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84" w:rsidRDefault="003069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Speed Blog 1—April 14, 2017</w:t>
      </w:r>
    </w:p>
    <w:p w:rsidR="003F582B" w:rsidRDefault="003069F8" w:rsidP="003069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 this point, our group, Data in Recycling, is testing the various information sources as we develop our idea further, with the intent of drilling down and distilling our project into a manageable form. One major step we have taken is to search r</w:t>
      </w:r>
      <w:r w:rsidR="003F582B">
        <w:rPr>
          <w:rFonts w:ascii="Times New Roman" w:hAnsi="Times New Roman" w:cs="Times New Roman"/>
          <w:sz w:val="24"/>
          <w:szCs w:val="24"/>
        </w:rPr>
        <w:t xml:space="preserve">e3data.org for relevant </w:t>
      </w:r>
    </w:p>
    <w:p w:rsidR="003069F8" w:rsidRDefault="003F582B" w:rsidP="003069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repositories</w:t>
      </w:r>
      <w:r w:rsidR="003069F8">
        <w:rPr>
          <w:rFonts w:ascii="Times New Roman" w:hAnsi="Times New Roman" w:cs="Times New Roman"/>
          <w:sz w:val="24"/>
          <w:szCs w:val="24"/>
        </w:rPr>
        <w:t>. By “rel</w:t>
      </w:r>
      <w:r>
        <w:rPr>
          <w:rFonts w:ascii="Times New Roman" w:hAnsi="Times New Roman" w:cs="Times New Roman"/>
          <w:sz w:val="24"/>
          <w:szCs w:val="24"/>
        </w:rPr>
        <w:t>evant,” we mean similar repositories</w:t>
      </w:r>
      <w:r w:rsidR="003069F8">
        <w:rPr>
          <w:rFonts w:ascii="Times New Roman" w:hAnsi="Times New Roman" w:cs="Times New Roman"/>
          <w:sz w:val="24"/>
          <w:szCs w:val="24"/>
        </w:rPr>
        <w:t xml:space="preserve"> that include potentially useful protocol and curation and presentation policies. Some potential datasets identified include:</w:t>
      </w:r>
    </w:p>
    <w:p w:rsidR="003069F8" w:rsidRDefault="003069F8" w:rsidP="003069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069F8" w:rsidRDefault="003069F8" w:rsidP="003069F8">
      <w:pPr>
        <w:spacing w:after="0" w:line="480" w:lineRule="auto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Comparative Agendas Project (</w:t>
      </w:r>
      <w:hyperlink r:id="rId5" w:history="1">
        <w:r w:rsidRPr="00866CFB">
          <w:rPr>
            <w:rStyle w:val="Hyperlink"/>
            <w:rFonts w:ascii="Segoe UI" w:hAnsi="Segoe UI" w:cs="Segoe UI"/>
            <w:sz w:val="21"/>
            <w:szCs w:val="21"/>
          </w:rPr>
          <w:t>http://www.policyagendas.org/</w:t>
        </w:r>
      </w:hyperlink>
      <w:r>
        <w:rPr>
          <w:rFonts w:ascii="Times New Roman" w:hAnsi="Times New Roman" w:cs="Times New Roman"/>
          <w:color w:val="24292E"/>
          <w:sz w:val="24"/>
          <w:szCs w:val="24"/>
        </w:rPr>
        <w:t>)</w:t>
      </w:r>
    </w:p>
    <w:p w:rsidR="003069F8" w:rsidRPr="003069F8" w:rsidRDefault="003069F8" w:rsidP="003069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69F8">
        <w:rPr>
          <w:rFonts w:ascii="Times New Roman" w:hAnsi="Times New Roman" w:cs="Times New Roman"/>
          <w:sz w:val="24"/>
          <w:szCs w:val="24"/>
        </w:rPr>
        <w:t>The History Data Service (tp://hds.essex.ac.uk/)</w:t>
      </w:r>
    </w:p>
    <w:p w:rsidR="003069F8" w:rsidRDefault="003069F8" w:rsidP="003069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069F8">
        <w:rPr>
          <w:rFonts w:ascii="Times New Roman" w:hAnsi="Times New Roman" w:cs="Times New Roman"/>
          <w:sz w:val="24"/>
          <w:szCs w:val="24"/>
        </w:rPr>
        <w:t>Enviro</w:t>
      </w:r>
      <w:r w:rsidR="00357BC5">
        <w:rPr>
          <w:rFonts w:ascii="Times New Roman" w:hAnsi="Times New Roman" w:cs="Times New Roman"/>
          <w:sz w:val="24"/>
          <w:szCs w:val="24"/>
        </w:rPr>
        <w:t xml:space="preserve">nment and Climate Change Canada (Water Data) </w:t>
      </w:r>
      <w:r w:rsidRPr="003069F8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866CFB">
          <w:rPr>
            <w:rStyle w:val="Hyperlink"/>
            <w:rFonts w:ascii="Times New Roman" w:hAnsi="Times New Roman" w:cs="Times New Roman"/>
            <w:sz w:val="24"/>
            <w:szCs w:val="24"/>
          </w:rPr>
          <w:t>http://www.nationalarchives.gov.uk/webarchive/archiving-datasets.htm</w:t>
        </w:r>
      </w:hyperlink>
      <w:r w:rsidRPr="003069F8">
        <w:rPr>
          <w:rFonts w:ascii="Times New Roman" w:hAnsi="Times New Roman" w:cs="Times New Roman"/>
          <w:sz w:val="24"/>
          <w:szCs w:val="24"/>
        </w:rPr>
        <w:t>)</w:t>
      </w:r>
    </w:p>
    <w:p w:rsidR="003069F8" w:rsidRDefault="003069F8" w:rsidP="003069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069F8" w:rsidRDefault="003F582B" w:rsidP="003069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identified these repositories</w:t>
      </w:r>
      <w:r w:rsidR="003069F8">
        <w:rPr>
          <w:rFonts w:ascii="Times New Roman" w:hAnsi="Times New Roman" w:cs="Times New Roman"/>
          <w:sz w:val="24"/>
          <w:szCs w:val="24"/>
        </w:rPr>
        <w:t xml:space="preserve"> as useful due to their presentation methods, subject matter or curation policies. We intend to </w:t>
      </w:r>
      <w:r w:rsidR="00CF660F">
        <w:rPr>
          <w:rFonts w:ascii="Times New Roman" w:hAnsi="Times New Roman" w:cs="Times New Roman"/>
          <w:sz w:val="24"/>
          <w:szCs w:val="24"/>
        </w:rPr>
        <w:t>each wri</w:t>
      </w:r>
      <w:r w:rsidR="00357BC5">
        <w:rPr>
          <w:rFonts w:ascii="Times New Roman" w:hAnsi="Times New Roman" w:cs="Times New Roman"/>
          <w:sz w:val="24"/>
          <w:szCs w:val="24"/>
        </w:rPr>
        <w:t>te a paragraph about one re</w:t>
      </w:r>
      <w:r>
        <w:rPr>
          <w:rFonts w:ascii="Times New Roman" w:hAnsi="Times New Roman" w:cs="Times New Roman"/>
          <w:sz w:val="24"/>
          <w:szCs w:val="24"/>
        </w:rPr>
        <w:t>pository</w:t>
      </w:r>
      <w:r w:rsidR="00CF660F">
        <w:rPr>
          <w:rFonts w:ascii="Times New Roman" w:hAnsi="Times New Roman" w:cs="Times New Roman"/>
          <w:sz w:val="24"/>
          <w:szCs w:val="24"/>
        </w:rPr>
        <w:t>, outlining its strengths and weaknesses, and then meet to discuss our results and decide what elements do and do not serve our quarter project.</w:t>
      </w:r>
    </w:p>
    <w:p w:rsidR="003F582B" w:rsidRDefault="003F582B" w:rsidP="003069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Regarding the in-class evaluation of the two</w:t>
      </w:r>
      <w:r w:rsidR="00F37A3D">
        <w:rPr>
          <w:rFonts w:ascii="Times New Roman" w:hAnsi="Times New Roman" w:cs="Times New Roman"/>
          <w:sz w:val="24"/>
          <w:szCs w:val="24"/>
        </w:rPr>
        <w:t xml:space="preserve"> data repositories, we took an overview of the repositories themselves, judging their aesthetic qual</w:t>
      </w:r>
      <w:r w:rsidR="00400B6E">
        <w:rPr>
          <w:rFonts w:ascii="Times New Roman" w:hAnsi="Times New Roman" w:cs="Times New Roman"/>
          <w:sz w:val="24"/>
          <w:szCs w:val="24"/>
        </w:rPr>
        <w:t>ity, transparency and usability, and read up on the repositories’ background. Our results are below:</w:t>
      </w:r>
    </w:p>
    <w:p w:rsidR="00400B6E" w:rsidRPr="00606854" w:rsidRDefault="00400B6E" w:rsidP="00400B6E">
      <w:p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06854">
        <w:rPr>
          <w:rFonts w:ascii="Times New Roman" w:hAnsi="Times New Roman" w:cs="Times New Roman"/>
          <w:b/>
          <w:i/>
          <w:sz w:val="24"/>
          <w:szCs w:val="24"/>
        </w:rPr>
        <w:t>CKAN</w:t>
      </w:r>
    </w:p>
    <w:p w:rsidR="00400B6E" w:rsidRPr="00400B6E" w:rsidRDefault="00400B6E" w:rsidP="00400B6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6E">
        <w:rPr>
          <w:rFonts w:ascii="Times New Roman" w:eastAsia="Times New Roman" w:hAnsi="Times New Roman" w:cs="Times New Roman"/>
          <w:sz w:val="24"/>
          <w:szCs w:val="24"/>
        </w:rPr>
        <w:t>Language of codebase: written in Python, available in other languages</w:t>
      </w:r>
    </w:p>
    <w:p w:rsidR="00400B6E" w:rsidRPr="00400B6E" w:rsidRDefault="00400B6E" w:rsidP="00400B6E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6E">
        <w:rPr>
          <w:rFonts w:ascii="Times New Roman" w:eastAsia="Times New Roman" w:hAnsi="Times New Roman" w:cs="Times New Roman"/>
          <w:sz w:val="24"/>
          <w:szCs w:val="24"/>
        </w:rPr>
        <w:t>Current Release: 2.6.0 (November 2016), 2.7.0a?</w:t>
      </w:r>
      <w:r w:rsidR="00357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7BC5" w:rsidRPr="00357BC5">
        <w:rPr>
          <w:rFonts w:ascii="Times New Roman" w:eastAsia="Times New Roman" w:hAnsi="Times New Roman" w:cs="Times New Roman"/>
          <w:sz w:val="24"/>
          <w:szCs w:val="24"/>
        </w:rPr>
        <w:t>(found mentioned online, but not on website documentation)</w:t>
      </w:r>
      <w:bookmarkStart w:id="0" w:name="_GoBack"/>
      <w:bookmarkEnd w:id="0"/>
    </w:p>
    <w:p w:rsidR="00400B6E" w:rsidRPr="00400B6E" w:rsidRDefault="00400B6E" w:rsidP="00400B6E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6E">
        <w:rPr>
          <w:rFonts w:ascii="Times New Roman" w:eastAsia="Times New Roman" w:hAnsi="Times New Roman" w:cs="Times New Roman"/>
          <w:sz w:val="24"/>
          <w:szCs w:val="24"/>
        </w:rPr>
        <w:t>Current release under use: 2.3?</w:t>
      </w:r>
    </w:p>
    <w:p w:rsidR="00400B6E" w:rsidRPr="00400B6E" w:rsidRDefault="00400B6E" w:rsidP="00400B6E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6E">
        <w:rPr>
          <w:rFonts w:ascii="Times New Roman" w:eastAsia="Times New Roman" w:hAnsi="Times New Roman" w:cs="Times New Roman"/>
          <w:sz w:val="24"/>
          <w:szCs w:val="24"/>
        </w:rPr>
        <w:t>API availability: yes</w:t>
      </w:r>
    </w:p>
    <w:p w:rsidR="00400B6E" w:rsidRDefault="00400B6E" w:rsidP="00400B6E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B6E">
        <w:rPr>
          <w:rFonts w:ascii="Times New Roman" w:eastAsia="Times New Roman" w:hAnsi="Times New Roman" w:cs="Times New Roman"/>
          <w:sz w:val="24"/>
          <w:szCs w:val="24"/>
        </w:rPr>
        <w:lastRenderedPageBreak/>
        <w:t>Type of Data accepted: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governmental, private or public, cartographic</w:t>
      </w:r>
    </w:p>
    <w:p w:rsidR="00C703BA" w:rsidRPr="00400B6E" w:rsidRDefault="00C703BA" w:rsidP="00400B6E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Users: national and local governments for a variety of countries, and paying organizations and communities</w:t>
      </w:r>
    </w:p>
    <w:p w:rsidR="00400B6E" w:rsidRDefault="00400B6E" w:rsidP="00400B6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400B6E" w:rsidRPr="00C703BA" w:rsidRDefault="00400B6E" w:rsidP="0040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03BA">
        <w:rPr>
          <w:rFonts w:ascii="Times New Roman" w:eastAsia="Times New Roman" w:hAnsi="Times New Roman" w:cs="Times New Roman"/>
          <w:b/>
          <w:bCs/>
          <w:sz w:val="24"/>
          <w:szCs w:val="24"/>
        </w:rPr>
        <w:t>Major Strengths:</w:t>
      </w:r>
    </w:p>
    <w:p w:rsidR="00400B6E" w:rsidRPr="00C703BA" w:rsidRDefault="00400B6E" w:rsidP="00400B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3BA">
        <w:rPr>
          <w:rFonts w:ascii="Times New Roman" w:eastAsia="Times New Roman" w:hAnsi="Times New Roman" w:cs="Times New Roman"/>
          <w:sz w:val="24"/>
          <w:szCs w:val="24"/>
        </w:rPr>
        <w:t>Clean, intuitive design—this is a good interface</w:t>
      </w:r>
    </w:p>
    <w:p w:rsidR="00400B6E" w:rsidRDefault="00400B6E" w:rsidP="00400B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3BA">
        <w:rPr>
          <w:rFonts w:ascii="Times New Roman" w:eastAsia="Times New Roman" w:hAnsi="Times New Roman" w:cs="Times New Roman"/>
          <w:sz w:val="24"/>
          <w:szCs w:val="24"/>
        </w:rPr>
        <w:t>Demo: easy to use</w:t>
      </w:r>
    </w:p>
    <w:p w:rsidR="00C703BA" w:rsidRDefault="00C703BA" w:rsidP="00400B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Lots of information about how to use the repository</w:t>
      </w:r>
    </w:p>
    <w:p w:rsidR="00C703BA" w:rsidRPr="00C703BA" w:rsidRDefault="00C703BA" w:rsidP="00400B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Lots of analysis tools</w:t>
      </w:r>
    </w:p>
    <w:p w:rsidR="00C703BA" w:rsidRDefault="00C703BA" w:rsidP="0040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00B6E" w:rsidRPr="00C703BA" w:rsidRDefault="00400B6E" w:rsidP="0040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03BA">
        <w:rPr>
          <w:rFonts w:ascii="Times New Roman" w:eastAsia="Times New Roman" w:hAnsi="Times New Roman" w:cs="Times New Roman"/>
          <w:b/>
          <w:bCs/>
          <w:sz w:val="24"/>
          <w:szCs w:val="24"/>
        </w:rPr>
        <w:t>Major weaknesses:</w:t>
      </w:r>
    </w:p>
    <w:p w:rsidR="00400B6E" w:rsidRPr="00C703BA" w:rsidRDefault="00400B6E" w:rsidP="00400B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3BA">
        <w:rPr>
          <w:rFonts w:ascii="Times New Roman" w:eastAsia="Times New Roman" w:hAnsi="Times New Roman" w:cs="Times New Roman"/>
          <w:sz w:val="24"/>
          <w:szCs w:val="24"/>
        </w:rPr>
        <w:t xml:space="preserve">Website doesn’t really say what CKAN </w:t>
      </w:r>
      <w:r w:rsidR="00C703BA" w:rsidRPr="00C703BA">
        <w:rPr>
          <w:rFonts w:ascii="Times New Roman" w:eastAsia="Times New Roman" w:hAnsi="Times New Roman" w:cs="Times New Roman"/>
          <w:i/>
          <w:sz w:val="24"/>
          <w:szCs w:val="24"/>
        </w:rPr>
        <w:t>does</w:t>
      </w:r>
      <w:r w:rsidRPr="00C703BA">
        <w:rPr>
          <w:rFonts w:ascii="Times New Roman" w:eastAsia="Times New Roman" w:hAnsi="Times New Roman" w:cs="Times New Roman"/>
          <w:sz w:val="24"/>
          <w:szCs w:val="24"/>
        </w:rPr>
        <w:t>—what their focus is</w:t>
      </w:r>
    </w:p>
    <w:p w:rsidR="00400B6E" w:rsidRDefault="00400B6E" w:rsidP="00400B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3BA">
        <w:rPr>
          <w:rFonts w:ascii="Times New Roman" w:eastAsia="Times New Roman" w:hAnsi="Times New Roman" w:cs="Times New Roman"/>
          <w:sz w:val="24"/>
          <w:szCs w:val="24"/>
        </w:rPr>
        <w:t>How d</w:t>
      </w:r>
      <w:r w:rsidR="00C703BA">
        <w:rPr>
          <w:rFonts w:ascii="Times New Roman" w:eastAsia="Times New Roman" w:hAnsi="Times New Roman" w:cs="Times New Roman"/>
          <w:sz w:val="24"/>
          <w:szCs w:val="24"/>
        </w:rPr>
        <w:t>oes the tagging structure work?</w:t>
      </w:r>
    </w:p>
    <w:p w:rsidR="00C703BA" w:rsidRPr="00C703BA" w:rsidRDefault="00C703BA" w:rsidP="00400B6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Somewhat chaotic; easy to get lost. How does one get started?</w:t>
      </w:r>
    </w:p>
    <w:p w:rsidR="00C703BA" w:rsidRDefault="00C703BA" w:rsidP="0040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00B6E" w:rsidRDefault="00400B6E" w:rsidP="0040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03BA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path to implementation:</w:t>
      </w:r>
    </w:p>
    <w:p w:rsidR="00C703BA" w:rsidRDefault="00C703BA" w:rsidP="0040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703BA" w:rsidRDefault="00C703BA" w:rsidP="0040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Search for related datasets fo</w:t>
      </w:r>
      <w:r w:rsidR="00606854">
        <w:rPr>
          <w:rFonts w:ascii="Times New Roman" w:eastAsia="Times New Roman" w:hAnsi="Times New Roman" w:cs="Times New Roman"/>
          <w:bCs/>
          <w:sz w:val="24"/>
          <w:szCs w:val="24"/>
        </w:rPr>
        <w:t>r information. Upload our protocol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for dissemination</w:t>
      </w:r>
      <w:r w:rsidR="0060685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606854" w:rsidRDefault="00606854" w:rsidP="0040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06854" w:rsidRPr="00606854" w:rsidRDefault="00606854" w:rsidP="006068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06854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Dataverse</w:t>
      </w:r>
      <w:proofErr w:type="spellEnd"/>
    </w:p>
    <w:p w:rsidR="00606854" w:rsidRPr="00606854" w:rsidRDefault="00606854" w:rsidP="0060685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854">
        <w:rPr>
          <w:rFonts w:ascii="Times New Roman" w:eastAsia="Times New Roman" w:hAnsi="Times New Roman" w:cs="Times New Roman"/>
          <w:sz w:val="24"/>
          <w:szCs w:val="24"/>
        </w:rPr>
        <w:t>Language of codebase: Java, SQL</w:t>
      </w:r>
    </w:p>
    <w:p w:rsidR="00606854" w:rsidRPr="002C36FD" w:rsidRDefault="00606854" w:rsidP="00606854">
      <w:pPr>
        <w:numPr>
          <w:ilvl w:val="0"/>
          <w:numId w:val="3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6FD">
        <w:rPr>
          <w:rFonts w:ascii="Times New Roman" w:eastAsia="Times New Roman" w:hAnsi="Times New Roman" w:cs="Times New Roman"/>
          <w:sz w:val="24"/>
          <w:szCs w:val="24"/>
        </w:rPr>
        <w:t>Current Release:</w:t>
      </w:r>
      <w:r w:rsidR="002C36FD" w:rsidRPr="002C36FD">
        <w:rPr>
          <w:rFonts w:ascii="Times New Roman" w:eastAsia="Times New Roman" w:hAnsi="Times New Roman" w:cs="Times New Roman"/>
          <w:sz w:val="24"/>
          <w:szCs w:val="24"/>
        </w:rPr>
        <w:t xml:space="preserve"> 4.6.1</w:t>
      </w:r>
    </w:p>
    <w:p w:rsidR="00606854" w:rsidRPr="002C36FD" w:rsidRDefault="00606854" w:rsidP="00606854">
      <w:pPr>
        <w:numPr>
          <w:ilvl w:val="0"/>
          <w:numId w:val="3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6FD">
        <w:rPr>
          <w:rFonts w:ascii="Times New Roman" w:eastAsia="Times New Roman" w:hAnsi="Times New Roman" w:cs="Times New Roman"/>
          <w:sz w:val="24"/>
          <w:szCs w:val="24"/>
        </w:rPr>
        <w:t>Current release under use:</w:t>
      </w:r>
      <w:r w:rsidR="002C36FD" w:rsidRPr="002C36FD">
        <w:rPr>
          <w:rFonts w:ascii="Times New Roman" w:eastAsia="Times New Roman" w:hAnsi="Times New Roman" w:cs="Times New Roman"/>
          <w:sz w:val="24"/>
          <w:szCs w:val="24"/>
        </w:rPr>
        <w:t xml:space="preserve"> unclear; possibly 4.6.1</w:t>
      </w:r>
    </w:p>
    <w:p w:rsidR="00606854" w:rsidRPr="00606854" w:rsidRDefault="00606854" w:rsidP="00606854">
      <w:pPr>
        <w:numPr>
          <w:ilvl w:val="0"/>
          <w:numId w:val="3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854">
        <w:rPr>
          <w:rFonts w:ascii="Times New Roman" w:eastAsia="Times New Roman" w:hAnsi="Times New Roman" w:cs="Times New Roman"/>
          <w:sz w:val="24"/>
          <w:szCs w:val="24"/>
        </w:rPr>
        <w:t>API availability: multiple open APIs</w:t>
      </w:r>
      <w:r>
        <w:rPr>
          <w:rFonts w:ascii="Times New Roman" w:eastAsia="Times New Roman" w:hAnsi="Times New Roman" w:cs="Times New Roman"/>
          <w:sz w:val="24"/>
          <w:szCs w:val="24"/>
        </w:rPr>
        <w:t>, including search and data deposit</w:t>
      </w:r>
    </w:p>
    <w:p w:rsidR="00606854" w:rsidRPr="00606854" w:rsidRDefault="00606854" w:rsidP="00606854">
      <w:pPr>
        <w:numPr>
          <w:ilvl w:val="0"/>
          <w:numId w:val="3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854">
        <w:rPr>
          <w:rFonts w:ascii="Times New Roman" w:eastAsia="Times New Roman" w:hAnsi="Times New Roman" w:cs="Times New Roman"/>
          <w:sz w:val="24"/>
          <w:szCs w:val="24"/>
        </w:rPr>
        <w:t>Type of Data accepted: academic and governmental data</w:t>
      </w:r>
    </w:p>
    <w:p w:rsidR="00606854" w:rsidRPr="00606854" w:rsidRDefault="00606854" w:rsidP="00606854">
      <w:pPr>
        <w:numPr>
          <w:ilvl w:val="0"/>
          <w:numId w:val="3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854">
        <w:rPr>
          <w:rFonts w:ascii="Times New Roman" w:eastAsia="Times New Roman" w:hAnsi="Times New Roman" w:cs="Times New Roman"/>
          <w:sz w:val="24"/>
          <w:szCs w:val="24"/>
        </w:rPr>
        <w:t>Users: journals, governments, researchers, institutions</w:t>
      </w:r>
    </w:p>
    <w:p w:rsidR="00606854" w:rsidRPr="00606854" w:rsidRDefault="00606854" w:rsidP="006068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06854" w:rsidRPr="00606854" w:rsidRDefault="00606854" w:rsidP="006068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6854">
        <w:rPr>
          <w:rFonts w:ascii="Times New Roman" w:eastAsia="Times New Roman" w:hAnsi="Times New Roman" w:cs="Times New Roman"/>
          <w:b/>
          <w:bCs/>
          <w:sz w:val="24"/>
          <w:szCs w:val="24"/>
        </w:rPr>
        <w:t>Major Strengths:</w:t>
      </w:r>
    </w:p>
    <w:p w:rsidR="00606854" w:rsidRDefault="00606854" w:rsidP="0060685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Good, intuitive design—not too overwhelming</w:t>
      </w:r>
    </w:p>
    <w:p w:rsidR="00606854" w:rsidRDefault="00606854" w:rsidP="0060685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Seems to be a strong community, with help easily to hand</w:t>
      </w:r>
    </w:p>
    <w:p w:rsidR="00606854" w:rsidRPr="00606854" w:rsidRDefault="00606854" w:rsidP="0060685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Mission and services explained simply</w:t>
      </w:r>
    </w:p>
    <w:p w:rsidR="00606854" w:rsidRDefault="00606854" w:rsidP="006068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06854" w:rsidRDefault="00606854" w:rsidP="006068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6854">
        <w:rPr>
          <w:rFonts w:ascii="Times New Roman" w:eastAsia="Times New Roman" w:hAnsi="Times New Roman" w:cs="Times New Roman"/>
          <w:b/>
          <w:bCs/>
          <w:sz w:val="24"/>
          <w:szCs w:val="24"/>
        </w:rPr>
        <w:t>Major weaknesses:</w:t>
      </w:r>
    </w:p>
    <w:p w:rsidR="00606854" w:rsidRDefault="00606854" w:rsidP="0060685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 about softwa</w:t>
      </w:r>
      <w:r w:rsidR="008133D3">
        <w:rPr>
          <w:rFonts w:ascii="Times New Roman" w:eastAsia="Times New Roman" w:hAnsi="Times New Roman" w:cs="Times New Roman"/>
          <w:sz w:val="24"/>
          <w:szCs w:val="24"/>
        </w:rPr>
        <w:t>re presented in bewildering GitH</w:t>
      </w:r>
      <w:r>
        <w:rPr>
          <w:rFonts w:ascii="Times New Roman" w:eastAsia="Times New Roman" w:hAnsi="Times New Roman" w:cs="Times New Roman"/>
          <w:sz w:val="24"/>
          <w:szCs w:val="24"/>
        </w:rPr>
        <w:t>ub format</w:t>
      </w:r>
    </w:p>
    <w:p w:rsidR="008133D3" w:rsidRDefault="008133D3" w:rsidP="008133D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all the links seem to work</w:t>
      </w:r>
    </w:p>
    <w:p w:rsidR="008133D3" w:rsidRDefault="008133D3" w:rsidP="008133D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search the datasets?</w:t>
      </w:r>
    </w:p>
    <w:p w:rsidR="008133D3" w:rsidRPr="008133D3" w:rsidRDefault="002C36FD" w:rsidP="008133D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datasets seem difficult to reach; it’s hard to know how to exactly get hold of a dataset</w:t>
      </w:r>
    </w:p>
    <w:p w:rsidR="00606854" w:rsidRDefault="00606854" w:rsidP="006068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06854" w:rsidRPr="00606854" w:rsidRDefault="00606854" w:rsidP="006068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6854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path to implementation:</w:t>
      </w:r>
    </w:p>
    <w:p w:rsidR="00606854" w:rsidRDefault="00606854" w:rsidP="0040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133D3" w:rsidRPr="00C703BA" w:rsidRDefault="008133D3" w:rsidP="00400B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Search for relevant information. Upload protocol for dissemination. </w:t>
      </w:r>
    </w:p>
    <w:p w:rsidR="00400B6E" w:rsidRPr="00400B6E" w:rsidRDefault="00400B6E" w:rsidP="003069F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3069F8" w:rsidRPr="003069F8" w:rsidRDefault="00306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3069F8" w:rsidRPr="0030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Garamond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25F2B"/>
    <w:multiLevelType w:val="hybridMultilevel"/>
    <w:tmpl w:val="99F4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07471"/>
    <w:multiLevelType w:val="hybridMultilevel"/>
    <w:tmpl w:val="E3E8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92481"/>
    <w:multiLevelType w:val="hybridMultilevel"/>
    <w:tmpl w:val="50CE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20A59"/>
    <w:multiLevelType w:val="multilevel"/>
    <w:tmpl w:val="6EDC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82891"/>
    <w:multiLevelType w:val="multilevel"/>
    <w:tmpl w:val="EC0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F8"/>
    <w:rsid w:val="001F23EE"/>
    <w:rsid w:val="001F70A7"/>
    <w:rsid w:val="002C36FD"/>
    <w:rsid w:val="003069F8"/>
    <w:rsid w:val="00357BC5"/>
    <w:rsid w:val="003F582B"/>
    <w:rsid w:val="00400B6E"/>
    <w:rsid w:val="004F070F"/>
    <w:rsid w:val="00606854"/>
    <w:rsid w:val="00733861"/>
    <w:rsid w:val="008133D3"/>
    <w:rsid w:val="0086728F"/>
    <w:rsid w:val="008A58C1"/>
    <w:rsid w:val="009B3165"/>
    <w:rsid w:val="00B40246"/>
    <w:rsid w:val="00C703BA"/>
    <w:rsid w:val="00CF660F"/>
    <w:rsid w:val="00D17C3F"/>
    <w:rsid w:val="00F3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651C"/>
  <w15:chartTrackingRefBased/>
  <w15:docId w15:val="{F09BDF5F-E6CD-42BE-BCCB-10517EC3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9F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069F8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00B6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5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tionalarchives.gov.uk/webarchive/archiving-datasets.htm" TargetMode="External"/><Relationship Id="rId5" Type="http://schemas.openxmlformats.org/officeDocument/2006/relationships/hyperlink" Target="http://www.policyagenda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Strickman</dc:creator>
  <cp:keywords/>
  <dc:description/>
  <cp:lastModifiedBy>Rose Frazier</cp:lastModifiedBy>
  <cp:revision>2</cp:revision>
  <dcterms:created xsi:type="dcterms:W3CDTF">2017-04-20T04:15:00Z</dcterms:created>
  <dcterms:modified xsi:type="dcterms:W3CDTF">2017-04-20T04:15:00Z</dcterms:modified>
</cp:coreProperties>
</file>