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6789" w14:textId="77777777" w:rsidR="00E03802" w:rsidRDefault="00E03802" w:rsidP="006C3A8B">
      <w:pPr>
        <w:pStyle w:val="Ttulo"/>
        <w:jc w:val="center"/>
      </w:pPr>
      <w:r>
        <w:t>Casos de Uso.</w:t>
      </w:r>
    </w:p>
    <w:p w14:paraId="2C350613" w14:textId="77777777" w:rsidR="006C3A8B" w:rsidRDefault="006C3A8B" w:rsidP="006C3A8B">
      <w:pPr>
        <w:jc w:val="both"/>
      </w:pPr>
    </w:p>
    <w:p w14:paraId="556AFBFF" w14:textId="00FE05E6" w:rsidR="00111F71" w:rsidRDefault="00111F71" w:rsidP="006C3A8B">
      <w:pPr>
        <w:jc w:val="both"/>
      </w:pPr>
      <w:r>
        <w:t>CU: Ver todos los animes</w:t>
      </w:r>
    </w:p>
    <w:p w14:paraId="77A2AB0F" w14:textId="19234B8A" w:rsidR="00111F71" w:rsidRDefault="00111F71" w:rsidP="006C3A8B">
      <w:pPr>
        <w:jc w:val="both"/>
      </w:pPr>
      <w:r>
        <w:t>Actor/es: Usuario.</w:t>
      </w:r>
    </w:p>
    <w:p w14:paraId="7A159D4F" w14:textId="2C016B45" w:rsidR="00111F71" w:rsidRDefault="00111F71" w:rsidP="006C3A8B">
      <w:pPr>
        <w:jc w:val="both"/>
      </w:pPr>
      <w:r>
        <w:t>Precondiciones:</w:t>
      </w:r>
      <w:r w:rsidR="005832CA">
        <w:t xml:space="preserve"> El usuario </w:t>
      </w:r>
      <w:r w:rsidR="0023724A">
        <w:t xml:space="preserve">fue </w:t>
      </w:r>
      <w:proofErr w:type="spellStart"/>
      <w:r w:rsidR="0023724A">
        <w:t>logueado</w:t>
      </w:r>
      <w:proofErr w:type="spellEnd"/>
      <w:r w:rsidR="0023724A">
        <w:t xml:space="preserve"> </w:t>
      </w:r>
      <w:r w:rsidR="005832CA">
        <w:t>en el sistema.</w:t>
      </w:r>
    </w:p>
    <w:p w14:paraId="63375D6A" w14:textId="610B198F" w:rsidR="005832CA" w:rsidRPr="00111F71" w:rsidRDefault="005832CA" w:rsidP="006C3A8B">
      <w:pPr>
        <w:jc w:val="both"/>
      </w:pPr>
      <w:r w:rsidRPr="00111F71">
        <w:t>Postcondiciones: El</w:t>
      </w:r>
      <w:r>
        <w:t xml:space="preserve"> sistema devolvió la lista de animes</w:t>
      </w:r>
      <w:r w:rsidRPr="00111F71">
        <w:t>.</w:t>
      </w:r>
    </w:p>
    <w:p w14:paraId="5E07A950" w14:textId="7BFA5D87" w:rsidR="005832CA" w:rsidRDefault="0023724A" w:rsidP="006C3A8B">
      <w:pPr>
        <w:jc w:val="both"/>
      </w:pPr>
      <w:r>
        <w:t>1.</w:t>
      </w:r>
      <w:r w:rsidR="005832CA">
        <w:t>El u</w:t>
      </w:r>
      <w:r w:rsidR="005832CA" w:rsidRPr="00111F71">
        <w:t xml:space="preserve">suario </w:t>
      </w:r>
      <w:r w:rsidR="005832CA">
        <w:t>solicita la lista de animes</w:t>
      </w:r>
      <w:r w:rsidR="00DE0F06">
        <w:t xml:space="preserve"> de la aplicación</w:t>
      </w:r>
      <w:r w:rsidR="005832CA" w:rsidRPr="00111F71">
        <w:t>.</w:t>
      </w:r>
    </w:p>
    <w:p w14:paraId="61C71E83" w14:textId="287DEEAA" w:rsidR="0023724A" w:rsidRDefault="0023724A" w:rsidP="006C3A8B">
      <w:pPr>
        <w:jc w:val="both"/>
      </w:pPr>
      <w:r>
        <w:tab/>
        <w:t>1.1 Si la lista e</w:t>
      </w:r>
      <w:r w:rsidR="00EB04E0">
        <w:t>stá</w:t>
      </w:r>
      <w:r>
        <w:t xml:space="preserve"> </w:t>
      </w:r>
      <w:r w:rsidR="007517A7">
        <w:t xml:space="preserve">disponible </w:t>
      </w:r>
      <w:r>
        <w:t>ir al punto 2.</w:t>
      </w:r>
    </w:p>
    <w:p w14:paraId="5DE9AB97" w14:textId="2B3FA7F0" w:rsidR="0023724A" w:rsidRDefault="0023724A" w:rsidP="006C3A8B">
      <w:pPr>
        <w:ind w:left="708"/>
        <w:jc w:val="both"/>
      </w:pPr>
      <w:r>
        <w:t xml:space="preserve">1.2 Si la lista </w:t>
      </w:r>
      <w:r w:rsidR="00EB04E0">
        <w:t>está a cero</w:t>
      </w:r>
      <w:r>
        <w:t xml:space="preserve">, mostrar </w:t>
      </w:r>
      <w:r w:rsidR="00B83A64">
        <w:t xml:space="preserve">mensaje </w:t>
      </w:r>
      <w:r w:rsidR="006C3A8B">
        <w:t>“animes no disponibles”</w:t>
      </w:r>
      <w:r>
        <w:t xml:space="preserve"> y </w:t>
      </w:r>
      <w:r w:rsidR="00EB04E0">
        <w:t>salir del caso de uso</w:t>
      </w:r>
      <w:r>
        <w:t>.</w:t>
      </w:r>
    </w:p>
    <w:p w14:paraId="4FF1BFAA" w14:textId="21F5F3C9" w:rsidR="005832CA" w:rsidRDefault="005832CA" w:rsidP="006C3A8B">
      <w:pPr>
        <w:jc w:val="both"/>
      </w:pPr>
      <w:r w:rsidRPr="00111F71">
        <w:t xml:space="preserve">2.El sistema </w:t>
      </w:r>
      <w:r>
        <w:t>devuelve la lista de animes</w:t>
      </w:r>
      <w:r w:rsidRPr="00111F71">
        <w:t>.</w:t>
      </w:r>
    </w:p>
    <w:p w14:paraId="3D426A1A" w14:textId="37ED3226" w:rsidR="005832CA" w:rsidRDefault="005832CA" w:rsidP="006C3A8B">
      <w:pPr>
        <w:jc w:val="both"/>
      </w:pPr>
    </w:p>
    <w:p w14:paraId="07372648" w14:textId="27E1E05C" w:rsidR="005832CA" w:rsidRDefault="005832CA" w:rsidP="006C3A8B">
      <w:pPr>
        <w:jc w:val="both"/>
      </w:pPr>
      <w:r>
        <w:t>CU: Ver anime</w:t>
      </w:r>
      <w:r w:rsidR="00BF1076">
        <w:t xml:space="preserve"> usuario</w:t>
      </w:r>
    </w:p>
    <w:p w14:paraId="69C44111" w14:textId="77777777" w:rsidR="005832CA" w:rsidRDefault="005832CA" w:rsidP="006C3A8B">
      <w:pPr>
        <w:jc w:val="both"/>
      </w:pPr>
      <w:r>
        <w:t>Actor/es: Usuario.</w:t>
      </w:r>
    </w:p>
    <w:p w14:paraId="290109C3" w14:textId="11896454" w:rsidR="005832CA" w:rsidRDefault="005832CA" w:rsidP="006C3A8B">
      <w:pPr>
        <w:jc w:val="both"/>
      </w:pPr>
      <w:r>
        <w:t xml:space="preserve">Precondiciones: El usuario </w:t>
      </w:r>
      <w:r w:rsidR="0023724A">
        <w:t xml:space="preserve">fue </w:t>
      </w:r>
      <w:proofErr w:type="spellStart"/>
      <w:r w:rsidR="0023724A">
        <w:t>logueado</w:t>
      </w:r>
      <w:proofErr w:type="spellEnd"/>
      <w:r w:rsidR="0023724A">
        <w:t xml:space="preserve"> </w:t>
      </w:r>
      <w:r>
        <w:t>en el sistema.</w:t>
      </w:r>
    </w:p>
    <w:p w14:paraId="27E0367D" w14:textId="2ACA23F8" w:rsidR="005832CA" w:rsidRDefault="005832CA" w:rsidP="006C3A8B">
      <w:pPr>
        <w:jc w:val="both"/>
      </w:pPr>
      <w:r w:rsidRPr="00111F71">
        <w:t>Postcondiciones: El</w:t>
      </w:r>
      <w:r>
        <w:t xml:space="preserve"> sistema devolvió </w:t>
      </w:r>
      <w:r w:rsidR="00BF1076">
        <w:t xml:space="preserve">el anime </w:t>
      </w:r>
      <w:r w:rsidR="00B83A64">
        <w:t>solicitado por el</w:t>
      </w:r>
      <w:r w:rsidR="00BF1076">
        <w:t xml:space="preserve"> usuario</w:t>
      </w:r>
      <w:r w:rsidRPr="00111F71">
        <w:t>.</w:t>
      </w:r>
    </w:p>
    <w:p w14:paraId="5EEDE9AF" w14:textId="5AA3C6D3" w:rsidR="00E03802" w:rsidRDefault="00E03802" w:rsidP="006C3A8B">
      <w:pPr>
        <w:jc w:val="both"/>
      </w:pPr>
      <w:r>
        <w:t>1.</w:t>
      </w:r>
      <w:r w:rsidR="001168B7">
        <w:t xml:space="preserve">El usuario </w:t>
      </w:r>
      <w:r w:rsidR="005D6379">
        <w:t>introduce los datos d</w:t>
      </w:r>
      <w:r>
        <w:t>el anime que quiere ver</w:t>
      </w:r>
      <w:r w:rsidR="001168B7">
        <w:t>.</w:t>
      </w:r>
    </w:p>
    <w:p w14:paraId="1A46D616" w14:textId="65F4F23D" w:rsidR="00E03802" w:rsidRPr="00111F71" w:rsidRDefault="00E03802" w:rsidP="006C3A8B">
      <w:pPr>
        <w:jc w:val="both"/>
      </w:pPr>
      <w:r>
        <w:tab/>
        <w:t xml:space="preserve">1.1 Si el anime </w:t>
      </w:r>
      <w:r w:rsidR="006C3A8B">
        <w:t>está en la lista de animes,</w:t>
      </w:r>
      <w:r w:rsidR="002D0C62">
        <w:t xml:space="preserve"> ir a punto 2.</w:t>
      </w:r>
    </w:p>
    <w:p w14:paraId="30761080" w14:textId="3F2A73A8" w:rsidR="002D0C62" w:rsidRDefault="002D0C62" w:rsidP="006C3A8B">
      <w:pPr>
        <w:ind w:left="708"/>
        <w:jc w:val="both"/>
      </w:pPr>
      <w:r>
        <w:t xml:space="preserve">1.2 Si el anime no </w:t>
      </w:r>
      <w:r w:rsidR="006C3A8B">
        <w:t>está en la lista de animes</w:t>
      </w:r>
      <w:r>
        <w:t xml:space="preserve">, mostrar mensaje de error y </w:t>
      </w:r>
      <w:r w:rsidR="00DE0F06">
        <w:t>salir del caso de uso</w:t>
      </w:r>
      <w:r>
        <w:t>.</w:t>
      </w:r>
    </w:p>
    <w:p w14:paraId="21A9B951" w14:textId="31449E34" w:rsidR="005832CA" w:rsidRDefault="002D0C62" w:rsidP="006C3A8B">
      <w:pPr>
        <w:jc w:val="both"/>
      </w:pPr>
      <w:r>
        <w:t>2</w:t>
      </w:r>
      <w:r w:rsidR="005832CA" w:rsidRPr="00111F71">
        <w:t xml:space="preserve">. El sistema </w:t>
      </w:r>
      <w:r w:rsidR="005832CA">
        <w:t xml:space="preserve">devuelve </w:t>
      </w:r>
      <w:r w:rsidR="00BF1076">
        <w:t>el anime del usuario</w:t>
      </w:r>
      <w:r w:rsidR="005832CA" w:rsidRPr="00111F71">
        <w:t>.</w:t>
      </w:r>
    </w:p>
    <w:p w14:paraId="4955E48D" w14:textId="7F2DDAAC" w:rsidR="005832CA" w:rsidRDefault="005832CA" w:rsidP="005832CA"/>
    <w:p w14:paraId="1D2AF671" w14:textId="77777777" w:rsidR="005832CA" w:rsidRPr="00111F71" w:rsidRDefault="005832CA" w:rsidP="005832CA"/>
    <w:p w14:paraId="710CA813" w14:textId="79635C51" w:rsidR="005832CA" w:rsidRPr="00111F71" w:rsidRDefault="005832CA" w:rsidP="005832CA">
      <w:r w:rsidRPr="00111F71">
        <w:tab/>
      </w:r>
    </w:p>
    <w:p w14:paraId="53506B09" w14:textId="27845E24" w:rsidR="005832CA" w:rsidRDefault="005832CA"/>
    <w:sectPr w:rsidR="0058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BD4"/>
    <w:multiLevelType w:val="hybridMultilevel"/>
    <w:tmpl w:val="C7B628F0"/>
    <w:lvl w:ilvl="0" w:tplc="17AA529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1286F2E"/>
    <w:multiLevelType w:val="hybridMultilevel"/>
    <w:tmpl w:val="C6CAAA66"/>
    <w:lvl w:ilvl="0" w:tplc="277A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463"/>
    <w:multiLevelType w:val="hybridMultilevel"/>
    <w:tmpl w:val="710A1E48"/>
    <w:lvl w:ilvl="0" w:tplc="9210E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325"/>
    <w:multiLevelType w:val="hybridMultilevel"/>
    <w:tmpl w:val="C7C68BB8"/>
    <w:lvl w:ilvl="0" w:tplc="7138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4897"/>
    <w:multiLevelType w:val="hybridMultilevel"/>
    <w:tmpl w:val="CE541FD4"/>
    <w:lvl w:ilvl="0" w:tplc="E7648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D2F54"/>
    <w:multiLevelType w:val="hybridMultilevel"/>
    <w:tmpl w:val="5ED68B0C"/>
    <w:lvl w:ilvl="0" w:tplc="FCF4D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5FC5"/>
    <w:multiLevelType w:val="hybridMultilevel"/>
    <w:tmpl w:val="EE828B4E"/>
    <w:lvl w:ilvl="0" w:tplc="0B2E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B64"/>
    <w:multiLevelType w:val="hybridMultilevel"/>
    <w:tmpl w:val="EB269834"/>
    <w:lvl w:ilvl="0" w:tplc="B6CA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1652">
    <w:abstractNumId w:val="6"/>
  </w:num>
  <w:num w:numId="2" w16cid:durableId="2129815336">
    <w:abstractNumId w:val="3"/>
  </w:num>
  <w:num w:numId="3" w16cid:durableId="455761535">
    <w:abstractNumId w:val="0"/>
  </w:num>
  <w:num w:numId="4" w16cid:durableId="505291042">
    <w:abstractNumId w:val="2"/>
  </w:num>
  <w:num w:numId="5" w16cid:durableId="1580555694">
    <w:abstractNumId w:val="1"/>
  </w:num>
  <w:num w:numId="6" w16cid:durableId="1899588206">
    <w:abstractNumId w:val="7"/>
  </w:num>
  <w:num w:numId="7" w16cid:durableId="628585929">
    <w:abstractNumId w:val="4"/>
  </w:num>
  <w:num w:numId="8" w16cid:durableId="62207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76"/>
    <w:rsid w:val="00111F71"/>
    <w:rsid w:val="001168B7"/>
    <w:rsid w:val="00172EC6"/>
    <w:rsid w:val="0023724A"/>
    <w:rsid w:val="002D0C62"/>
    <w:rsid w:val="00460099"/>
    <w:rsid w:val="005832CA"/>
    <w:rsid w:val="005D6379"/>
    <w:rsid w:val="006C3A8B"/>
    <w:rsid w:val="006E760D"/>
    <w:rsid w:val="007517A7"/>
    <w:rsid w:val="00826376"/>
    <w:rsid w:val="008467D8"/>
    <w:rsid w:val="00B83A64"/>
    <w:rsid w:val="00BF1076"/>
    <w:rsid w:val="00DE0F06"/>
    <w:rsid w:val="00E03802"/>
    <w:rsid w:val="00EB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F689"/>
  <w15:chartTrackingRefBased/>
  <w15:docId w15:val="{817FE6E5-21AB-4B57-8845-A1865374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0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5</cp:revision>
  <dcterms:created xsi:type="dcterms:W3CDTF">2022-04-26T14:33:00Z</dcterms:created>
  <dcterms:modified xsi:type="dcterms:W3CDTF">2022-04-26T16:59:00Z</dcterms:modified>
</cp:coreProperties>
</file>