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6A98" w:rsidRPr="00DA5E71" w:rsidRDefault="003101A3">
      <w:pPr>
        <w:spacing w:after="0" w:line="259" w:lineRule="auto"/>
        <w:ind w:left="-6593" w:right="39"/>
        <w:jc w:val="right"/>
        <w:rPr>
          <w:lang w:val="es-PE"/>
        </w:rPr>
      </w:pPr>
      <w:r>
        <w:rPr>
          <w:noProof/>
        </w:rPr>
        <w:drawing>
          <wp:anchor distT="0" distB="0" distL="114300" distR="114300" simplePos="0" relativeHeight="251658240" behindDoc="0" locked="0" layoutInCell="1" allowOverlap="0">
            <wp:simplePos x="0" y="0"/>
            <wp:positionH relativeFrom="column">
              <wp:posOffset>-343204</wp:posOffset>
            </wp:positionH>
            <wp:positionV relativeFrom="paragraph">
              <wp:posOffset>-139064</wp:posOffset>
            </wp:positionV>
            <wp:extent cx="2351532" cy="650748"/>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stretch>
                      <a:fillRect/>
                    </a:stretch>
                  </pic:blipFill>
                  <pic:spPr>
                    <a:xfrm>
                      <a:off x="0" y="0"/>
                      <a:ext cx="2351532" cy="650748"/>
                    </a:xfrm>
                    <a:prstGeom prst="rect">
                      <a:avLst/>
                    </a:prstGeom>
                  </pic:spPr>
                </pic:pic>
              </a:graphicData>
            </a:graphic>
          </wp:anchor>
        </w:drawing>
      </w:r>
      <w:r w:rsidRPr="00DA5E71">
        <w:rPr>
          <w:rFonts w:ascii="Calibri" w:eastAsia="Calibri" w:hAnsi="Calibri" w:cs="Calibri"/>
          <w:b/>
          <w:i/>
          <w:sz w:val="32"/>
          <w:lang w:val="es-PE"/>
        </w:rPr>
        <w:t xml:space="preserve">Diseño de Software e  </w:t>
      </w:r>
    </w:p>
    <w:p w:rsidR="00696A98" w:rsidRPr="00DA5E71" w:rsidRDefault="003101A3">
      <w:pPr>
        <w:spacing w:after="0" w:line="259" w:lineRule="auto"/>
        <w:ind w:left="-6593" w:right="39"/>
        <w:jc w:val="right"/>
        <w:rPr>
          <w:lang w:val="es-PE"/>
        </w:rPr>
      </w:pPr>
      <w:r w:rsidRPr="00DA5E71">
        <w:rPr>
          <w:rFonts w:ascii="Calibri" w:eastAsia="Calibri" w:hAnsi="Calibri" w:cs="Calibri"/>
          <w:b/>
          <w:i/>
          <w:sz w:val="32"/>
          <w:lang w:val="es-PE"/>
        </w:rPr>
        <w:t>Integración de Sistemas</w:t>
      </w:r>
      <w:r w:rsidRPr="00DA5E71">
        <w:rPr>
          <w:rFonts w:ascii="Times New Roman" w:eastAsia="Times New Roman" w:hAnsi="Times New Roman" w:cs="Times New Roman"/>
          <w:lang w:val="es-PE"/>
        </w:rPr>
        <w:t xml:space="preserve"> </w:t>
      </w:r>
    </w:p>
    <w:p w:rsidR="00696A98" w:rsidRPr="00DA5E71" w:rsidRDefault="003101A3">
      <w:pPr>
        <w:spacing w:after="104" w:line="259" w:lineRule="auto"/>
        <w:ind w:left="0" w:firstLine="0"/>
        <w:jc w:val="right"/>
        <w:rPr>
          <w:lang w:val="es-PE"/>
        </w:rPr>
      </w:pPr>
      <w:r w:rsidRPr="00DA5E71">
        <w:rPr>
          <w:rFonts w:ascii="Times New Roman" w:eastAsia="Times New Roman" w:hAnsi="Times New Roman" w:cs="Times New Roman"/>
          <w:lang w:val="es-PE"/>
        </w:rPr>
        <w:t xml:space="preserve"> </w:t>
      </w:r>
    </w:p>
    <w:p w:rsidR="00696A98" w:rsidRPr="00DA5E71" w:rsidRDefault="003101A3">
      <w:pPr>
        <w:spacing w:after="0" w:line="259" w:lineRule="auto"/>
        <w:ind w:left="0" w:firstLine="0"/>
        <w:jc w:val="left"/>
        <w:rPr>
          <w:lang w:val="es-PE"/>
        </w:rPr>
      </w:pPr>
      <w:r w:rsidRPr="00DA5E71">
        <w:rPr>
          <w:rFonts w:ascii="Calibri" w:eastAsia="Calibri" w:hAnsi="Calibri" w:cs="Calibri"/>
          <w:b/>
          <w:i/>
          <w:sz w:val="32"/>
          <w:lang w:val="es-PE"/>
        </w:rPr>
        <w:t xml:space="preserve"> </w:t>
      </w:r>
    </w:p>
    <w:p w:rsidR="00696A98" w:rsidRDefault="003101A3">
      <w:pPr>
        <w:spacing w:after="6" w:line="259" w:lineRule="auto"/>
        <w:ind w:left="422" w:firstLine="0"/>
        <w:jc w:val="left"/>
      </w:pPr>
      <w:r>
        <w:rPr>
          <w:rFonts w:ascii="Calibri" w:eastAsia="Calibri" w:hAnsi="Calibri" w:cs="Calibri"/>
          <w:noProof/>
          <w:sz w:val="22"/>
        </w:rPr>
        <mc:AlternateContent>
          <mc:Choice Requires="wpg">
            <w:drawing>
              <wp:inline distT="0" distB="0" distL="0" distR="0">
                <wp:extent cx="5664708" cy="1938528"/>
                <wp:effectExtent l="0" t="0" r="0" b="0"/>
                <wp:docPr id="14295" name="Group 14295"/>
                <wp:cNvGraphicFramePr/>
                <a:graphic xmlns:a="http://schemas.openxmlformats.org/drawingml/2006/main">
                  <a:graphicData uri="http://schemas.microsoft.com/office/word/2010/wordprocessingGroup">
                    <wpg:wgp>
                      <wpg:cNvGrpSpPr/>
                      <wpg:grpSpPr>
                        <a:xfrm>
                          <a:off x="0" y="0"/>
                          <a:ext cx="5664708" cy="1938528"/>
                          <a:chOff x="0" y="0"/>
                          <a:chExt cx="5664708" cy="1938528"/>
                        </a:xfrm>
                      </wpg:grpSpPr>
                      <wps:wsp>
                        <wps:cNvPr id="370" name="Shape 370"/>
                        <wps:cNvSpPr/>
                        <wps:spPr>
                          <a:xfrm>
                            <a:off x="0" y="0"/>
                            <a:ext cx="5664708" cy="1938528"/>
                          </a:xfrm>
                          <a:custGeom>
                            <a:avLst/>
                            <a:gdLst/>
                            <a:ahLst/>
                            <a:cxnLst/>
                            <a:rect l="0" t="0" r="0" b="0"/>
                            <a:pathLst>
                              <a:path w="5664708" h="1938528">
                                <a:moveTo>
                                  <a:pt x="0" y="323088"/>
                                </a:moveTo>
                                <a:cubicBezTo>
                                  <a:pt x="0" y="144653"/>
                                  <a:pt x="144653" y="0"/>
                                  <a:pt x="323088" y="0"/>
                                </a:cubicBezTo>
                                <a:lnTo>
                                  <a:pt x="5341620" y="0"/>
                                </a:lnTo>
                                <a:cubicBezTo>
                                  <a:pt x="5520055" y="0"/>
                                  <a:pt x="5664708" y="144653"/>
                                  <a:pt x="5664708" y="323088"/>
                                </a:cubicBezTo>
                                <a:lnTo>
                                  <a:pt x="5664708" y="1615440"/>
                                </a:lnTo>
                                <a:cubicBezTo>
                                  <a:pt x="5664708" y="1793875"/>
                                  <a:pt x="5520055" y="1938528"/>
                                  <a:pt x="5341620" y="1938528"/>
                                </a:cubicBezTo>
                                <a:lnTo>
                                  <a:pt x="323088" y="1938528"/>
                                </a:lnTo>
                                <a:cubicBezTo>
                                  <a:pt x="144653" y="1938528"/>
                                  <a:pt x="0" y="1793875"/>
                                  <a:pt x="0" y="161544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71" name="Rectangle 371"/>
                        <wps:cNvSpPr/>
                        <wps:spPr>
                          <a:xfrm>
                            <a:off x="466598" y="150749"/>
                            <a:ext cx="6370489" cy="344777"/>
                          </a:xfrm>
                          <a:prstGeom prst="rect">
                            <a:avLst/>
                          </a:prstGeom>
                          <a:ln>
                            <a:noFill/>
                          </a:ln>
                        </wps:spPr>
                        <wps:txbx>
                          <w:txbxContent>
                            <w:p w:rsidR="003101A3" w:rsidRDefault="003101A3">
                              <w:pPr>
                                <w:spacing w:after="160" w:line="259" w:lineRule="auto"/>
                                <w:ind w:left="0" w:firstLine="0"/>
                                <w:jc w:val="left"/>
                              </w:pPr>
                              <w:r>
                                <w:rPr>
                                  <w:rFonts w:ascii="Calibri" w:eastAsia="Calibri" w:hAnsi="Calibri" w:cs="Calibri"/>
                                  <w:b/>
                                  <w:sz w:val="40"/>
                                </w:rPr>
                                <w:t xml:space="preserve">INTEGRACIÓN DE SISTEMAS EMPRESARIALES </w:t>
                              </w:r>
                            </w:p>
                          </w:txbxContent>
                        </wps:txbx>
                        <wps:bodyPr horzOverflow="overflow" vert="horz" lIns="0" tIns="0" rIns="0" bIns="0" rtlCol="0">
                          <a:noAutofit/>
                        </wps:bodyPr>
                      </wps:wsp>
                      <wps:wsp>
                        <wps:cNvPr id="372" name="Rectangle 372"/>
                        <wps:cNvSpPr/>
                        <wps:spPr>
                          <a:xfrm>
                            <a:off x="2216531" y="460121"/>
                            <a:ext cx="1642381" cy="344777"/>
                          </a:xfrm>
                          <a:prstGeom prst="rect">
                            <a:avLst/>
                          </a:prstGeom>
                          <a:ln>
                            <a:noFill/>
                          </a:ln>
                        </wps:spPr>
                        <wps:txbx>
                          <w:txbxContent>
                            <w:p w:rsidR="003101A3" w:rsidRDefault="003101A3">
                              <w:pPr>
                                <w:spacing w:after="160" w:line="259" w:lineRule="auto"/>
                                <w:ind w:left="0" w:firstLine="0"/>
                                <w:jc w:val="left"/>
                              </w:pPr>
                              <w:r>
                                <w:rPr>
                                  <w:rFonts w:ascii="Calibri" w:eastAsia="Calibri" w:hAnsi="Calibri" w:cs="Calibri"/>
                                  <w:b/>
                                  <w:sz w:val="40"/>
                                </w:rPr>
                                <w:t>AVANZADO</w:t>
                              </w:r>
                            </w:p>
                          </w:txbxContent>
                        </wps:txbx>
                        <wps:bodyPr horzOverflow="overflow" vert="horz" lIns="0" tIns="0" rIns="0" bIns="0" rtlCol="0">
                          <a:noAutofit/>
                        </wps:bodyPr>
                      </wps:wsp>
                      <wps:wsp>
                        <wps:cNvPr id="373" name="Rectangle 373"/>
                        <wps:cNvSpPr/>
                        <wps:spPr>
                          <a:xfrm>
                            <a:off x="3449701" y="538297"/>
                            <a:ext cx="42058" cy="186236"/>
                          </a:xfrm>
                          <a:prstGeom prst="rect">
                            <a:avLst/>
                          </a:prstGeom>
                          <a:ln>
                            <a:noFill/>
                          </a:ln>
                        </wps:spPr>
                        <wps:txbx>
                          <w:txbxContent>
                            <w:p w:rsidR="003101A3" w:rsidRDefault="003101A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74" name="Rectangle 374"/>
                        <wps:cNvSpPr/>
                        <wps:spPr>
                          <a:xfrm>
                            <a:off x="1744091" y="999617"/>
                            <a:ext cx="2899892" cy="344777"/>
                          </a:xfrm>
                          <a:prstGeom prst="rect">
                            <a:avLst/>
                          </a:prstGeom>
                          <a:ln>
                            <a:noFill/>
                          </a:ln>
                        </wps:spPr>
                        <wps:txbx>
                          <w:txbxContent>
                            <w:p w:rsidR="003101A3" w:rsidRDefault="003101A3">
                              <w:pPr>
                                <w:spacing w:after="160" w:line="259" w:lineRule="auto"/>
                                <w:ind w:left="0" w:firstLine="0"/>
                                <w:jc w:val="left"/>
                              </w:pPr>
                              <w:r>
                                <w:rPr>
                                  <w:rFonts w:ascii="Calibri" w:eastAsia="Calibri" w:hAnsi="Calibri" w:cs="Calibri"/>
                                  <w:b/>
                                  <w:sz w:val="40"/>
                                </w:rPr>
                                <w:t>LABORATORIO N° 05</w:t>
                              </w:r>
                            </w:p>
                          </w:txbxContent>
                        </wps:txbx>
                        <wps:bodyPr horzOverflow="overflow" vert="horz" lIns="0" tIns="0" rIns="0" bIns="0" rtlCol="0">
                          <a:noAutofit/>
                        </wps:bodyPr>
                      </wps:wsp>
                      <wps:wsp>
                        <wps:cNvPr id="375" name="Rectangle 375"/>
                        <wps:cNvSpPr/>
                        <wps:spPr>
                          <a:xfrm>
                            <a:off x="3923665" y="1077793"/>
                            <a:ext cx="42058" cy="186236"/>
                          </a:xfrm>
                          <a:prstGeom prst="rect">
                            <a:avLst/>
                          </a:prstGeom>
                          <a:ln>
                            <a:noFill/>
                          </a:ln>
                        </wps:spPr>
                        <wps:txbx>
                          <w:txbxContent>
                            <w:p w:rsidR="003101A3" w:rsidRDefault="003101A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76" name="Rectangle 376"/>
                        <wps:cNvSpPr/>
                        <wps:spPr>
                          <a:xfrm>
                            <a:off x="1695323" y="1548638"/>
                            <a:ext cx="1686803" cy="412906"/>
                          </a:xfrm>
                          <a:prstGeom prst="rect">
                            <a:avLst/>
                          </a:prstGeom>
                          <a:ln>
                            <a:noFill/>
                          </a:ln>
                        </wps:spPr>
                        <wps:txbx>
                          <w:txbxContent>
                            <w:p w:rsidR="003101A3" w:rsidRDefault="003101A3">
                              <w:pPr>
                                <w:spacing w:after="160" w:line="259" w:lineRule="auto"/>
                                <w:ind w:left="0" w:firstLine="0"/>
                                <w:jc w:val="left"/>
                              </w:pPr>
                              <w:r>
                                <w:rPr>
                                  <w:rFonts w:ascii="Calibri" w:eastAsia="Calibri" w:hAnsi="Calibri" w:cs="Calibri"/>
                                  <w:b/>
                                  <w:sz w:val="48"/>
                                </w:rPr>
                                <w:t xml:space="preserve">MÓDULO </w:t>
                              </w:r>
                            </w:p>
                          </w:txbxContent>
                        </wps:txbx>
                        <wps:bodyPr horzOverflow="overflow" vert="horz" lIns="0" tIns="0" rIns="0" bIns="0" rtlCol="0">
                          <a:noAutofit/>
                        </wps:bodyPr>
                      </wps:wsp>
                      <wps:wsp>
                        <wps:cNvPr id="377" name="Rectangle 377"/>
                        <wps:cNvSpPr/>
                        <wps:spPr>
                          <a:xfrm>
                            <a:off x="2963545" y="1548638"/>
                            <a:ext cx="1342632" cy="412906"/>
                          </a:xfrm>
                          <a:prstGeom prst="rect">
                            <a:avLst/>
                          </a:prstGeom>
                          <a:ln>
                            <a:noFill/>
                          </a:ln>
                        </wps:spPr>
                        <wps:txbx>
                          <w:txbxContent>
                            <w:p w:rsidR="003101A3" w:rsidRDefault="003101A3">
                              <w:pPr>
                                <w:spacing w:after="160" w:line="259" w:lineRule="auto"/>
                                <w:ind w:left="0" w:firstLine="0"/>
                                <w:jc w:val="left"/>
                              </w:pPr>
                              <w:r>
                                <w:rPr>
                                  <w:rFonts w:ascii="Calibri" w:eastAsia="Calibri" w:hAnsi="Calibri" w:cs="Calibri"/>
                                  <w:b/>
                                  <w:sz w:val="48"/>
                                </w:rPr>
                                <w:t>VENTAS</w:t>
                              </w:r>
                            </w:p>
                          </w:txbxContent>
                        </wps:txbx>
                        <wps:bodyPr horzOverflow="overflow" vert="horz" lIns="0" tIns="0" rIns="0" bIns="0" rtlCol="0">
                          <a:noAutofit/>
                        </wps:bodyPr>
                      </wps:wsp>
                      <wps:wsp>
                        <wps:cNvPr id="378" name="Rectangle 378"/>
                        <wps:cNvSpPr/>
                        <wps:spPr>
                          <a:xfrm>
                            <a:off x="3972433" y="1664533"/>
                            <a:ext cx="42058" cy="186236"/>
                          </a:xfrm>
                          <a:prstGeom prst="rect">
                            <a:avLst/>
                          </a:prstGeom>
                          <a:ln>
                            <a:noFill/>
                          </a:ln>
                        </wps:spPr>
                        <wps:txbx>
                          <w:txbxContent>
                            <w:p w:rsidR="003101A3" w:rsidRDefault="003101A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id="Group 14295" o:spid="_x0000_s1026" style="width:446.05pt;height:152.65pt;mso-position-horizontal-relative:char;mso-position-vertical-relative:line" coordsize="56647,19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">
                <v:shape id="Shape 370" o:spid="_x0000_s1027" style="position:absolute;width:56647;height:19385;visibility:visible;mso-wrap-style:square;v-text-anchor:top" coordsize="5664708,193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" path="m,323088c,144653,144653,,323088,l5341620,v178435,,323088,144653,323088,323088l5664708,1615440v,178435,-144653,323088,-323088,323088l323088,1938528c144653,1938528,,1793875,,1615440l,323088xe" filled="f" strokeweight=".72pt">
                  <v:path arrowok="t" textboxrect="0,0,5664708,1938528"/>
                </v:shape>
                <v:rect id="Rectangle 371" o:spid="_x0000_s1028" style="position:absolute;left:4665;top:1507;width:6370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rsidR="003101A3" w:rsidRDefault="003101A3">
                        <w:pPr>
                          <w:spacing w:after="160" w:line="259" w:lineRule="auto"/>
                          <w:ind w:left="0" w:firstLine="0"/>
                          <w:jc w:val="left"/>
                        </w:pPr>
                        <w:r>
                          <w:rPr>
                            <w:rFonts w:ascii="Calibri" w:eastAsia="Calibri" w:hAnsi="Calibri" w:cs="Calibri"/>
                            <w:b/>
                            <w:sz w:val="40"/>
                          </w:rPr>
                          <w:t xml:space="preserve">INTEGRACIÓN DE SISTEMAS EMPRESARIALES </w:t>
                        </w:r>
                      </w:p>
                    </w:txbxContent>
                  </v:textbox>
                </v:rect>
                <v:rect id="Rectangle 372" o:spid="_x0000_s1029" style="position:absolute;left:22165;top:4601;width:16424;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rsidR="003101A3" w:rsidRDefault="003101A3">
                        <w:pPr>
                          <w:spacing w:after="160" w:line="259" w:lineRule="auto"/>
                          <w:ind w:left="0" w:firstLine="0"/>
                          <w:jc w:val="left"/>
                        </w:pPr>
                        <w:r>
                          <w:rPr>
                            <w:rFonts w:ascii="Calibri" w:eastAsia="Calibri" w:hAnsi="Calibri" w:cs="Calibri"/>
                            <w:b/>
                            <w:sz w:val="40"/>
                          </w:rPr>
                          <w:t>AVANZADO</w:t>
                        </w:r>
                      </w:p>
                    </w:txbxContent>
                  </v:textbox>
                </v:rect>
                <v:rect id="Rectangle 373" o:spid="_x0000_s1030" style="position:absolute;left:34497;top:5382;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rsidR="003101A3" w:rsidRDefault="003101A3">
                        <w:pPr>
                          <w:spacing w:after="160" w:line="259" w:lineRule="auto"/>
                          <w:ind w:left="0" w:firstLine="0"/>
                          <w:jc w:val="left"/>
                        </w:pPr>
                        <w:r>
                          <w:rPr>
                            <w:rFonts w:ascii="Times New Roman" w:eastAsia="Times New Roman" w:hAnsi="Times New Roman" w:cs="Times New Roman"/>
                          </w:rPr>
                          <w:t xml:space="preserve"> </w:t>
                        </w:r>
                      </w:p>
                    </w:txbxContent>
                  </v:textbox>
                </v:rect>
                <v:rect id="Rectangle 374" o:spid="_x0000_s1031" style="position:absolute;left:17440;top:9996;width:28999;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rsidR="003101A3" w:rsidRDefault="003101A3">
                        <w:pPr>
                          <w:spacing w:after="160" w:line="259" w:lineRule="auto"/>
                          <w:ind w:left="0" w:firstLine="0"/>
                          <w:jc w:val="left"/>
                        </w:pPr>
                        <w:r>
                          <w:rPr>
                            <w:rFonts w:ascii="Calibri" w:eastAsia="Calibri" w:hAnsi="Calibri" w:cs="Calibri"/>
                            <w:b/>
                            <w:sz w:val="40"/>
                          </w:rPr>
                          <w:t>LABORATORIO N° 05</w:t>
                        </w:r>
                      </w:p>
                    </w:txbxContent>
                  </v:textbox>
                </v:rect>
                <v:rect id="Rectangle 375" o:spid="_x0000_s1032" style="position:absolute;left:39236;top:10777;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rsidR="003101A3" w:rsidRDefault="003101A3">
                        <w:pPr>
                          <w:spacing w:after="160" w:line="259" w:lineRule="auto"/>
                          <w:ind w:left="0" w:firstLine="0"/>
                          <w:jc w:val="left"/>
                        </w:pPr>
                        <w:r>
                          <w:rPr>
                            <w:rFonts w:ascii="Times New Roman" w:eastAsia="Times New Roman" w:hAnsi="Times New Roman" w:cs="Times New Roman"/>
                          </w:rPr>
                          <w:t xml:space="preserve"> </w:t>
                        </w:r>
                      </w:p>
                    </w:txbxContent>
                  </v:textbox>
                </v:rect>
                <v:rect id="Rectangle 376" o:spid="_x0000_s1033" style="position:absolute;left:16953;top:15486;width:16868;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rsidR="003101A3" w:rsidRDefault="003101A3">
                        <w:pPr>
                          <w:spacing w:after="160" w:line="259" w:lineRule="auto"/>
                          <w:ind w:left="0" w:firstLine="0"/>
                          <w:jc w:val="left"/>
                        </w:pPr>
                        <w:r>
                          <w:rPr>
                            <w:rFonts w:ascii="Calibri" w:eastAsia="Calibri" w:hAnsi="Calibri" w:cs="Calibri"/>
                            <w:b/>
                            <w:sz w:val="48"/>
                          </w:rPr>
                          <w:t xml:space="preserve">MÓDULO </w:t>
                        </w:r>
                      </w:p>
                    </w:txbxContent>
                  </v:textbox>
                </v:rect>
                <v:rect id="Rectangle 377" o:spid="_x0000_s1034" style="position:absolute;left:29635;top:15486;width:1342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rsidR="003101A3" w:rsidRDefault="003101A3">
                        <w:pPr>
                          <w:spacing w:after="160" w:line="259" w:lineRule="auto"/>
                          <w:ind w:left="0" w:firstLine="0"/>
                          <w:jc w:val="left"/>
                        </w:pPr>
                        <w:r>
                          <w:rPr>
                            <w:rFonts w:ascii="Calibri" w:eastAsia="Calibri" w:hAnsi="Calibri" w:cs="Calibri"/>
                            <w:b/>
                            <w:sz w:val="48"/>
                          </w:rPr>
                          <w:t>VENTAS</w:t>
                        </w:r>
                      </w:p>
                    </w:txbxContent>
                  </v:textbox>
                </v:rect>
                <v:rect id="Rectangle 378" o:spid="_x0000_s1035" style="position:absolute;left:39724;top:1664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rsidR="003101A3" w:rsidRDefault="003101A3">
                        <w:pPr>
                          <w:spacing w:after="160" w:line="259" w:lineRule="auto"/>
                          <w:ind w:left="0" w:firstLine="0"/>
                          <w:jc w:val="left"/>
                        </w:pPr>
                        <w:r>
                          <w:rPr>
                            <w:rFonts w:ascii="Times New Roman" w:eastAsia="Times New Roman" w:hAnsi="Times New Roman" w:cs="Times New Roman"/>
                          </w:rPr>
                          <w:t xml:space="preserve"> </w:t>
                        </w:r>
                      </w:p>
                    </w:txbxContent>
                  </v:textbox>
                </v:rect>
                <w10:anchorlock/>
              </v:group>
            </w:pict>
          </mc:Fallback>
        </mc:AlternateContent>
      </w:r>
    </w:p>
    <w:p w:rsidR="00696A98" w:rsidRDefault="003101A3">
      <w:pPr>
        <w:spacing w:after="0" w:line="259" w:lineRule="auto"/>
        <w:ind w:left="0" w:firstLine="0"/>
        <w:jc w:val="left"/>
      </w:pPr>
      <w:r>
        <w:rPr>
          <w:b/>
          <w:color w:val="17365D"/>
          <w:sz w:val="28"/>
        </w:rPr>
        <w:t xml:space="preserve"> </w:t>
      </w:r>
    </w:p>
    <w:p w:rsidR="00696A98" w:rsidRDefault="003101A3">
      <w:pPr>
        <w:spacing w:after="0" w:line="259" w:lineRule="auto"/>
        <w:ind w:left="0" w:firstLine="0"/>
        <w:jc w:val="left"/>
      </w:pPr>
      <w:r>
        <w:rPr>
          <w:b/>
          <w:color w:val="17365D"/>
          <w:sz w:val="28"/>
        </w:rPr>
        <w:t xml:space="preserve"> </w:t>
      </w:r>
    </w:p>
    <w:p w:rsidR="00696A98" w:rsidRDefault="003101A3">
      <w:pPr>
        <w:spacing w:after="0" w:line="259" w:lineRule="auto"/>
        <w:ind w:left="21" w:firstLine="0"/>
        <w:jc w:val="center"/>
      </w:pPr>
      <w:r>
        <w:rPr>
          <w:noProof/>
        </w:rPr>
        <w:drawing>
          <wp:inline distT="0" distB="0" distL="0" distR="0">
            <wp:extent cx="3200400" cy="3581400"/>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8"/>
                    <a:stretch>
                      <a:fillRect/>
                    </a:stretch>
                  </pic:blipFill>
                  <pic:spPr>
                    <a:xfrm>
                      <a:off x="0" y="0"/>
                      <a:ext cx="3200400" cy="3581400"/>
                    </a:xfrm>
                    <a:prstGeom prst="rect">
                      <a:avLst/>
                    </a:prstGeom>
                  </pic:spPr>
                </pic:pic>
              </a:graphicData>
            </a:graphic>
          </wp:inline>
        </w:drawing>
      </w:r>
      <w:r>
        <w:rPr>
          <w:b/>
          <w:color w:val="17365D"/>
          <w:sz w:val="28"/>
        </w:rPr>
        <w:t xml:space="preserve"> </w:t>
      </w:r>
    </w:p>
    <w:tbl>
      <w:tblPr>
        <w:tblStyle w:val="TableGrid"/>
        <w:tblW w:w="8637" w:type="dxa"/>
        <w:tblInd w:w="415" w:type="dxa"/>
        <w:tblCellMar>
          <w:top w:w="40" w:type="dxa"/>
          <w:left w:w="115" w:type="dxa"/>
          <w:bottom w:w="4" w:type="dxa"/>
          <w:right w:w="11" w:type="dxa"/>
        </w:tblCellMar>
        <w:tblLook w:val="04A0" w:firstRow="1" w:lastRow="0" w:firstColumn="1" w:lastColumn="0" w:noHBand="0" w:noVBand="1"/>
      </w:tblPr>
      <w:tblGrid>
        <w:gridCol w:w="1406"/>
        <w:gridCol w:w="2269"/>
        <w:gridCol w:w="566"/>
        <w:gridCol w:w="570"/>
        <w:gridCol w:w="991"/>
        <w:gridCol w:w="1024"/>
        <w:gridCol w:w="802"/>
        <w:gridCol w:w="1009"/>
      </w:tblGrid>
      <w:tr w:rsidR="00696A98">
        <w:trPr>
          <w:trHeight w:val="828"/>
        </w:trPr>
        <w:tc>
          <w:tcPr>
            <w:tcW w:w="1406" w:type="dxa"/>
            <w:tcBorders>
              <w:top w:val="single" w:sz="17" w:space="0" w:color="000000"/>
              <w:left w:val="single" w:sz="17" w:space="0" w:color="000000"/>
              <w:bottom w:val="single" w:sz="4" w:space="0" w:color="000000"/>
              <w:right w:val="single" w:sz="4" w:space="0" w:color="000000"/>
            </w:tcBorders>
            <w:vAlign w:val="bottom"/>
          </w:tcPr>
          <w:p w:rsidR="00696A98" w:rsidRDefault="003101A3">
            <w:pPr>
              <w:spacing w:after="0" w:line="259" w:lineRule="auto"/>
              <w:ind w:left="0" w:firstLine="0"/>
              <w:jc w:val="left"/>
            </w:pPr>
            <w:r>
              <w:rPr>
                <w:rFonts w:ascii="Calibri" w:eastAsia="Calibri" w:hAnsi="Calibri" w:cs="Calibri"/>
                <w:b/>
                <w:i/>
              </w:rPr>
              <w:t xml:space="preserve">Alumno(s): </w:t>
            </w:r>
          </w:p>
        </w:tc>
        <w:tc>
          <w:tcPr>
            <w:tcW w:w="2269" w:type="dxa"/>
            <w:tcBorders>
              <w:top w:val="single" w:sz="17" w:space="0" w:color="000000"/>
              <w:left w:val="single" w:sz="4" w:space="0" w:color="000000"/>
              <w:bottom w:val="single" w:sz="4" w:space="0" w:color="000000"/>
              <w:right w:val="nil"/>
            </w:tcBorders>
            <w:vAlign w:val="bottom"/>
          </w:tcPr>
          <w:p w:rsidR="00696A98" w:rsidRDefault="003101A3">
            <w:pPr>
              <w:spacing w:after="0" w:line="259" w:lineRule="auto"/>
              <w:ind w:left="0" w:firstLine="0"/>
              <w:jc w:val="left"/>
            </w:pPr>
            <w:r>
              <w:rPr>
                <w:rFonts w:ascii="Calibri" w:eastAsia="Calibri" w:hAnsi="Calibri" w:cs="Calibri"/>
                <w:b/>
                <w:i/>
                <w:color w:val="0070C0"/>
              </w:rPr>
              <w:t xml:space="preserve"> </w:t>
            </w:r>
            <w:r w:rsidR="00DA5E71">
              <w:rPr>
                <w:rFonts w:ascii="Calibri" w:eastAsia="Calibri" w:hAnsi="Calibri" w:cs="Calibri"/>
                <w:b/>
                <w:i/>
                <w:color w:val="0070C0"/>
              </w:rPr>
              <w:t>Rocio Nicole Valdez Hilasaca</w:t>
            </w:r>
          </w:p>
        </w:tc>
        <w:tc>
          <w:tcPr>
            <w:tcW w:w="1136" w:type="dxa"/>
            <w:gridSpan w:val="2"/>
            <w:tcBorders>
              <w:top w:val="single" w:sz="17" w:space="0" w:color="000000"/>
              <w:left w:val="nil"/>
              <w:bottom w:val="single" w:sz="4" w:space="0" w:color="000000"/>
              <w:right w:val="nil"/>
            </w:tcBorders>
          </w:tcPr>
          <w:p w:rsidR="00696A98" w:rsidRDefault="00696A98">
            <w:pPr>
              <w:spacing w:after="160" w:line="259" w:lineRule="auto"/>
              <w:ind w:left="0" w:firstLine="0"/>
              <w:jc w:val="left"/>
            </w:pPr>
          </w:p>
        </w:tc>
        <w:tc>
          <w:tcPr>
            <w:tcW w:w="991" w:type="dxa"/>
            <w:tcBorders>
              <w:top w:val="single" w:sz="17" w:space="0" w:color="000000"/>
              <w:left w:val="nil"/>
              <w:bottom w:val="single" w:sz="4" w:space="0" w:color="000000"/>
              <w:right w:val="nil"/>
            </w:tcBorders>
          </w:tcPr>
          <w:p w:rsidR="00696A98" w:rsidRDefault="00696A98">
            <w:pPr>
              <w:spacing w:after="160" w:line="259" w:lineRule="auto"/>
              <w:ind w:left="0" w:firstLine="0"/>
              <w:jc w:val="left"/>
            </w:pPr>
          </w:p>
        </w:tc>
        <w:tc>
          <w:tcPr>
            <w:tcW w:w="1024" w:type="dxa"/>
            <w:tcBorders>
              <w:top w:val="single" w:sz="17" w:space="0" w:color="000000"/>
              <w:left w:val="nil"/>
              <w:bottom w:val="single" w:sz="4" w:space="0" w:color="000000"/>
              <w:right w:val="single" w:sz="4" w:space="0" w:color="000000"/>
            </w:tcBorders>
          </w:tcPr>
          <w:p w:rsidR="00696A98" w:rsidRDefault="00696A98">
            <w:pPr>
              <w:spacing w:after="160" w:line="259" w:lineRule="auto"/>
              <w:ind w:left="0" w:firstLine="0"/>
              <w:jc w:val="left"/>
            </w:pPr>
          </w:p>
        </w:tc>
        <w:tc>
          <w:tcPr>
            <w:tcW w:w="802" w:type="dxa"/>
            <w:tcBorders>
              <w:top w:val="single" w:sz="17" w:space="0" w:color="000000"/>
              <w:left w:val="single" w:sz="4" w:space="0" w:color="000000"/>
              <w:bottom w:val="single" w:sz="4" w:space="0" w:color="000000"/>
              <w:right w:val="single" w:sz="4" w:space="0" w:color="000000"/>
            </w:tcBorders>
            <w:vAlign w:val="bottom"/>
          </w:tcPr>
          <w:p w:rsidR="00696A98" w:rsidRDefault="003101A3">
            <w:pPr>
              <w:spacing w:after="0" w:line="259" w:lineRule="auto"/>
              <w:ind w:left="33" w:firstLine="0"/>
              <w:jc w:val="left"/>
            </w:pPr>
            <w:r>
              <w:rPr>
                <w:rFonts w:ascii="Calibri" w:eastAsia="Calibri" w:hAnsi="Calibri" w:cs="Calibri"/>
                <w:b/>
                <w:i/>
              </w:rPr>
              <w:t xml:space="preserve">Nota </w:t>
            </w:r>
          </w:p>
        </w:tc>
        <w:tc>
          <w:tcPr>
            <w:tcW w:w="1009" w:type="dxa"/>
            <w:tcBorders>
              <w:top w:val="single" w:sz="17" w:space="0" w:color="000000"/>
              <w:left w:val="single" w:sz="4" w:space="0" w:color="000000"/>
              <w:bottom w:val="single" w:sz="4" w:space="0" w:color="000000"/>
              <w:right w:val="single" w:sz="17" w:space="0" w:color="000000"/>
            </w:tcBorders>
            <w:vAlign w:val="bottom"/>
          </w:tcPr>
          <w:p w:rsidR="00696A98" w:rsidRDefault="003101A3">
            <w:pPr>
              <w:spacing w:after="0" w:line="259" w:lineRule="auto"/>
              <w:ind w:left="0" w:right="82" w:firstLine="0"/>
              <w:jc w:val="center"/>
            </w:pPr>
            <w:r>
              <w:rPr>
                <w:rFonts w:ascii="Calibri" w:eastAsia="Calibri" w:hAnsi="Calibri" w:cs="Calibri"/>
                <w:b/>
                <w:i/>
                <w:color w:val="0070C0"/>
              </w:rPr>
              <w:t xml:space="preserve"> </w:t>
            </w:r>
          </w:p>
        </w:tc>
      </w:tr>
      <w:tr w:rsidR="00696A98">
        <w:trPr>
          <w:trHeight w:val="417"/>
        </w:trPr>
        <w:tc>
          <w:tcPr>
            <w:tcW w:w="1406" w:type="dxa"/>
            <w:tcBorders>
              <w:top w:val="single" w:sz="4" w:space="0" w:color="000000"/>
              <w:left w:val="single" w:sz="17" w:space="0" w:color="000000"/>
              <w:bottom w:val="single" w:sz="17" w:space="0" w:color="000000"/>
              <w:right w:val="single" w:sz="4" w:space="0" w:color="000000"/>
            </w:tcBorders>
            <w:vAlign w:val="bottom"/>
          </w:tcPr>
          <w:p w:rsidR="00696A98" w:rsidRDefault="003101A3">
            <w:pPr>
              <w:spacing w:after="0" w:line="259" w:lineRule="auto"/>
              <w:ind w:left="0" w:firstLine="0"/>
              <w:jc w:val="left"/>
            </w:pPr>
            <w:r>
              <w:rPr>
                <w:rFonts w:ascii="Calibri" w:eastAsia="Calibri" w:hAnsi="Calibri" w:cs="Calibri"/>
                <w:b/>
                <w:i/>
              </w:rPr>
              <w:t xml:space="preserve">Grupo: </w:t>
            </w:r>
          </w:p>
        </w:tc>
        <w:tc>
          <w:tcPr>
            <w:tcW w:w="2269" w:type="dxa"/>
            <w:tcBorders>
              <w:top w:val="single" w:sz="4" w:space="0" w:color="000000"/>
              <w:left w:val="single" w:sz="4" w:space="0" w:color="000000"/>
              <w:bottom w:val="single" w:sz="17" w:space="0" w:color="000000"/>
              <w:right w:val="nil"/>
            </w:tcBorders>
            <w:vAlign w:val="bottom"/>
          </w:tcPr>
          <w:p w:rsidR="00696A98" w:rsidRDefault="003101A3">
            <w:pPr>
              <w:spacing w:after="0" w:line="259" w:lineRule="auto"/>
              <w:ind w:left="0" w:firstLine="0"/>
              <w:jc w:val="left"/>
            </w:pPr>
            <w:r>
              <w:rPr>
                <w:rFonts w:ascii="Calibri" w:eastAsia="Calibri" w:hAnsi="Calibri" w:cs="Calibri"/>
                <w:b/>
                <w:i/>
                <w:color w:val="0070C0"/>
              </w:rPr>
              <w:t xml:space="preserve"> </w:t>
            </w:r>
          </w:p>
        </w:tc>
        <w:tc>
          <w:tcPr>
            <w:tcW w:w="566" w:type="dxa"/>
            <w:tcBorders>
              <w:top w:val="single" w:sz="4" w:space="0" w:color="000000"/>
              <w:left w:val="nil"/>
              <w:bottom w:val="single" w:sz="17" w:space="0" w:color="000000"/>
              <w:right w:val="single" w:sz="4" w:space="0" w:color="000000"/>
            </w:tcBorders>
          </w:tcPr>
          <w:p w:rsidR="00696A98" w:rsidRDefault="00696A98">
            <w:pPr>
              <w:spacing w:after="160" w:line="259" w:lineRule="auto"/>
              <w:ind w:left="0" w:firstLine="0"/>
              <w:jc w:val="left"/>
            </w:pPr>
          </w:p>
        </w:tc>
        <w:tc>
          <w:tcPr>
            <w:tcW w:w="569" w:type="dxa"/>
            <w:tcBorders>
              <w:top w:val="single" w:sz="4" w:space="0" w:color="000000"/>
              <w:left w:val="single" w:sz="4" w:space="0" w:color="000000"/>
              <w:bottom w:val="single" w:sz="17" w:space="0" w:color="000000"/>
              <w:right w:val="nil"/>
            </w:tcBorders>
          </w:tcPr>
          <w:p w:rsidR="00696A98" w:rsidRDefault="00696A98">
            <w:pPr>
              <w:spacing w:after="160" w:line="259" w:lineRule="auto"/>
              <w:ind w:left="0" w:firstLine="0"/>
              <w:jc w:val="left"/>
            </w:pPr>
          </w:p>
        </w:tc>
        <w:tc>
          <w:tcPr>
            <w:tcW w:w="991" w:type="dxa"/>
            <w:tcBorders>
              <w:top w:val="single" w:sz="4" w:space="0" w:color="000000"/>
              <w:left w:val="nil"/>
              <w:bottom w:val="single" w:sz="17" w:space="0" w:color="000000"/>
              <w:right w:val="nil"/>
            </w:tcBorders>
          </w:tcPr>
          <w:p w:rsidR="00696A98" w:rsidRDefault="00696A98">
            <w:pPr>
              <w:spacing w:after="160" w:line="259" w:lineRule="auto"/>
              <w:ind w:left="0" w:firstLine="0"/>
              <w:jc w:val="left"/>
            </w:pPr>
          </w:p>
        </w:tc>
        <w:tc>
          <w:tcPr>
            <w:tcW w:w="1024" w:type="dxa"/>
            <w:tcBorders>
              <w:top w:val="single" w:sz="4" w:space="0" w:color="000000"/>
              <w:left w:val="nil"/>
              <w:bottom w:val="single" w:sz="17" w:space="0" w:color="000000"/>
              <w:right w:val="nil"/>
            </w:tcBorders>
            <w:vAlign w:val="bottom"/>
          </w:tcPr>
          <w:p w:rsidR="00696A98" w:rsidRDefault="003101A3">
            <w:pPr>
              <w:spacing w:after="0" w:line="259" w:lineRule="auto"/>
              <w:ind w:left="0" w:right="47" w:firstLine="0"/>
              <w:jc w:val="right"/>
            </w:pPr>
            <w:r>
              <w:rPr>
                <w:rFonts w:ascii="Calibri" w:eastAsia="Calibri" w:hAnsi="Calibri" w:cs="Calibri"/>
                <w:b/>
                <w:i/>
              </w:rPr>
              <w:t xml:space="preserve">Ciclo: VI </w:t>
            </w:r>
          </w:p>
        </w:tc>
        <w:tc>
          <w:tcPr>
            <w:tcW w:w="802" w:type="dxa"/>
            <w:tcBorders>
              <w:top w:val="single" w:sz="4" w:space="0" w:color="000000"/>
              <w:left w:val="nil"/>
              <w:bottom w:val="single" w:sz="17" w:space="0" w:color="000000"/>
              <w:right w:val="nil"/>
            </w:tcBorders>
          </w:tcPr>
          <w:p w:rsidR="00696A98" w:rsidRDefault="00696A98">
            <w:pPr>
              <w:spacing w:after="160" w:line="259" w:lineRule="auto"/>
              <w:ind w:left="0" w:firstLine="0"/>
              <w:jc w:val="left"/>
            </w:pPr>
          </w:p>
        </w:tc>
        <w:tc>
          <w:tcPr>
            <w:tcW w:w="1009" w:type="dxa"/>
            <w:tcBorders>
              <w:top w:val="single" w:sz="4" w:space="0" w:color="000000"/>
              <w:left w:val="nil"/>
              <w:bottom w:val="single" w:sz="2" w:space="0" w:color="FFFFFF"/>
              <w:right w:val="single" w:sz="17" w:space="0" w:color="000000"/>
            </w:tcBorders>
          </w:tcPr>
          <w:p w:rsidR="00696A98" w:rsidRDefault="00696A98">
            <w:pPr>
              <w:spacing w:after="160" w:line="259" w:lineRule="auto"/>
              <w:ind w:left="0" w:firstLine="0"/>
              <w:jc w:val="left"/>
            </w:pPr>
          </w:p>
        </w:tc>
      </w:tr>
      <w:tr w:rsidR="00696A98">
        <w:trPr>
          <w:trHeight w:val="845"/>
        </w:trPr>
        <w:tc>
          <w:tcPr>
            <w:tcW w:w="3675" w:type="dxa"/>
            <w:gridSpan w:val="2"/>
            <w:tcBorders>
              <w:top w:val="single" w:sz="17" w:space="0" w:color="000000"/>
              <w:left w:val="single" w:sz="17" w:space="0" w:color="000000"/>
              <w:bottom w:val="single" w:sz="17" w:space="0" w:color="000000"/>
              <w:right w:val="single" w:sz="4" w:space="0" w:color="000000"/>
            </w:tcBorders>
            <w:vAlign w:val="bottom"/>
          </w:tcPr>
          <w:p w:rsidR="00696A98" w:rsidRDefault="003101A3">
            <w:pPr>
              <w:spacing w:after="0" w:line="259" w:lineRule="auto"/>
              <w:ind w:left="0" w:right="105" w:firstLine="0"/>
              <w:jc w:val="center"/>
            </w:pPr>
            <w:r>
              <w:rPr>
                <w:rFonts w:ascii="Calibri" w:eastAsia="Calibri" w:hAnsi="Calibri" w:cs="Calibri"/>
                <w:b/>
                <w:i/>
                <w:sz w:val="18"/>
              </w:rPr>
              <w:t xml:space="preserve">Criterio de Evaluación </w:t>
            </w:r>
          </w:p>
        </w:tc>
        <w:tc>
          <w:tcPr>
            <w:tcW w:w="1136" w:type="dxa"/>
            <w:gridSpan w:val="2"/>
            <w:tcBorders>
              <w:top w:val="single" w:sz="17" w:space="0" w:color="000000"/>
              <w:left w:val="single" w:sz="4" w:space="0" w:color="000000"/>
              <w:bottom w:val="single" w:sz="17" w:space="0" w:color="000000"/>
              <w:right w:val="single" w:sz="4" w:space="0" w:color="000000"/>
            </w:tcBorders>
            <w:vAlign w:val="bottom"/>
          </w:tcPr>
          <w:p w:rsidR="00696A98" w:rsidRDefault="003101A3">
            <w:pPr>
              <w:spacing w:after="0" w:line="259" w:lineRule="auto"/>
              <w:ind w:left="0" w:firstLine="0"/>
              <w:jc w:val="center"/>
            </w:pPr>
            <w:r>
              <w:rPr>
                <w:rFonts w:ascii="Calibri" w:eastAsia="Calibri" w:hAnsi="Calibri" w:cs="Calibri"/>
                <w:b/>
                <w:i/>
                <w:sz w:val="18"/>
              </w:rPr>
              <w:t xml:space="preserve">Excelente (4pts) </w:t>
            </w:r>
          </w:p>
        </w:tc>
        <w:tc>
          <w:tcPr>
            <w:tcW w:w="991" w:type="dxa"/>
            <w:tcBorders>
              <w:top w:val="single" w:sz="17" w:space="0" w:color="000000"/>
              <w:left w:val="single" w:sz="4" w:space="0" w:color="000000"/>
              <w:bottom w:val="single" w:sz="17" w:space="0" w:color="000000"/>
              <w:right w:val="single" w:sz="4" w:space="0" w:color="000000"/>
            </w:tcBorders>
            <w:vAlign w:val="bottom"/>
          </w:tcPr>
          <w:p w:rsidR="00696A98" w:rsidRDefault="003101A3">
            <w:pPr>
              <w:spacing w:after="0" w:line="259" w:lineRule="auto"/>
              <w:ind w:left="0" w:right="110" w:firstLine="0"/>
              <w:jc w:val="center"/>
            </w:pPr>
            <w:r>
              <w:rPr>
                <w:rFonts w:ascii="Calibri" w:eastAsia="Calibri" w:hAnsi="Calibri" w:cs="Calibri"/>
                <w:b/>
                <w:i/>
                <w:sz w:val="18"/>
              </w:rPr>
              <w:t xml:space="preserve">Bueno </w:t>
            </w:r>
          </w:p>
          <w:p w:rsidR="00696A98" w:rsidRDefault="003101A3">
            <w:pPr>
              <w:spacing w:after="0" w:line="259" w:lineRule="auto"/>
              <w:ind w:left="0" w:right="105" w:firstLine="0"/>
              <w:jc w:val="center"/>
            </w:pPr>
            <w:r>
              <w:rPr>
                <w:rFonts w:ascii="Calibri" w:eastAsia="Calibri" w:hAnsi="Calibri" w:cs="Calibri"/>
                <w:b/>
                <w:i/>
                <w:sz w:val="18"/>
              </w:rPr>
              <w:t xml:space="preserve">(3pts) </w:t>
            </w:r>
          </w:p>
        </w:tc>
        <w:tc>
          <w:tcPr>
            <w:tcW w:w="1024" w:type="dxa"/>
            <w:tcBorders>
              <w:top w:val="single" w:sz="17" w:space="0" w:color="000000"/>
              <w:left w:val="single" w:sz="4" w:space="0" w:color="000000"/>
              <w:bottom w:val="single" w:sz="17" w:space="0" w:color="000000"/>
              <w:right w:val="single" w:sz="4" w:space="0" w:color="000000"/>
            </w:tcBorders>
            <w:vAlign w:val="bottom"/>
          </w:tcPr>
          <w:p w:rsidR="00696A98" w:rsidRDefault="003101A3">
            <w:pPr>
              <w:spacing w:after="0" w:line="241" w:lineRule="auto"/>
              <w:ind w:left="115" w:hanging="67"/>
              <w:jc w:val="left"/>
            </w:pPr>
            <w:r>
              <w:rPr>
                <w:rFonts w:ascii="Calibri" w:eastAsia="Calibri" w:hAnsi="Calibri" w:cs="Calibri"/>
                <w:b/>
                <w:i/>
                <w:sz w:val="18"/>
              </w:rPr>
              <w:t xml:space="preserve">Requiere mejora </w:t>
            </w:r>
          </w:p>
          <w:p w:rsidR="00696A98" w:rsidRDefault="003101A3">
            <w:pPr>
              <w:spacing w:after="0" w:line="259" w:lineRule="auto"/>
              <w:ind w:left="0" w:right="133" w:firstLine="0"/>
              <w:jc w:val="center"/>
            </w:pPr>
            <w:r>
              <w:rPr>
                <w:rFonts w:ascii="Calibri" w:eastAsia="Calibri" w:hAnsi="Calibri" w:cs="Calibri"/>
                <w:b/>
                <w:i/>
                <w:sz w:val="18"/>
              </w:rPr>
              <w:t xml:space="preserve">(2pts) </w:t>
            </w:r>
          </w:p>
        </w:tc>
        <w:tc>
          <w:tcPr>
            <w:tcW w:w="802" w:type="dxa"/>
            <w:tcBorders>
              <w:top w:val="single" w:sz="17" w:space="0" w:color="000000"/>
              <w:left w:val="single" w:sz="4" w:space="0" w:color="000000"/>
              <w:bottom w:val="single" w:sz="17" w:space="0" w:color="000000"/>
              <w:right w:val="single" w:sz="4" w:space="0" w:color="000000"/>
            </w:tcBorders>
            <w:vAlign w:val="bottom"/>
          </w:tcPr>
          <w:p w:rsidR="00696A98" w:rsidRDefault="003101A3">
            <w:pPr>
              <w:spacing w:after="0" w:line="241" w:lineRule="auto"/>
              <w:ind w:left="45" w:firstLine="127"/>
              <w:jc w:val="left"/>
            </w:pPr>
            <w:r>
              <w:rPr>
                <w:rFonts w:ascii="Calibri" w:eastAsia="Calibri" w:hAnsi="Calibri" w:cs="Calibri"/>
                <w:b/>
                <w:i/>
                <w:sz w:val="18"/>
              </w:rPr>
              <w:t xml:space="preserve">No acept. </w:t>
            </w:r>
          </w:p>
          <w:p w:rsidR="00696A98" w:rsidRDefault="003101A3">
            <w:pPr>
              <w:spacing w:after="0" w:line="259" w:lineRule="auto"/>
              <w:ind w:left="0" w:right="119" w:firstLine="0"/>
              <w:jc w:val="center"/>
            </w:pPr>
            <w:r>
              <w:rPr>
                <w:rFonts w:ascii="Calibri" w:eastAsia="Calibri" w:hAnsi="Calibri" w:cs="Calibri"/>
                <w:b/>
                <w:i/>
                <w:sz w:val="18"/>
              </w:rPr>
              <w:t xml:space="preserve">(0pts) </w:t>
            </w:r>
          </w:p>
        </w:tc>
        <w:tc>
          <w:tcPr>
            <w:tcW w:w="1009" w:type="dxa"/>
            <w:tcBorders>
              <w:top w:val="single" w:sz="2" w:space="0" w:color="FFFFFF"/>
              <w:left w:val="single" w:sz="4" w:space="0" w:color="000000"/>
              <w:bottom w:val="single" w:sz="2" w:space="0" w:color="FFFFFF"/>
              <w:right w:val="single" w:sz="17" w:space="0" w:color="000000"/>
            </w:tcBorders>
            <w:vAlign w:val="bottom"/>
          </w:tcPr>
          <w:p w:rsidR="00696A98" w:rsidRDefault="003101A3">
            <w:pPr>
              <w:spacing w:after="0" w:line="259" w:lineRule="auto"/>
              <w:ind w:left="0" w:firstLine="0"/>
              <w:jc w:val="center"/>
            </w:pPr>
            <w:r>
              <w:rPr>
                <w:rFonts w:ascii="Calibri" w:eastAsia="Calibri" w:hAnsi="Calibri" w:cs="Calibri"/>
                <w:b/>
                <w:i/>
                <w:sz w:val="18"/>
              </w:rPr>
              <w:t xml:space="preserve">Puntaje Logrado </w:t>
            </w:r>
          </w:p>
        </w:tc>
      </w:tr>
      <w:tr w:rsidR="00696A98" w:rsidRPr="00DA5E71">
        <w:trPr>
          <w:trHeight w:val="462"/>
        </w:trPr>
        <w:tc>
          <w:tcPr>
            <w:tcW w:w="3675" w:type="dxa"/>
            <w:gridSpan w:val="2"/>
            <w:tcBorders>
              <w:top w:val="single" w:sz="17" w:space="0" w:color="000000"/>
              <w:left w:val="single" w:sz="17" w:space="0" w:color="000000"/>
              <w:bottom w:val="single" w:sz="4" w:space="0" w:color="000000"/>
              <w:right w:val="single" w:sz="4" w:space="0" w:color="000000"/>
            </w:tcBorders>
          </w:tcPr>
          <w:p w:rsidR="00696A98" w:rsidRPr="00DA5E71" w:rsidRDefault="003101A3">
            <w:pPr>
              <w:spacing w:after="0" w:line="259" w:lineRule="auto"/>
              <w:ind w:left="0" w:firstLine="0"/>
              <w:jc w:val="left"/>
              <w:rPr>
                <w:lang w:val="es-PE"/>
              </w:rPr>
            </w:pPr>
            <w:r w:rsidRPr="00DA5E71">
              <w:rPr>
                <w:rFonts w:ascii="Calibri" w:eastAsia="Calibri" w:hAnsi="Calibri" w:cs="Calibri"/>
                <w:sz w:val="18"/>
                <w:lang w:val="es-PE"/>
              </w:rPr>
              <w:t xml:space="preserve">Identifica los principales componentes del módulo Ventas </w:t>
            </w:r>
          </w:p>
        </w:tc>
        <w:tc>
          <w:tcPr>
            <w:tcW w:w="1136" w:type="dxa"/>
            <w:gridSpan w:val="2"/>
            <w:tcBorders>
              <w:top w:val="single" w:sz="17"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70" w:firstLine="0"/>
              <w:jc w:val="center"/>
              <w:rPr>
                <w:lang w:val="es-PE"/>
              </w:rPr>
            </w:pPr>
            <w:r w:rsidRPr="00DA5E71">
              <w:rPr>
                <w:rFonts w:ascii="Calibri" w:eastAsia="Calibri" w:hAnsi="Calibri" w:cs="Calibri"/>
                <w:b/>
                <w:i/>
                <w:sz w:val="16"/>
                <w:lang w:val="es-PE"/>
              </w:rPr>
              <w:t xml:space="preserve"> </w:t>
            </w:r>
          </w:p>
        </w:tc>
        <w:tc>
          <w:tcPr>
            <w:tcW w:w="991" w:type="dxa"/>
            <w:tcBorders>
              <w:top w:val="single" w:sz="17"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70" w:firstLine="0"/>
              <w:jc w:val="center"/>
              <w:rPr>
                <w:lang w:val="es-PE"/>
              </w:rPr>
            </w:pPr>
            <w:r w:rsidRPr="00DA5E71">
              <w:rPr>
                <w:rFonts w:ascii="Calibri" w:eastAsia="Calibri" w:hAnsi="Calibri" w:cs="Calibri"/>
                <w:b/>
                <w:i/>
                <w:sz w:val="16"/>
                <w:lang w:val="es-PE"/>
              </w:rPr>
              <w:t xml:space="preserve"> </w:t>
            </w:r>
          </w:p>
        </w:tc>
        <w:tc>
          <w:tcPr>
            <w:tcW w:w="1024" w:type="dxa"/>
            <w:tcBorders>
              <w:top w:val="single" w:sz="17"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97" w:firstLine="0"/>
              <w:jc w:val="center"/>
              <w:rPr>
                <w:lang w:val="es-PE"/>
              </w:rPr>
            </w:pPr>
            <w:r w:rsidRPr="00DA5E71">
              <w:rPr>
                <w:rFonts w:ascii="Calibri" w:eastAsia="Calibri" w:hAnsi="Calibri" w:cs="Calibri"/>
                <w:b/>
                <w:i/>
                <w:sz w:val="16"/>
                <w:lang w:val="es-PE"/>
              </w:rPr>
              <w:t xml:space="preserve"> </w:t>
            </w:r>
          </w:p>
        </w:tc>
        <w:tc>
          <w:tcPr>
            <w:tcW w:w="802" w:type="dxa"/>
            <w:tcBorders>
              <w:top w:val="single" w:sz="17"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84" w:firstLine="0"/>
              <w:jc w:val="center"/>
              <w:rPr>
                <w:lang w:val="es-PE"/>
              </w:rPr>
            </w:pPr>
            <w:r w:rsidRPr="00DA5E71">
              <w:rPr>
                <w:rFonts w:ascii="Calibri" w:eastAsia="Calibri" w:hAnsi="Calibri" w:cs="Calibri"/>
                <w:b/>
                <w:i/>
                <w:sz w:val="16"/>
                <w:lang w:val="es-PE"/>
              </w:rPr>
              <w:t xml:space="preserve"> </w:t>
            </w:r>
          </w:p>
        </w:tc>
        <w:tc>
          <w:tcPr>
            <w:tcW w:w="1009" w:type="dxa"/>
            <w:tcBorders>
              <w:top w:val="single" w:sz="2" w:space="0" w:color="FFFFFF"/>
              <w:left w:val="single" w:sz="4" w:space="0" w:color="000000"/>
              <w:bottom w:val="single" w:sz="4" w:space="0" w:color="000000"/>
              <w:right w:val="single" w:sz="17" w:space="0" w:color="000000"/>
            </w:tcBorders>
            <w:vAlign w:val="center"/>
          </w:tcPr>
          <w:p w:rsidR="00696A98" w:rsidRPr="00DA5E71" w:rsidRDefault="003101A3">
            <w:pPr>
              <w:spacing w:after="0" w:line="259" w:lineRule="auto"/>
              <w:ind w:left="0" w:right="47" w:firstLine="0"/>
              <w:jc w:val="center"/>
              <w:rPr>
                <w:lang w:val="es-PE"/>
              </w:rPr>
            </w:pPr>
            <w:r w:rsidRPr="00DA5E71">
              <w:rPr>
                <w:rFonts w:ascii="Calibri" w:eastAsia="Calibri" w:hAnsi="Calibri" w:cs="Calibri"/>
                <w:b/>
                <w:i/>
                <w:color w:val="0070C0"/>
                <w:sz w:val="16"/>
                <w:lang w:val="es-PE"/>
              </w:rPr>
              <w:t xml:space="preserve"> </w:t>
            </w:r>
          </w:p>
        </w:tc>
      </w:tr>
      <w:tr w:rsidR="00696A98">
        <w:trPr>
          <w:trHeight w:val="346"/>
        </w:trPr>
        <w:tc>
          <w:tcPr>
            <w:tcW w:w="3675" w:type="dxa"/>
            <w:gridSpan w:val="2"/>
            <w:tcBorders>
              <w:top w:val="single" w:sz="4" w:space="0" w:color="000000"/>
              <w:left w:val="single" w:sz="17" w:space="0" w:color="000000"/>
              <w:bottom w:val="single" w:sz="4" w:space="0" w:color="000000"/>
              <w:right w:val="single" w:sz="4" w:space="0" w:color="000000"/>
            </w:tcBorders>
          </w:tcPr>
          <w:p w:rsidR="00696A98" w:rsidRDefault="003101A3">
            <w:pPr>
              <w:spacing w:after="0" w:line="259" w:lineRule="auto"/>
              <w:ind w:left="0" w:firstLine="0"/>
              <w:jc w:val="left"/>
            </w:pPr>
            <w:r>
              <w:rPr>
                <w:rFonts w:ascii="Calibri" w:eastAsia="Calibri" w:hAnsi="Calibri" w:cs="Calibri"/>
                <w:sz w:val="18"/>
              </w:rPr>
              <w:t xml:space="preserve">Gestiona servidores de correo </w:t>
            </w:r>
          </w:p>
        </w:tc>
        <w:tc>
          <w:tcPr>
            <w:tcW w:w="1136" w:type="dxa"/>
            <w:gridSpan w:val="2"/>
            <w:tcBorders>
              <w:top w:val="single" w:sz="4" w:space="0" w:color="000000"/>
              <w:left w:val="single" w:sz="4" w:space="0" w:color="000000"/>
              <w:bottom w:val="single" w:sz="4" w:space="0" w:color="000000"/>
              <w:right w:val="single" w:sz="4" w:space="0" w:color="000000"/>
            </w:tcBorders>
            <w:vAlign w:val="bottom"/>
          </w:tcPr>
          <w:p w:rsidR="00696A98" w:rsidRDefault="003101A3">
            <w:pPr>
              <w:spacing w:after="0" w:line="259" w:lineRule="auto"/>
              <w:ind w:left="0" w:right="70" w:firstLine="0"/>
              <w:jc w:val="center"/>
            </w:pPr>
            <w:r>
              <w:rPr>
                <w:rFonts w:ascii="Calibri" w:eastAsia="Calibri" w:hAnsi="Calibri" w:cs="Calibri"/>
                <w:b/>
                <w:i/>
                <w:sz w:val="16"/>
              </w:rPr>
              <w:t xml:space="preserve"> </w:t>
            </w:r>
          </w:p>
        </w:tc>
        <w:tc>
          <w:tcPr>
            <w:tcW w:w="991" w:type="dxa"/>
            <w:tcBorders>
              <w:top w:val="single" w:sz="4" w:space="0" w:color="000000"/>
              <w:left w:val="single" w:sz="4" w:space="0" w:color="000000"/>
              <w:bottom w:val="single" w:sz="4" w:space="0" w:color="000000"/>
              <w:right w:val="single" w:sz="4" w:space="0" w:color="000000"/>
            </w:tcBorders>
            <w:vAlign w:val="bottom"/>
          </w:tcPr>
          <w:p w:rsidR="00696A98" w:rsidRDefault="003101A3">
            <w:pPr>
              <w:spacing w:after="0" w:line="259" w:lineRule="auto"/>
              <w:ind w:left="0" w:right="70" w:firstLine="0"/>
              <w:jc w:val="center"/>
            </w:pPr>
            <w:r>
              <w:rPr>
                <w:rFonts w:ascii="Calibri" w:eastAsia="Calibri" w:hAnsi="Calibri" w:cs="Calibri"/>
                <w:b/>
                <w:i/>
                <w:sz w:val="16"/>
              </w:rPr>
              <w:t xml:space="preserve"> </w:t>
            </w:r>
          </w:p>
        </w:tc>
        <w:tc>
          <w:tcPr>
            <w:tcW w:w="1024" w:type="dxa"/>
            <w:tcBorders>
              <w:top w:val="single" w:sz="4" w:space="0" w:color="000000"/>
              <w:left w:val="single" w:sz="4" w:space="0" w:color="000000"/>
              <w:bottom w:val="single" w:sz="4" w:space="0" w:color="000000"/>
              <w:right w:val="single" w:sz="4" w:space="0" w:color="000000"/>
            </w:tcBorders>
            <w:vAlign w:val="bottom"/>
          </w:tcPr>
          <w:p w:rsidR="00696A98" w:rsidRDefault="003101A3">
            <w:pPr>
              <w:spacing w:after="0" w:line="259" w:lineRule="auto"/>
              <w:ind w:left="0" w:right="97" w:firstLine="0"/>
              <w:jc w:val="center"/>
            </w:pPr>
            <w:r>
              <w:rPr>
                <w:rFonts w:ascii="Calibri" w:eastAsia="Calibri" w:hAnsi="Calibri" w:cs="Calibri"/>
                <w:b/>
                <w:i/>
                <w:sz w:val="16"/>
              </w:rPr>
              <w:t xml:space="preserve"> </w:t>
            </w:r>
          </w:p>
        </w:tc>
        <w:tc>
          <w:tcPr>
            <w:tcW w:w="802" w:type="dxa"/>
            <w:tcBorders>
              <w:top w:val="single" w:sz="4" w:space="0" w:color="000000"/>
              <w:left w:val="single" w:sz="4" w:space="0" w:color="000000"/>
              <w:bottom w:val="single" w:sz="4" w:space="0" w:color="000000"/>
              <w:right w:val="single" w:sz="4" w:space="0" w:color="000000"/>
            </w:tcBorders>
            <w:vAlign w:val="bottom"/>
          </w:tcPr>
          <w:p w:rsidR="00696A98" w:rsidRDefault="003101A3">
            <w:pPr>
              <w:spacing w:after="0" w:line="259" w:lineRule="auto"/>
              <w:ind w:left="0" w:right="84" w:firstLine="0"/>
              <w:jc w:val="center"/>
            </w:pPr>
            <w:r>
              <w:rPr>
                <w:rFonts w:ascii="Calibri" w:eastAsia="Calibri" w:hAnsi="Calibri" w:cs="Calibri"/>
                <w:b/>
                <w:i/>
                <w:sz w:val="16"/>
              </w:rPr>
              <w:t xml:space="preserve"> </w:t>
            </w:r>
          </w:p>
        </w:tc>
        <w:tc>
          <w:tcPr>
            <w:tcW w:w="1009" w:type="dxa"/>
            <w:tcBorders>
              <w:top w:val="single" w:sz="4" w:space="0" w:color="000000"/>
              <w:left w:val="single" w:sz="4" w:space="0" w:color="000000"/>
              <w:bottom w:val="single" w:sz="4" w:space="0" w:color="000000"/>
              <w:right w:val="single" w:sz="17" w:space="0" w:color="000000"/>
            </w:tcBorders>
            <w:vAlign w:val="bottom"/>
          </w:tcPr>
          <w:p w:rsidR="00696A98" w:rsidRDefault="003101A3">
            <w:pPr>
              <w:spacing w:after="0" w:line="259" w:lineRule="auto"/>
              <w:ind w:left="0" w:right="47" w:firstLine="0"/>
              <w:jc w:val="center"/>
            </w:pPr>
            <w:r>
              <w:rPr>
                <w:rFonts w:ascii="Calibri" w:eastAsia="Calibri" w:hAnsi="Calibri" w:cs="Calibri"/>
                <w:b/>
                <w:i/>
                <w:color w:val="0070C0"/>
                <w:sz w:val="16"/>
              </w:rPr>
              <w:t xml:space="preserve"> </w:t>
            </w:r>
          </w:p>
        </w:tc>
      </w:tr>
      <w:tr w:rsidR="00696A98" w:rsidRPr="00DA5E71">
        <w:trPr>
          <w:trHeight w:val="449"/>
        </w:trPr>
        <w:tc>
          <w:tcPr>
            <w:tcW w:w="3675" w:type="dxa"/>
            <w:gridSpan w:val="2"/>
            <w:tcBorders>
              <w:top w:val="single" w:sz="4" w:space="0" w:color="000000"/>
              <w:left w:val="single" w:sz="17" w:space="0" w:color="000000"/>
              <w:bottom w:val="single" w:sz="4" w:space="0" w:color="000000"/>
              <w:right w:val="single" w:sz="4" w:space="0" w:color="000000"/>
            </w:tcBorders>
          </w:tcPr>
          <w:p w:rsidR="00696A98" w:rsidRPr="00DA5E71" w:rsidRDefault="003101A3">
            <w:pPr>
              <w:spacing w:after="0" w:line="259" w:lineRule="auto"/>
              <w:ind w:left="0" w:firstLine="0"/>
              <w:jc w:val="left"/>
              <w:rPr>
                <w:lang w:val="es-PE"/>
              </w:rPr>
            </w:pPr>
            <w:r w:rsidRPr="00DA5E71">
              <w:rPr>
                <w:rFonts w:ascii="Calibri" w:eastAsia="Calibri" w:hAnsi="Calibri" w:cs="Calibri"/>
                <w:sz w:val="18"/>
                <w:lang w:val="es-PE"/>
              </w:rPr>
              <w:t xml:space="preserve">Administra secuencias mediante modo Desarrollador </w:t>
            </w:r>
          </w:p>
        </w:tc>
        <w:tc>
          <w:tcPr>
            <w:tcW w:w="1136" w:type="dxa"/>
            <w:gridSpan w:val="2"/>
            <w:tcBorders>
              <w:top w:val="single" w:sz="4"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70" w:firstLine="0"/>
              <w:jc w:val="center"/>
              <w:rPr>
                <w:lang w:val="es-PE"/>
              </w:rPr>
            </w:pPr>
            <w:r w:rsidRPr="00DA5E71">
              <w:rPr>
                <w:rFonts w:ascii="Calibri" w:eastAsia="Calibri" w:hAnsi="Calibri" w:cs="Calibri"/>
                <w:b/>
                <w:i/>
                <w:sz w:val="16"/>
                <w:lang w:val="es-PE"/>
              </w:rPr>
              <w:t xml:space="preserve"> </w:t>
            </w:r>
          </w:p>
        </w:tc>
        <w:tc>
          <w:tcPr>
            <w:tcW w:w="991" w:type="dxa"/>
            <w:tcBorders>
              <w:top w:val="single" w:sz="4"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70" w:firstLine="0"/>
              <w:jc w:val="center"/>
              <w:rPr>
                <w:lang w:val="es-PE"/>
              </w:rPr>
            </w:pPr>
            <w:r w:rsidRPr="00DA5E71">
              <w:rPr>
                <w:rFonts w:ascii="Calibri" w:eastAsia="Calibri" w:hAnsi="Calibri" w:cs="Calibri"/>
                <w:b/>
                <w:i/>
                <w:sz w:val="16"/>
                <w:lang w:val="es-PE"/>
              </w:rPr>
              <w:t xml:space="preserve"> </w:t>
            </w:r>
          </w:p>
        </w:tc>
        <w:tc>
          <w:tcPr>
            <w:tcW w:w="1024" w:type="dxa"/>
            <w:tcBorders>
              <w:top w:val="single" w:sz="4"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97" w:firstLine="0"/>
              <w:jc w:val="center"/>
              <w:rPr>
                <w:lang w:val="es-PE"/>
              </w:rPr>
            </w:pPr>
            <w:r w:rsidRPr="00DA5E71">
              <w:rPr>
                <w:rFonts w:ascii="Calibri" w:eastAsia="Calibri" w:hAnsi="Calibri" w:cs="Calibri"/>
                <w:b/>
                <w:i/>
                <w:sz w:val="16"/>
                <w:lang w:val="es-PE"/>
              </w:rPr>
              <w:t xml:space="preserve"> </w:t>
            </w:r>
          </w:p>
        </w:tc>
        <w:tc>
          <w:tcPr>
            <w:tcW w:w="802" w:type="dxa"/>
            <w:tcBorders>
              <w:top w:val="single" w:sz="4"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84" w:firstLine="0"/>
              <w:jc w:val="center"/>
              <w:rPr>
                <w:lang w:val="es-PE"/>
              </w:rPr>
            </w:pPr>
            <w:r w:rsidRPr="00DA5E71">
              <w:rPr>
                <w:rFonts w:ascii="Calibri" w:eastAsia="Calibri" w:hAnsi="Calibri" w:cs="Calibri"/>
                <w:b/>
                <w:i/>
                <w:sz w:val="16"/>
                <w:lang w:val="es-PE"/>
              </w:rPr>
              <w:t xml:space="preserve"> </w:t>
            </w:r>
          </w:p>
        </w:tc>
        <w:tc>
          <w:tcPr>
            <w:tcW w:w="1009" w:type="dxa"/>
            <w:tcBorders>
              <w:top w:val="single" w:sz="4" w:space="0" w:color="000000"/>
              <w:left w:val="single" w:sz="4" w:space="0" w:color="000000"/>
              <w:bottom w:val="single" w:sz="4" w:space="0" w:color="000000"/>
              <w:right w:val="single" w:sz="17" w:space="0" w:color="000000"/>
            </w:tcBorders>
            <w:vAlign w:val="center"/>
          </w:tcPr>
          <w:p w:rsidR="00696A98" w:rsidRPr="00DA5E71" w:rsidRDefault="003101A3">
            <w:pPr>
              <w:spacing w:after="0" w:line="259" w:lineRule="auto"/>
              <w:ind w:left="0" w:right="47" w:firstLine="0"/>
              <w:jc w:val="center"/>
              <w:rPr>
                <w:lang w:val="es-PE"/>
              </w:rPr>
            </w:pPr>
            <w:r w:rsidRPr="00DA5E71">
              <w:rPr>
                <w:rFonts w:ascii="Calibri" w:eastAsia="Calibri" w:hAnsi="Calibri" w:cs="Calibri"/>
                <w:b/>
                <w:i/>
                <w:color w:val="0070C0"/>
                <w:sz w:val="16"/>
                <w:lang w:val="es-PE"/>
              </w:rPr>
              <w:t xml:space="preserve"> </w:t>
            </w:r>
          </w:p>
        </w:tc>
      </w:tr>
      <w:tr w:rsidR="00696A98" w:rsidRPr="00DA5E71">
        <w:trPr>
          <w:trHeight w:val="449"/>
        </w:trPr>
        <w:tc>
          <w:tcPr>
            <w:tcW w:w="3675" w:type="dxa"/>
            <w:gridSpan w:val="2"/>
            <w:tcBorders>
              <w:top w:val="single" w:sz="4" w:space="0" w:color="000000"/>
              <w:left w:val="single" w:sz="17" w:space="0" w:color="000000"/>
              <w:bottom w:val="single" w:sz="4" w:space="0" w:color="000000"/>
              <w:right w:val="single" w:sz="4" w:space="0" w:color="000000"/>
            </w:tcBorders>
          </w:tcPr>
          <w:p w:rsidR="00696A98" w:rsidRPr="00DA5E71" w:rsidRDefault="003101A3">
            <w:pPr>
              <w:spacing w:after="0" w:line="259" w:lineRule="auto"/>
              <w:ind w:left="0" w:right="46" w:firstLine="0"/>
              <w:jc w:val="left"/>
              <w:rPr>
                <w:lang w:val="es-PE"/>
              </w:rPr>
            </w:pPr>
            <w:r w:rsidRPr="00DA5E71">
              <w:rPr>
                <w:rFonts w:ascii="Calibri" w:eastAsia="Calibri" w:hAnsi="Calibri" w:cs="Calibri"/>
                <w:sz w:val="18"/>
                <w:lang w:val="es-PE"/>
              </w:rPr>
              <w:lastRenderedPageBreak/>
              <w:t xml:space="preserve">Documenta los acuerdos y detalles del trabajo a realizar </w:t>
            </w:r>
          </w:p>
        </w:tc>
        <w:tc>
          <w:tcPr>
            <w:tcW w:w="1136" w:type="dxa"/>
            <w:gridSpan w:val="2"/>
            <w:tcBorders>
              <w:top w:val="single" w:sz="4"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70" w:firstLine="0"/>
              <w:jc w:val="center"/>
              <w:rPr>
                <w:lang w:val="es-PE"/>
              </w:rPr>
            </w:pPr>
            <w:r w:rsidRPr="00DA5E71">
              <w:rPr>
                <w:rFonts w:ascii="Calibri" w:eastAsia="Calibri" w:hAnsi="Calibri" w:cs="Calibri"/>
                <w:b/>
                <w:i/>
                <w:sz w:val="16"/>
                <w:lang w:val="es-PE"/>
              </w:rPr>
              <w:t xml:space="preserve"> </w:t>
            </w:r>
          </w:p>
        </w:tc>
        <w:tc>
          <w:tcPr>
            <w:tcW w:w="991" w:type="dxa"/>
            <w:tcBorders>
              <w:top w:val="single" w:sz="4"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70" w:firstLine="0"/>
              <w:jc w:val="center"/>
              <w:rPr>
                <w:lang w:val="es-PE"/>
              </w:rPr>
            </w:pPr>
            <w:r w:rsidRPr="00DA5E71">
              <w:rPr>
                <w:rFonts w:ascii="Calibri" w:eastAsia="Calibri" w:hAnsi="Calibri" w:cs="Calibri"/>
                <w:b/>
                <w:i/>
                <w:sz w:val="16"/>
                <w:lang w:val="es-PE"/>
              </w:rPr>
              <w:t xml:space="preserve"> </w:t>
            </w:r>
          </w:p>
        </w:tc>
        <w:tc>
          <w:tcPr>
            <w:tcW w:w="1024" w:type="dxa"/>
            <w:tcBorders>
              <w:top w:val="single" w:sz="4"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97" w:firstLine="0"/>
              <w:jc w:val="center"/>
              <w:rPr>
                <w:lang w:val="es-PE"/>
              </w:rPr>
            </w:pPr>
            <w:r w:rsidRPr="00DA5E71">
              <w:rPr>
                <w:rFonts w:ascii="Calibri" w:eastAsia="Calibri" w:hAnsi="Calibri" w:cs="Calibri"/>
                <w:b/>
                <w:i/>
                <w:sz w:val="16"/>
                <w:lang w:val="es-PE"/>
              </w:rPr>
              <w:t xml:space="preserve"> </w:t>
            </w:r>
          </w:p>
        </w:tc>
        <w:tc>
          <w:tcPr>
            <w:tcW w:w="802" w:type="dxa"/>
            <w:tcBorders>
              <w:top w:val="single" w:sz="4" w:space="0" w:color="000000"/>
              <w:left w:val="single" w:sz="4" w:space="0" w:color="000000"/>
              <w:bottom w:val="single" w:sz="4" w:space="0" w:color="000000"/>
              <w:right w:val="single" w:sz="4" w:space="0" w:color="000000"/>
            </w:tcBorders>
            <w:vAlign w:val="center"/>
          </w:tcPr>
          <w:p w:rsidR="00696A98" w:rsidRPr="00DA5E71" w:rsidRDefault="003101A3">
            <w:pPr>
              <w:spacing w:after="0" w:line="259" w:lineRule="auto"/>
              <w:ind w:left="0" w:right="84" w:firstLine="0"/>
              <w:jc w:val="center"/>
              <w:rPr>
                <w:lang w:val="es-PE"/>
              </w:rPr>
            </w:pPr>
            <w:r w:rsidRPr="00DA5E71">
              <w:rPr>
                <w:rFonts w:ascii="Calibri" w:eastAsia="Calibri" w:hAnsi="Calibri" w:cs="Calibri"/>
                <w:b/>
                <w:i/>
                <w:sz w:val="16"/>
                <w:lang w:val="es-PE"/>
              </w:rPr>
              <w:t xml:space="preserve"> </w:t>
            </w:r>
          </w:p>
        </w:tc>
        <w:tc>
          <w:tcPr>
            <w:tcW w:w="1009" w:type="dxa"/>
            <w:tcBorders>
              <w:top w:val="single" w:sz="4" w:space="0" w:color="000000"/>
              <w:left w:val="single" w:sz="4" w:space="0" w:color="000000"/>
              <w:bottom w:val="single" w:sz="4" w:space="0" w:color="000000"/>
              <w:right w:val="single" w:sz="17" w:space="0" w:color="000000"/>
            </w:tcBorders>
            <w:vAlign w:val="center"/>
          </w:tcPr>
          <w:p w:rsidR="00696A98" w:rsidRPr="00DA5E71" w:rsidRDefault="003101A3">
            <w:pPr>
              <w:spacing w:after="0" w:line="259" w:lineRule="auto"/>
              <w:ind w:left="0" w:right="47" w:firstLine="0"/>
              <w:jc w:val="center"/>
              <w:rPr>
                <w:lang w:val="es-PE"/>
              </w:rPr>
            </w:pPr>
            <w:r w:rsidRPr="00DA5E71">
              <w:rPr>
                <w:rFonts w:ascii="Calibri" w:eastAsia="Calibri" w:hAnsi="Calibri" w:cs="Calibri"/>
                <w:b/>
                <w:i/>
                <w:color w:val="0070C0"/>
                <w:sz w:val="16"/>
                <w:lang w:val="es-PE"/>
              </w:rPr>
              <w:t xml:space="preserve"> </w:t>
            </w:r>
          </w:p>
        </w:tc>
      </w:tr>
      <w:tr w:rsidR="00696A98" w:rsidRPr="00DA5E71">
        <w:trPr>
          <w:trHeight w:val="468"/>
        </w:trPr>
        <w:tc>
          <w:tcPr>
            <w:tcW w:w="3675" w:type="dxa"/>
            <w:gridSpan w:val="2"/>
            <w:tcBorders>
              <w:top w:val="single" w:sz="4" w:space="0" w:color="000000"/>
              <w:left w:val="single" w:sz="17" w:space="0" w:color="000000"/>
              <w:bottom w:val="single" w:sz="17" w:space="0" w:color="000000"/>
              <w:right w:val="single" w:sz="4" w:space="0" w:color="000000"/>
            </w:tcBorders>
          </w:tcPr>
          <w:p w:rsidR="00696A98" w:rsidRPr="00DA5E71" w:rsidRDefault="003101A3">
            <w:pPr>
              <w:spacing w:after="0" w:line="259" w:lineRule="auto"/>
              <w:ind w:left="0" w:right="49" w:firstLine="0"/>
              <w:jc w:val="left"/>
              <w:rPr>
                <w:lang w:val="es-PE"/>
              </w:rPr>
            </w:pPr>
            <w:r w:rsidRPr="00DA5E71">
              <w:rPr>
                <w:rFonts w:ascii="Calibri" w:eastAsia="Calibri" w:hAnsi="Calibri" w:cs="Calibri"/>
                <w:sz w:val="18"/>
                <w:lang w:val="es-PE"/>
              </w:rPr>
              <w:t xml:space="preserve">Es puntual y redacta el informe adecuadamente </w:t>
            </w:r>
          </w:p>
        </w:tc>
        <w:tc>
          <w:tcPr>
            <w:tcW w:w="1136" w:type="dxa"/>
            <w:gridSpan w:val="2"/>
            <w:tcBorders>
              <w:top w:val="single" w:sz="4" w:space="0" w:color="000000"/>
              <w:left w:val="single" w:sz="4" w:space="0" w:color="000000"/>
              <w:bottom w:val="single" w:sz="17" w:space="0" w:color="000000"/>
              <w:right w:val="single" w:sz="4" w:space="0" w:color="000000"/>
            </w:tcBorders>
            <w:vAlign w:val="center"/>
          </w:tcPr>
          <w:p w:rsidR="00696A98" w:rsidRPr="00DA5E71" w:rsidRDefault="003101A3">
            <w:pPr>
              <w:spacing w:after="0" w:line="259" w:lineRule="auto"/>
              <w:ind w:left="0" w:right="70" w:firstLine="0"/>
              <w:jc w:val="center"/>
              <w:rPr>
                <w:lang w:val="es-PE"/>
              </w:rPr>
            </w:pPr>
            <w:r w:rsidRPr="00DA5E71">
              <w:rPr>
                <w:rFonts w:ascii="Calibri" w:eastAsia="Calibri" w:hAnsi="Calibri" w:cs="Calibri"/>
                <w:b/>
                <w:i/>
                <w:sz w:val="16"/>
                <w:lang w:val="es-PE"/>
              </w:rPr>
              <w:t xml:space="preserve"> </w:t>
            </w:r>
          </w:p>
        </w:tc>
        <w:tc>
          <w:tcPr>
            <w:tcW w:w="991" w:type="dxa"/>
            <w:tcBorders>
              <w:top w:val="single" w:sz="4" w:space="0" w:color="000000"/>
              <w:left w:val="single" w:sz="4" w:space="0" w:color="000000"/>
              <w:bottom w:val="single" w:sz="17" w:space="0" w:color="000000"/>
              <w:right w:val="single" w:sz="4" w:space="0" w:color="000000"/>
            </w:tcBorders>
            <w:vAlign w:val="center"/>
          </w:tcPr>
          <w:p w:rsidR="00696A98" w:rsidRPr="00DA5E71" w:rsidRDefault="003101A3">
            <w:pPr>
              <w:spacing w:after="0" w:line="259" w:lineRule="auto"/>
              <w:ind w:left="0" w:right="70" w:firstLine="0"/>
              <w:jc w:val="center"/>
              <w:rPr>
                <w:lang w:val="es-PE"/>
              </w:rPr>
            </w:pPr>
            <w:r w:rsidRPr="00DA5E71">
              <w:rPr>
                <w:rFonts w:ascii="Calibri" w:eastAsia="Calibri" w:hAnsi="Calibri" w:cs="Calibri"/>
                <w:b/>
                <w:i/>
                <w:sz w:val="16"/>
                <w:lang w:val="es-PE"/>
              </w:rPr>
              <w:t xml:space="preserve"> </w:t>
            </w:r>
          </w:p>
        </w:tc>
        <w:tc>
          <w:tcPr>
            <w:tcW w:w="1024" w:type="dxa"/>
            <w:tcBorders>
              <w:top w:val="single" w:sz="4" w:space="0" w:color="000000"/>
              <w:left w:val="single" w:sz="4" w:space="0" w:color="000000"/>
              <w:bottom w:val="single" w:sz="17" w:space="0" w:color="000000"/>
              <w:right w:val="single" w:sz="4" w:space="0" w:color="000000"/>
            </w:tcBorders>
            <w:vAlign w:val="center"/>
          </w:tcPr>
          <w:p w:rsidR="00696A98" w:rsidRPr="00DA5E71" w:rsidRDefault="003101A3">
            <w:pPr>
              <w:spacing w:after="0" w:line="259" w:lineRule="auto"/>
              <w:ind w:left="0" w:right="97" w:firstLine="0"/>
              <w:jc w:val="center"/>
              <w:rPr>
                <w:lang w:val="es-PE"/>
              </w:rPr>
            </w:pPr>
            <w:r w:rsidRPr="00DA5E71">
              <w:rPr>
                <w:rFonts w:ascii="Calibri" w:eastAsia="Calibri" w:hAnsi="Calibri" w:cs="Calibri"/>
                <w:b/>
                <w:i/>
                <w:sz w:val="16"/>
                <w:lang w:val="es-PE"/>
              </w:rPr>
              <w:t xml:space="preserve"> </w:t>
            </w:r>
          </w:p>
        </w:tc>
        <w:tc>
          <w:tcPr>
            <w:tcW w:w="802" w:type="dxa"/>
            <w:tcBorders>
              <w:top w:val="single" w:sz="4" w:space="0" w:color="000000"/>
              <w:left w:val="single" w:sz="4" w:space="0" w:color="000000"/>
              <w:bottom w:val="single" w:sz="17" w:space="0" w:color="000000"/>
              <w:right w:val="single" w:sz="4" w:space="0" w:color="000000"/>
            </w:tcBorders>
            <w:vAlign w:val="center"/>
          </w:tcPr>
          <w:p w:rsidR="00696A98" w:rsidRPr="00DA5E71" w:rsidRDefault="003101A3">
            <w:pPr>
              <w:spacing w:after="0" w:line="259" w:lineRule="auto"/>
              <w:ind w:left="0" w:right="84" w:firstLine="0"/>
              <w:jc w:val="center"/>
              <w:rPr>
                <w:lang w:val="es-PE"/>
              </w:rPr>
            </w:pPr>
            <w:r w:rsidRPr="00DA5E71">
              <w:rPr>
                <w:rFonts w:ascii="Calibri" w:eastAsia="Calibri" w:hAnsi="Calibri" w:cs="Calibri"/>
                <w:b/>
                <w:i/>
                <w:sz w:val="16"/>
                <w:lang w:val="es-PE"/>
              </w:rPr>
              <w:t xml:space="preserve"> </w:t>
            </w:r>
          </w:p>
        </w:tc>
        <w:tc>
          <w:tcPr>
            <w:tcW w:w="1009" w:type="dxa"/>
            <w:tcBorders>
              <w:top w:val="single" w:sz="4" w:space="0" w:color="000000"/>
              <w:left w:val="single" w:sz="4" w:space="0" w:color="000000"/>
              <w:bottom w:val="single" w:sz="17" w:space="0" w:color="000000"/>
              <w:right w:val="single" w:sz="17" w:space="0" w:color="000000"/>
            </w:tcBorders>
            <w:vAlign w:val="center"/>
          </w:tcPr>
          <w:p w:rsidR="00696A98" w:rsidRPr="00DA5E71" w:rsidRDefault="003101A3">
            <w:pPr>
              <w:spacing w:after="0" w:line="259" w:lineRule="auto"/>
              <w:ind w:left="0" w:right="47" w:firstLine="0"/>
              <w:jc w:val="center"/>
              <w:rPr>
                <w:lang w:val="es-PE"/>
              </w:rPr>
            </w:pPr>
            <w:r w:rsidRPr="00DA5E71">
              <w:rPr>
                <w:rFonts w:ascii="Calibri" w:eastAsia="Calibri" w:hAnsi="Calibri" w:cs="Calibri"/>
                <w:b/>
                <w:i/>
                <w:color w:val="0070C0"/>
                <w:sz w:val="16"/>
                <w:lang w:val="es-PE"/>
              </w:rPr>
              <w:t xml:space="preserve"> </w:t>
            </w:r>
          </w:p>
        </w:tc>
      </w:tr>
    </w:tbl>
    <w:p w:rsidR="00696A98" w:rsidRPr="00DA5E71" w:rsidRDefault="003101A3">
      <w:pPr>
        <w:spacing w:after="0" w:line="259" w:lineRule="auto"/>
        <w:ind w:left="0" w:firstLine="0"/>
        <w:jc w:val="left"/>
        <w:rPr>
          <w:lang w:val="es-PE"/>
        </w:rPr>
      </w:pPr>
      <w:r w:rsidRPr="00DA5E71">
        <w:rPr>
          <w:b/>
          <w:color w:val="17365D"/>
          <w:sz w:val="28"/>
          <w:lang w:val="es-PE"/>
        </w:rPr>
        <w:t xml:space="preserve"> </w:t>
      </w:r>
    </w:p>
    <w:p w:rsidR="00696A98" w:rsidRPr="00DA5E71" w:rsidRDefault="003101A3">
      <w:pPr>
        <w:spacing w:after="0" w:line="259" w:lineRule="auto"/>
        <w:ind w:left="0" w:right="53" w:firstLine="0"/>
        <w:jc w:val="center"/>
        <w:rPr>
          <w:lang w:val="es-PE"/>
        </w:rPr>
      </w:pPr>
      <w:r w:rsidRPr="00DA5E71">
        <w:rPr>
          <w:b/>
          <w:color w:val="17365D"/>
          <w:sz w:val="28"/>
          <w:u w:val="single" w:color="17365D"/>
          <w:lang w:val="es-PE"/>
        </w:rPr>
        <w:t>Laboratorio 05: MÓDULO VENTAS</w:t>
      </w:r>
      <w:r w:rsidRPr="00DA5E71">
        <w:rPr>
          <w:b/>
          <w:color w:val="17365D"/>
          <w:sz w:val="28"/>
          <w:lang w:val="es-PE"/>
        </w:rPr>
        <w:t xml:space="preserve"> </w:t>
      </w:r>
    </w:p>
    <w:p w:rsidR="00696A98" w:rsidRPr="00DA5E71" w:rsidRDefault="003101A3">
      <w:pPr>
        <w:spacing w:after="17" w:line="259" w:lineRule="auto"/>
        <w:ind w:left="0" w:firstLine="0"/>
        <w:jc w:val="left"/>
        <w:rPr>
          <w:lang w:val="es-PE"/>
        </w:rPr>
      </w:pPr>
      <w:r w:rsidRPr="00DA5E71">
        <w:rPr>
          <w:lang w:val="es-PE"/>
        </w:rPr>
        <w:t xml:space="preserve"> </w:t>
      </w:r>
    </w:p>
    <w:p w:rsidR="00696A98" w:rsidRPr="00DA5E71" w:rsidRDefault="003101A3">
      <w:pPr>
        <w:spacing w:after="0" w:line="259" w:lineRule="auto"/>
        <w:ind w:left="-5"/>
        <w:jc w:val="left"/>
        <w:rPr>
          <w:lang w:val="es-PE"/>
        </w:rPr>
      </w:pPr>
      <w:r w:rsidRPr="00DA5E71">
        <w:rPr>
          <w:b/>
          <w:color w:val="17365D"/>
          <w:sz w:val="24"/>
          <w:lang w:val="es-PE"/>
        </w:rPr>
        <w:t xml:space="preserve">Objetivos: </w:t>
      </w:r>
    </w:p>
    <w:p w:rsidR="00696A98" w:rsidRPr="00DA5E71" w:rsidRDefault="003101A3">
      <w:pPr>
        <w:spacing w:after="0" w:line="259" w:lineRule="auto"/>
        <w:ind w:left="0" w:firstLine="0"/>
        <w:jc w:val="left"/>
        <w:rPr>
          <w:lang w:val="es-PE"/>
        </w:rPr>
      </w:pPr>
      <w:r w:rsidRPr="00DA5E71">
        <w:rPr>
          <w:lang w:val="es-PE"/>
        </w:rPr>
        <w:t xml:space="preserve"> </w:t>
      </w:r>
    </w:p>
    <w:p w:rsidR="00696A98" w:rsidRPr="00DA5E71" w:rsidRDefault="003101A3">
      <w:pPr>
        <w:ind w:right="39"/>
        <w:rPr>
          <w:lang w:val="es-PE"/>
        </w:rPr>
      </w:pPr>
      <w:r w:rsidRPr="00DA5E71">
        <w:rPr>
          <w:lang w:val="es-PE"/>
        </w:rPr>
        <w:t xml:space="preserve">Al finalizar el laboratorio el estudiante será capaz de: </w:t>
      </w:r>
    </w:p>
    <w:p w:rsidR="00696A98" w:rsidRPr="00DA5E71" w:rsidRDefault="003101A3">
      <w:pPr>
        <w:numPr>
          <w:ilvl w:val="0"/>
          <w:numId w:val="1"/>
        </w:numPr>
        <w:ind w:right="39" w:hanging="427"/>
        <w:rPr>
          <w:lang w:val="es-PE"/>
        </w:rPr>
      </w:pPr>
      <w:r w:rsidRPr="00DA5E71">
        <w:rPr>
          <w:lang w:val="es-PE"/>
        </w:rPr>
        <w:t xml:space="preserve">Identificar los principales requerimientos del trabajo a realizar </w:t>
      </w:r>
    </w:p>
    <w:p w:rsidR="00696A98" w:rsidRPr="00DA5E71" w:rsidRDefault="003101A3">
      <w:pPr>
        <w:numPr>
          <w:ilvl w:val="0"/>
          <w:numId w:val="1"/>
        </w:numPr>
        <w:ind w:right="39" w:hanging="427"/>
        <w:rPr>
          <w:lang w:val="es-PE"/>
        </w:rPr>
      </w:pPr>
      <w:r w:rsidRPr="00DA5E71">
        <w:rPr>
          <w:lang w:val="es-PE"/>
        </w:rPr>
        <w:t xml:space="preserve">Definir las responsabilidades de los integrantes del grupo ● </w:t>
      </w:r>
      <w:r w:rsidRPr="00DA5E71">
        <w:rPr>
          <w:lang w:val="es-PE"/>
        </w:rPr>
        <w:tab/>
        <w:t xml:space="preserve">Documentar los alcances del trabajo a realizar </w:t>
      </w:r>
    </w:p>
    <w:p w:rsidR="00696A98" w:rsidRPr="00DA5E71" w:rsidRDefault="003101A3">
      <w:pPr>
        <w:spacing w:after="19" w:line="259" w:lineRule="auto"/>
        <w:ind w:left="427" w:firstLine="0"/>
        <w:jc w:val="left"/>
        <w:rPr>
          <w:lang w:val="es-PE"/>
        </w:rPr>
      </w:pPr>
      <w:r w:rsidRPr="00DA5E71">
        <w:rPr>
          <w:lang w:val="es-PE"/>
        </w:rPr>
        <w:t xml:space="preserve"> </w:t>
      </w:r>
    </w:p>
    <w:p w:rsidR="00696A98" w:rsidRDefault="003101A3">
      <w:pPr>
        <w:spacing w:after="0" w:line="259" w:lineRule="auto"/>
        <w:ind w:left="-5"/>
        <w:jc w:val="left"/>
      </w:pPr>
      <w:r>
        <w:rPr>
          <w:b/>
          <w:color w:val="17365D"/>
          <w:sz w:val="24"/>
        </w:rPr>
        <w:t xml:space="preserve">Seguridad: </w:t>
      </w:r>
    </w:p>
    <w:p w:rsidR="00696A98" w:rsidRDefault="003101A3">
      <w:pPr>
        <w:spacing w:after="0" w:line="259" w:lineRule="auto"/>
        <w:ind w:left="0" w:firstLine="0"/>
        <w:jc w:val="left"/>
      </w:pPr>
      <w:r>
        <w:rPr>
          <w:rFonts w:ascii="Times New Roman" w:eastAsia="Times New Roman" w:hAnsi="Times New Roman" w:cs="Times New Roman"/>
        </w:rPr>
        <w:t xml:space="preserve"> </w:t>
      </w:r>
    </w:p>
    <w:p w:rsidR="00696A98" w:rsidRPr="00DA5E71" w:rsidRDefault="003101A3">
      <w:pPr>
        <w:numPr>
          <w:ilvl w:val="0"/>
          <w:numId w:val="1"/>
        </w:numPr>
        <w:ind w:right="39" w:hanging="427"/>
        <w:rPr>
          <w:lang w:val="es-PE"/>
        </w:rPr>
      </w:pPr>
      <w:r w:rsidRPr="00DA5E71">
        <w:rPr>
          <w:lang w:val="es-PE"/>
        </w:rPr>
        <w:t>Ubicar maletines y/o mochilas en el gabinete del aula de Laboratorio.</w:t>
      </w:r>
      <w:r w:rsidRPr="00DA5E71">
        <w:rPr>
          <w:rFonts w:ascii="Times New Roman" w:eastAsia="Times New Roman" w:hAnsi="Times New Roman" w:cs="Times New Roman"/>
          <w:lang w:val="es-PE"/>
        </w:rPr>
        <w:t xml:space="preserve"> </w:t>
      </w:r>
    </w:p>
    <w:p w:rsidR="00696A98" w:rsidRPr="00DA5E71" w:rsidRDefault="003101A3">
      <w:pPr>
        <w:numPr>
          <w:ilvl w:val="0"/>
          <w:numId w:val="1"/>
        </w:numPr>
        <w:ind w:right="39" w:hanging="427"/>
        <w:rPr>
          <w:lang w:val="es-PE"/>
        </w:rPr>
      </w:pPr>
      <w:r w:rsidRPr="00DA5E71">
        <w:rPr>
          <w:lang w:val="es-PE"/>
        </w:rPr>
        <w:t>No ingresar con líquidos, ni comida al aula de Laboratorio.</w:t>
      </w:r>
      <w:r w:rsidRPr="00DA5E71">
        <w:rPr>
          <w:rFonts w:ascii="Times New Roman" w:eastAsia="Times New Roman" w:hAnsi="Times New Roman" w:cs="Times New Roman"/>
          <w:lang w:val="es-PE"/>
        </w:rPr>
        <w:t xml:space="preserve"> </w:t>
      </w:r>
    </w:p>
    <w:p w:rsidR="00696A98" w:rsidRPr="00DA5E71" w:rsidRDefault="003101A3">
      <w:pPr>
        <w:numPr>
          <w:ilvl w:val="0"/>
          <w:numId w:val="1"/>
        </w:numPr>
        <w:ind w:right="39" w:hanging="427"/>
        <w:rPr>
          <w:lang w:val="es-PE"/>
        </w:rPr>
      </w:pPr>
      <w:r w:rsidRPr="00DA5E71">
        <w:rPr>
          <w:lang w:val="es-PE"/>
        </w:rPr>
        <w:t>Al culminar la sesión de laboratorio apagar correctamente la computadora y la pantalla, y ordenar las sillas utilizadas.</w:t>
      </w:r>
      <w:r w:rsidRPr="00DA5E71">
        <w:rPr>
          <w:rFonts w:ascii="Times New Roman" w:eastAsia="Times New Roman" w:hAnsi="Times New Roman" w:cs="Times New Roman"/>
          <w:lang w:val="es-PE"/>
        </w:rPr>
        <w:t xml:space="preserve"> </w:t>
      </w:r>
    </w:p>
    <w:p w:rsidR="00696A98" w:rsidRPr="00DA5E71" w:rsidRDefault="003101A3">
      <w:pPr>
        <w:spacing w:after="20" w:line="259" w:lineRule="auto"/>
        <w:ind w:left="0" w:firstLine="0"/>
        <w:jc w:val="left"/>
        <w:rPr>
          <w:lang w:val="es-PE"/>
        </w:rPr>
      </w:pPr>
      <w:r w:rsidRPr="00DA5E71">
        <w:rPr>
          <w:lang w:val="es-PE"/>
        </w:rPr>
        <w:t xml:space="preserve"> </w:t>
      </w:r>
    </w:p>
    <w:p w:rsidR="00696A98" w:rsidRDefault="003101A3">
      <w:pPr>
        <w:spacing w:after="0" w:line="259" w:lineRule="auto"/>
        <w:ind w:left="-5"/>
        <w:jc w:val="left"/>
      </w:pPr>
      <w:r>
        <w:rPr>
          <w:b/>
          <w:color w:val="17365D"/>
          <w:sz w:val="24"/>
        </w:rPr>
        <w:t xml:space="preserve">Equipos y Materiales: </w:t>
      </w:r>
    </w:p>
    <w:p w:rsidR="00696A98" w:rsidRDefault="003101A3">
      <w:pPr>
        <w:spacing w:after="0" w:line="259" w:lineRule="auto"/>
        <w:ind w:left="0" w:firstLine="0"/>
        <w:jc w:val="left"/>
      </w:pPr>
      <w:r>
        <w:rPr>
          <w:b/>
          <w:color w:val="17365D"/>
        </w:rPr>
        <w:t xml:space="preserve"> </w:t>
      </w:r>
    </w:p>
    <w:p w:rsidR="00696A98" w:rsidRDefault="003101A3">
      <w:pPr>
        <w:numPr>
          <w:ilvl w:val="0"/>
          <w:numId w:val="1"/>
        </w:numPr>
        <w:ind w:right="39" w:hanging="427"/>
      </w:pPr>
      <w:r>
        <w:t>Una computadora con:</w:t>
      </w:r>
      <w:r>
        <w:rPr>
          <w:rFonts w:ascii="Times New Roman" w:eastAsia="Times New Roman" w:hAnsi="Times New Roman" w:cs="Times New Roman"/>
        </w:rPr>
        <w:t xml:space="preserve"> </w:t>
      </w:r>
    </w:p>
    <w:p w:rsidR="00696A98" w:rsidRDefault="003101A3">
      <w:pPr>
        <w:numPr>
          <w:ilvl w:val="0"/>
          <w:numId w:val="1"/>
        </w:numPr>
        <w:ind w:right="39" w:hanging="427"/>
      </w:pPr>
      <w:r>
        <w:t>Windows 7 o superior</w:t>
      </w:r>
      <w:r>
        <w:rPr>
          <w:rFonts w:ascii="Times New Roman" w:eastAsia="Times New Roman" w:hAnsi="Times New Roman" w:cs="Times New Roman"/>
        </w:rPr>
        <w:t xml:space="preserve"> </w:t>
      </w:r>
    </w:p>
    <w:p w:rsidR="00696A98" w:rsidRPr="00DA5E71" w:rsidRDefault="003101A3">
      <w:pPr>
        <w:numPr>
          <w:ilvl w:val="0"/>
          <w:numId w:val="1"/>
        </w:numPr>
        <w:ind w:right="39" w:hanging="427"/>
        <w:rPr>
          <w:lang w:val="es-PE"/>
        </w:rPr>
      </w:pPr>
      <w:r w:rsidRPr="00DA5E71">
        <w:rPr>
          <w:lang w:val="es-PE"/>
        </w:rPr>
        <w:t>Conexión a la red del laboratorio</w:t>
      </w:r>
      <w:r w:rsidRPr="00DA5E71">
        <w:rPr>
          <w:rFonts w:ascii="Times New Roman" w:eastAsia="Times New Roman" w:hAnsi="Times New Roman" w:cs="Times New Roman"/>
          <w:lang w:val="es-PE"/>
        </w:rPr>
        <w:t xml:space="preserve"> </w:t>
      </w:r>
    </w:p>
    <w:p w:rsidR="00696A98" w:rsidRDefault="003101A3">
      <w:pPr>
        <w:numPr>
          <w:ilvl w:val="0"/>
          <w:numId w:val="1"/>
        </w:numPr>
        <w:ind w:right="39" w:hanging="427"/>
      </w:pPr>
      <w:r>
        <w:t>Software de virtualización (Opcional)</w:t>
      </w:r>
      <w:r>
        <w:rPr>
          <w:rFonts w:ascii="Times New Roman" w:eastAsia="Times New Roman" w:hAnsi="Times New Roman" w:cs="Times New Roman"/>
        </w:rPr>
        <w:t xml:space="preserve"> </w:t>
      </w:r>
    </w:p>
    <w:p w:rsidR="00696A98" w:rsidRDefault="003101A3">
      <w:pPr>
        <w:numPr>
          <w:ilvl w:val="0"/>
          <w:numId w:val="1"/>
        </w:numPr>
        <w:ind w:right="39" w:hanging="427"/>
      </w:pPr>
      <w:r>
        <w:t>Software ERP ODOO instalado</w:t>
      </w:r>
      <w:r>
        <w:rPr>
          <w:rFonts w:ascii="Times New Roman" w:eastAsia="Times New Roman" w:hAnsi="Times New Roman" w:cs="Times New Roman"/>
        </w:rPr>
        <w:t xml:space="preserve"> </w:t>
      </w:r>
    </w:p>
    <w:p w:rsidR="00696A98" w:rsidRDefault="003101A3">
      <w:pPr>
        <w:spacing w:after="19" w:line="259" w:lineRule="auto"/>
        <w:ind w:left="427" w:firstLine="0"/>
        <w:jc w:val="left"/>
      </w:pPr>
      <w:r>
        <w:t xml:space="preserve"> </w:t>
      </w:r>
    </w:p>
    <w:p w:rsidR="00696A98" w:rsidRDefault="003101A3">
      <w:pPr>
        <w:spacing w:after="0" w:line="259" w:lineRule="auto"/>
        <w:ind w:left="-5"/>
        <w:jc w:val="left"/>
      </w:pPr>
      <w:r>
        <w:rPr>
          <w:b/>
          <w:color w:val="17365D"/>
          <w:sz w:val="24"/>
        </w:rPr>
        <w:t xml:space="preserve">Procedimiento: </w:t>
      </w:r>
    </w:p>
    <w:p w:rsidR="00696A98" w:rsidRDefault="003101A3">
      <w:pPr>
        <w:spacing w:after="0" w:line="259" w:lineRule="auto"/>
        <w:ind w:left="0" w:firstLine="0"/>
        <w:jc w:val="left"/>
      </w:pPr>
      <w:r>
        <w:t xml:space="preserve"> </w:t>
      </w:r>
    </w:p>
    <w:p w:rsidR="00696A98" w:rsidRDefault="003101A3">
      <w:pPr>
        <w:numPr>
          <w:ilvl w:val="0"/>
          <w:numId w:val="2"/>
        </w:numPr>
        <w:spacing w:after="0" w:line="259" w:lineRule="auto"/>
        <w:ind w:hanging="360"/>
        <w:jc w:val="left"/>
      </w:pPr>
      <w:r>
        <w:rPr>
          <w:b/>
        </w:rPr>
        <w:t xml:space="preserve">Instalación de Módulo Ventas. </w:t>
      </w:r>
    </w:p>
    <w:p w:rsidR="00696A98" w:rsidRDefault="003101A3">
      <w:pPr>
        <w:numPr>
          <w:ilvl w:val="1"/>
          <w:numId w:val="2"/>
        </w:numPr>
        <w:ind w:right="39" w:hanging="432"/>
      </w:pPr>
      <w:r w:rsidRPr="00DA5E71">
        <w:rPr>
          <w:lang w:val="es-PE"/>
        </w:rPr>
        <w:t xml:space="preserve">Para esta parte del laboratorio, deberá utilizar una nueva base de datos sin datos de ejemplo o utilizar la base de datos usada en el laboratorio anterior. </w:t>
      </w:r>
      <w:r>
        <w:t xml:space="preserve">Puede ser llamada como usted prefiera. </w:t>
      </w:r>
    </w:p>
    <w:p w:rsidR="00696A98" w:rsidRPr="00DA5E71" w:rsidRDefault="003101A3">
      <w:pPr>
        <w:numPr>
          <w:ilvl w:val="1"/>
          <w:numId w:val="2"/>
        </w:numPr>
        <w:ind w:right="39" w:hanging="432"/>
        <w:rPr>
          <w:lang w:val="es-PE"/>
        </w:rPr>
      </w:pPr>
      <w:r w:rsidRPr="00DA5E71">
        <w:rPr>
          <w:lang w:val="es-PE"/>
        </w:rPr>
        <w:t xml:space="preserve">Vaya al menú de Aplicaciones e instale el módulo Ventas. </w:t>
      </w:r>
    </w:p>
    <w:p w:rsidR="00696A98" w:rsidRPr="00DA5E71" w:rsidRDefault="003101A3">
      <w:pPr>
        <w:spacing w:after="0" w:line="259" w:lineRule="auto"/>
        <w:ind w:left="0" w:firstLine="0"/>
        <w:jc w:val="left"/>
        <w:rPr>
          <w:lang w:val="es-PE"/>
        </w:rPr>
      </w:pPr>
      <w:r w:rsidRPr="00DA5E71">
        <w:rPr>
          <w:lang w:val="es-PE"/>
        </w:rPr>
        <w:t xml:space="preserve"> </w:t>
      </w:r>
    </w:p>
    <w:p w:rsidR="00696A98" w:rsidRDefault="003101A3">
      <w:pPr>
        <w:spacing w:after="0" w:line="259" w:lineRule="auto"/>
        <w:ind w:left="0" w:right="1050" w:firstLine="0"/>
        <w:jc w:val="right"/>
      </w:pPr>
      <w:r>
        <w:rPr>
          <w:noProof/>
        </w:rPr>
        <w:drawing>
          <wp:inline distT="0" distB="0" distL="0" distR="0">
            <wp:extent cx="5074921" cy="1533144"/>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9"/>
                    <a:stretch>
                      <a:fillRect/>
                    </a:stretch>
                  </pic:blipFill>
                  <pic:spPr>
                    <a:xfrm>
                      <a:off x="0" y="0"/>
                      <a:ext cx="5074921" cy="1533144"/>
                    </a:xfrm>
                    <a:prstGeom prst="rect">
                      <a:avLst/>
                    </a:prstGeom>
                  </pic:spPr>
                </pic:pic>
              </a:graphicData>
            </a:graphic>
          </wp:inline>
        </w:drawing>
      </w:r>
      <w:r>
        <w:t xml:space="preserve"> </w:t>
      </w:r>
    </w:p>
    <w:p w:rsidR="00696A98" w:rsidRDefault="003101A3">
      <w:pPr>
        <w:spacing w:after="0" w:line="259" w:lineRule="auto"/>
        <w:ind w:left="360" w:firstLine="0"/>
        <w:jc w:val="left"/>
      </w:pPr>
      <w:r>
        <w:t xml:space="preserve"> </w:t>
      </w:r>
    </w:p>
    <w:p w:rsidR="00696A98" w:rsidRPr="00DA5E71" w:rsidRDefault="003101A3">
      <w:pPr>
        <w:numPr>
          <w:ilvl w:val="1"/>
          <w:numId w:val="2"/>
        </w:numPr>
        <w:ind w:right="39" w:hanging="432"/>
        <w:rPr>
          <w:lang w:val="es-PE"/>
        </w:rPr>
      </w:pPr>
      <w:r w:rsidRPr="00DA5E71">
        <w:rPr>
          <w:lang w:val="es-PE"/>
        </w:rPr>
        <w:t xml:space="preserve">Ahora tendremos habilitado el menú de ventas y sus opciones. </w:t>
      </w:r>
    </w:p>
    <w:p w:rsidR="00696A98" w:rsidRDefault="003101A3">
      <w:pPr>
        <w:spacing w:after="0" w:line="259" w:lineRule="auto"/>
        <w:ind w:left="725" w:firstLine="0"/>
        <w:jc w:val="center"/>
      </w:pPr>
      <w:r>
        <w:rPr>
          <w:noProof/>
        </w:rPr>
        <w:lastRenderedPageBreak/>
        <w:drawing>
          <wp:inline distT="0" distB="0" distL="0" distR="0">
            <wp:extent cx="3246120" cy="2380488"/>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0"/>
                    <a:stretch>
                      <a:fillRect/>
                    </a:stretch>
                  </pic:blipFill>
                  <pic:spPr>
                    <a:xfrm>
                      <a:off x="0" y="0"/>
                      <a:ext cx="3246120" cy="2380488"/>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Default="003101A3">
      <w:pPr>
        <w:spacing w:after="0" w:line="259" w:lineRule="auto"/>
        <w:ind w:left="720" w:firstLine="0"/>
        <w:jc w:val="left"/>
      </w:pPr>
      <w:r>
        <w:t xml:space="preserve"> </w:t>
      </w:r>
    </w:p>
    <w:p w:rsidR="00696A98" w:rsidRPr="00DA5E71" w:rsidRDefault="003101A3">
      <w:pPr>
        <w:pStyle w:val="Ttulo1"/>
        <w:ind w:left="-5"/>
        <w:rPr>
          <w:lang w:val="es-PE"/>
        </w:rPr>
      </w:pPr>
      <w:r w:rsidRPr="00DA5E71">
        <w:rPr>
          <w:lang w:val="es-PE"/>
        </w:rPr>
        <w:t xml:space="preserve">2. Creación de Cotización a cliente </w:t>
      </w:r>
    </w:p>
    <w:p w:rsidR="00696A98" w:rsidRPr="00DA5E71" w:rsidRDefault="003101A3">
      <w:pPr>
        <w:ind w:left="777" w:right="39" w:hanging="432"/>
        <w:rPr>
          <w:lang w:val="es-PE"/>
        </w:rPr>
      </w:pPr>
      <w:r w:rsidRPr="00DA5E71">
        <w:rPr>
          <w:lang w:val="es-PE"/>
        </w:rPr>
        <w:t xml:space="preserve">2.1. Entramos al menú Cotización y empezamos la creación de una nueva cotización. Podemos apreciar que están los productos creados en el laboratorio anterior. </w:t>
      </w:r>
    </w:p>
    <w:p w:rsidR="00696A98" w:rsidRDefault="003101A3">
      <w:pPr>
        <w:spacing w:after="0" w:line="259" w:lineRule="auto"/>
        <w:ind w:left="797" w:firstLine="0"/>
        <w:jc w:val="center"/>
      </w:pPr>
      <w:r>
        <w:rPr>
          <w:noProof/>
        </w:rPr>
        <w:drawing>
          <wp:inline distT="0" distB="0" distL="0" distR="0">
            <wp:extent cx="2685288" cy="1894332"/>
            <wp:effectExtent l="0" t="0" r="0" b="0"/>
            <wp:docPr id="605" name="Picture 605"/>
            <wp:cNvGraphicFramePr/>
            <a:graphic xmlns:a="http://schemas.openxmlformats.org/drawingml/2006/main">
              <a:graphicData uri="http://schemas.openxmlformats.org/drawingml/2006/picture">
                <pic:pic xmlns:pic="http://schemas.openxmlformats.org/drawingml/2006/picture">
                  <pic:nvPicPr>
                    <pic:cNvPr id="605" name="Picture 605"/>
                    <pic:cNvPicPr/>
                  </pic:nvPicPr>
                  <pic:blipFill>
                    <a:blip r:embed="rId11"/>
                    <a:stretch>
                      <a:fillRect/>
                    </a:stretch>
                  </pic:blipFill>
                  <pic:spPr>
                    <a:xfrm>
                      <a:off x="0" y="0"/>
                      <a:ext cx="2685288" cy="1894332"/>
                    </a:xfrm>
                    <a:prstGeom prst="rect">
                      <a:avLst/>
                    </a:prstGeom>
                  </pic:spPr>
                </pic:pic>
              </a:graphicData>
            </a:graphic>
          </wp:inline>
        </w:drawing>
      </w:r>
      <w:r>
        <w:t xml:space="preserve"> </w:t>
      </w:r>
    </w:p>
    <w:p w:rsidR="00696A98" w:rsidRDefault="003101A3">
      <w:pPr>
        <w:spacing w:after="0" w:line="259" w:lineRule="auto"/>
        <w:ind w:left="792" w:firstLine="0"/>
        <w:jc w:val="left"/>
      </w:pPr>
      <w:r>
        <w:t xml:space="preserve"> </w:t>
      </w:r>
    </w:p>
    <w:p w:rsidR="00696A98" w:rsidRPr="00DA5E71" w:rsidRDefault="003101A3">
      <w:pPr>
        <w:ind w:left="777" w:right="39" w:hanging="432"/>
        <w:rPr>
          <w:lang w:val="es-PE"/>
        </w:rPr>
      </w:pPr>
      <w:r w:rsidRPr="00DA5E71">
        <w:rPr>
          <w:lang w:val="es-PE"/>
        </w:rPr>
        <w:t xml:space="preserve">2.2. Seleccionemos manzanas verdes e intentemos vender 100 unidades. En caso no tengamos stock suficiente, el sistema nos dará una alerta al respecto. Esto es muy útil para la persona que realiza la cotización. </w:t>
      </w:r>
    </w:p>
    <w:p w:rsidR="00696A98" w:rsidRDefault="003101A3">
      <w:pPr>
        <w:spacing w:after="0" w:line="259" w:lineRule="auto"/>
        <w:ind w:left="0" w:right="1130" w:firstLine="0"/>
        <w:jc w:val="right"/>
      </w:pPr>
      <w:r>
        <w:rPr>
          <w:noProof/>
        </w:rPr>
        <w:drawing>
          <wp:inline distT="0" distB="0" distL="0" distR="0">
            <wp:extent cx="4305300" cy="1534668"/>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12"/>
                    <a:stretch>
                      <a:fillRect/>
                    </a:stretch>
                  </pic:blipFill>
                  <pic:spPr>
                    <a:xfrm>
                      <a:off x="0" y="0"/>
                      <a:ext cx="4305300" cy="1534668"/>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355" w:right="39"/>
        <w:rPr>
          <w:lang w:val="es-PE"/>
        </w:rPr>
      </w:pPr>
      <w:r w:rsidRPr="00DA5E71">
        <w:rPr>
          <w:lang w:val="es-PE"/>
        </w:rPr>
        <w:t xml:space="preserve">2.3. A pesar de la falta de stock, crearemos la Cotización con al menos dos productos. </w:t>
      </w:r>
    </w:p>
    <w:p w:rsidR="00696A98" w:rsidRDefault="003101A3">
      <w:pPr>
        <w:spacing w:after="0" w:line="259" w:lineRule="auto"/>
        <w:ind w:left="0" w:right="868" w:firstLine="0"/>
        <w:jc w:val="right"/>
      </w:pPr>
      <w:r>
        <w:rPr>
          <w:noProof/>
        </w:rPr>
        <w:drawing>
          <wp:inline distT="0" distB="0" distL="0" distR="0">
            <wp:extent cx="5189221" cy="854964"/>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13"/>
                    <a:stretch>
                      <a:fillRect/>
                    </a:stretch>
                  </pic:blipFill>
                  <pic:spPr>
                    <a:xfrm>
                      <a:off x="0" y="0"/>
                      <a:ext cx="5189221" cy="854964"/>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spacing w:after="0" w:line="259" w:lineRule="auto"/>
        <w:ind w:right="37"/>
        <w:jc w:val="right"/>
        <w:rPr>
          <w:lang w:val="es-PE"/>
        </w:rPr>
      </w:pPr>
      <w:r w:rsidRPr="00DA5E71">
        <w:rPr>
          <w:lang w:val="es-PE"/>
        </w:rPr>
        <w:t xml:space="preserve">2.4. En la Cotización podemos cambiar datos como el cliente, fecha, plazo de pago, incluso observaciones. </w:t>
      </w:r>
    </w:p>
    <w:p w:rsidR="00696A98" w:rsidRDefault="003101A3">
      <w:pPr>
        <w:spacing w:after="0" w:line="259" w:lineRule="auto"/>
        <w:ind w:left="0" w:right="1242" w:firstLine="0"/>
        <w:jc w:val="right"/>
      </w:pPr>
      <w:r>
        <w:rPr>
          <w:noProof/>
        </w:rPr>
        <w:lastRenderedPageBreak/>
        <w:drawing>
          <wp:inline distT="0" distB="0" distL="0" distR="0">
            <wp:extent cx="4945381" cy="2848356"/>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14"/>
                    <a:stretch>
                      <a:fillRect/>
                    </a:stretch>
                  </pic:blipFill>
                  <pic:spPr>
                    <a:xfrm>
                      <a:off x="0" y="0"/>
                      <a:ext cx="4945381" cy="2848356"/>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77" w:right="39" w:hanging="432"/>
        <w:rPr>
          <w:lang w:val="es-PE"/>
        </w:rPr>
      </w:pPr>
      <w:r w:rsidRPr="00DA5E71">
        <w:rPr>
          <w:lang w:val="es-PE"/>
        </w:rPr>
        <w:t xml:space="preserve">2.5. Así mismo, podemos ir a la pestaña </w:t>
      </w:r>
      <w:r w:rsidRPr="00DA5E71">
        <w:rPr>
          <w:b/>
          <w:lang w:val="es-PE"/>
        </w:rPr>
        <w:t>Otra información</w:t>
      </w:r>
      <w:r w:rsidRPr="00DA5E71">
        <w:rPr>
          <w:lang w:val="es-PE"/>
        </w:rPr>
        <w:t xml:space="preserve"> y modificar el almacén de donde se va a enviar la mercadería, el vendedor asignado, la fecha del pedido, etc. </w:t>
      </w:r>
    </w:p>
    <w:p w:rsidR="00696A98" w:rsidRDefault="003101A3">
      <w:pPr>
        <w:spacing w:after="0" w:line="259" w:lineRule="auto"/>
        <w:ind w:left="0" w:right="429" w:firstLine="0"/>
        <w:jc w:val="right"/>
      </w:pPr>
      <w:r>
        <w:rPr>
          <w:noProof/>
        </w:rPr>
        <w:drawing>
          <wp:inline distT="0" distB="0" distL="0" distR="0">
            <wp:extent cx="5469636" cy="2267712"/>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15"/>
                    <a:stretch>
                      <a:fillRect/>
                    </a:stretch>
                  </pic:blipFill>
                  <pic:spPr>
                    <a:xfrm>
                      <a:off x="0" y="0"/>
                      <a:ext cx="5469636" cy="2267712"/>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77" w:right="39" w:hanging="432"/>
        <w:rPr>
          <w:lang w:val="es-PE"/>
        </w:rPr>
      </w:pPr>
      <w:r w:rsidRPr="00DA5E71">
        <w:rPr>
          <w:lang w:val="es-PE"/>
        </w:rPr>
        <w:t xml:space="preserve">2.6. Demos click en </w:t>
      </w:r>
      <w:r w:rsidRPr="00DA5E71">
        <w:rPr>
          <w:b/>
          <w:lang w:val="es-PE"/>
        </w:rPr>
        <w:t>Guardar</w:t>
      </w:r>
      <w:r w:rsidRPr="00DA5E71">
        <w:rPr>
          <w:lang w:val="es-PE"/>
        </w:rPr>
        <w:t xml:space="preserve"> y luego en </w:t>
      </w:r>
      <w:r w:rsidRPr="00DA5E71">
        <w:rPr>
          <w:b/>
          <w:lang w:val="es-PE"/>
        </w:rPr>
        <w:t>Validar</w:t>
      </w:r>
      <w:r w:rsidRPr="00DA5E71">
        <w:rPr>
          <w:lang w:val="es-PE"/>
        </w:rPr>
        <w:t xml:space="preserve">. Al validar la cotización, aparecerán nuevas opciones, como </w:t>
      </w:r>
      <w:r w:rsidRPr="00DA5E71">
        <w:rPr>
          <w:b/>
          <w:lang w:val="es-PE"/>
        </w:rPr>
        <w:t>Enviar por Email</w:t>
      </w:r>
      <w:r w:rsidRPr="00DA5E71">
        <w:rPr>
          <w:lang w:val="es-PE"/>
        </w:rPr>
        <w:t xml:space="preserve">, </w:t>
      </w:r>
      <w:r w:rsidRPr="00DA5E71">
        <w:rPr>
          <w:b/>
          <w:lang w:val="es-PE"/>
        </w:rPr>
        <w:t>Imprimir</w:t>
      </w:r>
      <w:r w:rsidRPr="00DA5E71">
        <w:rPr>
          <w:lang w:val="es-PE"/>
        </w:rPr>
        <w:t xml:space="preserve"> o incluso, </w:t>
      </w:r>
      <w:r w:rsidRPr="00DA5E71">
        <w:rPr>
          <w:b/>
          <w:lang w:val="es-PE"/>
        </w:rPr>
        <w:t>Confirmar Venta</w:t>
      </w:r>
      <w:r w:rsidRPr="00DA5E71">
        <w:rPr>
          <w:lang w:val="es-PE"/>
        </w:rPr>
        <w:t xml:space="preserve"> (recordar que esta es solamente una cotización para un cliente interesado en comprar) </w:t>
      </w:r>
    </w:p>
    <w:p w:rsidR="00696A98" w:rsidRPr="00DA5E71" w:rsidRDefault="003101A3">
      <w:pPr>
        <w:spacing w:after="0" w:line="259" w:lineRule="auto"/>
        <w:ind w:left="720" w:firstLine="0"/>
        <w:jc w:val="left"/>
        <w:rPr>
          <w:lang w:val="es-PE"/>
        </w:rPr>
      </w:pPr>
      <w:r w:rsidRPr="00DA5E71">
        <w:rPr>
          <w:lang w:val="es-PE"/>
        </w:rPr>
        <w:t xml:space="preserve"> </w:t>
      </w:r>
    </w:p>
    <w:p w:rsidR="00696A98" w:rsidRDefault="003101A3">
      <w:pPr>
        <w:spacing w:after="0" w:line="259" w:lineRule="auto"/>
        <w:ind w:left="0" w:right="604" w:firstLine="0"/>
        <w:jc w:val="right"/>
      </w:pPr>
      <w:r>
        <w:rPr>
          <w:noProof/>
        </w:rPr>
        <w:drawing>
          <wp:inline distT="0" distB="0" distL="0" distR="0">
            <wp:extent cx="4965192" cy="1360932"/>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16"/>
                    <a:stretch>
                      <a:fillRect/>
                    </a:stretch>
                  </pic:blipFill>
                  <pic:spPr>
                    <a:xfrm>
                      <a:off x="0" y="0"/>
                      <a:ext cx="4965192" cy="1360932"/>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77" w:right="39" w:hanging="432"/>
        <w:rPr>
          <w:lang w:val="es-PE"/>
        </w:rPr>
      </w:pPr>
      <w:r w:rsidRPr="00DA5E71">
        <w:rPr>
          <w:lang w:val="es-PE"/>
        </w:rPr>
        <w:t xml:space="preserve">2.7. En caso el cliente no tenga un correo configurado, si intentamos enviar la cotización, nos solicitará inmediatamente ingresar uno. </w:t>
      </w:r>
    </w:p>
    <w:p w:rsidR="00696A98" w:rsidRDefault="003101A3">
      <w:pPr>
        <w:spacing w:after="0" w:line="259" w:lineRule="auto"/>
        <w:ind w:left="0" w:right="1338" w:firstLine="0"/>
        <w:jc w:val="right"/>
      </w:pPr>
      <w:r>
        <w:rPr>
          <w:noProof/>
        </w:rPr>
        <w:lastRenderedPageBreak/>
        <w:drawing>
          <wp:inline distT="0" distB="0" distL="0" distR="0">
            <wp:extent cx="4040124" cy="1787652"/>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17"/>
                    <a:stretch>
                      <a:fillRect/>
                    </a:stretch>
                  </pic:blipFill>
                  <pic:spPr>
                    <a:xfrm>
                      <a:off x="0" y="0"/>
                      <a:ext cx="4040124" cy="1787652"/>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77" w:right="39" w:hanging="432"/>
        <w:rPr>
          <w:lang w:val="es-PE"/>
        </w:rPr>
      </w:pPr>
      <w:r w:rsidRPr="00DA5E71">
        <w:rPr>
          <w:lang w:val="es-PE"/>
        </w:rPr>
        <w:t xml:space="preserve">2.8. Ahora que hemos ingresado un correo válido para el cliente (para las pruebas, ingrese un correo personal, usaremos el correo de TECSUP más adelante), nos aparecerá un asistente de redacción del correo. </w:t>
      </w:r>
    </w:p>
    <w:p w:rsidR="00696A98" w:rsidRPr="00DA5E71" w:rsidRDefault="003101A3">
      <w:pPr>
        <w:ind w:left="802" w:right="39"/>
        <w:rPr>
          <w:lang w:val="es-PE"/>
        </w:rPr>
      </w:pPr>
      <w:r w:rsidRPr="00DA5E71">
        <w:rPr>
          <w:lang w:val="es-PE"/>
        </w:rPr>
        <w:t xml:space="preserve">Cada vez que intentamos enviar un correo de cierto documento, Odoo precarga una plantilla con texto por defecto, además de adjuntar el documento en formato PDF. Esto permite flexibilidad en el tipo de correo a enviar según el cliente deseado, e inclusive, añadir más adjuntos, digamos, un contrato o una foto del producto. </w:t>
      </w:r>
    </w:p>
    <w:p w:rsidR="00696A98" w:rsidRDefault="003101A3">
      <w:pPr>
        <w:spacing w:after="0" w:line="259" w:lineRule="auto"/>
        <w:ind w:left="0" w:right="762" w:firstLine="0"/>
        <w:jc w:val="right"/>
      </w:pPr>
      <w:r>
        <w:rPr>
          <w:noProof/>
        </w:rPr>
        <w:drawing>
          <wp:inline distT="0" distB="0" distL="0" distR="0">
            <wp:extent cx="5256276" cy="3165348"/>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8"/>
                    <a:stretch>
                      <a:fillRect/>
                    </a:stretch>
                  </pic:blipFill>
                  <pic:spPr>
                    <a:xfrm>
                      <a:off x="0" y="0"/>
                      <a:ext cx="5256276" cy="3165348"/>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30" w:right="39"/>
        <w:rPr>
          <w:lang w:val="es-PE"/>
        </w:rPr>
      </w:pPr>
      <w:r w:rsidRPr="00DA5E71">
        <w:rPr>
          <w:lang w:val="es-PE"/>
        </w:rPr>
        <w:t xml:space="preserve">La cotización pasa ahora a ser un Presupuesto o Pedido de Venta. </w:t>
      </w:r>
    </w:p>
    <w:p w:rsidR="00696A98" w:rsidRPr="00DA5E71" w:rsidRDefault="003101A3">
      <w:pPr>
        <w:spacing w:after="3" w:line="259" w:lineRule="auto"/>
        <w:ind w:left="720" w:firstLine="0"/>
        <w:jc w:val="left"/>
        <w:rPr>
          <w:lang w:val="es-PE"/>
        </w:rPr>
      </w:pPr>
      <w:r w:rsidRPr="00DA5E71">
        <w:rPr>
          <w:lang w:val="es-PE"/>
        </w:rPr>
        <w:t xml:space="preserve"> </w:t>
      </w:r>
    </w:p>
    <w:p w:rsidR="00696A98" w:rsidRPr="00DA5E71" w:rsidRDefault="003101A3">
      <w:pPr>
        <w:spacing w:before="23" w:after="0" w:line="259" w:lineRule="auto"/>
        <w:ind w:left="720" w:firstLine="0"/>
        <w:jc w:val="left"/>
        <w:rPr>
          <w:lang w:val="es-PE"/>
        </w:rPr>
      </w:pPr>
      <w:r w:rsidRPr="00DA5E71">
        <w:rPr>
          <w:lang w:val="es-PE"/>
        </w:rPr>
        <w:t xml:space="preserve"> </w:t>
      </w:r>
    </w:p>
    <w:p w:rsidR="00696A98" w:rsidRPr="00DA5E71" w:rsidRDefault="003101A3">
      <w:pPr>
        <w:ind w:left="730" w:right="39"/>
        <w:rPr>
          <w:lang w:val="es-PE"/>
        </w:rPr>
      </w:pPr>
      <w:r>
        <w:rPr>
          <w:noProof/>
        </w:rPr>
        <w:lastRenderedPageBreak/>
        <w:drawing>
          <wp:anchor distT="0" distB="0" distL="114300" distR="114300" simplePos="0" relativeHeight="251659264" behindDoc="0" locked="0" layoutInCell="1" allowOverlap="0">
            <wp:simplePos x="0" y="0"/>
            <wp:positionH relativeFrom="page">
              <wp:posOffset>1357884</wp:posOffset>
            </wp:positionH>
            <wp:positionV relativeFrom="page">
              <wp:posOffset>4166616</wp:posOffset>
            </wp:positionV>
            <wp:extent cx="6202681" cy="1665732"/>
            <wp:effectExtent l="0" t="0" r="0" b="0"/>
            <wp:wrapTopAndBottom/>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19"/>
                    <a:stretch>
                      <a:fillRect/>
                    </a:stretch>
                  </pic:blipFill>
                  <pic:spPr>
                    <a:xfrm>
                      <a:off x="0" y="0"/>
                      <a:ext cx="6202681" cy="1665732"/>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page">
              <wp:posOffset>1357884</wp:posOffset>
            </wp:positionH>
            <wp:positionV relativeFrom="page">
              <wp:posOffset>6134100</wp:posOffset>
            </wp:positionV>
            <wp:extent cx="6202681" cy="3317748"/>
            <wp:effectExtent l="0" t="0" r="0" b="0"/>
            <wp:wrapTopAndBottom/>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20"/>
                    <a:stretch>
                      <a:fillRect/>
                    </a:stretch>
                  </pic:blipFill>
                  <pic:spPr>
                    <a:xfrm>
                      <a:off x="0" y="0"/>
                      <a:ext cx="6202681" cy="3317748"/>
                    </a:xfrm>
                    <a:prstGeom prst="rect">
                      <a:avLst/>
                    </a:prstGeom>
                  </pic:spPr>
                </pic:pic>
              </a:graphicData>
            </a:graphic>
          </wp:anchor>
        </w:drawing>
      </w:r>
      <w:r w:rsidRPr="00DA5E71">
        <w:rPr>
          <w:lang w:val="es-PE"/>
        </w:rPr>
        <w:t xml:space="preserve">Podemos ver así mismo, las nuevas opciones, como </w:t>
      </w:r>
      <w:r w:rsidRPr="00DA5E71">
        <w:rPr>
          <w:b/>
          <w:lang w:val="es-PE"/>
        </w:rPr>
        <w:t>Entrega</w:t>
      </w:r>
      <w:r w:rsidRPr="00DA5E71">
        <w:rPr>
          <w:lang w:val="es-PE"/>
        </w:rPr>
        <w:t xml:space="preserve"> y </w:t>
      </w:r>
      <w:r w:rsidRPr="00DA5E71">
        <w:rPr>
          <w:b/>
          <w:lang w:val="es-PE"/>
        </w:rPr>
        <w:t>Crear Factura</w:t>
      </w:r>
      <w:r w:rsidRPr="00DA5E71">
        <w:rPr>
          <w:lang w:val="es-PE"/>
        </w:rPr>
        <w:t xml:space="preserve"> </w:t>
      </w:r>
    </w:p>
    <w:p w:rsidR="00696A98" w:rsidRPr="00DA5E71" w:rsidRDefault="003101A3">
      <w:pPr>
        <w:spacing w:before="7" w:after="0" w:line="259" w:lineRule="auto"/>
        <w:ind w:left="720" w:firstLine="0"/>
        <w:jc w:val="left"/>
        <w:rPr>
          <w:lang w:val="es-PE"/>
        </w:rPr>
      </w:pPr>
      <w:r w:rsidRPr="00DA5E71">
        <w:rPr>
          <w:lang w:val="es-PE"/>
        </w:rPr>
        <w:t xml:space="preserve"> </w:t>
      </w:r>
    </w:p>
    <w:p w:rsidR="00696A98" w:rsidRPr="00DA5E71" w:rsidRDefault="003101A3">
      <w:pPr>
        <w:pStyle w:val="Ttulo1"/>
        <w:ind w:left="-5"/>
        <w:rPr>
          <w:lang w:val="es-PE"/>
        </w:rPr>
      </w:pPr>
      <w:r w:rsidRPr="00DA5E71">
        <w:rPr>
          <w:lang w:val="es-PE"/>
        </w:rPr>
        <w:t xml:space="preserve">3. Entrega de productos de una Cotización </w:t>
      </w:r>
    </w:p>
    <w:p w:rsidR="00696A98" w:rsidRPr="00DA5E71" w:rsidRDefault="003101A3">
      <w:pPr>
        <w:ind w:left="777" w:right="39" w:hanging="432"/>
        <w:rPr>
          <w:lang w:val="es-PE"/>
        </w:rPr>
      </w:pPr>
      <w:r w:rsidRPr="00DA5E71">
        <w:rPr>
          <w:lang w:val="es-PE"/>
        </w:rPr>
        <w:t xml:space="preserve">3.1. Si vamos al módulo de Inventarios, en el tablero principal podremos ver que ahora tenemos una Orden de Entrega. Esto es muy útil ya que sin haber hecho nada, el departamento de Ventas le comunica a Logística que se debe hacer una entrega a un cliente. </w:t>
      </w:r>
    </w:p>
    <w:p w:rsidR="00696A98" w:rsidRPr="00DA5E71" w:rsidRDefault="003101A3">
      <w:pPr>
        <w:spacing w:after="0" w:line="259" w:lineRule="auto"/>
        <w:ind w:left="720" w:firstLine="0"/>
        <w:jc w:val="left"/>
        <w:rPr>
          <w:lang w:val="es-PE"/>
        </w:rPr>
      </w:pPr>
      <w:r w:rsidRPr="00DA5E71">
        <w:rPr>
          <w:lang w:val="es-PE"/>
        </w:rPr>
        <w:t xml:space="preserve"> </w:t>
      </w:r>
    </w:p>
    <w:p w:rsidR="00696A98" w:rsidRDefault="003101A3">
      <w:pPr>
        <w:spacing w:after="0" w:line="259" w:lineRule="auto"/>
        <w:ind w:left="0" w:right="611" w:firstLine="0"/>
        <w:jc w:val="right"/>
      </w:pPr>
      <w:r>
        <w:rPr>
          <w:noProof/>
        </w:rPr>
        <w:lastRenderedPageBreak/>
        <w:drawing>
          <wp:inline distT="0" distB="0" distL="0" distR="0">
            <wp:extent cx="4962144" cy="2189988"/>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21"/>
                    <a:stretch>
                      <a:fillRect/>
                    </a:stretch>
                  </pic:blipFill>
                  <pic:spPr>
                    <a:xfrm>
                      <a:off x="0" y="0"/>
                      <a:ext cx="4962144" cy="2189988"/>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30" w:right="39"/>
        <w:rPr>
          <w:lang w:val="es-PE"/>
        </w:rPr>
      </w:pPr>
      <w:r>
        <w:rPr>
          <w:noProof/>
        </w:rPr>
        <w:drawing>
          <wp:anchor distT="0" distB="0" distL="114300" distR="114300" simplePos="0" relativeHeight="251661312" behindDoc="0" locked="0" layoutInCell="1" allowOverlap="0">
            <wp:simplePos x="0" y="0"/>
            <wp:positionH relativeFrom="page">
              <wp:posOffset>1357884</wp:posOffset>
            </wp:positionH>
            <wp:positionV relativeFrom="page">
              <wp:posOffset>7147560</wp:posOffset>
            </wp:positionV>
            <wp:extent cx="6202681" cy="2557272"/>
            <wp:effectExtent l="0" t="0" r="0" b="0"/>
            <wp:wrapTopAndBottom/>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22"/>
                    <a:stretch>
                      <a:fillRect/>
                    </a:stretch>
                  </pic:blipFill>
                  <pic:spPr>
                    <a:xfrm>
                      <a:off x="0" y="0"/>
                      <a:ext cx="6202681" cy="2557272"/>
                    </a:xfrm>
                    <a:prstGeom prst="rect">
                      <a:avLst/>
                    </a:prstGeom>
                  </pic:spPr>
                </pic:pic>
              </a:graphicData>
            </a:graphic>
          </wp:anchor>
        </w:drawing>
      </w:r>
      <w:r w:rsidRPr="00DA5E71">
        <w:rPr>
          <w:lang w:val="es-PE"/>
        </w:rPr>
        <w:t xml:space="preserve">Incluso, </w:t>
      </w:r>
      <w:r w:rsidRPr="003101A3">
        <w:rPr>
          <w:color w:val="FF0000"/>
          <w:lang w:val="es-PE"/>
        </w:rPr>
        <w:t xml:space="preserve">al entrar a dicha entrega (haciendo click en 1 Por hacer, y luego entrando a la transferencia programada) veremos los botones </w:t>
      </w:r>
      <w:r w:rsidRPr="00DA5E71">
        <w:rPr>
          <w:lang w:val="es-PE"/>
        </w:rPr>
        <w:t xml:space="preserve">Comprobar disponibilidad, ya que nuestra orden aún no tiene stock suficiente. </w:t>
      </w:r>
    </w:p>
    <w:p w:rsidR="00696A98" w:rsidRDefault="001C6012">
      <w:pPr>
        <w:spacing w:after="0" w:line="259" w:lineRule="auto"/>
        <w:ind w:left="0" w:right="455" w:firstLine="0"/>
        <w:jc w:val="right"/>
      </w:pPr>
      <w:r>
        <w:rPr>
          <w:noProof/>
        </w:rPr>
        <w:t>10</w:t>
      </w:r>
      <w:r w:rsidR="003101A3">
        <w:rPr>
          <w:noProof/>
        </w:rPr>
        <w:drawing>
          <wp:inline distT="0" distB="0" distL="0" distR="0">
            <wp:extent cx="5154168" cy="2485644"/>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23"/>
                    <a:stretch>
                      <a:fillRect/>
                    </a:stretch>
                  </pic:blipFill>
                  <pic:spPr>
                    <a:xfrm>
                      <a:off x="0" y="0"/>
                      <a:ext cx="5154168" cy="2485644"/>
                    </a:xfrm>
                    <a:prstGeom prst="rect">
                      <a:avLst/>
                    </a:prstGeom>
                  </pic:spPr>
                </pic:pic>
              </a:graphicData>
            </a:graphic>
          </wp:inline>
        </w:drawing>
      </w:r>
      <w:r w:rsidR="003101A3">
        <w:t xml:space="preserve"> </w:t>
      </w:r>
    </w:p>
    <w:p w:rsidR="00696A98" w:rsidRDefault="003101A3">
      <w:pPr>
        <w:spacing w:after="0" w:line="259" w:lineRule="auto"/>
        <w:ind w:left="720" w:firstLine="0"/>
        <w:jc w:val="left"/>
      </w:pPr>
      <w:r>
        <w:t xml:space="preserve"> </w:t>
      </w:r>
    </w:p>
    <w:p w:rsidR="00696A98" w:rsidRPr="00DA5E71" w:rsidRDefault="003101A3">
      <w:pPr>
        <w:ind w:left="777" w:right="39" w:hanging="432"/>
        <w:rPr>
          <w:lang w:val="es-PE"/>
        </w:rPr>
      </w:pPr>
      <w:r w:rsidRPr="00DA5E71">
        <w:rPr>
          <w:lang w:val="es-PE"/>
        </w:rPr>
        <w:t xml:space="preserve">3.2. Como parte del ejercicio, y haciendo uso de lo aprendido en el laboratorio anterior, incrementa el stock de los productos seleccionados a 500 unidades, luego dale click a </w:t>
      </w:r>
      <w:r w:rsidRPr="00DA5E71">
        <w:rPr>
          <w:b/>
          <w:lang w:val="es-PE"/>
        </w:rPr>
        <w:t>Comprobante disponibilidad</w:t>
      </w:r>
      <w:r w:rsidRPr="00DA5E71">
        <w:rPr>
          <w:lang w:val="es-PE"/>
        </w:rPr>
        <w:t xml:space="preserve">. </w:t>
      </w:r>
    </w:p>
    <w:p w:rsidR="00696A98" w:rsidRPr="00DA5E71" w:rsidRDefault="003101A3">
      <w:pPr>
        <w:ind w:left="777" w:right="39" w:hanging="432"/>
        <w:rPr>
          <w:lang w:val="es-PE"/>
        </w:rPr>
      </w:pPr>
      <w:r w:rsidRPr="00DA5E71">
        <w:rPr>
          <w:lang w:val="es-PE"/>
        </w:rPr>
        <w:t xml:space="preserve">3.3. Esto confirmará la entrega de productos al cliente. Así mismo, si vamos (dentro del módulo de Inventario) al detalle de uno de los productos, veremos que el stock tiene dos cantidades: A mano, y </w:t>
      </w:r>
      <w:r w:rsidRPr="00DA5E71">
        <w:rPr>
          <w:lang w:val="es-PE"/>
        </w:rPr>
        <w:lastRenderedPageBreak/>
        <w:t>el previsto. El previsto tiene en cuen</w:t>
      </w:r>
      <w:bookmarkStart w:id="0" w:name="_GoBack"/>
      <w:bookmarkEnd w:id="0"/>
      <w:r w:rsidRPr="00DA5E71">
        <w:rPr>
          <w:lang w:val="es-PE"/>
        </w:rPr>
        <w:t xml:space="preserve">ta los posibles descuentos de inventarios, en este caso, la venta de 100 manzanas.  </w:t>
      </w:r>
    </w:p>
    <w:p w:rsidR="00696A98" w:rsidRPr="00DA5E71" w:rsidRDefault="003101A3">
      <w:pPr>
        <w:spacing w:before="6" w:after="0" w:line="259" w:lineRule="auto"/>
        <w:ind w:left="720" w:firstLine="0"/>
        <w:jc w:val="left"/>
        <w:rPr>
          <w:lang w:val="es-PE"/>
        </w:rPr>
      </w:pPr>
      <w:r w:rsidRPr="00DA5E71">
        <w:rPr>
          <w:lang w:val="es-PE"/>
        </w:rPr>
        <w:t xml:space="preserve"> </w:t>
      </w:r>
    </w:p>
    <w:p w:rsidR="00696A98" w:rsidRPr="00DA5E71" w:rsidRDefault="003101A3">
      <w:pPr>
        <w:ind w:left="777" w:right="39" w:hanging="432"/>
        <w:rPr>
          <w:lang w:val="es-PE"/>
        </w:rPr>
      </w:pPr>
      <w:r w:rsidRPr="00DA5E71">
        <w:rPr>
          <w:lang w:val="es-PE"/>
        </w:rPr>
        <w:t xml:space="preserve">3.4. Ahora que el sistema que tiene suficiente stock para entregar, las opciones de la transferencia han variado. Haga click en </w:t>
      </w:r>
      <w:r w:rsidRPr="00DA5E71">
        <w:rPr>
          <w:b/>
          <w:lang w:val="es-PE"/>
        </w:rPr>
        <w:t>Validar</w:t>
      </w:r>
      <w:r w:rsidRPr="00DA5E71">
        <w:rPr>
          <w:lang w:val="es-PE"/>
        </w:rPr>
        <w:t xml:space="preserve">. </w:t>
      </w:r>
    </w:p>
    <w:p w:rsidR="00696A98" w:rsidRPr="00DA5E71" w:rsidRDefault="001C6012">
      <w:pPr>
        <w:ind w:left="777" w:right="39" w:hanging="432"/>
        <w:rPr>
          <w:lang w:val="es-PE"/>
        </w:rPr>
      </w:pPr>
      <w:r>
        <w:rPr>
          <w:noProof/>
        </w:rPr>
        <w:drawing>
          <wp:anchor distT="0" distB="0" distL="114300" distR="114300" simplePos="0" relativeHeight="251662336" behindDoc="0" locked="0" layoutInCell="1" allowOverlap="0">
            <wp:simplePos x="0" y="0"/>
            <wp:positionH relativeFrom="page">
              <wp:posOffset>1357884</wp:posOffset>
            </wp:positionH>
            <wp:positionV relativeFrom="page">
              <wp:posOffset>1292352</wp:posOffset>
            </wp:positionV>
            <wp:extent cx="6202681" cy="2502408"/>
            <wp:effectExtent l="0" t="0" r="0" b="0"/>
            <wp:wrapTopAndBottom/>
            <wp:docPr id="953" name="Picture 953"/>
            <wp:cNvGraphicFramePr/>
            <a:graphic xmlns:a="http://schemas.openxmlformats.org/drawingml/2006/main">
              <a:graphicData uri="http://schemas.openxmlformats.org/drawingml/2006/picture">
                <pic:pic xmlns:pic="http://schemas.openxmlformats.org/drawingml/2006/picture">
                  <pic:nvPicPr>
                    <pic:cNvPr id="953" name="Picture 953"/>
                    <pic:cNvPicPr/>
                  </pic:nvPicPr>
                  <pic:blipFill>
                    <a:blip r:embed="rId24"/>
                    <a:stretch>
                      <a:fillRect/>
                    </a:stretch>
                  </pic:blipFill>
                  <pic:spPr>
                    <a:xfrm>
                      <a:off x="0" y="0"/>
                      <a:ext cx="6202681" cy="2502408"/>
                    </a:xfrm>
                    <a:prstGeom prst="rect">
                      <a:avLst/>
                    </a:prstGeom>
                  </pic:spPr>
                </pic:pic>
              </a:graphicData>
            </a:graphic>
          </wp:anchor>
        </w:drawing>
      </w:r>
      <w:r w:rsidR="003101A3" w:rsidRPr="00DA5E71">
        <w:rPr>
          <w:lang w:val="es-PE"/>
        </w:rPr>
        <w:t xml:space="preserve">3.5. Intente enviar dicho movimiento por correo electrónico. La primera vez que intentamos hacer esto, le pedirá seleccionar una plantilla de impresión, por lo que se abrirá una ventana con detalles de la empresa. Deslícese hasta el final y verá cuatro posibles plantillas de impresión. Seleccione la que más le agrade y de Guardar, para luego intentar enviar por correo nuevamente. </w:t>
      </w:r>
    </w:p>
    <w:p w:rsidR="00696A98" w:rsidRDefault="003101A3">
      <w:pPr>
        <w:spacing w:after="0" w:line="259" w:lineRule="auto"/>
        <w:ind w:left="0" w:right="220" w:firstLine="0"/>
        <w:jc w:val="right"/>
      </w:pPr>
      <w:r>
        <w:rPr>
          <w:noProof/>
        </w:rPr>
        <w:drawing>
          <wp:inline distT="0" distB="0" distL="0" distR="0">
            <wp:extent cx="5602224" cy="2322576"/>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25"/>
                    <a:stretch>
                      <a:fillRect/>
                    </a:stretch>
                  </pic:blipFill>
                  <pic:spPr>
                    <a:xfrm>
                      <a:off x="0" y="0"/>
                      <a:ext cx="5602224" cy="2322576"/>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pStyle w:val="Ttulo1"/>
        <w:ind w:left="-5"/>
        <w:rPr>
          <w:lang w:val="es-PE"/>
        </w:rPr>
      </w:pPr>
      <w:r w:rsidRPr="00DA5E71">
        <w:rPr>
          <w:lang w:val="es-PE"/>
        </w:rPr>
        <w:t xml:space="preserve">4. Facturación y registro de pago de una Cotización </w:t>
      </w:r>
    </w:p>
    <w:p w:rsidR="00696A98" w:rsidRPr="00DA5E71" w:rsidRDefault="003101A3">
      <w:pPr>
        <w:ind w:left="355" w:right="39"/>
        <w:rPr>
          <w:lang w:val="es-PE"/>
        </w:rPr>
      </w:pPr>
      <w:r w:rsidRPr="00DA5E71">
        <w:rPr>
          <w:lang w:val="es-PE"/>
        </w:rPr>
        <w:t xml:space="preserve">4.1. Busquemos en Ventas, Cotizaciones, el documento creado hasta ahora. </w:t>
      </w:r>
    </w:p>
    <w:p w:rsidR="00696A98" w:rsidRPr="00DA5E71" w:rsidRDefault="003101A3">
      <w:pPr>
        <w:spacing w:after="0" w:line="259" w:lineRule="auto"/>
        <w:ind w:left="792" w:firstLine="0"/>
        <w:jc w:val="left"/>
        <w:rPr>
          <w:lang w:val="es-PE"/>
        </w:rPr>
      </w:pPr>
      <w:r w:rsidRPr="00DA5E71">
        <w:rPr>
          <w:lang w:val="es-PE"/>
        </w:rPr>
        <w:t xml:space="preserve"> </w:t>
      </w:r>
    </w:p>
    <w:p w:rsidR="00696A98" w:rsidRDefault="003101A3">
      <w:pPr>
        <w:spacing w:after="0" w:line="259" w:lineRule="auto"/>
        <w:ind w:left="725" w:firstLine="0"/>
        <w:jc w:val="center"/>
      </w:pPr>
      <w:r>
        <w:rPr>
          <w:noProof/>
        </w:rPr>
        <w:drawing>
          <wp:inline distT="0" distB="0" distL="0" distR="0">
            <wp:extent cx="2901696" cy="1658112"/>
            <wp:effectExtent l="0" t="0" r="0" b="0"/>
            <wp:docPr id="957" name="Picture 957"/>
            <wp:cNvGraphicFramePr/>
            <a:graphic xmlns:a="http://schemas.openxmlformats.org/drawingml/2006/main">
              <a:graphicData uri="http://schemas.openxmlformats.org/drawingml/2006/picture">
                <pic:pic xmlns:pic="http://schemas.openxmlformats.org/drawingml/2006/picture">
                  <pic:nvPicPr>
                    <pic:cNvPr id="957" name="Picture 957"/>
                    <pic:cNvPicPr/>
                  </pic:nvPicPr>
                  <pic:blipFill>
                    <a:blip r:embed="rId26"/>
                    <a:stretch>
                      <a:fillRect/>
                    </a:stretch>
                  </pic:blipFill>
                  <pic:spPr>
                    <a:xfrm>
                      <a:off x="0" y="0"/>
                      <a:ext cx="2901696" cy="1658112"/>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Default="003101A3">
      <w:pPr>
        <w:spacing w:after="0" w:line="259" w:lineRule="auto"/>
        <w:ind w:left="0" w:firstLine="0"/>
        <w:jc w:val="left"/>
      </w:pPr>
      <w:r>
        <w:t xml:space="preserve"> </w:t>
      </w:r>
      <w:r>
        <w:tab/>
        <w:t xml:space="preserve"> </w:t>
      </w:r>
    </w:p>
    <w:p w:rsidR="00696A98" w:rsidRPr="00DA5E71" w:rsidRDefault="003101A3">
      <w:pPr>
        <w:ind w:left="355" w:right="39"/>
        <w:rPr>
          <w:lang w:val="es-PE"/>
        </w:rPr>
      </w:pPr>
      <w:r w:rsidRPr="00DA5E71">
        <w:rPr>
          <w:lang w:val="es-PE"/>
        </w:rPr>
        <w:lastRenderedPageBreak/>
        <w:t xml:space="preserve">4.2. Demos click en </w:t>
      </w:r>
      <w:r w:rsidRPr="00DA5E71">
        <w:rPr>
          <w:b/>
          <w:lang w:val="es-PE"/>
        </w:rPr>
        <w:t>Crear Factura</w:t>
      </w:r>
      <w:r w:rsidRPr="00DA5E71">
        <w:rPr>
          <w:lang w:val="es-PE"/>
        </w:rPr>
        <w:t xml:space="preserve">, para registrar un comprobante a enviar al cliente. </w:t>
      </w:r>
    </w:p>
    <w:p w:rsidR="00696A98" w:rsidRPr="00DA5E71" w:rsidRDefault="003101A3">
      <w:pPr>
        <w:spacing w:after="0" w:line="259" w:lineRule="auto"/>
        <w:ind w:left="792" w:firstLine="0"/>
        <w:jc w:val="left"/>
        <w:rPr>
          <w:lang w:val="es-PE"/>
        </w:rPr>
      </w:pPr>
      <w:r w:rsidRPr="00DA5E71">
        <w:rPr>
          <w:lang w:val="es-PE"/>
        </w:rPr>
        <w:t xml:space="preserve"> </w:t>
      </w:r>
    </w:p>
    <w:p w:rsidR="00696A98" w:rsidRDefault="003101A3">
      <w:pPr>
        <w:spacing w:after="0" w:line="259" w:lineRule="auto"/>
        <w:ind w:left="725" w:firstLine="0"/>
        <w:jc w:val="center"/>
      </w:pPr>
      <w:r>
        <w:rPr>
          <w:noProof/>
        </w:rPr>
        <w:drawing>
          <wp:inline distT="0" distB="0" distL="0" distR="0">
            <wp:extent cx="3294888" cy="1164336"/>
            <wp:effectExtent l="0" t="0" r="0" b="0"/>
            <wp:docPr id="1027" name="Picture 1027"/>
            <wp:cNvGraphicFramePr/>
            <a:graphic xmlns:a="http://schemas.openxmlformats.org/drawingml/2006/main">
              <a:graphicData uri="http://schemas.openxmlformats.org/drawingml/2006/picture">
                <pic:pic xmlns:pic="http://schemas.openxmlformats.org/drawingml/2006/picture">
                  <pic:nvPicPr>
                    <pic:cNvPr id="1027" name="Picture 1027"/>
                    <pic:cNvPicPr/>
                  </pic:nvPicPr>
                  <pic:blipFill>
                    <a:blip r:embed="rId27"/>
                    <a:stretch>
                      <a:fillRect/>
                    </a:stretch>
                  </pic:blipFill>
                  <pic:spPr>
                    <a:xfrm>
                      <a:off x="0" y="0"/>
                      <a:ext cx="3294888" cy="1164336"/>
                    </a:xfrm>
                    <a:prstGeom prst="rect">
                      <a:avLst/>
                    </a:prstGeom>
                  </pic:spPr>
                </pic:pic>
              </a:graphicData>
            </a:graphic>
          </wp:inline>
        </w:drawing>
      </w:r>
      <w:r>
        <w:t xml:space="preserve"> </w:t>
      </w:r>
    </w:p>
    <w:p w:rsidR="00696A98" w:rsidRPr="00DA5E71" w:rsidRDefault="003101A3">
      <w:pPr>
        <w:ind w:left="355" w:right="39"/>
        <w:rPr>
          <w:lang w:val="es-PE"/>
        </w:rPr>
      </w:pPr>
      <w:r w:rsidRPr="00DA5E71">
        <w:rPr>
          <w:lang w:val="es-PE"/>
        </w:rPr>
        <w:t xml:space="preserve">4.3. Se abrirá una venta que nos pregunta cómo queremos facturar. </w:t>
      </w:r>
    </w:p>
    <w:p w:rsidR="00696A98" w:rsidRPr="00DA5E71" w:rsidRDefault="003101A3">
      <w:pPr>
        <w:spacing w:after="0" w:line="259" w:lineRule="auto"/>
        <w:ind w:left="720" w:firstLine="0"/>
        <w:jc w:val="left"/>
        <w:rPr>
          <w:lang w:val="es-PE"/>
        </w:rPr>
      </w:pPr>
      <w:r w:rsidRPr="00DA5E71">
        <w:rPr>
          <w:lang w:val="es-PE"/>
        </w:rPr>
        <w:t xml:space="preserve"> </w:t>
      </w:r>
    </w:p>
    <w:p w:rsidR="00696A98" w:rsidRDefault="003101A3">
      <w:pPr>
        <w:spacing w:after="0" w:line="259" w:lineRule="auto"/>
        <w:ind w:left="0" w:right="1334" w:firstLine="0"/>
        <w:jc w:val="right"/>
      </w:pPr>
      <w:r>
        <w:rPr>
          <w:noProof/>
        </w:rPr>
        <w:drawing>
          <wp:inline distT="0" distB="0" distL="0" distR="0">
            <wp:extent cx="4895088" cy="1642872"/>
            <wp:effectExtent l="0" t="0" r="0" b="0"/>
            <wp:docPr id="1029" name="Picture 1029"/>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28"/>
                    <a:stretch>
                      <a:fillRect/>
                    </a:stretch>
                  </pic:blipFill>
                  <pic:spPr>
                    <a:xfrm>
                      <a:off x="0" y="0"/>
                      <a:ext cx="4895088" cy="1642872"/>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30" w:right="39"/>
        <w:rPr>
          <w:lang w:val="es-PE"/>
        </w:rPr>
      </w:pPr>
      <w:r w:rsidRPr="00DA5E71">
        <w:rPr>
          <w:lang w:val="es-PE"/>
        </w:rPr>
        <w:t xml:space="preserve">Si seleccionamos la opción adelanto de pago, nos pedirá ingresar un porcentaje de cuanto se adelantará. </w:t>
      </w:r>
    </w:p>
    <w:p w:rsidR="00696A98" w:rsidRPr="00DA5E71" w:rsidRDefault="003101A3">
      <w:pPr>
        <w:spacing w:after="0" w:line="259" w:lineRule="auto"/>
        <w:ind w:left="720" w:firstLine="0"/>
        <w:jc w:val="left"/>
        <w:rPr>
          <w:lang w:val="es-PE"/>
        </w:rPr>
      </w:pPr>
      <w:r w:rsidRPr="00DA5E71">
        <w:rPr>
          <w:lang w:val="es-PE"/>
        </w:rPr>
        <w:t xml:space="preserve"> </w:t>
      </w:r>
    </w:p>
    <w:p w:rsidR="00696A98" w:rsidRDefault="003101A3">
      <w:pPr>
        <w:spacing w:after="0" w:line="259" w:lineRule="auto"/>
        <w:ind w:left="2505" w:firstLine="0"/>
        <w:jc w:val="left"/>
      </w:pPr>
      <w:r>
        <w:rPr>
          <w:noProof/>
        </w:rPr>
        <w:drawing>
          <wp:inline distT="0" distB="0" distL="0" distR="0">
            <wp:extent cx="3477768" cy="1441704"/>
            <wp:effectExtent l="0" t="0" r="0" b="0"/>
            <wp:docPr id="1031" name="Picture 103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29"/>
                    <a:stretch>
                      <a:fillRect/>
                    </a:stretch>
                  </pic:blipFill>
                  <pic:spPr>
                    <a:xfrm>
                      <a:off x="0" y="0"/>
                      <a:ext cx="3477768" cy="1441704"/>
                    </a:xfrm>
                    <a:prstGeom prst="rect">
                      <a:avLst/>
                    </a:prstGeom>
                  </pic:spPr>
                </pic:pic>
              </a:graphicData>
            </a:graphic>
          </wp:inline>
        </w:drawing>
      </w:r>
      <w:r>
        <w:t xml:space="preserve"> </w:t>
      </w:r>
    </w:p>
    <w:p w:rsidR="00696A98" w:rsidRPr="00DA5E71" w:rsidRDefault="003101A3">
      <w:pPr>
        <w:ind w:left="730" w:right="39"/>
        <w:rPr>
          <w:lang w:val="es-PE"/>
        </w:rPr>
      </w:pPr>
      <w:r w:rsidRPr="00DA5E71">
        <w:rPr>
          <w:lang w:val="es-PE"/>
        </w:rPr>
        <w:t xml:space="preserve">Si seleccionamos pago anticipado, nos pedirá ingresemos la cantidad pagada por adelantado. </w:t>
      </w:r>
    </w:p>
    <w:p w:rsidR="00696A98" w:rsidRDefault="003101A3">
      <w:pPr>
        <w:spacing w:after="0" w:line="259" w:lineRule="auto"/>
        <w:ind w:left="725" w:firstLine="0"/>
        <w:jc w:val="center"/>
      </w:pPr>
      <w:r>
        <w:rPr>
          <w:noProof/>
        </w:rPr>
        <w:drawing>
          <wp:inline distT="0" distB="0" distL="0" distR="0">
            <wp:extent cx="3284220" cy="1409700"/>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30"/>
                    <a:stretch>
                      <a:fillRect/>
                    </a:stretch>
                  </pic:blipFill>
                  <pic:spPr>
                    <a:xfrm>
                      <a:off x="0" y="0"/>
                      <a:ext cx="3284220" cy="1409700"/>
                    </a:xfrm>
                    <a:prstGeom prst="rect">
                      <a:avLst/>
                    </a:prstGeom>
                  </pic:spPr>
                </pic:pic>
              </a:graphicData>
            </a:graphic>
          </wp:inline>
        </w:drawing>
      </w:r>
      <w:r>
        <w:t xml:space="preserve"> </w:t>
      </w:r>
    </w:p>
    <w:p w:rsidR="00696A98" w:rsidRPr="00DA5E71" w:rsidRDefault="003101A3">
      <w:pPr>
        <w:spacing w:after="1" w:line="240" w:lineRule="auto"/>
        <w:ind w:left="720" w:right="1031" w:firstLine="0"/>
        <w:jc w:val="left"/>
        <w:rPr>
          <w:lang w:val="es-PE"/>
        </w:rPr>
      </w:pPr>
      <w:r w:rsidRPr="00DA5E71">
        <w:rPr>
          <w:lang w:val="es-PE"/>
        </w:rPr>
        <w:t xml:space="preserve">Seleccionaremos la opción Lineas a facturar y daremos click en Crear y Ver Facturas. Esto creará una factura en Borrador, aún editable, donde podremos cambiar los datos que necesitemos. </w:t>
      </w:r>
    </w:p>
    <w:p w:rsidR="00696A98" w:rsidRPr="00DA5E71" w:rsidRDefault="003101A3">
      <w:pPr>
        <w:spacing w:after="0" w:line="259" w:lineRule="auto"/>
        <w:ind w:left="720" w:firstLine="0"/>
        <w:jc w:val="left"/>
        <w:rPr>
          <w:lang w:val="es-PE"/>
        </w:rPr>
      </w:pPr>
      <w:r w:rsidRPr="00DA5E71">
        <w:rPr>
          <w:lang w:val="es-PE"/>
        </w:rPr>
        <w:t xml:space="preserve"> </w:t>
      </w:r>
    </w:p>
    <w:p w:rsidR="00696A98" w:rsidRDefault="003101A3">
      <w:pPr>
        <w:spacing w:after="0" w:line="259" w:lineRule="auto"/>
        <w:ind w:left="0" w:right="827" w:firstLine="0"/>
        <w:jc w:val="right"/>
      </w:pPr>
      <w:r>
        <w:rPr>
          <w:noProof/>
        </w:rPr>
        <w:lastRenderedPageBreak/>
        <w:drawing>
          <wp:inline distT="0" distB="0" distL="0" distR="0">
            <wp:extent cx="4687824" cy="2753868"/>
            <wp:effectExtent l="0" t="0" r="0" b="0"/>
            <wp:docPr id="1071" name="Picture 1071"/>
            <wp:cNvGraphicFramePr/>
            <a:graphic xmlns:a="http://schemas.openxmlformats.org/drawingml/2006/main">
              <a:graphicData uri="http://schemas.openxmlformats.org/drawingml/2006/picture">
                <pic:pic xmlns:pic="http://schemas.openxmlformats.org/drawingml/2006/picture">
                  <pic:nvPicPr>
                    <pic:cNvPr id="1071" name="Picture 1071"/>
                    <pic:cNvPicPr/>
                  </pic:nvPicPr>
                  <pic:blipFill>
                    <a:blip r:embed="rId31"/>
                    <a:stretch>
                      <a:fillRect/>
                    </a:stretch>
                  </pic:blipFill>
                  <pic:spPr>
                    <a:xfrm>
                      <a:off x="0" y="0"/>
                      <a:ext cx="4687824" cy="2753868"/>
                    </a:xfrm>
                    <a:prstGeom prst="rect">
                      <a:avLst/>
                    </a:prstGeom>
                  </pic:spPr>
                </pic:pic>
              </a:graphicData>
            </a:graphic>
          </wp:inline>
        </w:drawing>
      </w:r>
      <w:r>
        <w:t xml:space="preserve"> </w:t>
      </w:r>
    </w:p>
    <w:p w:rsidR="00696A98" w:rsidRPr="00DA5E71" w:rsidRDefault="003101A3">
      <w:pPr>
        <w:ind w:left="777" w:right="39" w:hanging="432"/>
        <w:rPr>
          <w:lang w:val="es-PE"/>
        </w:rPr>
      </w:pPr>
      <w:r w:rsidRPr="00DA5E71">
        <w:rPr>
          <w:lang w:val="es-PE"/>
        </w:rPr>
        <w:t xml:space="preserve">4.4. Demos click en Validar. Al igual que con otros documentos, aparecerán nuevas opciones en esta factura. Podremos incluso crear un correo con el adjunto de la factura generada para pagar. </w:t>
      </w:r>
    </w:p>
    <w:p w:rsidR="00696A98" w:rsidRDefault="003101A3">
      <w:pPr>
        <w:spacing w:after="0" w:line="259" w:lineRule="auto"/>
        <w:ind w:left="0" w:right="362" w:firstLine="0"/>
        <w:jc w:val="right"/>
      </w:pPr>
      <w:r>
        <w:rPr>
          <w:noProof/>
        </w:rPr>
        <w:drawing>
          <wp:inline distT="0" distB="0" distL="0" distR="0">
            <wp:extent cx="5279136" cy="2580132"/>
            <wp:effectExtent l="0" t="0" r="0" b="0"/>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32"/>
                    <a:stretch>
                      <a:fillRect/>
                    </a:stretch>
                  </pic:blipFill>
                  <pic:spPr>
                    <a:xfrm>
                      <a:off x="0" y="0"/>
                      <a:ext cx="5279136" cy="2580132"/>
                    </a:xfrm>
                    <a:prstGeom prst="rect">
                      <a:avLst/>
                    </a:prstGeom>
                  </pic:spPr>
                </pic:pic>
              </a:graphicData>
            </a:graphic>
          </wp:inline>
        </w:drawing>
      </w:r>
      <w:r>
        <w:t xml:space="preserve"> </w:t>
      </w:r>
    </w:p>
    <w:p w:rsidR="00696A98" w:rsidRDefault="003101A3">
      <w:pPr>
        <w:spacing w:after="0" w:line="259" w:lineRule="auto"/>
        <w:ind w:left="720" w:right="503" w:firstLine="0"/>
        <w:jc w:val="left"/>
      </w:pPr>
      <w:r>
        <w:t xml:space="preserve"> </w:t>
      </w:r>
    </w:p>
    <w:p w:rsidR="00696A98" w:rsidRDefault="003101A3">
      <w:pPr>
        <w:spacing w:after="0" w:line="259" w:lineRule="auto"/>
        <w:ind w:left="0" w:right="438" w:firstLine="0"/>
        <w:jc w:val="right"/>
      </w:pPr>
      <w:r>
        <w:rPr>
          <w:noProof/>
        </w:rPr>
        <w:lastRenderedPageBreak/>
        <w:drawing>
          <wp:inline distT="0" distB="0" distL="0" distR="0">
            <wp:extent cx="5177028" cy="3136392"/>
            <wp:effectExtent l="0" t="0" r="0" b="0"/>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33"/>
                    <a:stretch>
                      <a:fillRect/>
                    </a:stretch>
                  </pic:blipFill>
                  <pic:spPr>
                    <a:xfrm>
                      <a:off x="0" y="0"/>
                      <a:ext cx="5177028" cy="3136392"/>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Default="00696A98">
      <w:pPr>
        <w:sectPr w:rsidR="00696A98">
          <w:headerReference w:type="even" r:id="rId34"/>
          <w:headerReference w:type="default" r:id="rId35"/>
          <w:footerReference w:type="even" r:id="rId36"/>
          <w:footerReference w:type="default" r:id="rId37"/>
          <w:headerReference w:type="first" r:id="rId38"/>
          <w:footerReference w:type="first" r:id="rId39"/>
          <w:pgSz w:w="11906" w:h="16841"/>
          <w:pgMar w:top="490" w:right="668" w:bottom="966" w:left="1419" w:header="720" w:footer="720" w:gutter="0"/>
          <w:cols w:space="720"/>
          <w:titlePg/>
        </w:sectPr>
      </w:pPr>
    </w:p>
    <w:p w:rsidR="00696A98" w:rsidRPr="00DA5E71" w:rsidRDefault="003101A3">
      <w:pPr>
        <w:ind w:left="777" w:right="39" w:hanging="432"/>
        <w:rPr>
          <w:lang w:val="es-PE"/>
        </w:rPr>
      </w:pPr>
      <w:r w:rsidRPr="00DA5E71">
        <w:rPr>
          <w:lang w:val="es-PE"/>
        </w:rPr>
        <w:lastRenderedPageBreak/>
        <w:t xml:space="preserve">4.5. Al haber validado esta factura, se afectará al estado del cliente. Si buscamos en el menú Clientes, veremos que nuestro contacto ahora tiene un indicador de cuantas ventas tiene. </w:t>
      </w:r>
    </w:p>
    <w:p w:rsidR="00696A98" w:rsidRDefault="003101A3">
      <w:pPr>
        <w:spacing w:after="0" w:line="259" w:lineRule="auto"/>
        <w:ind w:left="0" w:right="1656" w:firstLine="0"/>
        <w:jc w:val="right"/>
      </w:pPr>
      <w:r>
        <w:rPr>
          <w:noProof/>
        </w:rPr>
        <w:drawing>
          <wp:inline distT="0" distB="0" distL="0" distR="0">
            <wp:extent cx="3881628" cy="1286256"/>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40"/>
                    <a:stretch>
                      <a:fillRect/>
                    </a:stretch>
                  </pic:blipFill>
                  <pic:spPr>
                    <a:xfrm>
                      <a:off x="0" y="0"/>
                      <a:ext cx="3881628" cy="1286256"/>
                    </a:xfrm>
                    <a:prstGeom prst="rect">
                      <a:avLst/>
                    </a:prstGeom>
                  </pic:spPr>
                </pic:pic>
              </a:graphicData>
            </a:graphic>
          </wp:inline>
        </w:drawing>
      </w:r>
      <w:r>
        <w:t xml:space="preserve"> </w:t>
      </w:r>
    </w:p>
    <w:p w:rsidR="00696A98" w:rsidRPr="00DA5E71" w:rsidRDefault="003101A3">
      <w:pPr>
        <w:ind w:left="730" w:right="39"/>
        <w:rPr>
          <w:lang w:val="es-PE"/>
        </w:rPr>
      </w:pPr>
      <w:r w:rsidRPr="00DA5E71">
        <w:rPr>
          <w:lang w:val="es-PE"/>
        </w:rPr>
        <w:t xml:space="preserve">Al entrar al contacto, vemos el total facturado hasta el momento a dicho cliente. </w:t>
      </w:r>
    </w:p>
    <w:p w:rsidR="00696A98" w:rsidRPr="00DA5E71" w:rsidRDefault="003101A3">
      <w:pPr>
        <w:spacing w:after="0" w:line="259" w:lineRule="auto"/>
        <w:ind w:left="720" w:firstLine="0"/>
        <w:jc w:val="left"/>
        <w:rPr>
          <w:lang w:val="es-PE"/>
        </w:rPr>
      </w:pPr>
      <w:r w:rsidRPr="00DA5E71">
        <w:rPr>
          <w:lang w:val="es-PE"/>
        </w:rPr>
        <w:t xml:space="preserve"> </w:t>
      </w:r>
    </w:p>
    <w:p w:rsidR="00696A98" w:rsidRDefault="003101A3">
      <w:pPr>
        <w:spacing w:after="0" w:line="259" w:lineRule="auto"/>
        <w:ind w:left="0" w:right="560" w:firstLine="0"/>
        <w:jc w:val="right"/>
      </w:pPr>
      <w:r>
        <w:rPr>
          <w:noProof/>
        </w:rPr>
        <w:drawing>
          <wp:inline distT="0" distB="0" distL="0" distR="0">
            <wp:extent cx="5279136" cy="1267968"/>
            <wp:effectExtent l="0" t="0" r="0" b="0"/>
            <wp:docPr id="1151" name="Picture 1151"/>
            <wp:cNvGraphicFramePr/>
            <a:graphic xmlns:a="http://schemas.openxmlformats.org/drawingml/2006/main">
              <a:graphicData uri="http://schemas.openxmlformats.org/drawingml/2006/picture">
                <pic:pic xmlns:pic="http://schemas.openxmlformats.org/drawingml/2006/picture">
                  <pic:nvPicPr>
                    <pic:cNvPr id="1151" name="Picture 1151"/>
                    <pic:cNvPicPr/>
                  </pic:nvPicPr>
                  <pic:blipFill>
                    <a:blip r:embed="rId41"/>
                    <a:stretch>
                      <a:fillRect/>
                    </a:stretch>
                  </pic:blipFill>
                  <pic:spPr>
                    <a:xfrm>
                      <a:off x="0" y="0"/>
                      <a:ext cx="5279136" cy="1267968"/>
                    </a:xfrm>
                    <a:prstGeom prst="rect">
                      <a:avLst/>
                    </a:prstGeom>
                  </pic:spPr>
                </pic:pic>
              </a:graphicData>
            </a:graphic>
          </wp:inline>
        </w:drawing>
      </w:r>
      <w:r>
        <w:t xml:space="preserve"> </w:t>
      </w:r>
    </w:p>
    <w:p w:rsidR="00696A98" w:rsidRPr="00DA5E71" w:rsidRDefault="003101A3">
      <w:pPr>
        <w:ind w:left="730" w:right="39"/>
        <w:rPr>
          <w:lang w:val="es-PE"/>
        </w:rPr>
      </w:pPr>
      <w:r w:rsidRPr="00DA5E71">
        <w:rPr>
          <w:lang w:val="es-PE"/>
        </w:rPr>
        <w:t xml:space="preserve">E incluso, al hacer click en Imprimir, tendremos un reporte llamado Pagos pendientes, que muestra todo el detalle de deuda del cliente. </w:t>
      </w:r>
    </w:p>
    <w:p w:rsidR="00696A98" w:rsidRDefault="003101A3">
      <w:pPr>
        <w:spacing w:after="0" w:line="259" w:lineRule="auto"/>
        <w:ind w:left="0" w:right="1402" w:firstLine="0"/>
        <w:jc w:val="right"/>
      </w:pPr>
      <w:r>
        <w:rPr>
          <w:noProof/>
        </w:rPr>
        <w:drawing>
          <wp:inline distT="0" distB="0" distL="0" distR="0">
            <wp:extent cx="4207764" cy="853440"/>
            <wp:effectExtent l="0" t="0" r="0" b="0"/>
            <wp:docPr id="1153" name="Picture 1153"/>
            <wp:cNvGraphicFramePr/>
            <a:graphic xmlns:a="http://schemas.openxmlformats.org/drawingml/2006/main">
              <a:graphicData uri="http://schemas.openxmlformats.org/drawingml/2006/picture">
                <pic:pic xmlns:pic="http://schemas.openxmlformats.org/drawingml/2006/picture">
                  <pic:nvPicPr>
                    <pic:cNvPr id="1153" name="Picture 1153"/>
                    <pic:cNvPicPr/>
                  </pic:nvPicPr>
                  <pic:blipFill>
                    <a:blip r:embed="rId42"/>
                    <a:stretch>
                      <a:fillRect/>
                    </a:stretch>
                  </pic:blipFill>
                  <pic:spPr>
                    <a:xfrm>
                      <a:off x="0" y="0"/>
                      <a:ext cx="4207764" cy="853440"/>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77" w:right="39" w:hanging="432"/>
        <w:rPr>
          <w:lang w:val="es-PE"/>
        </w:rPr>
      </w:pPr>
      <w:r w:rsidRPr="00DA5E71">
        <w:rPr>
          <w:lang w:val="es-PE"/>
        </w:rPr>
        <w:t xml:space="preserve">4.6. Volvamos a la factura. Ahora demos click en </w:t>
      </w:r>
      <w:r w:rsidRPr="00DA5E71">
        <w:rPr>
          <w:b/>
          <w:lang w:val="es-PE"/>
        </w:rPr>
        <w:t>Registrar Pago</w:t>
      </w:r>
      <w:r w:rsidRPr="00DA5E71">
        <w:rPr>
          <w:lang w:val="es-PE"/>
        </w:rPr>
        <w:t xml:space="preserve">. Por defecto, se completa el monto para toda la factura y darla por cancelada. </w:t>
      </w:r>
    </w:p>
    <w:p w:rsidR="00696A98" w:rsidRDefault="003101A3">
      <w:pPr>
        <w:spacing w:after="0" w:line="259" w:lineRule="auto"/>
        <w:ind w:left="0" w:right="692" w:firstLine="0"/>
        <w:jc w:val="right"/>
      </w:pPr>
      <w:r>
        <w:rPr>
          <w:noProof/>
        </w:rPr>
        <w:drawing>
          <wp:inline distT="0" distB="0" distL="0" distR="0">
            <wp:extent cx="5422393" cy="1097280"/>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43"/>
                    <a:stretch>
                      <a:fillRect/>
                    </a:stretch>
                  </pic:blipFill>
                  <pic:spPr>
                    <a:xfrm>
                      <a:off x="0" y="0"/>
                      <a:ext cx="5422393" cy="1097280"/>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Default="003101A3">
      <w:pPr>
        <w:ind w:left="730" w:right="249"/>
      </w:pPr>
      <w:r w:rsidRPr="00DA5E71">
        <w:rPr>
          <w:lang w:val="es-PE"/>
        </w:rPr>
        <w:t xml:space="preserve">En caso, nos vayan a hacer un pago parcial, ingresamos la cantidad abonada. El sistema se dará cuenta de esto y nos preguntará si debe mantener aún abierta la factura o pagarla totalmente. </w:t>
      </w:r>
      <w:r>
        <w:t xml:space="preserve">La dejaremos abierta y validaremos el pago. </w:t>
      </w:r>
    </w:p>
    <w:p w:rsidR="00696A98" w:rsidRDefault="003101A3">
      <w:pPr>
        <w:spacing w:after="0" w:line="259" w:lineRule="auto"/>
        <w:ind w:left="0" w:right="1287" w:firstLine="0"/>
        <w:jc w:val="right"/>
      </w:pPr>
      <w:r>
        <w:rPr>
          <w:noProof/>
        </w:rPr>
        <w:lastRenderedPageBreak/>
        <w:drawing>
          <wp:inline distT="0" distB="0" distL="0" distR="0">
            <wp:extent cx="5050536" cy="2346960"/>
            <wp:effectExtent l="0" t="0" r="0" b="0"/>
            <wp:docPr id="1157" name="Picture 1157"/>
            <wp:cNvGraphicFramePr/>
            <a:graphic xmlns:a="http://schemas.openxmlformats.org/drawingml/2006/main">
              <a:graphicData uri="http://schemas.openxmlformats.org/drawingml/2006/picture">
                <pic:pic xmlns:pic="http://schemas.openxmlformats.org/drawingml/2006/picture">
                  <pic:nvPicPr>
                    <pic:cNvPr id="1157" name="Picture 1157"/>
                    <pic:cNvPicPr/>
                  </pic:nvPicPr>
                  <pic:blipFill>
                    <a:blip r:embed="rId44"/>
                    <a:stretch>
                      <a:fillRect/>
                    </a:stretch>
                  </pic:blipFill>
                  <pic:spPr>
                    <a:xfrm>
                      <a:off x="0" y="0"/>
                      <a:ext cx="5050536" cy="2346960"/>
                    </a:xfrm>
                    <a:prstGeom prst="rect">
                      <a:avLst/>
                    </a:prstGeom>
                  </pic:spPr>
                </pic:pic>
              </a:graphicData>
            </a:graphic>
          </wp:inline>
        </w:drawing>
      </w:r>
      <w:r>
        <w:t xml:space="preserve"> </w:t>
      </w:r>
    </w:p>
    <w:p w:rsidR="00696A98" w:rsidRDefault="003101A3">
      <w:pPr>
        <w:spacing w:after="0" w:line="259" w:lineRule="auto"/>
        <w:ind w:left="0" w:firstLine="0"/>
        <w:jc w:val="left"/>
      </w:pPr>
      <w:r>
        <w:t xml:space="preserve"> </w:t>
      </w:r>
      <w:r>
        <w:tab/>
        <w:t xml:space="preserve"> </w:t>
      </w:r>
    </w:p>
    <w:p w:rsidR="00696A98" w:rsidRPr="00DA5E71" w:rsidRDefault="003101A3">
      <w:pPr>
        <w:ind w:left="730" w:right="39"/>
        <w:rPr>
          <w:lang w:val="es-PE"/>
        </w:rPr>
      </w:pPr>
      <w:r w:rsidRPr="00DA5E71">
        <w:rPr>
          <w:lang w:val="es-PE"/>
        </w:rPr>
        <w:t xml:space="preserve">Si vemos el detalle de la factura, en la parte de los totales veremos registrado el pago y el saldo pendiente de pago. </w:t>
      </w:r>
    </w:p>
    <w:p w:rsidR="00696A98" w:rsidRDefault="003101A3">
      <w:pPr>
        <w:spacing w:after="0" w:line="259" w:lineRule="auto"/>
        <w:ind w:left="527" w:firstLine="0"/>
        <w:jc w:val="center"/>
      </w:pPr>
      <w:r>
        <w:rPr>
          <w:noProof/>
        </w:rPr>
        <w:drawing>
          <wp:inline distT="0" distB="0" distL="0" distR="0">
            <wp:extent cx="2133600" cy="1336548"/>
            <wp:effectExtent l="0" t="0" r="0" b="0"/>
            <wp:docPr id="1241" name="Picture 1241"/>
            <wp:cNvGraphicFramePr/>
            <a:graphic xmlns:a="http://schemas.openxmlformats.org/drawingml/2006/main">
              <a:graphicData uri="http://schemas.openxmlformats.org/drawingml/2006/picture">
                <pic:pic xmlns:pic="http://schemas.openxmlformats.org/drawingml/2006/picture">
                  <pic:nvPicPr>
                    <pic:cNvPr id="1241" name="Picture 1241"/>
                    <pic:cNvPicPr/>
                  </pic:nvPicPr>
                  <pic:blipFill>
                    <a:blip r:embed="rId45"/>
                    <a:stretch>
                      <a:fillRect/>
                    </a:stretch>
                  </pic:blipFill>
                  <pic:spPr>
                    <a:xfrm>
                      <a:off x="0" y="0"/>
                      <a:ext cx="2133600" cy="1336548"/>
                    </a:xfrm>
                    <a:prstGeom prst="rect">
                      <a:avLst/>
                    </a:prstGeom>
                  </pic:spPr>
                </pic:pic>
              </a:graphicData>
            </a:graphic>
          </wp:inline>
        </w:drawing>
      </w:r>
      <w:r>
        <w:t xml:space="preserve"> </w:t>
      </w:r>
    </w:p>
    <w:p w:rsidR="00696A98" w:rsidRPr="00DA5E71" w:rsidRDefault="003101A3">
      <w:pPr>
        <w:ind w:left="730" w:right="39"/>
        <w:rPr>
          <w:lang w:val="es-PE"/>
        </w:rPr>
      </w:pPr>
      <w:r w:rsidRPr="00DA5E71">
        <w:rPr>
          <w:lang w:val="es-PE"/>
        </w:rPr>
        <w:t xml:space="preserve">Esto también podremos observarlo en el módulo de Facturación, al ver el comprobante en estado abierto y cuál es el saldo pendiente. </w:t>
      </w:r>
    </w:p>
    <w:p w:rsidR="00696A98" w:rsidRDefault="003101A3">
      <w:pPr>
        <w:spacing w:after="0" w:line="259" w:lineRule="auto"/>
        <w:ind w:left="0" w:right="452" w:firstLine="0"/>
        <w:jc w:val="right"/>
      </w:pPr>
      <w:r>
        <w:rPr>
          <w:noProof/>
        </w:rPr>
        <w:drawing>
          <wp:inline distT="0" distB="0" distL="0" distR="0">
            <wp:extent cx="5573269" cy="1321308"/>
            <wp:effectExtent l="0" t="0" r="0" b="0"/>
            <wp:docPr id="1243" name="Picture 1243"/>
            <wp:cNvGraphicFramePr/>
            <a:graphic xmlns:a="http://schemas.openxmlformats.org/drawingml/2006/main">
              <a:graphicData uri="http://schemas.openxmlformats.org/drawingml/2006/picture">
                <pic:pic xmlns:pic="http://schemas.openxmlformats.org/drawingml/2006/picture">
                  <pic:nvPicPr>
                    <pic:cNvPr id="1243" name="Picture 1243"/>
                    <pic:cNvPicPr/>
                  </pic:nvPicPr>
                  <pic:blipFill>
                    <a:blip r:embed="rId46"/>
                    <a:stretch>
                      <a:fillRect/>
                    </a:stretch>
                  </pic:blipFill>
                  <pic:spPr>
                    <a:xfrm>
                      <a:off x="0" y="0"/>
                      <a:ext cx="5573269" cy="1321308"/>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pStyle w:val="Ttulo1"/>
        <w:ind w:left="-5"/>
        <w:rPr>
          <w:lang w:val="es-PE"/>
        </w:rPr>
      </w:pPr>
      <w:r w:rsidRPr="00DA5E71">
        <w:rPr>
          <w:lang w:val="es-PE"/>
        </w:rPr>
        <w:t xml:space="preserve">5. Configuración de envío de Correos </w:t>
      </w:r>
    </w:p>
    <w:p w:rsidR="00696A98" w:rsidRPr="00DA5E71" w:rsidRDefault="003101A3">
      <w:pPr>
        <w:ind w:left="777" w:right="39" w:hanging="432"/>
        <w:rPr>
          <w:lang w:val="es-PE"/>
        </w:rPr>
      </w:pPr>
      <w:r w:rsidRPr="00DA5E71">
        <w:rPr>
          <w:lang w:val="es-PE"/>
        </w:rPr>
        <w:t xml:space="preserve">5.1. Hasta ahora, ha enviado dos correos pero no deben haber llegado a su bandeja. Esto es porque Odoo utiliza un servidor smtp de correo y nosotros debemos configurarlo. </w:t>
      </w:r>
    </w:p>
    <w:p w:rsidR="00696A98" w:rsidRPr="00DA5E71" w:rsidRDefault="003101A3">
      <w:pPr>
        <w:ind w:left="802" w:right="39"/>
        <w:rPr>
          <w:lang w:val="es-PE"/>
        </w:rPr>
      </w:pPr>
      <w:r w:rsidRPr="00DA5E71">
        <w:rPr>
          <w:lang w:val="es-PE"/>
        </w:rPr>
        <w:t xml:space="preserve">Activemos el modo </w:t>
      </w:r>
      <w:r w:rsidRPr="00DA5E71">
        <w:rPr>
          <w:b/>
          <w:lang w:val="es-PE"/>
        </w:rPr>
        <w:t>Desarrollador</w:t>
      </w:r>
      <w:r w:rsidRPr="00DA5E71">
        <w:rPr>
          <w:lang w:val="es-PE"/>
        </w:rPr>
        <w:t xml:space="preserve">. Luego vamos al menú Ajustes, Técnico, Email y </w:t>
      </w:r>
      <w:r w:rsidRPr="00DA5E71">
        <w:rPr>
          <w:b/>
          <w:lang w:val="es-PE"/>
        </w:rPr>
        <w:t>Servidores de correo saliente</w:t>
      </w:r>
      <w:r w:rsidRPr="00DA5E71">
        <w:rPr>
          <w:lang w:val="es-PE"/>
        </w:rPr>
        <w:t xml:space="preserve">. Por ahora solamente existe un servidor de correo saliente. Lo seleccionaremos. </w:t>
      </w:r>
    </w:p>
    <w:p w:rsidR="00696A98" w:rsidRPr="00DA5E71" w:rsidRDefault="003101A3">
      <w:pPr>
        <w:spacing w:after="0" w:line="259" w:lineRule="auto"/>
        <w:ind w:left="792" w:firstLine="0"/>
        <w:jc w:val="left"/>
        <w:rPr>
          <w:lang w:val="es-PE"/>
        </w:rPr>
      </w:pPr>
      <w:r w:rsidRPr="00DA5E71">
        <w:rPr>
          <w:lang w:val="es-PE"/>
        </w:rPr>
        <w:t xml:space="preserve"> </w:t>
      </w:r>
    </w:p>
    <w:p w:rsidR="00696A98" w:rsidRDefault="003101A3">
      <w:pPr>
        <w:spacing w:after="0" w:line="259" w:lineRule="auto"/>
        <w:ind w:left="0" w:right="1678" w:firstLine="0"/>
        <w:jc w:val="right"/>
      </w:pPr>
      <w:r>
        <w:rPr>
          <w:noProof/>
        </w:rPr>
        <w:lastRenderedPageBreak/>
        <w:drawing>
          <wp:inline distT="0" distB="0" distL="0" distR="0">
            <wp:extent cx="4802124" cy="4212336"/>
            <wp:effectExtent l="0" t="0" r="0" b="0"/>
            <wp:docPr id="1245" name="Picture 1245"/>
            <wp:cNvGraphicFramePr/>
            <a:graphic xmlns:a="http://schemas.openxmlformats.org/drawingml/2006/main">
              <a:graphicData uri="http://schemas.openxmlformats.org/drawingml/2006/picture">
                <pic:pic xmlns:pic="http://schemas.openxmlformats.org/drawingml/2006/picture">
                  <pic:nvPicPr>
                    <pic:cNvPr id="1245" name="Picture 1245"/>
                    <pic:cNvPicPr/>
                  </pic:nvPicPr>
                  <pic:blipFill>
                    <a:blip r:embed="rId47"/>
                    <a:stretch>
                      <a:fillRect/>
                    </a:stretch>
                  </pic:blipFill>
                  <pic:spPr>
                    <a:xfrm>
                      <a:off x="0" y="0"/>
                      <a:ext cx="4802124" cy="4212336"/>
                    </a:xfrm>
                    <a:prstGeom prst="rect">
                      <a:avLst/>
                    </a:prstGeom>
                  </pic:spPr>
                </pic:pic>
              </a:graphicData>
            </a:graphic>
          </wp:inline>
        </w:drawing>
      </w:r>
      <w:r>
        <w:t xml:space="preserve"> </w:t>
      </w:r>
    </w:p>
    <w:p w:rsidR="00696A98" w:rsidRDefault="003101A3">
      <w:pPr>
        <w:spacing w:after="0" w:line="259" w:lineRule="auto"/>
        <w:ind w:left="0" w:firstLine="0"/>
        <w:jc w:val="left"/>
      </w:pPr>
      <w:r>
        <w:t xml:space="preserve"> </w:t>
      </w:r>
      <w:r>
        <w:tab/>
        <w:t xml:space="preserve"> </w:t>
      </w:r>
    </w:p>
    <w:p w:rsidR="00696A98" w:rsidRPr="00DA5E71" w:rsidRDefault="003101A3">
      <w:pPr>
        <w:ind w:left="777" w:right="39" w:hanging="432"/>
        <w:rPr>
          <w:lang w:val="es-PE"/>
        </w:rPr>
      </w:pPr>
      <w:r w:rsidRPr="00DA5E71">
        <w:rPr>
          <w:lang w:val="es-PE"/>
        </w:rPr>
        <w:t xml:space="preserve">5.2. De click en Editar para modificar el servidor de correo. Ingresaremos la siguiente data. Reemplace el correo por el suyo propio de Tecsup y coloque la contraseña que utiliza para iniciar sesión. </w:t>
      </w:r>
    </w:p>
    <w:p w:rsidR="00696A98" w:rsidRDefault="003101A3">
      <w:pPr>
        <w:spacing w:after="0" w:line="259" w:lineRule="auto"/>
        <w:ind w:left="0" w:right="1138" w:firstLine="0"/>
        <w:jc w:val="right"/>
      </w:pPr>
      <w:r>
        <w:rPr>
          <w:noProof/>
        </w:rPr>
        <w:drawing>
          <wp:inline distT="0" distB="0" distL="0" distR="0">
            <wp:extent cx="4501897" cy="2130552"/>
            <wp:effectExtent l="0" t="0" r="0" b="0"/>
            <wp:docPr id="1317" name="Picture 1317"/>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48"/>
                    <a:stretch>
                      <a:fillRect/>
                    </a:stretch>
                  </pic:blipFill>
                  <pic:spPr>
                    <a:xfrm>
                      <a:off x="0" y="0"/>
                      <a:ext cx="4501897" cy="2130552"/>
                    </a:xfrm>
                    <a:prstGeom prst="rect">
                      <a:avLst/>
                    </a:prstGeom>
                  </pic:spPr>
                </pic:pic>
              </a:graphicData>
            </a:graphic>
          </wp:inline>
        </w:drawing>
      </w:r>
      <w:r>
        <w:t xml:space="preserve"> </w:t>
      </w:r>
    </w:p>
    <w:p w:rsidR="00696A98" w:rsidRPr="00DA5E71" w:rsidRDefault="003101A3">
      <w:pPr>
        <w:ind w:left="802" w:right="39"/>
        <w:rPr>
          <w:lang w:val="es-PE"/>
        </w:rPr>
      </w:pPr>
      <w:r w:rsidRPr="00DA5E71">
        <w:rPr>
          <w:lang w:val="es-PE"/>
        </w:rPr>
        <w:t xml:space="preserve">Si hizo esto, e intentó dar click en Probar conexión, verá que rechaza su solicitud. Esto es debido a una protección por defecto de Gmail. Vamos a deshabilitarla. </w:t>
      </w:r>
    </w:p>
    <w:p w:rsidR="00696A98" w:rsidRPr="00DA5E71" w:rsidRDefault="003101A3">
      <w:pPr>
        <w:spacing w:after="0" w:line="259" w:lineRule="auto"/>
        <w:ind w:left="792" w:firstLine="0"/>
        <w:jc w:val="left"/>
        <w:rPr>
          <w:lang w:val="es-PE"/>
        </w:rPr>
      </w:pPr>
      <w:r w:rsidRPr="00DA5E71">
        <w:rPr>
          <w:lang w:val="es-PE"/>
        </w:rPr>
        <w:t xml:space="preserve"> </w:t>
      </w:r>
    </w:p>
    <w:p w:rsidR="00696A98" w:rsidRDefault="003101A3">
      <w:pPr>
        <w:ind w:left="777" w:right="39" w:hanging="432"/>
      </w:pPr>
      <w:r w:rsidRPr="00DA5E71">
        <w:rPr>
          <w:lang w:val="es-PE"/>
        </w:rPr>
        <w:t>5.3. Vamos a la URL</w:t>
      </w:r>
      <w:hyperlink r:id="rId49">
        <w:r w:rsidRPr="00DA5E71">
          <w:rPr>
            <w:lang w:val="es-PE"/>
          </w:rPr>
          <w:t xml:space="preserve"> </w:t>
        </w:r>
      </w:hyperlink>
      <w:hyperlink r:id="rId50">
        <w:r w:rsidRPr="00DA5E71">
          <w:rPr>
            <w:color w:val="0000FF"/>
            <w:u w:val="single" w:color="0000FF"/>
            <w:lang w:val="es-PE"/>
          </w:rPr>
          <w:t>https://myaccount.google.com/security</w:t>
        </w:r>
      </w:hyperlink>
      <w:hyperlink r:id="rId51">
        <w:r w:rsidRPr="00DA5E71">
          <w:rPr>
            <w:lang w:val="es-PE"/>
          </w:rPr>
          <w:t xml:space="preserve"> </w:t>
        </w:r>
      </w:hyperlink>
      <w:r w:rsidRPr="00DA5E71">
        <w:rPr>
          <w:lang w:val="es-PE"/>
        </w:rPr>
        <w:t xml:space="preserve">y deslicemos la pantalla hasta la opción de </w:t>
      </w:r>
      <w:r w:rsidRPr="00DA5E71">
        <w:rPr>
          <w:b/>
          <w:lang w:val="es-PE"/>
        </w:rPr>
        <w:t>Acceso de aplicaciones poco seguras</w:t>
      </w:r>
      <w:r w:rsidRPr="00DA5E71">
        <w:rPr>
          <w:lang w:val="es-PE"/>
        </w:rPr>
        <w:t xml:space="preserve">. </w:t>
      </w:r>
      <w:r>
        <w:t xml:space="preserve">Demos click en </w:t>
      </w:r>
      <w:r>
        <w:rPr>
          <w:b/>
        </w:rPr>
        <w:t>Activar acceso</w:t>
      </w:r>
      <w:r>
        <w:t xml:space="preserve">. </w:t>
      </w:r>
    </w:p>
    <w:p w:rsidR="00696A98" w:rsidRDefault="003101A3">
      <w:pPr>
        <w:spacing w:after="0" w:line="259" w:lineRule="auto"/>
        <w:ind w:left="0" w:right="752" w:firstLine="0"/>
        <w:jc w:val="right"/>
      </w:pPr>
      <w:r>
        <w:rPr>
          <w:noProof/>
        </w:rPr>
        <w:lastRenderedPageBreak/>
        <w:drawing>
          <wp:inline distT="0" distB="0" distL="0" distR="0">
            <wp:extent cx="5382769" cy="2093976"/>
            <wp:effectExtent l="0" t="0" r="0" b="0"/>
            <wp:docPr id="1319" name="Picture 1319"/>
            <wp:cNvGraphicFramePr/>
            <a:graphic xmlns:a="http://schemas.openxmlformats.org/drawingml/2006/main">
              <a:graphicData uri="http://schemas.openxmlformats.org/drawingml/2006/picture">
                <pic:pic xmlns:pic="http://schemas.openxmlformats.org/drawingml/2006/picture">
                  <pic:nvPicPr>
                    <pic:cNvPr id="1319" name="Picture 1319"/>
                    <pic:cNvPicPr/>
                  </pic:nvPicPr>
                  <pic:blipFill>
                    <a:blip r:embed="rId52"/>
                    <a:stretch>
                      <a:fillRect/>
                    </a:stretch>
                  </pic:blipFill>
                  <pic:spPr>
                    <a:xfrm>
                      <a:off x="0" y="0"/>
                      <a:ext cx="5382769" cy="2093976"/>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30" w:right="39"/>
        <w:rPr>
          <w:lang w:val="es-PE"/>
        </w:rPr>
      </w:pPr>
      <w:r w:rsidRPr="00DA5E71">
        <w:rPr>
          <w:lang w:val="es-PE"/>
        </w:rPr>
        <w:t xml:space="preserve">Ahora, solamente debemos permitir el acceso a estas aplicaciones. </w:t>
      </w:r>
    </w:p>
    <w:p w:rsidR="00696A98" w:rsidRDefault="003101A3">
      <w:pPr>
        <w:spacing w:after="0" w:line="259" w:lineRule="auto"/>
        <w:ind w:left="0" w:right="1253" w:firstLine="0"/>
        <w:jc w:val="right"/>
      </w:pPr>
      <w:r>
        <w:rPr>
          <w:noProof/>
        </w:rPr>
        <w:drawing>
          <wp:inline distT="0" distB="0" distL="0" distR="0">
            <wp:extent cx="4401312" cy="1682496"/>
            <wp:effectExtent l="0" t="0" r="0" b="0"/>
            <wp:docPr id="1321" name="Picture 1321"/>
            <wp:cNvGraphicFramePr/>
            <a:graphic xmlns:a="http://schemas.openxmlformats.org/drawingml/2006/main">
              <a:graphicData uri="http://schemas.openxmlformats.org/drawingml/2006/picture">
                <pic:pic xmlns:pic="http://schemas.openxmlformats.org/drawingml/2006/picture">
                  <pic:nvPicPr>
                    <pic:cNvPr id="1321" name="Picture 1321"/>
                    <pic:cNvPicPr/>
                  </pic:nvPicPr>
                  <pic:blipFill>
                    <a:blip r:embed="rId53"/>
                    <a:stretch>
                      <a:fillRect/>
                    </a:stretch>
                  </pic:blipFill>
                  <pic:spPr>
                    <a:xfrm>
                      <a:off x="0" y="0"/>
                      <a:ext cx="4401312" cy="1682496"/>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30" w:right="39"/>
        <w:rPr>
          <w:lang w:val="es-PE"/>
        </w:rPr>
      </w:pPr>
      <w:r w:rsidRPr="00DA5E71">
        <w:rPr>
          <w:lang w:val="es-PE"/>
        </w:rPr>
        <w:t xml:space="preserve">Una vez hecho esto, volvamos a Odoo y probemos la conexión. En caso de ser exitoso, demos click en Guardar. </w:t>
      </w:r>
    </w:p>
    <w:p w:rsidR="00696A98" w:rsidRDefault="003101A3">
      <w:pPr>
        <w:spacing w:after="0" w:line="259" w:lineRule="auto"/>
        <w:ind w:left="720" w:firstLine="0"/>
        <w:jc w:val="left"/>
      </w:pPr>
      <w:r>
        <w:rPr>
          <w:noProof/>
        </w:rPr>
        <w:drawing>
          <wp:inline distT="0" distB="0" distL="0" distR="0">
            <wp:extent cx="4735069" cy="1353312"/>
            <wp:effectExtent l="0" t="0" r="0" b="0"/>
            <wp:docPr id="1323" name="Picture 1323"/>
            <wp:cNvGraphicFramePr/>
            <a:graphic xmlns:a="http://schemas.openxmlformats.org/drawingml/2006/main">
              <a:graphicData uri="http://schemas.openxmlformats.org/drawingml/2006/picture">
                <pic:pic xmlns:pic="http://schemas.openxmlformats.org/drawingml/2006/picture">
                  <pic:nvPicPr>
                    <pic:cNvPr id="1323" name="Picture 1323"/>
                    <pic:cNvPicPr/>
                  </pic:nvPicPr>
                  <pic:blipFill>
                    <a:blip r:embed="rId54"/>
                    <a:stretch>
                      <a:fillRect/>
                    </a:stretch>
                  </pic:blipFill>
                  <pic:spPr>
                    <a:xfrm>
                      <a:off x="0" y="0"/>
                      <a:ext cx="4735069" cy="1353312"/>
                    </a:xfrm>
                    <a:prstGeom prst="rect">
                      <a:avLst/>
                    </a:prstGeom>
                  </pic:spPr>
                </pic:pic>
              </a:graphicData>
            </a:graphic>
          </wp:inline>
        </w:drawing>
      </w:r>
      <w:r>
        <w:t xml:space="preserve"> </w:t>
      </w:r>
    </w:p>
    <w:p w:rsidR="00696A98" w:rsidRPr="00DA5E71" w:rsidRDefault="003101A3">
      <w:pPr>
        <w:ind w:left="777" w:right="250" w:hanging="432"/>
        <w:rPr>
          <w:lang w:val="es-PE"/>
        </w:rPr>
      </w:pPr>
      <w:r w:rsidRPr="00DA5E71">
        <w:rPr>
          <w:lang w:val="es-PE"/>
        </w:rPr>
        <w:t xml:space="preserve">5.4. Intentemos nuevamente enviar una factura a algún cliente. La razón por la que en el laboratorio se solicitó que al cliente </w:t>
      </w:r>
      <w:r w:rsidRPr="00DA5E71">
        <w:rPr>
          <w:b/>
          <w:lang w:val="es-PE"/>
        </w:rPr>
        <w:t>se coloque un correo personal y no el de Tecsup</w:t>
      </w:r>
      <w:r w:rsidRPr="00DA5E71">
        <w:rPr>
          <w:lang w:val="es-PE"/>
        </w:rPr>
        <w:t xml:space="preserve">, es que Odoo no envía correos si es el mismo correo del usuario que intenta enviarlo. </w:t>
      </w:r>
    </w:p>
    <w:p w:rsidR="00696A98" w:rsidRPr="00DA5E71" w:rsidRDefault="003101A3">
      <w:pPr>
        <w:spacing w:after="0" w:line="259" w:lineRule="auto"/>
        <w:ind w:left="720" w:firstLine="0"/>
        <w:jc w:val="left"/>
        <w:rPr>
          <w:lang w:val="es-PE"/>
        </w:rPr>
      </w:pPr>
      <w:r w:rsidRPr="00DA5E71">
        <w:rPr>
          <w:lang w:val="es-PE"/>
        </w:rPr>
        <w:t xml:space="preserve"> </w:t>
      </w:r>
    </w:p>
    <w:p w:rsidR="00696A98" w:rsidRDefault="003101A3">
      <w:pPr>
        <w:spacing w:after="0" w:line="259" w:lineRule="auto"/>
        <w:ind w:left="0" w:right="867" w:firstLine="0"/>
        <w:jc w:val="right"/>
      </w:pPr>
      <w:r>
        <w:rPr>
          <w:noProof/>
        </w:rPr>
        <w:lastRenderedPageBreak/>
        <w:drawing>
          <wp:inline distT="0" distB="0" distL="0" distR="0">
            <wp:extent cx="5317236" cy="2549652"/>
            <wp:effectExtent l="0" t="0" r="0" b="0"/>
            <wp:docPr id="1411" name="Picture 1411"/>
            <wp:cNvGraphicFramePr/>
            <a:graphic xmlns:a="http://schemas.openxmlformats.org/drawingml/2006/main">
              <a:graphicData uri="http://schemas.openxmlformats.org/drawingml/2006/picture">
                <pic:pic xmlns:pic="http://schemas.openxmlformats.org/drawingml/2006/picture">
                  <pic:nvPicPr>
                    <pic:cNvPr id="1411" name="Picture 1411"/>
                    <pic:cNvPicPr/>
                  </pic:nvPicPr>
                  <pic:blipFill>
                    <a:blip r:embed="rId55"/>
                    <a:stretch>
                      <a:fillRect/>
                    </a:stretch>
                  </pic:blipFill>
                  <pic:spPr>
                    <a:xfrm>
                      <a:off x="0" y="0"/>
                      <a:ext cx="5317236" cy="2549652"/>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Default="003101A3">
      <w:pPr>
        <w:numPr>
          <w:ilvl w:val="0"/>
          <w:numId w:val="3"/>
        </w:numPr>
        <w:spacing w:after="0" w:line="259" w:lineRule="auto"/>
        <w:ind w:hanging="360"/>
        <w:jc w:val="left"/>
      </w:pPr>
      <w:r>
        <w:rPr>
          <w:b/>
        </w:rPr>
        <w:t xml:space="preserve">Cambio de secuencia. </w:t>
      </w:r>
    </w:p>
    <w:p w:rsidR="00696A98" w:rsidRPr="00DA5E71" w:rsidRDefault="003101A3">
      <w:pPr>
        <w:numPr>
          <w:ilvl w:val="1"/>
          <w:numId w:val="3"/>
        </w:numPr>
        <w:ind w:right="39" w:hanging="432"/>
        <w:rPr>
          <w:lang w:val="es-PE"/>
        </w:rPr>
      </w:pPr>
      <w:r w:rsidRPr="00DA5E71">
        <w:rPr>
          <w:lang w:val="es-PE"/>
        </w:rPr>
        <w:t xml:space="preserve">Nuestra cotización se creó como la </w:t>
      </w:r>
      <w:r w:rsidRPr="00DA5E71">
        <w:rPr>
          <w:b/>
          <w:lang w:val="es-PE"/>
        </w:rPr>
        <w:t>SO001</w:t>
      </w:r>
      <w:r w:rsidRPr="00DA5E71">
        <w:rPr>
          <w:lang w:val="es-PE"/>
        </w:rPr>
        <w:t xml:space="preserve">. Esta es una secuencia interna de Odoo y podemos modificarla. Estando aún en modo </w:t>
      </w:r>
      <w:r w:rsidRPr="00DA5E71">
        <w:rPr>
          <w:b/>
          <w:lang w:val="es-PE"/>
        </w:rPr>
        <w:t>Desarrollador</w:t>
      </w:r>
      <w:r w:rsidRPr="00DA5E71">
        <w:rPr>
          <w:lang w:val="es-PE"/>
        </w:rPr>
        <w:t xml:space="preserve">, vamos a Ajustes, Técnico, Secuencias e Identificadores, y finalmente, </w:t>
      </w:r>
      <w:r w:rsidRPr="00DA5E71">
        <w:rPr>
          <w:b/>
          <w:lang w:val="es-PE"/>
        </w:rPr>
        <w:t>Secuencias</w:t>
      </w:r>
      <w:r w:rsidRPr="00DA5E71">
        <w:rPr>
          <w:lang w:val="es-PE"/>
        </w:rPr>
        <w:t xml:space="preserve">. </w:t>
      </w:r>
    </w:p>
    <w:p w:rsidR="00696A98" w:rsidRDefault="003101A3">
      <w:pPr>
        <w:spacing w:after="0" w:line="259" w:lineRule="auto"/>
        <w:ind w:left="0" w:right="860" w:firstLine="0"/>
        <w:jc w:val="right"/>
      </w:pPr>
      <w:r>
        <w:rPr>
          <w:noProof/>
        </w:rPr>
        <w:drawing>
          <wp:inline distT="0" distB="0" distL="0" distR="0">
            <wp:extent cx="4898136" cy="2417064"/>
            <wp:effectExtent l="0" t="0" r="0" b="0"/>
            <wp:docPr id="1413" name="Picture 1413"/>
            <wp:cNvGraphicFramePr/>
            <a:graphic xmlns:a="http://schemas.openxmlformats.org/drawingml/2006/main">
              <a:graphicData uri="http://schemas.openxmlformats.org/drawingml/2006/picture">
                <pic:pic xmlns:pic="http://schemas.openxmlformats.org/drawingml/2006/picture">
                  <pic:nvPicPr>
                    <pic:cNvPr id="1413" name="Picture 1413"/>
                    <pic:cNvPicPr/>
                  </pic:nvPicPr>
                  <pic:blipFill>
                    <a:blip r:embed="rId56"/>
                    <a:stretch>
                      <a:fillRect/>
                    </a:stretch>
                  </pic:blipFill>
                  <pic:spPr>
                    <a:xfrm>
                      <a:off x="0" y="0"/>
                      <a:ext cx="4898136" cy="2417064"/>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Default="003101A3">
      <w:pPr>
        <w:numPr>
          <w:ilvl w:val="1"/>
          <w:numId w:val="3"/>
        </w:numPr>
        <w:ind w:right="39" w:hanging="432"/>
      </w:pPr>
      <w:r w:rsidRPr="00DA5E71">
        <w:rPr>
          <w:lang w:val="es-PE"/>
        </w:rPr>
        <w:t xml:space="preserve">En el buscador escribiremos la palabra sale, para ubicar nuestra secuencia de sales order. </w:t>
      </w:r>
      <w:r>
        <w:t xml:space="preserve">Una vez encontrada, demos click en ella. </w:t>
      </w:r>
    </w:p>
    <w:p w:rsidR="00696A98" w:rsidRDefault="003101A3">
      <w:pPr>
        <w:spacing w:after="0" w:line="259" w:lineRule="auto"/>
        <w:ind w:left="720" w:firstLine="0"/>
        <w:jc w:val="left"/>
      </w:pPr>
      <w:r>
        <w:t xml:space="preserve"> </w:t>
      </w:r>
    </w:p>
    <w:p w:rsidR="00696A98" w:rsidRDefault="003101A3">
      <w:pPr>
        <w:spacing w:after="0" w:line="259" w:lineRule="auto"/>
        <w:ind w:left="0" w:right="180" w:firstLine="0"/>
        <w:jc w:val="right"/>
      </w:pPr>
      <w:r>
        <w:rPr>
          <w:noProof/>
        </w:rPr>
        <w:drawing>
          <wp:inline distT="0" distB="0" distL="0" distR="0">
            <wp:extent cx="5751576" cy="1098804"/>
            <wp:effectExtent l="0" t="0" r="0" b="0"/>
            <wp:docPr id="1415" name="Picture 1415"/>
            <wp:cNvGraphicFramePr/>
            <a:graphic xmlns:a="http://schemas.openxmlformats.org/drawingml/2006/main">
              <a:graphicData uri="http://schemas.openxmlformats.org/drawingml/2006/picture">
                <pic:pic xmlns:pic="http://schemas.openxmlformats.org/drawingml/2006/picture">
                  <pic:nvPicPr>
                    <pic:cNvPr id="1415" name="Picture 1415"/>
                    <pic:cNvPicPr/>
                  </pic:nvPicPr>
                  <pic:blipFill>
                    <a:blip r:embed="rId57"/>
                    <a:stretch>
                      <a:fillRect/>
                    </a:stretch>
                  </pic:blipFill>
                  <pic:spPr>
                    <a:xfrm>
                      <a:off x="0" y="0"/>
                      <a:ext cx="5751576" cy="1098804"/>
                    </a:xfrm>
                    <a:prstGeom prst="rect">
                      <a:avLst/>
                    </a:prstGeom>
                  </pic:spPr>
                </pic:pic>
              </a:graphicData>
            </a:graphic>
          </wp:inline>
        </w:drawing>
      </w:r>
      <w:r>
        <w:t xml:space="preserve"> </w:t>
      </w:r>
    </w:p>
    <w:p w:rsidR="00696A98" w:rsidRDefault="003101A3">
      <w:pPr>
        <w:spacing w:after="0" w:line="259" w:lineRule="auto"/>
        <w:ind w:left="0" w:firstLine="0"/>
        <w:jc w:val="left"/>
      </w:pPr>
      <w:r>
        <w:t xml:space="preserve"> </w:t>
      </w:r>
      <w:r>
        <w:tab/>
        <w:t xml:space="preserve"> </w:t>
      </w:r>
    </w:p>
    <w:p w:rsidR="00696A98" w:rsidRPr="00DA5E71" w:rsidRDefault="003101A3">
      <w:pPr>
        <w:numPr>
          <w:ilvl w:val="1"/>
          <w:numId w:val="3"/>
        </w:numPr>
        <w:ind w:right="39" w:hanging="432"/>
        <w:rPr>
          <w:lang w:val="es-PE"/>
        </w:rPr>
      </w:pPr>
      <w:r w:rsidRPr="00DA5E71">
        <w:rPr>
          <w:lang w:val="es-PE"/>
        </w:rPr>
        <w:t xml:space="preserve">Modificaremos la secuencia para que tenga la siguiente forma. Fíjese que estamos usando la notación de años indicada en la parte inferior y aumentamos el tamaño de la secuencia a 5. </w:t>
      </w:r>
    </w:p>
    <w:p w:rsidR="00696A98" w:rsidRDefault="003101A3">
      <w:pPr>
        <w:spacing w:after="0" w:line="259" w:lineRule="auto"/>
        <w:ind w:left="0" w:right="502" w:firstLine="0"/>
        <w:jc w:val="right"/>
      </w:pPr>
      <w:r>
        <w:rPr>
          <w:noProof/>
        </w:rPr>
        <w:lastRenderedPageBreak/>
        <w:drawing>
          <wp:inline distT="0" distB="0" distL="0" distR="0">
            <wp:extent cx="5344668" cy="3031236"/>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58"/>
                    <a:stretch>
                      <a:fillRect/>
                    </a:stretch>
                  </pic:blipFill>
                  <pic:spPr>
                    <a:xfrm>
                      <a:off x="0" y="0"/>
                      <a:ext cx="5344668" cy="3031236"/>
                    </a:xfrm>
                    <a:prstGeom prst="rect">
                      <a:avLst/>
                    </a:prstGeom>
                  </pic:spPr>
                </pic:pic>
              </a:graphicData>
            </a:graphic>
          </wp:inline>
        </w:drawing>
      </w:r>
      <w:r>
        <w:t xml:space="preserve"> </w:t>
      </w:r>
    </w:p>
    <w:p w:rsidR="00696A98" w:rsidRDefault="003101A3">
      <w:pPr>
        <w:spacing w:after="0" w:line="259" w:lineRule="auto"/>
        <w:ind w:left="792" w:firstLine="0"/>
        <w:jc w:val="left"/>
      </w:pPr>
      <w:r>
        <w:t xml:space="preserve"> </w:t>
      </w:r>
    </w:p>
    <w:p w:rsidR="00696A98" w:rsidRPr="00DA5E71" w:rsidRDefault="003101A3">
      <w:pPr>
        <w:numPr>
          <w:ilvl w:val="1"/>
          <w:numId w:val="3"/>
        </w:numPr>
        <w:ind w:right="39" w:hanging="432"/>
        <w:rPr>
          <w:lang w:val="es-PE"/>
        </w:rPr>
      </w:pPr>
      <w:r w:rsidRPr="00DA5E71">
        <w:rPr>
          <w:lang w:val="es-PE"/>
        </w:rPr>
        <w:t xml:space="preserve">Guarde los cambios de la secuencia y cree otra Cotización. Verá el cambio rápidamente reflejado. Así podemos modificar todas las secuencias del sistema, no solamente las de ventas. </w:t>
      </w:r>
    </w:p>
    <w:p w:rsidR="00696A98" w:rsidRPr="00DA5E71" w:rsidRDefault="003101A3">
      <w:pPr>
        <w:spacing w:after="0" w:line="259" w:lineRule="auto"/>
        <w:ind w:left="720" w:firstLine="0"/>
        <w:jc w:val="left"/>
        <w:rPr>
          <w:lang w:val="es-PE"/>
        </w:rPr>
      </w:pPr>
      <w:r w:rsidRPr="00DA5E71">
        <w:rPr>
          <w:lang w:val="es-PE"/>
        </w:rPr>
        <w:t xml:space="preserve"> </w:t>
      </w:r>
    </w:p>
    <w:p w:rsidR="00696A98" w:rsidRDefault="003101A3">
      <w:pPr>
        <w:spacing w:after="0" w:line="259" w:lineRule="auto"/>
        <w:ind w:left="0" w:right="838" w:firstLine="0"/>
        <w:jc w:val="right"/>
      </w:pPr>
      <w:r>
        <w:rPr>
          <w:noProof/>
        </w:rPr>
        <w:drawing>
          <wp:inline distT="0" distB="0" distL="0" distR="0">
            <wp:extent cx="5335524" cy="1851660"/>
            <wp:effectExtent l="0" t="0" r="0" b="0"/>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59"/>
                    <a:stretch>
                      <a:fillRect/>
                    </a:stretch>
                  </pic:blipFill>
                  <pic:spPr>
                    <a:xfrm>
                      <a:off x="0" y="0"/>
                      <a:ext cx="5335524" cy="1851660"/>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pStyle w:val="Ttulo1"/>
        <w:ind w:left="-5"/>
        <w:rPr>
          <w:lang w:val="es-PE"/>
        </w:rPr>
      </w:pPr>
      <w:r w:rsidRPr="00DA5E71">
        <w:rPr>
          <w:lang w:val="es-PE"/>
        </w:rPr>
        <w:t xml:space="preserve">7. Listas de precios </w:t>
      </w:r>
    </w:p>
    <w:p w:rsidR="00696A98" w:rsidRPr="00DA5E71" w:rsidRDefault="003101A3">
      <w:pPr>
        <w:ind w:left="777" w:right="39" w:hanging="432"/>
        <w:rPr>
          <w:lang w:val="es-PE"/>
        </w:rPr>
      </w:pPr>
      <w:r w:rsidRPr="00DA5E71">
        <w:rPr>
          <w:lang w:val="es-PE"/>
        </w:rPr>
        <w:t xml:space="preserve">7.1. Vamos a explorar las listas de precios. Para esto, debemos ir al módulo Ventas, Ajustes y activar la opción </w:t>
      </w:r>
      <w:r w:rsidRPr="00DA5E71">
        <w:rPr>
          <w:b/>
          <w:lang w:val="es-PE"/>
        </w:rPr>
        <w:t>Múltiples precios de venta por producto</w:t>
      </w:r>
      <w:r w:rsidRPr="00DA5E71">
        <w:rPr>
          <w:lang w:val="es-PE"/>
        </w:rPr>
        <w:t xml:space="preserve">. </w:t>
      </w:r>
    </w:p>
    <w:p w:rsidR="00696A98" w:rsidRDefault="003101A3">
      <w:pPr>
        <w:spacing w:after="0" w:line="259" w:lineRule="auto"/>
        <w:ind w:left="0" w:firstLine="0"/>
        <w:jc w:val="right"/>
      </w:pPr>
      <w:r>
        <w:rPr>
          <w:noProof/>
        </w:rPr>
        <w:lastRenderedPageBreak/>
        <w:drawing>
          <wp:inline distT="0" distB="0" distL="0" distR="0">
            <wp:extent cx="5858257" cy="2610612"/>
            <wp:effectExtent l="0" t="0" r="0" b="0"/>
            <wp:docPr id="1491" name="Picture 1491"/>
            <wp:cNvGraphicFramePr/>
            <a:graphic xmlns:a="http://schemas.openxmlformats.org/drawingml/2006/main">
              <a:graphicData uri="http://schemas.openxmlformats.org/drawingml/2006/picture">
                <pic:pic xmlns:pic="http://schemas.openxmlformats.org/drawingml/2006/picture">
                  <pic:nvPicPr>
                    <pic:cNvPr id="1491" name="Picture 1491"/>
                    <pic:cNvPicPr/>
                  </pic:nvPicPr>
                  <pic:blipFill>
                    <a:blip r:embed="rId60"/>
                    <a:stretch>
                      <a:fillRect/>
                    </a:stretch>
                  </pic:blipFill>
                  <pic:spPr>
                    <a:xfrm>
                      <a:off x="0" y="0"/>
                      <a:ext cx="5858257" cy="2610612"/>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355" w:right="39"/>
        <w:rPr>
          <w:lang w:val="es-PE"/>
        </w:rPr>
      </w:pPr>
      <w:r w:rsidRPr="00DA5E71">
        <w:rPr>
          <w:lang w:val="es-PE"/>
        </w:rPr>
        <w:t xml:space="preserve">7.2. Ahora tendremos habilitado un Menú de Listas de precios. Cree una lista llamada Tarifa Mayoristas. </w:t>
      </w:r>
    </w:p>
    <w:p w:rsidR="00696A98" w:rsidRDefault="003101A3">
      <w:pPr>
        <w:spacing w:after="0" w:line="259" w:lineRule="auto"/>
        <w:ind w:left="2448" w:firstLine="0"/>
        <w:jc w:val="left"/>
      </w:pPr>
      <w:r>
        <w:rPr>
          <w:noProof/>
        </w:rPr>
        <w:drawing>
          <wp:inline distT="0" distB="0" distL="0" distR="0">
            <wp:extent cx="3550920" cy="2496313"/>
            <wp:effectExtent l="0" t="0" r="0" b="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61"/>
                    <a:stretch>
                      <a:fillRect/>
                    </a:stretch>
                  </pic:blipFill>
                  <pic:spPr>
                    <a:xfrm>
                      <a:off x="0" y="0"/>
                      <a:ext cx="3550920" cy="2496313"/>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30" w:right="39"/>
        <w:rPr>
          <w:lang w:val="es-PE"/>
        </w:rPr>
      </w:pPr>
      <w:r w:rsidRPr="00DA5E71">
        <w:rPr>
          <w:lang w:val="es-PE"/>
        </w:rPr>
        <w:t xml:space="preserve">Podrá ver como en el detalle del producto, la pestaña de Ventas cambia para poder ingresar el precio de acuerdo a la lista. Modifiquemos la manzana verde para que tenga los precios indicados. </w:t>
      </w:r>
    </w:p>
    <w:p w:rsidR="00696A98" w:rsidRDefault="003101A3">
      <w:pPr>
        <w:spacing w:after="0" w:line="259" w:lineRule="auto"/>
        <w:ind w:left="0" w:right="411" w:firstLine="0"/>
        <w:jc w:val="right"/>
      </w:pPr>
      <w:r>
        <w:rPr>
          <w:noProof/>
        </w:rPr>
        <w:drawing>
          <wp:inline distT="0" distB="0" distL="0" distR="0">
            <wp:extent cx="5471160" cy="2002536"/>
            <wp:effectExtent l="0" t="0" r="0" b="0"/>
            <wp:docPr id="1550" name="Picture 1550"/>
            <wp:cNvGraphicFramePr/>
            <a:graphic xmlns:a="http://schemas.openxmlformats.org/drawingml/2006/main">
              <a:graphicData uri="http://schemas.openxmlformats.org/drawingml/2006/picture">
                <pic:pic xmlns:pic="http://schemas.openxmlformats.org/drawingml/2006/picture">
                  <pic:nvPicPr>
                    <pic:cNvPr id="1550" name="Picture 1550"/>
                    <pic:cNvPicPr/>
                  </pic:nvPicPr>
                  <pic:blipFill>
                    <a:blip r:embed="rId62"/>
                    <a:stretch>
                      <a:fillRect/>
                    </a:stretch>
                  </pic:blipFill>
                  <pic:spPr>
                    <a:xfrm>
                      <a:off x="0" y="0"/>
                      <a:ext cx="5471160" cy="2002536"/>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77" w:right="39" w:hanging="432"/>
        <w:rPr>
          <w:lang w:val="es-PE"/>
        </w:rPr>
      </w:pPr>
      <w:r w:rsidRPr="00DA5E71">
        <w:rPr>
          <w:lang w:val="es-PE"/>
        </w:rPr>
        <w:lastRenderedPageBreak/>
        <w:t xml:space="preserve">7.3. Proceda a crear otra cotización y juegue con el cambio de Lista de Precio (este campo no estaba activado antes) </w:t>
      </w:r>
    </w:p>
    <w:p w:rsidR="00696A98" w:rsidRPr="00DA5E71" w:rsidRDefault="003101A3">
      <w:pPr>
        <w:spacing w:after="0" w:line="259" w:lineRule="auto"/>
        <w:ind w:left="792" w:firstLine="0"/>
        <w:jc w:val="left"/>
        <w:rPr>
          <w:lang w:val="es-PE"/>
        </w:rPr>
      </w:pPr>
      <w:r w:rsidRPr="00DA5E71">
        <w:rPr>
          <w:lang w:val="es-PE"/>
        </w:rPr>
        <w:t xml:space="preserve"> </w:t>
      </w:r>
    </w:p>
    <w:p w:rsidR="00696A98" w:rsidRDefault="003101A3">
      <w:pPr>
        <w:spacing w:after="0" w:line="259" w:lineRule="auto"/>
        <w:ind w:left="0" w:right="516" w:firstLine="0"/>
        <w:jc w:val="right"/>
      </w:pPr>
      <w:r>
        <w:rPr>
          <w:noProof/>
        </w:rPr>
        <w:drawing>
          <wp:inline distT="0" distB="0" distL="0" distR="0">
            <wp:extent cx="5326381" cy="2135124"/>
            <wp:effectExtent l="0" t="0" r="0" b="0"/>
            <wp:docPr id="1552" name="Picture 1552"/>
            <wp:cNvGraphicFramePr/>
            <a:graphic xmlns:a="http://schemas.openxmlformats.org/drawingml/2006/main">
              <a:graphicData uri="http://schemas.openxmlformats.org/drawingml/2006/picture">
                <pic:pic xmlns:pic="http://schemas.openxmlformats.org/drawingml/2006/picture">
                  <pic:nvPicPr>
                    <pic:cNvPr id="1552" name="Picture 1552"/>
                    <pic:cNvPicPr/>
                  </pic:nvPicPr>
                  <pic:blipFill>
                    <a:blip r:embed="rId63"/>
                    <a:stretch>
                      <a:fillRect/>
                    </a:stretch>
                  </pic:blipFill>
                  <pic:spPr>
                    <a:xfrm>
                      <a:off x="0" y="0"/>
                      <a:ext cx="5326381" cy="2135124"/>
                    </a:xfrm>
                    <a:prstGeom prst="rect">
                      <a:avLst/>
                    </a:prstGeom>
                  </pic:spPr>
                </pic:pic>
              </a:graphicData>
            </a:graphic>
          </wp:inline>
        </w:drawing>
      </w:r>
      <w:r>
        <w:t xml:space="preserve"> </w:t>
      </w:r>
    </w:p>
    <w:p w:rsidR="00696A98" w:rsidRDefault="003101A3">
      <w:pPr>
        <w:spacing w:after="0" w:line="259" w:lineRule="auto"/>
        <w:ind w:left="0" w:firstLine="0"/>
        <w:jc w:val="left"/>
      </w:pPr>
      <w:r>
        <w:t xml:space="preserve"> </w:t>
      </w:r>
      <w:r>
        <w:tab/>
        <w:t xml:space="preserve"> </w:t>
      </w:r>
    </w:p>
    <w:p w:rsidR="00696A98" w:rsidRPr="00DA5E71" w:rsidRDefault="003101A3">
      <w:pPr>
        <w:ind w:left="777" w:right="245" w:hanging="432"/>
        <w:rPr>
          <w:lang w:val="es-PE"/>
        </w:rPr>
      </w:pPr>
      <w:r w:rsidRPr="00DA5E71">
        <w:rPr>
          <w:lang w:val="es-PE"/>
        </w:rPr>
        <w:t xml:space="preserve">7.4. Así mismo, si intenta editar un cliente, verá que en la pestaña Ventas y Compras, ahora aparecerá una opción de Lista de precios de venta. Esto significa que puedo otorgar ciertos precios a ciertos clientes según sea necesario. </w:t>
      </w:r>
    </w:p>
    <w:p w:rsidR="00696A98" w:rsidRPr="00DA5E71" w:rsidRDefault="003101A3">
      <w:pPr>
        <w:spacing w:after="0" w:line="259" w:lineRule="auto"/>
        <w:ind w:left="792" w:firstLine="0"/>
        <w:jc w:val="left"/>
        <w:rPr>
          <w:lang w:val="es-PE"/>
        </w:rPr>
      </w:pPr>
      <w:r w:rsidRPr="00DA5E71">
        <w:rPr>
          <w:lang w:val="es-PE"/>
        </w:rPr>
        <w:t xml:space="preserve"> </w:t>
      </w:r>
    </w:p>
    <w:p w:rsidR="00696A98" w:rsidRDefault="003101A3">
      <w:pPr>
        <w:spacing w:after="0" w:line="259" w:lineRule="auto"/>
        <w:ind w:left="0" w:right="1107" w:firstLine="0"/>
        <w:jc w:val="right"/>
      </w:pPr>
      <w:r>
        <w:rPr>
          <w:noProof/>
        </w:rPr>
        <w:drawing>
          <wp:inline distT="0" distB="0" distL="0" distR="0">
            <wp:extent cx="5164836" cy="2459736"/>
            <wp:effectExtent l="0" t="0" r="0" b="0"/>
            <wp:docPr id="1630" name="Picture 1630"/>
            <wp:cNvGraphicFramePr/>
            <a:graphic xmlns:a="http://schemas.openxmlformats.org/drawingml/2006/main">
              <a:graphicData uri="http://schemas.openxmlformats.org/drawingml/2006/picture">
                <pic:pic xmlns:pic="http://schemas.openxmlformats.org/drawingml/2006/picture">
                  <pic:nvPicPr>
                    <pic:cNvPr id="1630" name="Picture 1630"/>
                    <pic:cNvPicPr/>
                  </pic:nvPicPr>
                  <pic:blipFill>
                    <a:blip r:embed="rId64"/>
                    <a:stretch>
                      <a:fillRect/>
                    </a:stretch>
                  </pic:blipFill>
                  <pic:spPr>
                    <a:xfrm>
                      <a:off x="0" y="0"/>
                      <a:ext cx="5164836" cy="2459736"/>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Default="003101A3">
      <w:pPr>
        <w:ind w:left="777" w:right="39" w:hanging="432"/>
      </w:pPr>
      <w:r w:rsidRPr="00DA5E71">
        <w:rPr>
          <w:lang w:val="es-PE"/>
        </w:rPr>
        <w:t xml:space="preserve">7.5. Solamente como adición, si volvemos a Ajustes y vemos la opción de Múltiples precios, vemos que podemos incluso modificar esto para que obedezcan a fórmulas. </w:t>
      </w:r>
      <w:r>
        <w:t xml:space="preserve">Activemos esta opción. </w:t>
      </w:r>
    </w:p>
    <w:p w:rsidR="00696A98" w:rsidRDefault="003101A3">
      <w:pPr>
        <w:spacing w:after="0" w:line="259" w:lineRule="auto"/>
        <w:ind w:left="527" w:firstLine="0"/>
        <w:jc w:val="center"/>
      </w:pPr>
      <w:r>
        <w:rPr>
          <w:noProof/>
        </w:rPr>
        <w:drawing>
          <wp:inline distT="0" distB="0" distL="0" distR="0">
            <wp:extent cx="2465832" cy="1322832"/>
            <wp:effectExtent l="0" t="0" r="0" b="0"/>
            <wp:docPr id="1632" name="Picture 1632"/>
            <wp:cNvGraphicFramePr/>
            <a:graphic xmlns:a="http://schemas.openxmlformats.org/drawingml/2006/main">
              <a:graphicData uri="http://schemas.openxmlformats.org/drawingml/2006/picture">
                <pic:pic xmlns:pic="http://schemas.openxmlformats.org/drawingml/2006/picture">
                  <pic:nvPicPr>
                    <pic:cNvPr id="1632" name="Picture 1632"/>
                    <pic:cNvPicPr/>
                  </pic:nvPicPr>
                  <pic:blipFill>
                    <a:blip r:embed="rId65"/>
                    <a:stretch>
                      <a:fillRect/>
                    </a:stretch>
                  </pic:blipFill>
                  <pic:spPr>
                    <a:xfrm>
                      <a:off x="0" y="0"/>
                      <a:ext cx="2465832" cy="1322832"/>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Pr="00DA5E71" w:rsidRDefault="003101A3">
      <w:pPr>
        <w:ind w:left="730" w:right="248"/>
        <w:rPr>
          <w:lang w:val="es-PE"/>
        </w:rPr>
      </w:pPr>
      <w:r w:rsidRPr="00DA5E71">
        <w:rPr>
          <w:lang w:val="es-PE"/>
        </w:rPr>
        <w:t xml:space="preserve">Al entrar a la tarifa, veremos unos ítems de lista de precios. Esta es una forma avanzada de cálculo de precios, que permite manejar descuentos, importes fijos, fechas de inicio o fin, márgenes e incluso, aplicar solamente sobre cierto producto o categoría de productos. </w:t>
      </w:r>
    </w:p>
    <w:p w:rsidR="00696A98" w:rsidRPr="00DA5E71" w:rsidRDefault="003101A3">
      <w:pPr>
        <w:spacing w:after="0" w:line="259" w:lineRule="auto"/>
        <w:ind w:left="720" w:right="559" w:firstLine="0"/>
        <w:jc w:val="left"/>
        <w:rPr>
          <w:lang w:val="es-PE"/>
        </w:rPr>
      </w:pPr>
      <w:r w:rsidRPr="00DA5E71">
        <w:rPr>
          <w:lang w:val="es-PE"/>
        </w:rPr>
        <w:t xml:space="preserve"> </w:t>
      </w:r>
    </w:p>
    <w:p w:rsidR="00696A98" w:rsidRDefault="003101A3">
      <w:pPr>
        <w:spacing w:after="0" w:line="259" w:lineRule="auto"/>
        <w:ind w:left="0" w:right="500" w:firstLine="0"/>
        <w:jc w:val="right"/>
      </w:pPr>
      <w:r>
        <w:rPr>
          <w:noProof/>
        </w:rPr>
        <w:lastRenderedPageBreak/>
        <w:drawing>
          <wp:inline distT="0" distB="0" distL="0" distR="0">
            <wp:extent cx="5353812" cy="3226308"/>
            <wp:effectExtent l="0" t="0" r="0" b="0"/>
            <wp:docPr id="1634" name="Picture 1634"/>
            <wp:cNvGraphicFramePr/>
            <a:graphic xmlns:a="http://schemas.openxmlformats.org/drawingml/2006/main">
              <a:graphicData uri="http://schemas.openxmlformats.org/drawingml/2006/picture">
                <pic:pic xmlns:pic="http://schemas.openxmlformats.org/drawingml/2006/picture">
                  <pic:nvPicPr>
                    <pic:cNvPr id="1634" name="Picture 1634"/>
                    <pic:cNvPicPr/>
                  </pic:nvPicPr>
                  <pic:blipFill>
                    <a:blip r:embed="rId66"/>
                    <a:stretch>
                      <a:fillRect/>
                    </a:stretch>
                  </pic:blipFill>
                  <pic:spPr>
                    <a:xfrm>
                      <a:off x="0" y="0"/>
                      <a:ext cx="5353812" cy="3226308"/>
                    </a:xfrm>
                    <a:prstGeom prst="rect">
                      <a:avLst/>
                    </a:prstGeom>
                  </pic:spPr>
                </pic:pic>
              </a:graphicData>
            </a:graphic>
          </wp:inline>
        </w:drawing>
      </w:r>
      <w:r>
        <w:t xml:space="preserve"> </w:t>
      </w:r>
    </w:p>
    <w:p w:rsidR="00696A98" w:rsidRDefault="003101A3">
      <w:pPr>
        <w:spacing w:after="0" w:line="259" w:lineRule="auto"/>
        <w:ind w:left="0" w:firstLine="0"/>
        <w:jc w:val="left"/>
      </w:pPr>
      <w:r>
        <w:t xml:space="preserve"> </w:t>
      </w:r>
      <w:r>
        <w:tab/>
        <w:t xml:space="preserve"> </w:t>
      </w:r>
    </w:p>
    <w:p w:rsidR="00696A98" w:rsidRPr="00DA5E71" w:rsidRDefault="003101A3">
      <w:pPr>
        <w:pStyle w:val="Ttulo1"/>
        <w:ind w:left="-5"/>
        <w:rPr>
          <w:lang w:val="es-PE"/>
        </w:rPr>
      </w:pPr>
      <w:r w:rsidRPr="00DA5E71">
        <w:rPr>
          <w:lang w:val="es-PE"/>
        </w:rPr>
        <w:t xml:space="preserve">8. Portal del cliente </w:t>
      </w:r>
    </w:p>
    <w:p w:rsidR="00696A98" w:rsidRPr="00DA5E71" w:rsidRDefault="003101A3">
      <w:pPr>
        <w:ind w:left="777" w:right="249" w:hanging="432"/>
        <w:rPr>
          <w:lang w:val="es-PE"/>
        </w:rPr>
      </w:pPr>
      <w:r w:rsidRPr="00DA5E71">
        <w:rPr>
          <w:lang w:val="es-PE"/>
        </w:rPr>
        <w:t xml:space="preserve">8.1. Fíjese que, por defecto, en Ajustes de Ventas, está seleccionada la opción Con invitación de Cuenta de cliente. Esto sirve para mandar invitaciones al cliente y que pueda ver un portal con el detalle de sus pedidos. </w:t>
      </w:r>
    </w:p>
    <w:p w:rsidR="00696A98" w:rsidRDefault="003101A3">
      <w:pPr>
        <w:spacing w:after="0" w:line="259" w:lineRule="auto"/>
        <w:ind w:left="527" w:firstLine="0"/>
        <w:jc w:val="center"/>
      </w:pPr>
      <w:r>
        <w:rPr>
          <w:noProof/>
        </w:rPr>
        <w:drawing>
          <wp:inline distT="0" distB="0" distL="0" distR="0">
            <wp:extent cx="2846832" cy="816864"/>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67"/>
                    <a:stretch>
                      <a:fillRect/>
                    </a:stretch>
                  </pic:blipFill>
                  <pic:spPr>
                    <a:xfrm>
                      <a:off x="0" y="0"/>
                      <a:ext cx="2846832" cy="816864"/>
                    </a:xfrm>
                    <a:prstGeom prst="rect">
                      <a:avLst/>
                    </a:prstGeom>
                  </pic:spPr>
                </pic:pic>
              </a:graphicData>
            </a:graphic>
          </wp:inline>
        </w:drawing>
      </w:r>
      <w:r>
        <w:t xml:space="preserve"> </w:t>
      </w:r>
    </w:p>
    <w:p w:rsidR="00696A98" w:rsidRPr="00DA5E71" w:rsidRDefault="003101A3">
      <w:pPr>
        <w:spacing w:after="0" w:line="259" w:lineRule="auto"/>
        <w:ind w:right="252"/>
        <w:jc w:val="right"/>
        <w:rPr>
          <w:lang w:val="es-PE"/>
        </w:rPr>
      </w:pPr>
      <w:r w:rsidRPr="00DA5E71">
        <w:rPr>
          <w:lang w:val="es-PE"/>
        </w:rPr>
        <w:t xml:space="preserve">8.2. Vamos al detalle del Cliente y damos click en Acción, luego en </w:t>
      </w:r>
      <w:r w:rsidRPr="00DA5E71">
        <w:rPr>
          <w:b/>
          <w:lang w:val="es-PE"/>
        </w:rPr>
        <w:t>Administración de acceso al portal</w:t>
      </w:r>
      <w:r w:rsidRPr="00DA5E71">
        <w:rPr>
          <w:lang w:val="es-PE"/>
        </w:rPr>
        <w:t xml:space="preserve">. </w:t>
      </w:r>
    </w:p>
    <w:p w:rsidR="00696A98" w:rsidRDefault="003101A3">
      <w:pPr>
        <w:spacing w:after="0" w:line="259" w:lineRule="auto"/>
        <w:ind w:left="0" w:right="1388" w:firstLine="0"/>
        <w:jc w:val="right"/>
      </w:pPr>
      <w:r>
        <w:rPr>
          <w:noProof/>
        </w:rPr>
        <w:drawing>
          <wp:inline distT="0" distB="0" distL="0" distR="0">
            <wp:extent cx="4227576" cy="1609344"/>
            <wp:effectExtent l="0" t="0" r="0" b="0"/>
            <wp:docPr id="1710" name="Picture 1710"/>
            <wp:cNvGraphicFramePr/>
            <a:graphic xmlns:a="http://schemas.openxmlformats.org/drawingml/2006/main">
              <a:graphicData uri="http://schemas.openxmlformats.org/drawingml/2006/picture">
                <pic:pic xmlns:pic="http://schemas.openxmlformats.org/drawingml/2006/picture">
                  <pic:nvPicPr>
                    <pic:cNvPr id="1710" name="Picture 1710"/>
                    <pic:cNvPicPr/>
                  </pic:nvPicPr>
                  <pic:blipFill>
                    <a:blip r:embed="rId68"/>
                    <a:stretch>
                      <a:fillRect/>
                    </a:stretch>
                  </pic:blipFill>
                  <pic:spPr>
                    <a:xfrm>
                      <a:off x="0" y="0"/>
                      <a:ext cx="4227576" cy="1609344"/>
                    </a:xfrm>
                    <a:prstGeom prst="rect">
                      <a:avLst/>
                    </a:prstGeom>
                  </pic:spPr>
                </pic:pic>
              </a:graphicData>
            </a:graphic>
          </wp:inline>
        </w:drawing>
      </w:r>
      <w:r>
        <w:t xml:space="preserve"> </w:t>
      </w:r>
    </w:p>
    <w:p w:rsidR="00696A98" w:rsidRDefault="003101A3">
      <w:pPr>
        <w:spacing w:after="0" w:line="259" w:lineRule="auto"/>
        <w:ind w:left="720" w:firstLine="0"/>
        <w:jc w:val="left"/>
      </w:pPr>
      <w:r>
        <w:rPr>
          <w:noProof/>
        </w:rPr>
        <w:lastRenderedPageBreak/>
        <w:drawing>
          <wp:anchor distT="0" distB="0" distL="114300" distR="114300" simplePos="0" relativeHeight="251663360" behindDoc="0" locked="0" layoutInCell="1" allowOverlap="0">
            <wp:simplePos x="0" y="0"/>
            <wp:positionH relativeFrom="page">
              <wp:posOffset>1357884</wp:posOffset>
            </wp:positionH>
            <wp:positionV relativeFrom="page">
              <wp:posOffset>6896100</wp:posOffset>
            </wp:positionV>
            <wp:extent cx="6202681" cy="2727960"/>
            <wp:effectExtent l="0" t="0" r="0" b="0"/>
            <wp:wrapTopAndBottom/>
            <wp:docPr id="1714" name="Picture 1714"/>
            <wp:cNvGraphicFramePr/>
            <a:graphic xmlns:a="http://schemas.openxmlformats.org/drawingml/2006/main">
              <a:graphicData uri="http://schemas.openxmlformats.org/drawingml/2006/picture">
                <pic:pic xmlns:pic="http://schemas.openxmlformats.org/drawingml/2006/picture">
                  <pic:nvPicPr>
                    <pic:cNvPr id="1714" name="Picture 1714"/>
                    <pic:cNvPicPr/>
                  </pic:nvPicPr>
                  <pic:blipFill>
                    <a:blip r:embed="rId69"/>
                    <a:stretch>
                      <a:fillRect/>
                    </a:stretch>
                  </pic:blipFill>
                  <pic:spPr>
                    <a:xfrm>
                      <a:off x="0" y="0"/>
                      <a:ext cx="6202681" cy="2727960"/>
                    </a:xfrm>
                    <a:prstGeom prst="rect">
                      <a:avLst/>
                    </a:prstGeom>
                  </pic:spPr>
                </pic:pic>
              </a:graphicData>
            </a:graphic>
          </wp:anchor>
        </w:drawing>
      </w:r>
      <w:r>
        <w:t xml:space="preserve"> </w:t>
      </w:r>
    </w:p>
    <w:p w:rsidR="00696A98" w:rsidRPr="00DA5E71" w:rsidRDefault="003101A3">
      <w:pPr>
        <w:ind w:left="777" w:right="39" w:hanging="432"/>
        <w:rPr>
          <w:lang w:val="es-PE"/>
        </w:rPr>
      </w:pPr>
      <w:r w:rsidRPr="00DA5E71">
        <w:rPr>
          <w:lang w:val="es-PE"/>
        </w:rPr>
        <w:t xml:space="preserve">8.3. Le diremos al sistema que este cliente tiene acceso. De click en el check al costado del correo electrónico para poder marcarlo y activarlo. </w:t>
      </w:r>
    </w:p>
    <w:p w:rsidR="00696A98" w:rsidRDefault="003101A3">
      <w:pPr>
        <w:spacing w:after="0" w:line="259" w:lineRule="auto"/>
        <w:ind w:left="0" w:right="1284" w:firstLine="0"/>
        <w:jc w:val="right"/>
      </w:pPr>
      <w:r>
        <w:rPr>
          <w:noProof/>
        </w:rPr>
        <w:drawing>
          <wp:inline distT="0" distB="0" distL="0" distR="0">
            <wp:extent cx="5052060" cy="2586228"/>
            <wp:effectExtent l="0" t="0" r="0" b="0"/>
            <wp:docPr id="1712" name="Picture 1712"/>
            <wp:cNvGraphicFramePr/>
            <a:graphic xmlns:a="http://schemas.openxmlformats.org/drawingml/2006/main">
              <a:graphicData uri="http://schemas.openxmlformats.org/drawingml/2006/picture">
                <pic:pic xmlns:pic="http://schemas.openxmlformats.org/drawingml/2006/picture">
                  <pic:nvPicPr>
                    <pic:cNvPr id="1712" name="Picture 1712"/>
                    <pic:cNvPicPr/>
                  </pic:nvPicPr>
                  <pic:blipFill>
                    <a:blip r:embed="rId70"/>
                    <a:stretch>
                      <a:fillRect/>
                    </a:stretch>
                  </pic:blipFill>
                  <pic:spPr>
                    <a:xfrm>
                      <a:off x="0" y="0"/>
                      <a:ext cx="5052060" cy="2586228"/>
                    </a:xfrm>
                    <a:prstGeom prst="rect">
                      <a:avLst/>
                    </a:prstGeom>
                  </pic:spPr>
                </pic:pic>
              </a:graphicData>
            </a:graphic>
          </wp:inline>
        </w:drawing>
      </w:r>
      <w:r>
        <w:t xml:space="preserve"> </w:t>
      </w:r>
    </w:p>
    <w:p w:rsidR="00696A98" w:rsidRPr="00DA5E71" w:rsidRDefault="003101A3">
      <w:pPr>
        <w:ind w:left="355" w:right="39"/>
        <w:rPr>
          <w:lang w:val="es-PE"/>
        </w:rPr>
      </w:pPr>
      <w:r w:rsidRPr="00DA5E71">
        <w:rPr>
          <w:lang w:val="es-PE"/>
        </w:rPr>
        <w:t xml:space="preserve">8.4. Esto habrá enviado un mensaje al correo antes ingresado. </w:t>
      </w:r>
    </w:p>
    <w:p w:rsidR="00696A98" w:rsidRPr="00DA5E71" w:rsidRDefault="003101A3">
      <w:pPr>
        <w:ind w:left="777" w:right="39" w:hanging="432"/>
        <w:rPr>
          <w:lang w:val="es-PE"/>
        </w:rPr>
      </w:pPr>
      <w:r w:rsidRPr="00DA5E71">
        <w:rPr>
          <w:lang w:val="es-PE"/>
        </w:rPr>
        <w:t xml:space="preserve">8.5. Haremos click en el enlace que menciona el correo para poder establecer nuestra contraseña de cliente. </w:t>
      </w:r>
    </w:p>
    <w:p w:rsidR="00696A98" w:rsidRDefault="003101A3">
      <w:pPr>
        <w:spacing w:after="0" w:line="259" w:lineRule="auto"/>
        <w:ind w:left="0" w:right="996" w:firstLine="0"/>
        <w:jc w:val="right"/>
      </w:pPr>
      <w:r>
        <w:rPr>
          <w:noProof/>
        </w:rPr>
        <w:lastRenderedPageBreak/>
        <w:drawing>
          <wp:inline distT="0" distB="0" distL="0" distR="0">
            <wp:extent cx="4725924" cy="2506980"/>
            <wp:effectExtent l="0" t="0" r="0" b="0"/>
            <wp:docPr id="1754" name="Picture 1754"/>
            <wp:cNvGraphicFramePr/>
            <a:graphic xmlns:a="http://schemas.openxmlformats.org/drawingml/2006/main">
              <a:graphicData uri="http://schemas.openxmlformats.org/drawingml/2006/picture">
                <pic:pic xmlns:pic="http://schemas.openxmlformats.org/drawingml/2006/picture">
                  <pic:nvPicPr>
                    <pic:cNvPr id="1754" name="Picture 1754"/>
                    <pic:cNvPicPr/>
                  </pic:nvPicPr>
                  <pic:blipFill>
                    <a:blip r:embed="rId71"/>
                    <a:stretch>
                      <a:fillRect/>
                    </a:stretch>
                  </pic:blipFill>
                  <pic:spPr>
                    <a:xfrm>
                      <a:off x="0" y="0"/>
                      <a:ext cx="4725924" cy="2506980"/>
                    </a:xfrm>
                    <a:prstGeom prst="rect">
                      <a:avLst/>
                    </a:prstGeom>
                  </pic:spPr>
                </pic:pic>
              </a:graphicData>
            </a:graphic>
          </wp:inline>
        </w:drawing>
      </w:r>
      <w:r>
        <w:t xml:space="preserve"> </w:t>
      </w:r>
    </w:p>
    <w:p w:rsidR="00696A98" w:rsidRPr="00DA5E71" w:rsidRDefault="003101A3">
      <w:pPr>
        <w:ind w:left="355" w:right="39"/>
        <w:rPr>
          <w:lang w:val="es-PE"/>
        </w:rPr>
      </w:pPr>
      <w:r w:rsidRPr="00DA5E71">
        <w:rPr>
          <w:lang w:val="es-PE"/>
        </w:rPr>
        <w:t xml:space="preserve">8.6. Finalmente tendremos acceso al portal del cliente. </w:t>
      </w:r>
    </w:p>
    <w:p w:rsidR="00696A98" w:rsidRDefault="003101A3">
      <w:pPr>
        <w:spacing w:after="0" w:line="259" w:lineRule="auto"/>
        <w:ind w:left="0" w:right="927" w:firstLine="0"/>
        <w:jc w:val="right"/>
      </w:pPr>
      <w:r>
        <w:rPr>
          <w:noProof/>
        </w:rPr>
        <w:drawing>
          <wp:inline distT="0" distB="0" distL="0" distR="0">
            <wp:extent cx="5277612" cy="1542288"/>
            <wp:effectExtent l="0" t="0" r="0" b="0"/>
            <wp:docPr id="1756" name="Picture 1756"/>
            <wp:cNvGraphicFramePr/>
            <a:graphic xmlns:a="http://schemas.openxmlformats.org/drawingml/2006/main">
              <a:graphicData uri="http://schemas.openxmlformats.org/drawingml/2006/picture">
                <pic:pic xmlns:pic="http://schemas.openxmlformats.org/drawingml/2006/picture">
                  <pic:nvPicPr>
                    <pic:cNvPr id="1756" name="Picture 1756"/>
                    <pic:cNvPicPr/>
                  </pic:nvPicPr>
                  <pic:blipFill>
                    <a:blip r:embed="rId72"/>
                    <a:stretch>
                      <a:fillRect/>
                    </a:stretch>
                  </pic:blipFill>
                  <pic:spPr>
                    <a:xfrm>
                      <a:off x="0" y="0"/>
                      <a:ext cx="5277612" cy="1542288"/>
                    </a:xfrm>
                    <a:prstGeom prst="rect">
                      <a:avLst/>
                    </a:prstGeom>
                  </pic:spPr>
                </pic:pic>
              </a:graphicData>
            </a:graphic>
          </wp:inline>
        </w:drawing>
      </w:r>
      <w:r>
        <w:t xml:space="preserve"> </w:t>
      </w:r>
    </w:p>
    <w:p w:rsidR="00696A98" w:rsidRPr="00DA5E71" w:rsidRDefault="003101A3">
      <w:pPr>
        <w:ind w:left="730" w:right="39"/>
        <w:rPr>
          <w:lang w:val="es-PE"/>
        </w:rPr>
      </w:pPr>
      <w:r w:rsidRPr="00DA5E71">
        <w:rPr>
          <w:lang w:val="es-PE"/>
        </w:rPr>
        <w:t xml:space="preserve">Aquí podremos ver las facturas o pedidos realizados. </w:t>
      </w:r>
    </w:p>
    <w:p w:rsidR="00696A98" w:rsidRDefault="003101A3">
      <w:pPr>
        <w:spacing w:after="0" w:line="259" w:lineRule="auto"/>
        <w:ind w:left="0" w:right="1138" w:firstLine="0"/>
        <w:jc w:val="right"/>
      </w:pPr>
      <w:r>
        <w:rPr>
          <w:noProof/>
        </w:rPr>
        <w:drawing>
          <wp:inline distT="0" distB="0" distL="0" distR="0">
            <wp:extent cx="5145024" cy="2827020"/>
            <wp:effectExtent l="0" t="0" r="0" b="0"/>
            <wp:docPr id="1758" name="Picture 1758"/>
            <wp:cNvGraphicFramePr/>
            <a:graphic xmlns:a="http://schemas.openxmlformats.org/drawingml/2006/main">
              <a:graphicData uri="http://schemas.openxmlformats.org/drawingml/2006/picture">
                <pic:pic xmlns:pic="http://schemas.openxmlformats.org/drawingml/2006/picture">
                  <pic:nvPicPr>
                    <pic:cNvPr id="1758" name="Picture 1758"/>
                    <pic:cNvPicPr/>
                  </pic:nvPicPr>
                  <pic:blipFill>
                    <a:blip r:embed="rId73"/>
                    <a:stretch>
                      <a:fillRect/>
                    </a:stretch>
                  </pic:blipFill>
                  <pic:spPr>
                    <a:xfrm>
                      <a:off x="0" y="0"/>
                      <a:ext cx="5145024" cy="2827020"/>
                    </a:xfrm>
                    <a:prstGeom prst="rect">
                      <a:avLst/>
                    </a:prstGeom>
                  </pic:spPr>
                </pic:pic>
              </a:graphicData>
            </a:graphic>
          </wp:inline>
        </w:drawing>
      </w:r>
      <w:r>
        <w:t xml:space="preserve"> </w:t>
      </w:r>
    </w:p>
    <w:p w:rsidR="00696A98" w:rsidRDefault="003101A3">
      <w:pPr>
        <w:spacing w:after="0" w:line="259" w:lineRule="auto"/>
        <w:ind w:left="0" w:firstLine="0"/>
        <w:jc w:val="left"/>
      </w:pPr>
      <w:r>
        <w:t xml:space="preserve"> </w:t>
      </w:r>
      <w:r>
        <w:tab/>
        <w:t xml:space="preserve"> </w:t>
      </w:r>
    </w:p>
    <w:p w:rsidR="00696A98" w:rsidRPr="00DA5E71" w:rsidRDefault="003101A3">
      <w:pPr>
        <w:ind w:left="777" w:right="39" w:hanging="432"/>
        <w:rPr>
          <w:lang w:val="es-PE"/>
        </w:rPr>
      </w:pPr>
      <w:r w:rsidRPr="00DA5E71">
        <w:rPr>
          <w:lang w:val="es-PE"/>
        </w:rPr>
        <w:t xml:space="preserve">8.7. Así mismo el cliente tendrá incluso la opción de actualizar sus propios datos, ayudándonos en la validación de información del sistema. </w:t>
      </w:r>
    </w:p>
    <w:p w:rsidR="00696A98" w:rsidRPr="00DA5E71" w:rsidRDefault="003101A3">
      <w:pPr>
        <w:spacing w:after="0" w:line="259" w:lineRule="auto"/>
        <w:ind w:left="792" w:firstLine="0"/>
        <w:jc w:val="left"/>
        <w:rPr>
          <w:lang w:val="es-PE"/>
        </w:rPr>
      </w:pPr>
      <w:r w:rsidRPr="00DA5E71">
        <w:rPr>
          <w:lang w:val="es-PE"/>
        </w:rPr>
        <w:t xml:space="preserve"> </w:t>
      </w:r>
    </w:p>
    <w:p w:rsidR="00696A98" w:rsidRDefault="003101A3">
      <w:pPr>
        <w:spacing w:after="0" w:line="259" w:lineRule="auto"/>
        <w:ind w:left="0" w:right="1412" w:firstLine="0"/>
        <w:jc w:val="right"/>
      </w:pPr>
      <w:r>
        <w:rPr>
          <w:noProof/>
        </w:rPr>
        <w:lastRenderedPageBreak/>
        <w:drawing>
          <wp:inline distT="0" distB="0" distL="0" distR="0">
            <wp:extent cx="4963669" cy="3371088"/>
            <wp:effectExtent l="0" t="0" r="0"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74"/>
                    <a:stretch>
                      <a:fillRect/>
                    </a:stretch>
                  </pic:blipFill>
                  <pic:spPr>
                    <a:xfrm>
                      <a:off x="0" y="0"/>
                      <a:ext cx="4963669" cy="3371088"/>
                    </a:xfrm>
                    <a:prstGeom prst="rect">
                      <a:avLst/>
                    </a:prstGeom>
                  </pic:spPr>
                </pic:pic>
              </a:graphicData>
            </a:graphic>
          </wp:inline>
        </w:drawing>
      </w:r>
      <w:r>
        <w:t xml:space="preserve"> </w:t>
      </w:r>
    </w:p>
    <w:p w:rsidR="00696A98" w:rsidRDefault="003101A3">
      <w:pPr>
        <w:spacing w:after="0" w:line="259" w:lineRule="auto"/>
        <w:ind w:left="720" w:firstLine="0"/>
        <w:jc w:val="left"/>
      </w:pPr>
      <w:r>
        <w:t xml:space="preserve"> </w:t>
      </w:r>
    </w:p>
    <w:p w:rsidR="00696A98" w:rsidRDefault="003101A3">
      <w:pPr>
        <w:spacing w:after="0" w:line="259" w:lineRule="auto"/>
        <w:ind w:left="720" w:firstLine="0"/>
        <w:jc w:val="left"/>
      </w:pPr>
      <w:r>
        <w:t xml:space="preserve"> </w:t>
      </w:r>
    </w:p>
    <w:p w:rsidR="00696A98" w:rsidRDefault="003101A3">
      <w:pPr>
        <w:spacing w:after="0" w:line="259" w:lineRule="auto"/>
        <w:ind w:left="720" w:firstLine="0"/>
        <w:jc w:val="left"/>
      </w:pPr>
      <w:r>
        <w:t xml:space="preserve"> </w:t>
      </w:r>
    </w:p>
    <w:p w:rsidR="00696A98" w:rsidRDefault="003101A3">
      <w:pPr>
        <w:spacing w:after="0" w:line="259" w:lineRule="auto"/>
        <w:ind w:left="720" w:firstLine="0"/>
        <w:jc w:val="left"/>
      </w:pPr>
      <w:r>
        <w:t xml:space="preserve"> </w:t>
      </w:r>
    </w:p>
    <w:p w:rsidR="00696A98" w:rsidRDefault="003101A3">
      <w:pPr>
        <w:spacing w:after="0" w:line="259" w:lineRule="auto"/>
        <w:ind w:left="0" w:firstLine="0"/>
        <w:jc w:val="left"/>
      </w:pPr>
      <w:r>
        <w:t xml:space="preserve"> </w:t>
      </w:r>
    </w:p>
    <w:p w:rsidR="00696A98" w:rsidRDefault="003101A3">
      <w:pPr>
        <w:spacing w:after="0" w:line="259" w:lineRule="auto"/>
        <w:ind w:left="0" w:firstLine="0"/>
        <w:jc w:val="left"/>
      </w:pPr>
      <w:r>
        <w:t xml:space="preserve"> </w:t>
      </w:r>
    </w:p>
    <w:p w:rsidR="00696A98" w:rsidRDefault="003101A3">
      <w:pPr>
        <w:spacing w:after="0" w:line="259" w:lineRule="auto"/>
        <w:ind w:left="0" w:firstLine="0"/>
        <w:jc w:val="left"/>
      </w:pPr>
      <w:r>
        <w:t xml:space="preserve"> </w:t>
      </w:r>
    </w:p>
    <w:p w:rsidR="00696A98" w:rsidRDefault="003101A3">
      <w:pPr>
        <w:spacing w:after="0" w:line="259" w:lineRule="auto"/>
        <w:ind w:left="0" w:firstLine="0"/>
        <w:jc w:val="left"/>
      </w:pPr>
      <w:r>
        <w:t xml:space="preserve"> </w:t>
      </w:r>
    </w:p>
    <w:p w:rsidR="00696A98" w:rsidRDefault="003101A3">
      <w:pPr>
        <w:spacing w:after="19" w:line="259" w:lineRule="auto"/>
        <w:ind w:left="0" w:firstLine="0"/>
        <w:jc w:val="left"/>
      </w:pPr>
      <w:r>
        <w:t xml:space="preserve"> </w:t>
      </w:r>
    </w:p>
    <w:p w:rsidR="00696A98" w:rsidRDefault="003101A3">
      <w:pPr>
        <w:spacing w:after="0" w:line="259" w:lineRule="auto"/>
        <w:ind w:left="0" w:firstLine="0"/>
        <w:jc w:val="left"/>
      </w:pPr>
      <w:r>
        <w:rPr>
          <w:b/>
          <w:color w:val="17365D"/>
          <w:sz w:val="24"/>
        </w:rPr>
        <w:t xml:space="preserve"> </w:t>
      </w:r>
      <w:r>
        <w:rPr>
          <w:b/>
          <w:color w:val="17365D"/>
          <w:sz w:val="24"/>
        </w:rPr>
        <w:tab/>
        <w:t xml:space="preserve"> </w:t>
      </w:r>
    </w:p>
    <w:p w:rsidR="00696A98" w:rsidRDefault="003101A3">
      <w:pPr>
        <w:spacing w:after="154" w:line="259" w:lineRule="auto"/>
        <w:ind w:left="-5"/>
        <w:jc w:val="left"/>
      </w:pPr>
      <w:r>
        <w:rPr>
          <w:b/>
          <w:color w:val="17365D"/>
          <w:sz w:val="24"/>
        </w:rPr>
        <w:t xml:space="preserve">Tarea </w:t>
      </w:r>
    </w:p>
    <w:p w:rsidR="00696A98" w:rsidRPr="00DA5E71" w:rsidRDefault="003101A3">
      <w:pPr>
        <w:numPr>
          <w:ilvl w:val="0"/>
          <w:numId w:val="4"/>
        </w:numPr>
        <w:ind w:right="39" w:hanging="360"/>
        <w:rPr>
          <w:lang w:val="es-PE"/>
        </w:rPr>
      </w:pPr>
      <w:r w:rsidRPr="00DA5E71">
        <w:rPr>
          <w:lang w:val="es-PE"/>
        </w:rPr>
        <w:t xml:space="preserve">Crear una cotización, validarla y registrar una factura por pago previo (La cotización será de S/1000.00 y la primera factura será de S/200.00, la otra por el restante) </w:t>
      </w:r>
    </w:p>
    <w:p w:rsidR="00696A98" w:rsidRPr="00DA5E71" w:rsidRDefault="003101A3">
      <w:pPr>
        <w:numPr>
          <w:ilvl w:val="0"/>
          <w:numId w:val="4"/>
        </w:numPr>
        <w:spacing w:after="231"/>
        <w:ind w:right="39" w:hanging="360"/>
        <w:rPr>
          <w:lang w:val="es-PE"/>
        </w:rPr>
      </w:pPr>
      <w:r w:rsidRPr="00DA5E71">
        <w:rPr>
          <w:lang w:val="es-PE"/>
        </w:rPr>
        <w:t xml:space="preserve">Adjunte una captura del proceso, de cómo verá el cliente mediante su portal web a la factura, al inicio de ser emitida, luego del primer pago, y finalmente cuando está pagada totalmente. </w:t>
      </w:r>
    </w:p>
    <w:p w:rsidR="00696A98" w:rsidRPr="00DA5E71" w:rsidRDefault="003101A3">
      <w:pPr>
        <w:spacing w:after="0" w:line="259" w:lineRule="auto"/>
        <w:ind w:left="-5"/>
        <w:jc w:val="left"/>
        <w:rPr>
          <w:lang w:val="es-PE"/>
        </w:rPr>
      </w:pPr>
      <w:r w:rsidRPr="00DA5E71">
        <w:rPr>
          <w:b/>
          <w:color w:val="17365D"/>
          <w:sz w:val="24"/>
          <w:lang w:val="es-PE"/>
        </w:rPr>
        <w:t xml:space="preserve">Observaciones y Conclusiones: </w:t>
      </w:r>
    </w:p>
    <w:p w:rsidR="00696A98" w:rsidRPr="00DA5E71" w:rsidRDefault="003101A3">
      <w:pPr>
        <w:ind w:right="39"/>
        <w:rPr>
          <w:lang w:val="es-PE"/>
        </w:rPr>
      </w:pPr>
      <w:r w:rsidRPr="00DA5E71">
        <w:rPr>
          <w:lang w:val="es-PE"/>
        </w:rPr>
        <w:t xml:space="preserve">Indicar las conclusiones que llegó después de los temas tratados de manera práctica en este laboratorio. </w:t>
      </w:r>
    </w:p>
    <w:tbl>
      <w:tblPr>
        <w:tblStyle w:val="TableGrid"/>
        <w:tblW w:w="9105" w:type="dxa"/>
        <w:tblInd w:w="115" w:type="dxa"/>
        <w:tblCellMar>
          <w:top w:w="14" w:type="dxa"/>
          <w:left w:w="115" w:type="dxa"/>
          <w:bottom w:w="0" w:type="dxa"/>
          <w:right w:w="115" w:type="dxa"/>
        </w:tblCellMar>
        <w:tblLook w:val="04A0" w:firstRow="1" w:lastRow="0" w:firstColumn="1" w:lastColumn="0" w:noHBand="0" w:noVBand="1"/>
      </w:tblPr>
      <w:tblGrid>
        <w:gridCol w:w="9105"/>
      </w:tblGrid>
      <w:tr w:rsidR="00696A98" w:rsidRPr="00DA5E71">
        <w:trPr>
          <w:trHeight w:val="4978"/>
        </w:trPr>
        <w:tc>
          <w:tcPr>
            <w:tcW w:w="9105" w:type="dxa"/>
            <w:tcBorders>
              <w:top w:val="single" w:sz="6" w:space="0" w:color="000000"/>
              <w:left w:val="single" w:sz="6" w:space="0" w:color="000000"/>
              <w:bottom w:val="single" w:sz="6" w:space="0" w:color="000000"/>
              <w:right w:val="single" w:sz="6" w:space="0" w:color="000000"/>
            </w:tcBorders>
          </w:tcPr>
          <w:p w:rsidR="00696A98" w:rsidRPr="00DA5E71" w:rsidRDefault="003101A3">
            <w:pPr>
              <w:spacing w:after="0" w:line="259" w:lineRule="auto"/>
              <w:ind w:left="0" w:firstLine="0"/>
              <w:jc w:val="left"/>
              <w:rPr>
                <w:lang w:val="es-PE"/>
              </w:rPr>
            </w:pPr>
            <w:r w:rsidRPr="00DA5E71">
              <w:rPr>
                <w:lang w:val="es-PE"/>
              </w:rPr>
              <w:lastRenderedPageBreak/>
              <w:t xml:space="preserve"> </w:t>
            </w:r>
          </w:p>
        </w:tc>
      </w:tr>
    </w:tbl>
    <w:p w:rsidR="00696A98" w:rsidRPr="00DA5E71" w:rsidRDefault="003101A3">
      <w:pPr>
        <w:spacing w:after="0" w:line="259" w:lineRule="auto"/>
        <w:ind w:left="0" w:firstLine="0"/>
        <w:jc w:val="left"/>
        <w:rPr>
          <w:lang w:val="es-PE"/>
        </w:rPr>
      </w:pPr>
      <w:r w:rsidRPr="00DA5E71">
        <w:rPr>
          <w:lang w:val="es-PE"/>
        </w:rPr>
        <w:t xml:space="preserve"> </w:t>
      </w:r>
    </w:p>
    <w:sectPr w:rsidR="00696A98" w:rsidRPr="00DA5E71">
      <w:headerReference w:type="even" r:id="rId75"/>
      <w:headerReference w:type="default" r:id="rId76"/>
      <w:footerReference w:type="even" r:id="rId77"/>
      <w:footerReference w:type="default" r:id="rId78"/>
      <w:headerReference w:type="first" r:id="rId79"/>
      <w:footerReference w:type="first" r:id="rId80"/>
      <w:pgSz w:w="11906" w:h="16841"/>
      <w:pgMar w:top="888" w:right="470" w:bottom="1626" w:left="1419" w:header="37" w:footer="128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4CDD" w:rsidRDefault="004D4CDD">
      <w:pPr>
        <w:spacing w:after="0" w:line="240" w:lineRule="auto"/>
      </w:pPr>
      <w:r>
        <w:separator/>
      </w:r>
    </w:p>
  </w:endnote>
  <w:endnote w:type="continuationSeparator" w:id="0">
    <w:p w:rsidR="004D4CDD" w:rsidRDefault="004D4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1A3" w:rsidRDefault="003101A3">
    <w:pPr>
      <w:tabs>
        <w:tab w:val="center" w:pos="883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882701</wp:posOffset>
              </wp:positionH>
              <wp:positionV relativeFrom="page">
                <wp:posOffset>9720071</wp:posOffset>
              </wp:positionV>
              <wp:extent cx="6240145" cy="6097"/>
              <wp:effectExtent l="0" t="0" r="0" b="0"/>
              <wp:wrapSquare wrapText="bothSides"/>
              <wp:docPr id="15231" name="Group 15231"/>
              <wp:cNvGraphicFramePr/>
              <a:graphic xmlns:a="http://schemas.openxmlformats.org/drawingml/2006/main">
                <a:graphicData uri="http://schemas.microsoft.com/office/word/2010/wordprocessingGroup">
                  <wpg:wgp>
                    <wpg:cNvGrpSpPr/>
                    <wpg:grpSpPr>
                      <a:xfrm>
                        <a:off x="0" y="0"/>
                        <a:ext cx="6240145" cy="6097"/>
                        <a:chOff x="0" y="0"/>
                        <a:chExt cx="6240145" cy="6097"/>
                      </a:xfrm>
                    </wpg:grpSpPr>
                    <wps:wsp>
                      <wps:cNvPr id="15795" name="Shape 15795"/>
                      <wps:cNvSpPr/>
                      <wps:spPr>
                        <a:xfrm>
                          <a:off x="0" y="0"/>
                          <a:ext cx="6240145" cy="9144"/>
                        </a:xfrm>
                        <a:custGeom>
                          <a:avLst/>
                          <a:gdLst/>
                          <a:ahLst/>
                          <a:cxnLst/>
                          <a:rect l="0" t="0" r="0" b="0"/>
                          <a:pathLst>
                            <a:path w="6240145" h="9144">
                              <a:moveTo>
                                <a:pt x="0" y="0"/>
                              </a:moveTo>
                              <a:lnTo>
                                <a:pt x="6240145" y="0"/>
                              </a:lnTo>
                              <a:lnTo>
                                <a:pt x="62401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31" style="width:491.35pt;height:0.480042pt;position:absolute;mso-position-horizontal-relative:page;mso-position-horizontal:absolute;margin-left:69.504pt;mso-position-vertical-relative:page;margin-top:765.36pt;" coordsize="62401,60">
              <v:shape id="Shape 15796" style="position:absolute;width:62401;height:91;left:0;top:0;" coordsize="6240145,9144" path="m0,0l6240145,0l6240145,9144l0,9144l0,0">
                <v:stroke weight="0pt" endcap="flat" joinstyle="miter" miterlimit="10" on="false" color="#000000" opacity="0"/>
                <v:fill on="true" color="#000000"/>
              </v:shape>
              <w10:wrap type="square"/>
            </v:group>
          </w:pict>
        </mc:Fallback>
      </mc:AlternateContent>
    </w:r>
    <w:r w:rsidRPr="00DA5E71">
      <w:rPr>
        <w:b/>
        <w:i/>
        <w:lang w:val="es-PE"/>
      </w:rPr>
      <w:t xml:space="preserve">Guía de Laboratorio No 4 </w:t>
    </w:r>
    <w:r w:rsidRPr="00DA5E71">
      <w:rPr>
        <w:b/>
        <w:i/>
        <w:lang w:val="es-PE"/>
      </w:rPr>
      <w:tab/>
      <w:t xml:space="preserve">Pág. </w:t>
    </w:r>
    <w:r>
      <w:fldChar w:fldCharType="begin"/>
    </w:r>
    <w:r w:rsidRPr="00DA5E71">
      <w:rPr>
        <w:lang w:val="es-PE"/>
      </w:rPr>
      <w:instrText xml:space="preserve"> PAGE   \* MERGEFORMAT </w:instrText>
    </w:r>
    <w:r>
      <w:fldChar w:fldCharType="separate"/>
    </w:r>
    <w:r w:rsidR="001C6012" w:rsidRPr="001C6012">
      <w:rPr>
        <w:b/>
        <w:i/>
        <w:noProof/>
      </w:rPr>
      <w:t>8</w:t>
    </w:r>
    <w:r>
      <w:rPr>
        <w:b/>
        <w:i/>
      </w:rPr>
      <w:fldChar w:fldCharType="end"/>
    </w:r>
    <w:r>
      <w:rPr>
        <w:b/>
        <w:i/>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1A3" w:rsidRDefault="003101A3">
    <w:pPr>
      <w:tabs>
        <w:tab w:val="center" w:pos="883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882701</wp:posOffset>
              </wp:positionH>
              <wp:positionV relativeFrom="page">
                <wp:posOffset>9720071</wp:posOffset>
              </wp:positionV>
              <wp:extent cx="6240145" cy="6097"/>
              <wp:effectExtent l="0" t="0" r="0" b="0"/>
              <wp:wrapSquare wrapText="bothSides"/>
              <wp:docPr id="15200" name="Group 15200"/>
              <wp:cNvGraphicFramePr/>
              <a:graphic xmlns:a="http://schemas.openxmlformats.org/drawingml/2006/main">
                <a:graphicData uri="http://schemas.microsoft.com/office/word/2010/wordprocessingGroup">
                  <wpg:wgp>
                    <wpg:cNvGrpSpPr/>
                    <wpg:grpSpPr>
                      <a:xfrm>
                        <a:off x="0" y="0"/>
                        <a:ext cx="6240145" cy="6097"/>
                        <a:chOff x="0" y="0"/>
                        <a:chExt cx="6240145" cy="6097"/>
                      </a:xfrm>
                    </wpg:grpSpPr>
                    <wps:wsp>
                      <wps:cNvPr id="15793" name="Shape 15793"/>
                      <wps:cNvSpPr/>
                      <wps:spPr>
                        <a:xfrm>
                          <a:off x="0" y="0"/>
                          <a:ext cx="6240145" cy="9144"/>
                        </a:xfrm>
                        <a:custGeom>
                          <a:avLst/>
                          <a:gdLst/>
                          <a:ahLst/>
                          <a:cxnLst/>
                          <a:rect l="0" t="0" r="0" b="0"/>
                          <a:pathLst>
                            <a:path w="6240145" h="9144">
                              <a:moveTo>
                                <a:pt x="0" y="0"/>
                              </a:moveTo>
                              <a:lnTo>
                                <a:pt x="6240145" y="0"/>
                              </a:lnTo>
                              <a:lnTo>
                                <a:pt x="62401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00" style="width:491.35pt;height:0.480042pt;position:absolute;mso-position-horizontal-relative:page;mso-position-horizontal:absolute;margin-left:69.504pt;mso-position-vertical-relative:page;margin-top:765.36pt;" coordsize="62401,60">
              <v:shape id="Shape 15794" style="position:absolute;width:62401;height:91;left:0;top:0;" coordsize="6240145,9144" path="m0,0l6240145,0l6240145,9144l0,9144l0,0">
                <v:stroke weight="0pt" endcap="flat" joinstyle="miter" miterlimit="10" on="false" color="#000000" opacity="0"/>
                <v:fill on="true" color="#000000"/>
              </v:shape>
              <w10:wrap type="square"/>
            </v:group>
          </w:pict>
        </mc:Fallback>
      </mc:AlternateContent>
    </w:r>
    <w:r w:rsidRPr="00DA5E71">
      <w:rPr>
        <w:b/>
        <w:i/>
        <w:lang w:val="es-PE"/>
      </w:rPr>
      <w:t xml:space="preserve">Guía de Laboratorio No 4 </w:t>
    </w:r>
    <w:r w:rsidRPr="00DA5E71">
      <w:rPr>
        <w:b/>
        <w:i/>
        <w:lang w:val="es-PE"/>
      </w:rPr>
      <w:tab/>
      <w:t xml:space="preserve">Pág. </w:t>
    </w:r>
    <w:r>
      <w:fldChar w:fldCharType="begin"/>
    </w:r>
    <w:r w:rsidRPr="00DA5E71">
      <w:rPr>
        <w:lang w:val="es-PE"/>
      </w:rPr>
      <w:instrText xml:space="preserve"> PAGE   \* MERGEFORMAT </w:instrText>
    </w:r>
    <w:r>
      <w:fldChar w:fldCharType="separate"/>
    </w:r>
    <w:r w:rsidR="001C6012" w:rsidRPr="001C6012">
      <w:rPr>
        <w:b/>
        <w:i/>
        <w:noProof/>
      </w:rPr>
      <w:t>7</w:t>
    </w:r>
    <w:r>
      <w:rPr>
        <w:b/>
        <w:i/>
      </w:rPr>
      <w:fldChar w:fldCharType="end"/>
    </w:r>
    <w:r>
      <w:rPr>
        <w:b/>
        <w:i/>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1A3" w:rsidRDefault="003101A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1A3" w:rsidRDefault="003101A3">
    <w:pPr>
      <w:tabs>
        <w:tab w:val="center" w:pos="878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882701</wp:posOffset>
              </wp:positionH>
              <wp:positionV relativeFrom="page">
                <wp:posOffset>9720071</wp:posOffset>
              </wp:positionV>
              <wp:extent cx="6240145" cy="6097"/>
              <wp:effectExtent l="0" t="0" r="0" b="0"/>
              <wp:wrapSquare wrapText="bothSides"/>
              <wp:docPr id="15331" name="Group 15331"/>
              <wp:cNvGraphicFramePr/>
              <a:graphic xmlns:a="http://schemas.openxmlformats.org/drawingml/2006/main">
                <a:graphicData uri="http://schemas.microsoft.com/office/word/2010/wordprocessingGroup">
                  <wpg:wgp>
                    <wpg:cNvGrpSpPr/>
                    <wpg:grpSpPr>
                      <a:xfrm>
                        <a:off x="0" y="0"/>
                        <a:ext cx="6240145" cy="6097"/>
                        <a:chOff x="0" y="0"/>
                        <a:chExt cx="6240145" cy="6097"/>
                      </a:xfrm>
                    </wpg:grpSpPr>
                    <wps:wsp>
                      <wps:cNvPr id="15801" name="Shape 15801"/>
                      <wps:cNvSpPr/>
                      <wps:spPr>
                        <a:xfrm>
                          <a:off x="0" y="0"/>
                          <a:ext cx="6240145" cy="9144"/>
                        </a:xfrm>
                        <a:custGeom>
                          <a:avLst/>
                          <a:gdLst/>
                          <a:ahLst/>
                          <a:cxnLst/>
                          <a:rect l="0" t="0" r="0" b="0"/>
                          <a:pathLst>
                            <a:path w="6240145" h="9144">
                              <a:moveTo>
                                <a:pt x="0" y="0"/>
                              </a:moveTo>
                              <a:lnTo>
                                <a:pt x="6240145" y="0"/>
                              </a:lnTo>
                              <a:lnTo>
                                <a:pt x="62401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31" style="width:491.35pt;height:0.480042pt;position:absolute;mso-position-horizontal-relative:page;mso-position-horizontal:absolute;margin-left:69.504pt;mso-position-vertical-relative:page;margin-top:765.36pt;" coordsize="62401,60">
              <v:shape id="Shape 15802" style="position:absolute;width:62401;height:91;left:0;top:0;" coordsize="6240145,9144" path="m0,0l6240145,0l6240145,9144l0,9144l0,0">
                <v:stroke weight="0pt" endcap="flat" joinstyle="miter" miterlimit="10" on="false" color="#000000" opacity="0"/>
                <v:fill on="true" color="#000000"/>
              </v:shape>
              <w10:wrap type="square"/>
            </v:group>
          </w:pict>
        </mc:Fallback>
      </mc:AlternateContent>
    </w:r>
    <w:r w:rsidRPr="00DA5E71">
      <w:rPr>
        <w:b/>
        <w:i/>
        <w:lang w:val="es-PE"/>
      </w:rPr>
      <w:t xml:space="preserve">Guía de Laboratorio No 4 </w:t>
    </w:r>
    <w:r w:rsidRPr="00DA5E71">
      <w:rPr>
        <w:b/>
        <w:i/>
        <w:lang w:val="es-PE"/>
      </w:rPr>
      <w:tab/>
      <w:t xml:space="preserve">Pág. </w:t>
    </w:r>
    <w:r>
      <w:fldChar w:fldCharType="begin"/>
    </w:r>
    <w:r w:rsidRPr="00DA5E71">
      <w:rPr>
        <w:lang w:val="es-PE"/>
      </w:rPr>
      <w:instrText xml:space="preserve"> PAGE   \* MERGEFORMAT </w:instrText>
    </w:r>
    <w:r>
      <w:fldChar w:fldCharType="separate"/>
    </w:r>
    <w:r w:rsidR="001C6012" w:rsidRPr="001C6012">
      <w:rPr>
        <w:b/>
        <w:i/>
        <w:noProof/>
      </w:rPr>
      <w:t>16</w:t>
    </w:r>
    <w:r>
      <w:rPr>
        <w:b/>
        <w:i/>
      </w:rPr>
      <w:fldChar w:fldCharType="end"/>
    </w:r>
    <w:r>
      <w:rPr>
        <w:b/>
        <w:i/>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1A3" w:rsidRDefault="003101A3">
    <w:pPr>
      <w:tabs>
        <w:tab w:val="center" w:pos="878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882701</wp:posOffset>
              </wp:positionH>
              <wp:positionV relativeFrom="page">
                <wp:posOffset>9720071</wp:posOffset>
              </wp:positionV>
              <wp:extent cx="6240145" cy="6097"/>
              <wp:effectExtent l="0" t="0" r="0" b="0"/>
              <wp:wrapSquare wrapText="bothSides"/>
              <wp:docPr id="15297" name="Group 15297"/>
              <wp:cNvGraphicFramePr/>
              <a:graphic xmlns:a="http://schemas.openxmlformats.org/drawingml/2006/main">
                <a:graphicData uri="http://schemas.microsoft.com/office/word/2010/wordprocessingGroup">
                  <wpg:wgp>
                    <wpg:cNvGrpSpPr/>
                    <wpg:grpSpPr>
                      <a:xfrm>
                        <a:off x="0" y="0"/>
                        <a:ext cx="6240145" cy="6097"/>
                        <a:chOff x="0" y="0"/>
                        <a:chExt cx="6240145" cy="6097"/>
                      </a:xfrm>
                    </wpg:grpSpPr>
                    <wps:wsp>
                      <wps:cNvPr id="15799" name="Shape 15799"/>
                      <wps:cNvSpPr/>
                      <wps:spPr>
                        <a:xfrm>
                          <a:off x="0" y="0"/>
                          <a:ext cx="6240145" cy="9144"/>
                        </a:xfrm>
                        <a:custGeom>
                          <a:avLst/>
                          <a:gdLst/>
                          <a:ahLst/>
                          <a:cxnLst/>
                          <a:rect l="0" t="0" r="0" b="0"/>
                          <a:pathLst>
                            <a:path w="6240145" h="9144">
                              <a:moveTo>
                                <a:pt x="0" y="0"/>
                              </a:moveTo>
                              <a:lnTo>
                                <a:pt x="6240145" y="0"/>
                              </a:lnTo>
                              <a:lnTo>
                                <a:pt x="62401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97" style="width:491.35pt;height:0.480042pt;position:absolute;mso-position-horizontal-relative:page;mso-position-horizontal:absolute;margin-left:69.504pt;mso-position-vertical-relative:page;margin-top:765.36pt;" coordsize="62401,60">
              <v:shape id="Shape 15800" style="position:absolute;width:62401;height:91;left:0;top:0;" coordsize="6240145,9144" path="m0,0l6240145,0l6240145,9144l0,9144l0,0">
                <v:stroke weight="0pt" endcap="flat" joinstyle="miter" miterlimit="10" on="false" color="#000000" opacity="0"/>
                <v:fill on="true" color="#000000"/>
              </v:shape>
              <w10:wrap type="square"/>
            </v:group>
          </w:pict>
        </mc:Fallback>
      </mc:AlternateContent>
    </w:r>
    <w:r w:rsidRPr="00DA5E71">
      <w:rPr>
        <w:b/>
        <w:i/>
        <w:lang w:val="es-PE"/>
      </w:rPr>
      <w:t xml:space="preserve">Guía de Laboratorio No 4 </w:t>
    </w:r>
    <w:r w:rsidRPr="00DA5E71">
      <w:rPr>
        <w:b/>
        <w:i/>
        <w:lang w:val="es-PE"/>
      </w:rPr>
      <w:tab/>
      <w:t xml:space="preserve">Pág. </w:t>
    </w:r>
    <w:r>
      <w:fldChar w:fldCharType="begin"/>
    </w:r>
    <w:r w:rsidRPr="00DA5E71">
      <w:rPr>
        <w:lang w:val="es-PE"/>
      </w:rPr>
      <w:instrText xml:space="preserve"> PAGE   \* MERGEFORMAT </w:instrText>
    </w:r>
    <w:r>
      <w:fldChar w:fldCharType="separate"/>
    </w:r>
    <w:r w:rsidR="001C6012" w:rsidRPr="001C6012">
      <w:rPr>
        <w:b/>
        <w:i/>
        <w:noProof/>
      </w:rPr>
      <w:t>15</w:t>
    </w:r>
    <w:r>
      <w:rPr>
        <w:b/>
        <w:i/>
      </w:rPr>
      <w:fldChar w:fldCharType="end"/>
    </w:r>
    <w:r>
      <w:rPr>
        <w:b/>
        <w:i/>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1A3" w:rsidRDefault="003101A3">
    <w:pPr>
      <w:tabs>
        <w:tab w:val="center" w:pos="878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882701</wp:posOffset>
              </wp:positionH>
              <wp:positionV relativeFrom="page">
                <wp:posOffset>9720071</wp:posOffset>
              </wp:positionV>
              <wp:extent cx="6240145" cy="6097"/>
              <wp:effectExtent l="0" t="0" r="0" b="0"/>
              <wp:wrapSquare wrapText="bothSides"/>
              <wp:docPr id="15266" name="Group 15266"/>
              <wp:cNvGraphicFramePr/>
              <a:graphic xmlns:a="http://schemas.openxmlformats.org/drawingml/2006/main">
                <a:graphicData uri="http://schemas.microsoft.com/office/word/2010/wordprocessingGroup">
                  <wpg:wgp>
                    <wpg:cNvGrpSpPr/>
                    <wpg:grpSpPr>
                      <a:xfrm>
                        <a:off x="0" y="0"/>
                        <a:ext cx="6240145" cy="6097"/>
                        <a:chOff x="0" y="0"/>
                        <a:chExt cx="6240145" cy="6097"/>
                      </a:xfrm>
                    </wpg:grpSpPr>
                    <wps:wsp>
                      <wps:cNvPr id="15797" name="Shape 15797"/>
                      <wps:cNvSpPr/>
                      <wps:spPr>
                        <a:xfrm>
                          <a:off x="0" y="0"/>
                          <a:ext cx="6240145" cy="9144"/>
                        </a:xfrm>
                        <a:custGeom>
                          <a:avLst/>
                          <a:gdLst/>
                          <a:ahLst/>
                          <a:cxnLst/>
                          <a:rect l="0" t="0" r="0" b="0"/>
                          <a:pathLst>
                            <a:path w="6240145" h="9144">
                              <a:moveTo>
                                <a:pt x="0" y="0"/>
                              </a:moveTo>
                              <a:lnTo>
                                <a:pt x="6240145" y="0"/>
                              </a:lnTo>
                              <a:lnTo>
                                <a:pt x="62401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66" style="width:491.35pt;height:0.480042pt;position:absolute;mso-position-horizontal-relative:page;mso-position-horizontal:absolute;margin-left:69.504pt;mso-position-vertical-relative:page;margin-top:765.36pt;" coordsize="62401,60">
              <v:shape id="Shape 15798" style="position:absolute;width:62401;height:91;left:0;top:0;" coordsize="6240145,9144" path="m0,0l6240145,0l6240145,9144l0,9144l0,0">
                <v:stroke weight="0pt" endcap="flat" joinstyle="miter" miterlimit="10" on="false" color="#000000" opacity="0"/>
                <v:fill on="true" color="#000000"/>
              </v:shape>
              <w10:wrap type="square"/>
            </v:group>
          </w:pict>
        </mc:Fallback>
      </mc:AlternateContent>
    </w:r>
    <w:r w:rsidRPr="00DA5E71">
      <w:rPr>
        <w:b/>
        <w:i/>
        <w:lang w:val="es-PE"/>
      </w:rPr>
      <w:t xml:space="preserve">Guía de Laboratorio No 4 </w:t>
    </w:r>
    <w:r w:rsidRPr="00DA5E71">
      <w:rPr>
        <w:b/>
        <w:i/>
        <w:lang w:val="es-PE"/>
      </w:rPr>
      <w:tab/>
      <w:t xml:space="preserve">Pág. </w:t>
    </w:r>
    <w:r>
      <w:fldChar w:fldCharType="begin"/>
    </w:r>
    <w:r w:rsidRPr="00DA5E71">
      <w:rPr>
        <w:lang w:val="es-PE"/>
      </w:rPr>
      <w:instrText xml:space="preserve"> PAGE   \* MERGEFORMAT </w:instrText>
    </w:r>
    <w:r>
      <w:fldChar w:fldCharType="separate"/>
    </w:r>
    <w:r>
      <w:rPr>
        <w:b/>
        <w:i/>
      </w:rPr>
      <w:t>10</w:t>
    </w:r>
    <w:r>
      <w:rPr>
        <w:b/>
        <w:i/>
      </w:rPr>
      <w:fldChar w:fldCharType="end"/>
    </w:r>
    <w:r>
      <w:rPr>
        <w:b/>
        <w:i/>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4CDD" w:rsidRDefault="004D4CDD">
      <w:pPr>
        <w:spacing w:after="0" w:line="240" w:lineRule="auto"/>
      </w:pPr>
      <w:r>
        <w:separator/>
      </w:r>
    </w:p>
  </w:footnote>
  <w:footnote w:type="continuationSeparator" w:id="0">
    <w:p w:rsidR="004D4CDD" w:rsidRDefault="004D4C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1A3" w:rsidRDefault="003101A3">
    <w:pPr>
      <w:spacing w:after="410" w:line="259" w:lineRule="auto"/>
      <w:ind w:left="0" w:firstLine="0"/>
      <w:jc w:val="left"/>
    </w:pPr>
    <w:r>
      <w:rPr>
        <w:b/>
        <w:i/>
      </w:rPr>
      <w:t xml:space="preserve"> </w:t>
    </w:r>
  </w:p>
  <w:p w:rsidR="003101A3" w:rsidRDefault="003101A3">
    <w:pPr>
      <w:spacing w:after="0" w:line="259" w:lineRule="auto"/>
      <w:ind w:left="0" w:right="2"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900684</wp:posOffset>
              </wp:positionH>
              <wp:positionV relativeFrom="page">
                <wp:posOffset>114300</wp:posOffset>
              </wp:positionV>
              <wp:extent cx="6205398" cy="446532"/>
              <wp:effectExtent l="0" t="0" r="0" b="0"/>
              <wp:wrapSquare wrapText="bothSides"/>
              <wp:docPr id="15211" name="Group 15211"/>
              <wp:cNvGraphicFramePr/>
              <a:graphic xmlns:a="http://schemas.openxmlformats.org/drawingml/2006/main">
                <a:graphicData uri="http://schemas.microsoft.com/office/word/2010/wordprocessingGroup">
                  <wpg:wgp>
                    <wpg:cNvGrpSpPr/>
                    <wpg:grpSpPr>
                      <a:xfrm>
                        <a:off x="0" y="0"/>
                        <a:ext cx="6205398" cy="446532"/>
                        <a:chOff x="0" y="0"/>
                        <a:chExt cx="6205398" cy="446532"/>
                      </a:xfrm>
                    </wpg:grpSpPr>
                    <wps:wsp>
                      <wps:cNvPr id="15215" name="Rectangle 15215"/>
                      <wps:cNvSpPr/>
                      <wps:spPr>
                        <a:xfrm>
                          <a:off x="305" y="131938"/>
                          <a:ext cx="746288" cy="158130"/>
                        </a:xfrm>
                        <a:prstGeom prst="rect">
                          <a:avLst/>
                        </a:prstGeom>
                        <a:ln>
                          <a:noFill/>
                        </a:ln>
                      </wps:spPr>
                      <wps:txbx>
                        <w:txbxContent>
                          <w:p w:rsidR="003101A3" w:rsidRDefault="003101A3">
                            <w:pPr>
                              <w:spacing w:after="160" w:line="259" w:lineRule="auto"/>
                              <w:ind w:left="0" w:firstLine="0"/>
                              <w:jc w:val="left"/>
                            </w:pPr>
                            <w:r>
                              <w:rPr>
                                <w:b/>
                                <w:i/>
                                <w:u w:val="single" w:color="000000"/>
                              </w:rPr>
                              <w:t>Integración</w:t>
                            </w:r>
                          </w:p>
                        </w:txbxContent>
                      </wps:txbx>
                      <wps:bodyPr horzOverflow="overflow" vert="horz" lIns="0" tIns="0" rIns="0" bIns="0" rtlCol="0">
                        <a:noAutofit/>
                      </wps:bodyPr>
                    </wps:wsp>
                    <wps:wsp>
                      <wps:cNvPr id="15216" name="Rectangle 15216"/>
                      <wps:cNvSpPr/>
                      <wps:spPr>
                        <a:xfrm>
                          <a:off x="562610" y="131938"/>
                          <a:ext cx="38357" cy="158130"/>
                        </a:xfrm>
                        <a:prstGeom prst="rect">
                          <a:avLst/>
                        </a:prstGeom>
                        <a:ln>
                          <a:noFill/>
                        </a:ln>
                      </wps:spPr>
                      <wps:txbx>
                        <w:txbxContent>
                          <w:p w:rsidR="003101A3" w:rsidRDefault="003101A3">
                            <w:pPr>
                              <w:spacing w:after="160" w:line="259" w:lineRule="auto"/>
                              <w:ind w:left="0" w:firstLine="0"/>
                              <w:jc w:val="left"/>
                            </w:pPr>
                            <w:r>
                              <w:rPr>
                                <w:b/>
                                <w:i/>
                                <w:u w:val="single" w:color="000000"/>
                              </w:rPr>
                              <w:t xml:space="preserve"> </w:t>
                            </w:r>
                          </w:p>
                        </w:txbxContent>
                      </wps:txbx>
                      <wps:bodyPr horzOverflow="overflow" vert="horz" lIns="0" tIns="0" rIns="0" bIns="0" rtlCol="0">
                        <a:noAutofit/>
                      </wps:bodyPr>
                    </wps:wsp>
                    <wps:wsp>
                      <wps:cNvPr id="15217" name="Rectangle 15217"/>
                      <wps:cNvSpPr/>
                      <wps:spPr>
                        <a:xfrm>
                          <a:off x="591566" y="131938"/>
                          <a:ext cx="2482466" cy="158130"/>
                        </a:xfrm>
                        <a:prstGeom prst="rect">
                          <a:avLst/>
                        </a:prstGeom>
                        <a:ln>
                          <a:noFill/>
                        </a:ln>
                      </wps:spPr>
                      <wps:txbx>
                        <w:txbxContent>
                          <w:p w:rsidR="003101A3" w:rsidRDefault="003101A3">
                            <w:pPr>
                              <w:spacing w:after="160" w:line="259" w:lineRule="auto"/>
                              <w:ind w:left="0" w:firstLine="0"/>
                              <w:jc w:val="left"/>
                            </w:pPr>
                            <w:r>
                              <w:rPr>
                                <w:b/>
                                <w:i/>
                                <w:u w:val="single" w:color="000000"/>
                              </w:rPr>
                              <w:t>de Sistemas Empresariales Avanzado</w:t>
                            </w:r>
                          </w:p>
                        </w:txbxContent>
                      </wps:txbx>
                      <wps:bodyPr horzOverflow="overflow" vert="horz" lIns="0" tIns="0" rIns="0" bIns="0" rtlCol="0">
                        <a:noAutofit/>
                      </wps:bodyPr>
                    </wps:wsp>
                    <wps:wsp>
                      <wps:cNvPr id="15218" name="Rectangle 15218"/>
                      <wps:cNvSpPr/>
                      <wps:spPr>
                        <a:xfrm>
                          <a:off x="2460371" y="131938"/>
                          <a:ext cx="38357" cy="158130"/>
                        </a:xfrm>
                        <a:prstGeom prst="rect">
                          <a:avLst/>
                        </a:prstGeom>
                        <a:ln>
                          <a:noFill/>
                        </a:ln>
                      </wps:spPr>
                      <wps:txbx>
                        <w:txbxContent>
                          <w:p w:rsidR="003101A3" w:rsidRDefault="003101A3">
                            <w:pPr>
                              <w:spacing w:after="160" w:line="259" w:lineRule="auto"/>
                              <w:ind w:left="0" w:firstLine="0"/>
                              <w:jc w:val="left"/>
                            </w:pPr>
                            <w:r>
                              <w:rPr>
                                <w:b/>
                                <w:i/>
                              </w:rPr>
                              <w:t xml:space="preserve"> </w:t>
                            </w:r>
                          </w:p>
                        </w:txbxContent>
                      </wps:txbx>
                      <wps:bodyPr horzOverflow="overflow" vert="horz" lIns="0" tIns="0" rIns="0" bIns="0" rtlCol="0">
                        <a:noAutofit/>
                      </wps:bodyPr>
                    </wps:wsp>
                    <wps:wsp>
                      <wps:cNvPr id="15785" name="Shape 15785"/>
                      <wps:cNvSpPr/>
                      <wps:spPr>
                        <a:xfrm>
                          <a:off x="305" y="432815"/>
                          <a:ext cx="6205093" cy="13716"/>
                        </a:xfrm>
                        <a:custGeom>
                          <a:avLst/>
                          <a:gdLst/>
                          <a:ahLst/>
                          <a:cxnLst/>
                          <a:rect l="0" t="0" r="0" b="0"/>
                          <a:pathLst>
                            <a:path w="6205093" h="13716">
                              <a:moveTo>
                                <a:pt x="0" y="0"/>
                              </a:moveTo>
                              <a:lnTo>
                                <a:pt x="6205093" y="0"/>
                              </a:lnTo>
                              <a:lnTo>
                                <a:pt x="6205093"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3" name="Shape 15213"/>
                      <wps:cNvSpPr/>
                      <wps:spPr>
                        <a:xfrm>
                          <a:off x="0" y="384048"/>
                          <a:ext cx="6205221" cy="38100"/>
                        </a:xfrm>
                        <a:custGeom>
                          <a:avLst/>
                          <a:gdLst/>
                          <a:ahLst/>
                          <a:cxnLst/>
                          <a:rect l="0" t="0" r="0" b="0"/>
                          <a:pathLst>
                            <a:path w="6205221" h="38100">
                              <a:moveTo>
                                <a:pt x="0" y="0"/>
                              </a:moveTo>
                              <a:lnTo>
                                <a:pt x="6205221" y="3810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214" name="Picture 15214"/>
                        <pic:cNvPicPr/>
                      </pic:nvPicPr>
                      <pic:blipFill>
                        <a:blip r:embed="rId1"/>
                        <a:stretch>
                          <a:fillRect/>
                        </a:stretch>
                      </pic:blipFill>
                      <pic:spPr>
                        <a:xfrm>
                          <a:off x="4724400" y="0"/>
                          <a:ext cx="1091184" cy="303276"/>
                        </a:xfrm>
                        <a:prstGeom prst="rect">
                          <a:avLst/>
                        </a:prstGeom>
                      </pic:spPr>
                    </pic:pic>
                  </wpg:wgp>
                </a:graphicData>
              </a:graphic>
            </wp:anchor>
          </w:drawing>
        </mc:Choice>
        <mc:Fallback>
          <w:pict>
            <v:group id="Group 15211" o:spid="_x0000_s1036" style="position:absolute;left:0;text-align:left;margin-left:70.9pt;margin-top:9pt;width:488.6pt;height:35.15pt;z-index:251658240;mso-position-horizontal-relative:page;mso-position-vertical-relative:page" coordsize="62053,446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">
              <v:rect id="Rectangle 15215" o:spid="_x0000_s1037" style="position:absolute;left:3;top:1319;width:7462;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" filled="f" stroked="f">
                <v:textbox inset="0,0,0,0">
                  <w:txbxContent>
                    <w:p w:rsidR="003101A3" w:rsidRDefault="003101A3">
                      <w:pPr>
                        <w:spacing w:after="160" w:line="259" w:lineRule="auto"/>
                        <w:ind w:left="0" w:firstLine="0"/>
                        <w:jc w:val="left"/>
                      </w:pPr>
                      <w:r>
                        <w:rPr>
                          <w:b/>
                          <w:i/>
                          <w:u w:val="single" w:color="000000"/>
                        </w:rPr>
                        <w:t>Integración</w:t>
                      </w:r>
                    </w:p>
                  </w:txbxContent>
                </v:textbox>
              </v:rect>
              <v:rect id="Rectangle 15216" o:spid="_x0000_s1038" style="position:absolute;left:5626;top:1319;width:383;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" filled="f" stroked="f">
                <v:textbox inset="0,0,0,0">
                  <w:txbxContent>
                    <w:p w:rsidR="003101A3" w:rsidRDefault="003101A3">
                      <w:pPr>
                        <w:spacing w:after="160" w:line="259" w:lineRule="auto"/>
                        <w:ind w:left="0" w:firstLine="0"/>
                        <w:jc w:val="left"/>
                      </w:pPr>
                      <w:r>
                        <w:rPr>
                          <w:b/>
                          <w:i/>
                          <w:u w:val="single" w:color="000000"/>
                        </w:rPr>
                        <w:t xml:space="preserve"> </w:t>
                      </w:r>
                    </w:p>
                  </w:txbxContent>
                </v:textbox>
              </v:rect>
              <v:rect id="Rectangle 15217" o:spid="_x0000_s1039" style="position:absolute;left:5915;top:1319;width:2482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" filled="f" stroked="f">
                <v:textbox inset="0,0,0,0">
                  <w:txbxContent>
                    <w:p w:rsidR="003101A3" w:rsidRDefault="003101A3">
                      <w:pPr>
                        <w:spacing w:after="160" w:line="259" w:lineRule="auto"/>
                        <w:ind w:left="0" w:firstLine="0"/>
                        <w:jc w:val="left"/>
                      </w:pPr>
                      <w:r>
                        <w:rPr>
                          <w:b/>
                          <w:i/>
                          <w:u w:val="single" w:color="000000"/>
                        </w:rPr>
                        <w:t>de Sistemas Empresariales Avanzado</w:t>
                      </w:r>
                    </w:p>
                  </w:txbxContent>
                </v:textbox>
              </v:rect>
              <v:rect id="Rectangle 15218" o:spid="_x0000_s1040" style="position:absolute;left:24603;top:1319;width:384;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" filled="f" stroked="f">
                <v:textbox inset="0,0,0,0">
                  <w:txbxContent>
                    <w:p w:rsidR="003101A3" w:rsidRDefault="003101A3">
                      <w:pPr>
                        <w:spacing w:after="160" w:line="259" w:lineRule="auto"/>
                        <w:ind w:left="0" w:firstLine="0"/>
                        <w:jc w:val="left"/>
                      </w:pPr>
                      <w:r>
                        <w:rPr>
                          <w:b/>
                          <w:i/>
                        </w:rPr>
                        <w:t xml:space="preserve"> </w:t>
                      </w:r>
                    </w:p>
                  </w:txbxContent>
                </v:textbox>
              </v:rect>
              <v:shape id="Shape 15785" o:spid="_x0000_s1041" style="position:absolute;left:3;top:4328;width:62050;height:137;visibility:visible;mso-wrap-style:square;v-text-anchor:top" coordsize="6205093,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" path="m,l6205093,r,13716l,13716,,e" fillcolor="black" stroked="f" strokeweight="0">
                <v:stroke miterlimit="83231f" joinstyle="miter"/>
                <v:path arrowok="t" textboxrect="0,0,6205093,13716"/>
              </v:shape>
              <v:shape id="Shape 15213" o:spid="_x0000_s1042" style="position:absolute;top:3840;width:62052;height:381;visibility:visible;mso-wrap-style:square;v-text-anchor:top" coordsize="620522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" path="m,l6205221,38100e" filled="f" strokeweight=".72pt">
                <v:path arrowok="t" textboxrect="0,0,6205221,381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214" o:spid="_x0000_s1043" type="#_x0000_t75" style="position:absolute;left:47244;width:10911;height:3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">
                <v:imagedata r:id="rId2" o:title=""/>
              </v:shape>
              <w10:wrap type="square" anchorx="page" anchory="page"/>
            </v:group>
          </w:pict>
        </mc:Fallback>
      </mc:AlternateContent>
    </w:r>
    <w:r>
      <w:rPr>
        <w:b/>
        <w:i/>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1A3" w:rsidRDefault="003101A3">
    <w:pPr>
      <w:spacing w:after="410" w:line="259" w:lineRule="auto"/>
      <w:ind w:left="0" w:firstLine="0"/>
      <w:jc w:val="left"/>
    </w:pPr>
    <w:r>
      <w:rPr>
        <w:b/>
        <w:i/>
      </w:rPr>
      <w:t xml:space="preserve"> </w:t>
    </w:r>
  </w:p>
  <w:p w:rsidR="003101A3" w:rsidRDefault="003101A3">
    <w:pPr>
      <w:spacing w:after="0" w:line="259" w:lineRule="auto"/>
      <w:ind w:left="0" w:right="2"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900684</wp:posOffset>
              </wp:positionH>
              <wp:positionV relativeFrom="page">
                <wp:posOffset>114300</wp:posOffset>
              </wp:positionV>
              <wp:extent cx="6205398" cy="446532"/>
              <wp:effectExtent l="0" t="0" r="0" b="0"/>
              <wp:wrapSquare wrapText="bothSides"/>
              <wp:docPr id="15180" name="Group 15180"/>
              <wp:cNvGraphicFramePr/>
              <a:graphic xmlns:a="http://schemas.openxmlformats.org/drawingml/2006/main">
                <a:graphicData uri="http://schemas.microsoft.com/office/word/2010/wordprocessingGroup">
                  <wpg:wgp>
                    <wpg:cNvGrpSpPr/>
                    <wpg:grpSpPr>
                      <a:xfrm>
                        <a:off x="0" y="0"/>
                        <a:ext cx="6205398" cy="446532"/>
                        <a:chOff x="0" y="0"/>
                        <a:chExt cx="6205398" cy="446532"/>
                      </a:xfrm>
                    </wpg:grpSpPr>
                    <wps:wsp>
                      <wps:cNvPr id="15184" name="Rectangle 15184"/>
                      <wps:cNvSpPr/>
                      <wps:spPr>
                        <a:xfrm>
                          <a:off x="305" y="131938"/>
                          <a:ext cx="746288" cy="158130"/>
                        </a:xfrm>
                        <a:prstGeom prst="rect">
                          <a:avLst/>
                        </a:prstGeom>
                        <a:ln>
                          <a:noFill/>
                        </a:ln>
                      </wps:spPr>
                      <wps:txbx>
                        <w:txbxContent>
                          <w:p w:rsidR="003101A3" w:rsidRDefault="003101A3">
                            <w:pPr>
                              <w:spacing w:after="160" w:line="259" w:lineRule="auto"/>
                              <w:ind w:left="0" w:firstLine="0"/>
                              <w:jc w:val="left"/>
                            </w:pPr>
                            <w:r>
                              <w:rPr>
                                <w:b/>
                                <w:i/>
                                <w:u w:val="single" w:color="000000"/>
                              </w:rPr>
                              <w:t>Integración</w:t>
                            </w:r>
                          </w:p>
                        </w:txbxContent>
                      </wps:txbx>
                      <wps:bodyPr horzOverflow="overflow" vert="horz" lIns="0" tIns="0" rIns="0" bIns="0" rtlCol="0">
                        <a:noAutofit/>
                      </wps:bodyPr>
                    </wps:wsp>
                    <wps:wsp>
                      <wps:cNvPr id="15185" name="Rectangle 15185"/>
                      <wps:cNvSpPr/>
                      <wps:spPr>
                        <a:xfrm>
                          <a:off x="562610" y="131938"/>
                          <a:ext cx="38357" cy="158130"/>
                        </a:xfrm>
                        <a:prstGeom prst="rect">
                          <a:avLst/>
                        </a:prstGeom>
                        <a:ln>
                          <a:noFill/>
                        </a:ln>
                      </wps:spPr>
                      <wps:txbx>
                        <w:txbxContent>
                          <w:p w:rsidR="003101A3" w:rsidRDefault="003101A3">
                            <w:pPr>
                              <w:spacing w:after="160" w:line="259" w:lineRule="auto"/>
                              <w:ind w:left="0" w:firstLine="0"/>
                              <w:jc w:val="left"/>
                            </w:pPr>
                            <w:r>
                              <w:rPr>
                                <w:b/>
                                <w:i/>
                                <w:u w:val="single" w:color="000000"/>
                              </w:rPr>
                              <w:t xml:space="preserve"> </w:t>
                            </w:r>
                          </w:p>
                        </w:txbxContent>
                      </wps:txbx>
                      <wps:bodyPr horzOverflow="overflow" vert="horz" lIns="0" tIns="0" rIns="0" bIns="0" rtlCol="0">
                        <a:noAutofit/>
                      </wps:bodyPr>
                    </wps:wsp>
                    <wps:wsp>
                      <wps:cNvPr id="15186" name="Rectangle 15186"/>
                      <wps:cNvSpPr/>
                      <wps:spPr>
                        <a:xfrm>
                          <a:off x="591566" y="131938"/>
                          <a:ext cx="2482466" cy="158130"/>
                        </a:xfrm>
                        <a:prstGeom prst="rect">
                          <a:avLst/>
                        </a:prstGeom>
                        <a:ln>
                          <a:noFill/>
                        </a:ln>
                      </wps:spPr>
                      <wps:txbx>
                        <w:txbxContent>
                          <w:p w:rsidR="003101A3" w:rsidRDefault="003101A3">
                            <w:pPr>
                              <w:spacing w:after="160" w:line="259" w:lineRule="auto"/>
                              <w:ind w:left="0" w:firstLine="0"/>
                              <w:jc w:val="left"/>
                            </w:pPr>
                            <w:r>
                              <w:rPr>
                                <w:b/>
                                <w:i/>
                                <w:u w:val="single" w:color="000000"/>
                              </w:rPr>
                              <w:t>de Sistemas Empresariales Avanzado</w:t>
                            </w:r>
                          </w:p>
                        </w:txbxContent>
                      </wps:txbx>
                      <wps:bodyPr horzOverflow="overflow" vert="horz" lIns="0" tIns="0" rIns="0" bIns="0" rtlCol="0">
                        <a:noAutofit/>
                      </wps:bodyPr>
                    </wps:wsp>
                    <wps:wsp>
                      <wps:cNvPr id="15187" name="Rectangle 15187"/>
                      <wps:cNvSpPr/>
                      <wps:spPr>
                        <a:xfrm>
                          <a:off x="2460371" y="131938"/>
                          <a:ext cx="38357" cy="158130"/>
                        </a:xfrm>
                        <a:prstGeom prst="rect">
                          <a:avLst/>
                        </a:prstGeom>
                        <a:ln>
                          <a:noFill/>
                        </a:ln>
                      </wps:spPr>
                      <wps:txbx>
                        <w:txbxContent>
                          <w:p w:rsidR="003101A3" w:rsidRDefault="003101A3">
                            <w:pPr>
                              <w:spacing w:after="160" w:line="259" w:lineRule="auto"/>
                              <w:ind w:left="0" w:firstLine="0"/>
                              <w:jc w:val="left"/>
                            </w:pPr>
                            <w:r>
                              <w:rPr>
                                <w:b/>
                                <w:i/>
                              </w:rPr>
                              <w:t xml:space="preserve"> </w:t>
                            </w:r>
                          </w:p>
                        </w:txbxContent>
                      </wps:txbx>
                      <wps:bodyPr horzOverflow="overflow" vert="horz" lIns="0" tIns="0" rIns="0" bIns="0" rtlCol="0">
                        <a:noAutofit/>
                      </wps:bodyPr>
                    </wps:wsp>
                    <wps:wsp>
                      <wps:cNvPr id="15783" name="Shape 15783"/>
                      <wps:cNvSpPr/>
                      <wps:spPr>
                        <a:xfrm>
                          <a:off x="305" y="432815"/>
                          <a:ext cx="6205093" cy="13716"/>
                        </a:xfrm>
                        <a:custGeom>
                          <a:avLst/>
                          <a:gdLst/>
                          <a:ahLst/>
                          <a:cxnLst/>
                          <a:rect l="0" t="0" r="0" b="0"/>
                          <a:pathLst>
                            <a:path w="6205093" h="13716">
                              <a:moveTo>
                                <a:pt x="0" y="0"/>
                              </a:moveTo>
                              <a:lnTo>
                                <a:pt x="6205093" y="0"/>
                              </a:lnTo>
                              <a:lnTo>
                                <a:pt x="6205093"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82" name="Shape 15182"/>
                      <wps:cNvSpPr/>
                      <wps:spPr>
                        <a:xfrm>
                          <a:off x="0" y="384048"/>
                          <a:ext cx="6205221" cy="38100"/>
                        </a:xfrm>
                        <a:custGeom>
                          <a:avLst/>
                          <a:gdLst/>
                          <a:ahLst/>
                          <a:cxnLst/>
                          <a:rect l="0" t="0" r="0" b="0"/>
                          <a:pathLst>
                            <a:path w="6205221" h="38100">
                              <a:moveTo>
                                <a:pt x="0" y="0"/>
                              </a:moveTo>
                              <a:lnTo>
                                <a:pt x="6205221" y="3810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183" name="Picture 15183"/>
                        <pic:cNvPicPr/>
                      </pic:nvPicPr>
                      <pic:blipFill>
                        <a:blip r:embed="rId1"/>
                        <a:stretch>
                          <a:fillRect/>
                        </a:stretch>
                      </pic:blipFill>
                      <pic:spPr>
                        <a:xfrm>
                          <a:off x="4724400" y="0"/>
                          <a:ext cx="1091184" cy="303276"/>
                        </a:xfrm>
                        <a:prstGeom prst="rect">
                          <a:avLst/>
                        </a:prstGeom>
                      </pic:spPr>
                    </pic:pic>
                  </wpg:wgp>
                </a:graphicData>
              </a:graphic>
            </wp:anchor>
          </w:drawing>
        </mc:Choice>
        <mc:Fallback>
          <w:pict>
            <v:group id="Group 15180" o:spid="_x0000_s1044" style="position:absolute;left:0;text-align:left;margin-left:70.9pt;margin-top:9pt;width:488.6pt;height:35.15pt;z-index:251659264;mso-position-horizontal-relative:page;mso-position-vertical-relative:page" coordsize="62053,446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&#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">
              <v:rect id="Rectangle 15184" o:spid="_x0000_s1045" style="position:absolute;left:3;top:1319;width:7462;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" filled="f" stroked="f">
                <v:textbox inset="0,0,0,0">
                  <w:txbxContent>
                    <w:p w:rsidR="003101A3" w:rsidRDefault="003101A3">
                      <w:pPr>
                        <w:spacing w:after="160" w:line="259" w:lineRule="auto"/>
                        <w:ind w:left="0" w:firstLine="0"/>
                        <w:jc w:val="left"/>
                      </w:pPr>
                      <w:r>
                        <w:rPr>
                          <w:b/>
                          <w:i/>
                          <w:u w:val="single" w:color="000000"/>
                        </w:rPr>
                        <w:t>Integración</w:t>
                      </w:r>
                    </w:p>
                  </w:txbxContent>
                </v:textbox>
              </v:rect>
              <v:rect id="Rectangle 15185" o:spid="_x0000_s1046" style="position:absolute;left:5626;top:1319;width:383;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" filled="f" stroked="f">
                <v:textbox inset="0,0,0,0">
                  <w:txbxContent>
                    <w:p w:rsidR="003101A3" w:rsidRDefault="003101A3">
                      <w:pPr>
                        <w:spacing w:after="160" w:line="259" w:lineRule="auto"/>
                        <w:ind w:left="0" w:firstLine="0"/>
                        <w:jc w:val="left"/>
                      </w:pPr>
                      <w:r>
                        <w:rPr>
                          <w:b/>
                          <w:i/>
                          <w:u w:val="single" w:color="000000"/>
                        </w:rPr>
                        <w:t xml:space="preserve"> </w:t>
                      </w:r>
                    </w:p>
                  </w:txbxContent>
                </v:textbox>
              </v:rect>
              <v:rect id="Rectangle 15186" o:spid="_x0000_s1047" style="position:absolute;left:5915;top:1319;width:2482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" filled="f" stroked="f">
                <v:textbox inset="0,0,0,0">
                  <w:txbxContent>
                    <w:p w:rsidR="003101A3" w:rsidRDefault="003101A3">
                      <w:pPr>
                        <w:spacing w:after="160" w:line="259" w:lineRule="auto"/>
                        <w:ind w:left="0" w:firstLine="0"/>
                        <w:jc w:val="left"/>
                      </w:pPr>
                      <w:r>
                        <w:rPr>
                          <w:b/>
                          <w:i/>
                          <w:u w:val="single" w:color="000000"/>
                        </w:rPr>
                        <w:t>de Sistemas Empresariales Avanzado</w:t>
                      </w:r>
                    </w:p>
                  </w:txbxContent>
                </v:textbox>
              </v:rect>
              <v:rect id="Rectangle 15187" o:spid="_x0000_s1048" style="position:absolute;left:24603;top:1319;width:384;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" filled="f" stroked="f">
                <v:textbox inset="0,0,0,0">
                  <w:txbxContent>
                    <w:p w:rsidR="003101A3" w:rsidRDefault="003101A3">
                      <w:pPr>
                        <w:spacing w:after="160" w:line="259" w:lineRule="auto"/>
                        <w:ind w:left="0" w:firstLine="0"/>
                        <w:jc w:val="left"/>
                      </w:pPr>
                      <w:r>
                        <w:rPr>
                          <w:b/>
                          <w:i/>
                        </w:rPr>
                        <w:t xml:space="preserve"> </w:t>
                      </w:r>
                    </w:p>
                  </w:txbxContent>
                </v:textbox>
              </v:rect>
              <v:shape id="Shape 15783" o:spid="_x0000_s1049" style="position:absolute;left:3;top:4328;width:62050;height:137;visibility:visible;mso-wrap-style:square;v-text-anchor:top" coordsize="6205093,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" path="m,l6205093,r,13716l,13716,,e" fillcolor="black" stroked="f" strokeweight="0">
                <v:stroke miterlimit="83231f" joinstyle="miter"/>
                <v:path arrowok="t" textboxrect="0,0,6205093,13716"/>
              </v:shape>
              <v:shape id="Shape 15182" o:spid="_x0000_s1050" style="position:absolute;top:3840;width:62052;height:381;visibility:visible;mso-wrap-style:square;v-text-anchor:top" coordsize="620522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" path="m,l6205221,38100e" filled="f" strokeweight=".72pt">
                <v:path arrowok="t" textboxrect="0,0,6205221,381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183" o:spid="_x0000_s1051" type="#_x0000_t75" style="position:absolute;left:47244;width:10911;height:3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">
                <v:imagedata r:id="rId2" o:title=""/>
              </v:shape>
              <w10:wrap type="square" anchorx="page" anchory="page"/>
            </v:group>
          </w:pict>
        </mc:Fallback>
      </mc:AlternateContent>
    </w:r>
    <w:r>
      <w:rPr>
        <w:b/>
        <w:i/>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1A3" w:rsidRDefault="003101A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1A3" w:rsidRDefault="003101A3">
    <w:pPr>
      <w:spacing w:after="410" w:line="259" w:lineRule="auto"/>
      <w:ind w:left="0" w:firstLine="0"/>
      <w:jc w:val="left"/>
    </w:pPr>
    <w:r>
      <w:rPr>
        <w:b/>
        <w:i/>
      </w:rPr>
      <w:t xml:space="preserve"> </w:t>
    </w:r>
  </w:p>
  <w:p w:rsidR="003101A3" w:rsidRDefault="003101A3">
    <w:pPr>
      <w:spacing w:after="0" w:line="259" w:lineRule="auto"/>
      <w:ind w:left="0" w:right="20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900684</wp:posOffset>
              </wp:positionH>
              <wp:positionV relativeFrom="page">
                <wp:posOffset>114300</wp:posOffset>
              </wp:positionV>
              <wp:extent cx="6205398" cy="446532"/>
              <wp:effectExtent l="0" t="0" r="0" b="0"/>
              <wp:wrapSquare wrapText="bothSides"/>
              <wp:docPr id="15308" name="Group 15308"/>
              <wp:cNvGraphicFramePr/>
              <a:graphic xmlns:a="http://schemas.openxmlformats.org/drawingml/2006/main">
                <a:graphicData uri="http://schemas.microsoft.com/office/word/2010/wordprocessingGroup">
                  <wpg:wgp>
                    <wpg:cNvGrpSpPr/>
                    <wpg:grpSpPr>
                      <a:xfrm>
                        <a:off x="0" y="0"/>
                        <a:ext cx="6205398" cy="446532"/>
                        <a:chOff x="0" y="0"/>
                        <a:chExt cx="6205398" cy="446532"/>
                      </a:xfrm>
                    </wpg:grpSpPr>
                    <wps:wsp>
                      <wps:cNvPr id="15312" name="Rectangle 15312"/>
                      <wps:cNvSpPr/>
                      <wps:spPr>
                        <a:xfrm>
                          <a:off x="305" y="131938"/>
                          <a:ext cx="746288" cy="158130"/>
                        </a:xfrm>
                        <a:prstGeom prst="rect">
                          <a:avLst/>
                        </a:prstGeom>
                        <a:ln>
                          <a:noFill/>
                        </a:ln>
                      </wps:spPr>
                      <wps:txbx>
                        <w:txbxContent>
                          <w:p w:rsidR="003101A3" w:rsidRDefault="003101A3">
                            <w:pPr>
                              <w:spacing w:after="160" w:line="259" w:lineRule="auto"/>
                              <w:ind w:left="0" w:firstLine="0"/>
                              <w:jc w:val="left"/>
                            </w:pPr>
                            <w:r>
                              <w:rPr>
                                <w:b/>
                                <w:i/>
                                <w:u w:val="single" w:color="000000"/>
                              </w:rPr>
                              <w:t>Integración</w:t>
                            </w:r>
                          </w:p>
                        </w:txbxContent>
                      </wps:txbx>
                      <wps:bodyPr horzOverflow="overflow" vert="horz" lIns="0" tIns="0" rIns="0" bIns="0" rtlCol="0">
                        <a:noAutofit/>
                      </wps:bodyPr>
                    </wps:wsp>
                    <wps:wsp>
                      <wps:cNvPr id="15313" name="Rectangle 15313"/>
                      <wps:cNvSpPr/>
                      <wps:spPr>
                        <a:xfrm>
                          <a:off x="562610" y="131938"/>
                          <a:ext cx="38357" cy="158130"/>
                        </a:xfrm>
                        <a:prstGeom prst="rect">
                          <a:avLst/>
                        </a:prstGeom>
                        <a:ln>
                          <a:noFill/>
                        </a:ln>
                      </wps:spPr>
                      <wps:txbx>
                        <w:txbxContent>
                          <w:p w:rsidR="003101A3" w:rsidRDefault="003101A3">
                            <w:pPr>
                              <w:spacing w:after="160" w:line="259" w:lineRule="auto"/>
                              <w:ind w:left="0" w:firstLine="0"/>
                              <w:jc w:val="left"/>
                            </w:pPr>
                            <w:r>
                              <w:rPr>
                                <w:b/>
                                <w:i/>
                                <w:u w:val="single" w:color="000000"/>
                              </w:rPr>
                              <w:t xml:space="preserve"> </w:t>
                            </w:r>
                          </w:p>
                        </w:txbxContent>
                      </wps:txbx>
                      <wps:bodyPr horzOverflow="overflow" vert="horz" lIns="0" tIns="0" rIns="0" bIns="0" rtlCol="0">
                        <a:noAutofit/>
                      </wps:bodyPr>
                    </wps:wsp>
                    <wps:wsp>
                      <wps:cNvPr id="15314" name="Rectangle 15314"/>
                      <wps:cNvSpPr/>
                      <wps:spPr>
                        <a:xfrm>
                          <a:off x="591566" y="131938"/>
                          <a:ext cx="2482466" cy="158130"/>
                        </a:xfrm>
                        <a:prstGeom prst="rect">
                          <a:avLst/>
                        </a:prstGeom>
                        <a:ln>
                          <a:noFill/>
                        </a:ln>
                      </wps:spPr>
                      <wps:txbx>
                        <w:txbxContent>
                          <w:p w:rsidR="003101A3" w:rsidRDefault="003101A3">
                            <w:pPr>
                              <w:spacing w:after="160" w:line="259" w:lineRule="auto"/>
                              <w:ind w:left="0" w:firstLine="0"/>
                              <w:jc w:val="left"/>
                            </w:pPr>
                            <w:r>
                              <w:rPr>
                                <w:b/>
                                <w:i/>
                                <w:u w:val="single" w:color="000000"/>
                              </w:rPr>
                              <w:t>de Sistemas Empresariales Avanzado</w:t>
                            </w:r>
                          </w:p>
                        </w:txbxContent>
                      </wps:txbx>
                      <wps:bodyPr horzOverflow="overflow" vert="horz" lIns="0" tIns="0" rIns="0" bIns="0" rtlCol="0">
                        <a:noAutofit/>
                      </wps:bodyPr>
                    </wps:wsp>
                    <wps:wsp>
                      <wps:cNvPr id="15315" name="Rectangle 15315"/>
                      <wps:cNvSpPr/>
                      <wps:spPr>
                        <a:xfrm>
                          <a:off x="2460371" y="131938"/>
                          <a:ext cx="38357" cy="158130"/>
                        </a:xfrm>
                        <a:prstGeom prst="rect">
                          <a:avLst/>
                        </a:prstGeom>
                        <a:ln>
                          <a:noFill/>
                        </a:ln>
                      </wps:spPr>
                      <wps:txbx>
                        <w:txbxContent>
                          <w:p w:rsidR="003101A3" w:rsidRDefault="003101A3">
                            <w:pPr>
                              <w:spacing w:after="160" w:line="259" w:lineRule="auto"/>
                              <w:ind w:left="0" w:firstLine="0"/>
                              <w:jc w:val="left"/>
                            </w:pPr>
                            <w:r>
                              <w:rPr>
                                <w:b/>
                                <w:i/>
                              </w:rPr>
                              <w:t xml:space="preserve"> </w:t>
                            </w:r>
                          </w:p>
                        </w:txbxContent>
                      </wps:txbx>
                      <wps:bodyPr horzOverflow="overflow" vert="horz" lIns="0" tIns="0" rIns="0" bIns="0" rtlCol="0">
                        <a:noAutofit/>
                      </wps:bodyPr>
                    </wps:wsp>
                    <wps:wsp>
                      <wps:cNvPr id="15791" name="Shape 15791"/>
                      <wps:cNvSpPr/>
                      <wps:spPr>
                        <a:xfrm>
                          <a:off x="305" y="432815"/>
                          <a:ext cx="6205093" cy="13716"/>
                        </a:xfrm>
                        <a:custGeom>
                          <a:avLst/>
                          <a:gdLst/>
                          <a:ahLst/>
                          <a:cxnLst/>
                          <a:rect l="0" t="0" r="0" b="0"/>
                          <a:pathLst>
                            <a:path w="6205093" h="13716">
                              <a:moveTo>
                                <a:pt x="0" y="0"/>
                              </a:moveTo>
                              <a:lnTo>
                                <a:pt x="6205093" y="0"/>
                              </a:lnTo>
                              <a:lnTo>
                                <a:pt x="6205093"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10" name="Shape 15310"/>
                      <wps:cNvSpPr/>
                      <wps:spPr>
                        <a:xfrm>
                          <a:off x="0" y="384048"/>
                          <a:ext cx="6205221" cy="38100"/>
                        </a:xfrm>
                        <a:custGeom>
                          <a:avLst/>
                          <a:gdLst/>
                          <a:ahLst/>
                          <a:cxnLst/>
                          <a:rect l="0" t="0" r="0" b="0"/>
                          <a:pathLst>
                            <a:path w="6205221" h="38100">
                              <a:moveTo>
                                <a:pt x="0" y="0"/>
                              </a:moveTo>
                              <a:lnTo>
                                <a:pt x="6205221" y="3810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311" name="Picture 15311"/>
                        <pic:cNvPicPr/>
                      </pic:nvPicPr>
                      <pic:blipFill>
                        <a:blip r:embed="rId1"/>
                        <a:stretch>
                          <a:fillRect/>
                        </a:stretch>
                      </pic:blipFill>
                      <pic:spPr>
                        <a:xfrm>
                          <a:off x="4724400" y="0"/>
                          <a:ext cx="1091184" cy="303276"/>
                        </a:xfrm>
                        <a:prstGeom prst="rect">
                          <a:avLst/>
                        </a:prstGeom>
                      </pic:spPr>
                    </pic:pic>
                  </wpg:wgp>
                </a:graphicData>
              </a:graphic>
            </wp:anchor>
          </w:drawing>
        </mc:Choice>
        <mc:Fallback xmlns:a="http://schemas.openxmlformats.org/drawingml/2006/main">
          <w:pict>
            <v:group id="Group 15308" style="width:488.614pt;height:35.16pt;position:absolute;mso-position-horizontal-relative:page;mso-position-horizontal:absolute;margin-left:70.92pt;mso-position-vertical-relative:page;margin-top:9.00001pt;" coordsize="62053,4465">
              <v:rect id="Rectangle 15312" style="position:absolute;width:7462;height:1581;left:3;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Integración</w:t>
                      </w:r>
                    </w:p>
                  </w:txbxContent>
                </v:textbox>
              </v:rect>
              <v:rect id="Rectangle 15313" style="position:absolute;width:383;height:1581;left:5626;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 </w:t>
                      </w:r>
                    </w:p>
                  </w:txbxContent>
                </v:textbox>
              </v:rect>
              <v:rect id="Rectangle 15314" style="position:absolute;width:24824;height:1581;left:5915;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de Sistemas Empresariales Avanzado</w:t>
                      </w:r>
                    </w:p>
                  </w:txbxContent>
                </v:textbox>
              </v:rect>
              <v:rect id="Rectangle 15315" style="position:absolute;width:383;height:1581;left:24603;top:1319;" filled="f" stroked="f">
                <v:textbox inset="0,0,0,0">
                  <w:txbxContent>
                    <w:p>
                      <w:pPr>
                        <w:spacing w:before="0" w:after="160" w:line="259" w:lineRule="auto"/>
                        <w:ind w:left="0" w:firstLine="0"/>
                        <w:jc w:val="left"/>
                      </w:pPr>
                      <w:r>
                        <w:rPr>
                          <w:rFonts w:cs="Arial" w:hAnsi="Arial" w:eastAsia="Arial" w:ascii="Arial"/>
                          <w:b w:val="1"/>
                          <w:i w:val="1"/>
                        </w:rPr>
                        <w:t xml:space="preserve"> </w:t>
                      </w:r>
                    </w:p>
                  </w:txbxContent>
                </v:textbox>
              </v:rect>
              <v:shape id="Shape 15792" style="position:absolute;width:62050;height:137;left:3;top:4328;" coordsize="6205093,13716" path="m0,0l6205093,0l6205093,13716l0,13716l0,0">
                <v:stroke weight="0pt" endcap="flat" joinstyle="miter" miterlimit="10" on="false" color="#000000" opacity="0"/>
                <v:fill on="true" color="#000000"/>
              </v:shape>
              <v:shape id="Shape 15310" style="position:absolute;width:62052;height:381;left:0;top:3840;" coordsize="6205221,38100" path="m0,0l6205221,38100">
                <v:stroke weight="0.72pt" endcap="flat" joinstyle="round" on="true" color="#000000"/>
                <v:fill on="false" color="#000000" opacity="0"/>
              </v:shape>
              <v:shape id="Picture 15311" style="position:absolute;width:10911;height:3032;left:47244;top:0;" filled="f">
                <v:imagedata r:id="rId13"/>
              </v:shape>
              <w10:wrap type="square"/>
            </v:group>
          </w:pict>
        </mc:Fallback>
      </mc:AlternateContent>
    </w:r>
    <w:r>
      <w:rPr>
        <w:b/>
        <w:i/>
      </w:rPr>
      <w:t xml:space="preserve"> </w:t>
    </w:r>
  </w:p>
  <w:p w:rsidR="003101A3" w:rsidRDefault="003101A3">
    <w:pPr>
      <w:spacing w:after="0" w:line="259" w:lineRule="auto"/>
      <w:ind w:left="622" w:firstLine="0"/>
      <w:jc w:val="left"/>
    </w:pPr>
    <w: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1A3" w:rsidRDefault="003101A3">
    <w:pPr>
      <w:spacing w:after="410" w:line="259" w:lineRule="auto"/>
      <w:ind w:left="0" w:firstLine="0"/>
      <w:jc w:val="left"/>
    </w:pPr>
    <w:r>
      <w:rPr>
        <w:b/>
        <w:i/>
      </w:rPr>
      <w:t xml:space="preserve"> </w:t>
    </w:r>
  </w:p>
  <w:p w:rsidR="003101A3" w:rsidRDefault="003101A3">
    <w:pPr>
      <w:spacing w:after="0" w:line="259" w:lineRule="auto"/>
      <w:ind w:left="0" w:right="200"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900684</wp:posOffset>
              </wp:positionH>
              <wp:positionV relativeFrom="page">
                <wp:posOffset>114300</wp:posOffset>
              </wp:positionV>
              <wp:extent cx="6205398" cy="446532"/>
              <wp:effectExtent l="0" t="0" r="0" b="0"/>
              <wp:wrapSquare wrapText="bothSides"/>
              <wp:docPr id="15277" name="Group 15277"/>
              <wp:cNvGraphicFramePr/>
              <a:graphic xmlns:a="http://schemas.openxmlformats.org/drawingml/2006/main">
                <a:graphicData uri="http://schemas.microsoft.com/office/word/2010/wordprocessingGroup">
                  <wpg:wgp>
                    <wpg:cNvGrpSpPr/>
                    <wpg:grpSpPr>
                      <a:xfrm>
                        <a:off x="0" y="0"/>
                        <a:ext cx="6205398" cy="446532"/>
                        <a:chOff x="0" y="0"/>
                        <a:chExt cx="6205398" cy="446532"/>
                      </a:xfrm>
                    </wpg:grpSpPr>
                    <wps:wsp>
                      <wps:cNvPr id="15281" name="Rectangle 15281"/>
                      <wps:cNvSpPr/>
                      <wps:spPr>
                        <a:xfrm>
                          <a:off x="305" y="131938"/>
                          <a:ext cx="746288" cy="158130"/>
                        </a:xfrm>
                        <a:prstGeom prst="rect">
                          <a:avLst/>
                        </a:prstGeom>
                        <a:ln>
                          <a:noFill/>
                        </a:ln>
                      </wps:spPr>
                      <wps:txbx>
                        <w:txbxContent>
                          <w:p w:rsidR="003101A3" w:rsidRDefault="003101A3">
                            <w:pPr>
                              <w:spacing w:after="160" w:line="259" w:lineRule="auto"/>
                              <w:ind w:left="0" w:firstLine="0"/>
                              <w:jc w:val="left"/>
                            </w:pPr>
                            <w:r>
                              <w:rPr>
                                <w:b/>
                                <w:i/>
                                <w:u w:val="single" w:color="000000"/>
                              </w:rPr>
                              <w:t>Integración</w:t>
                            </w:r>
                          </w:p>
                        </w:txbxContent>
                      </wps:txbx>
                      <wps:bodyPr horzOverflow="overflow" vert="horz" lIns="0" tIns="0" rIns="0" bIns="0" rtlCol="0">
                        <a:noAutofit/>
                      </wps:bodyPr>
                    </wps:wsp>
                    <wps:wsp>
                      <wps:cNvPr id="15282" name="Rectangle 15282"/>
                      <wps:cNvSpPr/>
                      <wps:spPr>
                        <a:xfrm>
                          <a:off x="562610" y="131938"/>
                          <a:ext cx="38357" cy="158130"/>
                        </a:xfrm>
                        <a:prstGeom prst="rect">
                          <a:avLst/>
                        </a:prstGeom>
                        <a:ln>
                          <a:noFill/>
                        </a:ln>
                      </wps:spPr>
                      <wps:txbx>
                        <w:txbxContent>
                          <w:p w:rsidR="003101A3" w:rsidRDefault="003101A3">
                            <w:pPr>
                              <w:spacing w:after="160" w:line="259" w:lineRule="auto"/>
                              <w:ind w:left="0" w:firstLine="0"/>
                              <w:jc w:val="left"/>
                            </w:pPr>
                            <w:r>
                              <w:rPr>
                                <w:b/>
                                <w:i/>
                                <w:u w:val="single" w:color="000000"/>
                              </w:rPr>
                              <w:t xml:space="preserve"> </w:t>
                            </w:r>
                          </w:p>
                        </w:txbxContent>
                      </wps:txbx>
                      <wps:bodyPr horzOverflow="overflow" vert="horz" lIns="0" tIns="0" rIns="0" bIns="0" rtlCol="0">
                        <a:noAutofit/>
                      </wps:bodyPr>
                    </wps:wsp>
                    <wps:wsp>
                      <wps:cNvPr id="15283" name="Rectangle 15283"/>
                      <wps:cNvSpPr/>
                      <wps:spPr>
                        <a:xfrm>
                          <a:off x="591566" y="131938"/>
                          <a:ext cx="2482466" cy="158130"/>
                        </a:xfrm>
                        <a:prstGeom prst="rect">
                          <a:avLst/>
                        </a:prstGeom>
                        <a:ln>
                          <a:noFill/>
                        </a:ln>
                      </wps:spPr>
                      <wps:txbx>
                        <w:txbxContent>
                          <w:p w:rsidR="003101A3" w:rsidRDefault="003101A3">
                            <w:pPr>
                              <w:spacing w:after="160" w:line="259" w:lineRule="auto"/>
                              <w:ind w:left="0" w:firstLine="0"/>
                              <w:jc w:val="left"/>
                            </w:pPr>
                            <w:r>
                              <w:rPr>
                                <w:b/>
                                <w:i/>
                                <w:u w:val="single" w:color="000000"/>
                              </w:rPr>
                              <w:t>de Sistemas Empresariales Avanzado</w:t>
                            </w:r>
                          </w:p>
                        </w:txbxContent>
                      </wps:txbx>
                      <wps:bodyPr horzOverflow="overflow" vert="horz" lIns="0" tIns="0" rIns="0" bIns="0" rtlCol="0">
                        <a:noAutofit/>
                      </wps:bodyPr>
                    </wps:wsp>
                    <wps:wsp>
                      <wps:cNvPr id="15284" name="Rectangle 15284"/>
                      <wps:cNvSpPr/>
                      <wps:spPr>
                        <a:xfrm>
                          <a:off x="2460371" y="131938"/>
                          <a:ext cx="38357" cy="158130"/>
                        </a:xfrm>
                        <a:prstGeom prst="rect">
                          <a:avLst/>
                        </a:prstGeom>
                        <a:ln>
                          <a:noFill/>
                        </a:ln>
                      </wps:spPr>
                      <wps:txbx>
                        <w:txbxContent>
                          <w:p w:rsidR="003101A3" w:rsidRDefault="003101A3">
                            <w:pPr>
                              <w:spacing w:after="160" w:line="259" w:lineRule="auto"/>
                              <w:ind w:left="0" w:firstLine="0"/>
                              <w:jc w:val="left"/>
                            </w:pPr>
                            <w:r>
                              <w:rPr>
                                <w:b/>
                                <w:i/>
                              </w:rPr>
                              <w:t xml:space="preserve"> </w:t>
                            </w:r>
                          </w:p>
                        </w:txbxContent>
                      </wps:txbx>
                      <wps:bodyPr horzOverflow="overflow" vert="horz" lIns="0" tIns="0" rIns="0" bIns="0" rtlCol="0">
                        <a:noAutofit/>
                      </wps:bodyPr>
                    </wps:wsp>
                    <wps:wsp>
                      <wps:cNvPr id="15789" name="Shape 15789"/>
                      <wps:cNvSpPr/>
                      <wps:spPr>
                        <a:xfrm>
                          <a:off x="305" y="432815"/>
                          <a:ext cx="6205093" cy="13716"/>
                        </a:xfrm>
                        <a:custGeom>
                          <a:avLst/>
                          <a:gdLst/>
                          <a:ahLst/>
                          <a:cxnLst/>
                          <a:rect l="0" t="0" r="0" b="0"/>
                          <a:pathLst>
                            <a:path w="6205093" h="13716">
                              <a:moveTo>
                                <a:pt x="0" y="0"/>
                              </a:moveTo>
                              <a:lnTo>
                                <a:pt x="6205093" y="0"/>
                              </a:lnTo>
                              <a:lnTo>
                                <a:pt x="6205093"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79" name="Shape 15279"/>
                      <wps:cNvSpPr/>
                      <wps:spPr>
                        <a:xfrm>
                          <a:off x="0" y="384048"/>
                          <a:ext cx="6205221" cy="38100"/>
                        </a:xfrm>
                        <a:custGeom>
                          <a:avLst/>
                          <a:gdLst/>
                          <a:ahLst/>
                          <a:cxnLst/>
                          <a:rect l="0" t="0" r="0" b="0"/>
                          <a:pathLst>
                            <a:path w="6205221" h="38100">
                              <a:moveTo>
                                <a:pt x="0" y="0"/>
                              </a:moveTo>
                              <a:lnTo>
                                <a:pt x="6205221" y="3810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280" name="Picture 15280"/>
                        <pic:cNvPicPr/>
                      </pic:nvPicPr>
                      <pic:blipFill>
                        <a:blip r:embed="rId1"/>
                        <a:stretch>
                          <a:fillRect/>
                        </a:stretch>
                      </pic:blipFill>
                      <pic:spPr>
                        <a:xfrm>
                          <a:off x="4724400" y="0"/>
                          <a:ext cx="1091184" cy="303276"/>
                        </a:xfrm>
                        <a:prstGeom prst="rect">
                          <a:avLst/>
                        </a:prstGeom>
                      </pic:spPr>
                    </pic:pic>
                  </wpg:wgp>
                </a:graphicData>
              </a:graphic>
            </wp:anchor>
          </w:drawing>
        </mc:Choice>
        <mc:Fallback xmlns:a="http://schemas.openxmlformats.org/drawingml/2006/main">
          <w:pict>
            <v:group id="Group 15277" style="width:488.614pt;height:35.16pt;position:absolute;mso-position-horizontal-relative:page;mso-position-horizontal:absolute;margin-left:70.92pt;mso-position-vertical-relative:page;margin-top:9.00001pt;" coordsize="62053,4465">
              <v:rect id="Rectangle 15281" style="position:absolute;width:7462;height:1581;left:3;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Integración</w:t>
                      </w:r>
                    </w:p>
                  </w:txbxContent>
                </v:textbox>
              </v:rect>
              <v:rect id="Rectangle 15282" style="position:absolute;width:383;height:1581;left:5626;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 </w:t>
                      </w:r>
                    </w:p>
                  </w:txbxContent>
                </v:textbox>
              </v:rect>
              <v:rect id="Rectangle 15283" style="position:absolute;width:24824;height:1581;left:5915;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de Sistemas Empresariales Avanzado</w:t>
                      </w:r>
                    </w:p>
                  </w:txbxContent>
                </v:textbox>
              </v:rect>
              <v:rect id="Rectangle 15284" style="position:absolute;width:383;height:1581;left:24603;top:1319;" filled="f" stroked="f">
                <v:textbox inset="0,0,0,0">
                  <w:txbxContent>
                    <w:p>
                      <w:pPr>
                        <w:spacing w:before="0" w:after="160" w:line="259" w:lineRule="auto"/>
                        <w:ind w:left="0" w:firstLine="0"/>
                        <w:jc w:val="left"/>
                      </w:pPr>
                      <w:r>
                        <w:rPr>
                          <w:rFonts w:cs="Arial" w:hAnsi="Arial" w:eastAsia="Arial" w:ascii="Arial"/>
                          <w:b w:val="1"/>
                          <w:i w:val="1"/>
                        </w:rPr>
                        <w:t xml:space="preserve"> </w:t>
                      </w:r>
                    </w:p>
                  </w:txbxContent>
                </v:textbox>
              </v:rect>
              <v:shape id="Shape 15790" style="position:absolute;width:62050;height:137;left:3;top:4328;" coordsize="6205093,13716" path="m0,0l6205093,0l6205093,13716l0,13716l0,0">
                <v:stroke weight="0pt" endcap="flat" joinstyle="miter" miterlimit="10" on="false" color="#000000" opacity="0"/>
                <v:fill on="true" color="#000000"/>
              </v:shape>
              <v:shape id="Shape 15279" style="position:absolute;width:62052;height:381;left:0;top:3840;" coordsize="6205221,38100" path="m0,0l6205221,38100">
                <v:stroke weight="0.72pt" endcap="flat" joinstyle="round" on="true" color="#000000"/>
                <v:fill on="false" color="#000000" opacity="0"/>
              </v:shape>
              <v:shape id="Picture 15280" style="position:absolute;width:10911;height:3032;left:47244;top:0;" filled="f">
                <v:imagedata r:id="rId13"/>
              </v:shape>
              <w10:wrap type="square"/>
            </v:group>
          </w:pict>
        </mc:Fallback>
      </mc:AlternateContent>
    </w:r>
    <w:r>
      <w:rPr>
        <w:b/>
        <w:i/>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1A3" w:rsidRDefault="003101A3">
    <w:pPr>
      <w:spacing w:after="410" w:line="259" w:lineRule="auto"/>
      <w:ind w:left="0" w:firstLine="0"/>
      <w:jc w:val="left"/>
    </w:pPr>
    <w:r>
      <w:rPr>
        <w:b/>
        <w:i/>
      </w:rPr>
      <w:t xml:space="preserve"> </w:t>
    </w:r>
  </w:p>
  <w:p w:rsidR="003101A3" w:rsidRDefault="003101A3">
    <w:pPr>
      <w:spacing w:after="0" w:line="259" w:lineRule="auto"/>
      <w:ind w:left="0" w:right="200"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900684</wp:posOffset>
              </wp:positionH>
              <wp:positionV relativeFrom="page">
                <wp:posOffset>114300</wp:posOffset>
              </wp:positionV>
              <wp:extent cx="6205398" cy="446532"/>
              <wp:effectExtent l="0" t="0" r="0" b="0"/>
              <wp:wrapSquare wrapText="bothSides"/>
              <wp:docPr id="15243" name="Group 15243"/>
              <wp:cNvGraphicFramePr/>
              <a:graphic xmlns:a="http://schemas.openxmlformats.org/drawingml/2006/main">
                <a:graphicData uri="http://schemas.microsoft.com/office/word/2010/wordprocessingGroup">
                  <wpg:wgp>
                    <wpg:cNvGrpSpPr/>
                    <wpg:grpSpPr>
                      <a:xfrm>
                        <a:off x="0" y="0"/>
                        <a:ext cx="6205398" cy="446532"/>
                        <a:chOff x="0" y="0"/>
                        <a:chExt cx="6205398" cy="446532"/>
                      </a:xfrm>
                    </wpg:grpSpPr>
                    <wps:wsp>
                      <wps:cNvPr id="15247" name="Rectangle 15247"/>
                      <wps:cNvSpPr/>
                      <wps:spPr>
                        <a:xfrm>
                          <a:off x="305" y="131938"/>
                          <a:ext cx="746288" cy="158130"/>
                        </a:xfrm>
                        <a:prstGeom prst="rect">
                          <a:avLst/>
                        </a:prstGeom>
                        <a:ln>
                          <a:noFill/>
                        </a:ln>
                      </wps:spPr>
                      <wps:txbx>
                        <w:txbxContent>
                          <w:p w:rsidR="003101A3" w:rsidRDefault="003101A3">
                            <w:pPr>
                              <w:spacing w:after="160" w:line="259" w:lineRule="auto"/>
                              <w:ind w:left="0" w:firstLine="0"/>
                              <w:jc w:val="left"/>
                            </w:pPr>
                            <w:r>
                              <w:rPr>
                                <w:b/>
                                <w:i/>
                                <w:u w:val="single" w:color="000000"/>
                              </w:rPr>
                              <w:t>Integración</w:t>
                            </w:r>
                          </w:p>
                        </w:txbxContent>
                      </wps:txbx>
                      <wps:bodyPr horzOverflow="overflow" vert="horz" lIns="0" tIns="0" rIns="0" bIns="0" rtlCol="0">
                        <a:noAutofit/>
                      </wps:bodyPr>
                    </wps:wsp>
                    <wps:wsp>
                      <wps:cNvPr id="15248" name="Rectangle 15248"/>
                      <wps:cNvSpPr/>
                      <wps:spPr>
                        <a:xfrm>
                          <a:off x="562610" y="131938"/>
                          <a:ext cx="38357" cy="158130"/>
                        </a:xfrm>
                        <a:prstGeom prst="rect">
                          <a:avLst/>
                        </a:prstGeom>
                        <a:ln>
                          <a:noFill/>
                        </a:ln>
                      </wps:spPr>
                      <wps:txbx>
                        <w:txbxContent>
                          <w:p w:rsidR="003101A3" w:rsidRDefault="003101A3">
                            <w:pPr>
                              <w:spacing w:after="160" w:line="259" w:lineRule="auto"/>
                              <w:ind w:left="0" w:firstLine="0"/>
                              <w:jc w:val="left"/>
                            </w:pPr>
                            <w:r>
                              <w:rPr>
                                <w:b/>
                                <w:i/>
                                <w:u w:val="single" w:color="000000"/>
                              </w:rPr>
                              <w:t xml:space="preserve"> </w:t>
                            </w:r>
                          </w:p>
                        </w:txbxContent>
                      </wps:txbx>
                      <wps:bodyPr horzOverflow="overflow" vert="horz" lIns="0" tIns="0" rIns="0" bIns="0" rtlCol="0">
                        <a:noAutofit/>
                      </wps:bodyPr>
                    </wps:wsp>
                    <wps:wsp>
                      <wps:cNvPr id="15249" name="Rectangle 15249"/>
                      <wps:cNvSpPr/>
                      <wps:spPr>
                        <a:xfrm>
                          <a:off x="591566" y="131938"/>
                          <a:ext cx="2482466" cy="158130"/>
                        </a:xfrm>
                        <a:prstGeom prst="rect">
                          <a:avLst/>
                        </a:prstGeom>
                        <a:ln>
                          <a:noFill/>
                        </a:ln>
                      </wps:spPr>
                      <wps:txbx>
                        <w:txbxContent>
                          <w:p w:rsidR="003101A3" w:rsidRDefault="003101A3">
                            <w:pPr>
                              <w:spacing w:after="160" w:line="259" w:lineRule="auto"/>
                              <w:ind w:left="0" w:firstLine="0"/>
                              <w:jc w:val="left"/>
                            </w:pPr>
                            <w:r>
                              <w:rPr>
                                <w:b/>
                                <w:i/>
                                <w:u w:val="single" w:color="000000"/>
                              </w:rPr>
                              <w:t>de Sistemas Empresariales Avanzado</w:t>
                            </w:r>
                          </w:p>
                        </w:txbxContent>
                      </wps:txbx>
                      <wps:bodyPr horzOverflow="overflow" vert="horz" lIns="0" tIns="0" rIns="0" bIns="0" rtlCol="0">
                        <a:noAutofit/>
                      </wps:bodyPr>
                    </wps:wsp>
                    <wps:wsp>
                      <wps:cNvPr id="15250" name="Rectangle 15250"/>
                      <wps:cNvSpPr/>
                      <wps:spPr>
                        <a:xfrm>
                          <a:off x="2460371" y="131938"/>
                          <a:ext cx="38357" cy="158130"/>
                        </a:xfrm>
                        <a:prstGeom prst="rect">
                          <a:avLst/>
                        </a:prstGeom>
                        <a:ln>
                          <a:noFill/>
                        </a:ln>
                      </wps:spPr>
                      <wps:txbx>
                        <w:txbxContent>
                          <w:p w:rsidR="003101A3" w:rsidRDefault="003101A3">
                            <w:pPr>
                              <w:spacing w:after="160" w:line="259" w:lineRule="auto"/>
                              <w:ind w:left="0" w:firstLine="0"/>
                              <w:jc w:val="left"/>
                            </w:pPr>
                            <w:r>
                              <w:rPr>
                                <w:b/>
                                <w:i/>
                              </w:rPr>
                              <w:t xml:space="preserve"> </w:t>
                            </w:r>
                          </w:p>
                        </w:txbxContent>
                      </wps:txbx>
                      <wps:bodyPr horzOverflow="overflow" vert="horz" lIns="0" tIns="0" rIns="0" bIns="0" rtlCol="0">
                        <a:noAutofit/>
                      </wps:bodyPr>
                    </wps:wsp>
                    <wps:wsp>
                      <wps:cNvPr id="15787" name="Shape 15787"/>
                      <wps:cNvSpPr/>
                      <wps:spPr>
                        <a:xfrm>
                          <a:off x="305" y="432815"/>
                          <a:ext cx="6205093" cy="13716"/>
                        </a:xfrm>
                        <a:custGeom>
                          <a:avLst/>
                          <a:gdLst/>
                          <a:ahLst/>
                          <a:cxnLst/>
                          <a:rect l="0" t="0" r="0" b="0"/>
                          <a:pathLst>
                            <a:path w="6205093" h="13716">
                              <a:moveTo>
                                <a:pt x="0" y="0"/>
                              </a:moveTo>
                              <a:lnTo>
                                <a:pt x="6205093" y="0"/>
                              </a:lnTo>
                              <a:lnTo>
                                <a:pt x="6205093"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45" name="Shape 15245"/>
                      <wps:cNvSpPr/>
                      <wps:spPr>
                        <a:xfrm>
                          <a:off x="0" y="384048"/>
                          <a:ext cx="6205221" cy="38100"/>
                        </a:xfrm>
                        <a:custGeom>
                          <a:avLst/>
                          <a:gdLst/>
                          <a:ahLst/>
                          <a:cxnLst/>
                          <a:rect l="0" t="0" r="0" b="0"/>
                          <a:pathLst>
                            <a:path w="6205221" h="38100">
                              <a:moveTo>
                                <a:pt x="0" y="0"/>
                              </a:moveTo>
                              <a:lnTo>
                                <a:pt x="6205221" y="3810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246" name="Picture 15246"/>
                        <pic:cNvPicPr/>
                      </pic:nvPicPr>
                      <pic:blipFill>
                        <a:blip r:embed="rId1"/>
                        <a:stretch>
                          <a:fillRect/>
                        </a:stretch>
                      </pic:blipFill>
                      <pic:spPr>
                        <a:xfrm>
                          <a:off x="4724400" y="0"/>
                          <a:ext cx="1091184" cy="303276"/>
                        </a:xfrm>
                        <a:prstGeom prst="rect">
                          <a:avLst/>
                        </a:prstGeom>
                      </pic:spPr>
                    </pic:pic>
                  </wpg:wgp>
                </a:graphicData>
              </a:graphic>
            </wp:anchor>
          </w:drawing>
        </mc:Choice>
        <mc:Fallback xmlns:a="http://schemas.openxmlformats.org/drawingml/2006/main">
          <w:pict>
            <v:group id="Group 15243" style="width:488.614pt;height:35.16pt;position:absolute;mso-position-horizontal-relative:page;mso-position-horizontal:absolute;margin-left:70.92pt;mso-position-vertical-relative:page;margin-top:9.00001pt;" coordsize="62053,4465">
              <v:rect id="Rectangle 15247" style="position:absolute;width:7462;height:1581;left:3;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Integración</w:t>
                      </w:r>
                    </w:p>
                  </w:txbxContent>
                </v:textbox>
              </v:rect>
              <v:rect id="Rectangle 15248" style="position:absolute;width:383;height:1581;left:5626;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 </w:t>
                      </w:r>
                    </w:p>
                  </w:txbxContent>
                </v:textbox>
              </v:rect>
              <v:rect id="Rectangle 15249" style="position:absolute;width:24824;height:1581;left:5915;top:1319;" filled="f" stroked="f">
                <v:textbox inset="0,0,0,0">
                  <w:txbxContent>
                    <w:p>
                      <w:pPr>
                        <w:spacing w:before="0" w:after="160" w:line="259" w:lineRule="auto"/>
                        <w:ind w:left="0" w:firstLine="0"/>
                        <w:jc w:val="left"/>
                      </w:pPr>
                      <w:r>
                        <w:rPr>
                          <w:rFonts w:cs="Arial" w:hAnsi="Arial" w:eastAsia="Arial" w:ascii="Arial"/>
                          <w:b w:val="1"/>
                          <w:i w:val="1"/>
                          <w:u w:val="single" w:color="000000"/>
                        </w:rPr>
                        <w:t xml:space="preserve">de Sistemas Empresariales Avanzado</w:t>
                      </w:r>
                    </w:p>
                  </w:txbxContent>
                </v:textbox>
              </v:rect>
              <v:rect id="Rectangle 15250" style="position:absolute;width:383;height:1581;left:24603;top:1319;" filled="f" stroked="f">
                <v:textbox inset="0,0,0,0">
                  <w:txbxContent>
                    <w:p>
                      <w:pPr>
                        <w:spacing w:before="0" w:after="160" w:line="259" w:lineRule="auto"/>
                        <w:ind w:left="0" w:firstLine="0"/>
                        <w:jc w:val="left"/>
                      </w:pPr>
                      <w:r>
                        <w:rPr>
                          <w:rFonts w:cs="Arial" w:hAnsi="Arial" w:eastAsia="Arial" w:ascii="Arial"/>
                          <w:b w:val="1"/>
                          <w:i w:val="1"/>
                        </w:rPr>
                        <w:t xml:space="preserve"> </w:t>
                      </w:r>
                    </w:p>
                  </w:txbxContent>
                </v:textbox>
              </v:rect>
              <v:shape id="Shape 15788" style="position:absolute;width:62050;height:137;left:3;top:4328;" coordsize="6205093,13716" path="m0,0l6205093,0l6205093,13716l0,13716l0,0">
                <v:stroke weight="0pt" endcap="flat" joinstyle="miter" miterlimit="10" on="false" color="#000000" opacity="0"/>
                <v:fill on="true" color="#000000"/>
              </v:shape>
              <v:shape id="Shape 15245" style="position:absolute;width:62052;height:381;left:0;top:3840;" coordsize="6205221,38100" path="m0,0l6205221,38100">
                <v:stroke weight="0.72pt" endcap="flat" joinstyle="round" on="true" color="#000000"/>
                <v:fill on="false" color="#000000" opacity="0"/>
              </v:shape>
              <v:shape id="Picture 15246" style="position:absolute;width:10911;height:3032;left:47244;top:0;" filled="f">
                <v:imagedata r:id="rId13"/>
              </v:shape>
              <w10:wrap type="square"/>
            </v:group>
          </w:pict>
        </mc:Fallback>
      </mc:AlternateContent>
    </w:r>
    <w:r>
      <w:rPr>
        <w:b/>
        <w:i/>
      </w:rPr>
      <w:t xml:space="preserve"> </w:t>
    </w:r>
  </w:p>
  <w:p w:rsidR="003101A3" w:rsidRDefault="003101A3">
    <w:pPr>
      <w:spacing w:after="0" w:line="259" w:lineRule="auto"/>
      <w:ind w:left="622" w:firstLine="0"/>
      <w:jc w:val="left"/>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E56DF"/>
    <w:multiLevelType w:val="hybridMultilevel"/>
    <w:tmpl w:val="D4EAACEC"/>
    <w:lvl w:ilvl="0" w:tplc="5164C9C2">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8CD1FE">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C0A784C">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34E3E0">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C69928">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56EF6A">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700D39E">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C80D14">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34EEEA">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6BC7FEA"/>
    <w:multiLevelType w:val="multilevel"/>
    <w:tmpl w:val="EEB8B644"/>
    <w:lvl w:ilvl="0">
      <w:start w:val="6"/>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D476872"/>
    <w:multiLevelType w:val="multilevel"/>
    <w:tmpl w:val="5FEEB2BC"/>
    <w:lvl w:ilvl="0">
      <w:start w:val="1"/>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A4C4DFD"/>
    <w:multiLevelType w:val="hybridMultilevel"/>
    <w:tmpl w:val="3650EFF4"/>
    <w:lvl w:ilvl="0" w:tplc="2638AFCC">
      <w:start w:val="1"/>
      <w:numFmt w:val="bullet"/>
      <w:lvlText w:val="●"/>
      <w:lvlJc w:val="left"/>
      <w:pPr>
        <w:ind w:left="4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BA0298">
      <w:start w:val="1"/>
      <w:numFmt w:val="bullet"/>
      <w:lvlText w:val="o"/>
      <w:lvlJc w:val="left"/>
      <w:pPr>
        <w:ind w:left="1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89CD56E">
      <w:start w:val="1"/>
      <w:numFmt w:val="bullet"/>
      <w:lvlText w:val="▪"/>
      <w:lvlJc w:val="left"/>
      <w:pPr>
        <w:ind w:left="19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0CA48">
      <w:start w:val="1"/>
      <w:numFmt w:val="bullet"/>
      <w:lvlText w:val="•"/>
      <w:lvlJc w:val="left"/>
      <w:pPr>
        <w:ind w:left="2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22818A8">
      <w:start w:val="1"/>
      <w:numFmt w:val="bullet"/>
      <w:lvlText w:val="o"/>
      <w:lvlJc w:val="left"/>
      <w:pPr>
        <w:ind w:left="33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0047A0">
      <w:start w:val="1"/>
      <w:numFmt w:val="bullet"/>
      <w:lvlText w:val="▪"/>
      <w:lvlJc w:val="left"/>
      <w:pPr>
        <w:ind w:left="41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ACC887A">
      <w:start w:val="1"/>
      <w:numFmt w:val="bullet"/>
      <w:lvlText w:val="•"/>
      <w:lvlJc w:val="left"/>
      <w:pPr>
        <w:ind w:left="48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F8246E">
      <w:start w:val="1"/>
      <w:numFmt w:val="bullet"/>
      <w:lvlText w:val="o"/>
      <w:lvlJc w:val="left"/>
      <w:pPr>
        <w:ind w:left="55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F69BC0">
      <w:start w:val="1"/>
      <w:numFmt w:val="bullet"/>
      <w:lvlText w:val="▪"/>
      <w:lvlJc w:val="left"/>
      <w:pPr>
        <w:ind w:left="62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A98"/>
    <w:rsid w:val="001C6012"/>
    <w:rsid w:val="003101A3"/>
    <w:rsid w:val="004D4CDD"/>
    <w:rsid w:val="00696A98"/>
    <w:rsid w:val="00DA5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2A962"/>
  <w15:docId w15:val="{A600F93B-A0E3-4D78-894D-CFBCC19C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49" w:lineRule="auto"/>
      <w:ind w:left="10" w:hanging="10"/>
      <w:jc w:val="both"/>
    </w:pPr>
    <w:rPr>
      <w:rFonts w:ascii="Arial" w:eastAsia="Arial" w:hAnsi="Arial" w:cs="Arial"/>
      <w:color w:val="000000"/>
      <w:sz w:val="20"/>
    </w:rPr>
  </w:style>
  <w:style w:type="paragraph" w:styleId="Ttulo1">
    <w:name w:val="heading 1"/>
    <w:next w:val="Normal"/>
    <w:link w:val="Ttulo1Car"/>
    <w:uiPriority w:val="9"/>
    <w:unhideWhenUsed/>
    <w:qFormat/>
    <w:pPr>
      <w:keepNext/>
      <w:keepLines/>
      <w:spacing w:after="0"/>
      <w:ind w:left="10" w:hanging="10"/>
      <w:outlineLvl w:val="0"/>
    </w:pPr>
    <w:rPr>
      <w:rFonts w:ascii="Arial" w:eastAsia="Arial" w:hAnsi="Arial" w:cs="Arial"/>
      <w:b/>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image" Target="media/image31.jpg"/><Relationship Id="rId47" Type="http://schemas.openxmlformats.org/officeDocument/2006/relationships/image" Target="media/image36.jpg"/><Relationship Id="rId63" Type="http://schemas.openxmlformats.org/officeDocument/2006/relationships/image" Target="media/image49.jpg"/><Relationship Id="rId68" Type="http://schemas.openxmlformats.org/officeDocument/2006/relationships/image" Target="media/image54.jpg"/><Relationship Id="rId16" Type="http://schemas.openxmlformats.org/officeDocument/2006/relationships/image" Target="media/image10.jpg"/><Relationship Id="rId11" Type="http://schemas.openxmlformats.org/officeDocument/2006/relationships/image" Target="media/image5.jpg"/><Relationship Id="rId32" Type="http://schemas.openxmlformats.org/officeDocument/2006/relationships/image" Target="media/image26.jpg"/><Relationship Id="rId37" Type="http://schemas.openxmlformats.org/officeDocument/2006/relationships/footer" Target="footer2.xml"/><Relationship Id="rId53" Type="http://schemas.openxmlformats.org/officeDocument/2006/relationships/image" Target="media/image39.jpg"/><Relationship Id="rId58" Type="http://schemas.openxmlformats.org/officeDocument/2006/relationships/image" Target="media/image44.jpg"/><Relationship Id="rId74" Type="http://schemas.openxmlformats.org/officeDocument/2006/relationships/image" Target="media/image60.jpg"/><Relationship Id="rId79" Type="http://schemas.openxmlformats.org/officeDocument/2006/relationships/header" Target="header6.xml"/><Relationship Id="rId5" Type="http://schemas.openxmlformats.org/officeDocument/2006/relationships/footnotes" Target="footnotes.xml"/><Relationship Id="rId61" Type="http://schemas.openxmlformats.org/officeDocument/2006/relationships/image" Target="media/image47.jpg"/><Relationship Id="rId82" Type="http://schemas.openxmlformats.org/officeDocument/2006/relationships/theme" Target="theme/theme1.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eader" Target="header2.xml"/><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2.jpg"/><Relationship Id="rId64" Type="http://schemas.openxmlformats.org/officeDocument/2006/relationships/image" Target="media/image50.jpg"/><Relationship Id="rId69" Type="http://schemas.openxmlformats.org/officeDocument/2006/relationships/image" Target="media/image55.jpg"/><Relationship Id="rId77" Type="http://schemas.openxmlformats.org/officeDocument/2006/relationships/footer" Target="footer4.xml"/><Relationship Id="rId8" Type="http://schemas.openxmlformats.org/officeDocument/2006/relationships/image" Target="media/image2.jpg"/><Relationship Id="rId51" Type="http://schemas.openxmlformats.org/officeDocument/2006/relationships/hyperlink" Target="https://myaccount.google.com/security" TargetMode="External"/><Relationship Id="rId72" Type="http://schemas.openxmlformats.org/officeDocument/2006/relationships/image" Target="media/image58.jpg"/><Relationship Id="rId80"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header" Target="header3.xml"/><Relationship Id="rId46" Type="http://schemas.openxmlformats.org/officeDocument/2006/relationships/image" Target="media/image35.jpg"/><Relationship Id="rId59" Type="http://schemas.openxmlformats.org/officeDocument/2006/relationships/image" Target="media/image45.jpg"/><Relationship Id="rId67" Type="http://schemas.openxmlformats.org/officeDocument/2006/relationships/image" Target="media/image53.jpg"/><Relationship Id="rId20" Type="http://schemas.openxmlformats.org/officeDocument/2006/relationships/image" Target="media/image14.jpg"/><Relationship Id="rId41" Type="http://schemas.openxmlformats.org/officeDocument/2006/relationships/image" Target="media/image30.jpg"/><Relationship Id="rId54" Type="http://schemas.openxmlformats.org/officeDocument/2006/relationships/image" Target="media/image40.jpg"/><Relationship Id="rId62" Type="http://schemas.openxmlformats.org/officeDocument/2006/relationships/image" Target="media/image48.jpg"/><Relationship Id="rId70" Type="http://schemas.openxmlformats.org/officeDocument/2006/relationships/image" Target="media/image56.jpg"/><Relationship Id="rId75"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oter" Target="footer1.xml"/><Relationship Id="rId49" Type="http://schemas.openxmlformats.org/officeDocument/2006/relationships/hyperlink" Target="https://myaccount.google.com/security" TargetMode="External"/><Relationship Id="rId57" Type="http://schemas.openxmlformats.org/officeDocument/2006/relationships/image" Target="media/image43.jp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3.jpg"/><Relationship Id="rId52" Type="http://schemas.openxmlformats.org/officeDocument/2006/relationships/image" Target="media/image38.jpg"/><Relationship Id="rId60" Type="http://schemas.openxmlformats.org/officeDocument/2006/relationships/image" Target="media/image46.jpg"/><Relationship Id="rId65" Type="http://schemas.openxmlformats.org/officeDocument/2006/relationships/image" Target="media/image51.jpg"/><Relationship Id="rId73" Type="http://schemas.openxmlformats.org/officeDocument/2006/relationships/image" Target="media/image59.jpg"/><Relationship Id="rId78" Type="http://schemas.openxmlformats.org/officeDocument/2006/relationships/footer" Target="footer5.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footer" Target="footer3.xml"/><Relationship Id="rId34" Type="http://schemas.openxmlformats.org/officeDocument/2006/relationships/header" Target="header1.xml"/><Relationship Id="rId50" Type="http://schemas.openxmlformats.org/officeDocument/2006/relationships/hyperlink" Target="https://myaccount.google.com/security" TargetMode="External"/><Relationship Id="rId55" Type="http://schemas.openxmlformats.org/officeDocument/2006/relationships/image" Target="media/image41.jpg"/><Relationship Id="rId76" Type="http://schemas.openxmlformats.org/officeDocument/2006/relationships/header" Target="header5.xml"/><Relationship Id="rId7" Type="http://schemas.openxmlformats.org/officeDocument/2006/relationships/image" Target="media/image1.jpg"/><Relationship Id="rId71" Type="http://schemas.openxmlformats.org/officeDocument/2006/relationships/image" Target="media/image57.jpg"/><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jpg"/><Relationship Id="rId40" Type="http://schemas.openxmlformats.org/officeDocument/2006/relationships/image" Target="media/image29.jpg"/><Relationship Id="rId45" Type="http://schemas.openxmlformats.org/officeDocument/2006/relationships/image" Target="media/image34.jpg"/><Relationship Id="rId66" Type="http://schemas.openxmlformats.org/officeDocument/2006/relationships/image" Target="media/image52.jpg"/></Relationships>
</file>

<file path=word/_rels/header1.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1</Pages>
  <Words>1831</Words>
  <Characters>10439</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Favio Náquira Vargas</dc:creator>
  <cp:keywords/>
  <cp:lastModifiedBy>nicorocio.27chio@gmail.com</cp:lastModifiedBy>
  <cp:revision>3</cp:revision>
  <dcterms:created xsi:type="dcterms:W3CDTF">2019-11-15T04:55:00Z</dcterms:created>
  <dcterms:modified xsi:type="dcterms:W3CDTF">2019-11-15T04:55:00Z</dcterms:modified>
</cp:coreProperties>
</file>