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Medios para el taller de tesis</w:t>
      </w:r>
      <w:r w:rsidRPr="00AD1730">
        <w:rPr>
          <w:sz w:val="32"/>
          <w:szCs w:val="32"/>
          <w:u w:val="single"/>
        </w:rPr>
        <w:t xml:space="preserve"> </w:t>
      </w:r>
    </w:p>
    <w:p w:rsidR="00AD1730" w:rsidRDefault="00AD1730"/>
    <w:p w:rsidR="00AD1730" w:rsidRPr="00AD1730" w:rsidRDefault="00AD1730">
      <w:pPr>
        <w:rPr>
          <w:sz w:val="28"/>
          <w:szCs w:val="28"/>
        </w:rPr>
      </w:pPr>
      <w:r w:rsidRPr="00AD1730">
        <w:rPr>
          <w:sz w:val="28"/>
          <w:szCs w:val="28"/>
        </w:rPr>
        <w:t xml:space="preserve">Diario </w:t>
      </w:r>
      <w:proofErr w:type="spellStart"/>
      <w:r w:rsidRPr="00AD1730">
        <w:rPr>
          <w:sz w:val="28"/>
          <w:szCs w:val="28"/>
        </w:rPr>
        <w:t>Folha</w:t>
      </w:r>
      <w:proofErr w:type="spellEnd"/>
      <w:r w:rsidRPr="00AD1730">
        <w:rPr>
          <w:sz w:val="28"/>
          <w:szCs w:val="28"/>
        </w:rPr>
        <w:t xml:space="preserve"> de Sao Paulo: Editoriales</w:t>
      </w:r>
    </w:p>
    <w:p w:rsidR="00AD1730" w:rsidRDefault="00AD1730" w:rsidP="00AD1730">
      <w:r>
        <w:t xml:space="preserve">Editorial: Ni Rousseff ni Temer  02/04/2016 - 21H16  </w:t>
      </w:r>
      <w:hyperlink r:id="rId5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AD1730" w:rsidRDefault="00AD1730" w:rsidP="00AD1730">
      <w:r>
        <w:t>Editorial: Rousseff tiene una última chance para salvar a su gobierno 14/09/2015 - 15H45</w:t>
      </w:r>
    </w:p>
    <w:p w:rsidR="00AD1730" w:rsidRDefault="002757FB" w:rsidP="00AD1730">
      <w:hyperlink r:id="rId6" w:history="1">
        <w:r w:rsidR="00AD1730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AD1730" w:rsidRDefault="00AD1730" w:rsidP="00AD1730">
      <w:r>
        <w:t>Editorial: Nunca antes en la historia 07/05/2015 - 15H24</w:t>
      </w:r>
    </w:p>
    <w:p w:rsidR="00AD1730" w:rsidRDefault="002757FB" w:rsidP="00AD1730">
      <w:hyperlink r:id="rId7" w:history="1">
        <w:r w:rsidR="00AD1730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9E75F7" w:rsidRDefault="009E75F7" w:rsidP="009E75F7">
      <w:r>
        <w:t>Editorial: Dilma 2.0 29/12/2014 - 14H37</w:t>
      </w:r>
    </w:p>
    <w:p w:rsidR="009E75F7" w:rsidRDefault="002757FB" w:rsidP="009E75F7">
      <w:hyperlink r:id="rId8" w:history="1">
        <w:r w:rsidR="009E75F7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9E75F7" w:rsidRDefault="00311D40" w:rsidP="00311D40">
      <w:r>
        <w:t>Editorial: La paradoja de Petrobras 13/11/2014 - 12H48</w:t>
      </w:r>
    </w:p>
    <w:p w:rsidR="00311D40" w:rsidRDefault="002757FB" w:rsidP="00311D40">
      <w:hyperlink r:id="rId9" w:history="1">
        <w:r w:rsidR="00311D40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311D40">
        <w:t xml:space="preserve"> </w:t>
      </w:r>
    </w:p>
    <w:p w:rsidR="009E662C" w:rsidRDefault="009E662C" w:rsidP="009E662C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9E662C" w:rsidRDefault="002757FB" w:rsidP="009E662C">
      <w:hyperlink r:id="rId10" w:history="1">
        <w:r w:rsidR="009E662C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9E75F7">
        <w:t xml:space="preserve"> </w:t>
      </w:r>
    </w:p>
    <w:p w:rsidR="00AD1730" w:rsidRDefault="00AD1730" w:rsidP="00AD1730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11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AD1730" w:rsidRDefault="00AD1730" w:rsidP="00AD1730">
      <w:pPr>
        <w:rPr>
          <w:rFonts w:ascii="Verdana" w:hAnsi="Verdana"/>
          <w:bCs/>
          <w:color w:val="333333"/>
          <w:sz w:val="21"/>
          <w:szCs w:val="21"/>
        </w:rPr>
      </w:pPr>
    </w:p>
    <w:p w:rsidR="00E1141A" w:rsidRPr="00E1141A" w:rsidRDefault="00E1141A" w:rsidP="00AD1730">
      <w:pPr>
        <w:rPr>
          <w:rFonts w:ascii="Verdana" w:hAnsi="Verdana"/>
          <w:bCs/>
          <w:color w:val="333333"/>
          <w:sz w:val="21"/>
          <w:szCs w:val="21"/>
          <w:u w:val="single"/>
        </w:rPr>
      </w:pPr>
      <w:r w:rsidRPr="00E1141A">
        <w:rPr>
          <w:rFonts w:ascii="Verdana" w:hAnsi="Verdana"/>
          <w:bCs/>
          <w:color w:val="333333"/>
          <w:sz w:val="21"/>
          <w:szCs w:val="21"/>
          <w:u w:val="single"/>
        </w:rPr>
        <w:t>Diario 5/días</w:t>
      </w:r>
    </w:p>
    <w:p w:rsidR="00E1141A" w:rsidRPr="00B96FF7" w:rsidRDefault="00E1141A" w:rsidP="00B96FF7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E1141A" w:rsidRPr="00AD1730" w:rsidRDefault="002757FB" w:rsidP="00E1141A">
      <w:pPr>
        <w:rPr>
          <w:rFonts w:ascii="Verdana" w:hAnsi="Verdana"/>
          <w:bCs/>
          <w:color w:val="333333"/>
          <w:sz w:val="21"/>
          <w:szCs w:val="21"/>
        </w:rPr>
      </w:pPr>
      <w:hyperlink r:id="rId12" w:history="1">
        <w:r w:rsidR="00B96FF7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AD1730" w:rsidRDefault="002757FB" w:rsidP="00AD1730">
      <w:hyperlink r:id="rId13" w:history="1">
        <w:r w:rsidR="00B96FF7" w:rsidRPr="002A0911">
          <w:rPr>
            <w:rStyle w:val="Hipervnculo"/>
          </w:rPr>
          <w:t>https://www.5dias.com.py/gobernar-es-ser-capaz-de-prever/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lastRenderedPageBreak/>
        <w:t>Horas difíciles para la República En Jun 22, 2012</w:t>
      </w:r>
    </w:p>
    <w:p w:rsidR="00B96FF7" w:rsidRDefault="002757FB" w:rsidP="00AD1730">
      <w:hyperlink r:id="rId14" w:history="1">
        <w:r w:rsidR="00B96FF7" w:rsidRPr="002A0911">
          <w:rPr>
            <w:rStyle w:val="Hipervnculo"/>
          </w:rPr>
          <w:t>https://www.5dias.com.py/horas-difciles-para-la-repblica/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B96FF7" w:rsidRDefault="002757FB" w:rsidP="00AD1730">
      <w:hyperlink r:id="rId15" w:history="1">
        <w:r w:rsidR="00B96FF7" w:rsidRPr="002A0911">
          <w:rPr>
            <w:rStyle w:val="Hipervnculo"/>
          </w:rPr>
          <w:t>https://www.5dias.com.py/lecciones-aprendidas-y-por-aprender/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B96FF7" w:rsidRDefault="002757FB" w:rsidP="00AD1730">
      <w:hyperlink r:id="rId16" w:history="1">
        <w:r w:rsidR="00B96FF7" w:rsidRPr="002A0911">
          <w:rPr>
            <w:rStyle w:val="Hipervnculo"/>
          </w:rPr>
          <w:t>https://www.5dias.com.py/golpe-mortal-al-espritu-del-mercosur/</w:t>
        </w:r>
      </w:hyperlink>
    </w:p>
    <w:p w:rsidR="00B96FF7" w:rsidRDefault="00B96FF7" w:rsidP="00AD1730"/>
    <w:p w:rsidR="005F1701" w:rsidRDefault="005F1701" w:rsidP="00AD1730"/>
    <w:p w:rsidR="005F1701" w:rsidRPr="008C7032" w:rsidRDefault="005F1701" w:rsidP="00AD1730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9D2A82" w:rsidRDefault="005F1701" w:rsidP="00AD1730">
      <w:r>
        <w:t xml:space="preserve">Editoriales: </w:t>
      </w:r>
    </w:p>
    <w:p w:rsidR="00561D51" w:rsidRDefault="00561D51" w:rsidP="00AD1730">
      <w:r>
        <w:t>Ultima Hora</w:t>
      </w:r>
    </w:p>
    <w:p w:rsidR="002757FB" w:rsidRDefault="002757FB" w:rsidP="00AD1730">
      <w:r>
        <w:t>Continuar en 4</w:t>
      </w:r>
      <w:bookmarkStart w:id="0" w:name="_GoBack"/>
      <w:bookmarkEnd w:id="0"/>
    </w:p>
    <w:p w:rsidR="00653516" w:rsidRDefault="00653516" w:rsidP="00AD1730">
      <w:r>
        <w:t xml:space="preserve">6 de junio de 2012: El desbloqueo total de listas es imprescindible para el país </w:t>
      </w:r>
      <w:hyperlink r:id="rId17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8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9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20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21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22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23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24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lastRenderedPageBreak/>
        <w:t xml:space="preserve">21 de junio de 2012: Los aparatos de espionaje abren una razonable sospecha </w:t>
      </w:r>
      <w:hyperlink r:id="rId25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26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561D51" w:rsidRDefault="00561D51" w:rsidP="00AD1730">
      <w: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27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28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29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30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31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32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33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34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35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36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37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lastRenderedPageBreak/>
        <w:t xml:space="preserve">10 de abril de 2012: “Los generales mienten” </w:t>
      </w:r>
      <w:hyperlink r:id="rId38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39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lastRenderedPageBreak/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40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41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42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lastRenderedPageBreak/>
        <w:t>17 de junio de 2012 “</w:t>
      </w:r>
      <w:r w:rsidRPr="00636334">
        <w:t>Responsabilidad inexcusable</w:t>
      </w:r>
      <w:r>
        <w:t xml:space="preserve">”: </w:t>
      </w:r>
      <w:hyperlink r:id="rId43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44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45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46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47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48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Pr="00AD1730" w:rsidRDefault="005F1701" w:rsidP="00AD1730"/>
    <w:sectPr w:rsidR="005F1701" w:rsidRPr="00AD1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B078D"/>
    <w:rsid w:val="00125EEC"/>
    <w:rsid w:val="001828EC"/>
    <w:rsid w:val="001C4356"/>
    <w:rsid w:val="001C499A"/>
    <w:rsid w:val="001F65A8"/>
    <w:rsid w:val="002757FB"/>
    <w:rsid w:val="002D1F81"/>
    <w:rsid w:val="00311D40"/>
    <w:rsid w:val="003B20D6"/>
    <w:rsid w:val="003F4FDC"/>
    <w:rsid w:val="00442023"/>
    <w:rsid w:val="00504C25"/>
    <w:rsid w:val="00514701"/>
    <w:rsid w:val="00552195"/>
    <w:rsid w:val="0055694D"/>
    <w:rsid w:val="00561D51"/>
    <w:rsid w:val="005F1701"/>
    <w:rsid w:val="00636334"/>
    <w:rsid w:val="00653516"/>
    <w:rsid w:val="00656B00"/>
    <w:rsid w:val="00662F11"/>
    <w:rsid w:val="007066B9"/>
    <w:rsid w:val="00732697"/>
    <w:rsid w:val="00755722"/>
    <w:rsid w:val="007C7AF9"/>
    <w:rsid w:val="00824453"/>
    <w:rsid w:val="00871310"/>
    <w:rsid w:val="008C7032"/>
    <w:rsid w:val="0090562E"/>
    <w:rsid w:val="0096517A"/>
    <w:rsid w:val="009B1ABD"/>
    <w:rsid w:val="009D2A82"/>
    <w:rsid w:val="009E662C"/>
    <w:rsid w:val="009E75F7"/>
    <w:rsid w:val="00A5500E"/>
    <w:rsid w:val="00A6533B"/>
    <w:rsid w:val="00A97791"/>
    <w:rsid w:val="00AD1730"/>
    <w:rsid w:val="00B36DE5"/>
    <w:rsid w:val="00B419ED"/>
    <w:rsid w:val="00B5509D"/>
    <w:rsid w:val="00B96FF7"/>
    <w:rsid w:val="00C67271"/>
    <w:rsid w:val="00C90C41"/>
    <w:rsid w:val="00D77D8B"/>
    <w:rsid w:val="00DB2D92"/>
    <w:rsid w:val="00E1141A"/>
    <w:rsid w:val="00E63D2B"/>
    <w:rsid w:val="00F45F45"/>
    <w:rsid w:val="00FC2B1A"/>
    <w:rsid w:val="00FC46D2"/>
    <w:rsid w:val="00FD2BFA"/>
    <w:rsid w:val="00F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5dias.com.py/gobernar-es-ser-capaz-de-prever/" TargetMode="External"/><Relationship Id="rId18" Type="http://schemas.openxmlformats.org/officeDocument/2006/relationships/hyperlink" Target="https://www.ultimahora.com/el-instituto-del-cancer-agrega-nuevos-dolores-sus-pacientes-n534776.html" TargetMode="External"/><Relationship Id="rId26" Type="http://schemas.openxmlformats.org/officeDocument/2006/relationships/hyperlink" Target="https://www.ultimahora.com/urge-que-la-clase-politica-se-reconcilie-el-pais-n539257.html" TargetMode="External"/><Relationship Id="rId39" Type="http://schemas.openxmlformats.org/officeDocument/2006/relationships/hyperlink" Target="http://www.abc.com.py/edicion-impresa/editorial/buscan-amarrar-a-los-pobres--para-pedirles-el-voto-389086.html" TargetMode="External"/><Relationship Id="rId21" Type="http://schemas.openxmlformats.org/officeDocument/2006/relationships/hyperlink" Target="https://www.ultimahora.com/diputados-no-tuvo-cuenta-el-reclamo-popular-desbloqueo-n536792.html" TargetMode="External"/><Relationship Id="rId34" Type="http://schemas.openxmlformats.org/officeDocument/2006/relationships/hyperlink" Target="http://www.abc.com.py/edicion-impresa/editorial/a-las-malvinas-no-se-las-puede-bloquear-al-paraguay-si-386021.html" TargetMode="External"/><Relationship Id="rId42" Type="http://schemas.openxmlformats.org/officeDocument/2006/relationships/hyperlink" Target="http://www.abc.com.py/edicion-impresa/editorial/el-presidente-lugo-es-el-responsable-de-esta-lamentable-tragedia-414756.html" TargetMode="External"/><Relationship Id="rId47" Type="http://schemas.openxmlformats.org/officeDocument/2006/relationships/hyperlink" Target="http://www.abc.com.py/edicion-impresa/editorial/lugo-perdio-el-respaldo-de-la-mayoria-del-pueblo-paraguayo-417199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1.folha.uol.com.br/internacional/es/opinion/2015/05/1625981-editorial-nunca-antes-en-la-historia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5dias.com.py/golpe-mortal-al-espritu-del-mercosur/" TargetMode="External"/><Relationship Id="rId29" Type="http://schemas.openxmlformats.org/officeDocument/2006/relationships/hyperlink" Target="http://www.abc.com.py/edicion-impresa/editorial/unasur-o-el-cuento-chino-de-la-integracion-regional-382764.html" TargetMode="External"/><Relationship Id="rId11" Type="http://schemas.openxmlformats.org/officeDocument/2006/relationships/hyperlink" Target="http://www1.folha.uol.com.br/internacional/es/opinion/2015/11/1711898-opinion-lo-unico-que-falta-es-mandar-a-matar.shtml" TargetMode="External"/><Relationship Id="rId24" Type="http://schemas.openxmlformats.org/officeDocument/2006/relationships/hyperlink" Target="https://www.ultimahora.com/ahora-queda-saber-la-verdad-y-castigar-los-culpables-n538117.html" TargetMode="External"/><Relationship Id="rId32" Type="http://schemas.openxmlformats.org/officeDocument/2006/relationships/hyperlink" Target="http://www.abc.com.py/edicion-impresa/editorial/somos-un-pais-indefenso-385036.html" TargetMode="External"/><Relationship Id="rId37" Type="http://schemas.openxmlformats.org/officeDocument/2006/relationships/hyperlink" Target="http://www.abc.com.py/edicion-impresa/editorial/a-lugo-le-conviene-un-candidato-liberal-trucho-387737.html" TargetMode="External"/><Relationship Id="rId40" Type="http://schemas.openxmlformats.org/officeDocument/2006/relationships/hyperlink" Target="http://www.abc.com.py/edicion-impresa/editorial/impunidad-extrema-412631.html" TargetMode="External"/><Relationship Id="rId45" Type="http://schemas.openxmlformats.org/officeDocument/2006/relationships/hyperlink" Target="http://www.abc.com.py/edicion-impresa/editorial/quienes-y-para-que-415753.html" TargetMode="External"/><Relationship Id="rId5" Type="http://schemas.openxmlformats.org/officeDocument/2006/relationships/hyperlink" Target="http://www1.folha.uol.com.br/internacional/es/opinion/2016/04/1756972-ni-dilma-ni-temer.shtml" TargetMode="External"/><Relationship Id="rId15" Type="http://schemas.openxmlformats.org/officeDocument/2006/relationships/hyperlink" Target="https://www.5dias.com.py/lecciones-aprendidas-y-por-aprender/" TargetMode="External"/><Relationship Id="rId23" Type="http://schemas.openxmlformats.org/officeDocument/2006/relationships/hyperlink" Target="https://www.ultimahora.com/no-es-momento-que-primen-intereses-particulares-n537338.html" TargetMode="External"/><Relationship Id="rId28" Type="http://schemas.openxmlformats.org/officeDocument/2006/relationships/hyperlink" Target="http://www.abc.com.py/edicion-impresa/editorial/el-estado-tiene-la-culpa-no-el-campesino-382386.html" TargetMode="External"/><Relationship Id="rId36" Type="http://schemas.openxmlformats.org/officeDocument/2006/relationships/hyperlink" Target="http://www.abc.com.py/edicion-impresa/editorial/un-pais-azotado-por-el-flagelo-de-la-corrupcion-387132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19" Type="http://schemas.openxmlformats.org/officeDocument/2006/relationships/hyperlink" Target="https://www.ultimahora.com/la-violencia-no-desacredita-la-validez-reclamos-ciudadanos-n535047.html" TargetMode="External"/><Relationship Id="rId31" Type="http://schemas.openxmlformats.org/officeDocument/2006/relationships/hyperlink" Target="http://www.abc.com.py/edicion-impresa/editorial/estan-sedientos-de--dinero-fresco-384169.html" TargetMode="External"/><Relationship Id="rId44" Type="http://schemas.openxmlformats.org/officeDocument/2006/relationships/hyperlink" Target="http://www.abc.com.py/edicion-impresa/editorial/el-civismo-de-los-capiatenos-----es-digno-de-ser-imitado-4153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folha.uol.com.br/internacional/es/opinion/2014/11/1547512-editorial-la-paradoja-de-petrobras.shtml" TargetMode="External"/><Relationship Id="rId14" Type="http://schemas.openxmlformats.org/officeDocument/2006/relationships/hyperlink" Target="https://www.5dias.com.py/horas-difciles-para-la-repblica/" TargetMode="External"/><Relationship Id="rId22" Type="http://schemas.openxmlformats.org/officeDocument/2006/relationships/hyperlink" Target="https://www.ultimahora.com/sin-infraestructura-no-puede-haber-desarrollo-campesino-n537101.html" TargetMode="External"/><Relationship Id="rId27" Type="http://schemas.openxmlformats.org/officeDocument/2006/relationships/hyperlink" Target="http://www.abc.com.py/edicion-impresa/editorial/metrobus-un-elefante-blanco-para-asuncion-381958.html" TargetMode="External"/><Relationship Id="rId30" Type="http://schemas.openxmlformats.org/officeDocument/2006/relationships/hyperlink" Target="http://www.abc.com.py/edicion-impresa/editorial/el-manual-del-che-se-esta-aplicando-en-paraguay-383066.html" TargetMode="External"/><Relationship Id="rId35" Type="http://schemas.openxmlformats.org/officeDocument/2006/relationships/hyperlink" Target="http://www.abc.com.py/edicion-impresa/editorial/trampa-luguista-fractura-al-partido-liberal-386393.html" TargetMode="External"/><Relationship Id="rId43" Type="http://schemas.openxmlformats.org/officeDocument/2006/relationships/hyperlink" Target="http://www.abc.com.py/edicion-impresa/editorial/responsabilidad-inexcusable-414967.html" TargetMode="External"/><Relationship Id="rId48" Type="http://schemas.openxmlformats.org/officeDocument/2006/relationships/hyperlink" Target="http://www.abc.com.py/edicion-impresa/editorial/otra-etapa-con-nuevas-esperanzas-417685.html" TargetMode="External"/><Relationship Id="rId8" Type="http://schemas.openxmlformats.org/officeDocument/2006/relationships/hyperlink" Target="http://www1.folha.uol.com.br/internacional/es/opinion/2014/12/1568282-editorial-dilma-20.s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5dias.com.py/el-mercosur-como-garrote/" TargetMode="External"/><Relationship Id="rId17" Type="http://schemas.openxmlformats.org/officeDocument/2006/relationships/hyperlink" Target="https://www.ultimahora.com/el-desbloqueo-total-listas-es-imprescindible-el-pais-n534481.html" TargetMode="External"/><Relationship Id="rId25" Type="http://schemas.openxmlformats.org/officeDocument/2006/relationships/hyperlink" Target="https://www.ultimahora.com/los-aparatos-espionaje-abren-una-razonable-sospecha-n538419.html" TargetMode="External"/><Relationship Id="rId33" Type="http://schemas.openxmlformats.org/officeDocument/2006/relationships/hyperlink" Target="http://www.abc.com.py/edicion-impresa/editorial/paraguay-en-marcha-atras-385627.html" TargetMode="External"/><Relationship Id="rId38" Type="http://schemas.openxmlformats.org/officeDocument/2006/relationships/hyperlink" Target="http://www.abc.com.py/edicion-impresa/editorial/los-generales-mienten-388340.html" TargetMode="External"/><Relationship Id="rId46" Type="http://schemas.openxmlformats.org/officeDocument/2006/relationships/hyperlink" Target="http://www.abc.com.py/edicion-impresa/editorial/una-comision-para-----el-oparei-416636.html" TargetMode="External"/><Relationship Id="rId20" Type="http://schemas.openxmlformats.org/officeDocument/2006/relationships/hyperlink" Target="https://www.ultimahora.com/la-ciudadania-exige-sus-mandantes-que-la-escuchen-n535766.html" TargetMode="External"/><Relationship Id="rId41" Type="http://schemas.openxmlformats.org/officeDocument/2006/relationships/hyperlink" Target="http://www.abc.com.py/edicion-impresa/editorial/quien-le-robo-los-us-290----millones-a-petropar-41337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1.folha.uol.com.br/internacional/es/opinion/2015/09/1681462-editorial-rousseff-tiene-una-ultima-chance-para-salvar-a-su-gobierno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6</Pages>
  <Words>2639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2018-01-23T20:28:00Z</dcterms:created>
  <dcterms:modified xsi:type="dcterms:W3CDTF">2018-07-20T15:08:00Z</dcterms:modified>
</cp:coreProperties>
</file>