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760" w:rsidRDefault="008F7B3A" w:rsidP="00E63AD0">
      <w:pPr>
        <w:spacing w:line="360" w:lineRule="auto"/>
        <w:jc w:val="center"/>
        <w:rPr>
          <w:b/>
          <w:sz w:val="36"/>
          <w:szCs w:val="36"/>
        </w:rPr>
      </w:pPr>
      <w:r w:rsidRPr="008F7B3A">
        <w:rPr>
          <w:b/>
          <w:sz w:val="36"/>
          <w:szCs w:val="36"/>
        </w:rPr>
        <w:t>Presentación de Tesina</w:t>
      </w:r>
    </w:p>
    <w:p w:rsidR="008F7B3A" w:rsidRDefault="008F7B3A" w:rsidP="00E63AD0">
      <w:pPr>
        <w:spacing w:line="360" w:lineRule="auto"/>
        <w:jc w:val="both"/>
        <w:rPr>
          <w:b/>
          <w:sz w:val="36"/>
          <w:szCs w:val="36"/>
        </w:rPr>
      </w:pPr>
    </w:p>
    <w:p w:rsidR="00492CB8" w:rsidRPr="00492CB8" w:rsidRDefault="00492CB8" w:rsidP="00E63AD0">
      <w:pPr>
        <w:pStyle w:val="Prrafodelista"/>
        <w:numPr>
          <w:ilvl w:val="0"/>
          <w:numId w:val="1"/>
        </w:numPr>
        <w:spacing w:line="360" w:lineRule="auto"/>
        <w:jc w:val="both"/>
        <w:rPr>
          <w:sz w:val="24"/>
          <w:szCs w:val="24"/>
        </w:rPr>
      </w:pPr>
      <w:r>
        <w:rPr>
          <w:sz w:val="24"/>
          <w:szCs w:val="24"/>
          <w:u w:val="single"/>
        </w:rPr>
        <w:t xml:space="preserve">Primer plano del </w:t>
      </w:r>
      <w:proofErr w:type="spellStart"/>
      <w:r>
        <w:rPr>
          <w:sz w:val="24"/>
          <w:szCs w:val="24"/>
          <w:u w:val="single"/>
        </w:rPr>
        <w:t>Prezi</w:t>
      </w:r>
      <w:proofErr w:type="spellEnd"/>
      <w:r>
        <w:rPr>
          <w:sz w:val="24"/>
          <w:szCs w:val="24"/>
          <w:u w:val="single"/>
        </w:rPr>
        <w:t>:</w:t>
      </w:r>
      <w:r w:rsidR="008F7B3A">
        <w:rPr>
          <w:sz w:val="24"/>
          <w:szCs w:val="24"/>
        </w:rPr>
        <w:t xml:space="preserve"> Mencionar el nombre de la tesina, las palabras claves. Luego </w:t>
      </w:r>
      <w:r>
        <w:rPr>
          <w:sz w:val="24"/>
          <w:szCs w:val="24"/>
        </w:rPr>
        <w:t xml:space="preserve">mencionar brevemente el tema de la tesina: Se trata </w:t>
      </w:r>
      <w:r w:rsidR="00C24111">
        <w:rPr>
          <w:sz w:val="24"/>
          <w:szCs w:val="24"/>
        </w:rPr>
        <w:t xml:space="preserve">de analizar el </w:t>
      </w:r>
      <w:r w:rsidRPr="00492CB8">
        <w:rPr>
          <w:sz w:val="24"/>
          <w:szCs w:val="24"/>
        </w:rPr>
        <w:t xml:space="preserve">proceso de destitución presidencial a través del mecanismo de juicio político de Fernando Lugo Méndez, quien fuera presidente de Paraguay desde agosto del 2008 hasta junio del 2012. En particular, el análisis se focaliza en la manera en la cual los dos medios de prensa gráfica más importantes del país, como son ABC Color y Ultima Hora, trataron tanto el proceso de remoción presidencial como también los hechos que fueron transcurriendo durante el período de gestión </w:t>
      </w:r>
      <w:proofErr w:type="spellStart"/>
      <w:r w:rsidRPr="00492CB8">
        <w:rPr>
          <w:sz w:val="24"/>
          <w:szCs w:val="24"/>
        </w:rPr>
        <w:t>luguista</w:t>
      </w:r>
      <w:proofErr w:type="spellEnd"/>
      <w:r w:rsidRPr="00492CB8">
        <w:rPr>
          <w:sz w:val="24"/>
          <w:szCs w:val="24"/>
        </w:rPr>
        <w:t xml:space="preserve">. Para ello, se hace hincapié en las notas editoriales de ambos diarios, como así también en la bibliografía pertinente sobre el tema y diversos documentos oficiales que respaldaron la destitución. </w:t>
      </w:r>
    </w:p>
    <w:p w:rsidR="008F7B3A" w:rsidRDefault="00492CB8" w:rsidP="00E63AD0">
      <w:pPr>
        <w:pStyle w:val="Prrafodelista"/>
        <w:spacing w:line="360" w:lineRule="auto"/>
        <w:jc w:val="both"/>
        <w:rPr>
          <w:sz w:val="24"/>
          <w:szCs w:val="24"/>
        </w:rPr>
      </w:pPr>
      <w:r w:rsidRPr="00492CB8">
        <w:rPr>
          <w:sz w:val="24"/>
          <w:szCs w:val="24"/>
        </w:rPr>
        <w:t>El trabajo es un estudio de caso en perspectiva comparada a nivel nacional, en el que se intenta comprender un proceso histórico específico a partir de herramientas teóricas construidas a partir de casos de juicios políticos presidenciales que se dieron en América Latina a partir de la década de 1990.</w:t>
      </w:r>
    </w:p>
    <w:p w:rsidR="00C24111" w:rsidRPr="00C24111" w:rsidRDefault="00C24111" w:rsidP="00E63AD0">
      <w:pPr>
        <w:pStyle w:val="Prrafodelista"/>
        <w:spacing w:line="360" w:lineRule="auto"/>
        <w:jc w:val="both"/>
        <w:rPr>
          <w:sz w:val="24"/>
          <w:szCs w:val="24"/>
          <w:u w:val="single"/>
        </w:rPr>
      </w:pPr>
    </w:p>
    <w:p w:rsidR="00C24111" w:rsidRDefault="00C24111" w:rsidP="00E63AD0">
      <w:pPr>
        <w:pStyle w:val="Prrafodelista"/>
        <w:numPr>
          <w:ilvl w:val="0"/>
          <w:numId w:val="1"/>
        </w:numPr>
        <w:spacing w:line="360" w:lineRule="auto"/>
        <w:jc w:val="both"/>
        <w:rPr>
          <w:sz w:val="24"/>
          <w:szCs w:val="24"/>
        </w:rPr>
      </w:pPr>
      <w:r w:rsidRPr="00C24111">
        <w:rPr>
          <w:sz w:val="24"/>
          <w:szCs w:val="24"/>
          <w:u w:val="single"/>
        </w:rPr>
        <w:t xml:space="preserve">Pasar </w:t>
      </w:r>
      <w:proofErr w:type="spellStart"/>
      <w:r w:rsidRPr="00C24111">
        <w:rPr>
          <w:sz w:val="24"/>
          <w:szCs w:val="24"/>
          <w:u w:val="single"/>
        </w:rPr>
        <w:t>Prezi</w:t>
      </w:r>
      <w:proofErr w:type="spellEnd"/>
      <w:r w:rsidRPr="00C24111">
        <w:rPr>
          <w:sz w:val="24"/>
          <w:szCs w:val="24"/>
          <w:u w:val="single"/>
        </w:rPr>
        <w:t>. Motivaciones en la elección del tema:</w:t>
      </w:r>
      <w:r>
        <w:rPr>
          <w:sz w:val="24"/>
          <w:szCs w:val="24"/>
        </w:rPr>
        <w:t xml:space="preserve"> La elección del tema se deriva de un trabajo final desarrollado en la materia Sistemas Políticos Comparados, correspondiente al cuarto año de la carrera en Análisis Político en el cual se elaboró un trabajo comparativo entre dos casos de destitución presidencial por juicio político; el de Abdala Bucaram en Ecuador y del retomado Fernando Lugo en Paraguay. El interés por el tema derivó tanto en su momento como ahora, de la gran actualidad que posee en estos tiempos en América Latina en los cuales son varios los factores que pueden poner en entredicho la estabilidad política en nuestros países no sólo por la aparición de actores no gubernamentales como los medios de comunicación u organizaciones sociales sino también por el rol que juegan de las mismas alianzas partidarias en el Congreso junto a los sectores políticos opositores. </w:t>
      </w:r>
    </w:p>
    <w:p w:rsidR="00C24111" w:rsidRDefault="00C24111" w:rsidP="00E63AD0">
      <w:pPr>
        <w:pStyle w:val="Prrafodelista"/>
        <w:spacing w:line="360" w:lineRule="auto"/>
        <w:jc w:val="both"/>
        <w:rPr>
          <w:sz w:val="24"/>
          <w:szCs w:val="24"/>
        </w:rPr>
      </w:pPr>
    </w:p>
    <w:p w:rsidR="00E63AD0" w:rsidRPr="00E63AD0" w:rsidRDefault="00C24111" w:rsidP="00E63AD0">
      <w:pPr>
        <w:pStyle w:val="Prrafodelista"/>
        <w:numPr>
          <w:ilvl w:val="0"/>
          <w:numId w:val="1"/>
        </w:numPr>
        <w:spacing w:line="360" w:lineRule="auto"/>
        <w:jc w:val="both"/>
        <w:rPr>
          <w:sz w:val="24"/>
          <w:szCs w:val="24"/>
        </w:rPr>
      </w:pPr>
      <w:r>
        <w:rPr>
          <w:sz w:val="24"/>
          <w:szCs w:val="24"/>
          <w:u w:val="single"/>
        </w:rPr>
        <w:t xml:space="preserve">Mismo </w:t>
      </w:r>
      <w:proofErr w:type="spellStart"/>
      <w:r>
        <w:rPr>
          <w:sz w:val="24"/>
          <w:szCs w:val="24"/>
          <w:u w:val="single"/>
        </w:rPr>
        <w:t>prezi</w:t>
      </w:r>
      <w:proofErr w:type="spellEnd"/>
      <w:r>
        <w:rPr>
          <w:sz w:val="24"/>
          <w:szCs w:val="24"/>
          <w:u w:val="single"/>
        </w:rPr>
        <w:t>.</w:t>
      </w:r>
      <w:r>
        <w:rPr>
          <w:sz w:val="24"/>
          <w:szCs w:val="24"/>
        </w:rPr>
        <w:t xml:space="preserve"> La elección de esos medios de comunicación: </w:t>
      </w:r>
      <w:r w:rsidR="00E63AD0" w:rsidRPr="00E63AD0">
        <w:rPr>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rsidR="00E63AD0" w:rsidRPr="00E63AD0" w:rsidRDefault="00E63AD0" w:rsidP="00E63AD0">
      <w:pPr>
        <w:pStyle w:val="Prrafodelista"/>
        <w:spacing w:line="360" w:lineRule="auto"/>
        <w:jc w:val="both"/>
        <w:rPr>
          <w:sz w:val="24"/>
          <w:szCs w:val="24"/>
        </w:rPr>
      </w:pPr>
      <w:r w:rsidRPr="00E63AD0">
        <w:rPr>
          <w:sz w:val="24"/>
          <w:szCs w:val="24"/>
        </w:rPr>
        <w:t>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w:t>
      </w:r>
    </w:p>
    <w:p w:rsidR="00E63AD0" w:rsidRPr="00E63AD0" w:rsidRDefault="00E63AD0" w:rsidP="00E63AD0">
      <w:pPr>
        <w:pStyle w:val="Prrafodelista"/>
        <w:spacing w:line="360" w:lineRule="auto"/>
        <w:jc w:val="both"/>
        <w:rPr>
          <w:sz w:val="24"/>
          <w:szCs w:val="24"/>
        </w:rPr>
      </w:pPr>
      <w:r w:rsidRPr="00E63AD0">
        <w:rPr>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w:t>
      </w:r>
      <w:proofErr w:type="spellStart"/>
      <w:r w:rsidRPr="00E63AD0">
        <w:rPr>
          <w:sz w:val="24"/>
          <w:szCs w:val="24"/>
        </w:rPr>
        <w:t>Stroessner</w:t>
      </w:r>
      <w:proofErr w:type="spellEnd"/>
      <w:r w:rsidRPr="00E63AD0">
        <w:rPr>
          <w:sz w:val="24"/>
          <w:szCs w:val="24"/>
        </w:rPr>
        <w:t xml:space="preserve"> por Aldo </w:t>
      </w:r>
      <w:proofErr w:type="spellStart"/>
      <w:r w:rsidRPr="00E63AD0">
        <w:rPr>
          <w:sz w:val="24"/>
          <w:szCs w:val="24"/>
        </w:rPr>
        <w:t>Zucolillo</w:t>
      </w:r>
      <w:proofErr w:type="spellEnd"/>
      <w:r w:rsidRPr="00E63AD0">
        <w:rPr>
          <w:sz w:val="24"/>
          <w:szCs w:val="24"/>
        </w:rPr>
        <w:t xml:space="preserve">, actual presidente de la Sociedad Interamericana de Prensa (SIP). El grupo </w:t>
      </w:r>
      <w:proofErr w:type="spellStart"/>
      <w:r w:rsidRPr="00E63AD0">
        <w:rPr>
          <w:sz w:val="24"/>
          <w:szCs w:val="24"/>
        </w:rPr>
        <w:t>Zucolillo</w:t>
      </w:r>
      <w:proofErr w:type="spellEnd"/>
      <w:r w:rsidRPr="00E63AD0">
        <w:rPr>
          <w:sz w:val="24"/>
          <w:szCs w:val="24"/>
        </w:rPr>
        <w:t xml:space="preserve"> es también socio de </w:t>
      </w:r>
      <w:proofErr w:type="spellStart"/>
      <w:r w:rsidRPr="00E63AD0">
        <w:rPr>
          <w:sz w:val="24"/>
          <w:szCs w:val="24"/>
        </w:rPr>
        <w:t>Cargill</w:t>
      </w:r>
      <w:proofErr w:type="spellEnd"/>
      <w:r w:rsidRPr="00E63AD0">
        <w:rPr>
          <w:sz w:val="24"/>
          <w:szCs w:val="24"/>
        </w:rPr>
        <w:t xml:space="preserve"> Paraguay, una de las trasnacionales más importantes del mundo en el ámbito de los </w:t>
      </w:r>
      <w:proofErr w:type="spellStart"/>
      <w:r w:rsidRPr="00E63AD0">
        <w:rPr>
          <w:sz w:val="24"/>
          <w:szCs w:val="24"/>
        </w:rPr>
        <w:t>agronegocios</w:t>
      </w:r>
      <w:proofErr w:type="spellEnd"/>
      <w:r>
        <w:rPr>
          <w:sz w:val="24"/>
          <w:szCs w:val="24"/>
        </w:rPr>
        <w:t xml:space="preserve">, además de un número de importantes empresas en el país. </w:t>
      </w:r>
      <w:r w:rsidRPr="00E63AD0">
        <w:rPr>
          <w:sz w:val="24"/>
          <w:szCs w:val="24"/>
        </w:rPr>
        <w:t xml:space="preserve">De acuerdo con lo planteado por Varela y </w:t>
      </w:r>
      <w:proofErr w:type="spellStart"/>
      <w:r w:rsidRPr="00E63AD0">
        <w:rPr>
          <w:sz w:val="24"/>
          <w:szCs w:val="24"/>
        </w:rPr>
        <w:t>Larsen</w:t>
      </w:r>
      <w:proofErr w:type="spellEnd"/>
      <w:r w:rsidRPr="00E63AD0">
        <w:rPr>
          <w:sz w:val="24"/>
          <w:szCs w:val="24"/>
        </w:rPr>
        <w:t xml:space="preserve"> (2013), el diario ABC Color no es un diario que tenga gran alcance ya que no es leído por los sectores populares; sin embargo, es un medio de comunicación que logra instalar su línea editorial a través de su reproducción por otros medios como la televisión y la radio. Todos los programas de televisión de la mañana arrancan con la lectura de las tapas del ABC. </w:t>
      </w:r>
    </w:p>
    <w:p w:rsidR="00E63AD0" w:rsidRPr="00E63AD0" w:rsidRDefault="00E63AD0" w:rsidP="00E63AD0">
      <w:pPr>
        <w:pStyle w:val="Prrafodelista"/>
        <w:spacing w:line="360" w:lineRule="auto"/>
        <w:jc w:val="both"/>
        <w:rPr>
          <w:sz w:val="24"/>
          <w:szCs w:val="24"/>
        </w:rPr>
      </w:pPr>
      <w:r w:rsidRPr="00E63AD0">
        <w:rPr>
          <w:sz w:val="24"/>
          <w:szCs w:val="24"/>
        </w:rPr>
        <w:t xml:space="preserve">Por otro lado, el diario Última Hora es uno de los medios de mayores tiradas del país y la principal competencia del diario ABC Color. </w:t>
      </w:r>
      <w:r>
        <w:rPr>
          <w:sz w:val="24"/>
          <w:szCs w:val="24"/>
        </w:rPr>
        <w:t>E</w:t>
      </w:r>
      <w:r w:rsidRPr="00E63AD0">
        <w:rPr>
          <w:sz w:val="24"/>
          <w:szCs w:val="24"/>
        </w:rPr>
        <w:t xml:space="preserve">ste diario pertenece al grupo Antonio </w:t>
      </w:r>
      <w:proofErr w:type="spellStart"/>
      <w:r w:rsidRPr="00E63AD0">
        <w:rPr>
          <w:sz w:val="24"/>
          <w:szCs w:val="24"/>
        </w:rPr>
        <w:t>Vierci</w:t>
      </w:r>
      <w:proofErr w:type="spellEnd"/>
      <w:r w:rsidRPr="00E63AD0">
        <w:rPr>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E63AD0">
        <w:rPr>
          <w:sz w:val="24"/>
          <w:szCs w:val="24"/>
        </w:rPr>
        <w:t>Superseis</w:t>
      </w:r>
      <w:proofErr w:type="spellEnd"/>
      <w:r w:rsidRPr="00E63AD0">
        <w:rPr>
          <w:sz w:val="24"/>
          <w:szCs w:val="24"/>
        </w:rPr>
        <w:t xml:space="preserve">, Burger King, </w:t>
      </w:r>
      <w:proofErr w:type="spellStart"/>
      <w:r w:rsidRPr="00E63AD0">
        <w:rPr>
          <w:sz w:val="24"/>
          <w:szCs w:val="24"/>
        </w:rPr>
        <w:t>BabyCottons</w:t>
      </w:r>
      <w:proofErr w:type="spellEnd"/>
      <w:r w:rsidRPr="00E63AD0">
        <w:rPr>
          <w:sz w:val="24"/>
          <w:szCs w:val="24"/>
        </w:rPr>
        <w:t xml:space="preserve">, entre otros. </w:t>
      </w:r>
    </w:p>
    <w:p w:rsidR="00E63AD0" w:rsidRDefault="00E63AD0" w:rsidP="00E63AD0">
      <w:pPr>
        <w:pStyle w:val="Prrafodelista"/>
        <w:spacing w:line="360" w:lineRule="auto"/>
        <w:jc w:val="both"/>
        <w:rPr>
          <w:sz w:val="24"/>
          <w:szCs w:val="24"/>
        </w:rPr>
      </w:pPr>
      <w:r w:rsidRPr="00E63AD0">
        <w:rPr>
          <w:sz w:val="24"/>
          <w:szCs w:val="24"/>
        </w:rPr>
        <w:lastRenderedPageBreak/>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rsidR="00877D4C" w:rsidRDefault="00877D4C" w:rsidP="00E63AD0">
      <w:pPr>
        <w:pStyle w:val="Prrafodelista"/>
        <w:spacing w:line="360" w:lineRule="auto"/>
        <w:jc w:val="both"/>
        <w:rPr>
          <w:sz w:val="24"/>
          <w:szCs w:val="24"/>
        </w:rPr>
      </w:pPr>
    </w:p>
    <w:p w:rsidR="00E63AD0" w:rsidRDefault="00E63AD0" w:rsidP="00294438">
      <w:pPr>
        <w:pStyle w:val="Prrafodelista"/>
        <w:numPr>
          <w:ilvl w:val="0"/>
          <w:numId w:val="1"/>
        </w:numPr>
        <w:spacing w:line="360" w:lineRule="auto"/>
        <w:jc w:val="both"/>
        <w:rPr>
          <w:sz w:val="24"/>
          <w:szCs w:val="24"/>
        </w:rPr>
      </w:pPr>
      <w:r w:rsidRPr="00C273F9">
        <w:rPr>
          <w:sz w:val="24"/>
          <w:szCs w:val="24"/>
          <w:u w:val="single"/>
        </w:rPr>
        <w:t xml:space="preserve">Pasar a otro </w:t>
      </w:r>
      <w:proofErr w:type="spellStart"/>
      <w:r w:rsidRPr="00C273F9">
        <w:rPr>
          <w:sz w:val="24"/>
          <w:szCs w:val="24"/>
          <w:u w:val="single"/>
        </w:rPr>
        <w:t>Prezi</w:t>
      </w:r>
      <w:proofErr w:type="spellEnd"/>
      <w:r w:rsidRPr="00C273F9">
        <w:rPr>
          <w:sz w:val="24"/>
          <w:szCs w:val="24"/>
          <w:u w:val="single"/>
        </w:rPr>
        <w:t>. La importancia en la interrelación entre la ciencia política con otras ciencias, en este caso, el análisis de discurso:</w:t>
      </w:r>
      <w:r>
        <w:rPr>
          <w:sz w:val="24"/>
          <w:szCs w:val="24"/>
        </w:rPr>
        <w:t xml:space="preserve"> </w:t>
      </w:r>
      <w:r w:rsidR="003C6C06">
        <w:rPr>
          <w:sz w:val="24"/>
          <w:szCs w:val="24"/>
        </w:rPr>
        <w:t xml:space="preserve">Este trabajo no hubiera podido realizarse sin los aportes teóricas de otras ramas de las ciencias sociales. En este caso del análisis del discurso que me brindó las herramientas necesarias para poder observar y analizar cuáles son los recursos con los que cuentan los medios de prensa gráficos a la hora de informar </w:t>
      </w:r>
      <w:r w:rsidR="00373D0D">
        <w:rPr>
          <w:sz w:val="24"/>
          <w:szCs w:val="24"/>
        </w:rPr>
        <w:t>cuando tienen</w:t>
      </w:r>
      <w:r w:rsidR="003C6C06">
        <w:rPr>
          <w:sz w:val="24"/>
          <w:szCs w:val="24"/>
        </w:rPr>
        <w:t xml:space="preserve"> la intención de darle relevancia a ciertas noticias por sobre otras. </w:t>
      </w:r>
      <w:r w:rsidR="00294438">
        <w:rPr>
          <w:sz w:val="24"/>
          <w:szCs w:val="24"/>
        </w:rPr>
        <w:t xml:space="preserve">En este caso, </w:t>
      </w:r>
      <w:r w:rsidR="00C24334">
        <w:rPr>
          <w:sz w:val="24"/>
          <w:szCs w:val="24"/>
        </w:rPr>
        <w:t>e</w:t>
      </w:r>
      <w:r w:rsidR="00294438" w:rsidRPr="00294438">
        <w:rPr>
          <w:sz w:val="24"/>
          <w:szCs w:val="24"/>
        </w:rPr>
        <w:t xml:space="preserve">l análisis crítico del discurso </w:t>
      </w:r>
      <w:r w:rsidR="00373D0D">
        <w:rPr>
          <w:sz w:val="24"/>
          <w:szCs w:val="24"/>
        </w:rPr>
        <w:t xml:space="preserve">lo podemos entender </w:t>
      </w:r>
      <w:r w:rsidR="00C24334">
        <w:rPr>
          <w:sz w:val="24"/>
          <w:szCs w:val="24"/>
        </w:rPr>
        <w:t xml:space="preserve">desde </w:t>
      </w:r>
      <w:r w:rsidR="00294438" w:rsidRPr="00294438">
        <w:rPr>
          <w:sz w:val="24"/>
          <w:szCs w:val="24"/>
        </w:rPr>
        <w:t xml:space="preserve">una perspectiva social, política y crítica, </w:t>
      </w:r>
      <w:r w:rsidR="00373D0D">
        <w:rPr>
          <w:sz w:val="24"/>
          <w:szCs w:val="24"/>
        </w:rPr>
        <w:t xml:space="preserve">que se enfoca </w:t>
      </w:r>
      <w:r w:rsidR="00294438" w:rsidRPr="00294438">
        <w:rPr>
          <w:sz w:val="24"/>
          <w:szCs w:val="24"/>
        </w:rPr>
        <w:t>sobre la manera en que el discurso se usa y se abusa de él para establecer, legitimar o ejercer —y resistir— el poder y la dominación.</w:t>
      </w:r>
      <w:r w:rsidR="00373D0D">
        <w:rPr>
          <w:sz w:val="24"/>
          <w:szCs w:val="24"/>
        </w:rPr>
        <w:t xml:space="preserve"> </w:t>
      </w:r>
      <w:r w:rsidR="00C273F9">
        <w:rPr>
          <w:sz w:val="24"/>
          <w:szCs w:val="24"/>
        </w:rPr>
        <w:t xml:space="preserve">En palabras de Varela y </w:t>
      </w:r>
      <w:proofErr w:type="spellStart"/>
      <w:r w:rsidR="00C273F9">
        <w:rPr>
          <w:sz w:val="24"/>
          <w:szCs w:val="24"/>
        </w:rPr>
        <w:t>Larsen</w:t>
      </w:r>
      <w:proofErr w:type="spellEnd"/>
      <w:r w:rsidR="00C273F9">
        <w:rPr>
          <w:sz w:val="24"/>
          <w:szCs w:val="24"/>
        </w:rPr>
        <w:t xml:space="preserve"> (2013) cuando se habla de periodismo se la entiende como una herramienta que “lejos de encontrarse anclada de manera exclusiva en la retórica del relato, se inscribe en el marco de una constante puja por la apropiación de una hegemonía discursiva, capaz de incidir en los acontecimientos sociales de un país”. </w:t>
      </w:r>
      <w:r w:rsidR="00E65ABB">
        <w:rPr>
          <w:sz w:val="24"/>
          <w:szCs w:val="24"/>
        </w:rPr>
        <w:t xml:space="preserve">De esta manera, permite entender que los medios de comunicación como grupos empresariales poseen sus propios intereses políticos y económicos que también influyen fuertemente en la manera en la que seleccionan las noticias que se comunicarán y la manera en la que se darán a conocer al lector. Considero que el trabajo conjunto entre la ciencia política con otras ciencias resulta enriquecedor ya que permite analizar una concepción teórica, en este caso, brindada desde la ciencia política como fue la del “escándalo mediático” analizándola con estrategias discursivas y herramientas teóricas postuladas por el análisis de discurso y la comunicación política. </w:t>
      </w:r>
    </w:p>
    <w:p w:rsidR="00373D0D" w:rsidRDefault="00373D0D" w:rsidP="00373D0D">
      <w:pPr>
        <w:spacing w:line="360" w:lineRule="auto"/>
        <w:jc w:val="both"/>
        <w:rPr>
          <w:sz w:val="24"/>
          <w:szCs w:val="24"/>
        </w:rPr>
      </w:pPr>
    </w:p>
    <w:p w:rsidR="00373D0D" w:rsidRPr="00373D0D" w:rsidRDefault="00373D0D" w:rsidP="00373D0D">
      <w:pPr>
        <w:spacing w:line="360" w:lineRule="auto"/>
        <w:jc w:val="both"/>
        <w:rPr>
          <w:sz w:val="24"/>
          <w:szCs w:val="24"/>
        </w:rPr>
      </w:pPr>
    </w:p>
    <w:p w:rsidR="00877D4C" w:rsidRPr="003C6C06" w:rsidRDefault="00877D4C" w:rsidP="00877D4C">
      <w:pPr>
        <w:pStyle w:val="Prrafodelista"/>
        <w:spacing w:line="360" w:lineRule="auto"/>
        <w:jc w:val="both"/>
        <w:rPr>
          <w:sz w:val="24"/>
          <w:szCs w:val="24"/>
          <w:u w:val="single"/>
        </w:rPr>
      </w:pPr>
    </w:p>
    <w:p w:rsidR="00E63AD0" w:rsidRDefault="00DC686C" w:rsidP="00DC686C">
      <w:pPr>
        <w:pStyle w:val="Prrafodelista"/>
        <w:numPr>
          <w:ilvl w:val="0"/>
          <w:numId w:val="1"/>
        </w:numPr>
        <w:spacing w:line="360" w:lineRule="auto"/>
        <w:jc w:val="both"/>
        <w:rPr>
          <w:sz w:val="24"/>
          <w:szCs w:val="24"/>
        </w:rPr>
      </w:pPr>
      <w:r w:rsidRPr="003C6C06">
        <w:rPr>
          <w:sz w:val="24"/>
          <w:szCs w:val="24"/>
          <w:u w:val="single"/>
        </w:rPr>
        <w:t xml:space="preserve">Pasar a otro </w:t>
      </w:r>
      <w:proofErr w:type="spellStart"/>
      <w:r w:rsidRPr="003C6C06">
        <w:rPr>
          <w:sz w:val="24"/>
          <w:szCs w:val="24"/>
          <w:u w:val="single"/>
        </w:rPr>
        <w:t>Prezi</w:t>
      </w:r>
      <w:proofErr w:type="spellEnd"/>
      <w:r w:rsidRPr="003C6C06">
        <w:rPr>
          <w:sz w:val="24"/>
          <w:szCs w:val="24"/>
          <w:u w:val="single"/>
        </w:rPr>
        <w:t xml:space="preserve">. Objetivos e Hipótesis del trabajo. </w:t>
      </w:r>
      <w:r>
        <w:rPr>
          <w:sz w:val="24"/>
          <w:szCs w:val="24"/>
        </w:rPr>
        <w:t xml:space="preserve">El </w:t>
      </w:r>
      <w:r w:rsidRPr="00DC686C">
        <w:rPr>
          <w:b/>
          <w:sz w:val="24"/>
          <w:szCs w:val="24"/>
        </w:rPr>
        <w:t xml:space="preserve">Objetivo general del trabajo </w:t>
      </w:r>
      <w:r>
        <w:rPr>
          <w:sz w:val="24"/>
          <w:szCs w:val="24"/>
        </w:rPr>
        <w:t>fue a</w:t>
      </w:r>
      <w:r w:rsidRPr="00DC686C">
        <w:rPr>
          <w:sz w:val="24"/>
          <w:szCs w:val="24"/>
        </w:rPr>
        <w:t>nalizar el tratamiento realizado por la prensa gráfica de Paraguay del proceso de destitución del ex presidente paraguayo, Fernando Lugo. Se tomarán en consideración las notas editoriales de ABC Color y de Última hora, en el período que va desde su asunción el 15 de agosto del 2008 hasta el día posterior a su destitución el 23 de junio del 2012.</w:t>
      </w:r>
      <w:r w:rsidRPr="00DC686C">
        <w:t xml:space="preserve"> </w:t>
      </w:r>
      <w:r>
        <w:rPr>
          <w:sz w:val="24"/>
          <w:szCs w:val="24"/>
        </w:rPr>
        <w:t>L</w:t>
      </w:r>
      <w:r w:rsidRPr="00DC686C">
        <w:rPr>
          <w:sz w:val="24"/>
          <w:szCs w:val="24"/>
        </w:rPr>
        <w:t xml:space="preserve">os </w:t>
      </w:r>
      <w:r w:rsidRPr="00DC686C">
        <w:rPr>
          <w:b/>
          <w:sz w:val="24"/>
          <w:szCs w:val="24"/>
        </w:rPr>
        <w:t>objetivos específicos</w:t>
      </w:r>
      <w:r w:rsidRPr="00DC686C">
        <w:rPr>
          <w:sz w:val="24"/>
          <w:szCs w:val="24"/>
        </w:rPr>
        <w:t xml:space="preserve"> que orientaron el trabajo son: 1. Relevar las editoriales publicadas por ABC Color y Última Hora desde el inicio de gestión del gobierno de Fernando Lugo hasta la fecha de su destitución; 2. Establecer las semejanzas y las diferencias en el tratamiento de los medios de comunicación seleccionados con respecto a las variables propuestas y 3. Caracterizar el rol del Poder Legislativo en el proceso de juicio político contra el ex presidente Fernando Lugo.</w:t>
      </w:r>
      <w:r>
        <w:rPr>
          <w:sz w:val="24"/>
          <w:szCs w:val="24"/>
        </w:rPr>
        <w:t xml:space="preserve"> Mientras que la hipótesis que guio este trabajo fue: </w:t>
      </w:r>
      <w:r w:rsidRPr="00DC686C">
        <w:rPr>
          <w:sz w:val="24"/>
          <w:szCs w:val="24"/>
        </w:rPr>
        <w:t>los principales medios de comunicación gráficos en Paraguay proyectaron una narrativa de la crisis y contribuyeron a la construcción de las representaciones que justificaron el juicio político al expresidente en 2012.</w:t>
      </w:r>
    </w:p>
    <w:p w:rsidR="00877D4C" w:rsidRDefault="002B1264" w:rsidP="00486C6A">
      <w:pPr>
        <w:pStyle w:val="Prrafodelista"/>
        <w:numPr>
          <w:ilvl w:val="0"/>
          <w:numId w:val="1"/>
        </w:numPr>
        <w:spacing w:line="360" w:lineRule="auto"/>
        <w:jc w:val="both"/>
        <w:rPr>
          <w:sz w:val="24"/>
          <w:szCs w:val="24"/>
        </w:rPr>
      </w:pPr>
      <w:r w:rsidRPr="002B1264">
        <w:rPr>
          <w:sz w:val="24"/>
          <w:szCs w:val="24"/>
          <w:u w:val="single"/>
        </w:rPr>
        <w:t xml:space="preserve">Pasar de </w:t>
      </w:r>
      <w:proofErr w:type="spellStart"/>
      <w:r w:rsidRPr="002B1264">
        <w:rPr>
          <w:sz w:val="24"/>
          <w:szCs w:val="24"/>
          <w:u w:val="single"/>
        </w:rPr>
        <w:t>prezi</w:t>
      </w:r>
      <w:proofErr w:type="spellEnd"/>
      <w:r w:rsidRPr="002B1264">
        <w:rPr>
          <w:sz w:val="24"/>
          <w:szCs w:val="24"/>
          <w:u w:val="single"/>
        </w:rPr>
        <w:t>. Metodología y conceptos:</w:t>
      </w:r>
      <w:r w:rsidR="005858E4">
        <w:rPr>
          <w:sz w:val="24"/>
          <w:szCs w:val="24"/>
        </w:rPr>
        <w:t xml:space="preserve"> </w:t>
      </w:r>
      <w:r w:rsidR="005858E4" w:rsidRPr="005858E4">
        <w:rPr>
          <w:sz w:val="24"/>
          <w:szCs w:val="24"/>
        </w:rPr>
        <w:t>el fenómeno político analizado en el siguiente trabajo se tomará como un estudio de caso en perspectiva comparada a nivel nacional para tratar de comprender un proceso histórico específico.</w:t>
      </w:r>
      <w:r w:rsidR="005858E4">
        <w:rPr>
          <w:sz w:val="24"/>
          <w:szCs w:val="24"/>
        </w:rPr>
        <w:t xml:space="preserve"> E</w:t>
      </w:r>
      <w:r w:rsidR="005858E4" w:rsidRPr="005858E4">
        <w:rPr>
          <w:sz w:val="24"/>
          <w:szCs w:val="24"/>
        </w:rPr>
        <w:t>l siguiente 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 con excepción de ciertas fechas en las cuales estas notas no estaban disponibles.   La principal fuente de información para acceder a las mismas corresponde a las páginas web oficiales de ambos diarios.</w:t>
      </w:r>
      <w:r w:rsidR="005858E4">
        <w:rPr>
          <w:sz w:val="24"/>
          <w:szCs w:val="24"/>
        </w:rPr>
        <w:t xml:space="preserve"> </w:t>
      </w:r>
      <w:r w:rsidR="00846BE9">
        <w:rPr>
          <w:sz w:val="24"/>
          <w:szCs w:val="24"/>
        </w:rPr>
        <w:t xml:space="preserve">Los principales conceptos analizados refieren al de crisis presidencial, liderazgo y juicio político por el lado de la teoría política mientras que del lado del análisis del discurso las principales concepciones teóricas refieren al de </w:t>
      </w:r>
      <w:r w:rsidR="00846BE9">
        <w:rPr>
          <w:sz w:val="24"/>
          <w:szCs w:val="24"/>
        </w:rPr>
        <w:lastRenderedPageBreak/>
        <w:t xml:space="preserve">escándalo mediático o político, periodismo y la teoría del caso mediático conmocionante de Fernández </w:t>
      </w:r>
      <w:proofErr w:type="spellStart"/>
      <w:r w:rsidR="00846BE9">
        <w:rPr>
          <w:sz w:val="24"/>
          <w:szCs w:val="24"/>
        </w:rPr>
        <w:t>Pedemonte</w:t>
      </w:r>
      <w:proofErr w:type="spellEnd"/>
      <w:r w:rsidR="00846BE9">
        <w:rPr>
          <w:sz w:val="24"/>
          <w:szCs w:val="24"/>
        </w:rPr>
        <w:t xml:space="preserve">. </w:t>
      </w:r>
    </w:p>
    <w:p w:rsidR="00486C6A" w:rsidRPr="00486C6A" w:rsidRDefault="00486C6A" w:rsidP="00486C6A">
      <w:pPr>
        <w:pStyle w:val="Prrafodelista"/>
        <w:spacing w:line="360" w:lineRule="auto"/>
        <w:jc w:val="both"/>
        <w:rPr>
          <w:sz w:val="24"/>
          <w:szCs w:val="24"/>
        </w:rPr>
      </w:pPr>
    </w:p>
    <w:p w:rsidR="002B1264" w:rsidRDefault="002B1264" w:rsidP="00DC686C">
      <w:pPr>
        <w:pStyle w:val="Prrafodelista"/>
        <w:numPr>
          <w:ilvl w:val="0"/>
          <w:numId w:val="1"/>
        </w:numPr>
        <w:spacing w:line="360" w:lineRule="auto"/>
        <w:jc w:val="both"/>
        <w:rPr>
          <w:sz w:val="24"/>
          <w:szCs w:val="24"/>
        </w:rPr>
      </w:pPr>
      <w:r w:rsidRPr="002B1264">
        <w:rPr>
          <w:sz w:val="24"/>
          <w:szCs w:val="24"/>
          <w:u w:val="single"/>
        </w:rPr>
        <w:t xml:space="preserve">Pasar de </w:t>
      </w:r>
      <w:proofErr w:type="spellStart"/>
      <w:r w:rsidRPr="002B1264">
        <w:rPr>
          <w:sz w:val="24"/>
          <w:szCs w:val="24"/>
          <w:u w:val="single"/>
        </w:rPr>
        <w:t>Prezi</w:t>
      </w:r>
      <w:proofErr w:type="spellEnd"/>
      <w:r w:rsidRPr="002B1264">
        <w:rPr>
          <w:sz w:val="24"/>
          <w:szCs w:val="24"/>
          <w:u w:val="single"/>
        </w:rPr>
        <w:t>. Noción de escándalo mediático o político:</w:t>
      </w:r>
      <w:r w:rsidR="00031723">
        <w:rPr>
          <w:sz w:val="24"/>
          <w:szCs w:val="24"/>
        </w:rPr>
        <w:t xml:space="preserve"> Uno de las principales concepciones teóricas que más me interesaron antes y durante el proceso de producción y escritura de la tesina refirió a la concepción de escándalo mediático y si el mismo podría haberse dado en el caso de Fernando Lugo. Tomando como punto de partida la concepción teórica formulada por Pérez</w:t>
      </w:r>
      <w:r w:rsidR="00F178E1">
        <w:rPr>
          <w:sz w:val="24"/>
          <w:szCs w:val="24"/>
        </w:rPr>
        <w:t xml:space="preserve"> Liñá</w:t>
      </w:r>
      <w:r w:rsidR="00031723">
        <w:rPr>
          <w:sz w:val="24"/>
          <w:szCs w:val="24"/>
        </w:rPr>
        <w:t>n…. Podría afirmarse que a pesar de lo que yo pudiera haber previsto antes de analizar las notas editoriales sobre uno de los temas más polémicos a mi entender que tuvo atravesar Lugo durante su gestión, el cual refería a</w:t>
      </w:r>
      <w:r w:rsidR="00F178E1">
        <w:rPr>
          <w:sz w:val="24"/>
          <w:szCs w:val="24"/>
        </w:rPr>
        <w:t xml:space="preserve"> las</w:t>
      </w:r>
      <w:r w:rsidR="00031723">
        <w:rPr>
          <w:sz w:val="24"/>
          <w:szCs w:val="24"/>
        </w:rPr>
        <w:t xml:space="preserve"> numerosas denuncias de paternidad con todo lo que ello implicaba, no fue así ya que el tema no tuvo la suficiente repercusión mediática como para transformarse en un escándalo de la manera en que los teóricos lo formulaban. </w:t>
      </w:r>
      <w:r w:rsidR="00F178E1">
        <w:rPr>
          <w:sz w:val="24"/>
          <w:szCs w:val="24"/>
        </w:rPr>
        <w:t xml:space="preserve">Y fueron muchas las posibles respuestas a este interrogante pero la que más me interesó que la mencioné en el trabajo refirió a las características propias que posee Paraguay en cuanto a sus concepciones sobre la vida privada y la vida pública de los candidatos y el rol de la mujer y la maternidad en relación directa con la paternidad responsable. Elementos muy interesantes que ameritan una mayor investigación. En este caso, me gustaría señalar como a pesar de que el tema no tuvo el impacto que muchos desearon, el mismo no dejó de tornarse relevante en los medios ya que como se puede visualizar se retomó a lo largo del periodo de gestión </w:t>
      </w:r>
      <w:proofErr w:type="spellStart"/>
      <w:r w:rsidR="00F178E1">
        <w:rPr>
          <w:sz w:val="24"/>
          <w:szCs w:val="24"/>
        </w:rPr>
        <w:t>luguista</w:t>
      </w:r>
      <w:proofErr w:type="spellEnd"/>
      <w:r w:rsidR="00F178E1">
        <w:rPr>
          <w:sz w:val="24"/>
          <w:szCs w:val="24"/>
        </w:rPr>
        <w:t xml:space="preserve">. Visualizar las imágenes y los títulos. Ahí se puede visualizar qué elementos se destacan, </w:t>
      </w:r>
      <w:r w:rsidR="000912A1">
        <w:rPr>
          <w:sz w:val="24"/>
          <w:szCs w:val="24"/>
        </w:rPr>
        <w:t xml:space="preserve">las imágenes que se seleccionaron. </w:t>
      </w:r>
    </w:p>
    <w:p w:rsidR="00877D4C" w:rsidRDefault="00877D4C" w:rsidP="00877D4C">
      <w:pPr>
        <w:pStyle w:val="Prrafodelista"/>
        <w:rPr>
          <w:sz w:val="24"/>
          <w:szCs w:val="24"/>
        </w:rPr>
      </w:pPr>
    </w:p>
    <w:p w:rsidR="00486C6A" w:rsidRPr="00877D4C" w:rsidRDefault="00486C6A" w:rsidP="00877D4C">
      <w:pPr>
        <w:pStyle w:val="Prrafodelista"/>
        <w:rPr>
          <w:sz w:val="24"/>
          <w:szCs w:val="24"/>
        </w:rPr>
      </w:pPr>
    </w:p>
    <w:p w:rsidR="00877D4C" w:rsidRDefault="00877D4C" w:rsidP="00242056">
      <w:pPr>
        <w:pStyle w:val="Prrafodelista"/>
        <w:numPr>
          <w:ilvl w:val="0"/>
          <w:numId w:val="1"/>
        </w:numPr>
        <w:spacing w:line="360" w:lineRule="auto"/>
        <w:jc w:val="both"/>
        <w:rPr>
          <w:sz w:val="24"/>
          <w:szCs w:val="24"/>
        </w:rPr>
      </w:pPr>
      <w:r w:rsidRPr="00242056">
        <w:rPr>
          <w:sz w:val="24"/>
          <w:szCs w:val="24"/>
          <w:u w:val="single"/>
        </w:rPr>
        <w:t xml:space="preserve">Pasar de </w:t>
      </w:r>
      <w:proofErr w:type="spellStart"/>
      <w:r w:rsidRPr="00242056">
        <w:rPr>
          <w:sz w:val="24"/>
          <w:szCs w:val="24"/>
          <w:u w:val="single"/>
        </w:rPr>
        <w:t>prezi</w:t>
      </w:r>
      <w:proofErr w:type="spellEnd"/>
      <w:r w:rsidRPr="00242056">
        <w:rPr>
          <w:sz w:val="24"/>
          <w:szCs w:val="24"/>
          <w:u w:val="single"/>
        </w:rPr>
        <w:t>. Conclusiones</w:t>
      </w:r>
      <w:r>
        <w:rPr>
          <w:sz w:val="24"/>
          <w:szCs w:val="24"/>
        </w:rPr>
        <w:t xml:space="preserve">: </w:t>
      </w:r>
      <w:r w:rsidR="00242056" w:rsidRPr="00242056">
        <w:rPr>
          <w:sz w:val="24"/>
          <w:szCs w:val="24"/>
        </w:rPr>
        <w:t>son varios los factores que inciden en una desestabilización política. Desde una situación de aislamiento político, seguido de grandes dificultades económicas y el surgimiento de sucesivas campañas mediáticas en su contra, que van haciendo mella en la figura de cualquier funcionario político.</w:t>
      </w:r>
      <w:r w:rsidR="00242056">
        <w:rPr>
          <w:sz w:val="24"/>
          <w:szCs w:val="24"/>
        </w:rPr>
        <w:t xml:space="preserve"> De acuerdo a la hipótesis planteada en el trabajo,</w:t>
      </w:r>
      <w:r w:rsidR="00242056" w:rsidRPr="00242056">
        <w:t xml:space="preserve"> </w:t>
      </w:r>
      <w:r w:rsidR="00242056" w:rsidRPr="00242056">
        <w:rPr>
          <w:sz w:val="24"/>
          <w:szCs w:val="24"/>
        </w:rPr>
        <w:t xml:space="preserve">se podría establecer que la misma </w:t>
      </w:r>
      <w:r w:rsidR="00242056" w:rsidRPr="00242056">
        <w:rPr>
          <w:sz w:val="24"/>
          <w:szCs w:val="24"/>
        </w:rPr>
        <w:lastRenderedPageBreak/>
        <w:t xml:space="preserve">se condice con la actuación del diario ABC Color, pero no tan claramente en lo relevado por Última Hora. Si bien, ambos medios expresaron su conformidad con la realización de un  juicio político a Lugo a partir de su responsabilidad en el acontecimiento enunciado como “Masacre de </w:t>
      </w:r>
      <w:proofErr w:type="spellStart"/>
      <w:r w:rsidR="00242056" w:rsidRPr="00242056">
        <w:rPr>
          <w:sz w:val="24"/>
          <w:szCs w:val="24"/>
        </w:rPr>
        <w:t>Curuguaty</w:t>
      </w:r>
      <w:proofErr w:type="spellEnd"/>
      <w:r w:rsidR="00242056" w:rsidRPr="00242056">
        <w:rPr>
          <w:sz w:val="24"/>
          <w:szCs w:val="24"/>
        </w:rPr>
        <w:t xml:space="preserve">”, se diferenciaron en la intensidad de sus relatos. </w:t>
      </w:r>
      <w:r w:rsidR="00242056">
        <w:rPr>
          <w:sz w:val="24"/>
          <w:szCs w:val="24"/>
        </w:rPr>
        <w:t xml:space="preserve"> </w:t>
      </w:r>
      <w:r w:rsidR="00242056" w:rsidRPr="00242056">
        <w:rPr>
          <w:sz w:val="24"/>
          <w:szCs w:val="24"/>
        </w:rPr>
        <w:t>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la gestión, fueron generando de manera lenta pero progresiva una imagen presidencial que se alejaba completamente de la que había tenido en la campaña por la presidencia.</w:t>
      </w:r>
      <w:r w:rsidR="00F35AD8">
        <w:rPr>
          <w:sz w:val="24"/>
          <w:szCs w:val="24"/>
        </w:rPr>
        <w:t xml:space="preserve"> Sin embargo, la caída del mandatario no se debió única y exclusivamente a un hecho puntual sino que se reunieron un conjunto de factores que detonaron en su destitución.  Este trabajo de investigación sirve como aporte al estudio de las destituciones presidenciales seguidas de juicio político o no que pudieran darse en el futuro. Además permite visualizar que son varios los factores que pueden llevar a una situación de crisis presidencial y al mismo tiempo, son varios los actores que pueden incidir en ella. Este trabajo abre el interrogante para futuras investigaciones en relación no sólo al rol que cumplen los medios de comunicación en la gestión política sino también la aparición de otros actores como organizaciones sociales, sindicatos, sectores opositores e incluso sectores que conforman la misma coalición política del oficialismo ya que en los últimos tiempos los principales opositores políticos provienen de la misma alianza partidaria. </w:t>
      </w:r>
      <w:r w:rsidR="007A6B50">
        <w:rPr>
          <w:sz w:val="24"/>
          <w:szCs w:val="24"/>
        </w:rPr>
        <w:t>Además, dentro del análisis de discurso hay muchos elementos que merecerían un análisis más profundo como ser las portadas de estos diarios, los títulos de las noticias e incluso la repetición de ciertos temas por sobre otros. Sin embargo, estos son puntos para futuros trabajos</w:t>
      </w:r>
      <w:proofErr w:type="gramStart"/>
      <w:r w:rsidR="007A6B50">
        <w:rPr>
          <w:sz w:val="24"/>
          <w:szCs w:val="24"/>
        </w:rPr>
        <w:t>..</w:t>
      </w:r>
      <w:proofErr w:type="gramEnd"/>
    </w:p>
    <w:p w:rsidR="00E63AD0" w:rsidRPr="00E63AD0" w:rsidRDefault="00E63AD0" w:rsidP="00E63AD0">
      <w:pPr>
        <w:pStyle w:val="Prrafodelista"/>
        <w:spacing w:line="360" w:lineRule="auto"/>
        <w:jc w:val="both"/>
        <w:rPr>
          <w:sz w:val="24"/>
          <w:szCs w:val="24"/>
        </w:rPr>
      </w:pPr>
    </w:p>
    <w:p w:rsidR="00C24111" w:rsidRPr="008F7B3A" w:rsidRDefault="00C24111" w:rsidP="00E63AD0">
      <w:pPr>
        <w:pStyle w:val="Prrafodelista"/>
        <w:jc w:val="both"/>
        <w:rPr>
          <w:sz w:val="24"/>
          <w:szCs w:val="24"/>
        </w:rPr>
      </w:pPr>
      <w:bookmarkStart w:id="0" w:name="_GoBack"/>
      <w:bookmarkEnd w:id="0"/>
    </w:p>
    <w:sectPr w:rsidR="00C24111" w:rsidRPr="008F7B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739"/>
    <w:multiLevelType w:val="hybridMultilevel"/>
    <w:tmpl w:val="DBDC46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3A"/>
    <w:rsid w:val="00026F4F"/>
    <w:rsid w:val="00031723"/>
    <w:rsid w:val="000912A1"/>
    <w:rsid w:val="00242056"/>
    <w:rsid w:val="00294438"/>
    <w:rsid w:val="002A72A8"/>
    <w:rsid w:val="002B1264"/>
    <w:rsid w:val="00373D0D"/>
    <w:rsid w:val="003C6C06"/>
    <w:rsid w:val="00486C6A"/>
    <w:rsid w:val="00492CB8"/>
    <w:rsid w:val="004E7760"/>
    <w:rsid w:val="005858E4"/>
    <w:rsid w:val="0072106F"/>
    <w:rsid w:val="007A6B50"/>
    <w:rsid w:val="00846BE9"/>
    <w:rsid w:val="00877D4C"/>
    <w:rsid w:val="008F7B3A"/>
    <w:rsid w:val="00AA1694"/>
    <w:rsid w:val="00C24111"/>
    <w:rsid w:val="00C24334"/>
    <w:rsid w:val="00C273F9"/>
    <w:rsid w:val="00DC686C"/>
    <w:rsid w:val="00E63AD0"/>
    <w:rsid w:val="00E65ABB"/>
    <w:rsid w:val="00F178E1"/>
    <w:rsid w:val="00F35A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B4DB-5406-42BA-85DF-158B9B66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1970</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2019-05-21T21:06:00Z</dcterms:created>
  <dcterms:modified xsi:type="dcterms:W3CDTF">2019-05-28T02:22:00Z</dcterms:modified>
</cp:coreProperties>
</file>