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w:t>
      </w:r>
      <w:proofErr w:type="spellStart"/>
      <w:r>
        <w:t>Pseudodemocracia</w:t>
      </w:r>
      <w:proofErr w:type="spellEnd"/>
      <w:r>
        <w:t xml:space="preserve">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Pr="00FB25F4" w:rsidRDefault="00CA4F7D" w:rsidP="002106DF">
      <w:pPr>
        <w:pStyle w:val="Prrafodelista"/>
        <w:numPr>
          <w:ilvl w:val="0"/>
          <w:numId w:val="3"/>
        </w:numPr>
        <w:spacing w:line="360" w:lineRule="auto"/>
      </w:pPr>
      <w:r>
        <w:t xml:space="preserve">Se menciona en varias oportunidades que Lugo debe adoptar la figura de estadista (hay cita sobre eso) </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lastRenderedPageBreak/>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lastRenderedPageBreak/>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w:t>
      </w:r>
      <w:r>
        <w:lastRenderedPageBreak/>
        <w:t>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lastRenderedPageBreak/>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lastRenderedPageBreak/>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w:t>
      </w:r>
      <w:proofErr w:type="gramStart"/>
      <w:r>
        <w:t>diputados …</w:t>
      </w:r>
      <w:proofErr w:type="gramEnd"/>
      <w:r>
        <w:t xml:space="preserve">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 xml:space="preserve">que la desidia para abrir un abanico de ofertas más abundante es apenas un detalle irrelevante porque ni las autoridades nacionales ni las comunales han realizado un </w:t>
      </w:r>
      <w:r w:rsidRPr="00A20DC8">
        <w:lastRenderedPageBreak/>
        <w:t>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Esta forma de la corrupción avanza y goza de buena salud 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lastRenderedPageBreak/>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 xml:space="preserve">En una coyuntura ya signada por el electoralismo, todo lo que pueda implicar un factor presumiblemente favorable al Ejecutivo -por encima del interés nacional y de la responsabilidad social- hay que </w:t>
      </w:r>
      <w:r w:rsidRPr="00AC487C">
        <w:lastRenderedPageBreak/>
        <w:t>desactivar</w:t>
      </w:r>
      <w:r w:rsidR="003D3CF0">
        <w:t xml:space="preserve">” (contra los diputados que rechazaron el proyecto de </w:t>
      </w:r>
      <w:proofErr w:type="spellStart"/>
      <w:r w:rsidR="003D3CF0">
        <w:t>Metrobús</w:t>
      </w:r>
      <w:proofErr w:type="spellEnd"/>
      <w:r w:rsidR="003D3CF0">
        <w:t xml:space="preserve">,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 xml:space="preserve">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w:t>
      </w:r>
      <w:r w:rsidRPr="00292C38">
        <w:lastRenderedPageBreak/>
        <w:t>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 xml:space="preserve">La actuación de los responsables de estos ministerios no exime de responsabilidad al Poder Ejecutivo, en general, y al presidente de la República, en particular. A la luz de los hechos, la situación comercial no suele ser una de las prioridades de la agenda de </w:t>
      </w:r>
      <w:r w:rsidRPr="004C6340">
        <w:lastRenderedPageBreak/>
        <w:t>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 xml:space="preserve">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w:t>
      </w:r>
      <w:r>
        <w:lastRenderedPageBreak/>
        <w:t>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 xml:space="preserve">En lo que compete al Ejecutivo, su política errática y su absoluta falta de capacidad para integrar un gobierno </w:t>
      </w:r>
      <w:proofErr w:type="spellStart"/>
      <w:r w:rsidR="00993588" w:rsidRPr="00993588">
        <w:t>meritocrático</w:t>
      </w:r>
      <w:proofErr w:type="spellEnd"/>
      <w:r w:rsidR="00993588" w:rsidRPr="00993588">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lastRenderedPageBreak/>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lastRenderedPageBreak/>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 xml:space="preserve">Hablando sobre el dinero recibido por </w:t>
      </w:r>
      <w:proofErr w:type="spellStart"/>
      <w:r>
        <w:t>Itaipú</w:t>
      </w:r>
      <w:proofErr w:type="spellEnd"/>
      <w:r>
        <w:t xml:space="preserve">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lastRenderedPageBreak/>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AA6A84" w:rsidRDefault="00AA6A84"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lastRenderedPageBreak/>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argentina </w:t>
      </w:r>
      <w:r w:rsidR="007A4050">
        <w:t>I</w:t>
      </w:r>
    </w:p>
    <w:p w:rsidR="00BC02B5" w:rsidRDefault="00BC02B5" w:rsidP="00BC02B5">
      <w:pPr>
        <w:pStyle w:val="Prrafodelista"/>
        <w:numPr>
          <w:ilvl w:val="0"/>
          <w:numId w:val="4"/>
        </w:numPr>
        <w:spacing w:line="360" w:lineRule="auto"/>
      </w:pPr>
      <w:r>
        <w:t>Reforma agraria y conflicto con ciertos campesinos</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664894">
        <w:t xml:space="preserve">- Mafias en quienes se oponen al </w:t>
      </w:r>
      <w:proofErr w:type="spellStart"/>
      <w:r w:rsidR="00664894">
        <w:t>Metrobús</w:t>
      </w:r>
      <w:proofErr w:type="spellEnd"/>
      <w:r w:rsidR="00664894">
        <w:t xml:space="preserve"> y las mejoras en el transporte </w:t>
      </w:r>
      <w:proofErr w:type="spellStart"/>
      <w:r w:rsidR="00664894">
        <w:t>publico</w:t>
      </w:r>
      <w:proofErr w:type="spellEnd"/>
      <w:r w:rsidR="00664894">
        <w:t xml:space="preserve"> </w:t>
      </w:r>
      <w:r w:rsidR="00F01618">
        <w:t>I</w:t>
      </w:r>
      <w:r w:rsidR="00CA4F7D">
        <w:t xml:space="preserve"> </w:t>
      </w:r>
      <w:proofErr w:type="spellStart"/>
      <w:r w:rsidR="00CA4F7D">
        <w:t>I</w:t>
      </w:r>
      <w:proofErr w:type="spellEnd"/>
    </w:p>
    <w:p w:rsidR="003732AA" w:rsidRDefault="003732AA" w:rsidP="00BC02B5">
      <w:pPr>
        <w:pStyle w:val="Prrafodelista"/>
        <w:numPr>
          <w:ilvl w:val="0"/>
          <w:numId w:val="4"/>
        </w:numPr>
        <w:spacing w:line="360" w:lineRule="auto"/>
      </w:pPr>
      <w:r>
        <w:t>Escuchas telefónicas por parte del Ejecutivo</w:t>
      </w:r>
    </w:p>
    <w:p w:rsidR="00BC02B5" w:rsidRPr="001042C4" w:rsidRDefault="0003535A" w:rsidP="00BC02B5">
      <w:pPr>
        <w:pStyle w:val="Prrafodelista"/>
        <w:numPr>
          <w:ilvl w:val="0"/>
          <w:numId w:val="4"/>
        </w:numPr>
        <w:spacing w:line="360" w:lineRule="auto"/>
        <w:rPr>
          <w:lang w:val="en-US"/>
        </w:rPr>
      </w:pPr>
      <w:proofErr w:type="spellStart"/>
      <w:r w:rsidRPr="001042C4">
        <w:rPr>
          <w:lang w:val="en-US"/>
        </w:rPr>
        <w:t>Reforma</w:t>
      </w:r>
      <w:proofErr w:type="spellEnd"/>
      <w:r w:rsidRPr="001042C4">
        <w:rPr>
          <w:lang w:val="en-US"/>
        </w:rPr>
        <w:t xml:space="preserve"> </w:t>
      </w:r>
      <w:proofErr w:type="spellStart"/>
      <w:r w:rsidRPr="001042C4">
        <w:rPr>
          <w:lang w:val="en-US"/>
        </w:rPr>
        <w:t>agraria</w:t>
      </w:r>
      <w:proofErr w:type="spellEnd"/>
      <w:r w:rsidRPr="001042C4">
        <w:rPr>
          <w:lang w:val="en-US"/>
        </w:rPr>
        <w:t xml:space="preserve"> </w:t>
      </w:r>
      <w:r w:rsidR="00D47FC9" w:rsidRPr="001042C4">
        <w:rPr>
          <w:lang w:val="en-US"/>
        </w:rPr>
        <w:t>I</w:t>
      </w:r>
      <w:r w:rsidR="0064130E" w:rsidRPr="001042C4">
        <w:rPr>
          <w:lang w:val="en-US"/>
        </w:rPr>
        <w:t xml:space="preserve"> </w:t>
      </w:r>
      <w:proofErr w:type="spellStart"/>
      <w:r w:rsidR="0064130E" w:rsidRPr="001042C4">
        <w:rPr>
          <w:lang w:val="en-US"/>
        </w:rPr>
        <w:t>I</w:t>
      </w:r>
      <w:proofErr w:type="spellEnd"/>
      <w:r w:rsidR="0064130E" w:rsidRPr="001042C4">
        <w:rPr>
          <w:lang w:val="en-US"/>
        </w:rPr>
        <w:t xml:space="preserve"> </w:t>
      </w:r>
      <w:proofErr w:type="spellStart"/>
      <w:r w:rsidR="0064130E" w:rsidRPr="001042C4">
        <w:rPr>
          <w:lang w:val="en-US"/>
        </w:rPr>
        <w:t>I</w:t>
      </w:r>
      <w:proofErr w:type="spellEnd"/>
      <w:r w:rsidR="001042C4" w:rsidRPr="001042C4">
        <w:rPr>
          <w:lang w:val="en-US"/>
        </w:rPr>
        <w:t xml:space="preserve"> </w:t>
      </w:r>
      <w:proofErr w:type="spellStart"/>
      <w:r w:rsidR="001042C4" w:rsidRPr="001042C4">
        <w:rPr>
          <w:lang w:val="en-US"/>
        </w:rPr>
        <w:t>I</w:t>
      </w:r>
      <w:proofErr w:type="spellEnd"/>
      <w:r w:rsidR="00CA4F7D">
        <w:rPr>
          <w:lang w:val="en-US"/>
        </w:rPr>
        <w:t xml:space="preserve"> </w:t>
      </w:r>
      <w:proofErr w:type="spellStart"/>
      <w:r w:rsidR="00CA4F7D">
        <w:rPr>
          <w:lang w:val="en-US"/>
        </w:rPr>
        <w:t>I</w:t>
      </w:r>
      <w:proofErr w:type="spellEnd"/>
      <w:r w:rsidR="006E4B19">
        <w:rPr>
          <w:lang w:val="en-US"/>
        </w:rPr>
        <w:t xml:space="preserve"> </w:t>
      </w:r>
      <w:proofErr w:type="spellStart"/>
      <w:r w:rsidR="006E4B19">
        <w:rPr>
          <w:lang w:val="en-US"/>
        </w:rPr>
        <w:t>I</w:t>
      </w:r>
      <w:proofErr w:type="spellEnd"/>
      <w:r w:rsidR="009908E2">
        <w:rPr>
          <w:lang w:val="en-US"/>
        </w:rPr>
        <w:t xml:space="preserve"> </w:t>
      </w:r>
      <w:proofErr w:type="spellStart"/>
      <w:r w:rsidR="009908E2">
        <w:rPr>
          <w:lang w:val="en-US"/>
        </w:rPr>
        <w:t>I</w:t>
      </w:r>
      <w:proofErr w:type="spellEnd"/>
    </w:p>
    <w:p w:rsidR="00180350" w:rsidRDefault="00180350" w:rsidP="00BC02B5">
      <w:pPr>
        <w:pStyle w:val="Prrafodelista"/>
        <w:numPr>
          <w:ilvl w:val="0"/>
          <w:numId w:val="4"/>
        </w:numPr>
        <w:spacing w:line="360" w:lineRule="auto"/>
      </w:pPr>
      <w:r>
        <w:t xml:space="preserve">La ley de desbloqueo, que intenta eliminar las listas “sabanas”: tanto en el diario UH como en </w:t>
      </w:r>
      <w:proofErr w:type="spellStart"/>
      <w:r>
        <w:t>ABc</w:t>
      </w:r>
      <w:proofErr w:type="spellEnd"/>
      <w:r>
        <w:t xml:space="preserve"> es un tema al</w:t>
      </w:r>
      <w:r w:rsidR="001044F9">
        <w:t xml:space="preserve"> cual se le da mucha incidencia: III</w:t>
      </w:r>
      <w:r w:rsidR="009940D0">
        <w:t>I</w:t>
      </w:r>
      <w:r w:rsidR="00664894">
        <w:t>I</w:t>
      </w:r>
      <w:r w:rsidR="00B93B4A">
        <w:t>I</w:t>
      </w:r>
      <w:r w:rsidR="006B1D25">
        <w:t xml:space="preserve"> 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E73527">
        <w:t>I</w:t>
      </w:r>
      <w:r w:rsidR="00130020">
        <w:t>; Ley de Educación Superior; Reformas en el instituto de formación docente</w:t>
      </w:r>
      <w:r w:rsidR="00A77C85">
        <w:t xml:space="preserve"> II</w:t>
      </w:r>
      <w:r w:rsidR="003D753C">
        <w:t>I</w:t>
      </w:r>
      <w:r w:rsidR="00133351">
        <w:t>. Importancia del a</w:t>
      </w:r>
      <w:r w:rsidR="00B153D6">
        <w:t xml:space="preserve">lmuerzo en las escuelas rurales - </w:t>
      </w:r>
      <w:r w:rsidR="00D85C53">
        <w:t xml:space="preserve"> Diferencias entre la educación pública y</w:t>
      </w:r>
      <w:r w:rsidR="00D40497">
        <w:t xml:space="preserve"> privada (entre ricos y pobres)</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r w:rsidR="00BA7D27">
        <w:t xml:space="preserve"> I</w:t>
      </w:r>
      <w:r w:rsidR="00797EAE">
        <w:t xml:space="preserve">– Nombramiento del nuevo ministro de economía </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IIII</w:t>
      </w:r>
      <w:r w:rsidR="007A4050">
        <w:t xml:space="preserve"> </w:t>
      </w:r>
      <w:proofErr w:type="gramStart"/>
      <w:r w:rsidR="007A4050">
        <w:t>I</w:t>
      </w:r>
      <w:r w:rsidR="009908E2">
        <w:t>I</w:t>
      </w:r>
      <w:r w:rsidR="00C4300F">
        <w:t xml:space="preserve"> ;</w:t>
      </w:r>
      <w:proofErr w:type="gramEnd"/>
      <w:r w:rsidR="00C4300F">
        <w:t xml:space="preserve"> problemas entre la Corte Suprema y el Senado </w:t>
      </w:r>
      <w:r w:rsidR="00E16B81">
        <w:t>I</w:t>
      </w:r>
      <w:r w:rsidR="00D62777">
        <w:t xml:space="preserve">. </w:t>
      </w:r>
      <w:r w:rsidR="007D6470">
        <w:t xml:space="preserve"> Tareas que debe cumplir el Congreso y la importancia de ciertas leyes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p>
    <w:p w:rsidR="00F27F97" w:rsidRDefault="00F27F97" w:rsidP="00BC02B5">
      <w:pPr>
        <w:pStyle w:val="Prrafodelista"/>
        <w:numPr>
          <w:ilvl w:val="0"/>
          <w:numId w:val="4"/>
        </w:numPr>
        <w:spacing w:line="360" w:lineRule="auto"/>
      </w:pPr>
      <w:r>
        <w:t xml:space="preserve">Retardo de la justicia como un mal </w:t>
      </w:r>
      <w:r w:rsidR="00D6536B">
        <w:t>crónico en Paraguay – Mala calidad de la justicia</w:t>
      </w:r>
      <w:r w:rsidR="002963D1">
        <w:t xml:space="preserve"> I</w:t>
      </w:r>
      <w:r w:rsidR="00D6536B">
        <w:t xml:space="preserve"> </w:t>
      </w:r>
      <w:r w:rsidR="00D44839">
        <w:t xml:space="preserve">– vida pública y personal de los jueces </w:t>
      </w:r>
      <w:r w:rsidR="002963D1">
        <w:t>I</w:t>
      </w:r>
    </w:p>
    <w:p w:rsidR="00251764" w:rsidRDefault="00251764" w:rsidP="00BC02B5">
      <w:pPr>
        <w:pStyle w:val="Prrafodelista"/>
        <w:numPr>
          <w:ilvl w:val="0"/>
          <w:numId w:val="4"/>
        </w:numPr>
        <w:spacing w:line="360" w:lineRule="auto"/>
      </w:pPr>
      <w:r>
        <w:t>Retorno de paraguayos al país debido a la crisis económica española</w:t>
      </w:r>
    </w:p>
    <w:p w:rsidR="002748DD" w:rsidRDefault="002748DD" w:rsidP="00BC02B5">
      <w:pPr>
        <w:pStyle w:val="Prrafodelista"/>
        <w:numPr>
          <w:ilvl w:val="0"/>
          <w:numId w:val="4"/>
        </w:numPr>
        <w:spacing w:line="360" w:lineRule="auto"/>
      </w:pPr>
      <w:proofErr w:type="spellStart"/>
      <w:r>
        <w:lastRenderedPageBreak/>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r w:rsidR="00264B14">
        <w:t xml:space="preserve">- </w:t>
      </w:r>
      <w:r w:rsidR="00BC2EF0">
        <w:t>Mejoras en el accionar de la policía ante el crecimiento de los delitos</w:t>
      </w:r>
      <w:r w:rsidR="00EF49D5">
        <w:t xml:space="preserve"> I</w:t>
      </w:r>
      <w:r w:rsidR="00BC2EF0">
        <w:t xml:space="preserve"> </w:t>
      </w:r>
      <w:r w:rsidR="005F0C91">
        <w:t xml:space="preserve">– </w:t>
      </w:r>
      <w:proofErr w:type="spellStart"/>
      <w:r w:rsidR="005F0C91">
        <w:t>Policias</w:t>
      </w:r>
      <w:proofErr w:type="spellEnd"/>
      <w:r w:rsidR="005F0C91">
        <w:t xml:space="preserve"> que recaudan dinero por </w:t>
      </w:r>
      <w:proofErr w:type="spellStart"/>
      <w:r w:rsidR="005F0C91">
        <w:t>acti</w:t>
      </w:r>
      <w:proofErr w:type="spellEnd"/>
      <w:r w:rsidR="005F0C91">
        <w:t xml:space="preserve"> privadas </w:t>
      </w:r>
      <w:r w:rsidR="00DF17E5">
        <w:t xml:space="preserve">– Abuso de recursos por el jefe de la policía </w:t>
      </w:r>
      <w:r w:rsidR="00B153D6">
        <w:t xml:space="preserve">– Además de tecnología, la policía necesita credibilidad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 prevención sobre consumo de drogas </w:t>
      </w:r>
    </w:p>
    <w:p w:rsidR="00C4300F" w:rsidRDefault="00C4300F" w:rsidP="002748DD">
      <w:pPr>
        <w:pStyle w:val="Prrafodelista"/>
        <w:numPr>
          <w:ilvl w:val="0"/>
          <w:numId w:val="4"/>
        </w:numPr>
        <w:spacing w:line="360" w:lineRule="auto"/>
      </w:pPr>
      <w:r>
        <w:t xml:space="preserve">Problemas de </w:t>
      </w:r>
      <w:proofErr w:type="spellStart"/>
      <w:r>
        <w:t>cuidacoches</w:t>
      </w:r>
      <w:proofErr w:type="spellEnd"/>
      <w:r>
        <w:t xml:space="preserve"> en Asunción </w:t>
      </w:r>
      <w:r w:rsidR="00BA7D27">
        <w:t xml:space="preserve"> - Falta de estacionamientos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p>
    <w:p w:rsidR="00D85C53" w:rsidRDefault="00D85C53" w:rsidP="002F0F59">
      <w:pPr>
        <w:pStyle w:val="Prrafodelista"/>
        <w:numPr>
          <w:ilvl w:val="0"/>
          <w:numId w:val="4"/>
        </w:numPr>
        <w:spacing w:line="360" w:lineRule="auto"/>
      </w:pPr>
      <w:r>
        <w:t xml:space="preserve">Surgimiento del dengue </w:t>
      </w:r>
      <w:r w:rsidR="00861942">
        <w:t xml:space="preserve"> 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p>
    <w:p w:rsidR="00F3347A" w:rsidRDefault="00F3347A" w:rsidP="002F0F59">
      <w:pPr>
        <w:pStyle w:val="Prrafodelista"/>
        <w:numPr>
          <w:ilvl w:val="0"/>
          <w:numId w:val="4"/>
        </w:numPr>
        <w:spacing w:line="360" w:lineRule="auto"/>
      </w:pPr>
      <w:r>
        <w:t>La industrialización en la economía de Paraguay</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lastRenderedPageBreak/>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p>
    <w:p w:rsidR="00E51CE5" w:rsidRDefault="00E51CE5" w:rsidP="002F0F59">
      <w:pPr>
        <w:pStyle w:val="Prrafodelista"/>
        <w:numPr>
          <w:ilvl w:val="0"/>
          <w:numId w:val="4"/>
        </w:numPr>
        <w:spacing w:line="360" w:lineRule="auto"/>
      </w:pPr>
      <w:r>
        <w:t>Problemas con la Inspección Técnica Vehicular II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 </w:t>
      </w:r>
      <w:r w:rsidR="004A4A94">
        <w:t xml:space="preserve">– Falta de obras viales en Asunción </w:t>
      </w:r>
      <w:r w:rsidR="003A43C2">
        <w:t>I</w:t>
      </w:r>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t xml:space="preserve">Apagones del ANDE (empresa de energía) </w:t>
      </w:r>
      <w:r w:rsidR="009B3BEE">
        <w:t>I</w:t>
      </w:r>
    </w:p>
    <w:p w:rsidR="00DE7ABC" w:rsidRDefault="00DE7ABC" w:rsidP="008C02BC">
      <w:pPr>
        <w:pStyle w:val="Prrafodelista"/>
        <w:numPr>
          <w:ilvl w:val="0"/>
          <w:numId w:val="4"/>
        </w:numPr>
        <w:spacing w:line="360" w:lineRule="auto"/>
      </w:pPr>
      <w:r>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p>
    <w:p w:rsidR="001E3283" w:rsidRDefault="001E3283" w:rsidP="008C02BC">
      <w:pPr>
        <w:pStyle w:val="Prrafodelista"/>
        <w:numPr>
          <w:ilvl w:val="0"/>
          <w:numId w:val="4"/>
        </w:numPr>
        <w:spacing w:line="360" w:lineRule="auto"/>
      </w:pPr>
      <w:r>
        <w:t xml:space="preserve">Más controles viales para los motociclistas </w:t>
      </w:r>
      <w:r w:rsidR="00D47FC9">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w:t>
      </w:r>
      <w:proofErr w:type="spellStart"/>
      <w:r>
        <w:t>motochorros</w:t>
      </w:r>
      <w:proofErr w:type="spellEnd"/>
      <w:r>
        <w:t>”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p>
    <w:p w:rsidR="00BD4AD4" w:rsidRDefault="00BD4AD4" w:rsidP="00A74B2D">
      <w:pPr>
        <w:pStyle w:val="Prrafodelista"/>
        <w:numPr>
          <w:ilvl w:val="0"/>
          <w:numId w:val="4"/>
        </w:numPr>
        <w:spacing w:line="360" w:lineRule="auto"/>
      </w:pPr>
      <w:r>
        <w:t xml:space="preserve">Conflicto entre Lugo y el Congreso </w:t>
      </w:r>
      <w:r w:rsidR="00264B14">
        <w:t>I</w:t>
      </w:r>
    </w:p>
    <w:p w:rsidR="0088567F" w:rsidRDefault="0088567F" w:rsidP="00A74B2D">
      <w:pPr>
        <w:pStyle w:val="Prrafodelista"/>
        <w:numPr>
          <w:ilvl w:val="0"/>
          <w:numId w:val="4"/>
        </w:numPr>
        <w:spacing w:line="360" w:lineRule="auto"/>
      </w:pPr>
      <w:r>
        <w:lastRenderedPageBreak/>
        <w:t>Ley de concesión de aeropuertos III</w:t>
      </w:r>
      <w:r w:rsidR="00F233F8">
        <w:t>I</w:t>
      </w:r>
      <w:r w:rsidR="006B1D25">
        <w:t xml:space="preserve"> </w:t>
      </w:r>
      <w:proofErr w:type="spellStart"/>
      <w:r w:rsidR="006B1D25">
        <w:t>I</w:t>
      </w:r>
      <w:r w:rsidR="00D47FC9">
        <w:t>I</w:t>
      </w:r>
      <w:r w:rsidR="006E4B19">
        <w:t>I</w:t>
      </w:r>
      <w:r w:rsidR="009908E2">
        <w:t>I</w:t>
      </w:r>
      <w:proofErr w:type="spellEnd"/>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Default="00C20C61" w:rsidP="00A74B2D">
      <w:pPr>
        <w:pStyle w:val="Prrafodelista"/>
        <w:numPr>
          <w:ilvl w:val="0"/>
          <w:numId w:val="4"/>
        </w:numPr>
        <w:spacing w:line="360" w:lineRule="auto"/>
      </w:pPr>
      <w:r>
        <w:t>Como solucionar el problema del EPP</w:t>
      </w:r>
      <w:r w:rsidR="00AF682B">
        <w:t xml:space="preserve"> I </w:t>
      </w:r>
      <w:proofErr w:type="spellStart"/>
      <w:r w:rsidR="00AF682B">
        <w:t>I</w:t>
      </w:r>
      <w:proofErr w:type="spellEnd"/>
    </w:p>
    <w:p w:rsidR="005E2424" w:rsidRDefault="005E2424" w:rsidP="00A74B2D">
      <w:pPr>
        <w:pStyle w:val="Prrafodelista"/>
        <w:numPr>
          <w:ilvl w:val="0"/>
          <w:numId w:val="4"/>
        </w:numPr>
        <w:spacing w:line="360" w:lineRule="auto"/>
      </w:pPr>
      <w:r>
        <w:t xml:space="preserve">Atentado a la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p>
    <w:p w:rsidR="0064130E" w:rsidRDefault="0064130E" w:rsidP="00D97C16">
      <w:pPr>
        <w:pStyle w:val="Prrafodelista"/>
        <w:numPr>
          <w:ilvl w:val="0"/>
          <w:numId w:val="4"/>
        </w:numPr>
        <w:spacing w:line="360" w:lineRule="auto"/>
      </w:pPr>
      <w:r>
        <w:t xml:space="preserve">Falta de mejoras en infraestructura en el país </w:t>
      </w:r>
      <w:r w:rsidR="007B1F80">
        <w:t>– en asunción I</w:t>
      </w:r>
    </w:p>
    <w:p w:rsidR="0064130E" w:rsidRDefault="0064130E" w:rsidP="00D97C16">
      <w:pPr>
        <w:pStyle w:val="Prrafodelista"/>
        <w:numPr>
          <w:ilvl w:val="0"/>
          <w:numId w:val="4"/>
        </w:numPr>
        <w:spacing w:line="360" w:lineRule="auto"/>
      </w:pPr>
      <w:r>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Pr="002748DD" w:rsidRDefault="00C16283" w:rsidP="00D97C16">
      <w:pPr>
        <w:pStyle w:val="Prrafodelista"/>
        <w:numPr>
          <w:ilvl w:val="0"/>
          <w:numId w:val="4"/>
        </w:numPr>
        <w:spacing w:line="360" w:lineRule="auto"/>
      </w:pPr>
      <w:r>
        <w:t xml:space="preserve">Corrupción en el Congreso: TEMA MUY RECUERRENTE EN RELACIÓN A LA “MALA CALIDAD” DE SUS CONGRESISTAS </w:t>
      </w:r>
      <w:bookmarkStart w:id="0" w:name="_GoBack"/>
      <w:bookmarkEnd w:id="0"/>
    </w:p>
    <w:p w:rsidR="00AB6A49" w:rsidRDefault="00AB6A49" w:rsidP="00326AFC">
      <w:pPr>
        <w:spacing w:line="360" w:lineRule="auto"/>
      </w:pP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lastRenderedPageBreak/>
        <w:t xml:space="preserve">Ultima Hora </w:t>
      </w:r>
    </w:p>
    <w:p w:rsidR="00F74339" w:rsidRDefault="003B4998" w:rsidP="00346521">
      <w:r w:rsidRPr="00176C29">
        <w:rPr>
          <w:b/>
        </w:rPr>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E73527">
        <w:t xml:space="preserve"> de julio, 30 de junio </w:t>
      </w:r>
    </w:p>
    <w:p w:rsidR="003B4998" w:rsidRDefault="003B4998" w:rsidP="00346521"/>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7F07"/>
    <w:rsid w:val="00026B7F"/>
    <w:rsid w:val="0003535A"/>
    <w:rsid w:val="00035B2D"/>
    <w:rsid w:val="000602B0"/>
    <w:rsid w:val="00061E61"/>
    <w:rsid w:val="00073DB1"/>
    <w:rsid w:val="000869B2"/>
    <w:rsid w:val="000E1916"/>
    <w:rsid w:val="001042C4"/>
    <w:rsid w:val="001044F9"/>
    <w:rsid w:val="00124AE7"/>
    <w:rsid w:val="00130020"/>
    <w:rsid w:val="00133351"/>
    <w:rsid w:val="00135433"/>
    <w:rsid w:val="00151B2A"/>
    <w:rsid w:val="00160AFB"/>
    <w:rsid w:val="0016115E"/>
    <w:rsid w:val="001663E6"/>
    <w:rsid w:val="00176C29"/>
    <w:rsid w:val="00180350"/>
    <w:rsid w:val="0019217A"/>
    <w:rsid w:val="00196EDD"/>
    <w:rsid w:val="001A5634"/>
    <w:rsid w:val="001C425A"/>
    <w:rsid w:val="001E3283"/>
    <w:rsid w:val="001E4A99"/>
    <w:rsid w:val="001F010D"/>
    <w:rsid w:val="00201800"/>
    <w:rsid w:val="002106DF"/>
    <w:rsid w:val="00211AC7"/>
    <w:rsid w:val="00221457"/>
    <w:rsid w:val="002256E4"/>
    <w:rsid w:val="00226D8D"/>
    <w:rsid w:val="00234847"/>
    <w:rsid w:val="00246815"/>
    <w:rsid w:val="00246E1A"/>
    <w:rsid w:val="00251764"/>
    <w:rsid w:val="00264B14"/>
    <w:rsid w:val="002748DD"/>
    <w:rsid w:val="00276EFD"/>
    <w:rsid w:val="0027767A"/>
    <w:rsid w:val="00292C38"/>
    <w:rsid w:val="002963D1"/>
    <w:rsid w:val="002B6A34"/>
    <w:rsid w:val="002B6D52"/>
    <w:rsid w:val="002D2617"/>
    <w:rsid w:val="002F0F59"/>
    <w:rsid w:val="002F2973"/>
    <w:rsid w:val="002F68B6"/>
    <w:rsid w:val="00326AFC"/>
    <w:rsid w:val="00346521"/>
    <w:rsid w:val="00352C81"/>
    <w:rsid w:val="003732AA"/>
    <w:rsid w:val="00374B1E"/>
    <w:rsid w:val="003A43C2"/>
    <w:rsid w:val="003A7EEF"/>
    <w:rsid w:val="003B4998"/>
    <w:rsid w:val="003C1471"/>
    <w:rsid w:val="003C61B4"/>
    <w:rsid w:val="003C6723"/>
    <w:rsid w:val="003D3CF0"/>
    <w:rsid w:val="003D753C"/>
    <w:rsid w:val="003F6329"/>
    <w:rsid w:val="00411A2D"/>
    <w:rsid w:val="00413C5C"/>
    <w:rsid w:val="0041598A"/>
    <w:rsid w:val="004A4A94"/>
    <w:rsid w:val="004C6340"/>
    <w:rsid w:val="004D44F6"/>
    <w:rsid w:val="004D64A9"/>
    <w:rsid w:val="004E7565"/>
    <w:rsid w:val="004F0002"/>
    <w:rsid w:val="004F69F3"/>
    <w:rsid w:val="005335A6"/>
    <w:rsid w:val="005350B7"/>
    <w:rsid w:val="00571E14"/>
    <w:rsid w:val="0057479F"/>
    <w:rsid w:val="00576E3A"/>
    <w:rsid w:val="00577CE8"/>
    <w:rsid w:val="005A2745"/>
    <w:rsid w:val="005A3FDD"/>
    <w:rsid w:val="005B055F"/>
    <w:rsid w:val="005E141A"/>
    <w:rsid w:val="005E2424"/>
    <w:rsid w:val="005E7BD0"/>
    <w:rsid w:val="005F0C91"/>
    <w:rsid w:val="0064130E"/>
    <w:rsid w:val="00647889"/>
    <w:rsid w:val="006535DD"/>
    <w:rsid w:val="00664894"/>
    <w:rsid w:val="0067020E"/>
    <w:rsid w:val="00675C0F"/>
    <w:rsid w:val="006B1D25"/>
    <w:rsid w:val="006C71D8"/>
    <w:rsid w:val="006E4B19"/>
    <w:rsid w:val="006F0212"/>
    <w:rsid w:val="006F7373"/>
    <w:rsid w:val="007214B8"/>
    <w:rsid w:val="007260B1"/>
    <w:rsid w:val="0073153B"/>
    <w:rsid w:val="00734943"/>
    <w:rsid w:val="0075757F"/>
    <w:rsid w:val="00794793"/>
    <w:rsid w:val="00797EAE"/>
    <w:rsid w:val="00797F62"/>
    <w:rsid w:val="007A4050"/>
    <w:rsid w:val="007B1495"/>
    <w:rsid w:val="007B1F80"/>
    <w:rsid w:val="007B424F"/>
    <w:rsid w:val="007C2847"/>
    <w:rsid w:val="007D17D2"/>
    <w:rsid w:val="007D6470"/>
    <w:rsid w:val="007F1E47"/>
    <w:rsid w:val="00814770"/>
    <w:rsid w:val="00823488"/>
    <w:rsid w:val="00840F49"/>
    <w:rsid w:val="00855881"/>
    <w:rsid w:val="00861942"/>
    <w:rsid w:val="008676A6"/>
    <w:rsid w:val="008719A6"/>
    <w:rsid w:val="0088567F"/>
    <w:rsid w:val="008C02BC"/>
    <w:rsid w:val="008C1F86"/>
    <w:rsid w:val="008D74DE"/>
    <w:rsid w:val="008E093B"/>
    <w:rsid w:val="008F4FCC"/>
    <w:rsid w:val="00922900"/>
    <w:rsid w:val="00962B88"/>
    <w:rsid w:val="00964CFA"/>
    <w:rsid w:val="00971C03"/>
    <w:rsid w:val="00977697"/>
    <w:rsid w:val="009908E2"/>
    <w:rsid w:val="00993588"/>
    <w:rsid w:val="009940D0"/>
    <w:rsid w:val="009B3BEE"/>
    <w:rsid w:val="009C4806"/>
    <w:rsid w:val="009C66F1"/>
    <w:rsid w:val="009C7F42"/>
    <w:rsid w:val="009F0EAC"/>
    <w:rsid w:val="00A20DC8"/>
    <w:rsid w:val="00A30DA5"/>
    <w:rsid w:val="00A4436D"/>
    <w:rsid w:val="00A504AB"/>
    <w:rsid w:val="00A50D63"/>
    <w:rsid w:val="00A74B2D"/>
    <w:rsid w:val="00A77C85"/>
    <w:rsid w:val="00AA6A84"/>
    <w:rsid w:val="00AB6A49"/>
    <w:rsid w:val="00AC487C"/>
    <w:rsid w:val="00AF682B"/>
    <w:rsid w:val="00B153D6"/>
    <w:rsid w:val="00B1603F"/>
    <w:rsid w:val="00B1604E"/>
    <w:rsid w:val="00B26AE9"/>
    <w:rsid w:val="00B34D17"/>
    <w:rsid w:val="00B35F72"/>
    <w:rsid w:val="00B72F74"/>
    <w:rsid w:val="00B808CA"/>
    <w:rsid w:val="00B81061"/>
    <w:rsid w:val="00B85DE2"/>
    <w:rsid w:val="00B90032"/>
    <w:rsid w:val="00B91D14"/>
    <w:rsid w:val="00B93B4A"/>
    <w:rsid w:val="00BA6E1F"/>
    <w:rsid w:val="00BA7D27"/>
    <w:rsid w:val="00BB539E"/>
    <w:rsid w:val="00BC02B5"/>
    <w:rsid w:val="00BC2EF0"/>
    <w:rsid w:val="00BD3063"/>
    <w:rsid w:val="00BD4AD4"/>
    <w:rsid w:val="00BD6E4B"/>
    <w:rsid w:val="00BF648A"/>
    <w:rsid w:val="00C026B5"/>
    <w:rsid w:val="00C16283"/>
    <w:rsid w:val="00C20C61"/>
    <w:rsid w:val="00C35BBA"/>
    <w:rsid w:val="00C4300F"/>
    <w:rsid w:val="00C5487C"/>
    <w:rsid w:val="00C71483"/>
    <w:rsid w:val="00C86D7F"/>
    <w:rsid w:val="00C9541C"/>
    <w:rsid w:val="00CA32B6"/>
    <w:rsid w:val="00CA4F7D"/>
    <w:rsid w:val="00CB4F9C"/>
    <w:rsid w:val="00CC565F"/>
    <w:rsid w:val="00D24925"/>
    <w:rsid w:val="00D40497"/>
    <w:rsid w:val="00D41B75"/>
    <w:rsid w:val="00D44839"/>
    <w:rsid w:val="00D47328"/>
    <w:rsid w:val="00D47FC9"/>
    <w:rsid w:val="00D57F66"/>
    <w:rsid w:val="00D624B5"/>
    <w:rsid w:val="00D62777"/>
    <w:rsid w:val="00D6536B"/>
    <w:rsid w:val="00D73F6F"/>
    <w:rsid w:val="00D85C53"/>
    <w:rsid w:val="00D97C16"/>
    <w:rsid w:val="00DB75C4"/>
    <w:rsid w:val="00DE47B0"/>
    <w:rsid w:val="00DE5C8F"/>
    <w:rsid w:val="00DE7ABC"/>
    <w:rsid w:val="00DF17E5"/>
    <w:rsid w:val="00E035FA"/>
    <w:rsid w:val="00E16B81"/>
    <w:rsid w:val="00E51630"/>
    <w:rsid w:val="00E51CE5"/>
    <w:rsid w:val="00E552F6"/>
    <w:rsid w:val="00E73527"/>
    <w:rsid w:val="00ED2B56"/>
    <w:rsid w:val="00EF49D5"/>
    <w:rsid w:val="00F01618"/>
    <w:rsid w:val="00F233F8"/>
    <w:rsid w:val="00F267F8"/>
    <w:rsid w:val="00F27F97"/>
    <w:rsid w:val="00F3347A"/>
    <w:rsid w:val="00F53852"/>
    <w:rsid w:val="00F56ADC"/>
    <w:rsid w:val="00F60580"/>
    <w:rsid w:val="00F62D95"/>
    <w:rsid w:val="00F63A21"/>
    <w:rsid w:val="00F670C1"/>
    <w:rsid w:val="00F74339"/>
    <w:rsid w:val="00F80557"/>
    <w:rsid w:val="00F847A0"/>
    <w:rsid w:val="00F9226F"/>
    <w:rsid w:val="00F97EEB"/>
    <w:rsid w:val="00FA15B8"/>
    <w:rsid w:val="00FB25F4"/>
    <w:rsid w:val="00FD652C"/>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2147</TotalTime>
  <Pages>21</Pages>
  <Words>6633</Words>
  <Characters>36485</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183</cp:revision>
  <dcterms:created xsi:type="dcterms:W3CDTF">2018-06-02T21:12:00Z</dcterms:created>
  <dcterms:modified xsi:type="dcterms:W3CDTF">2018-07-29T23:43:00Z</dcterms:modified>
</cp:coreProperties>
</file>