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rPr>
        <w:id w:val="-682589336"/>
        <w:docPartObj>
          <w:docPartGallery w:val="Cover Pages"/>
          <w:docPartUnique/>
        </w:docPartObj>
      </w:sdtPr>
      <w:sdtEndPr>
        <w:rPr>
          <w:rFonts w:ascii="Times New Roman" w:hAnsi="Times New Roman" w:cs="Times New Roman"/>
          <w:b w:val="0"/>
          <w:sz w:val="28"/>
          <w:szCs w:val="28"/>
        </w:rPr>
      </w:sdtEndPr>
      <w:sdtContent>
        <w:p w14:paraId="7BABABD4" w14:textId="317A569B" w:rsidR="00993416" w:rsidRPr="00993416" w:rsidRDefault="00993416" w:rsidP="00993416">
          <w:pPr>
            <w:jc w:val="center"/>
            <w:rPr>
              <w:b/>
            </w:rPr>
          </w:pPr>
        </w:p>
        <w:p w14:paraId="67C7EDC4" w14:textId="353B2F05" w:rsidR="00993416" w:rsidRPr="00993416" w:rsidRDefault="00993416" w:rsidP="00993416">
          <w:pPr>
            <w:jc w:val="center"/>
            <w:rPr>
              <w:rFonts w:ascii="Times New Roman" w:hAnsi="Times New Roman" w:cs="Times New Roman"/>
              <w:b/>
              <w:sz w:val="28"/>
              <w:szCs w:val="28"/>
            </w:rPr>
          </w:pPr>
          <w:r w:rsidRPr="00993416">
            <w:rPr>
              <w:rFonts w:ascii="Times New Roman" w:hAnsi="Times New Roman" w:cs="Times New Roman"/>
              <w:b/>
              <w:noProof/>
              <w:sz w:val="28"/>
              <w:szCs w:val="28"/>
            </w:rPr>
            <w:drawing>
              <wp:inline distT="0" distB="0" distL="0" distR="0" wp14:anchorId="6E47AAAE" wp14:editId="11B05861">
                <wp:extent cx="1190625" cy="1190625"/>
                <wp:effectExtent l="0" t="0" r="0" b="0"/>
                <wp:docPr id="1" name="Imagen 1" descr="https://lh6.googleusercontent.com/pOFaObUQhD2qyTp47f-6pdNeAEWuuKlTUdnA3CWWOMFQB3E8cGgmHDzIpoNCxxSIc52fkkVMnjWwWiAs-6NiB4jK0MEumKMeughKo83D8yeZhfHI4uRNTU7kW1-bOan5xJdZbO4Kb-KFFnIb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OFaObUQhD2qyTp47f-6pdNeAEWuuKlTUdnA3CWWOMFQB3E8cGgmHDzIpoNCxxSIc52fkkVMnjWwWiAs-6NiB4jK0MEumKMeughKo83D8yeZhfHI4uRNTU7kW1-bOan5xJdZbO4Kb-KFFnIbK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271DBE0C" w14:textId="0B1E0154" w:rsidR="00993416" w:rsidRPr="00993416" w:rsidRDefault="00993416" w:rsidP="00993416">
          <w:pPr>
            <w:jc w:val="center"/>
            <w:rPr>
              <w:rFonts w:ascii="Times New Roman" w:hAnsi="Times New Roman" w:cs="Times New Roman"/>
              <w:b/>
              <w:sz w:val="28"/>
              <w:szCs w:val="28"/>
            </w:rPr>
          </w:pPr>
          <w:r w:rsidRPr="00993416">
            <w:rPr>
              <w:rFonts w:ascii="Times New Roman" w:hAnsi="Times New Roman" w:cs="Times New Roman"/>
              <w:b/>
              <w:sz w:val="28"/>
              <w:szCs w:val="28"/>
            </w:rPr>
            <w:t>UNIVERSIDAD NACIONAL DE ROSARIO. FACULTAD DE CIENCIA POLÍTICA Y RELACIONES INTERNACIONALES</w:t>
          </w:r>
        </w:p>
        <w:p w14:paraId="192597EF" w14:textId="44BA23E1" w:rsidR="00993416" w:rsidRPr="00993416" w:rsidRDefault="00993416" w:rsidP="00993416">
          <w:pPr>
            <w:jc w:val="center"/>
            <w:rPr>
              <w:rFonts w:ascii="Times New Roman" w:hAnsi="Times New Roman" w:cs="Times New Roman"/>
              <w:b/>
              <w:sz w:val="28"/>
              <w:szCs w:val="28"/>
            </w:rPr>
          </w:pPr>
          <w:r w:rsidRPr="00993416">
            <w:rPr>
              <w:rFonts w:ascii="Times New Roman" w:hAnsi="Times New Roman" w:cs="Times New Roman"/>
              <w:b/>
              <w:sz w:val="28"/>
              <w:szCs w:val="28"/>
            </w:rPr>
            <w:t>ESCUELA DE CIENCIA POLÍTICA</w:t>
          </w:r>
        </w:p>
        <w:p w14:paraId="0993F33D" w14:textId="77777777" w:rsidR="00993416" w:rsidRPr="00993416" w:rsidRDefault="00993416" w:rsidP="00993416">
          <w:pPr>
            <w:jc w:val="center"/>
            <w:rPr>
              <w:rFonts w:ascii="Times New Roman" w:hAnsi="Times New Roman" w:cs="Times New Roman"/>
              <w:b/>
              <w:sz w:val="28"/>
              <w:szCs w:val="28"/>
            </w:rPr>
          </w:pPr>
        </w:p>
        <w:p w14:paraId="6B04695A" w14:textId="33F95463" w:rsidR="00993416" w:rsidRPr="009727B0" w:rsidRDefault="00993416" w:rsidP="009727B0">
          <w:pPr>
            <w:rPr>
              <w:rFonts w:ascii="Times New Roman" w:hAnsi="Times New Roman" w:cs="Times New Roman"/>
              <w:sz w:val="32"/>
              <w:szCs w:val="32"/>
            </w:rPr>
          </w:pPr>
        </w:p>
        <w:p w14:paraId="7984EFFB" w14:textId="352DAAAC" w:rsidR="00993416" w:rsidRPr="009727B0" w:rsidRDefault="00993416" w:rsidP="00993416">
          <w:pPr>
            <w:jc w:val="center"/>
            <w:rPr>
              <w:rFonts w:ascii="Times New Roman" w:hAnsi="Times New Roman" w:cs="Times New Roman"/>
              <w:b/>
              <w:sz w:val="32"/>
              <w:szCs w:val="32"/>
            </w:rPr>
          </w:pPr>
          <w:r w:rsidRPr="009727B0">
            <w:rPr>
              <w:rFonts w:ascii="Times New Roman" w:hAnsi="Times New Roman" w:cs="Times New Roman"/>
              <w:sz w:val="32"/>
              <w:szCs w:val="32"/>
            </w:rPr>
            <w:t xml:space="preserve">Un análisis </w:t>
          </w:r>
          <w:r w:rsidR="009727B0">
            <w:rPr>
              <w:rFonts w:ascii="Times New Roman" w:hAnsi="Times New Roman" w:cs="Times New Roman"/>
              <w:sz w:val="32"/>
              <w:szCs w:val="32"/>
            </w:rPr>
            <w:t xml:space="preserve">discursivo </w:t>
          </w:r>
          <w:r w:rsidRPr="009727B0">
            <w:rPr>
              <w:rFonts w:ascii="Times New Roman" w:hAnsi="Times New Roman" w:cs="Times New Roman"/>
              <w:sz w:val="32"/>
              <w:szCs w:val="32"/>
            </w:rPr>
            <w:t>de la prensa gráfica a partir de la ciencia política. El caso de Fernando Lugo en Paraguay 2008-2012.</w:t>
          </w:r>
          <w:r w:rsidRPr="009727B0">
            <w:rPr>
              <w:rFonts w:ascii="Times New Roman" w:hAnsi="Times New Roman" w:cs="Times New Roman"/>
              <w:b/>
              <w:sz w:val="32"/>
              <w:szCs w:val="32"/>
            </w:rPr>
            <w:t xml:space="preserve"> </w:t>
          </w:r>
        </w:p>
        <w:p w14:paraId="5B74BC2E" w14:textId="77777777" w:rsidR="00993416" w:rsidRDefault="00993416" w:rsidP="00993416">
          <w:pPr>
            <w:jc w:val="center"/>
            <w:rPr>
              <w:rFonts w:ascii="Times New Roman" w:hAnsi="Times New Roman" w:cs="Times New Roman"/>
              <w:b/>
              <w:sz w:val="28"/>
              <w:szCs w:val="28"/>
            </w:rPr>
          </w:pPr>
        </w:p>
        <w:p w14:paraId="23A1B61E" w14:textId="77777777" w:rsidR="00993416" w:rsidRDefault="00993416" w:rsidP="00993416">
          <w:pPr>
            <w:jc w:val="center"/>
            <w:rPr>
              <w:rFonts w:ascii="Times New Roman" w:hAnsi="Times New Roman" w:cs="Times New Roman"/>
              <w:b/>
              <w:sz w:val="28"/>
              <w:szCs w:val="28"/>
            </w:rPr>
          </w:pPr>
        </w:p>
        <w:p w14:paraId="6B63F842" w14:textId="77777777" w:rsidR="009727B0" w:rsidRDefault="00993416" w:rsidP="00993416">
          <w:pPr>
            <w:jc w:val="center"/>
            <w:rPr>
              <w:rFonts w:ascii="Times New Roman" w:hAnsi="Times New Roman" w:cs="Times New Roman"/>
              <w:b/>
              <w:sz w:val="28"/>
              <w:szCs w:val="28"/>
            </w:rPr>
          </w:pPr>
          <w:r>
            <w:rPr>
              <w:rFonts w:ascii="Times New Roman" w:hAnsi="Times New Roman" w:cs="Times New Roman"/>
              <w:b/>
              <w:sz w:val="28"/>
              <w:szCs w:val="28"/>
            </w:rPr>
            <w:t>Rocío Ribero</w:t>
          </w:r>
        </w:p>
        <w:p w14:paraId="7D513F38" w14:textId="77777777" w:rsidR="009727B0" w:rsidRDefault="009727B0" w:rsidP="00993416">
          <w:pPr>
            <w:jc w:val="center"/>
            <w:rPr>
              <w:rFonts w:ascii="Times New Roman" w:hAnsi="Times New Roman" w:cs="Times New Roman"/>
              <w:b/>
              <w:sz w:val="28"/>
              <w:szCs w:val="28"/>
            </w:rPr>
          </w:pPr>
        </w:p>
        <w:p w14:paraId="7FBC1B39" w14:textId="77777777" w:rsidR="009727B0" w:rsidRDefault="009727B0" w:rsidP="00993416">
          <w:pPr>
            <w:jc w:val="center"/>
            <w:rPr>
              <w:rFonts w:ascii="Times New Roman" w:hAnsi="Times New Roman" w:cs="Times New Roman"/>
              <w:b/>
              <w:sz w:val="28"/>
              <w:szCs w:val="28"/>
            </w:rPr>
          </w:pPr>
        </w:p>
        <w:p w14:paraId="6ADA9CF5" w14:textId="77777777" w:rsidR="009727B0" w:rsidRDefault="009727B0" w:rsidP="009727B0">
          <w:pPr>
            <w:rPr>
              <w:rFonts w:ascii="Times New Roman" w:hAnsi="Times New Roman" w:cs="Times New Roman"/>
              <w:b/>
              <w:sz w:val="28"/>
              <w:szCs w:val="28"/>
            </w:rPr>
          </w:pPr>
          <w:r>
            <w:rPr>
              <w:rFonts w:ascii="Times New Roman" w:hAnsi="Times New Roman" w:cs="Times New Roman"/>
              <w:b/>
              <w:sz w:val="28"/>
              <w:szCs w:val="28"/>
            </w:rPr>
            <w:t>Tesina de grado</w:t>
          </w:r>
        </w:p>
        <w:p w14:paraId="7A511EBD" w14:textId="0F4C89E2" w:rsidR="009727B0" w:rsidRDefault="009727B0" w:rsidP="009727B0">
          <w:pPr>
            <w:rPr>
              <w:rFonts w:ascii="Times New Roman" w:hAnsi="Times New Roman" w:cs="Times New Roman"/>
              <w:sz w:val="28"/>
              <w:szCs w:val="28"/>
            </w:rPr>
          </w:pPr>
          <w:r>
            <w:rPr>
              <w:rFonts w:ascii="Times New Roman" w:hAnsi="Times New Roman" w:cs="Times New Roman"/>
              <w:sz w:val="28"/>
              <w:szCs w:val="28"/>
            </w:rPr>
            <w:t>Dirección: Lic. Cintia Pinillos</w:t>
          </w:r>
        </w:p>
        <w:p w14:paraId="1663C180" w14:textId="77777777" w:rsidR="009727B0" w:rsidRDefault="009727B0" w:rsidP="009727B0">
          <w:pPr>
            <w:rPr>
              <w:rFonts w:ascii="Times New Roman" w:hAnsi="Times New Roman" w:cs="Times New Roman"/>
              <w:sz w:val="28"/>
              <w:szCs w:val="28"/>
            </w:rPr>
          </w:pPr>
          <w:proofErr w:type="spellStart"/>
          <w:proofErr w:type="gramStart"/>
          <w:r>
            <w:rPr>
              <w:rFonts w:ascii="Times New Roman" w:hAnsi="Times New Roman" w:cs="Times New Roman"/>
              <w:sz w:val="28"/>
              <w:szCs w:val="28"/>
            </w:rPr>
            <w:t>Co-dirección</w:t>
          </w:r>
          <w:proofErr w:type="spellEnd"/>
          <w:proofErr w:type="gramEnd"/>
          <w:r>
            <w:rPr>
              <w:rFonts w:ascii="Times New Roman" w:hAnsi="Times New Roman" w:cs="Times New Roman"/>
              <w:sz w:val="28"/>
              <w:szCs w:val="28"/>
            </w:rPr>
            <w:t>: Lic. Hugo Marengo</w:t>
          </w:r>
        </w:p>
        <w:p w14:paraId="6B27810A" w14:textId="77777777" w:rsidR="009727B0" w:rsidRDefault="009727B0" w:rsidP="009727B0">
          <w:pPr>
            <w:rPr>
              <w:rFonts w:ascii="Times New Roman" w:hAnsi="Times New Roman" w:cs="Times New Roman"/>
              <w:sz w:val="28"/>
              <w:szCs w:val="28"/>
            </w:rPr>
          </w:pPr>
        </w:p>
        <w:p w14:paraId="207E1BA6" w14:textId="77777777" w:rsidR="009727B0" w:rsidRDefault="009727B0" w:rsidP="009727B0">
          <w:pPr>
            <w:rPr>
              <w:rFonts w:ascii="Times New Roman" w:hAnsi="Times New Roman" w:cs="Times New Roman"/>
              <w:sz w:val="28"/>
              <w:szCs w:val="28"/>
            </w:rPr>
          </w:pPr>
        </w:p>
        <w:p w14:paraId="4C6FE4DC" w14:textId="04E4ED78" w:rsidR="00993416" w:rsidRDefault="009727B0" w:rsidP="009727B0">
          <w:pPr>
            <w:jc w:val="center"/>
            <w:rPr>
              <w:rFonts w:ascii="Times New Roman" w:hAnsi="Times New Roman" w:cs="Times New Roman"/>
              <w:sz w:val="28"/>
              <w:szCs w:val="28"/>
            </w:rPr>
          </w:pPr>
          <w:r>
            <w:rPr>
              <w:rFonts w:ascii="Times New Roman" w:hAnsi="Times New Roman" w:cs="Times New Roman"/>
              <w:sz w:val="28"/>
              <w:szCs w:val="28"/>
            </w:rPr>
            <w:t xml:space="preserve">Rosario, </w:t>
          </w:r>
          <w:proofErr w:type="gramStart"/>
          <w:r>
            <w:rPr>
              <w:rFonts w:ascii="Times New Roman" w:hAnsi="Times New Roman" w:cs="Times New Roman"/>
              <w:sz w:val="28"/>
              <w:szCs w:val="28"/>
            </w:rPr>
            <w:t>Abril</w:t>
          </w:r>
          <w:proofErr w:type="gramEnd"/>
          <w:r>
            <w:rPr>
              <w:rFonts w:ascii="Times New Roman" w:hAnsi="Times New Roman" w:cs="Times New Roman"/>
              <w:sz w:val="28"/>
              <w:szCs w:val="28"/>
            </w:rPr>
            <w:t xml:space="preserve"> de 2019</w:t>
          </w:r>
          <w:r w:rsidR="00993416">
            <w:rPr>
              <w:rFonts w:ascii="Times New Roman" w:hAnsi="Times New Roman" w:cs="Times New Roman"/>
              <w:sz w:val="28"/>
              <w:szCs w:val="28"/>
            </w:rPr>
            <w:br w:type="page"/>
          </w:r>
        </w:p>
      </w:sdtContent>
    </w:sdt>
    <w:p w14:paraId="270C9515" w14:textId="2BD2AE27" w:rsidR="009E267E" w:rsidRPr="00A23960" w:rsidRDefault="009E267E" w:rsidP="009E267E">
      <w:pPr>
        <w:tabs>
          <w:tab w:val="left" w:pos="1380"/>
        </w:tabs>
        <w:spacing w:after="160" w:line="259" w:lineRule="auto"/>
        <w:rPr>
          <w:rFonts w:ascii="Times New Roman" w:hAnsi="Times New Roman" w:cs="Times New Roman"/>
          <w:sz w:val="28"/>
          <w:szCs w:val="28"/>
        </w:rPr>
      </w:pPr>
      <w:r w:rsidRPr="00A23960">
        <w:rPr>
          <w:rFonts w:ascii="Times New Roman" w:hAnsi="Times New Roman" w:cs="Times New Roman"/>
          <w:sz w:val="28"/>
          <w:szCs w:val="28"/>
        </w:rPr>
        <w:lastRenderedPageBreak/>
        <w:t>RESUMEN</w:t>
      </w:r>
    </w:p>
    <w:p w14:paraId="28C0008D" w14:textId="77777777" w:rsidR="009E267E" w:rsidRPr="00EE362E" w:rsidRDefault="009E267E" w:rsidP="009E267E">
      <w:pPr>
        <w:tabs>
          <w:tab w:val="left" w:pos="1380"/>
        </w:tabs>
        <w:spacing w:after="160" w:line="360" w:lineRule="auto"/>
        <w:rPr>
          <w:rFonts w:ascii="Times New Roman" w:hAnsi="Times New Roman" w:cs="Times New Roman"/>
          <w:sz w:val="24"/>
          <w:szCs w:val="24"/>
        </w:rPr>
      </w:pPr>
    </w:p>
    <w:p w14:paraId="6A0A77E5" w14:textId="5803B54F" w:rsidR="00466B1B" w:rsidRPr="00EE362E" w:rsidRDefault="009E267E" w:rsidP="009E267E">
      <w:pPr>
        <w:tabs>
          <w:tab w:val="left" w:pos="1380"/>
        </w:tabs>
        <w:spacing w:after="160" w:line="360" w:lineRule="auto"/>
        <w:jc w:val="both"/>
        <w:rPr>
          <w:rFonts w:ascii="Times New Roman" w:hAnsi="Times New Roman" w:cs="Times New Roman"/>
          <w:sz w:val="24"/>
          <w:szCs w:val="24"/>
        </w:rPr>
      </w:pPr>
      <w:r w:rsidRPr="00EE362E">
        <w:rPr>
          <w:rFonts w:ascii="Times New Roman" w:hAnsi="Times New Roman" w:cs="Times New Roman"/>
          <w:sz w:val="24"/>
          <w:szCs w:val="24"/>
        </w:rPr>
        <w:t xml:space="preserve">El siguiente trabajo </w:t>
      </w:r>
      <w:r w:rsidR="00AE7587">
        <w:rPr>
          <w:rFonts w:ascii="Times New Roman" w:hAnsi="Times New Roman" w:cs="Times New Roman"/>
          <w:sz w:val="24"/>
          <w:szCs w:val="24"/>
        </w:rPr>
        <w:t>se centra sobre la destitución presidencial a través del mecanismo político de Juicio político</w:t>
      </w:r>
      <w:r w:rsidR="001120F1">
        <w:rPr>
          <w:rFonts w:ascii="Times New Roman" w:hAnsi="Times New Roman" w:cs="Times New Roman"/>
          <w:sz w:val="24"/>
          <w:szCs w:val="24"/>
        </w:rPr>
        <w:t xml:space="preserve"> a</w:t>
      </w:r>
      <w:r w:rsidR="00466B1B">
        <w:rPr>
          <w:rFonts w:ascii="Times New Roman" w:hAnsi="Times New Roman" w:cs="Times New Roman"/>
          <w:sz w:val="24"/>
          <w:szCs w:val="24"/>
        </w:rPr>
        <w:t xml:space="preserve"> Fernando Lugo Méndez, quien fuera presidente de Paraguay desde agosto del 2008 hasta junio del 2012. En particular, el análisis se basa sobre la manera en la cual dos importantes medios de prensa gráficos del país, como son ABC Color y Ultima Hora, relataron no sólo el proceso de remoción presidencial sino también los hechos que fueron transcurriendo durante el período de gestión </w:t>
      </w:r>
      <w:proofErr w:type="spellStart"/>
      <w:r w:rsidR="00466B1B">
        <w:rPr>
          <w:rFonts w:ascii="Times New Roman" w:hAnsi="Times New Roman" w:cs="Times New Roman"/>
          <w:sz w:val="24"/>
          <w:szCs w:val="24"/>
        </w:rPr>
        <w:t>luguista</w:t>
      </w:r>
      <w:proofErr w:type="spellEnd"/>
      <w:r w:rsidR="00466B1B">
        <w:rPr>
          <w:rFonts w:ascii="Times New Roman" w:hAnsi="Times New Roman" w:cs="Times New Roman"/>
          <w:sz w:val="24"/>
          <w:szCs w:val="24"/>
        </w:rPr>
        <w:t>. Para ello, se hace hincapié en las notas editoriales de ambos diarios, como así también de la bibliografía pertinente sobre el tema y los diversos documentos ofici</w:t>
      </w:r>
      <w:r w:rsidR="00B20799">
        <w:rPr>
          <w:rFonts w:ascii="Times New Roman" w:hAnsi="Times New Roman" w:cs="Times New Roman"/>
          <w:sz w:val="24"/>
          <w:szCs w:val="24"/>
        </w:rPr>
        <w:t xml:space="preserve">ales que respaldaron el hecho. </w:t>
      </w:r>
      <w:r w:rsidRPr="00EE362E">
        <w:rPr>
          <w:rFonts w:ascii="Times New Roman" w:hAnsi="Times New Roman" w:cs="Times New Roman"/>
          <w:sz w:val="24"/>
          <w:szCs w:val="24"/>
        </w:rPr>
        <w:t>Este trabajo se trató de un estudio de caso en perspectiva comparada a nivel nacional para tratar de comprender un proceso histórico específico</w:t>
      </w:r>
      <w:r w:rsidR="00466B1B">
        <w:rPr>
          <w:rFonts w:ascii="Times New Roman" w:hAnsi="Times New Roman" w:cs="Times New Roman"/>
          <w:sz w:val="24"/>
          <w:szCs w:val="24"/>
        </w:rPr>
        <w:t xml:space="preserve"> que aún mantiene relevancia en la actualidad. A pesar de que los medios de prensa no son los únicos actores que pueden tomar relevancia en este tipo de </w:t>
      </w:r>
      <w:r w:rsidR="00DD0584">
        <w:rPr>
          <w:rFonts w:ascii="Times New Roman" w:hAnsi="Times New Roman" w:cs="Times New Roman"/>
          <w:sz w:val="24"/>
          <w:szCs w:val="24"/>
        </w:rPr>
        <w:t xml:space="preserve">situaciones, en este caso en particular, se ha podido establecer que ambos diarios proveyeron de una narrativa de la crisis que sirvió como insumo de la oposición política para avalar el proceso de juicio político. </w:t>
      </w:r>
    </w:p>
    <w:p w14:paraId="1E36B890" w14:textId="77777777" w:rsidR="009E267E" w:rsidRDefault="009E267E">
      <w:pPr>
        <w:spacing w:line="360" w:lineRule="auto"/>
        <w:jc w:val="both"/>
        <w:rPr>
          <w:rFonts w:ascii="Times New Roman" w:hAnsi="Times New Roman" w:cs="Times New Roman"/>
        </w:rPr>
      </w:pPr>
    </w:p>
    <w:p w14:paraId="76D738F2" w14:textId="77777777" w:rsidR="009E267E" w:rsidRDefault="009E267E">
      <w:pPr>
        <w:spacing w:line="360" w:lineRule="auto"/>
        <w:jc w:val="both"/>
        <w:rPr>
          <w:rFonts w:ascii="Times New Roman" w:hAnsi="Times New Roman" w:cs="Times New Roman"/>
        </w:rPr>
      </w:pPr>
    </w:p>
    <w:p w14:paraId="621B44B3" w14:textId="02B2B797" w:rsidR="009E267E" w:rsidRDefault="009E267E">
      <w:pPr>
        <w:spacing w:line="360" w:lineRule="auto"/>
        <w:jc w:val="both"/>
        <w:rPr>
          <w:rFonts w:ascii="Times New Roman" w:hAnsi="Times New Roman" w:cs="Times New Roman"/>
        </w:rPr>
      </w:pPr>
    </w:p>
    <w:p w14:paraId="53770532" w14:textId="77777777" w:rsidR="00C53B30" w:rsidRDefault="00C53B30">
      <w:pPr>
        <w:spacing w:line="360" w:lineRule="auto"/>
        <w:jc w:val="both"/>
        <w:rPr>
          <w:rFonts w:ascii="Times New Roman" w:hAnsi="Times New Roman" w:cs="Times New Roman"/>
        </w:rPr>
      </w:pPr>
    </w:p>
    <w:p w14:paraId="0EF162C3" w14:textId="44387588" w:rsidR="006E4662" w:rsidRPr="00C53B30" w:rsidRDefault="00C53B30" w:rsidP="00C53B30">
      <w:pPr>
        <w:spacing w:line="360" w:lineRule="auto"/>
        <w:jc w:val="center"/>
        <w:rPr>
          <w:rFonts w:ascii="Times New Roman" w:hAnsi="Times New Roman" w:cs="Times New Roman"/>
          <w:sz w:val="28"/>
          <w:szCs w:val="28"/>
        </w:rPr>
      </w:pPr>
      <w:r w:rsidRPr="00C53B30">
        <w:rPr>
          <w:rFonts w:ascii="Times New Roman" w:hAnsi="Times New Roman" w:cs="Times New Roman"/>
          <w:sz w:val="28"/>
          <w:szCs w:val="28"/>
        </w:rPr>
        <w:t>PALABRAS CLAVES</w:t>
      </w:r>
    </w:p>
    <w:p w14:paraId="1A9346CB" w14:textId="77777777" w:rsidR="00C53B30" w:rsidRPr="00C53B30" w:rsidRDefault="00C53B30" w:rsidP="00C53B30">
      <w:pPr>
        <w:spacing w:line="360" w:lineRule="auto"/>
        <w:jc w:val="center"/>
        <w:rPr>
          <w:rFonts w:ascii="Times New Roman" w:hAnsi="Times New Roman" w:cs="Times New Roman"/>
          <w:sz w:val="24"/>
          <w:szCs w:val="24"/>
        </w:rPr>
      </w:pPr>
    </w:p>
    <w:p w14:paraId="72A0EC7C" w14:textId="4D33CA63" w:rsidR="00C707A2" w:rsidRDefault="00C53B30" w:rsidP="00C53B30">
      <w:pPr>
        <w:spacing w:line="360" w:lineRule="auto"/>
        <w:jc w:val="center"/>
        <w:rPr>
          <w:rFonts w:ascii="Times New Roman" w:hAnsi="Times New Roman" w:cs="Times New Roman"/>
          <w:sz w:val="24"/>
          <w:szCs w:val="24"/>
        </w:rPr>
      </w:pPr>
      <w:r w:rsidRPr="00C53B30">
        <w:rPr>
          <w:rFonts w:ascii="Times New Roman" w:hAnsi="Times New Roman" w:cs="Times New Roman"/>
          <w:sz w:val="24"/>
          <w:szCs w:val="24"/>
        </w:rPr>
        <w:t>Crisis Presidencial – Juicio Político – Fernando Lugo – Medios de comunicación – Análisis de discurso</w:t>
      </w:r>
    </w:p>
    <w:p w14:paraId="56E80ECE" w14:textId="75436AF0" w:rsidR="0088063D" w:rsidRDefault="0088063D" w:rsidP="00C53B30">
      <w:pPr>
        <w:spacing w:line="360" w:lineRule="auto"/>
        <w:jc w:val="center"/>
        <w:rPr>
          <w:rFonts w:ascii="Times New Roman" w:hAnsi="Times New Roman" w:cs="Times New Roman"/>
          <w:sz w:val="24"/>
          <w:szCs w:val="24"/>
        </w:rPr>
      </w:pPr>
    </w:p>
    <w:p w14:paraId="366A5CB1" w14:textId="77777777" w:rsidR="0088063D" w:rsidRPr="00C53B30" w:rsidRDefault="0088063D" w:rsidP="00C53B30">
      <w:pPr>
        <w:spacing w:line="360" w:lineRule="auto"/>
        <w:jc w:val="center"/>
        <w:rPr>
          <w:rFonts w:ascii="Times New Roman" w:hAnsi="Times New Roman" w:cs="Times New Roman"/>
          <w:sz w:val="24"/>
          <w:szCs w:val="24"/>
        </w:rPr>
      </w:pPr>
    </w:p>
    <w:p w14:paraId="5703BF22" w14:textId="188C86C7" w:rsidR="00B028A0" w:rsidRPr="00A23960" w:rsidRDefault="003233DF">
      <w:pPr>
        <w:spacing w:line="360" w:lineRule="auto"/>
        <w:jc w:val="both"/>
        <w:rPr>
          <w:sz w:val="28"/>
          <w:szCs w:val="28"/>
        </w:rPr>
      </w:pPr>
      <w:r w:rsidRPr="00A23960">
        <w:rPr>
          <w:rFonts w:ascii="Times New Roman" w:hAnsi="Times New Roman" w:cs="Times New Roman"/>
          <w:sz w:val="28"/>
          <w:szCs w:val="28"/>
        </w:rPr>
        <w:lastRenderedPageBreak/>
        <w:t>ÍNDICE:</w:t>
      </w:r>
    </w:p>
    <w:p w14:paraId="06E09E02" w14:textId="716B4731" w:rsidR="007939EF" w:rsidRDefault="003233DF">
      <w:pPr>
        <w:pStyle w:val="TDC1"/>
        <w:tabs>
          <w:tab w:val="left" w:pos="440"/>
        </w:tabs>
        <w:rPr>
          <w:rFonts w:asciiTheme="minorHAnsi" w:eastAsiaTheme="minorEastAsia" w:hAnsiTheme="minorHAnsi" w:cstheme="minorBidi"/>
          <w:noProof/>
          <w:lang w:eastAsia="es-AR"/>
        </w:rPr>
      </w:pPr>
      <w:r>
        <w:fldChar w:fldCharType="begin"/>
      </w:r>
      <w:r>
        <w:instrText>TOC \z \o "1-4" \u \h</w:instrText>
      </w:r>
      <w:r>
        <w:fldChar w:fldCharType="separate"/>
      </w:r>
      <w:hyperlink w:anchor="_Toc5560234" w:history="1">
        <w:r w:rsidR="007939EF" w:rsidRPr="00634CD7">
          <w:rPr>
            <w:rStyle w:val="Hipervnculo"/>
            <w:noProof/>
          </w:rPr>
          <w:t>1.</w:t>
        </w:r>
        <w:r w:rsidR="007939EF">
          <w:rPr>
            <w:rFonts w:asciiTheme="minorHAnsi" w:eastAsiaTheme="minorEastAsia" w:hAnsiTheme="minorHAnsi" w:cstheme="minorBidi"/>
            <w:noProof/>
            <w:lang w:eastAsia="es-AR"/>
          </w:rPr>
          <w:tab/>
        </w:r>
        <w:r w:rsidR="007939EF" w:rsidRPr="00634CD7">
          <w:rPr>
            <w:rStyle w:val="Hipervnculo"/>
            <w:noProof/>
          </w:rPr>
          <w:t>INTRODUCCIÓN</w:t>
        </w:r>
        <w:r w:rsidR="007939EF">
          <w:rPr>
            <w:noProof/>
            <w:webHidden/>
          </w:rPr>
          <w:tab/>
        </w:r>
        <w:r w:rsidR="007939EF">
          <w:rPr>
            <w:noProof/>
            <w:webHidden/>
          </w:rPr>
          <w:fldChar w:fldCharType="begin"/>
        </w:r>
        <w:r w:rsidR="007939EF">
          <w:rPr>
            <w:noProof/>
            <w:webHidden/>
          </w:rPr>
          <w:instrText xml:space="preserve"> PAGEREF _Toc5560234 \h </w:instrText>
        </w:r>
        <w:r w:rsidR="007939EF">
          <w:rPr>
            <w:noProof/>
            <w:webHidden/>
          </w:rPr>
        </w:r>
        <w:r w:rsidR="007939EF">
          <w:rPr>
            <w:noProof/>
            <w:webHidden/>
          </w:rPr>
          <w:fldChar w:fldCharType="separate"/>
        </w:r>
        <w:r w:rsidR="007939EF">
          <w:rPr>
            <w:noProof/>
            <w:webHidden/>
          </w:rPr>
          <w:t>1</w:t>
        </w:r>
        <w:r w:rsidR="007939EF">
          <w:rPr>
            <w:noProof/>
            <w:webHidden/>
          </w:rPr>
          <w:fldChar w:fldCharType="end"/>
        </w:r>
      </w:hyperlink>
    </w:p>
    <w:p w14:paraId="721A6167" w14:textId="3FFB8848" w:rsidR="007939EF" w:rsidRDefault="007939EF">
      <w:pPr>
        <w:pStyle w:val="TDC1"/>
        <w:tabs>
          <w:tab w:val="left" w:pos="440"/>
        </w:tabs>
        <w:rPr>
          <w:rFonts w:asciiTheme="minorHAnsi" w:eastAsiaTheme="minorEastAsia" w:hAnsiTheme="minorHAnsi" w:cstheme="minorBidi"/>
          <w:noProof/>
          <w:lang w:eastAsia="es-AR"/>
        </w:rPr>
      </w:pPr>
      <w:hyperlink w:anchor="_Toc5560235" w:history="1">
        <w:r w:rsidRPr="00634CD7">
          <w:rPr>
            <w:rStyle w:val="Hipervnculo"/>
            <w:rFonts w:eastAsia="Times New Roman"/>
            <w:noProof/>
          </w:rPr>
          <w:t>1.</w:t>
        </w:r>
        <w:r>
          <w:rPr>
            <w:rFonts w:asciiTheme="minorHAnsi" w:eastAsiaTheme="minorEastAsia" w:hAnsiTheme="minorHAnsi" w:cstheme="minorBidi"/>
            <w:noProof/>
            <w:lang w:eastAsia="es-AR"/>
          </w:rPr>
          <w:tab/>
        </w:r>
        <w:r w:rsidRPr="00634CD7">
          <w:rPr>
            <w:rStyle w:val="Hipervnculo"/>
            <w:rFonts w:eastAsia="Times New Roman"/>
            <w:noProof/>
          </w:rPr>
          <w:t>CONSIDERACIONES CONCEPTUALES</w:t>
        </w:r>
        <w:r>
          <w:rPr>
            <w:noProof/>
            <w:webHidden/>
          </w:rPr>
          <w:tab/>
        </w:r>
        <w:r>
          <w:rPr>
            <w:noProof/>
            <w:webHidden/>
          </w:rPr>
          <w:fldChar w:fldCharType="begin"/>
        </w:r>
        <w:r>
          <w:rPr>
            <w:noProof/>
            <w:webHidden/>
          </w:rPr>
          <w:instrText xml:space="preserve"> PAGEREF _Toc5560235 \h </w:instrText>
        </w:r>
        <w:r>
          <w:rPr>
            <w:noProof/>
            <w:webHidden/>
          </w:rPr>
        </w:r>
        <w:r>
          <w:rPr>
            <w:noProof/>
            <w:webHidden/>
          </w:rPr>
          <w:fldChar w:fldCharType="separate"/>
        </w:r>
        <w:r>
          <w:rPr>
            <w:noProof/>
            <w:webHidden/>
          </w:rPr>
          <w:t>7</w:t>
        </w:r>
        <w:r>
          <w:rPr>
            <w:noProof/>
            <w:webHidden/>
          </w:rPr>
          <w:fldChar w:fldCharType="end"/>
        </w:r>
      </w:hyperlink>
    </w:p>
    <w:p w14:paraId="7917B2D6" w14:textId="498FB28A" w:rsidR="007939EF" w:rsidRDefault="007939EF">
      <w:pPr>
        <w:pStyle w:val="TDC2"/>
        <w:rPr>
          <w:rFonts w:eastAsiaTheme="minorEastAsia"/>
          <w:noProof/>
          <w:lang w:eastAsia="es-AR"/>
        </w:rPr>
      </w:pPr>
      <w:hyperlink w:anchor="_Toc5560236" w:history="1">
        <w:r w:rsidRPr="00634CD7">
          <w:rPr>
            <w:rStyle w:val="Hipervnculo"/>
            <w:rFonts w:ascii="Times New Roman" w:eastAsia="Times New Roman" w:hAnsi="Times New Roman" w:cs="Times New Roman"/>
            <w:noProof/>
          </w:rPr>
          <w:t>2.I. Una mirada desde la Ciencia Política</w:t>
        </w:r>
        <w:r>
          <w:rPr>
            <w:noProof/>
            <w:webHidden/>
          </w:rPr>
          <w:tab/>
        </w:r>
        <w:r>
          <w:rPr>
            <w:noProof/>
            <w:webHidden/>
          </w:rPr>
          <w:fldChar w:fldCharType="begin"/>
        </w:r>
        <w:r>
          <w:rPr>
            <w:noProof/>
            <w:webHidden/>
          </w:rPr>
          <w:instrText xml:space="preserve"> PAGEREF _Toc5560236 \h </w:instrText>
        </w:r>
        <w:r>
          <w:rPr>
            <w:noProof/>
            <w:webHidden/>
          </w:rPr>
        </w:r>
        <w:r>
          <w:rPr>
            <w:noProof/>
            <w:webHidden/>
          </w:rPr>
          <w:fldChar w:fldCharType="separate"/>
        </w:r>
        <w:r>
          <w:rPr>
            <w:noProof/>
            <w:webHidden/>
          </w:rPr>
          <w:t>7</w:t>
        </w:r>
        <w:r>
          <w:rPr>
            <w:noProof/>
            <w:webHidden/>
          </w:rPr>
          <w:fldChar w:fldCharType="end"/>
        </w:r>
      </w:hyperlink>
    </w:p>
    <w:p w14:paraId="1D34B6DA" w14:textId="6F1E7A19" w:rsidR="007939EF" w:rsidRDefault="007939EF">
      <w:pPr>
        <w:pStyle w:val="TDC2"/>
        <w:rPr>
          <w:rFonts w:eastAsiaTheme="minorEastAsia"/>
          <w:noProof/>
          <w:lang w:eastAsia="es-AR"/>
        </w:rPr>
      </w:pPr>
      <w:hyperlink w:anchor="_Toc5560237" w:history="1">
        <w:r w:rsidRPr="00634CD7">
          <w:rPr>
            <w:rStyle w:val="Hipervnculo"/>
            <w:rFonts w:ascii="Times New Roman" w:eastAsia="Times New Roman" w:hAnsi="Times New Roman" w:cs="Times New Roman"/>
            <w:noProof/>
          </w:rPr>
          <w:t>2.II. Una mirada desde el análisis del discurso de los medios de comunicación</w:t>
        </w:r>
        <w:r>
          <w:rPr>
            <w:noProof/>
            <w:webHidden/>
          </w:rPr>
          <w:tab/>
        </w:r>
        <w:r>
          <w:rPr>
            <w:noProof/>
            <w:webHidden/>
          </w:rPr>
          <w:fldChar w:fldCharType="begin"/>
        </w:r>
        <w:r>
          <w:rPr>
            <w:noProof/>
            <w:webHidden/>
          </w:rPr>
          <w:instrText xml:space="preserve"> PAGEREF _Toc5560237 \h </w:instrText>
        </w:r>
        <w:r>
          <w:rPr>
            <w:noProof/>
            <w:webHidden/>
          </w:rPr>
        </w:r>
        <w:r>
          <w:rPr>
            <w:noProof/>
            <w:webHidden/>
          </w:rPr>
          <w:fldChar w:fldCharType="separate"/>
        </w:r>
        <w:r>
          <w:rPr>
            <w:noProof/>
            <w:webHidden/>
          </w:rPr>
          <w:t>13</w:t>
        </w:r>
        <w:r>
          <w:rPr>
            <w:noProof/>
            <w:webHidden/>
          </w:rPr>
          <w:fldChar w:fldCharType="end"/>
        </w:r>
      </w:hyperlink>
    </w:p>
    <w:p w14:paraId="0A578D75" w14:textId="307A82E9" w:rsidR="007939EF" w:rsidRDefault="007939EF">
      <w:pPr>
        <w:pStyle w:val="TDC1"/>
        <w:tabs>
          <w:tab w:val="left" w:pos="440"/>
        </w:tabs>
        <w:rPr>
          <w:rFonts w:asciiTheme="minorHAnsi" w:eastAsiaTheme="minorEastAsia" w:hAnsiTheme="minorHAnsi" w:cstheme="minorBidi"/>
          <w:noProof/>
          <w:lang w:eastAsia="es-AR"/>
        </w:rPr>
      </w:pPr>
      <w:hyperlink w:anchor="_Toc5560238" w:history="1">
        <w:r w:rsidRPr="00634CD7">
          <w:rPr>
            <w:rStyle w:val="Hipervnculo"/>
            <w:noProof/>
          </w:rPr>
          <w:t>2.</w:t>
        </w:r>
        <w:r>
          <w:rPr>
            <w:rFonts w:asciiTheme="minorHAnsi" w:eastAsiaTheme="minorEastAsia" w:hAnsiTheme="minorHAnsi" w:cstheme="minorBidi"/>
            <w:noProof/>
            <w:lang w:eastAsia="es-AR"/>
          </w:rPr>
          <w:tab/>
        </w:r>
        <w:r w:rsidRPr="00634CD7">
          <w:rPr>
            <w:rStyle w:val="Hipervnculo"/>
            <w:noProof/>
          </w:rPr>
          <w:t>METODOLOGÍA</w:t>
        </w:r>
        <w:r>
          <w:rPr>
            <w:noProof/>
            <w:webHidden/>
          </w:rPr>
          <w:tab/>
        </w:r>
        <w:r>
          <w:rPr>
            <w:noProof/>
            <w:webHidden/>
          </w:rPr>
          <w:fldChar w:fldCharType="begin"/>
        </w:r>
        <w:r>
          <w:rPr>
            <w:noProof/>
            <w:webHidden/>
          </w:rPr>
          <w:instrText xml:space="preserve"> PAGEREF _Toc5560238 \h </w:instrText>
        </w:r>
        <w:r>
          <w:rPr>
            <w:noProof/>
            <w:webHidden/>
          </w:rPr>
        </w:r>
        <w:r>
          <w:rPr>
            <w:noProof/>
            <w:webHidden/>
          </w:rPr>
          <w:fldChar w:fldCharType="separate"/>
        </w:r>
        <w:r>
          <w:rPr>
            <w:noProof/>
            <w:webHidden/>
          </w:rPr>
          <w:t>20</w:t>
        </w:r>
        <w:r>
          <w:rPr>
            <w:noProof/>
            <w:webHidden/>
          </w:rPr>
          <w:fldChar w:fldCharType="end"/>
        </w:r>
      </w:hyperlink>
    </w:p>
    <w:p w14:paraId="5BDA8730" w14:textId="28F0C456" w:rsidR="007939EF" w:rsidRDefault="007939EF">
      <w:pPr>
        <w:pStyle w:val="TDC1"/>
        <w:tabs>
          <w:tab w:val="left" w:pos="440"/>
        </w:tabs>
        <w:rPr>
          <w:rFonts w:asciiTheme="minorHAnsi" w:eastAsiaTheme="minorEastAsia" w:hAnsiTheme="minorHAnsi" w:cstheme="minorBidi"/>
          <w:noProof/>
          <w:lang w:eastAsia="es-AR"/>
        </w:rPr>
      </w:pPr>
      <w:hyperlink w:anchor="_Toc5560239" w:history="1">
        <w:r w:rsidRPr="00634CD7">
          <w:rPr>
            <w:rStyle w:val="Hipervnculo"/>
            <w:noProof/>
          </w:rPr>
          <w:t>3.</w:t>
        </w:r>
        <w:r>
          <w:rPr>
            <w:rFonts w:asciiTheme="minorHAnsi" w:eastAsiaTheme="minorEastAsia" w:hAnsiTheme="minorHAnsi" w:cstheme="minorBidi"/>
            <w:noProof/>
            <w:lang w:eastAsia="es-AR"/>
          </w:rPr>
          <w:tab/>
        </w:r>
        <w:r w:rsidRPr="00634CD7">
          <w:rPr>
            <w:rStyle w:val="Hipervnculo"/>
            <w:noProof/>
          </w:rPr>
          <w:t>ANTECEDENTES DEL CASO</w:t>
        </w:r>
        <w:r>
          <w:rPr>
            <w:noProof/>
            <w:webHidden/>
          </w:rPr>
          <w:tab/>
        </w:r>
        <w:r>
          <w:rPr>
            <w:noProof/>
            <w:webHidden/>
          </w:rPr>
          <w:fldChar w:fldCharType="begin"/>
        </w:r>
        <w:r>
          <w:rPr>
            <w:noProof/>
            <w:webHidden/>
          </w:rPr>
          <w:instrText xml:space="preserve"> PAGEREF _Toc5560239 \h </w:instrText>
        </w:r>
        <w:r>
          <w:rPr>
            <w:noProof/>
            <w:webHidden/>
          </w:rPr>
        </w:r>
        <w:r>
          <w:rPr>
            <w:noProof/>
            <w:webHidden/>
          </w:rPr>
          <w:fldChar w:fldCharType="separate"/>
        </w:r>
        <w:r>
          <w:rPr>
            <w:noProof/>
            <w:webHidden/>
          </w:rPr>
          <w:t>24</w:t>
        </w:r>
        <w:r>
          <w:rPr>
            <w:noProof/>
            <w:webHidden/>
          </w:rPr>
          <w:fldChar w:fldCharType="end"/>
        </w:r>
      </w:hyperlink>
    </w:p>
    <w:p w14:paraId="6981136D" w14:textId="413315F6" w:rsidR="007939EF" w:rsidRDefault="007939EF">
      <w:pPr>
        <w:pStyle w:val="TDC2"/>
        <w:rPr>
          <w:rFonts w:eastAsiaTheme="minorEastAsia"/>
          <w:noProof/>
          <w:lang w:eastAsia="es-AR"/>
        </w:rPr>
      </w:pPr>
      <w:hyperlink w:anchor="_Toc5560240" w:history="1">
        <w:r w:rsidRPr="00634CD7">
          <w:rPr>
            <w:rStyle w:val="Hipervnculo"/>
            <w:rFonts w:ascii="Times New Roman" w:hAnsi="Times New Roman" w:cs="Times New Roman"/>
            <w:noProof/>
          </w:rPr>
          <w:t>4.I. Antecedentes Históricos</w:t>
        </w:r>
        <w:r>
          <w:rPr>
            <w:noProof/>
            <w:webHidden/>
          </w:rPr>
          <w:tab/>
        </w:r>
        <w:r>
          <w:rPr>
            <w:noProof/>
            <w:webHidden/>
          </w:rPr>
          <w:fldChar w:fldCharType="begin"/>
        </w:r>
        <w:r>
          <w:rPr>
            <w:noProof/>
            <w:webHidden/>
          </w:rPr>
          <w:instrText xml:space="preserve"> PAGEREF _Toc5560240 \h </w:instrText>
        </w:r>
        <w:r>
          <w:rPr>
            <w:noProof/>
            <w:webHidden/>
          </w:rPr>
        </w:r>
        <w:r>
          <w:rPr>
            <w:noProof/>
            <w:webHidden/>
          </w:rPr>
          <w:fldChar w:fldCharType="separate"/>
        </w:r>
        <w:r>
          <w:rPr>
            <w:noProof/>
            <w:webHidden/>
          </w:rPr>
          <w:t>24</w:t>
        </w:r>
        <w:r>
          <w:rPr>
            <w:noProof/>
            <w:webHidden/>
          </w:rPr>
          <w:fldChar w:fldCharType="end"/>
        </w:r>
      </w:hyperlink>
    </w:p>
    <w:p w14:paraId="17D33862" w14:textId="1850D622" w:rsidR="007939EF" w:rsidRDefault="007939EF">
      <w:pPr>
        <w:pStyle w:val="TDC2"/>
        <w:rPr>
          <w:rFonts w:eastAsiaTheme="minorEastAsia"/>
          <w:noProof/>
          <w:lang w:eastAsia="es-AR"/>
        </w:rPr>
      </w:pPr>
      <w:hyperlink w:anchor="_Toc5560241" w:history="1">
        <w:r w:rsidRPr="00634CD7">
          <w:rPr>
            <w:rStyle w:val="Hipervnculo"/>
            <w:rFonts w:ascii="Times New Roman" w:hAnsi="Times New Roman" w:cs="Times New Roman"/>
            <w:noProof/>
          </w:rPr>
          <w:t>4.II. La situación política y económica durante los años de gestión</w:t>
        </w:r>
        <w:r>
          <w:rPr>
            <w:noProof/>
            <w:webHidden/>
          </w:rPr>
          <w:tab/>
        </w:r>
        <w:r>
          <w:rPr>
            <w:noProof/>
            <w:webHidden/>
          </w:rPr>
          <w:fldChar w:fldCharType="begin"/>
        </w:r>
        <w:r>
          <w:rPr>
            <w:noProof/>
            <w:webHidden/>
          </w:rPr>
          <w:instrText xml:space="preserve"> PAGEREF _Toc5560241 \h </w:instrText>
        </w:r>
        <w:r>
          <w:rPr>
            <w:noProof/>
            <w:webHidden/>
          </w:rPr>
        </w:r>
        <w:r>
          <w:rPr>
            <w:noProof/>
            <w:webHidden/>
          </w:rPr>
          <w:fldChar w:fldCharType="separate"/>
        </w:r>
        <w:r>
          <w:rPr>
            <w:noProof/>
            <w:webHidden/>
          </w:rPr>
          <w:t>27</w:t>
        </w:r>
        <w:r>
          <w:rPr>
            <w:noProof/>
            <w:webHidden/>
          </w:rPr>
          <w:fldChar w:fldCharType="end"/>
        </w:r>
      </w:hyperlink>
    </w:p>
    <w:p w14:paraId="1D26BDC7" w14:textId="61EC321E" w:rsidR="007939EF" w:rsidRDefault="007939EF" w:rsidP="007939EF">
      <w:pPr>
        <w:pStyle w:val="TDC2"/>
        <w:jc w:val="left"/>
        <w:rPr>
          <w:rFonts w:eastAsiaTheme="minorEastAsia"/>
          <w:noProof/>
          <w:lang w:eastAsia="es-AR"/>
        </w:rPr>
      </w:pPr>
      <w:hyperlink w:anchor="_Toc5560242" w:history="1">
        <w:r w:rsidRPr="00634CD7">
          <w:rPr>
            <w:rStyle w:val="Hipervnculo"/>
            <w:rFonts w:ascii="Times New Roman" w:hAnsi="Times New Roman" w:cs="Times New Roman"/>
            <w:noProof/>
          </w:rPr>
          <w:t>4.III. Marco Legal: ¿de qué manera está contemplado el proceso de juicio político en la Constitución Nacional de Paraguay?</w:t>
        </w:r>
        <w:r>
          <w:rPr>
            <w:noProof/>
            <w:webHidden/>
          </w:rPr>
          <w:tab/>
        </w:r>
        <w:r>
          <w:rPr>
            <w:noProof/>
            <w:webHidden/>
          </w:rPr>
          <w:fldChar w:fldCharType="begin"/>
        </w:r>
        <w:r>
          <w:rPr>
            <w:noProof/>
            <w:webHidden/>
          </w:rPr>
          <w:instrText xml:space="preserve"> PAGEREF _Toc5560242 \h </w:instrText>
        </w:r>
        <w:r>
          <w:rPr>
            <w:noProof/>
            <w:webHidden/>
          </w:rPr>
        </w:r>
        <w:r>
          <w:rPr>
            <w:noProof/>
            <w:webHidden/>
          </w:rPr>
          <w:fldChar w:fldCharType="separate"/>
        </w:r>
        <w:r>
          <w:rPr>
            <w:noProof/>
            <w:webHidden/>
          </w:rPr>
          <w:t>31</w:t>
        </w:r>
        <w:r>
          <w:rPr>
            <w:noProof/>
            <w:webHidden/>
          </w:rPr>
          <w:fldChar w:fldCharType="end"/>
        </w:r>
      </w:hyperlink>
    </w:p>
    <w:p w14:paraId="724B3B47" w14:textId="004A7535" w:rsidR="007939EF" w:rsidRDefault="007939EF">
      <w:pPr>
        <w:pStyle w:val="TDC2"/>
        <w:rPr>
          <w:rFonts w:eastAsiaTheme="minorEastAsia"/>
          <w:noProof/>
          <w:lang w:eastAsia="es-AR"/>
        </w:rPr>
      </w:pPr>
      <w:hyperlink w:anchor="_Toc5560243" w:history="1">
        <w:r w:rsidRPr="00634CD7">
          <w:rPr>
            <w:rStyle w:val="Hipervnculo"/>
            <w:rFonts w:ascii="Times New Roman" w:eastAsiaTheme="majorEastAsia" w:hAnsi="Times New Roman" w:cs="Times New Roman"/>
            <w:noProof/>
          </w:rPr>
          <w:t>4.IV. ABC Color y Última Hora, dos medios relevantes en Paraguay</w:t>
        </w:r>
        <w:r>
          <w:rPr>
            <w:noProof/>
            <w:webHidden/>
          </w:rPr>
          <w:tab/>
        </w:r>
        <w:r>
          <w:rPr>
            <w:noProof/>
            <w:webHidden/>
          </w:rPr>
          <w:fldChar w:fldCharType="begin"/>
        </w:r>
        <w:r>
          <w:rPr>
            <w:noProof/>
            <w:webHidden/>
          </w:rPr>
          <w:instrText xml:space="preserve"> PAGEREF _Toc5560243 \h </w:instrText>
        </w:r>
        <w:r>
          <w:rPr>
            <w:noProof/>
            <w:webHidden/>
          </w:rPr>
        </w:r>
        <w:r>
          <w:rPr>
            <w:noProof/>
            <w:webHidden/>
          </w:rPr>
          <w:fldChar w:fldCharType="separate"/>
        </w:r>
        <w:r>
          <w:rPr>
            <w:noProof/>
            <w:webHidden/>
          </w:rPr>
          <w:t>33</w:t>
        </w:r>
        <w:r>
          <w:rPr>
            <w:noProof/>
            <w:webHidden/>
          </w:rPr>
          <w:fldChar w:fldCharType="end"/>
        </w:r>
      </w:hyperlink>
    </w:p>
    <w:p w14:paraId="4B2E17A4" w14:textId="3C611D66" w:rsidR="007939EF" w:rsidRDefault="007939EF">
      <w:pPr>
        <w:pStyle w:val="TDC1"/>
        <w:tabs>
          <w:tab w:val="left" w:pos="440"/>
        </w:tabs>
        <w:rPr>
          <w:rFonts w:asciiTheme="minorHAnsi" w:eastAsiaTheme="minorEastAsia" w:hAnsiTheme="minorHAnsi" w:cstheme="minorBidi"/>
          <w:noProof/>
          <w:lang w:eastAsia="es-AR"/>
        </w:rPr>
      </w:pPr>
      <w:hyperlink w:anchor="_Toc5560244" w:history="1">
        <w:r w:rsidRPr="00634CD7">
          <w:rPr>
            <w:rStyle w:val="Hipervnculo"/>
            <w:rFonts w:eastAsia="Times New Roman"/>
            <w:noProof/>
          </w:rPr>
          <w:t>4.</w:t>
        </w:r>
        <w:r>
          <w:rPr>
            <w:rFonts w:asciiTheme="minorHAnsi" w:eastAsiaTheme="minorEastAsia" w:hAnsiTheme="minorHAnsi" w:cstheme="minorBidi"/>
            <w:noProof/>
            <w:lang w:eastAsia="es-AR"/>
          </w:rPr>
          <w:tab/>
        </w:r>
        <w:r w:rsidRPr="00634CD7">
          <w:rPr>
            <w:rStyle w:val="Hipervnculo"/>
            <w:rFonts w:eastAsia="Times New Roman"/>
            <w:noProof/>
          </w:rPr>
          <w:t>ANÁLISIS DEL CASO</w:t>
        </w:r>
        <w:r>
          <w:rPr>
            <w:noProof/>
            <w:webHidden/>
          </w:rPr>
          <w:tab/>
        </w:r>
        <w:r>
          <w:rPr>
            <w:noProof/>
            <w:webHidden/>
          </w:rPr>
          <w:fldChar w:fldCharType="begin"/>
        </w:r>
        <w:r>
          <w:rPr>
            <w:noProof/>
            <w:webHidden/>
          </w:rPr>
          <w:instrText xml:space="preserve"> PAGEREF _Toc5560244 \h </w:instrText>
        </w:r>
        <w:r>
          <w:rPr>
            <w:noProof/>
            <w:webHidden/>
          </w:rPr>
        </w:r>
        <w:r>
          <w:rPr>
            <w:noProof/>
            <w:webHidden/>
          </w:rPr>
          <w:fldChar w:fldCharType="separate"/>
        </w:r>
        <w:r>
          <w:rPr>
            <w:noProof/>
            <w:webHidden/>
          </w:rPr>
          <w:t>35</w:t>
        </w:r>
        <w:r>
          <w:rPr>
            <w:noProof/>
            <w:webHidden/>
          </w:rPr>
          <w:fldChar w:fldCharType="end"/>
        </w:r>
      </w:hyperlink>
    </w:p>
    <w:p w14:paraId="424DCA5E" w14:textId="6E6DB306" w:rsidR="007939EF" w:rsidRDefault="007939EF">
      <w:pPr>
        <w:pStyle w:val="TDC2"/>
        <w:rPr>
          <w:rFonts w:eastAsiaTheme="minorEastAsia"/>
          <w:noProof/>
          <w:lang w:eastAsia="es-AR"/>
        </w:rPr>
      </w:pPr>
      <w:hyperlink w:anchor="_Toc5560245" w:history="1">
        <w:r w:rsidRPr="00634CD7">
          <w:rPr>
            <w:rStyle w:val="Hipervnculo"/>
            <w:rFonts w:ascii="Times New Roman" w:eastAsia="Times New Roman" w:hAnsi="Times New Roman" w:cs="Times New Roman"/>
            <w:noProof/>
          </w:rPr>
          <w:t>5.I. Los medios de comunicación en el proceso de destitución de Fernando Lugo</w:t>
        </w:r>
        <w:r>
          <w:rPr>
            <w:noProof/>
            <w:webHidden/>
          </w:rPr>
          <w:tab/>
        </w:r>
        <w:r>
          <w:rPr>
            <w:noProof/>
            <w:webHidden/>
          </w:rPr>
          <w:fldChar w:fldCharType="begin"/>
        </w:r>
        <w:r>
          <w:rPr>
            <w:noProof/>
            <w:webHidden/>
          </w:rPr>
          <w:instrText xml:space="preserve"> PAGEREF _Toc5560245 \h </w:instrText>
        </w:r>
        <w:r>
          <w:rPr>
            <w:noProof/>
            <w:webHidden/>
          </w:rPr>
        </w:r>
        <w:r>
          <w:rPr>
            <w:noProof/>
            <w:webHidden/>
          </w:rPr>
          <w:fldChar w:fldCharType="separate"/>
        </w:r>
        <w:r>
          <w:rPr>
            <w:noProof/>
            <w:webHidden/>
          </w:rPr>
          <w:t>35</w:t>
        </w:r>
        <w:r>
          <w:rPr>
            <w:noProof/>
            <w:webHidden/>
          </w:rPr>
          <w:fldChar w:fldCharType="end"/>
        </w:r>
      </w:hyperlink>
    </w:p>
    <w:p w14:paraId="3D593F2E" w14:textId="03B2D5AD" w:rsidR="007939EF" w:rsidRDefault="007939EF">
      <w:pPr>
        <w:pStyle w:val="TDC2"/>
        <w:rPr>
          <w:rFonts w:eastAsiaTheme="minorEastAsia"/>
          <w:noProof/>
          <w:lang w:eastAsia="es-AR"/>
        </w:rPr>
      </w:pPr>
      <w:hyperlink w:anchor="_Toc5560246" w:history="1">
        <w:r w:rsidRPr="00634CD7">
          <w:rPr>
            <w:rStyle w:val="Hipervnculo"/>
            <w:rFonts w:ascii="Times New Roman" w:eastAsia="Times New Roman" w:hAnsi="Times New Roman" w:cs="Times New Roman"/>
            <w:noProof/>
          </w:rPr>
          <w:t>5.II. Dos hechos destacables durante la gestión luguista</w:t>
        </w:r>
        <w:r>
          <w:rPr>
            <w:noProof/>
            <w:webHidden/>
          </w:rPr>
          <w:tab/>
        </w:r>
        <w:r>
          <w:rPr>
            <w:noProof/>
            <w:webHidden/>
          </w:rPr>
          <w:fldChar w:fldCharType="begin"/>
        </w:r>
        <w:r>
          <w:rPr>
            <w:noProof/>
            <w:webHidden/>
          </w:rPr>
          <w:instrText xml:space="preserve"> PAGEREF _Toc5560246 \h </w:instrText>
        </w:r>
        <w:r>
          <w:rPr>
            <w:noProof/>
            <w:webHidden/>
          </w:rPr>
        </w:r>
        <w:r>
          <w:rPr>
            <w:noProof/>
            <w:webHidden/>
          </w:rPr>
          <w:fldChar w:fldCharType="separate"/>
        </w:r>
        <w:r>
          <w:rPr>
            <w:noProof/>
            <w:webHidden/>
          </w:rPr>
          <w:t>58</w:t>
        </w:r>
        <w:r>
          <w:rPr>
            <w:noProof/>
            <w:webHidden/>
          </w:rPr>
          <w:fldChar w:fldCharType="end"/>
        </w:r>
      </w:hyperlink>
    </w:p>
    <w:p w14:paraId="23D9A90B" w14:textId="59F1ED0E" w:rsidR="007939EF" w:rsidRDefault="007939EF">
      <w:pPr>
        <w:pStyle w:val="TDC3"/>
        <w:tabs>
          <w:tab w:val="right" w:leader="dot" w:pos="8828"/>
        </w:tabs>
        <w:rPr>
          <w:rFonts w:eastAsiaTheme="minorEastAsia"/>
          <w:noProof/>
          <w:lang w:eastAsia="es-AR"/>
        </w:rPr>
      </w:pPr>
      <w:hyperlink w:anchor="_Toc5560247" w:history="1">
        <w:r w:rsidRPr="00634CD7">
          <w:rPr>
            <w:rStyle w:val="Hipervnculo"/>
            <w:rFonts w:ascii="Times New Roman" w:eastAsia="Times New Roman" w:hAnsi="Times New Roman" w:cs="Times New Roman"/>
            <w:noProof/>
          </w:rPr>
          <w:t>5.II.I Las denuncias de paternidad de Fernando Lugo y su repercusión en los medios</w:t>
        </w:r>
        <w:r>
          <w:rPr>
            <w:noProof/>
            <w:webHidden/>
          </w:rPr>
          <w:tab/>
        </w:r>
        <w:r>
          <w:rPr>
            <w:noProof/>
            <w:webHidden/>
          </w:rPr>
          <w:fldChar w:fldCharType="begin"/>
        </w:r>
        <w:r>
          <w:rPr>
            <w:noProof/>
            <w:webHidden/>
          </w:rPr>
          <w:instrText xml:space="preserve"> PAGEREF _Toc5560247 \h </w:instrText>
        </w:r>
        <w:r>
          <w:rPr>
            <w:noProof/>
            <w:webHidden/>
          </w:rPr>
        </w:r>
        <w:r>
          <w:rPr>
            <w:noProof/>
            <w:webHidden/>
          </w:rPr>
          <w:fldChar w:fldCharType="separate"/>
        </w:r>
        <w:r>
          <w:rPr>
            <w:noProof/>
            <w:webHidden/>
          </w:rPr>
          <w:t>58</w:t>
        </w:r>
        <w:r>
          <w:rPr>
            <w:noProof/>
            <w:webHidden/>
          </w:rPr>
          <w:fldChar w:fldCharType="end"/>
        </w:r>
      </w:hyperlink>
    </w:p>
    <w:p w14:paraId="7036E2F6" w14:textId="55FCD859" w:rsidR="007939EF" w:rsidRDefault="007939EF">
      <w:pPr>
        <w:pStyle w:val="TDC3"/>
        <w:tabs>
          <w:tab w:val="right" w:leader="dot" w:pos="8828"/>
        </w:tabs>
        <w:rPr>
          <w:rFonts w:eastAsiaTheme="minorEastAsia"/>
          <w:noProof/>
          <w:lang w:eastAsia="es-AR"/>
        </w:rPr>
      </w:pPr>
      <w:hyperlink w:anchor="_Toc5560248" w:history="1">
        <w:r w:rsidRPr="00634CD7">
          <w:rPr>
            <w:rStyle w:val="Hipervnculo"/>
            <w:rFonts w:ascii="Times New Roman" w:eastAsia="Times New Roman" w:hAnsi="Times New Roman" w:cs="Times New Roman"/>
            <w:noProof/>
          </w:rPr>
          <w:t>5.II.II. El Protocolo de Ushuaia II</w:t>
        </w:r>
        <w:r>
          <w:rPr>
            <w:noProof/>
            <w:webHidden/>
          </w:rPr>
          <w:tab/>
        </w:r>
        <w:r>
          <w:rPr>
            <w:noProof/>
            <w:webHidden/>
          </w:rPr>
          <w:fldChar w:fldCharType="begin"/>
        </w:r>
        <w:r>
          <w:rPr>
            <w:noProof/>
            <w:webHidden/>
          </w:rPr>
          <w:instrText xml:space="preserve"> PAGEREF _Toc5560248 \h </w:instrText>
        </w:r>
        <w:r>
          <w:rPr>
            <w:noProof/>
            <w:webHidden/>
          </w:rPr>
        </w:r>
        <w:r>
          <w:rPr>
            <w:noProof/>
            <w:webHidden/>
          </w:rPr>
          <w:fldChar w:fldCharType="separate"/>
        </w:r>
        <w:r>
          <w:rPr>
            <w:noProof/>
            <w:webHidden/>
          </w:rPr>
          <w:t>64</w:t>
        </w:r>
        <w:r>
          <w:rPr>
            <w:noProof/>
            <w:webHidden/>
          </w:rPr>
          <w:fldChar w:fldCharType="end"/>
        </w:r>
      </w:hyperlink>
    </w:p>
    <w:p w14:paraId="04ADDAA7" w14:textId="25EC2611" w:rsidR="007939EF" w:rsidRDefault="007939EF">
      <w:pPr>
        <w:pStyle w:val="TDC1"/>
        <w:tabs>
          <w:tab w:val="left" w:pos="440"/>
        </w:tabs>
        <w:rPr>
          <w:rFonts w:asciiTheme="minorHAnsi" w:eastAsiaTheme="minorEastAsia" w:hAnsiTheme="minorHAnsi" w:cstheme="minorBidi"/>
          <w:noProof/>
          <w:lang w:eastAsia="es-AR"/>
        </w:rPr>
      </w:pPr>
      <w:hyperlink w:anchor="_Toc5560249" w:history="1">
        <w:r w:rsidRPr="00634CD7">
          <w:rPr>
            <w:rStyle w:val="Hipervnculo"/>
            <w:rFonts w:eastAsia="Times New Roman"/>
            <w:noProof/>
          </w:rPr>
          <w:t>5.</w:t>
        </w:r>
        <w:r>
          <w:rPr>
            <w:rFonts w:asciiTheme="minorHAnsi" w:eastAsiaTheme="minorEastAsia" w:hAnsiTheme="minorHAnsi" w:cstheme="minorBidi"/>
            <w:noProof/>
            <w:lang w:eastAsia="es-AR"/>
          </w:rPr>
          <w:tab/>
        </w:r>
        <w:r w:rsidRPr="00634CD7">
          <w:rPr>
            <w:rStyle w:val="Hipervnculo"/>
            <w:rFonts w:eastAsia="Times New Roman"/>
            <w:noProof/>
          </w:rPr>
          <w:t>CONCLUSIONES</w:t>
        </w:r>
        <w:r>
          <w:rPr>
            <w:noProof/>
            <w:webHidden/>
          </w:rPr>
          <w:tab/>
        </w:r>
        <w:r>
          <w:rPr>
            <w:noProof/>
            <w:webHidden/>
          </w:rPr>
          <w:fldChar w:fldCharType="begin"/>
        </w:r>
        <w:r>
          <w:rPr>
            <w:noProof/>
            <w:webHidden/>
          </w:rPr>
          <w:instrText xml:space="preserve"> PAGEREF _Toc5560249 \h </w:instrText>
        </w:r>
        <w:r>
          <w:rPr>
            <w:noProof/>
            <w:webHidden/>
          </w:rPr>
        </w:r>
        <w:r>
          <w:rPr>
            <w:noProof/>
            <w:webHidden/>
          </w:rPr>
          <w:fldChar w:fldCharType="separate"/>
        </w:r>
        <w:r>
          <w:rPr>
            <w:noProof/>
            <w:webHidden/>
          </w:rPr>
          <w:t>68</w:t>
        </w:r>
        <w:r>
          <w:rPr>
            <w:noProof/>
            <w:webHidden/>
          </w:rPr>
          <w:fldChar w:fldCharType="end"/>
        </w:r>
      </w:hyperlink>
    </w:p>
    <w:p w14:paraId="1CA9DFB5" w14:textId="55AB0B6F" w:rsidR="007939EF" w:rsidRDefault="007939EF">
      <w:pPr>
        <w:pStyle w:val="TDC1"/>
        <w:tabs>
          <w:tab w:val="left" w:pos="440"/>
        </w:tabs>
        <w:rPr>
          <w:rFonts w:asciiTheme="minorHAnsi" w:eastAsiaTheme="minorEastAsia" w:hAnsiTheme="minorHAnsi" w:cstheme="minorBidi"/>
          <w:noProof/>
          <w:lang w:eastAsia="es-AR"/>
        </w:rPr>
      </w:pPr>
      <w:hyperlink w:anchor="_Toc5560250" w:history="1">
        <w:r w:rsidRPr="00634CD7">
          <w:rPr>
            <w:rStyle w:val="Hipervnculo"/>
            <w:rFonts w:eastAsiaTheme="majorEastAsia"/>
            <w:noProof/>
          </w:rPr>
          <w:t>6.</w:t>
        </w:r>
        <w:r>
          <w:rPr>
            <w:rFonts w:asciiTheme="minorHAnsi" w:eastAsiaTheme="minorEastAsia" w:hAnsiTheme="minorHAnsi" w:cstheme="minorBidi"/>
            <w:noProof/>
            <w:lang w:eastAsia="es-AR"/>
          </w:rPr>
          <w:tab/>
        </w:r>
        <w:r w:rsidRPr="00634CD7">
          <w:rPr>
            <w:rStyle w:val="Hipervnculo"/>
            <w:rFonts w:eastAsiaTheme="majorEastAsia"/>
            <w:noProof/>
          </w:rPr>
          <w:t>REFERENCIAS BIBLIOGRAFICAS</w:t>
        </w:r>
        <w:r>
          <w:rPr>
            <w:noProof/>
            <w:webHidden/>
          </w:rPr>
          <w:tab/>
        </w:r>
        <w:r>
          <w:rPr>
            <w:noProof/>
            <w:webHidden/>
          </w:rPr>
          <w:fldChar w:fldCharType="begin"/>
        </w:r>
        <w:r>
          <w:rPr>
            <w:noProof/>
            <w:webHidden/>
          </w:rPr>
          <w:instrText xml:space="preserve"> PAGEREF _Toc5560250 \h </w:instrText>
        </w:r>
        <w:r>
          <w:rPr>
            <w:noProof/>
            <w:webHidden/>
          </w:rPr>
        </w:r>
        <w:r>
          <w:rPr>
            <w:noProof/>
            <w:webHidden/>
          </w:rPr>
          <w:fldChar w:fldCharType="separate"/>
        </w:r>
        <w:r>
          <w:rPr>
            <w:noProof/>
            <w:webHidden/>
          </w:rPr>
          <w:t>73</w:t>
        </w:r>
        <w:r>
          <w:rPr>
            <w:noProof/>
            <w:webHidden/>
          </w:rPr>
          <w:fldChar w:fldCharType="end"/>
        </w:r>
      </w:hyperlink>
    </w:p>
    <w:p w14:paraId="3BF7EE95" w14:textId="7B44A526" w:rsidR="007939EF" w:rsidRDefault="007939EF">
      <w:pPr>
        <w:pStyle w:val="TDC2"/>
        <w:rPr>
          <w:rFonts w:eastAsiaTheme="minorEastAsia"/>
          <w:noProof/>
          <w:lang w:eastAsia="es-AR"/>
        </w:rPr>
      </w:pPr>
      <w:hyperlink w:anchor="_Toc5560251" w:history="1">
        <w:r w:rsidRPr="00634CD7">
          <w:rPr>
            <w:rStyle w:val="Hipervnculo"/>
            <w:rFonts w:ascii="Times New Roman" w:hAnsi="Times New Roman" w:cs="Times New Roman"/>
            <w:noProof/>
          </w:rPr>
          <w:t>Documentos oficiales</w:t>
        </w:r>
        <w:r>
          <w:rPr>
            <w:noProof/>
            <w:webHidden/>
          </w:rPr>
          <w:tab/>
        </w:r>
        <w:r>
          <w:rPr>
            <w:noProof/>
            <w:webHidden/>
          </w:rPr>
          <w:fldChar w:fldCharType="begin"/>
        </w:r>
        <w:r>
          <w:rPr>
            <w:noProof/>
            <w:webHidden/>
          </w:rPr>
          <w:instrText xml:space="preserve"> PAGEREF _Toc5560251 \h </w:instrText>
        </w:r>
        <w:r>
          <w:rPr>
            <w:noProof/>
            <w:webHidden/>
          </w:rPr>
        </w:r>
        <w:r>
          <w:rPr>
            <w:noProof/>
            <w:webHidden/>
          </w:rPr>
          <w:fldChar w:fldCharType="separate"/>
        </w:r>
        <w:r>
          <w:rPr>
            <w:noProof/>
            <w:webHidden/>
          </w:rPr>
          <w:t>76</w:t>
        </w:r>
        <w:r>
          <w:rPr>
            <w:noProof/>
            <w:webHidden/>
          </w:rPr>
          <w:fldChar w:fldCharType="end"/>
        </w:r>
      </w:hyperlink>
    </w:p>
    <w:p w14:paraId="31889D13" w14:textId="605D9E84" w:rsidR="007939EF" w:rsidRDefault="007939EF">
      <w:pPr>
        <w:pStyle w:val="TDC2"/>
        <w:rPr>
          <w:rFonts w:eastAsiaTheme="minorEastAsia"/>
          <w:noProof/>
          <w:lang w:eastAsia="es-AR"/>
        </w:rPr>
      </w:pPr>
      <w:hyperlink w:anchor="_Toc5560252" w:history="1">
        <w:r w:rsidRPr="00634CD7">
          <w:rPr>
            <w:rStyle w:val="Hipervnculo"/>
            <w:rFonts w:ascii="Times New Roman" w:eastAsiaTheme="majorEastAsia" w:hAnsi="Times New Roman" w:cs="Times New Roman"/>
            <w:noProof/>
          </w:rPr>
          <w:t>Otra Bibliografía</w:t>
        </w:r>
        <w:r>
          <w:rPr>
            <w:noProof/>
            <w:webHidden/>
          </w:rPr>
          <w:tab/>
        </w:r>
        <w:r>
          <w:rPr>
            <w:noProof/>
            <w:webHidden/>
          </w:rPr>
          <w:fldChar w:fldCharType="begin"/>
        </w:r>
        <w:r>
          <w:rPr>
            <w:noProof/>
            <w:webHidden/>
          </w:rPr>
          <w:instrText xml:space="preserve"> PAGEREF _Toc5560252 \h </w:instrText>
        </w:r>
        <w:r>
          <w:rPr>
            <w:noProof/>
            <w:webHidden/>
          </w:rPr>
        </w:r>
        <w:r>
          <w:rPr>
            <w:noProof/>
            <w:webHidden/>
          </w:rPr>
          <w:fldChar w:fldCharType="separate"/>
        </w:r>
        <w:r>
          <w:rPr>
            <w:noProof/>
            <w:webHidden/>
          </w:rPr>
          <w:t>76</w:t>
        </w:r>
        <w:r>
          <w:rPr>
            <w:noProof/>
            <w:webHidden/>
          </w:rPr>
          <w:fldChar w:fldCharType="end"/>
        </w:r>
      </w:hyperlink>
    </w:p>
    <w:p w14:paraId="60FEBEA9" w14:textId="63D6C0C4" w:rsidR="007939EF" w:rsidRDefault="007939EF">
      <w:pPr>
        <w:pStyle w:val="TDC2"/>
        <w:rPr>
          <w:rFonts w:eastAsiaTheme="minorEastAsia"/>
          <w:noProof/>
          <w:lang w:eastAsia="es-AR"/>
        </w:rPr>
      </w:pPr>
      <w:hyperlink w:anchor="_Toc5560253" w:history="1">
        <w:r w:rsidRPr="00634CD7">
          <w:rPr>
            <w:rStyle w:val="Hipervnculo"/>
            <w:rFonts w:ascii="Times New Roman" w:hAnsi="Times New Roman" w:cs="Times New Roman"/>
            <w:noProof/>
          </w:rPr>
          <w:t>Artículos periodísticos</w:t>
        </w:r>
        <w:r>
          <w:rPr>
            <w:noProof/>
            <w:webHidden/>
          </w:rPr>
          <w:tab/>
        </w:r>
        <w:r>
          <w:rPr>
            <w:noProof/>
            <w:webHidden/>
          </w:rPr>
          <w:fldChar w:fldCharType="begin"/>
        </w:r>
        <w:r>
          <w:rPr>
            <w:noProof/>
            <w:webHidden/>
          </w:rPr>
          <w:instrText xml:space="preserve"> PAGEREF _Toc5560253 \h </w:instrText>
        </w:r>
        <w:r>
          <w:rPr>
            <w:noProof/>
            <w:webHidden/>
          </w:rPr>
        </w:r>
        <w:r>
          <w:rPr>
            <w:noProof/>
            <w:webHidden/>
          </w:rPr>
          <w:fldChar w:fldCharType="separate"/>
        </w:r>
        <w:r>
          <w:rPr>
            <w:noProof/>
            <w:webHidden/>
          </w:rPr>
          <w:t>76</w:t>
        </w:r>
        <w:r>
          <w:rPr>
            <w:noProof/>
            <w:webHidden/>
          </w:rPr>
          <w:fldChar w:fldCharType="end"/>
        </w:r>
      </w:hyperlink>
    </w:p>
    <w:p w14:paraId="27E554A7" w14:textId="3E9CAE38" w:rsidR="007939EF" w:rsidRDefault="007939EF">
      <w:pPr>
        <w:pStyle w:val="TDC1"/>
        <w:rPr>
          <w:rFonts w:asciiTheme="minorHAnsi" w:eastAsiaTheme="minorEastAsia" w:hAnsiTheme="minorHAnsi" w:cstheme="minorBidi"/>
          <w:noProof/>
          <w:lang w:eastAsia="es-AR"/>
        </w:rPr>
      </w:pPr>
      <w:hyperlink w:anchor="_Toc5560254" w:history="1">
        <w:r w:rsidRPr="00634CD7">
          <w:rPr>
            <w:rStyle w:val="Hipervnculo"/>
            <w:rFonts w:eastAsiaTheme="majorEastAsia"/>
            <w:noProof/>
          </w:rPr>
          <w:t>ANEXO 1</w:t>
        </w:r>
        <w:r>
          <w:rPr>
            <w:noProof/>
            <w:webHidden/>
          </w:rPr>
          <w:tab/>
        </w:r>
        <w:r>
          <w:rPr>
            <w:noProof/>
            <w:webHidden/>
          </w:rPr>
          <w:fldChar w:fldCharType="begin"/>
        </w:r>
        <w:r>
          <w:rPr>
            <w:noProof/>
            <w:webHidden/>
          </w:rPr>
          <w:instrText xml:space="preserve"> PAGEREF _Toc5560254 \h </w:instrText>
        </w:r>
        <w:r>
          <w:rPr>
            <w:noProof/>
            <w:webHidden/>
          </w:rPr>
        </w:r>
        <w:r>
          <w:rPr>
            <w:noProof/>
            <w:webHidden/>
          </w:rPr>
          <w:fldChar w:fldCharType="separate"/>
        </w:r>
        <w:r>
          <w:rPr>
            <w:noProof/>
            <w:webHidden/>
          </w:rPr>
          <w:t>78</w:t>
        </w:r>
        <w:r>
          <w:rPr>
            <w:noProof/>
            <w:webHidden/>
          </w:rPr>
          <w:fldChar w:fldCharType="end"/>
        </w:r>
      </w:hyperlink>
    </w:p>
    <w:p w14:paraId="23ED5CCB" w14:textId="33EEABA1" w:rsidR="007939EF" w:rsidRDefault="007939EF">
      <w:pPr>
        <w:pStyle w:val="TDC1"/>
        <w:rPr>
          <w:rFonts w:asciiTheme="minorHAnsi" w:eastAsiaTheme="minorEastAsia" w:hAnsiTheme="minorHAnsi" w:cstheme="minorBidi"/>
          <w:noProof/>
          <w:lang w:eastAsia="es-AR"/>
        </w:rPr>
      </w:pPr>
      <w:hyperlink w:anchor="_Toc5560255" w:history="1">
        <w:r w:rsidRPr="00634CD7">
          <w:rPr>
            <w:rStyle w:val="Hipervnculo"/>
            <w:noProof/>
          </w:rPr>
          <w:t>ANEXO 2</w:t>
        </w:r>
        <w:r>
          <w:rPr>
            <w:noProof/>
            <w:webHidden/>
          </w:rPr>
          <w:tab/>
        </w:r>
        <w:r>
          <w:rPr>
            <w:noProof/>
            <w:webHidden/>
          </w:rPr>
          <w:fldChar w:fldCharType="begin"/>
        </w:r>
        <w:r>
          <w:rPr>
            <w:noProof/>
            <w:webHidden/>
          </w:rPr>
          <w:instrText xml:space="preserve"> PAGEREF _Toc5560255 \h </w:instrText>
        </w:r>
        <w:r>
          <w:rPr>
            <w:noProof/>
            <w:webHidden/>
          </w:rPr>
        </w:r>
        <w:r>
          <w:rPr>
            <w:noProof/>
            <w:webHidden/>
          </w:rPr>
          <w:fldChar w:fldCharType="separate"/>
        </w:r>
        <w:r>
          <w:rPr>
            <w:noProof/>
            <w:webHidden/>
          </w:rPr>
          <w:t>79</w:t>
        </w:r>
        <w:r>
          <w:rPr>
            <w:noProof/>
            <w:webHidden/>
          </w:rPr>
          <w:fldChar w:fldCharType="end"/>
        </w:r>
      </w:hyperlink>
    </w:p>
    <w:p w14:paraId="640D8E38" w14:textId="78EFEEFC" w:rsidR="007939EF" w:rsidRDefault="007939EF">
      <w:pPr>
        <w:pStyle w:val="TDC1"/>
        <w:rPr>
          <w:rFonts w:asciiTheme="minorHAnsi" w:eastAsiaTheme="minorEastAsia" w:hAnsiTheme="minorHAnsi" w:cstheme="minorBidi"/>
          <w:noProof/>
          <w:lang w:eastAsia="es-AR"/>
        </w:rPr>
      </w:pPr>
      <w:hyperlink w:anchor="_Toc5560256" w:history="1">
        <w:r w:rsidRPr="00634CD7">
          <w:rPr>
            <w:rStyle w:val="Hipervnculo"/>
            <w:noProof/>
          </w:rPr>
          <w:t>ANEXO 3</w:t>
        </w:r>
        <w:r>
          <w:rPr>
            <w:noProof/>
            <w:webHidden/>
          </w:rPr>
          <w:tab/>
        </w:r>
        <w:r>
          <w:rPr>
            <w:noProof/>
            <w:webHidden/>
          </w:rPr>
          <w:fldChar w:fldCharType="begin"/>
        </w:r>
        <w:r>
          <w:rPr>
            <w:noProof/>
            <w:webHidden/>
          </w:rPr>
          <w:instrText xml:space="preserve"> PAGEREF _Toc5560256 \h </w:instrText>
        </w:r>
        <w:r>
          <w:rPr>
            <w:noProof/>
            <w:webHidden/>
          </w:rPr>
        </w:r>
        <w:r>
          <w:rPr>
            <w:noProof/>
            <w:webHidden/>
          </w:rPr>
          <w:fldChar w:fldCharType="separate"/>
        </w:r>
        <w:r>
          <w:rPr>
            <w:noProof/>
            <w:webHidden/>
          </w:rPr>
          <w:t>88</w:t>
        </w:r>
        <w:r>
          <w:rPr>
            <w:noProof/>
            <w:webHidden/>
          </w:rPr>
          <w:fldChar w:fldCharType="end"/>
        </w:r>
      </w:hyperlink>
    </w:p>
    <w:p w14:paraId="7715D634" w14:textId="5A82694A" w:rsidR="007939EF" w:rsidRDefault="007939EF">
      <w:pPr>
        <w:pStyle w:val="TDC1"/>
        <w:rPr>
          <w:rFonts w:asciiTheme="minorHAnsi" w:eastAsiaTheme="minorEastAsia" w:hAnsiTheme="minorHAnsi" w:cstheme="minorBidi"/>
          <w:noProof/>
          <w:lang w:eastAsia="es-AR"/>
        </w:rPr>
      </w:pPr>
      <w:hyperlink w:anchor="_Toc5560257" w:history="1">
        <w:r w:rsidRPr="00634CD7">
          <w:rPr>
            <w:rStyle w:val="Hipervnculo"/>
            <w:noProof/>
          </w:rPr>
          <w:t>ANEXO 4</w:t>
        </w:r>
        <w:r>
          <w:rPr>
            <w:noProof/>
            <w:webHidden/>
          </w:rPr>
          <w:tab/>
        </w:r>
        <w:r>
          <w:rPr>
            <w:noProof/>
            <w:webHidden/>
          </w:rPr>
          <w:fldChar w:fldCharType="begin"/>
        </w:r>
        <w:r>
          <w:rPr>
            <w:noProof/>
            <w:webHidden/>
          </w:rPr>
          <w:instrText xml:space="preserve"> PAGEREF _Toc5560257 \h </w:instrText>
        </w:r>
        <w:r>
          <w:rPr>
            <w:noProof/>
            <w:webHidden/>
          </w:rPr>
        </w:r>
        <w:r>
          <w:rPr>
            <w:noProof/>
            <w:webHidden/>
          </w:rPr>
          <w:fldChar w:fldCharType="separate"/>
        </w:r>
        <w:r>
          <w:rPr>
            <w:noProof/>
            <w:webHidden/>
          </w:rPr>
          <w:t>89</w:t>
        </w:r>
        <w:r>
          <w:rPr>
            <w:noProof/>
            <w:webHidden/>
          </w:rPr>
          <w:fldChar w:fldCharType="end"/>
        </w:r>
      </w:hyperlink>
    </w:p>
    <w:p w14:paraId="6E868D50" w14:textId="70F87655" w:rsidR="00B028A0" w:rsidRDefault="003233DF">
      <w:pPr>
        <w:spacing w:line="360" w:lineRule="auto"/>
        <w:jc w:val="both"/>
      </w:pPr>
      <w:r>
        <w:fldChar w:fldCharType="end"/>
      </w:r>
    </w:p>
    <w:p w14:paraId="3AE82E8C" w14:textId="77777777" w:rsidR="00B028A0" w:rsidRDefault="00B028A0"/>
    <w:p w14:paraId="784E8DB1" w14:textId="77777777" w:rsidR="00B028A0" w:rsidRDefault="003233DF">
      <w:pPr>
        <w:tabs>
          <w:tab w:val="left" w:pos="1380"/>
        </w:tabs>
      </w:pPr>
      <w:r>
        <w:tab/>
      </w:r>
    </w:p>
    <w:p w14:paraId="587D6AC4" w14:textId="77777777" w:rsidR="00EE362E" w:rsidRDefault="00EE362E">
      <w:pPr>
        <w:tabs>
          <w:tab w:val="left" w:pos="1380"/>
        </w:tabs>
      </w:pPr>
    </w:p>
    <w:p w14:paraId="42B660EF" w14:textId="77777777" w:rsidR="00EE362E" w:rsidRDefault="00EE362E">
      <w:pPr>
        <w:tabs>
          <w:tab w:val="left" w:pos="1380"/>
        </w:tabs>
      </w:pPr>
    </w:p>
    <w:p w14:paraId="789EC186" w14:textId="6ACE31B6" w:rsidR="00B028A0" w:rsidRDefault="00B028A0">
      <w:pPr>
        <w:tabs>
          <w:tab w:val="left" w:pos="1380"/>
        </w:tabs>
        <w:sectPr w:rsidR="00B028A0" w:rsidSect="00993416">
          <w:pgSz w:w="12240" w:h="15840"/>
          <w:pgMar w:top="1417" w:right="1701" w:bottom="1417" w:left="1701" w:header="0" w:footer="0" w:gutter="0"/>
          <w:pgNumType w:start="0"/>
          <w:cols w:space="720"/>
          <w:formProt w:val="0"/>
          <w:titlePg/>
          <w:docGrid w:linePitch="360" w:charSpace="4096"/>
        </w:sectPr>
      </w:pPr>
    </w:p>
    <w:p w14:paraId="7D732631" w14:textId="5805AEC2" w:rsidR="00B028A0" w:rsidRPr="00A23960" w:rsidRDefault="003233DF" w:rsidP="000040B4">
      <w:pPr>
        <w:pStyle w:val="Ttulo1"/>
        <w:numPr>
          <w:ilvl w:val="0"/>
          <w:numId w:val="16"/>
        </w:numPr>
        <w:rPr>
          <w:rFonts w:ascii="Times New Roman" w:hAnsi="Times New Roman" w:cs="Times New Roman"/>
          <w:color w:val="auto"/>
          <w:sz w:val="28"/>
          <w:szCs w:val="28"/>
        </w:rPr>
      </w:pPr>
      <w:bookmarkStart w:id="0" w:name="_Toc5560234"/>
      <w:r w:rsidRPr="00A23960">
        <w:rPr>
          <w:rFonts w:ascii="Times New Roman" w:hAnsi="Times New Roman" w:cs="Times New Roman"/>
          <w:color w:val="auto"/>
          <w:sz w:val="28"/>
          <w:szCs w:val="28"/>
        </w:rPr>
        <w:lastRenderedPageBreak/>
        <w:t>INTRODUCCIÓN</w:t>
      </w:r>
      <w:bookmarkEnd w:id="0"/>
      <w:r w:rsidRPr="00A23960">
        <w:rPr>
          <w:rFonts w:ascii="Times New Roman" w:hAnsi="Times New Roman" w:cs="Times New Roman"/>
          <w:color w:val="auto"/>
          <w:sz w:val="28"/>
          <w:szCs w:val="28"/>
        </w:rPr>
        <w:t xml:space="preserve"> </w:t>
      </w:r>
    </w:p>
    <w:p w14:paraId="458D1106" w14:textId="77777777" w:rsidR="00B028A0" w:rsidRDefault="00B028A0">
      <w:pPr>
        <w:spacing w:line="360" w:lineRule="auto"/>
        <w:jc w:val="both"/>
        <w:rPr>
          <w:rFonts w:ascii="Times New Roman" w:eastAsia="Times New Roman" w:hAnsi="Times New Roman" w:cs="Times New Roman"/>
          <w:sz w:val="24"/>
          <w:szCs w:val="24"/>
        </w:rPr>
      </w:pPr>
    </w:p>
    <w:p w14:paraId="4FD2EA52" w14:textId="214F8DA3"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América Latina, desde la instauración de los regímenes democráticos, la forma de gobierno que se adoptó es el presidencialismo. El mismo se caracteriza por la elección popular directa o casi directa del presidente por un tiempo determinado. Además, el presidente no puede ser removido anticipadamente de su cargo por el Congreso a excepción del recurso de </w:t>
      </w:r>
      <w:r>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No hay ningún tipo de poder dual, el presidente es quien gobierna y es el jefe de estado. </w:t>
      </w:r>
    </w:p>
    <w:p w14:paraId="69742F24" w14:textId="4602DA93"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Hay voces</w:t>
      </w:r>
      <w:r w:rsidR="00463C7B">
        <w:rPr>
          <w:rFonts w:ascii="Times New Roman" w:eastAsia="Times New Roman" w:hAnsi="Times New Roman" w:cs="Times New Roman"/>
          <w:sz w:val="24"/>
          <w:szCs w:val="24"/>
        </w:rPr>
        <w:t xml:space="preserve"> como las de </w:t>
      </w:r>
      <w:proofErr w:type="spellStart"/>
      <w:r w:rsidR="00463C7B">
        <w:rPr>
          <w:rFonts w:ascii="Times New Roman" w:eastAsia="Times New Roman" w:hAnsi="Times New Roman" w:cs="Times New Roman"/>
          <w:sz w:val="24"/>
          <w:szCs w:val="24"/>
        </w:rPr>
        <w:t>Mainwaring</w:t>
      </w:r>
      <w:proofErr w:type="spellEnd"/>
      <w:r w:rsidR="00463C7B">
        <w:rPr>
          <w:rFonts w:ascii="Times New Roman" w:eastAsia="Times New Roman" w:hAnsi="Times New Roman" w:cs="Times New Roman"/>
          <w:sz w:val="24"/>
          <w:szCs w:val="24"/>
        </w:rPr>
        <w:t xml:space="preserve"> y </w:t>
      </w:r>
      <w:proofErr w:type="spellStart"/>
      <w:r w:rsidR="00463C7B">
        <w:rPr>
          <w:rFonts w:ascii="Times New Roman" w:eastAsia="Times New Roman" w:hAnsi="Times New Roman" w:cs="Times New Roman"/>
          <w:sz w:val="24"/>
          <w:szCs w:val="24"/>
        </w:rPr>
        <w:t>Shugart</w:t>
      </w:r>
      <w:proofErr w:type="spellEnd"/>
      <w:r w:rsidR="00463C7B">
        <w:rPr>
          <w:rFonts w:ascii="Times New Roman" w:eastAsia="Times New Roman" w:hAnsi="Times New Roman" w:cs="Times New Roman"/>
          <w:sz w:val="24"/>
          <w:szCs w:val="24"/>
        </w:rPr>
        <w:t xml:space="preserve"> (2002)</w:t>
      </w:r>
      <w:r>
        <w:rPr>
          <w:rFonts w:ascii="Times New Roman" w:eastAsia="Times New Roman" w:hAnsi="Times New Roman" w:cs="Times New Roman"/>
          <w:sz w:val="24"/>
          <w:szCs w:val="24"/>
        </w:rPr>
        <w:t xml:space="preserve"> que plantean que el sistema presidencialista es el mejor sistema para las naciones latinoamericanas. Algunas ventajas son que hay una mayor cantidad de opciones para los votantes tanto en las elecciones del Poder Ejecutivo como para el Poder Legislativo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14:paraId="294172BD" w14:textId="73FAEA13" w:rsidR="00B028A0" w:rsidRDefault="00A15796"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w:t>
      </w:r>
      <w:r w:rsidR="00397307">
        <w:rPr>
          <w:rFonts w:ascii="Times New Roman" w:eastAsia="Times New Roman" w:hAnsi="Times New Roman" w:cs="Times New Roman"/>
          <w:sz w:val="24"/>
          <w:szCs w:val="24"/>
        </w:rPr>
        <w:t xml:space="preserve"> embargo, hay otros autores</w:t>
      </w:r>
      <w:r>
        <w:rPr>
          <w:rFonts w:ascii="Times New Roman" w:eastAsia="Times New Roman" w:hAnsi="Times New Roman" w:cs="Times New Roman"/>
          <w:sz w:val="24"/>
          <w:szCs w:val="24"/>
        </w:rPr>
        <w:t xml:space="preserve"> </w:t>
      </w:r>
      <w:r w:rsidR="00397307">
        <w:rPr>
          <w:rFonts w:ascii="Times New Roman" w:eastAsia="Times New Roman" w:hAnsi="Times New Roman" w:cs="Times New Roman"/>
          <w:sz w:val="24"/>
          <w:szCs w:val="24"/>
        </w:rPr>
        <w:t>(Sartori,1996; Linz,</w:t>
      </w:r>
      <w:r w:rsidR="00433909">
        <w:rPr>
          <w:rFonts w:ascii="Times New Roman" w:eastAsia="Times New Roman" w:hAnsi="Times New Roman" w:cs="Times New Roman"/>
          <w:sz w:val="24"/>
          <w:szCs w:val="24"/>
        </w:rPr>
        <w:t>1996)</w:t>
      </w:r>
      <w:r>
        <w:rPr>
          <w:rFonts w:ascii="Times New Roman" w:eastAsia="Times New Roman" w:hAnsi="Times New Roman" w:cs="Times New Roman"/>
          <w:sz w:val="24"/>
          <w:szCs w:val="24"/>
        </w:rPr>
        <w:t xml:space="preserve"> </w:t>
      </w:r>
      <w:r w:rsidR="00433909">
        <w:rPr>
          <w:rFonts w:ascii="Times New Roman" w:eastAsia="Times New Roman" w:hAnsi="Times New Roman" w:cs="Times New Roman"/>
          <w:sz w:val="24"/>
          <w:szCs w:val="24"/>
        </w:rPr>
        <w:t>q</w:t>
      </w:r>
      <w:r w:rsidR="003233DF">
        <w:rPr>
          <w:rFonts w:ascii="Times New Roman" w:eastAsia="Times New Roman" w:hAnsi="Times New Roman" w:cs="Times New Roman"/>
          <w:sz w:val="24"/>
          <w:szCs w:val="24"/>
        </w:rPr>
        <w:t xml:space="preserve">ue plantean que, en Latinoamérica, el estancamiento económico, las desigualdades y las herencias socioculturales son características que dificultan el gobierno presidencial. Además, </w:t>
      </w:r>
      <w:r w:rsidR="001120F1">
        <w:rPr>
          <w:rFonts w:ascii="Times New Roman" w:eastAsia="Times New Roman" w:hAnsi="Times New Roman" w:cs="Times New Roman"/>
          <w:sz w:val="24"/>
          <w:szCs w:val="24"/>
        </w:rPr>
        <w:t>sugieren</w:t>
      </w:r>
      <w:r w:rsidR="003233DF">
        <w:rPr>
          <w:rFonts w:ascii="Times New Roman" w:eastAsia="Times New Roman" w:hAnsi="Times New Roman" w:cs="Times New Roman"/>
          <w:sz w:val="24"/>
          <w:szCs w:val="24"/>
        </w:rPr>
        <w:t xml:space="preserve">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w:t>
      </w:r>
      <w:r w:rsidR="00007E4D">
        <w:rPr>
          <w:rFonts w:ascii="Times New Roman" w:eastAsia="Times New Roman" w:hAnsi="Times New Roman" w:cs="Times New Roman"/>
          <w:sz w:val="24"/>
          <w:szCs w:val="24"/>
        </w:rPr>
        <w:t xml:space="preserve">aparatos </w:t>
      </w:r>
      <w:r w:rsidR="007B12D3">
        <w:rPr>
          <w:rFonts w:ascii="Times New Roman" w:eastAsia="Times New Roman" w:hAnsi="Times New Roman" w:cs="Times New Roman"/>
          <w:sz w:val="24"/>
          <w:szCs w:val="24"/>
        </w:rPr>
        <w:t xml:space="preserve">burocráticos </w:t>
      </w:r>
      <w:r w:rsidR="003233DF">
        <w:rPr>
          <w:rFonts w:ascii="Times New Roman" w:eastAsia="Times New Roman" w:hAnsi="Times New Roman" w:cs="Times New Roman"/>
          <w:sz w:val="24"/>
          <w:szCs w:val="24"/>
        </w:rPr>
        <w:t xml:space="preserve">para acceder a la presidencia; en muchos casos determinados, líderes carismáticos llegaron al poder sin </w:t>
      </w:r>
      <w:r w:rsidR="003233DF">
        <w:rPr>
          <w:rFonts w:ascii="Times New Roman" w:eastAsia="Times New Roman" w:hAnsi="Times New Roman" w:cs="Times New Roman"/>
          <w:sz w:val="24"/>
          <w:szCs w:val="24"/>
        </w:rPr>
        <w:lastRenderedPageBreak/>
        <w:t xml:space="preserve">contar con una mayoría en el Congreso que los respalde. Esto conlleva a que lleguen a la presidencia candidatos con pocos antecedentes en la función pública y que se los elija por su personalidad, sus promesas o su imagen. Por otro lado, las elecciones de los sistemas presidenciales adquieren la idea de “gana todo” ya que el que gana las elecciones gobierna el país, sin compartir el poder con la segunda fuerza mayoritaria; sumado a que no se conocen quienes serán las personas que accedan a los ministerios y que tanta experiencia tengan en el ámbito público. </w:t>
      </w:r>
    </w:p>
    <w:p w14:paraId="4EDB7D66" w14:textId="2511181A"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Centrándose en el análisis propiamente dicho del trabajo, en las últimas décadas del siglo XX, Latinoamérica se caracterizó por su inestabilidad política, la vuelta a la democracia de regímenes autoritarios y el surgimiento de nuevas figuras políticas. Es aquí en donde se empieza a plantear la noción de </w:t>
      </w:r>
      <w:r>
        <w:rPr>
          <w:rFonts w:ascii="Times New Roman" w:eastAsia="Times New Roman" w:hAnsi="Times New Roman" w:cs="Times New Roman"/>
          <w:i/>
          <w:sz w:val="24"/>
          <w:szCs w:val="24"/>
        </w:rPr>
        <w:t>crisis presidencial</w:t>
      </w:r>
      <w:r>
        <w:rPr>
          <w:rFonts w:ascii="Times New Roman" w:eastAsia="Times New Roman" w:hAnsi="Times New Roman" w:cs="Times New Roman"/>
          <w:sz w:val="24"/>
          <w:szCs w:val="24"/>
        </w:rPr>
        <w:t xml:space="preserve"> </w:t>
      </w:r>
      <w:r w:rsidR="00A24F86">
        <w:rPr>
          <w:rFonts w:ascii="Times New Roman" w:eastAsia="Times New Roman" w:hAnsi="Times New Roman" w:cs="Times New Roman"/>
          <w:sz w:val="24"/>
          <w:szCs w:val="24"/>
        </w:rPr>
        <w:t>(Pérez Liñán, 200</w:t>
      </w:r>
      <w:r w:rsidR="00973977">
        <w:rPr>
          <w:rFonts w:ascii="Times New Roman" w:eastAsia="Times New Roman" w:hAnsi="Times New Roman" w:cs="Times New Roman"/>
          <w:sz w:val="24"/>
          <w:szCs w:val="24"/>
        </w:rPr>
        <w:t>9</w:t>
      </w:r>
      <w:r w:rsidR="00A24F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 hacen referencia a un conflicto entre el Ejecutivo y el Legislativo, en los cuales una de las ramas busca la disolución de la otra. A modo de ejemplo, desde la restauración de la democracia hasta la actualidad se sucedieron numerosos episodios de juicio político en América Latina</w:t>
      </w:r>
      <w:r w:rsidR="007A52F9">
        <w:rPr>
          <w:rFonts w:ascii="Times New Roman" w:eastAsia="Times New Roman" w:hAnsi="Times New Roman" w:cs="Times New Roman"/>
          <w:sz w:val="24"/>
          <w:szCs w:val="24"/>
        </w:rPr>
        <w:t>.</w:t>
      </w:r>
      <w:r w:rsidR="007A52F9">
        <w:rPr>
          <w:rStyle w:val="Refdenotaalpie"/>
          <w:rFonts w:ascii="Times New Roman" w:eastAsia="Times New Roman" w:hAnsi="Times New Roman" w:cs="Times New Roman"/>
          <w:sz w:val="24"/>
          <w:szCs w:val="24"/>
        </w:rPr>
        <w:footnoteReference w:id="1"/>
      </w:r>
    </w:p>
    <w:p w14:paraId="5566897F" w14:textId="079025C7" w:rsidR="00B028A0" w:rsidRDefault="003233DF" w:rsidP="00306450">
      <w:pPr>
        <w:spacing w:line="360" w:lineRule="auto"/>
        <w:ind w:firstLine="567"/>
        <w:jc w:val="both"/>
        <w:rPr>
          <w:rFonts w:ascii="Times New Roman" w:hAnsi="Times New Roman" w:cs="Times New Roman"/>
          <w:sz w:val="24"/>
          <w:szCs w:val="24"/>
        </w:rPr>
      </w:pPr>
      <w:r>
        <w:rPr>
          <w:rFonts w:ascii="Times New Roman" w:eastAsia="Times New Roman" w:hAnsi="Times New Roman" w:cs="Times New Roman"/>
          <w:sz w:val="24"/>
          <w:szCs w:val="24"/>
        </w:rPr>
        <w:t xml:space="preserve">Por consiguiente, se entiende que un análisis de las crisis presidenciales, seguidas de juicios políticos o no, resulta de vital importancia tanto en Latinoamérica como en el </w:t>
      </w:r>
      <w:r w:rsidR="00973977">
        <w:rPr>
          <w:rFonts w:ascii="Times New Roman" w:eastAsia="Times New Roman" w:hAnsi="Times New Roman" w:cs="Times New Roman"/>
          <w:sz w:val="24"/>
          <w:szCs w:val="24"/>
        </w:rPr>
        <w:t>mundo, a</w:t>
      </w:r>
      <w:r>
        <w:rPr>
          <w:rFonts w:ascii="Times New Roman" w:eastAsia="Times New Roman" w:hAnsi="Times New Roman" w:cs="Times New Roman"/>
          <w:sz w:val="24"/>
          <w:szCs w:val="24"/>
        </w:rPr>
        <w:t xml:space="preserve"> nivel político-institucional como a nivel social. </w:t>
      </w:r>
    </w:p>
    <w:p w14:paraId="59B5A600"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centrará en la destitución presidencial a través del mecanismo de Juicio Político de un presidente elegido democráticamente en América Latina, como fue el caso de Fernando Lugo en Paraguay </w:t>
      </w:r>
      <w:r w:rsidRPr="003233DF">
        <w:rPr>
          <w:rFonts w:ascii="Times New Roman" w:eastAsia="Times New Roman" w:hAnsi="Times New Roman" w:cs="Times New Roman"/>
          <w:sz w:val="24"/>
          <w:szCs w:val="24"/>
        </w:rPr>
        <w:t xml:space="preserve">en el año 2012. </w:t>
      </w:r>
      <w:r>
        <w:rPr>
          <w:rFonts w:ascii="Times New Roman" w:eastAsia="Times New Roman" w:hAnsi="Times New Roman" w:cs="Times New Roman"/>
          <w:sz w:val="24"/>
          <w:szCs w:val="24"/>
        </w:rPr>
        <w:t xml:space="preserve"> </w:t>
      </w:r>
    </w:p>
    <w:p w14:paraId="6B0C0CB5" w14:textId="77777777" w:rsidR="007B12D3"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crisis de gobiernos democráticos en América Latina son “moneda corriente” desde el surgimiento de las repúblicas en esta región. Sin embargo, en los últimos tiempos, </w:t>
      </w:r>
    </w:p>
    <w:p w14:paraId="68344F4B" w14:textId="39D2E79C" w:rsidR="007B12D3" w:rsidRDefault="00535609" w:rsidP="007B12D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3233DF">
        <w:rPr>
          <w:rFonts w:ascii="Times New Roman" w:eastAsia="Times New Roman" w:hAnsi="Times New Roman" w:cs="Times New Roman"/>
          <w:sz w:val="24"/>
          <w:szCs w:val="24"/>
        </w:rPr>
        <w:t xml:space="preserve">el juego democrático en Latinoamérica parece haber dejado atrás a los golpes militares como salida a gobiernos y presidentes </w:t>
      </w:r>
      <w:r w:rsidR="003233DF" w:rsidRPr="00535609">
        <w:rPr>
          <w:rFonts w:ascii="Times New Roman" w:eastAsia="Times New Roman" w:hAnsi="Times New Roman" w:cs="Times New Roman"/>
          <w:sz w:val="24"/>
          <w:szCs w:val="24"/>
        </w:rPr>
        <w:t>indeseables, ineficaces, corruptos o impopulares</w:t>
      </w:r>
      <w:r w:rsidR="003233DF">
        <w:rPr>
          <w:rFonts w:ascii="Times New Roman" w:eastAsia="Times New Roman" w:hAnsi="Times New Roman" w:cs="Times New Roman"/>
          <w:sz w:val="24"/>
          <w:szCs w:val="24"/>
        </w:rPr>
        <w:t xml:space="preserve"> y, en su lugar, la institucionalidad ha dado paso a los </w:t>
      </w:r>
      <w:r w:rsidR="003233DF" w:rsidRPr="007B12D3">
        <w:rPr>
          <w:rFonts w:ascii="Times New Roman" w:eastAsia="Times New Roman" w:hAnsi="Times New Roman" w:cs="Times New Roman"/>
          <w:sz w:val="24"/>
          <w:szCs w:val="24"/>
        </w:rPr>
        <w:t>juicios políticos</w:t>
      </w:r>
      <w:r w:rsidR="003233DF">
        <w:rPr>
          <w:rFonts w:ascii="Times New Roman" w:eastAsia="Times New Roman" w:hAnsi="Times New Roman" w:cs="Times New Roman"/>
          <w:sz w:val="24"/>
          <w:szCs w:val="24"/>
        </w:rPr>
        <w:t>, donde los medios y las masas tienen una gran influencia</w:t>
      </w:r>
      <w:r>
        <w:rPr>
          <w:rFonts w:ascii="Times New Roman" w:eastAsia="Times New Roman" w:hAnsi="Times New Roman" w:cs="Times New Roman"/>
          <w:sz w:val="24"/>
          <w:szCs w:val="24"/>
        </w:rPr>
        <w:t>” (</w:t>
      </w:r>
      <w:r w:rsidRPr="00535609">
        <w:rPr>
          <w:rFonts w:ascii="Times New Roman" w:eastAsia="Times New Roman" w:hAnsi="Times New Roman" w:cs="Times New Roman"/>
          <w:i/>
          <w:sz w:val="24"/>
          <w:szCs w:val="24"/>
        </w:rPr>
        <w:t>Conozca los juicios políticos en</w:t>
      </w:r>
      <w:r>
        <w:rPr>
          <w:rFonts w:ascii="Times New Roman" w:eastAsia="Times New Roman" w:hAnsi="Times New Roman" w:cs="Times New Roman"/>
          <w:sz w:val="24"/>
          <w:szCs w:val="24"/>
        </w:rPr>
        <w:t>…, 2016)</w:t>
      </w:r>
      <w:r w:rsidR="003233DF">
        <w:rPr>
          <w:rFonts w:ascii="Times New Roman" w:eastAsia="Times New Roman" w:hAnsi="Times New Roman" w:cs="Times New Roman"/>
          <w:sz w:val="24"/>
          <w:szCs w:val="24"/>
        </w:rPr>
        <w:t xml:space="preserve">. </w:t>
      </w:r>
    </w:p>
    <w:p w14:paraId="28AE382D" w14:textId="5584F192"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amenazas a la duración del mandato presidencial son cada vez más habituales</w:t>
      </w:r>
      <w:r w:rsidR="009616D4">
        <w:rPr>
          <w:rFonts w:ascii="Times New Roman" w:eastAsia="Times New Roman" w:hAnsi="Times New Roman" w:cs="Times New Roman"/>
          <w:sz w:val="24"/>
          <w:szCs w:val="24"/>
        </w:rPr>
        <w:t xml:space="preserve">. Las mismas pueden surgir a través de campañas mediáticas o acusaciones por parte de la oposición referidas a supuestos actos de corrupción o denuncias por mal desempeño en </w:t>
      </w:r>
      <w:r w:rsidR="007A52F9">
        <w:rPr>
          <w:rFonts w:ascii="Times New Roman" w:eastAsia="Times New Roman" w:hAnsi="Times New Roman" w:cs="Times New Roman"/>
          <w:sz w:val="24"/>
          <w:szCs w:val="24"/>
        </w:rPr>
        <w:t xml:space="preserve">la función pública. </w:t>
      </w:r>
      <w:r>
        <w:rPr>
          <w:rFonts w:ascii="Times New Roman" w:eastAsia="Times New Roman" w:hAnsi="Times New Roman" w:cs="Times New Roman"/>
          <w:sz w:val="24"/>
          <w:szCs w:val="24"/>
        </w:rPr>
        <w:t xml:space="preserve"> </w:t>
      </w:r>
    </w:p>
    <w:p w14:paraId="3EADD896" w14:textId="47B52DFB"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provenientes de diferentes sectores del espectro </w:t>
      </w:r>
      <w:r w:rsidR="000B094D">
        <w:rPr>
          <w:rFonts w:ascii="Times New Roman" w:eastAsia="Times New Roman" w:hAnsi="Times New Roman" w:cs="Times New Roman"/>
          <w:sz w:val="24"/>
          <w:szCs w:val="24"/>
        </w:rPr>
        <w:t>gubernamental</w:t>
      </w:r>
      <w:r>
        <w:rPr>
          <w:rFonts w:ascii="Times New Roman" w:eastAsia="Times New Roman" w:hAnsi="Times New Roman" w:cs="Times New Roman"/>
          <w:sz w:val="24"/>
          <w:szCs w:val="24"/>
        </w:rPr>
        <w:t xml:space="preserve"> y económico que, a su vez, ponen en juego, sus motivaciones e intereses p</w:t>
      </w:r>
      <w:r w:rsidR="000B094D">
        <w:rPr>
          <w:rFonts w:ascii="Times New Roman" w:eastAsia="Times New Roman" w:hAnsi="Times New Roman" w:cs="Times New Roman"/>
          <w:sz w:val="24"/>
          <w:szCs w:val="24"/>
        </w:rPr>
        <w:t>ersonales</w:t>
      </w:r>
      <w:r>
        <w:rPr>
          <w:rFonts w:ascii="Times New Roman" w:eastAsia="Times New Roman" w:hAnsi="Times New Roman" w:cs="Times New Roman"/>
          <w:sz w:val="24"/>
          <w:szCs w:val="24"/>
        </w:rPr>
        <w:t xml:space="preserve">. </w:t>
      </w:r>
      <w:r w:rsidR="007A52F9">
        <w:rPr>
          <w:rFonts w:ascii="Times New Roman" w:eastAsia="Times New Roman" w:hAnsi="Times New Roman" w:cs="Times New Roman"/>
          <w:sz w:val="24"/>
          <w:szCs w:val="24"/>
        </w:rPr>
        <w:t>De esta manera,</w:t>
      </w:r>
      <w:r>
        <w:rPr>
          <w:rFonts w:ascii="Times New Roman" w:eastAsia="Times New Roman" w:hAnsi="Times New Roman" w:cs="Times New Roman"/>
          <w:sz w:val="24"/>
          <w:szCs w:val="24"/>
        </w:rPr>
        <w:t xml:space="preserve"> en los últimos tiempos, </w:t>
      </w:r>
      <w:r w:rsidR="007A52F9">
        <w:rPr>
          <w:rFonts w:ascii="Times New Roman" w:eastAsia="Times New Roman" w:hAnsi="Times New Roman" w:cs="Times New Roman"/>
          <w:sz w:val="24"/>
          <w:szCs w:val="24"/>
        </w:rPr>
        <w:t>fueron muchos los casos de</w:t>
      </w:r>
      <w:r>
        <w:rPr>
          <w:rFonts w:ascii="Times New Roman" w:eastAsia="Times New Roman" w:hAnsi="Times New Roman" w:cs="Times New Roman"/>
          <w:sz w:val="24"/>
          <w:szCs w:val="24"/>
        </w:rPr>
        <w:t xml:space="preserve"> Juicio Político en América Latina que involucra</w:t>
      </w:r>
      <w:r w:rsidR="007A52F9">
        <w:rPr>
          <w:rFonts w:ascii="Times New Roman" w:eastAsia="Times New Roman" w:hAnsi="Times New Roman" w:cs="Times New Roman"/>
          <w:sz w:val="24"/>
          <w:szCs w:val="24"/>
        </w:rPr>
        <w:t>ron</w:t>
      </w:r>
      <w:r>
        <w:rPr>
          <w:rFonts w:ascii="Times New Roman" w:eastAsia="Times New Roman" w:hAnsi="Times New Roman" w:cs="Times New Roman"/>
          <w:sz w:val="24"/>
          <w:szCs w:val="24"/>
        </w:rPr>
        <w:t xml:space="preserve"> a los medios y a las masas como aparatos dinamizadores de la acción del Congreso, que es el poder que acusa y juzga a los mandatarios cuestionados. </w:t>
      </w:r>
    </w:p>
    <w:p w14:paraId="36841107" w14:textId="0C44B175" w:rsidR="00211B62" w:rsidRDefault="007A52F9"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ir más lejos, uno de estos actores económicos que pueden adquirir una presencia fundamental en este tipo de procesos refiere a los medios de comunicación. Fue a partir de</w:t>
      </w:r>
      <w:r w:rsidR="003233DF">
        <w:rPr>
          <w:rFonts w:ascii="Times New Roman" w:eastAsia="Times New Roman" w:hAnsi="Times New Roman" w:cs="Times New Roman"/>
          <w:sz w:val="24"/>
          <w:szCs w:val="24"/>
        </w:rPr>
        <w:t xml:space="preserve"> los diferentes cambios económicos y sociales </w:t>
      </w:r>
      <w:r>
        <w:rPr>
          <w:rFonts w:ascii="Times New Roman" w:eastAsia="Times New Roman" w:hAnsi="Times New Roman" w:cs="Times New Roman"/>
          <w:sz w:val="24"/>
          <w:szCs w:val="24"/>
        </w:rPr>
        <w:t>que se dieron en la sociedad, lo</w:t>
      </w:r>
      <w:r w:rsidR="00211B62">
        <w:rPr>
          <w:rFonts w:ascii="Times New Roman" w:eastAsia="Times New Roman" w:hAnsi="Times New Roman" w:cs="Times New Roman"/>
          <w:sz w:val="24"/>
          <w:szCs w:val="24"/>
        </w:rPr>
        <w:t xml:space="preserve">s que posibilitaron </w:t>
      </w:r>
      <w:r>
        <w:rPr>
          <w:rFonts w:ascii="Times New Roman" w:eastAsia="Times New Roman" w:hAnsi="Times New Roman" w:cs="Times New Roman"/>
          <w:sz w:val="24"/>
          <w:szCs w:val="24"/>
        </w:rPr>
        <w:t xml:space="preserve">la aparición de </w:t>
      </w:r>
      <w:proofErr w:type="gramStart"/>
      <w:r>
        <w:rPr>
          <w:rFonts w:ascii="Times New Roman" w:eastAsia="Times New Roman" w:hAnsi="Times New Roman" w:cs="Times New Roman"/>
          <w:sz w:val="24"/>
          <w:szCs w:val="24"/>
        </w:rPr>
        <w:t>los mismos</w:t>
      </w:r>
      <w:proofErr w:type="gramEnd"/>
      <w:r w:rsidR="00EB4263">
        <w:rPr>
          <w:rFonts w:ascii="Times New Roman" w:eastAsia="Times New Roman" w:hAnsi="Times New Roman" w:cs="Times New Roman"/>
          <w:sz w:val="24"/>
          <w:szCs w:val="24"/>
        </w:rPr>
        <w:t>. D</w:t>
      </w:r>
      <w:r w:rsidR="003233DF">
        <w:rPr>
          <w:rFonts w:ascii="Times New Roman" w:eastAsia="Times New Roman" w:hAnsi="Times New Roman" w:cs="Times New Roman"/>
          <w:sz w:val="24"/>
          <w:szCs w:val="24"/>
        </w:rPr>
        <w:t>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w:t>
      </w:r>
      <w:r w:rsidR="00EB4263">
        <w:rPr>
          <w:rFonts w:ascii="Times New Roman" w:eastAsia="Times New Roman" w:hAnsi="Times New Roman" w:cs="Times New Roman"/>
          <w:sz w:val="24"/>
          <w:szCs w:val="24"/>
        </w:rPr>
        <w:t xml:space="preserve">; dieron lugar a </w:t>
      </w:r>
      <w:r w:rsidR="007B12D3">
        <w:rPr>
          <w:rFonts w:ascii="Times New Roman" w:eastAsia="Times New Roman" w:hAnsi="Times New Roman" w:cs="Times New Roman"/>
          <w:sz w:val="24"/>
          <w:szCs w:val="24"/>
        </w:rPr>
        <w:t>su</w:t>
      </w:r>
      <w:r w:rsidR="00EB4263">
        <w:rPr>
          <w:rFonts w:ascii="Times New Roman" w:eastAsia="Times New Roman" w:hAnsi="Times New Roman" w:cs="Times New Roman"/>
          <w:sz w:val="24"/>
          <w:szCs w:val="24"/>
        </w:rPr>
        <w:t xml:space="preserve"> trasformación como </w:t>
      </w:r>
      <w:r w:rsidR="00211B62">
        <w:rPr>
          <w:rFonts w:ascii="Times New Roman" w:eastAsia="Times New Roman" w:hAnsi="Times New Roman" w:cs="Times New Roman"/>
          <w:sz w:val="24"/>
          <w:szCs w:val="24"/>
        </w:rPr>
        <w:t>elementos</w:t>
      </w:r>
      <w:r w:rsidR="003233DF">
        <w:rPr>
          <w:rFonts w:ascii="Times New Roman" w:eastAsia="Times New Roman" w:hAnsi="Times New Roman" w:cs="Times New Roman"/>
          <w:sz w:val="24"/>
          <w:szCs w:val="24"/>
        </w:rPr>
        <w:t xml:space="preserve"> esenciales </w:t>
      </w:r>
      <w:r w:rsidR="00EB4263">
        <w:rPr>
          <w:rFonts w:ascii="Times New Roman" w:eastAsia="Times New Roman" w:hAnsi="Times New Roman" w:cs="Times New Roman"/>
          <w:sz w:val="24"/>
          <w:szCs w:val="24"/>
        </w:rPr>
        <w:t>que fueron</w:t>
      </w:r>
      <w:r w:rsidR="003233DF">
        <w:rPr>
          <w:rFonts w:ascii="Times New Roman" w:eastAsia="Times New Roman" w:hAnsi="Times New Roman" w:cs="Times New Roman"/>
          <w:sz w:val="24"/>
          <w:szCs w:val="24"/>
        </w:rPr>
        <w:t xml:space="preserve"> forjando las diferentes fases del proceso denominado globalización. </w:t>
      </w:r>
    </w:p>
    <w:p w14:paraId="2E5ABBD9" w14:textId="553FAD44"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Estos medios de comunicación, entre los cuales se puede encontrar a la </w:t>
      </w:r>
      <w:proofErr w:type="gramStart"/>
      <w:r>
        <w:rPr>
          <w:rFonts w:ascii="Times New Roman" w:eastAsia="Times New Roman" w:hAnsi="Times New Roman" w:cs="Times New Roman"/>
          <w:sz w:val="24"/>
          <w:szCs w:val="24"/>
        </w:rPr>
        <w:t>prensa</w:t>
      </w:r>
      <w:r w:rsidR="00211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escrita</w:t>
      </w:r>
      <w:proofErr w:type="gramEnd"/>
      <w:r>
        <w:rPr>
          <w:rFonts w:ascii="Times New Roman" w:eastAsia="Times New Roman" w:hAnsi="Times New Roman" w:cs="Times New Roman"/>
          <w:sz w:val="24"/>
          <w:szCs w:val="24"/>
        </w:rPr>
        <w:t xml:space="preserve"> y gráfica, son quienes detentan un poder fundamental en la sociedad</w:t>
      </w:r>
      <w:r w:rsidR="009948D7">
        <w:rPr>
          <w:rFonts w:ascii="Times New Roman" w:eastAsia="Times New Roman" w:hAnsi="Times New Roman" w:cs="Times New Roman"/>
          <w:sz w:val="24"/>
          <w:szCs w:val="24"/>
        </w:rPr>
        <w:t xml:space="preserve"> (Benítez Almeida y </w:t>
      </w:r>
      <w:proofErr w:type="spellStart"/>
      <w:r w:rsidR="009948D7">
        <w:rPr>
          <w:rFonts w:ascii="Times New Roman" w:eastAsia="Times New Roman" w:hAnsi="Times New Roman" w:cs="Times New Roman"/>
          <w:sz w:val="24"/>
          <w:szCs w:val="24"/>
        </w:rPr>
        <w:lastRenderedPageBreak/>
        <w:t>Orué</w:t>
      </w:r>
      <w:proofErr w:type="spellEnd"/>
      <w:r w:rsidR="009948D7">
        <w:rPr>
          <w:rFonts w:ascii="Times New Roman" w:eastAsia="Times New Roman" w:hAnsi="Times New Roman" w:cs="Times New Roman"/>
          <w:sz w:val="24"/>
          <w:szCs w:val="24"/>
        </w:rPr>
        <w:t xml:space="preserve"> </w:t>
      </w:r>
      <w:proofErr w:type="spellStart"/>
      <w:r w:rsidR="009948D7">
        <w:rPr>
          <w:rFonts w:ascii="Times New Roman" w:eastAsia="Times New Roman" w:hAnsi="Times New Roman" w:cs="Times New Roman"/>
          <w:sz w:val="24"/>
          <w:szCs w:val="24"/>
        </w:rPr>
        <w:t>Pozzo</w:t>
      </w:r>
      <w:proofErr w:type="spellEnd"/>
      <w:r w:rsidR="009948D7">
        <w:rPr>
          <w:rFonts w:ascii="Times New Roman" w:eastAsia="Times New Roman" w:hAnsi="Times New Roman" w:cs="Times New Roman"/>
          <w:sz w:val="24"/>
          <w:szCs w:val="24"/>
        </w:rPr>
        <w:t>, 2014)</w:t>
      </w:r>
      <w:r>
        <w:rPr>
          <w:rFonts w:ascii="Times New Roman" w:eastAsia="Times New Roman" w:hAnsi="Times New Roman" w:cs="Times New Roman"/>
          <w:sz w:val="24"/>
          <w:szCs w:val="24"/>
        </w:rPr>
        <w:t xml:space="preserve"> ya que son considerados formadores de opinión porque en la selección de las noticias que publican, irán definiendo lo que sus lectores sabrán respecto de la realidad que los rodea. Es por ello </w:t>
      </w:r>
      <w:proofErr w:type="gramStart"/>
      <w:r w:rsidR="00211B62">
        <w:rPr>
          <w:rFonts w:ascii="Times New Roman" w:eastAsia="Times New Roman" w:hAnsi="Times New Roman" w:cs="Times New Roman"/>
          <w:sz w:val="24"/>
          <w:szCs w:val="24"/>
        </w:rPr>
        <w:t>que</w:t>
      </w:r>
      <w:proofErr w:type="gramEnd"/>
      <w:r w:rsidR="00211B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en los últimos años, los principales medios de comunicación de cada país se han ido transformando en actores </w:t>
      </w:r>
      <w:r w:rsidR="00211B62">
        <w:rPr>
          <w:rFonts w:ascii="Times New Roman" w:eastAsia="Times New Roman" w:hAnsi="Times New Roman" w:cs="Times New Roman"/>
          <w:sz w:val="24"/>
          <w:szCs w:val="24"/>
        </w:rPr>
        <w:t>primordiales</w:t>
      </w:r>
      <w:r>
        <w:rPr>
          <w:rFonts w:ascii="Times New Roman" w:eastAsia="Times New Roman" w:hAnsi="Times New Roman" w:cs="Times New Roman"/>
          <w:sz w:val="24"/>
          <w:szCs w:val="24"/>
        </w:rPr>
        <w:t xml:space="preserve"> tanto a nivel político, económico y social, que encuentran en el poder del “relato”, la mejor arma para negociar sus propios intereses. </w:t>
      </w:r>
    </w:p>
    <w:p w14:paraId="69E54700" w14:textId="62D784E2"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teniendo presente que son varios los sectores que participan ya </w:t>
      </w:r>
      <w:r w:rsidR="007B12D3">
        <w:rPr>
          <w:rFonts w:ascii="Times New Roman" w:eastAsia="Times New Roman" w:hAnsi="Times New Roman" w:cs="Times New Roman"/>
          <w:sz w:val="24"/>
          <w:szCs w:val="24"/>
        </w:rPr>
        <w:t>sean</w:t>
      </w:r>
      <w:r>
        <w:rPr>
          <w:rFonts w:ascii="Times New Roman" w:eastAsia="Times New Roman" w:hAnsi="Times New Roman" w:cs="Times New Roman"/>
          <w:sz w:val="24"/>
          <w:szCs w:val="24"/>
        </w:rPr>
        <w:t xml:space="preserve">, de manera directa o indirecta, en la concreción de un proceso de juicio político; el </w:t>
      </w:r>
      <w:r w:rsidRPr="0040329E">
        <w:rPr>
          <w:rFonts w:ascii="Times New Roman" w:eastAsia="Times New Roman" w:hAnsi="Times New Roman" w:cs="Times New Roman"/>
          <w:i/>
          <w:sz w:val="24"/>
          <w:szCs w:val="24"/>
        </w:rPr>
        <w:t>objeto de investigación</w:t>
      </w:r>
      <w:r>
        <w:rPr>
          <w:rFonts w:ascii="Times New Roman" w:eastAsia="Times New Roman" w:hAnsi="Times New Roman" w:cs="Times New Roman"/>
          <w:sz w:val="24"/>
          <w:szCs w:val="24"/>
        </w:rPr>
        <w:t xml:space="preserve"> en este trabajo se centra en indagar y analizar</w:t>
      </w:r>
      <w:r w:rsidR="00211B62">
        <w:rPr>
          <w:rFonts w:ascii="Times New Roman" w:eastAsia="Times New Roman" w:hAnsi="Times New Roman" w:cs="Times New Roman"/>
          <w:sz w:val="24"/>
          <w:szCs w:val="24"/>
        </w:rPr>
        <w:t xml:space="preserve"> </w:t>
      </w:r>
      <w:r w:rsidR="00211B62" w:rsidRPr="00211B62">
        <w:rPr>
          <w:rFonts w:ascii="Times New Roman" w:eastAsia="Times New Roman" w:hAnsi="Times New Roman" w:cs="Times New Roman"/>
          <w:sz w:val="24"/>
          <w:szCs w:val="24"/>
          <w:lang w:bidi="en-US"/>
        </w:rPr>
        <w:t>el rol de la prensa gráfica paraguaya en el proceso de destituci</w:t>
      </w:r>
      <w:r w:rsidR="00211B62">
        <w:rPr>
          <w:rFonts w:ascii="Times New Roman" w:eastAsia="Times New Roman" w:hAnsi="Times New Roman" w:cs="Times New Roman"/>
          <w:sz w:val="24"/>
          <w:szCs w:val="24"/>
          <w:lang w:bidi="en-US"/>
        </w:rPr>
        <w:t>ón de Fernando Lugo</w:t>
      </w:r>
      <w:r w:rsidR="0049109F">
        <w:rPr>
          <w:rFonts w:ascii="Times New Roman" w:eastAsia="Times New Roman" w:hAnsi="Times New Roman" w:cs="Times New Roman"/>
          <w:sz w:val="24"/>
          <w:szCs w:val="24"/>
          <w:lang w:bidi="en-US"/>
        </w:rPr>
        <w:t xml:space="preserve"> en el año 2012. Para ello, se tomarán en consideración</w:t>
      </w:r>
      <w:r w:rsidR="00211B62">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rPr>
        <w:t xml:space="preserve">dos importantes medios de comunicación (prensa escrita) como son el Diario ABC Color y Ultima Hora, a partir de sus notas editoriales, desde el inicio de gestión hasta la posterior destitución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paraguayo</w:t>
      </w:r>
      <w:r w:rsidR="008C28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BE1BCAB" w14:textId="599B3457" w:rsidR="00B028A0" w:rsidRDefault="00EC031E"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trabajo exploratorio </w:t>
      </w:r>
      <w:r w:rsidR="003233DF">
        <w:rPr>
          <w:rFonts w:ascii="Times New Roman" w:eastAsia="Times New Roman" w:hAnsi="Times New Roman" w:cs="Times New Roman"/>
          <w:sz w:val="24"/>
          <w:szCs w:val="24"/>
        </w:rPr>
        <w:t>se tomarán como punto de partida la legislación del país en relación con el recurso constitucional de juicio político, como así también el libelo acusatorio</w:t>
      </w:r>
      <w:r w:rsidR="003233DF">
        <w:rPr>
          <w:rStyle w:val="Ancladenotaalpie"/>
          <w:rFonts w:ascii="Times New Roman" w:eastAsia="Times New Roman" w:hAnsi="Times New Roman" w:cs="Times New Roman"/>
          <w:sz w:val="24"/>
          <w:szCs w:val="24"/>
        </w:rPr>
        <w:footnoteReference w:id="2"/>
      </w:r>
      <w:r w:rsidR="003233DF">
        <w:rPr>
          <w:rFonts w:ascii="Times New Roman" w:eastAsia="Times New Roman" w:hAnsi="Times New Roman" w:cs="Times New Roman"/>
          <w:sz w:val="24"/>
          <w:szCs w:val="24"/>
        </w:rPr>
        <w:t xml:space="preserve"> expedido por el Congreso paraguayo. Además, </w:t>
      </w:r>
      <w:r w:rsidR="008C2852">
        <w:rPr>
          <w:rFonts w:ascii="Times New Roman" w:eastAsia="Times New Roman" w:hAnsi="Times New Roman" w:cs="Times New Roman"/>
          <w:sz w:val="24"/>
          <w:szCs w:val="24"/>
        </w:rPr>
        <w:t>se considera necesario</w:t>
      </w:r>
      <w:r w:rsidR="00743DB9">
        <w:rPr>
          <w:rFonts w:ascii="Times New Roman" w:eastAsia="Times New Roman" w:hAnsi="Times New Roman" w:cs="Times New Roman"/>
          <w:sz w:val="24"/>
          <w:szCs w:val="24"/>
        </w:rPr>
        <w:t xml:space="preserve"> mencionar y</w:t>
      </w:r>
      <w:r w:rsidR="008C2852">
        <w:rPr>
          <w:rFonts w:ascii="Times New Roman" w:eastAsia="Times New Roman" w:hAnsi="Times New Roman" w:cs="Times New Roman"/>
          <w:sz w:val="24"/>
          <w:szCs w:val="24"/>
        </w:rPr>
        <w:t xml:space="preserve"> describir las experiencias similares en el uso </w:t>
      </w:r>
      <w:proofErr w:type="gramStart"/>
      <w:r w:rsidR="008C2852">
        <w:rPr>
          <w:rFonts w:ascii="Times New Roman" w:eastAsia="Times New Roman" w:hAnsi="Times New Roman" w:cs="Times New Roman"/>
          <w:sz w:val="24"/>
          <w:szCs w:val="24"/>
        </w:rPr>
        <w:t>de</w:t>
      </w:r>
      <w:r w:rsidR="009948D7">
        <w:rPr>
          <w:rFonts w:ascii="Times New Roman" w:eastAsia="Times New Roman" w:hAnsi="Times New Roman" w:cs="Times New Roman"/>
          <w:sz w:val="24"/>
          <w:szCs w:val="24"/>
        </w:rPr>
        <w:t>l mismo</w:t>
      </w:r>
      <w:proofErr w:type="gramEnd"/>
      <w:r w:rsidR="009948D7">
        <w:rPr>
          <w:rFonts w:ascii="Times New Roman" w:eastAsia="Times New Roman" w:hAnsi="Times New Roman" w:cs="Times New Roman"/>
          <w:sz w:val="24"/>
          <w:szCs w:val="24"/>
        </w:rPr>
        <w:t xml:space="preserve"> </w:t>
      </w:r>
      <w:r w:rsidR="008C2852">
        <w:rPr>
          <w:rFonts w:ascii="Times New Roman" w:eastAsia="Times New Roman" w:hAnsi="Times New Roman" w:cs="Times New Roman"/>
          <w:sz w:val="24"/>
          <w:szCs w:val="24"/>
        </w:rPr>
        <w:t>que pudieran haberse dado en el país anteriormente</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ya que permitirán visualizar de qué manera se comportaron tanto</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los medios de comunicación</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como otros actores políticos y económicos</w:t>
      </w:r>
      <w:r w:rsidR="000B094D">
        <w:rPr>
          <w:rFonts w:ascii="Times New Roman" w:eastAsia="Times New Roman" w:hAnsi="Times New Roman" w:cs="Times New Roman"/>
          <w:sz w:val="24"/>
          <w:szCs w:val="24"/>
        </w:rPr>
        <w:t xml:space="preserve"> en ese momento</w:t>
      </w:r>
      <w:r w:rsidR="008C2852">
        <w:rPr>
          <w:rFonts w:ascii="Times New Roman" w:eastAsia="Times New Roman" w:hAnsi="Times New Roman" w:cs="Times New Roman"/>
          <w:sz w:val="24"/>
          <w:szCs w:val="24"/>
        </w:rPr>
        <w:t xml:space="preserve">. </w:t>
      </w:r>
    </w:p>
    <w:p w14:paraId="3E0FB4A7"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Última Hora durante el proceso de destitución presidencial de Fernando Lugo?  ¿De qué manera estos medios construyeron las imágenes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y cuáles eran sus intereses? </w:t>
      </w:r>
    </w:p>
    <w:p w14:paraId="7B923DE9"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partir de las preguntas anteriormente mencionadas se pueden plantear otra serie de interrogantes para llevar adelante el proceso de investigación. ¿Qué se entiende por juicio político? ¿Cómo se lleva adelante un Juicio Político? ¿Qué plantean la legislación de Paraguay en materia de juicio político y destitución presidencial? ¿Hubo antecedentes similares de casos de juicio político en el país? ¿De qué manera se llevó a cabo el proceso de destitución?</w:t>
      </w:r>
      <w:r w:rsidR="00EC03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¿Qué rol jugaron otros actores políticos y sociales importantes como el poder legislativo, la sociedad y los partidos opositores?</w:t>
      </w:r>
    </w:p>
    <w:p w14:paraId="345E0C48" w14:textId="77777777" w:rsidR="00B028A0" w:rsidRPr="000B094D" w:rsidRDefault="003233DF" w:rsidP="00306450">
      <w:pPr>
        <w:spacing w:line="360" w:lineRule="auto"/>
        <w:ind w:firstLine="567"/>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Para responder a estos interrogantes se analizará cuál fue el tratamiento de los medios de prensa gráficos seleccionados como variable explicativa de la crisis presidencial sucedida en Paraguay durante la presidencia de Fernando Lugo. Es por ello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lo largo del siguiente trabajo se intentará dar cuenta de la siguiente h</w:t>
      </w:r>
      <w:r w:rsidR="00EC031E">
        <w:rPr>
          <w:rFonts w:ascii="Times New Roman" w:eastAsia="Times New Roman" w:hAnsi="Times New Roman" w:cs="Times New Roman"/>
          <w:sz w:val="24"/>
          <w:szCs w:val="24"/>
        </w:rPr>
        <w:t xml:space="preserve">ipótesis: </w:t>
      </w:r>
      <w:r w:rsidRPr="000B094D">
        <w:rPr>
          <w:rFonts w:ascii="Times New Roman" w:eastAsia="Times New Roman" w:hAnsi="Times New Roman" w:cs="Times New Roman"/>
          <w:i/>
          <w:sz w:val="24"/>
          <w:szCs w:val="24"/>
        </w:rPr>
        <w:t xml:space="preserve">los principales medios de comunicación gráficos en Paraguay proveyeron de una narrativa de la crisis y </w:t>
      </w:r>
      <w:r w:rsidR="00EC031E" w:rsidRPr="000B094D">
        <w:rPr>
          <w:rFonts w:ascii="Times New Roman" w:eastAsia="Times New Roman" w:hAnsi="Times New Roman" w:cs="Times New Roman"/>
          <w:i/>
          <w:sz w:val="24"/>
          <w:szCs w:val="24"/>
        </w:rPr>
        <w:t xml:space="preserve">contribuyeron a la construcción de </w:t>
      </w:r>
      <w:r w:rsidRPr="000B094D">
        <w:rPr>
          <w:rFonts w:ascii="Times New Roman" w:eastAsia="Times New Roman" w:hAnsi="Times New Roman" w:cs="Times New Roman"/>
          <w:i/>
          <w:sz w:val="24"/>
          <w:szCs w:val="24"/>
        </w:rPr>
        <w:t xml:space="preserve">las representaciones que justificaron el juicio político al expresidente en 2012. </w:t>
      </w:r>
    </w:p>
    <w:p w14:paraId="1709EAB8"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en el siguiente trabajo se procederá a realizar un análisis </w:t>
      </w:r>
      <w:r w:rsidR="00EC031E">
        <w:rPr>
          <w:rFonts w:ascii="Times New Roman" w:eastAsia="Times New Roman" w:hAnsi="Times New Roman" w:cs="Times New Roman"/>
          <w:sz w:val="24"/>
          <w:szCs w:val="24"/>
        </w:rPr>
        <w:t xml:space="preserve">que permitirá observar </w:t>
      </w:r>
      <w:r>
        <w:rPr>
          <w:rFonts w:ascii="Times New Roman" w:eastAsia="Times New Roman" w:hAnsi="Times New Roman" w:cs="Times New Roman"/>
          <w:sz w:val="24"/>
          <w:szCs w:val="24"/>
        </w:rPr>
        <w:t xml:space="preserve">la manera en la cual dos importantes medios de prensa gráficos como son ABC Color y el diario Ultima Hora analizaron el periodo de gestión y su posterior destitución por juicio político de Fernando Lugo, quien fuera presidente de Paraguay entre agosto de 2008 y junio del 2012. </w:t>
      </w:r>
    </w:p>
    <w:p w14:paraId="72D15623" w14:textId="3684A448"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consiguiente, esta investigación se propone como </w:t>
      </w:r>
      <w:r w:rsidRPr="0040329E">
        <w:rPr>
          <w:rFonts w:ascii="Times New Roman" w:eastAsia="Times New Roman" w:hAnsi="Times New Roman" w:cs="Times New Roman"/>
          <w:i/>
          <w:sz w:val="24"/>
          <w:szCs w:val="24"/>
        </w:rPr>
        <w:t>objetivo general</w:t>
      </w:r>
      <w:r>
        <w:rPr>
          <w:rFonts w:ascii="Times New Roman" w:eastAsia="Times New Roman" w:hAnsi="Times New Roman" w:cs="Times New Roman"/>
          <w:sz w:val="24"/>
          <w:szCs w:val="24"/>
        </w:rPr>
        <w:t xml:space="preserve">: </w:t>
      </w:r>
      <w:r w:rsidRPr="004A5F6C">
        <w:rPr>
          <w:rFonts w:ascii="Times New Roman" w:eastAsia="Times New Roman" w:hAnsi="Times New Roman" w:cs="Times New Roman"/>
          <w:sz w:val="24"/>
          <w:szCs w:val="24"/>
        </w:rPr>
        <w:t xml:space="preserve">Analizar el tratamiento realizado por la prensa gráfica de Paraguay del proceso de destitución del </w:t>
      </w:r>
      <w:proofErr w:type="gramStart"/>
      <w:r w:rsidRPr="004A5F6C">
        <w:rPr>
          <w:rFonts w:ascii="Times New Roman" w:eastAsia="Times New Roman" w:hAnsi="Times New Roman" w:cs="Times New Roman"/>
          <w:sz w:val="24"/>
          <w:szCs w:val="24"/>
        </w:rPr>
        <w:t>ex presidente</w:t>
      </w:r>
      <w:proofErr w:type="gramEnd"/>
      <w:r w:rsidRPr="004A5F6C">
        <w:rPr>
          <w:rFonts w:ascii="Times New Roman" w:eastAsia="Times New Roman" w:hAnsi="Times New Roman" w:cs="Times New Roman"/>
          <w:sz w:val="24"/>
          <w:szCs w:val="24"/>
        </w:rPr>
        <w:t xml:space="preserve"> paraguayo, Fernando Lugo. Se tomarán en consideración las notas editoriales de ABC Color y </w:t>
      </w:r>
      <w:r w:rsidR="00EC031E" w:rsidRPr="004A5F6C">
        <w:rPr>
          <w:rFonts w:ascii="Times New Roman" w:eastAsia="Times New Roman" w:hAnsi="Times New Roman" w:cs="Times New Roman"/>
          <w:sz w:val="24"/>
          <w:szCs w:val="24"/>
        </w:rPr>
        <w:t xml:space="preserve">de Última hora, en el período que va desde su asunción el 15 de agosto del 2008 hasta el día posterior a su destitución </w:t>
      </w:r>
      <w:r w:rsidR="004A5F6C" w:rsidRPr="004A5F6C">
        <w:rPr>
          <w:rFonts w:ascii="Times New Roman" w:eastAsia="Times New Roman" w:hAnsi="Times New Roman" w:cs="Times New Roman"/>
          <w:sz w:val="24"/>
          <w:szCs w:val="24"/>
        </w:rPr>
        <w:t>el 23 de junio del 2012.</w:t>
      </w:r>
      <w:r w:rsidR="004A5F6C">
        <w:rPr>
          <w:rFonts w:ascii="Times New Roman" w:eastAsia="Times New Roman" w:hAnsi="Times New Roman" w:cs="Times New Roman"/>
          <w:sz w:val="24"/>
          <w:szCs w:val="24"/>
        </w:rPr>
        <w:t xml:space="preserve"> </w:t>
      </w:r>
    </w:p>
    <w:p w14:paraId="63E27A11"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formulan como </w:t>
      </w:r>
      <w:r w:rsidRPr="0040329E">
        <w:rPr>
          <w:rFonts w:ascii="Times New Roman" w:eastAsia="Times New Roman" w:hAnsi="Times New Roman" w:cs="Times New Roman"/>
          <w:i/>
          <w:sz w:val="24"/>
          <w:szCs w:val="24"/>
        </w:rPr>
        <w:t>objetivos específicos</w:t>
      </w:r>
      <w:r>
        <w:rPr>
          <w:rFonts w:ascii="Times New Roman" w:eastAsia="Times New Roman" w:hAnsi="Times New Roman" w:cs="Times New Roman"/>
          <w:sz w:val="24"/>
          <w:szCs w:val="24"/>
        </w:rPr>
        <w:t>:</w:t>
      </w:r>
    </w:p>
    <w:p w14:paraId="0271DA0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Relevar las editoriales publicadas por ABC Color y Última Hora desde el inicio de gestión del gobierno de Fernando Lugo hasta la fecha de su destitución;</w:t>
      </w:r>
    </w:p>
    <w:p w14:paraId="64C6486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ab/>
        <w:t>Establecer las semejanzas y las diferencias en el tratamiento de los medios de comunicación seleccionados con respecto a las variables propuestas</w:t>
      </w:r>
    </w:p>
    <w:p w14:paraId="25D4C661" w14:textId="033F08FA" w:rsidR="004A5F6C" w:rsidRDefault="004A5F6C" w:rsidP="004A5F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Caracterizar el rol del Poder Legislativo en el proceso de Juicio político contra el </w:t>
      </w:r>
      <w:proofErr w:type="gramStart"/>
      <w:r w:rsidR="00743DB9">
        <w:rPr>
          <w:rFonts w:ascii="Times New Roman" w:eastAsia="Times New Roman" w:hAnsi="Times New Roman" w:cs="Times New Roman"/>
          <w:sz w:val="24"/>
          <w:szCs w:val="24"/>
        </w:rPr>
        <w:t xml:space="preserve">ex </w:t>
      </w:r>
      <w:r>
        <w:rPr>
          <w:rFonts w:ascii="Times New Roman" w:eastAsia="Times New Roman" w:hAnsi="Times New Roman" w:cs="Times New Roman"/>
          <w:sz w:val="24"/>
          <w:szCs w:val="24"/>
        </w:rPr>
        <w:t>presidente</w:t>
      </w:r>
      <w:proofErr w:type="gramEnd"/>
      <w:r>
        <w:rPr>
          <w:rFonts w:ascii="Times New Roman" w:eastAsia="Times New Roman" w:hAnsi="Times New Roman" w:cs="Times New Roman"/>
          <w:sz w:val="24"/>
          <w:szCs w:val="24"/>
        </w:rPr>
        <w:t xml:space="preserve"> Fernando Lugo. </w:t>
      </w:r>
    </w:p>
    <w:p w14:paraId="6ECB46BC" w14:textId="1F152336"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w:t>
      </w:r>
      <w:r w:rsidR="007F14E7">
        <w:rPr>
          <w:rFonts w:ascii="Times New Roman" w:eastAsia="Times New Roman" w:hAnsi="Times New Roman" w:cs="Times New Roman"/>
          <w:sz w:val="24"/>
          <w:szCs w:val="24"/>
        </w:rPr>
        <w:t>sobre el caso</w:t>
      </w:r>
      <w:r>
        <w:rPr>
          <w:rFonts w:ascii="Times New Roman" w:eastAsia="Times New Roman" w:hAnsi="Times New Roman" w:cs="Times New Roman"/>
          <w:sz w:val="24"/>
          <w:szCs w:val="24"/>
        </w:rPr>
        <w:t xml:space="preserve"> por parte de los medios de comunicación seleccionados. Por lo tanto, el siguiente trabajo se tratará de un análisis conjunto entre la ciencia política y el discurso de los medios de comunicación seleccionados que pretenderá dar una respuesta a los objetivos anteriormente formulados. </w:t>
      </w:r>
    </w:p>
    <w:p w14:paraId="5E49E4AA"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desarrollo del trabajo comenzará con la presentación del marco teórico y metodológico. Luego, se procederá a realizar una breve reseña histórica de los antecedentes de crisis presidenciales en Paraguay, así como también el proceso a partir del cual se produjo la llegada al poder de Fernando Lugo; para luego poder comprender el contexto en el cual el juicio político tuvo lugar. Posteriormente, se procederá al análisis del estudio de caso seleccionado contemplando el análisis de los medios de comunicación escogidos.  Finalmente, se culminará el trabajo con la conclusión </w:t>
      </w:r>
      <w:proofErr w:type="gramStart"/>
      <w:r>
        <w:rPr>
          <w:rFonts w:ascii="Times New Roman" w:eastAsia="Times New Roman" w:hAnsi="Times New Roman" w:cs="Times New Roman"/>
          <w:sz w:val="24"/>
          <w:szCs w:val="24"/>
        </w:rPr>
        <w:t>del mismo</w:t>
      </w:r>
      <w:proofErr w:type="gramEnd"/>
      <w:r>
        <w:rPr>
          <w:rFonts w:ascii="Times New Roman" w:eastAsia="Times New Roman" w:hAnsi="Times New Roman" w:cs="Times New Roman"/>
          <w:sz w:val="24"/>
          <w:szCs w:val="24"/>
        </w:rPr>
        <w:t xml:space="preserve"> y los comentarios finales.</w:t>
      </w:r>
    </w:p>
    <w:p w14:paraId="53D63502" w14:textId="77777777" w:rsidR="00B028A0" w:rsidRDefault="00B028A0" w:rsidP="00306450">
      <w:pPr>
        <w:spacing w:line="360" w:lineRule="auto"/>
        <w:ind w:firstLine="567"/>
        <w:jc w:val="both"/>
        <w:rPr>
          <w:rFonts w:ascii="Times New Roman" w:eastAsia="Times New Roman" w:hAnsi="Times New Roman" w:cs="Times New Roman"/>
          <w:sz w:val="24"/>
          <w:szCs w:val="24"/>
        </w:rPr>
      </w:pPr>
    </w:p>
    <w:p w14:paraId="5BBC731A" w14:textId="77777777" w:rsidR="00B028A0" w:rsidRDefault="00B028A0" w:rsidP="00306450">
      <w:pPr>
        <w:spacing w:line="360" w:lineRule="auto"/>
        <w:ind w:firstLine="567"/>
        <w:jc w:val="both"/>
        <w:rPr>
          <w:rFonts w:ascii="Times New Roman" w:eastAsia="Times New Roman" w:hAnsi="Times New Roman" w:cs="Times New Roman"/>
          <w:sz w:val="24"/>
          <w:szCs w:val="24"/>
        </w:rPr>
      </w:pPr>
    </w:p>
    <w:p w14:paraId="6798A36E" w14:textId="77777777" w:rsidR="00B028A0" w:rsidRDefault="00B028A0" w:rsidP="00306450">
      <w:pPr>
        <w:spacing w:line="360" w:lineRule="auto"/>
        <w:ind w:firstLine="567"/>
        <w:jc w:val="both"/>
        <w:rPr>
          <w:rFonts w:ascii="Times New Roman" w:eastAsia="Times New Roman" w:hAnsi="Times New Roman" w:cs="Times New Roman"/>
          <w:sz w:val="24"/>
          <w:szCs w:val="24"/>
        </w:rPr>
      </w:pPr>
    </w:p>
    <w:p w14:paraId="65C29DE2" w14:textId="77777777" w:rsidR="00B028A0" w:rsidRDefault="00B028A0">
      <w:pPr>
        <w:spacing w:line="360" w:lineRule="auto"/>
        <w:jc w:val="both"/>
        <w:rPr>
          <w:rFonts w:ascii="Times New Roman" w:eastAsia="Times New Roman" w:hAnsi="Times New Roman" w:cs="Times New Roman"/>
          <w:sz w:val="24"/>
          <w:szCs w:val="24"/>
        </w:rPr>
      </w:pPr>
    </w:p>
    <w:p w14:paraId="762FC8A8" w14:textId="77777777" w:rsidR="00B028A0" w:rsidRDefault="00B028A0">
      <w:pPr>
        <w:spacing w:line="360" w:lineRule="auto"/>
        <w:jc w:val="both"/>
        <w:rPr>
          <w:rFonts w:ascii="Times New Roman" w:eastAsia="Times New Roman" w:hAnsi="Times New Roman" w:cs="Times New Roman"/>
          <w:sz w:val="24"/>
          <w:szCs w:val="24"/>
        </w:rPr>
      </w:pPr>
    </w:p>
    <w:p w14:paraId="2231C1E7" w14:textId="77777777" w:rsidR="00B028A0" w:rsidRDefault="00B028A0">
      <w:pPr>
        <w:spacing w:line="360" w:lineRule="auto"/>
        <w:jc w:val="both"/>
        <w:rPr>
          <w:rFonts w:ascii="Times New Roman" w:eastAsia="Times New Roman" w:hAnsi="Times New Roman" w:cs="Times New Roman"/>
          <w:color w:val="FF0000"/>
          <w:sz w:val="24"/>
          <w:szCs w:val="24"/>
        </w:rPr>
      </w:pPr>
    </w:p>
    <w:p w14:paraId="69E891E8" w14:textId="77777777" w:rsidR="00B028A0" w:rsidRDefault="00B028A0">
      <w:pPr>
        <w:spacing w:line="360" w:lineRule="auto"/>
        <w:jc w:val="both"/>
        <w:rPr>
          <w:rFonts w:ascii="Times New Roman" w:eastAsia="Times New Roman" w:hAnsi="Times New Roman" w:cs="Times New Roman"/>
          <w:sz w:val="24"/>
          <w:szCs w:val="24"/>
        </w:rPr>
      </w:pPr>
    </w:p>
    <w:p w14:paraId="64F087FB" w14:textId="77777777" w:rsidR="00B028A0" w:rsidRDefault="00B028A0">
      <w:pPr>
        <w:spacing w:line="360" w:lineRule="auto"/>
        <w:jc w:val="both"/>
        <w:rPr>
          <w:rFonts w:ascii="Times New Roman" w:eastAsia="Times New Roman" w:hAnsi="Times New Roman" w:cs="Times New Roman"/>
          <w:sz w:val="24"/>
          <w:szCs w:val="24"/>
        </w:rPr>
      </w:pPr>
    </w:p>
    <w:p w14:paraId="7A9DA490" w14:textId="719FFF81" w:rsidR="00B028A0" w:rsidRPr="00A23960" w:rsidRDefault="003233DF" w:rsidP="00B729DE">
      <w:pPr>
        <w:pStyle w:val="Ttulo1"/>
        <w:numPr>
          <w:ilvl w:val="0"/>
          <w:numId w:val="11"/>
        </w:numPr>
        <w:rPr>
          <w:rFonts w:ascii="Times New Roman" w:eastAsia="Times New Roman" w:hAnsi="Times New Roman" w:cs="Times New Roman"/>
          <w:color w:val="auto"/>
          <w:sz w:val="28"/>
          <w:szCs w:val="28"/>
        </w:rPr>
      </w:pPr>
      <w:bookmarkStart w:id="1" w:name="_Toc5560235"/>
      <w:r w:rsidRPr="00A23960">
        <w:rPr>
          <w:rFonts w:ascii="Times New Roman" w:eastAsia="Times New Roman" w:hAnsi="Times New Roman" w:cs="Times New Roman"/>
          <w:color w:val="auto"/>
          <w:sz w:val="28"/>
          <w:szCs w:val="28"/>
        </w:rPr>
        <w:lastRenderedPageBreak/>
        <w:t>CONSIDERACIONES CONCEPTUALES</w:t>
      </w:r>
      <w:bookmarkEnd w:id="1"/>
    </w:p>
    <w:p w14:paraId="0CBF163C" w14:textId="77777777" w:rsidR="00B028A0" w:rsidRDefault="00B028A0"/>
    <w:p w14:paraId="4136A984" w14:textId="3FB63B4E" w:rsidR="00206D69" w:rsidRDefault="003233DF" w:rsidP="00306450">
      <w:pPr>
        <w:spacing w:line="360" w:lineRule="auto"/>
        <w:ind w:firstLine="567"/>
        <w:jc w:val="both"/>
      </w:pPr>
      <w:r>
        <w:rPr>
          <w:rFonts w:ascii="Times New Roman" w:eastAsia="Times New Roman" w:hAnsi="Times New Roman" w:cs="Times New Roman"/>
          <w:sz w:val="24"/>
          <w:szCs w:val="24"/>
        </w:rPr>
        <w:t xml:space="preserve">Antes de realizar cualquier tipo de análisis, resulta pertinente contar con </w:t>
      </w:r>
      <w:r w:rsidR="00206D69">
        <w:rPr>
          <w:rFonts w:ascii="Times New Roman" w:eastAsia="Times New Roman" w:hAnsi="Times New Roman" w:cs="Times New Roman"/>
          <w:sz w:val="24"/>
          <w:szCs w:val="24"/>
        </w:rPr>
        <w:t>herramientas conceptuales</w:t>
      </w:r>
      <w:r>
        <w:rPr>
          <w:rFonts w:ascii="Times New Roman" w:eastAsia="Times New Roman" w:hAnsi="Times New Roman" w:cs="Times New Roman"/>
          <w:sz w:val="24"/>
          <w:szCs w:val="24"/>
        </w:rPr>
        <w:t xml:space="preserve"> que permita</w:t>
      </w:r>
      <w:r w:rsidR="00206D6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recortar el problema a analizar y delimitar las dimensiones de investigación. </w:t>
      </w:r>
    </w:p>
    <w:p w14:paraId="4D0DEEE9" w14:textId="77777777" w:rsidR="00252DD0" w:rsidRPr="00A23960" w:rsidRDefault="00252DD0">
      <w:pPr>
        <w:spacing w:line="360" w:lineRule="auto"/>
        <w:jc w:val="both"/>
        <w:rPr>
          <w:sz w:val="28"/>
          <w:szCs w:val="28"/>
        </w:rPr>
      </w:pPr>
    </w:p>
    <w:p w14:paraId="4BE61E98" w14:textId="77AFA282" w:rsidR="00B028A0" w:rsidRPr="006E4662" w:rsidRDefault="008406D4" w:rsidP="008406D4">
      <w:pPr>
        <w:pStyle w:val="Ttulo2"/>
        <w:rPr>
          <w:rFonts w:ascii="Times New Roman" w:eastAsia="Times New Roman" w:hAnsi="Times New Roman" w:cs="Times New Roman"/>
          <w:color w:val="auto"/>
          <w:sz w:val="24"/>
          <w:szCs w:val="24"/>
        </w:rPr>
      </w:pPr>
      <w:bookmarkStart w:id="2" w:name="_Toc5560236"/>
      <w:r w:rsidRPr="00A23960">
        <w:rPr>
          <w:rFonts w:ascii="Times New Roman" w:eastAsia="Times New Roman" w:hAnsi="Times New Roman" w:cs="Times New Roman"/>
          <w:color w:val="auto"/>
          <w:sz w:val="28"/>
          <w:szCs w:val="28"/>
        </w:rPr>
        <w:t xml:space="preserve">2.I. </w:t>
      </w:r>
      <w:r w:rsidR="003233DF" w:rsidRPr="00A23960">
        <w:rPr>
          <w:rFonts w:ascii="Times New Roman" w:eastAsia="Times New Roman" w:hAnsi="Times New Roman" w:cs="Times New Roman"/>
          <w:color w:val="auto"/>
          <w:sz w:val="28"/>
          <w:szCs w:val="28"/>
        </w:rPr>
        <w:t>Una mirada desde la Ciencia Política</w:t>
      </w:r>
      <w:bookmarkEnd w:id="2"/>
      <w:r w:rsidR="003233DF" w:rsidRPr="00A23960">
        <w:rPr>
          <w:rFonts w:ascii="Times New Roman" w:eastAsia="Times New Roman" w:hAnsi="Times New Roman" w:cs="Times New Roman"/>
          <w:color w:val="auto"/>
          <w:sz w:val="28"/>
          <w:szCs w:val="28"/>
        </w:rPr>
        <w:t xml:space="preserve"> </w:t>
      </w:r>
    </w:p>
    <w:p w14:paraId="563088A1" w14:textId="77777777" w:rsidR="00B028A0" w:rsidRDefault="00B028A0">
      <w:pPr>
        <w:spacing w:line="360" w:lineRule="auto"/>
        <w:jc w:val="both"/>
        <w:rPr>
          <w:rFonts w:ascii="Times New Roman" w:eastAsia="Times New Roman" w:hAnsi="Times New Roman" w:cs="Times New Roman"/>
          <w:sz w:val="24"/>
          <w:szCs w:val="24"/>
        </w:rPr>
      </w:pPr>
    </w:p>
    <w:p w14:paraId="1EF67968"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primer término, se darán cuenta de los aportes teóricos brindados desde la ciencia política. Sin embargo, antes de comenzar, se considera necesario mencionar que existen numerosos trabajos y aportes sobre el tema que se tratará en este trabajo e incluso, muchas aproximaciones teóricas que intentan dar cuenta de los fenómenos a analizar. Uno de ellos refiere a la concepción de </w:t>
      </w:r>
      <w:r w:rsidRPr="00B729DE">
        <w:rPr>
          <w:rFonts w:ascii="Times New Roman" w:eastAsia="Times New Roman" w:hAnsi="Times New Roman" w:cs="Times New Roman"/>
          <w:i/>
          <w:sz w:val="24"/>
          <w:szCs w:val="24"/>
        </w:rPr>
        <w:t>“Golpe parlamentario”</w:t>
      </w:r>
      <w:r>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de ruptura de gobierno (Santos, 2017: 31). </w:t>
      </w:r>
    </w:p>
    <w:p w14:paraId="709C5A5A" w14:textId="77777777" w:rsidR="00B028A0" w:rsidRDefault="003233DF" w:rsidP="0030645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14:paraId="39432B27" w14:textId="77777777" w:rsidR="00B028A0" w:rsidRDefault="003233DF" w:rsidP="00306450">
      <w:pPr>
        <w:pStyle w:val="HTMLconformatoprevio"/>
        <w:shd w:val="clear" w:color="auto" w:fill="FFFFFF"/>
        <w:spacing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w:t>
      </w:r>
      <w:r>
        <w:rPr>
          <w:rFonts w:ascii="Times New Roman" w:hAnsi="Times New Roman" w:cs="Times New Roman"/>
          <w:sz w:val="24"/>
          <w:szCs w:val="24"/>
          <w:shd w:val="clear" w:color="auto" w:fill="FFFFFF"/>
        </w:rPr>
        <w:lastRenderedPageBreak/>
        <w:t xml:space="preserve">no alteran al régimen democrático como tal. Sin la presencia de un aparato militar, no se las reconoce como una salida habitual a una crisis de gran envergadura </w:t>
      </w:r>
    </w:p>
    <w:p w14:paraId="57105ECC" w14:textId="77777777"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Santos (2017), los golpes parlamentarios son fenómenos genuinamente inéditos en la historia de las democracias representativas, incluidas el conjunto de aquellas denominadas clásicas, modernas, de masas, en proceso de consolidación o transición. </w:t>
      </w:r>
    </w:p>
    <w:p w14:paraId="7FAE6238" w14:textId="77777777" w:rsidR="00B028A0" w:rsidRDefault="003233DF" w:rsidP="00306450">
      <w:pPr>
        <w:pStyle w:val="HTMLconformatoprevio"/>
        <w:shd w:val="clear" w:color="auto" w:fill="FFFFFF"/>
        <w:spacing w:before="24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14:paraId="5FFB0DFB" w14:textId="77777777" w:rsidR="00B028A0" w:rsidRDefault="003233DF" w:rsidP="00306450">
      <w:pPr>
        <w:pStyle w:val="HTMLconformatoprevio"/>
        <w:shd w:val="clear" w:color="auto" w:fill="FFFFFF"/>
        <w:spacing w:before="240" w:after="16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14:paraId="3D5437F7" w14:textId="77777777" w:rsidR="00B028A0" w:rsidRDefault="003233DF" w:rsidP="00306450">
      <w:pPr>
        <w:pStyle w:val="HTMLconformatoprevio"/>
        <w:shd w:val="clear" w:color="auto" w:fill="FFFFFF"/>
        <w:spacing w:before="240" w:after="16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Sin embargo, resulta relevante referir que el concepto anteriormente mencionado fue tenido en consideración para el estudio de caso, pero, finalmente, fue descartado. </w:t>
      </w:r>
    </w:p>
    <w:p w14:paraId="62F3DA24" w14:textId="77777777" w:rsidR="00B028A0" w:rsidRDefault="003233DF" w:rsidP="00306450">
      <w:pPr>
        <w:spacing w:before="24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el siguiente trabajo de investigación, el análisis se centrará en el concepto de </w:t>
      </w:r>
      <w:r w:rsidRPr="00B729DE">
        <w:rPr>
          <w:rFonts w:ascii="Times New Roman" w:eastAsia="Times New Roman" w:hAnsi="Times New Roman" w:cs="Times New Roman"/>
          <w:i/>
          <w:sz w:val="24"/>
          <w:szCs w:val="24"/>
        </w:rPr>
        <w:t>crisis presidencial</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la cual se entiende como:</w:t>
      </w:r>
    </w:p>
    <w:p w14:paraId="400487F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Pr>
          <w:rFonts w:ascii="Times New Roman" w:eastAsia="Times New Roman" w:hAnsi="Times New Roman" w:cs="Times New Roman"/>
          <w:sz w:val="24"/>
          <w:szCs w:val="24"/>
        </w:rPr>
        <w:t>Kiewe</w:t>
      </w:r>
      <w:proofErr w:type="spellEnd"/>
      <w:r>
        <w:rPr>
          <w:rFonts w:ascii="Times New Roman" w:eastAsia="Times New Roman" w:hAnsi="Times New Roman" w:cs="Times New Roman"/>
          <w:sz w:val="24"/>
          <w:szCs w:val="24"/>
        </w:rPr>
        <w:t xml:space="preserve">, 1994: </w:t>
      </w:r>
      <w:proofErr w:type="spellStart"/>
      <w:r>
        <w:rPr>
          <w:rFonts w:ascii="Times New Roman" w:eastAsia="Times New Roman" w:hAnsi="Times New Roman" w:cs="Times New Roman"/>
          <w:sz w:val="24"/>
          <w:szCs w:val="24"/>
        </w:rPr>
        <w:t>xvii</w:t>
      </w:r>
      <w:proofErr w:type="spellEnd"/>
      <w:r>
        <w:rPr>
          <w:rFonts w:ascii="Times New Roman" w:eastAsia="Times New Roman" w:hAnsi="Times New Roman" w:cs="Times New Roman"/>
          <w:sz w:val="24"/>
          <w:szCs w:val="24"/>
        </w:rPr>
        <w:t>). El adjetivo presidencial no hace más que identificar el marco constitucional en el cual tiene lugar la crisis” (Pérez Liñán, 2007, p. 26).</w:t>
      </w:r>
    </w:p>
    <w:p w14:paraId="0E7B95E6" w14:textId="77777777" w:rsidR="00252DD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p>
    <w:p w14:paraId="1686E5F9" w14:textId="77777777" w:rsidR="00252DD0" w:rsidRDefault="003233DF" w:rsidP="00252DD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“las crisis presidenciales dan cuenta de la dinámica política de las democracias de baja institucionalización…de ahí que se apele al concepto de </w:t>
      </w:r>
      <w:r w:rsidRPr="00B729DE">
        <w:rPr>
          <w:rFonts w:ascii="Times New Roman" w:eastAsia="Times New Roman" w:hAnsi="Times New Roman" w:cs="Times New Roman"/>
          <w:i/>
          <w:sz w:val="24"/>
          <w:szCs w:val="24"/>
        </w:rPr>
        <w:t>democracia delegativa</w:t>
      </w:r>
      <w:r>
        <w:rPr>
          <w:rFonts w:ascii="Times New Roman" w:eastAsia="Times New Roman" w:hAnsi="Times New Roman" w:cs="Times New Roman"/>
          <w:sz w:val="24"/>
          <w:szCs w:val="24"/>
        </w:rPr>
        <w:t xml:space="preserve"> acuñado por O’Donnell,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74). </w:t>
      </w:r>
    </w:p>
    <w:p w14:paraId="08E21137" w14:textId="438D15B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decir, que, a menor institucionalización de la democracia, mayor influencia del liderazgo presidencial en la dinámica política. De esta manera, se desprende una definición de </w:t>
      </w:r>
      <w:r>
        <w:rPr>
          <w:rFonts w:ascii="Times New Roman" w:eastAsia="Times New Roman" w:hAnsi="Times New Roman" w:cs="Times New Roman"/>
          <w:i/>
          <w:sz w:val="24"/>
          <w:szCs w:val="24"/>
        </w:rPr>
        <w:t>liderazgo presidencial</w:t>
      </w:r>
      <w:r>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76). </w:t>
      </w:r>
    </w:p>
    <w:p w14:paraId="63BB1AB5" w14:textId="7A51F208"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la idea que plantea O’Donnell cuando refiere a que “las </w:t>
      </w:r>
      <w:r>
        <w:rPr>
          <w:rFonts w:ascii="Times New Roman" w:eastAsia="Times New Roman" w:hAnsi="Times New Roman" w:cs="Times New Roman"/>
          <w:i/>
          <w:sz w:val="24"/>
          <w:szCs w:val="24"/>
        </w:rPr>
        <w:t>democracias delegativas</w:t>
      </w:r>
      <w:r>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77). De esta manera, la autora entiende que, en contextos de constantes dificultades económicas, un liderazgo presidencial que no cuenta con suficientes </w:t>
      </w:r>
      <w:r w:rsidR="00743DB9">
        <w:rPr>
          <w:rFonts w:ascii="Times New Roman" w:eastAsia="Times New Roman" w:hAnsi="Times New Roman" w:cs="Times New Roman"/>
          <w:sz w:val="24"/>
          <w:szCs w:val="24"/>
        </w:rPr>
        <w:t>recursos</w:t>
      </w:r>
      <w:r>
        <w:rPr>
          <w:rFonts w:ascii="Times New Roman" w:eastAsia="Times New Roman" w:hAnsi="Times New Roman" w:cs="Times New Roman"/>
          <w:sz w:val="24"/>
          <w:szCs w:val="24"/>
        </w:rPr>
        <w:t xml:space="preserve"> se convierte en una causa muy importante que determina una inestabilidad presidencial. </w:t>
      </w:r>
    </w:p>
    <w:p w14:paraId="0DC2443A" w14:textId="77777777" w:rsidR="00252DD0" w:rsidRDefault="003233DF" w:rsidP="00252DD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p>
    <w:p w14:paraId="1BFC86A5" w14:textId="503148CA"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siguiendo la línea de pensamiento de la autora, son tres las causas que configuran el mecanismo de inestabilidad presidencial: un liderazgo presidencial débil, una oposición política con capacidad para garantizar la secesión y una movilización social heterogénea contra el presidente quien se encuentra política y socialmente aislado e impopular.</w:t>
      </w:r>
    </w:p>
    <w:p w14:paraId="41C62934"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 puede hablar de una democracia delegativa estable cuando el presidente sabe ejercer y actuar en función de la concentración de poder que tiene en sus manos, es decir, que dispone de recursos objetivos y subjetivos que le facilitan el ejercicio del poder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14:paraId="6A2791BF" w14:textId="14C5538A"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de recursos con los que dispone y le confiere ciertas ventajas, en muchas ocasiones, se facilita la baja institucionalización que atenta contra la conformación de ciertas reglas. Es así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en una democracia de baja institucionalización no sólo se pueden dar situaciones de inestabilidad presidencial, sino </w:t>
      </w:r>
      <w:r w:rsidR="00174120">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al mismo tiempo, pueden 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2008: 99).</w:t>
      </w:r>
    </w:p>
    <w:p w14:paraId="0B0F2EC5" w14:textId="5C809B05"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 convertirse en el principal vigilante del Ejecutivo, realizando un control horizontal o lo que (O’Donnell, 1994) llama una </w:t>
      </w:r>
      <w:proofErr w:type="spellStart"/>
      <w:r w:rsidRPr="00B729DE">
        <w:rPr>
          <w:rFonts w:ascii="Times New Roman" w:eastAsia="Times New Roman" w:hAnsi="Times New Roman" w:cs="Times New Roman"/>
          <w:sz w:val="24"/>
          <w:szCs w:val="24"/>
        </w:rPr>
        <w:t>accountability</w:t>
      </w:r>
      <w:proofErr w:type="spellEnd"/>
      <w:r w:rsidRPr="00B729DE">
        <w:rPr>
          <w:rFonts w:ascii="Times New Roman" w:eastAsia="Times New Roman" w:hAnsi="Times New Roman" w:cs="Times New Roman"/>
          <w:sz w:val="24"/>
          <w:szCs w:val="24"/>
        </w:rPr>
        <w:t xml:space="preserve"> horizontal</w:t>
      </w:r>
      <w:r w:rsidR="00B729DE">
        <w:rPr>
          <w:rFonts w:ascii="Times New Roman" w:eastAsia="Times New Roman" w:hAnsi="Times New Roman" w:cs="Times New Roman"/>
          <w:sz w:val="24"/>
          <w:szCs w:val="24"/>
        </w:rPr>
        <w:t>.</w:t>
      </w:r>
      <w:r w:rsidR="00B729DE">
        <w:rPr>
          <w:rStyle w:val="Ancladenotaalpie"/>
        </w:rPr>
        <w:t xml:space="preserve"> </w:t>
      </w:r>
      <w:r w:rsidRPr="00B729DE">
        <w:rPr>
          <w:rStyle w:val="Ancladenotaalpie"/>
        </w:rPr>
        <w:t xml:space="preserve"> </w:t>
      </w:r>
      <w:r>
        <w:rPr>
          <w:rStyle w:val="Ancladenotaalpie"/>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rPr>
        <w:t xml:space="preserve"> </w:t>
      </w:r>
    </w:p>
    <w:p w14:paraId="608201FF" w14:textId="58047622" w:rsidR="00B028A0" w:rsidRDefault="003233DF" w:rsidP="00306450">
      <w:pPr>
        <w:spacing w:line="360" w:lineRule="auto"/>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xml:space="preserve"> (2001) hacen referencia a otro tipo de mecanismo vertical que implica formas alternativas de control político impulsado por las acciones de los ciudadanos y de los medios de comunicación. Se denomina </w:t>
      </w:r>
      <w:proofErr w:type="spellStart"/>
      <w:r>
        <w:rPr>
          <w:rFonts w:ascii="Times New Roman" w:eastAsia="Times New Roman" w:hAnsi="Times New Roman" w:cs="Times New Roman"/>
          <w:sz w:val="24"/>
          <w:szCs w:val="24"/>
        </w:rPr>
        <w:t>accountability</w:t>
      </w:r>
      <w:proofErr w:type="spellEnd"/>
      <w:r>
        <w:rPr>
          <w:rFonts w:ascii="Times New Roman" w:eastAsia="Times New Roman" w:hAnsi="Times New Roman" w:cs="Times New Roman"/>
          <w:sz w:val="24"/>
          <w:szCs w:val="24"/>
        </w:rPr>
        <w:t xml:space="preserve"> social e implica “un mecanismo de control vertical, no electoral, de las autoridades políticas basado en las </w:t>
      </w:r>
      <w:r>
        <w:rPr>
          <w:rFonts w:ascii="Times New Roman" w:eastAsia="Times New Roman" w:hAnsi="Times New Roman" w:cs="Times New Roman"/>
          <w:sz w:val="24"/>
          <w:szCs w:val="24"/>
        </w:rPr>
        <w:lastRenderedPageBreak/>
        <w:t>acciones de un amplio espectro de asociaciones y movimientos ciudadanos, así como también en acciones mediáticas” (</w:t>
      </w: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w:t>
      </w:r>
      <w:r w:rsidR="001741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 surge en la medida en que haya un descontento que genere una movilización o protesta de sectores sociales organizados.</w:t>
      </w:r>
    </w:p>
    <w:p w14:paraId="769389F2"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lo planteado anteriormente, en el caso paraguayo, el luguismo carecía de un actor político que pudiera ocupar las calles en su nombre ni tampoco de una riqueza estatal en términos económicos ya que, en el país vecino, desde el periodo stronista hasta la actualidad, persistían los mismos dueños de la tierra que con sus ganancias extraordinarias mostraban la estructura de tenencia de tierras más desigual de América Latina.  </w:t>
      </w:r>
    </w:p>
    <w:p w14:paraId="152001DA" w14:textId="39A966F9"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6E4662">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planteado por Pérez Liñán, una vez que la crisis política influye en el régimen democrático pueden darse dos situaciones: un </w:t>
      </w:r>
      <w:proofErr w:type="spellStart"/>
      <w:r>
        <w:rPr>
          <w:rFonts w:ascii="Times New Roman" w:eastAsia="Times New Roman" w:hAnsi="Times New Roman" w:cs="Times New Roman"/>
          <w:sz w:val="24"/>
          <w:szCs w:val="24"/>
        </w:rPr>
        <w:t>reequilibramiento</w:t>
      </w:r>
      <w:proofErr w:type="spellEnd"/>
      <w:r>
        <w:rPr>
          <w:rFonts w:ascii="Times New Roman" w:eastAsia="Times New Roman" w:hAnsi="Times New Roman" w:cs="Times New Roman"/>
          <w:sz w:val="24"/>
          <w:szCs w:val="24"/>
        </w:rPr>
        <w:t xml:space="preserve"> o un quiebre. En este caso analizado, se produce el primero ya que resulta en la continuidad de su existencia. Esto es lo que el autor reconoce como “crisis sin quiebre” en donde el primer patrón de desenlace es la remoción del presidente de su cargo. Esta idea hace referencia a cualquier tipo de procedimiento que le otorgue las facultades al Congreso para remover al presidente por los motivos legales que fuere, incluyendo el juicio político convencional.  (Pérez Liñán, 2007: 104)</w:t>
      </w:r>
    </w:p>
    <w:p w14:paraId="07F3C245"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la estabilidad descansa en liderazgos presidenciales cuyo éxito se halla en el ejercicio del poder concentrado 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101). </w:t>
      </w:r>
    </w:p>
    <w:p w14:paraId="125596D7" w14:textId="5740668D" w:rsidR="00AB5918"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Además, para el siguiente análisis es pertinente demarcar qué se entiende por </w:t>
      </w:r>
      <w:r w:rsidRPr="00B729DE">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w:t>
      </w:r>
      <w:r w:rsidR="00AB5918">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planteado por Acuña (2012)</w:t>
      </w:r>
      <w:r w:rsidR="00AB5918">
        <w:rPr>
          <w:rFonts w:ascii="Times New Roman" w:eastAsia="Times New Roman" w:hAnsi="Times New Roman" w:cs="Times New Roman"/>
          <w:sz w:val="24"/>
          <w:szCs w:val="24"/>
        </w:rPr>
        <w:t>:</w:t>
      </w:r>
    </w:p>
    <w:p w14:paraId="18B0F1FE" w14:textId="77777777" w:rsidR="00AB5918" w:rsidRDefault="003233DF" w:rsidP="00AB5918">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juicio político es 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w:t>
      </w:r>
    </w:p>
    <w:p w14:paraId="2D707BC7" w14:textId="63D25FC5"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legales, y a su vez, respetar otros derechos fundamentales establecidos en la constitución en cuanto a la capacidad de defensa del acusado en cualquier tipo de juicio. </w:t>
      </w:r>
    </w:p>
    <w:p w14:paraId="4F49494C"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es una manera de resolver las crisis entre el Poder Ejecutivo y el Poder Legislativo sin pasar por una crisis democrática. Siguiendo la línea argumentativa de Pérez Liñán, el juicio político se convierte en la principal herramienta con la que cuentan los legisladores para cargar contra el Ejecutivo ante un problema puntual. En definitiva, Pérez Liñán (2007) contempla al juicio político como una de las tantas maneras en la que una situación de crisis presidencial puede resolverse. </w:t>
      </w:r>
    </w:p>
    <w:p w14:paraId="498DD7CD"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numerosos casos de crisis presidenciales seguidos de juicio político que se sucedieron en América Latina en los últimos años vienen a cuestionar el papel que se le ha otorgado entre los intelectuales del presidencialismo al Congreso, como un actor débil y subordinado al Ejecutivo, en donde la figura del presidente presupone un poder casi supremo. </w:t>
      </w:r>
    </w:p>
    <w:p w14:paraId="619CC297"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analizado, el proceso de juicio político no fue la causa de la caída del presidente paraguayo, sino que fue el mecanismo por el cual se produjo su destitución.  </w:t>
      </w:r>
    </w:p>
    <w:p w14:paraId="55E20301" w14:textId="77777777" w:rsidR="00B028A0" w:rsidRDefault="00B028A0">
      <w:pPr>
        <w:spacing w:line="360" w:lineRule="auto"/>
        <w:jc w:val="both"/>
        <w:rPr>
          <w:rFonts w:ascii="Times New Roman" w:eastAsia="Times New Roman" w:hAnsi="Times New Roman" w:cs="Times New Roman"/>
          <w:sz w:val="24"/>
          <w:szCs w:val="24"/>
        </w:rPr>
      </w:pPr>
    </w:p>
    <w:p w14:paraId="5A9A29A2" w14:textId="790F73D3" w:rsidR="00B028A0" w:rsidRPr="00A23960" w:rsidRDefault="008406D4">
      <w:pPr>
        <w:pStyle w:val="Ttulo2"/>
        <w:rPr>
          <w:rFonts w:ascii="Times New Roman" w:eastAsia="Times New Roman" w:hAnsi="Times New Roman" w:cs="Times New Roman"/>
          <w:color w:val="auto"/>
          <w:sz w:val="28"/>
          <w:szCs w:val="28"/>
        </w:rPr>
      </w:pPr>
      <w:bookmarkStart w:id="3" w:name="_Toc5560237"/>
      <w:r w:rsidRPr="00A23960">
        <w:rPr>
          <w:rFonts w:ascii="Times New Roman" w:eastAsia="Times New Roman" w:hAnsi="Times New Roman" w:cs="Times New Roman"/>
          <w:color w:val="auto"/>
          <w:sz w:val="28"/>
          <w:szCs w:val="28"/>
        </w:rPr>
        <w:lastRenderedPageBreak/>
        <w:t xml:space="preserve">2.II. </w:t>
      </w:r>
      <w:r w:rsidR="003233DF" w:rsidRPr="00A23960">
        <w:rPr>
          <w:rFonts w:ascii="Times New Roman" w:eastAsia="Times New Roman" w:hAnsi="Times New Roman" w:cs="Times New Roman"/>
          <w:color w:val="auto"/>
          <w:sz w:val="28"/>
          <w:szCs w:val="28"/>
        </w:rPr>
        <w:t>Una mirada desde el análisis del discurso de los medios de comunicación</w:t>
      </w:r>
      <w:bookmarkEnd w:id="3"/>
      <w:r w:rsidR="003233DF" w:rsidRPr="00A23960">
        <w:rPr>
          <w:rFonts w:ascii="Times New Roman" w:eastAsia="Times New Roman" w:hAnsi="Times New Roman" w:cs="Times New Roman"/>
          <w:color w:val="auto"/>
          <w:sz w:val="28"/>
          <w:szCs w:val="28"/>
        </w:rPr>
        <w:t xml:space="preserve"> </w:t>
      </w:r>
    </w:p>
    <w:p w14:paraId="673C17BF" w14:textId="77777777" w:rsidR="00B028A0" w:rsidRDefault="00B028A0"/>
    <w:p w14:paraId="0767E9CF" w14:textId="37C06259" w:rsidR="00B028A0" w:rsidRDefault="003233DF" w:rsidP="00306450">
      <w:pPr>
        <w:pStyle w:val="HTMLconformatoprevio"/>
        <w:shd w:val="clear" w:color="auto" w:fill="FFFFFF"/>
        <w:spacing w:before="240" w:after="24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Desde otro punto de vista, teniendo presente la importancia que los medios de comunicación tendrán en el análisis, más precisamente, la manera en la cual redactarán los hechos </w:t>
      </w:r>
      <w:r w:rsidR="00742320">
        <w:rPr>
          <w:rFonts w:ascii="Times New Roman" w:hAnsi="Times New Roman" w:cs="Times New Roman"/>
          <w:sz w:val="24"/>
          <w:szCs w:val="24"/>
        </w:rPr>
        <w:t>sucedidos</w:t>
      </w:r>
      <w:r>
        <w:rPr>
          <w:rFonts w:ascii="Times New Roman" w:hAnsi="Times New Roman" w:cs="Times New Roman"/>
          <w:sz w:val="24"/>
          <w:szCs w:val="24"/>
        </w:rPr>
        <w:t xml:space="preserve"> se considera necesario realizar una aproximación conceptual sobre aquellas concepciones que result</w:t>
      </w:r>
      <w:r w:rsidR="00206D69">
        <w:rPr>
          <w:rFonts w:ascii="Times New Roman" w:hAnsi="Times New Roman" w:cs="Times New Roman"/>
          <w:sz w:val="24"/>
          <w:szCs w:val="24"/>
        </w:rPr>
        <w:t>arán pertinentes en el desarrollo y análisis del presente</w:t>
      </w:r>
      <w:r>
        <w:rPr>
          <w:rFonts w:ascii="Times New Roman" w:hAnsi="Times New Roman" w:cs="Times New Roman"/>
          <w:sz w:val="24"/>
          <w:szCs w:val="24"/>
        </w:rPr>
        <w:t xml:space="preserve"> trabajo. </w:t>
      </w:r>
    </w:p>
    <w:p w14:paraId="3881617F" w14:textId="77777777" w:rsidR="00B028A0" w:rsidRDefault="003233DF" w:rsidP="00306450">
      <w:pPr>
        <w:pStyle w:val="HTMLconformatoprevio"/>
        <w:shd w:val="clear" w:color="auto" w:fill="FFFFFF"/>
        <w:spacing w:before="240" w:after="240" w:line="360" w:lineRule="auto"/>
        <w:ind w:firstLine="567"/>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 es necesario plantear que se entiende por periodismo a:</w:t>
      </w:r>
    </w:p>
    <w:p w14:paraId="568620EC" w14:textId="5CAB21C9" w:rsidR="00B028A0" w:rsidRDefault="003233DF">
      <w:pPr>
        <w:pStyle w:val="HTMLconformatoprevio"/>
        <w:shd w:val="clear" w:color="auto" w:fill="FFFFFF"/>
        <w:spacing w:line="360" w:lineRule="auto"/>
        <w:ind w:left="708"/>
        <w:jc w:val="both"/>
        <w:rPr>
          <w:rFonts w:ascii="Times New Roman" w:hAnsi="Times New Roman" w:cs="Times New Roman"/>
          <w:sz w:val="24"/>
          <w:szCs w:val="24"/>
          <w:highlight w:val="white"/>
        </w:rPr>
      </w:pPr>
      <w:r w:rsidRPr="00AB5918">
        <w:rPr>
          <w:rFonts w:ascii="Times New Roman" w:hAnsi="Times New Roman" w:cs="Times New Roman"/>
          <w:sz w:val="24"/>
          <w:szCs w:val="24"/>
          <w:shd w:val="clear" w:color="auto" w:fill="FFFFFF"/>
        </w:rPr>
        <w:t>“una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(Varela y Larsen, 2013: 3)</w:t>
      </w:r>
    </w:p>
    <w:p w14:paraId="7BAE3251" w14:textId="77777777"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medios de comunicación cumplen un rol preponderante en la sociedad ya que son formadores de opinión que pueden incidir en la toma de decisiones y determinar qué noticias generarán notoriedad y cuáles pasarán al olvido. Dado el papel definidor que cumple la prensa, el lector sabrá qué sucede en la realidad a partir de la elección de noticias que los mismos medios definen. </w:t>
      </w:r>
    </w:p>
    <w:p w14:paraId="32E2EE57" w14:textId="7A3E64CF"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También cabe mencionar, la intencionalidad que tienen los medios para moldear realidades </w:t>
      </w:r>
      <w:r w:rsidR="00742320">
        <w:rPr>
          <w:rFonts w:ascii="Times New Roman" w:hAnsi="Times New Roman" w:cs="Times New Roman"/>
          <w:sz w:val="24"/>
          <w:szCs w:val="24"/>
          <w:shd w:val="clear" w:color="auto" w:fill="FFFFFF"/>
        </w:rPr>
        <w:t>de acuerdo con</w:t>
      </w:r>
      <w:r>
        <w:rPr>
          <w:rFonts w:ascii="Times New Roman" w:hAnsi="Times New Roman" w:cs="Times New Roman"/>
          <w:sz w:val="24"/>
          <w:szCs w:val="24"/>
          <w:shd w:val="clear" w:color="auto" w:fill="FFFFFF"/>
        </w:rPr>
        <w:t xml:space="preserve"> sus representaciones, al mismo tiempo que contribuyen a la manutención del </w:t>
      </w:r>
      <w:proofErr w:type="gramStart"/>
      <w:r>
        <w:rPr>
          <w:rFonts w:ascii="Times New Roman" w:hAnsi="Times New Roman" w:cs="Times New Roman"/>
          <w:sz w:val="24"/>
          <w:szCs w:val="24"/>
          <w:shd w:val="clear" w:color="auto" w:fill="FFFFFF"/>
        </w:rPr>
        <w:t>status</w:t>
      </w:r>
      <w:proofErr w:type="gramEnd"/>
      <w:r>
        <w:rPr>
          <w:rFonts w:ascii="Times New Roman" w:hAnsi="Times New Roman" w:cs="Times New Roman"/>
          <w:sz w:val="24"/>
          <w:szCs w:val="24"/>
          <w:shd w:val="clear" w:color="auto" w:fill="FFFFFF"/>
        </w:rPr>
        <w:t xml:space="preserve"> quo en la sociedad. Además, el periodismo pretende posicionarse en un ámbito de objetividad, intentando colocarse como un simple locutor de enunciaciones. </w:t>
      </w:r>
      <w:r w:rsidR="001F206E">
        <w:rPr>
          <w:rFonts w:ascii="Times New Roman" w:hAnsi="Times New Roman" w:cs="Times New Roman"/>
          <w:sz w:val="24"/>
          <w:szCs w:val="24"/>
          <w:shd w:val="clear" w:color="auto" w:fill="FFFFFF"/>
        </w:rPr>
        <w:t xml:space="preserve">En muchos casos, </w:t>
      </w:r>
      <w:r>
        <w:rPr>
          <w:rFonts w:ascii="Times New Roman" w:hAnsi="Times New Roman" w:cs="Times New Roman"/>
          <w:sz w:val="24"/>
          <w:szCs w:val="24"/>
          <w:shd w:val="clear" w:color="auto" w:fill="FFFFFF"/>
        </w:rPr>
        <w:t xml:space="preserve">para colocarse en ese ámbito de </w:t>
      </w:r>
      <w:r w:rsidR="00742320">
        <w:rPr>
          <w:rFonts w:ascii="Times New Roman" w:hAnsi="Times New Roman" w:cs="Times New Roman"/>
          <w:sz w:val="24"/>
          <w:szCs w:val="24"/>
          <w:shd w:val="clear" w:color="auto" w:fill="FFFFFF"/>
        </w:rPr>
        <w:t>imparcialidad</w:t>
      </w:r>
      <w:r>
        <w:rPr>
          <w:rFonts w:ascii="Times New Roman" w:hAnsi="Times New Roman" w:cs="Times New Roman"/>
          <w:sz w:val="24"/>
          <w:szCs w:val="24"/>
          <w:shd w:val="clear" w:color="auto" w:fill="FFFFFF"/>
        </w:rPr>
        <w:t xml:space="preserve"> y como un simple locutor de discursos, el periodismo hace citaciones de fuentes, usa la tercera persona del singular y hace hablar a determinados actores sociales. Sin embargo, no hay que perder de vista los intereses políticos y económicos que influyen en el accionar de los medios de comunicación determinando una mayor o menor atención en las noticias en función de sus objetivos. </w:t>
      </w:r>
    </w:p>
    <w:p w14:paraId="59A76CC5" w14:textId="7A455A76"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 xml:space="preserve">Otro elemento esencial para la realización del trabajo se basa en el análisis editorial de ambos diarios que darán cuenta del cumplimiento de los objetivos planteados al inicio del informe. Por esta cuestión, se </w:t>
      </w:r>
      <w:r w:rsidR="006E3399">
        <w:rPr>
          <w:rFonts w:ascii="Times New Roman" w:hAnsi="Times New Roman" w:cs="Times New Roman"/>
          <w:sz w:val="24"/>
          <w:szCs w:val="24"/>
          <w:shd w:val="clear" w:color="auto" w:fill="FFFFFF"/>
        </w:rPr>
        <w:t xml:space="preserve">parte considerando </w:t>
      </w:r>
      <w:r>
        <w:rPr>
          <w:rFonts w:ascii="Times New Roman" w:hAnsi="Times New Roman" w:cs="Times New Roman"/>
          <w:sz w:val="24"/>
          <w:szCs w:val="24"/>
          <w:shd w:val="clear" w:color="auto" w:fill="FFFFFF"/>
        </w:rPr>
        <w:t>que la editorial “es un artículo sin firma que explica, valora y juzga un hecho noticioso de especial importancia. Es un juicio colectivo e institucional que se formula de acuerdo con una convicción que refleja la línea de pensamiento de cada periódico” (</w:t>
      </w:r>
      <w:proofErr w:type="spellStart"/>
      <w:r>
        <w:rPr>
          <w:rFonts w:ascii="Times New Roman" w:hAnsi="Times New Roman" w:cs="Times New Roman"/>
          <w:sz w:val="24"/>
          <w:szCs w:val="24"/>
          <w:shd w:val="clear" w:color="auto" w:fill="FFFFFF"/>
        </w:rPr>
        <w:t>Gaido</w:t>
      </w:r>
      <w:proofErr w:type="spellEnd"/>
      <w:r>
        <w:rPr>
          <w:rFonts w:ascii="Times New Roman" w:hAnsi="Times New Roman" w:cs="Times New Roman"/>
          <w:sz w:val="24"/>
          <w:szCs w:val="24"/>
          <w:shd w:val="clear" w:color="auto" w:fill="FFFFFF"/>
        </w:rPr>
        <w:t xml:space="preserve">, 2007: 9) </w:t>
      </w:r>
    </w:p>
    <w:p w14:paraId="55E7A0AB" w14:textId="77777777"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Asimismo, las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14:paraId="04D8C49E" w14:textId="77777777"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proofErr w:type="spellStart"/>
      <w:r>
        <w:rPr>
          <w:rFonts w:ascii="Times New Roman" w:hAnsi="Times New Roman" w:cs="Times New Roman"/>
          <w:sz w:val="24"/>
          <w:szCs w:val="24"/>
          <w:shd w:val="clear" w:color="auto" w:fill="FFFFFF"/>
        </w:rPr>
        <w:t>Rivadaneira</w:t>
      </w:r>
      <w:proofErr w:type="spellEnd"/>
      <w:r>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14:paraId="0AFB9075"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14:paraId="6FE18EAD"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14:paraId="3B2B6933"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14:paraId="0B6FA82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14:paraId="5593168B"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Apologético: pertenece a los órganos oficialistas y tiene como fin hacer propaganda de sus acciones.</w:t>
      </w:r>
    </w:p>
    <w:p w14:paraId="06D4B0AF"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14:paraId="288AE96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 xml:space="preserve">Predictivo: analiza situaciones y diagnostica resultados sociales y políticos, empleando métodos de interpretaciones causales. </w:t>
      </w:r>
    </w:p>
    <w:p w14:paraId="6D60A837" w14:textId="77777777" w:rsidR="00E63B91" w:rsidRDefault="003233DF" w:rsidP="00133CEF">
      <w:pPr>
        <w:pStyle w:val="HTMLconformatoprevio"/>
        <w:shd w:val="clear" w:color="auto" w:fill="FFFFFF"/>
        <w:spacing w:before="24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partir de lo anteriormente expuesto, se puede definir que un discurso periodístico implica la capacidad de formular un relato a partir de ciertos intereses, percepciones, valores y objetivos que tiene un diario en particular, en donde, el discurso que emiten refleja acontecimientos que son conocidos por la misma sociedad y, al mismo tiempo, van configurando y determinando su capacidad de ver lo que sucede en el mundo. Esto es así, ya que </w:t>
      </w:r>
      <w:r w:rsidR="00D33404">
        <w:rPr>
          <w:rFonts w:ascii="Times New Roman" w:hAnsi="Times New Roman" w:cs="Times New Roman"/>
          <w:sz w:val="24"/>
          <w:szCs w:val="24"/>
          <w:shd w:val="clear" w:color="auto" w:fill="FFFFFF"/>
        </w:rPr>
        <w:t>sobre ellos recae este mito de la objetividad periodística (</w:t>
      </w:r>
      <w:proofErr w:type="spellStart"/>
      <w:r w:rsidR="00D33404">
        <w:rPr>
          <w:rFonts w:ascii="Times New Roman" w:hAnsi="Times New Roman" w:cs="Times New Roman"/>
          <w:sz w:val="24"/>
          <w:szCs w:val="24"/>
          <w:shd w:val="clear" w:color="auto" w:fill="FFFFFF"/>
        </w:rPr>
        <w:t>Benitez</w:t>
      </w:r>
      <w:proofErr w:type="spellEnd"/>
      <w:r w:rsidR="00D33404">
        <w:rPr>
          <w:rFonts w:ascii="Times New Roman" w:hAnsi="Times New Roman" w:cs="Times New Roman"/>
          <w:sz w:val="24"/>
          <w:szCs w:val="24"/>
          <w:shd w:val="clear" w:color="auto" w:fill="FFFFFF"/>
        </w:rPr>
        <w:t xml:space="preserve"> Almeida y </w:t>
      </w:r>
      <w:proofErr w:type="spellStart"/>
      <w:r w:rsidR="00D33404">
        <w:rPr>
          <w:rFonts w:ascii="Times New Roman" w:hAnsi="Times New Roman" w:cs="Times New Roman"/>
          <w:sz w:val="24"/>
          <w:szCs w:val="24"/>
          <w:shd w:val="clear" w:color="auto" w:fill="FFFFFF"/>
        </w:rPr>
        <w:t>Orué</w:t>
      </w:r>
      <w:proofErr w:type="spellEnd"/>
      <w:r w:rsidR="00D33404">
        <w:rPr>
          <w:rFonts w:ascii="Times New Roman" w:hAnsi="Times New Roman" w:cs="Times New Roman"/>
          <w:sz w:val="24"/>
          <w:szCs w:val="24"/>
          <w:shd w:val="clear" w:color="auto" w:fill="FFFFFF"/>
        </w:rPr>
        <w:t xml:space="preserve"> </w:t>
      </w:r>
      <w:proofErr w:type="spellStart"/>
      <w:r w:rsidR="00D33404">
        <w:rPr>
          <w:rFonts w:ascii="Times New Roman" w:hAnsi="Times New Roman" w:cs="Times New Roman"/>
          <w:sz w:val="24"/>
          <w:szCs w:val="24"/>
          <w:shd w:val="clear" w:color="auto" w:fill="FFFFFF"/>
        </w:rPr>
        <w:t>Pozzo</w:t>
      </w:r>
      <w:proofErr w:type="spellEnd"/>
      <w:r w:rsidR="00D33404">
        <w:rPr>
          <w:rFonts w:ascii="Times New Roman" w:hAnsi="Times New Roman" w:cs="Times New Roman"/>
          <w:sz w:val="24"/>
          <w:szCs w:val="24"/>
          <w:shd w:val="clear" w:color="auto" w:fill="FFFFFF"/>
        </w:rPr>
        <w:t xml:space="preserve">, 2014) que les otorga un aura de imparcialidad, en donde su función solo es relatar los hechos que acontecen. </w:t>
      </w:r>
    </w:p>
    <w:p w14:paraId="23BE020F" w14:textId="2B136771" w:rsidR="00743DB9" w:rsidRPr="00743DB9" w:rsidRDefault="00170C45" w:rsidP="00133CEF">
      <w:pPr>
        <w:pStyle w:val="HTMLconformatoprevio"/>
        <w:shd w:val="clear" w:color="auto" w:fill="FFFFFF"/>
        <w:spacing w:before="24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Sin embargo, es imposible dejar de lado que se está en presencia de empresas periodísticas muy importantes que se constituyen como uno de los sectores económicos más</w:t>
      </w:r>
      <w:r w:rsidR="00E63B91">
        <w:rPr>
          <w:rFonts w:ascii="Times New Roman" w:hAnsi="Times New Roman" w:cs="Times New Roman"/>
          <w:sz w:val="24"/>
          <w:szCs w:val="24"/>
          <w:shd w:val="clear" w:color="auto" w:fill="FFFFFF"/>
        </w:rPr>
        <w:t xml:space="preserve"> influyentes en la actualidad. Al igual que señalan Mendoza Padilla, </w:t>
      </w:r>
      <w:proofErr w:type="spellStart"/>
      <w:r w:rsidR="00E63B91">
        <w:rPr>
          <w:rFonts w:ascii="Times New Roman" w:hAnsi="Times New Roman" w:cs="Times New Roman"/>
          <w:sz w:val="24"/>
          <w:szCs w:val="24"/>
          <w:shd w:val="clear" w:color="auto" w:fill="FFFFFF"/>
        </w:rPr>
        <w:t>Elisandro</w:t>
      </w:r>
      <w:proofErr w:type="spellEnd"/>
      <w:r w:rsidR="00E63B91">
        <w:rPr>
          <w:rFonts w:ascii="Times New Roman" w:hAnsi="Times New Roman" w:cs="Times New Roman"/>
          <w:sz w:val="24"/>
          <w:szCs w:val="24"/>
          <w:shd w:val="clear" w:color="auto" w:fill="FFFFFF"/>
        </w:rPr>
        <w:t xml:space="preserve"> y Gaetano (2010), es posible definir a estos medios de comunicación masiv</w:t>
      </w:r>
      <w:r w:rsidR="00AB5918">
        <w:rPr>
          <w:rFonts w:ascii="Times New Roman" w:hAnsi="Times New Roman" w:cs="Times New Roman"/>
          <w:sz w:val="24"/>
          <w:szCs w:val="24"/>
          <w:shd w:val="clear" w:color="auto" w:fill="FFFFFF"/>
        </w:rPr>
        <w:t>os</w:t>
      </w:r>
      <w:r w:rsidR="00E63B91">
        <w:rPr>
          <w:rFonts w:ascii="Times New Roman" w:hAnsi="Times New Roman" w:cs="Times New Roman"/>
          <w:sz w:val="24"/>
          <w:szCs w:val="24"/>
          <w:shd w:val="clear" w:color="auto" w:fill="FFFFFF"/>
        </w:rPr>
        <w:t xml:space="preserve"> como empresas cuyo principal redito económico proviene de la prestación de un servicio informativo a la sociedad. </w:t>
      </w:r>
    </w:p>
    <w:p w14:paraId="3E739103" w14:textId="1ABD8401" w:rsidR="00B028A0" w:rsidRDefault="00170C45" w:rsidP="00133CEF">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Por otro lado</w:t>
      </w:r>
      <w:r w:rsidR="003233DF">
        <w:rPr>
          <w:rFonts w:ascii="Times New Roman" w:hAnsi="Times New Roman" w:cs="Times New Roman"/>
          <w:sz w:val="24"/>
          <w:szCs w:val="24"/>
          <w:shd w:val="clear" w:color="auto" w:fill="FFFFFF"/>
        </w:rPr>
        <w:t xml:space="preserve">, la misma producción periodística </w:t>
      </w:r>
      <w:r w:rsidR="00335D52">
        <w:rPr>
          <w:rFonts w:ascii="Times New Roman" w:hAnsi="Times New Roman" w:cs="Times New Roman"/>
          <w:sz w:val="24"/>
          <w:szCs w:val="24"/>
          <w:shd w:val="clear" w:color="auto" w:fill="FFFFFF"/>
        </w:rPr>
        <w:t xml:space="preserve">por parte de estos sectores </w:t>
      </w:r>
      <w:r w:rsidR="003233DF">
        <w:rPr>
          <w:rFonts w:ascii="Times New Roman" w:hAnsi="Times New Roman" w:cs="Times New Roman"/>
          <w:sz w:val="24"/>
          <w:szCs w:val="24"/>
          <w:shd w:val="clear" w:color="auto" w:fill="FFFFFF"/>
        </w:rPr>
        <w:t>se determina como un discurso social ya que surge desde la sociedad y para ella. Es decir, se nutre de los acontecimientos que surgen a su interior y al mismo tiempo, recurre a los medios de comunicación para anoticiarse de lo que sucede en ella. (</w:t>
      </w:r>
      <w:proofErr w:type="spellStart"/>
      <w:r w:rsidR="003233DF">
        <w:rPr>
          <w:rFonts w:ascii="Times New Roman" w:hAnsi="Times New Roman" w:cs="Times New Roman"/>
          <w:sz w:val="24"/>
          <w:szCs w:val="24"/>
          <w:shd w:val="clear" w:color="auto" w:fill="FFFFFF"/>
        </w:rPr>
        <w:t>Castilgia</w:t>
      </w:r>
      <w:proofErr w:type="spellEnd"/>
      <w:r w:rsidR="003233DF">
        <w:rPr>
          <w:rFonts w:ascii="Times New Roman" w:hAnsi="Times New Roman" w:cs="Times New Roman"/>
          <w:sz w:val="24"/>
          <w:szCs w:val="24"/>
          <w:shd w:val="clear" w:color="auto" w:fill="FFFFFF"/>
        </w:rPr>
        <w:t xml:space="preserve">, 2006)  </w:t>
      </w:r>
    </w:p>
    <w:p w14:paraId="71FD124B" w14:textId="2A28EE4E" w:rsidR="00B028A0" w:rsidRDefault="003233DF" w:rsidP="00133CEF">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Son estos medios de comunicación quienes influyen en la configuración de la agenda política ya que cuentan con una selección de noticias que se colocan en el “orden del día” y llevan a una jerarquización de </w:t>
      </w:r>
      <w:proofErr w:type="gramStart"/>
      <w:r>
        <w:rPr>
          <w:rFonts w:ascii="Times New Roman" w:hAnsi="Times New Roman" w:cs="Times New Roman"/>
          <w:sz w:val="24"/>
          <w:szCs w:val="24"/>
          <w:shd w:val="clear" w:color="auto" w:fill="FFFFFF"/>
        </w:rPr>
        <w:t>las mismas</w:t>
      </w:r>
      <w:proofErr w:type="gramEnd"/>
      <w:r>
        <w:rPr>
          <w:rFonts w:ascii="Times New Roman" w:hAnsi="Times New Roman" w:cs="Times New Roman"/>
          <w:sz w:val="24"/>
          <w:szCs w:val="24"/>
          <w:shd w:val="clear" w:color="auto" w:fill="FFFFFF"/>
        </w:rPr>
        <w:t xml:space="preserve"> influyendo fuertemente en la percepción de importancia tanto de los lectores como de los políticos. Sin dejar de lado que la agenda de los medios de comunicación crea relaciones de poder ya que existe una vinculación estrecha entre la agenda de los medios de comunicación y la agenda pública, siendo la primera la que inicia el proceso. (</w:t>
      </w:r>
      <w:proofErr w:type="spellStart"/>
      <w:r>
        <w:rPr>
          <w:rFonts w:ascii="Times New Roman" w:hAnsi="Times New Roman" w:cs="Times New Roman"/>
          <w:sz w:val="24"/>
          <w:szCs w:val="24"/>
          <w:shd w:val="clear" w:color="auto" w:fill="FFFFFF"/>
        </w:rPr>
        <w:t>Castilgia</w:t>
      </w:r>
      <w:proofErr w:type="spellEnd"/>
      <w:r>
        <w:rPr>
          <w:rFonts w:ascii="Times New Roman" w:hAnsi="Times New Roman" w:cs="Times New Roman"/>
          <w:sz w:val="24"/>
          <w:szCs w:val="24"/>
          <w:shd w:val="clear" w:color="auto" w:fill="FFFFFF"/>
        </w:rPr>
        <w:t>, 2006)</w:t>
      </w:r>
    </w:p>
    <w:p w14:paraId="250B62B9" w14:textId="77777777" w:rsidR="00C203E0" w:rsidRDefault="003233DF" w:rsidP="00133CEF">
      <w:pPr>
        <w:pStyle w:val="HTMLconformatoprevio"/>
        <w:shd w:val="clear" w:color="auto" w:fill="FFFFFF"/>
        <w:spacing w:before="24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poder con el que cuenta la agenda temática es preconfigurar los temas de debate. </w:t>
      </w:r>
    </w:p>
    <w:p w14:paraId="4FB81B5E" w14:textId="5DD1647C" w:rsidR="00B028A0" w:rsidRDefault="00C203E0" w:rsidP="00C203E0">
      <w:pPr>
        <w:pStyle w:val="HTMLconformatoprevio"/>
        <w:shd w:val="clear" w:color="auto" w:fill="FFFFFF"/>
        <w:spacing w:before="240" w:line="360" w:lineRule="auto"/>
        <w:ind w:left="708"/>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w:t>
      </w:r>
      <w:r w:rsidR="003233DF">
        <w:rPr>
          <w:rFonts w:ascii="Times New Roman" w:hAnsi="Times New Roman" w:cs="Times New Roman"/>
          <w:sz w:val="24"/>
          <w:szCs w:val="24"/>
          <w:shd w:val="clear" w:color="auto" w:fill="FFFFFF"/>
        </w:rPr>
        <w:t>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w:t>
      </w:r>
      <w:r>
        <w:rPr>
          <w:rFonts w:ascii="Times New Roman" w:hAnsi="Times New Roman" w:cs="Times New Roman"/>
          <w:sz w:val="24"/>
          <w:szCs w:val="24"/>
          <w:shd w:val="clear" w:color="auto" w:fill="FFFFFF"/>
        </w:rPr>
        <w:t xml:space="preserve"> de las fuentes que se utilizan”.</w:t>
      </w:r>
      <w:r>
        <w:t xml:space="preserve"> </w:t>
      </w:r>
      <w:r w:rsidR="003233DF">
        <w:rPr>
          <w:rFonts w:ascii="Times New Roman" w:hAnsi="Times New Roman" w:cs="Times New Roman"/>
          <w:sz w:val="24"/>
          <w:szCs w:val="24"/>
          <w:shd w:val="clear" w:color="auto" w:fill="FFFFFF"/>
        </w:rPr>
        <w:t>(Mendoza Padilla</w:t>
      </w:r>
      <w:r w:rsidR="00397307">
        <w:rPr>
          <w:rFonts w:ascii="Times New Roman" w:hAnsi="Times New Roman" w:cs="Times New Roman"/>
          <w:sz w:val="24"/>
          <w:szCs w:val="24"/>
          <w:shd w:val="clear" w:color="auto" w:fill="FFFFFF"/>
        </w:rPr>
        <w:t xml:space="preserve"> et al.</w:t>
      </w:r>
      <w:r w:rsidR="003233DF">
        <w:rPr>
          <w:rFonts w:ascii="Times New Roman" w:hAnsi="Times New Roman" w:cs="Times New Roman"/>
          <w:sz w:val="24"/>
          <w:szCs w:val="24"/>
          <w:shd w:val="clear" w:color="auto" w:fill="FFFFFF"/>
        </w:rPr>
        <w:t>, 2010).</w:t>
      </w:r>
    </w:p>
    <w:p w14:paraId="53FFBF74" w14:textId="5E60F420" w:rsidR="00743DB9" w:rsidRDefault="003233DF" w:rsidP="00133CEF">
      <w:pPr>
        <w:pStyle w:val="HTMLconformatoprevio"/>
        <w:shd w:val="clear" w:color="auto" w:fill="FFFFFF"/>
        <w:spacing w:before="240" w:line="360" w:lineRule="auto"/>
        <w:ind w:firstLine="567"/>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De lo anteriormente mencionado se desprende la idea de que la comunicación y la capacidad de informar socialmente de lo que acontece, es un factor de poder esencial en el cual se configuran batallas y disputas por la apropiación de ciertas maneras de construcción de lo “real”. </w:t>
      </w:r>
      <w:r w:rsidR="00743DB9">
        <w:rPr>
          <w:rFonts w:ascii="Times New Roman" w:hAnsi="Times New Roman" w:cs="Times New Roman"/>
          <w:sz w:val="24"/>
          <w:szCs w:val="24"/>
          <w:shd w:val="clear" w:color="auto" w:fill="FFFFFF"/>
        </w:rPr>
        <w:t xml:space="preserve">Es en esta idea, donde es posible visualizar a esas grandes corporaciones de medios como aquellos </w:t>
      </w:r>
      <w:r>
        <w:rPr>
          <w:rFonts w:ascii="Times New Roman" w:hAnsi="Times New Roman" w:cs="Times New Roman"/>
          <w:sz w:val="24"/>
          <w:szCs w:val="24"/>
        </w:rPr>
        <w:t>“guardianes de la moral pública”</w:t>
      </w:r>
      <w:r w:rsidR="00743DB9">
        <w:rPr>
          <w:rFonts w:ascii="Times New Roman" w:hAnsi="Times New Roman" w:cs="Times New Roman"/>
          <w:sz w:val="24"/>
          <w:szCs w:val="24"/>
        </w:rPr>
        <w:t xml:space="preserve"> tal como lo entiende Pérez Liñán. (2007)</w:t>
      </w:r>
      <w:r>
        <w:rPr>
          <w:rFonts w:ascii="Times New Roman" w:hAnsi="Times New Roman" w:cs="Times New Roman"/>
          <w:sz w:val="24"/>
          <w:szCs w:val="24"/>
        </w:rPr>
        <w:t xml:space="preserve">. </w:t>
      </w:r>
    </w:p>
    <w:p w14:paraId="1F4525E6" w14:textId="1465DCA6" w:rsidR="00B028A0" w:rsidRPr="00743DB9" w:rsidRDefault="002C5EFF" w:rsidP="00133CEF">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rPr>
        <w:t>A partir de esta</w:t>
      </w:r>
      <w:r w:rsidR="00EF0CCD">
        <w:rPr>
          <w:rFonts w:ascii="Times New Roman" w:hAnsi="Times New Roman" w:cs="Times New Roman"/>
          <w:sz w:val="24"/>
          <w:szCs w:val="24"/>
        </w:rPr>
        <w:t xml:space="preserve"> concepción, es donde el</w:t>
      </w:r>
      <w:r>
        <w:rPr>
          <w:rFonts w:ascii="Times New Roman" w:hAnsi="Times New Roman" w:cs="Times New Roman"/>
          <w:sz w:val="24"/>
          <w:szCs w:val="24"/>
        </w:rPr>
        <w:t xml:space="preserve"> </w:t>
      </w:r>
      <w:r w:rsidR="003233DF">
        <w:rPr>
          <w:rFonts w:ascii="Times New Roman" w:hAnsi="Times New Roman" w:cs="Times New Roman"/>
          <w:sz w:val="24"/>
          <w:szCs w:val="24"/>
        </w:rPr>
        <w:t xml:space="preserve">autor elabora la noción de </w:t>
      </w:r>
      <w:r w:rsidR="003233DF" w:rsidRPr="00AB5918">
        <w:rPr>
          <w:rFonts w:ascii="Times New Roman" w:hAnsi="Times New Roman" w:cs="Times New Roman"/>
          <w:i/>
          <w:sz w:val="24"/>
          <w:szCs w:val="24"/>
        </w:rPr>
        <w:t>“escándalo mediático”</w:t>
      </w:r>
      <w:r w:rsidR="003233DF">
        <w:rPr>
          <w:rFonts w:ascii="Times New Roman" w:hAnsi="Times New Roman" w:cs="Times New Roman"/>
          <w:sz w:val="24"/>
          <w:szCs w:val="24"/>
        </w:rPr>
        <w:t xml:space="preserve"> o </w:t>
      </w:r>
      <w:r w:rsidR="003233DF" w:rsidRPr="00AB5918">
        <w:rPr>
          <w:rFonts w:ascii="Times New Roman" w:hAnsi="Times New Roman" w:cs="Times New Roman"/>
          <w:i/>
          <w:sz w:val="24"/>
          <w:szCs w:val="24"/>
        </w:rPr>
        <w:t xml:space="preserve">“escándalo político” </w:t>
      </w:r>
      <w:r w:rsidR="003233DF">
        <w:rPr>
          <w:rFonts w:ascii="Times New Roman" w:hAnsi="Times New Roman" w:cs="Times New Roman"/>
          <w:sz w:val="24"/>
          <w:szCs w:val="24"/>
        </w:rPr>
        <w:t>para referirse a noticias que revelan actos de corrupción o abusos de poder llevados a cabo por políticos. Pérez Liñán entiende por escándalo aquellos acontecimientos, sucesos o acciones que se dan a conocer por terceros en las cuales se produce un cierto tipo de infracción cuya gravedad puede suscitar una reacción pública (Pérez Liñán, 2007).</w:t>
      </w:r>
    </w:p>
    <w:p w14:paraId="3377EAB0" w14:textId="62C6AEAF" w:rsidR="00B028A0" w:rsidRDefault="003233DF" w:rsidP="00C203E0">
      <w:pPr>
        <w:spacing w:before="240"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p>
    <w:p w14:paraId="1A73291F" w14:textId="77777777" w:rsidR="00B028A0" w:rsidRDefault="003233DF" w:rsidP="00133CEF">
      <w:pPr>
        <w:spacing w:line="360" w:lineRule="auto"/>
        <w:ind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14:paraId="4EFD532B"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w:t>
      </w:r>
      <w:r>
        <w:rPr>
          <w:rFonts w:ascii="Times New Roman" w:eastAsia="Times New Roman" w:hAnsi="Times New Roman" w:cs="Times New Roman"/>
          <w:sz w:val="24"/>
          <w:szCs w:val="24"/>
        </w:rPr>
        <w:lastRenderedPageBreak/>
        <w:t>políticos pueden establecer relaciones de cooperación. 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14:paraId="676C6858" w14:textId="5A4E39BF"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Por lo tanto, un </w:t>
      </w:r>
      <w:r w:rsidR="00F07B76">
        <w:rPr>
          <w:rFonts w:ascii="Times New Roman" w:eastAsia="Times New Roman" w:hAnsi="Times New Roman" w:cs="Times New Roman"/>
          <w:sz w:val="24"/>
          <w:szCs w:val="24"/>
        </w:rPr>
        <w:t>gobernante</w:t>
      </w:r>
      <w:r>
        <w:rPr>
          <w:rFonts w:ascii="Times New Roman" w:eastAsia="Times New Roman" w:hAnsi="Times New Roman" w:cs="Times New Roman"/>
          <w:sz w:val="24"/>
          <w:szCs w:val="24"/>
        </w:rPr>
        <w:t xml:space="preserve"> que cuenta con un apoyo masivo disminuye las posibilidades de producción de escándalos mediáticos, mientras que un presidente aislado y débil políticamente puede sufrir una espiral de acusaciones y el descenso de la confianza pública. (Pérez Liñán, 2007) </w:t>
      </w:r>
    </w:p>
    <w:p w14:paraId="76FE422F" w14:textId="00893E28" w:rsidR="00C203E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noción de escándalo mediático está directamente relacionada con la idea que plantea Damián Fernández Pedemonte</w:t>
      </w:r>
      <w:r w:rsidR="00397307">
        <w:rPr>
          <w:rFonts w:ascii="Times New Roman" w:eastAsia="Times New Roman" w:hAnsi="Times New Roman" w:cs="Times New Roman"/>
          <w:sz w:val="24"/>
          <w:szCs w:val="24"/>
        </w:rPr>
        <w:t xml:space="preserve"> (2010)</w:t>
      </w:r>
      <w:r>
        <w:rPr>
          <w:rFonts w:ascii="Times New Roman" w:eastAsia="Times New Roman" w:hAnsi="Times New Roman" w:cs="Times New Roman"/>
          <w:sz w:val="24"/>
          <w:szCs w:val="24"/>
        </w:rPr>
        <w:t xml:space="preserve"> cuando conceptualiza la noción de “caso” que refiere a la interrupción de una sucesión, una ruptura de la normalidad. Un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Asimismo, según el autor, esta noción del caso está directamente relacionada con la idea de </w:t>
      </w:r>
      <w:r>
        <w:rPr>
          <w:rFonts w:ascii="Times New Roman" w:eastAsia="Times New Roman" w:hAnsi="Times New Roman" w:cs="Times New Roman"/>
          <w:i/>
          <w:sz w:val="24"/>
          <w:szCs w:val="24"/>
        </w:rPr>
        <w:t>conflicto</w:t>
      </w:r>
      <w:r>
        <w:rPr>
          <w:rFonts w:ascii="Times New Roman" w:eastAsia="Times New Roman" w:hAnsi="Times New Roman" w:cs="Times New Roman"/>
          <w:sz w:val="24"/>
          <w:szCs w:val="24"/>
        </w:rPr>
        <w:t xml:space="preserve"> que puede darse a un nivel coyuntural o de carácter estructural.</w:t>
      </w:r>
    </w:p>
    <w:p w14:paraId="44EBDBFF" w14:textId="522031C0" w:rsidR="00B028A0" w:rsidRDefault="003233DF" w:rsidP="00C203E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r w:rsidR="00C203E0">
        <w:rPr>
          <w:rFonts w:ascii="Times New Roman" w:eastAsia="Times New Roman" w:hAnsi="Times New Roman" w:cs="Times New Roman"/>
          <w:sz w:val="24"/>
          <w:szCs w:val="24"/>
        </w:rPr>
        <w:t xml:space="preserve">Fernández </w:t>
      </w:r>
      <w:r>
        <w:rPr>
          <w:rFonts w:ascii="Times New Roman" w:eastAsia="Times New Roman" w:hAnsi="Times New Roman" w:cs="Times New Roman"/>
          <w:sz w:val="24"/>
          <w:szCs w:val="24"/>
        </w:rPr>
        <w:t>Pedemonte, 2010: 23)</w:t>
      </w:r>
    </w:p>
    <w:p w14:paraId="2763B249" w14:textId="3E7E58B3"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B729DE">
        <w:rPr>
          <w:rFonts w:ascii="Times New Roman" w:eastAsia="Times New Roman" w:hAnsi="Times New Roman" w:cs="Times New Roman"/>
          <w:sz w:val="24"/>
          <w:szCs w:val="24"/>
        </w:rPr>
        <w:t xml:space="preserve">Fernández </w:t>
      </w:r>
      <w:r>
        <w:rPr>
          <w:rFonts w:ascii="Times New Roman" w:eastAsia="Times New Roman" w:hAnsi="Times New Roman" w:cs="Times New Roman"/>
          <w:sz w:val="24"/>
          <w:szCs w:val="24"/>
        </w:rPr>
        <w:t xml:space="preserve">Pedemonte (2010) elabora una </w:t>
      </w:r>
      <w:r w:rsidRPr="00AB5918">
        <w:rPr>
          <w:rFonts w:ascii="Times New Roman" w:eastAsia="Times New Roman" w:hAnsi="Times New Roman" w:cs="Times New Roman"/>
          <w:i/>
          <w:sz w:val="24"/>
          <w:szCs w:val="24"/>
        </w:rPr>
        <w:t xml:space="preserve">teoría del caso mediático </w:t>
      </w:r>
      <w:proofErr w:type="spellStart"/>
      <w:r w:rsidRPr="00AB5918">
        <w:rPr>
          <w:rFonts w:ascii="Times New Roman" w:eastAsia="Times New Roman" w:hAnsi="Times New Roman" w:cs="Times New Roman"/>
          <w:i/>
          <w:sz w:val="24"/>
          <w:szCs w:val="24"/>
        </w:rPr>
        <w:t>conmocionante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lastRenderedPageBreak/>
        <w:t xml:space="preserve">para referirse al género de noticia que rompe con las rutinas de producción, circulación y recepción de </w:t>
      </w:r>
      <w:r w:rsidR="00B729DE">
        <w:rPr>
          <w:rFonts w:ascii="Times New Roman" w:eastAsia="Times New Roman" w:hAnsi="Times New Roman" w:cs="Times New Roman"/>
          <w:sz w:val="24"/>
          <w:szCs w:val="24"/>
        </w:rPr>
        <w:t>estas</w:t>
      </w:r>
      <w:r>
        <w:rPr>
          <w:rFonts w:ascii="Times New Roman" w:eastAsia="Times New Roman" w:hAnsi="Times New Roman" w:cs="Times New Roman"/>
          <w:sz w:val="24"/>
          <w:szCs w:val="24"/>
        </w:rPr>
        <w:t xml:space="preserve">. </w:t>
      </w:r>
    </w:p>
    <w:p w14:paraId="36BB5C88" w14:textId="16ED2E9D"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presentan el </w:t>
      </w:r>
      <w:r w:rsidRPr="00AB5918">
        <w:rPr>
          <w:rFonts w:ascii="Times New Roman" w:eastAsia="Times New Roman" w:hAnsi="Times New Roman" w:cs="Times New Roman"/>
          <w:i/>
          <w:sz w:val="24"/>
          <w:szCs w:val="24"/>
        </w:rPr>
        <w:t>caso</w:t>
      </w:r>
      <w:r>
        <w:rPr>
          <w:rFonts w:ascii="Times New Roman" w:eastAsia="Times New Roman" w:hAnsi="Times New Roman" w:cs="Times New Roman"/>
          <w:sz w:val="24"/>
          <w:szCs w:val="24"/>
        </w:rPr>
        <w:t xml:space="preserve"> como un caso destacado que rompe con la agenda que venía fijando la prensa. Además, mientras el caso está en el foco de atención de los periodistas, se empiezan a conocer los aspectos menos divulgados de las instituciones implicadas en el </w:t>
      </w:r>
      <w:r w:rsidR="004D5E95">
        <w:rPr>
          <w:rFonts w:ascii="Times New Roman" w:eastAsia="Times New Roman" w:hAnsi="Times New Roman" w:cs="Times New Roman"/>
          <w:sz w:val="24"/>
          <w:szCs w:val="24"/>
        </w:rPr>
        <w:t>hecho</w:t>
      </w:r>
      <w:r>
        <w:rPr>
          <w:rFonts w:ascii="Times New Roman" w:eastAsia="Times New Roman" w:hAnsi="Times New Roman" w:cs="Times New Roman"/>
          <w:sz w:val="24"/>
          <w:szCs w:val="24"/>
        </w:rPr>
        <w:t xml:space="preserve">. A su vez, cuando el caso surge, aparecen numerosas hipótesis ya que los medios tienen más preguntas que certezas y, en donde, entre estas conjeturas surge una que se transformará en la de largo plazo y apunta a las causas y el conflicto central que emerge junto al caso. </w:t>
      </w:r>
    </w:p>
    <w:p w14:paraId="4CD9A838" w14:textId="5BCE4CAD" w:rsidR="00B028A0" w:rsidRDefault="006E3399"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6E3399">
        <w:rPr>
          <w:rFonts w:ascii="Times New Roman" w:eastAsia="Times New Roman" w:hAnsi="Times New Roman" w:cs="Times New Roman"/>
          <w:sz w:val="24"/>
          <w:szCs w:val="24"/>
        </w:rPr>
        <w:t>n la misma líne</w:t>
      </w:r>
      <w:r>
        <w:rPr>
          <w:rFonts w:ascii="Times New Roman" w:eastAsia="Times New Roman" w:hAnsi="Times New Roman" w:cs="Times New Roman"/>
          <w:sz w:val="24"/>
          <w:szCs w:val="24"/>
        </w:rPr>
        <w:t xml:space="preserve">a de esta categoría de análisis es posible </w:t>
      </w:r>
      <w:r w:rsidR="003233DF">
        <w:rPr>
          <w:rFonts w:ascii="Times New Roman" w:eastAsia="Times New Roman" w:hAnsi="Times New Roman" w:cs="Times New Roman"/>
          <w:sz w:val="24"/>
          <w:szCs w:val="24"/>
        </w:rPr>
        <w:t>encontrar la noción, al igual que la que considera Pérez Liñán</w:t>
      </w:r>
      <w:r w:rsidR="00B729DE">
        <w:rPr>
          <w:rFonts w:ascii="Times New Roman" w:eastAsia="Times New Roman" w:hAnsi="Times New Roman" w:cs="Times New Roman"/>
          <w:sz w:val="24"/>
          <w:szCs w:val="24"/>
        </w:rPr>
        <w:t xml:space="preserve"> (2007)</w:t>
      </w:r>
      <w:r w:rsidR="003233DF">
        <w:rPr>
          <w:rFonts w:ascii="Times New Roman" w:eastAsia="Times New Roman" w:hAnsi="Times New Roman" w:cs="Times New Roman"/>
          <w:sz w:val="24"/>
          <w:szCs w:val="24"/>
        </w:rPr>
        <w:t xml:space="preserve"> de </w:t>
      </w:r>
      <w:r w:rsidR="003233DF" w:rsidRPr="00AB5918">
        <w:rPr>
          <w:rFonts w:ascii="Times New Roman" w:eastAsia="Times New Roman" w:hAnsi="Times New Roman" w:cs="Times New Roman"/>
          <w:i/>
          <w:sz w:val="24"/>
          <w:szCs w:val="24"/>
        </w:rPr>
        <w:t>escándalo mediático</w:t>
      </w:r>
      <w:r w:rsidR="003D6774">
        <w:rPr>
          <w:rFonts w:ascii="Times New Roman" w:eastAsia="Times New Roman" w:hAnsi="Times New Roman" w:cs="Times New Roman"/>
          <w:sz w:val="24"/>
          <w:szCs w:val="24"/>
        </w:rPr>
        <w:t xml:space="preserve">, </w:t>
      </w:r>
      <w:r w:rsidR="003233DF">
        <w:rPr>
          <w:rFonts w:ascii="Times New Roman" w:eastAsia="Times New Roman" w:hAnsi="Times New Roman" w:cs="Times New Roman"/>
          <w:sz w:val="24"/>
          <w:szCs w:val="24"/>
        </w:rPr>
        <w:t>el cual consiste en el derrumbe de la reputación de personas públicas provocadas por la trasgresión a la moralidad estándar. Como señala</w:t>
      </w:r>
      <w:r w:rsidR="003D6774">
        <w:rPr>
          <w:rFonts w:ascii="Times New Roman" w:eastAsia="Times New Roman" w:hAnsi="Times New Roman" w:cs="Times New Roman"/>
          <w:sz w:val="24"/>
          <w:szCs w:val="24"/>
        </w:rPr>
        <w:t xml:space="preserve"> Fernández</w:t>
      </w:r>
      <w:r w:rsidR="003233DF">
        <w:rPr>
          <w:rFonts w:ascii="Times New Roman" w:eastAsia="Times New Roman" w:hAnsi="Times New Roman" w:cs="Times New Roman"/>
          <w:sz w:val="24"/>
          <w:szCs w:val="24"/>
        </w:rPr>
        <w:t xml:space="preserve"> Pedemonte</w:t>
      </w:r>
      <w:r w:rsidR="00AB5918">
        <w:rPr>
          <w:rFonts w:ascii="Times New Roman" w:eastAsia="Times New Roman" w:hAnsi="Times New Roman" w:cs="Times New Roman"/>
          <w:sz w:val="24"/>
          <w:szCs w:val="24"/>
        </w:rPr>
        <w:t xml:space="preserve"> (2010)</w:t>
      </w:r>
      <w:r w:rsidR="003233DF">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relatos con los que atraer la atención de los lectores” (</w:t>
      </w:r>
      <w:r w:rsidR="00AB5918">
        <w:rPr>
          <w:rFonts w:ascii="Times New Roman" w:eastAsia="Times New Roman" w:hAnsi="Times New Roman" w:cs="Times New Roman"/>
          <w:sz w:val="24"/>
          <w:szCs w:val="24"/>
        </w:rPr>
        <w:t xml:space="preserve">p. </w:t>
      </w:r>
      <w:r w:rsidR="003233DF">
        <w:rPr>
          <w:rFonts w:ascii="Times New Roman" w:eastAsia="Times New Roman" w:hAnsi="Times New Roman" w:cs="Times New Roman"/>
          <w:sz w:val="24"/>
          <w:szCs w:val="24"/>
        </w:rPr>
        <w:t>62)</w:t>
      </w:r>
    </w:p>
    <w:p w14:paraId="55174BE0" w14:textId="554376A0"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este caso a analizar. Siguiendo la línea de pensamiento del autor, este ciclo se inicia con una investigación periodística en la cual la revelación de un acto de corrupción es una condición necesaria para que se desate el escándalo. Es así </w:t>
      </w:r>
      <w:r w:rsidR="004D5E95">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un proceso de juzgamiento. Al mismo tiempo, este desenlace puede generar un acontecimiento mediático. Luego, con el tiempo, sobreviene la reflexión y la narración de historias relacionadas al caso. </w:t>
      </w:r>
    </w:p>
    <w:p w14:paraId="79C6C0EA" w14:textId="0BB21A7A"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Además, </w:t>
      </w:r>
      <w:r w:rsidR="003D6774">
        <w:rPr>
          <w:rFonts w:ascii="Times New Roman" w:eastAsia="Times New Roman" w:hAnsi="Times New Roman" w:cs="Times New Roman"/>
          <w:sz w:val="24"/>
          <w:szCs w:val="24"/>
        </w:rPr>
        <w:t xml:space="preserve">estos casos periodísticos cumplirían </w:t>
      </w:r>
      <w:r>
        <w:rPr>
          <w:rFonts w:ascii="Times New Roman" w:eastAsia="Times New Roman" w:hAnsi="Times New Roman" w:cs="Times New Roman"/>
          <w:sz w:val="24"/>
          <w:szCs w:val="24"/>
        </w:rPr>
        <w:t xml:space="preserve">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En el caso paraguayo el surgimiento de rumores y las posteriores revelaciones en torno a la paternidad de Fernando Lugo, siendo que venía de ser un </w:t>
      </w:r>
      <w:proofErr w:type="gramStart"/>
      <w:r>
        <w:rPr>
          <w:rFonts w:ascii="Times New Roman" w:eastAsia="Times New Roman" w:hAnsi="Times New Roman" w:cs="Times New Roman"/>
          <w:sz w:val="24"/>
          <w:szCs w:val="24"/>
        </w:rPr>
        <w:t>ex obispo</w:t>
      </w:r>
      <w:proofErr w:type="gramEnd"/>
      <w:r>
        <w:rPr>
          <w:rFonts w:ascii="Times New Roman" w:eastAsia="Times New Roman" w:hAnsi="Times New Roman" w:cs="Times New Roman"/>
          <w:sz w:val="24"/>
          <w:szCs w:val="24"/>
        </w:rPr>
        <w:t xml:space="preserve"> católico, generó una gran repercusión mediática y política que obligó al presidente a actuar no solo discursivamente sino también reconociendo rápidamente su paternidad, colocándol</w:t>
      </w:r>
      <w:r w:rsidR="00F82411">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en el ojo de la escena política a pocos meses de iniciado su mandato presidencial. </w:t>
      </w:r>
    </w:p>
    <w:p w14:paraId="58E3CA77" w14:textId="62C6132A"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 se dio en un marco de prosperidad económica y crecimiento sostenido. Los escándalos mediáticos sin duda distorsionan y enemistan a la opinión pública con el Jefe de </w:t>
      </w:r>
      <w:r w:rsidR="003D6774">
        <w:rPr>
          <w:rFonts w:ascii="Times New Roman" w:eastAsia="Times New Roman" w:hAnsi="Times New Roman" w:cs="Times New Roman"/>
          <w:sz w:val="24"/>
          <w:szCs w:val="24"/>
        </w:rPr>
        <w:t>Estado,</w:t>
      </w:r>
      <w:r>
        <w:rPr>
          <w:rFonts w:ascii="Times New Roman" w:eastAsia="Times New Roman" w:hAnsi="Times New Roman" w:cs="Times New Roman"/>
          <w:sz w:val="24"/>
          <w:szCs w:val="24"/>
        </w:rPr>
        <w:t xml:space="preserve"> pero no son ellos la causa impopular más importante que determina su destitución.  </w:t>
      </w:r>
    </w:p>
    <w:p w14:paraId="5BFF6EC7" w14:textId="101D9CA1" w:rsidR="00B028A0" w:rsidRDefault="00B028A0" w:rsidP="00133CEF">
      <w:pPr>
        <w:spacing w:line="360" w:lineRule="auto"/>
        <w:ind w:firstLine="567"/>
        <w:jc w:val="both"/>
        <w:rPr>
          <w:rFonts w:ascii="Times New Roman" w:eastAsia="Times New Roman" w:hAnsi="Times New Roman" w:cs="Times New Roman"/>
          <w:sz w:val="24"/>
          <w:szCs w:val="24"/>
        </w:rPr>
      </w:pPr>
    </w:p>
    <w:p w14:paraId="5B0E788B" w14:textId="55336534" w:rsidR="00B729DE" w:rsidRDefault="00B729DE" w:rsidP="00133CEF">
      <w:pPr>
        <w:spacing w:line="360" w:lineRule="auto"/>
        <w:ind w:firstLine="567"/>
        <w:jc w:val="both"/>
        <w:rPr>
          <w:rFonts w:ascii="Times New Roman" w:eastAsia="Times New Roman" w:hAnsi="Times New Roman" w:cs="Times New Roman"/>
          <w:sz w:val="24"/>
          <w:szCs w:val="24"/>
        </w:rPr>
      </w:pPr>
    </w:p>
    <w:p w14:paraId="2FBE6DA2" w14:textId="0117F0F0" w:rsidR="00B729DE" w:rsidRDefault="00B729DE" w:rsidP="00133CEF">
      <w:pPr>
        <w:spacing w:line="360" w:lineRule="auto"/>
        <w:ind w:firstLine="567"/>
        <w:jc w:val="both"/>
        <w:rPr>
          <w:rFonts w:ascii="Times New Roman" w:eastAsia="Times New Roman" w:hAnsi="Times New Roman" w:cs="Times New Roman"/>
          <w:sz w:val="24"/>
          <w:szCs w:val="24"/>
        </w:rPr>
      </w:pPr>
    </w:p>
    <w:p w14:paraId="0E82E814" w14:textId="5BC3A153" w:rsidR="00B729DE" w:rsidRDefault="00B729DE" w:rsidP="00133CEF">
      <w:pPr>
        <w:spacing w:line="360" w:lineRule="auto"/>
        <w:ind w:firstLine="567"/>
        <w:jc w:val="both"/>
        <w:rPr>
          <w:rFonts w:ascii="Times New Roman" w:eastAsia="Times New Roman" w:hAnsi="Times New Roman" w:cs="Times New Roman"/>
          <w:sz w:val="24"/>
          <w:szCs w:val="24"/>
        </w:rPr>
      </w:pPr>
    </w:p>
    <w:p w14:paraId="7B10DED1" w14:textId="5D1D2F0A" w:rsidR="00B729DE" w:rsidRDefault="00B729DE" w:rsidP="00133CEF">
      <w:pPr>
        <w:spacing w:line="360" w:lineRule="auto"/>
        <w:ind w:firstLine="567"/>
        <w:jc w:val="both"/>
        <w:rPr>
          <w:rFonts w:ascii="Times New Roman" w:eastAsia="Times New Roman" w:hAnsi="Times New Roman" w:cs="Times New Roman"/>
          <w:sz w:val="24"/>
          <w:szCs w:val="24"/>
        </w:rPr>
      </w:pPr>
    </w:p>
    <w:p w14:paraId="43A27D68" w14:textId="0A31AFCB" w:rsidR="00B729DE" w:rsidRDefault="00B729DE" w:rsidP="00133CEF">
      <w:pPr>
        <w:spacing w:line="360" w:lineRule="auto"/>
        <w:ind w:firstLine="567"/>
        <w:jc w:val="both"/>
        <w:rPr>
          <w:rFonts w:ascii="Times New Roman" w:eastAsia="Times New Roman" w:hAnsi="Times New Roman" w:cs="Times New Roman"/>
          <w:sz w:val="24"/>
          <w:szCs w:val="24"/>
        </w:rPr>
      </w:pPr>
    </w:p>
    <w:p w14:paraId="2F31AE07" w14:textId="6DABB35B" w:rsidR="00B729DE" w:rsidRDefault="00B729DE">
      <w:pPr>
        <w:spacing w:line="360" w:lineRule="auto"/>
        <w:jc w:val="both"/>
        <w:rPr>
          <w:rFonts w:ascii="Times New Roman" w:eastAsia="Times New Roman" w:hAnsi="Times New Roman" w:cs="Times New Roman"/>
          <w:sz w:val="24"/>
          <w:szCs w:val="24"/>
        </w:rPr>
      </w:pPr>
    </w:p>
    <w:p w14:paraId="6F0CA191" w14:textId="4F5ED926" w:rsidR="00B729DE" w:rsidRDefault="00B729DE">
      <w:pPr>
        <w:spacing w:line="360" w:lineRule="auto"/>
        <w:jc w:val="both"/>
        <w:rPr>
          <w:rFonts w:ascii="Times New Roman" w:eastAsia="Times New Roman" w:hAnsi="Times New Roman" w:cs="Times New Roman"/>
          <w:sz w:val="24"/>
          <w:szCs w:val="24"/>
        </w:rPr>
      </w:pPr>
    </w:p>
    <w:p w14:paraId="04BD67B1" w14:textId="7B6579F4" w:rsidR="00B729DE" w:rsidRDefault="00B729DE">
      <w:pPr>
        <w:spacing w:line="360" w:lineRule="auto"/>
        <w:jc w:val="both"/>
        <w:rPr>
          <w:rFonts w:ascii="Times New Roman" w:eastAsia="Times New Roman" w:hAnsi="Times New Roman" w:cs="Times New Roman"/>
          <w:sz w:val="24"/>
          <w:szCs w:val="24"/>
        </w:rPr>
      </w:pPr>
    </w:p>
    <w:p w14:paraId="028D2F6C" w14:textId="6F84AA1B" w:rsidR="00B729DE" w:rsidRDefault="00B729DE">
      <w:pPr>
        <w:spacing w:line="360" w:lineRule="auto"/>
        <w:jc w:val="both"/>
        <w:rPr>
          <w:rFonts w:ascii="Times New Roman" w:eastAsia="Times New Roman" w:hAnsi="Times New Roman" w:cs="Times New Roman"/>
          <w:sz w:val="24"/>
          <w:szCs w:val="24"/>
        </w:rPr>
      </w:pPr>
    </w:p>
    <w:p w14:paraId="71499DC9" w14:textId="6EBD017B" w:rsidR="00B028A0" w:rsidRPr="00A23960" w:rsidRDefault="003233DF" w:rsidP="00B729DE">
      <w:pPr>
        <w:pStyle w:val="Ttulo1"/>
        <w:numPr>
          <w:ilvl w:val="0"/>
          <w:numId w:val="11"/>
        </w:numPr>
        <w:rPr>
          <w:rFonts w:ascii="Times New Roman" w:hAnsi="Times New Roman" w:cs="Times New Roman"/>
          <w:color w:val="auto"/>
          <w:sz w:val="28"/>
          <w:szCs w:val="28"/>
        </w:rPr>
      </w:pPr>
      <w:bookmarkStart w:id="4" w:name="_Toc5560238"/>
      <w:r w:rsidRPr="00A23960">
        <w:rPr>
          <w:rFonts w:ascii="Times New Roman" w:hAnsi="Times New Roman" w:cs="Times New Roman"/>
          <w:color w:val="auto"/>
          <w:sz w:val="28"/>
          <w:szCs w:val="28"/>
        </w:rPr>
        <w:lastRenderedPageBreak/>
        <w:t>METODOLOGÍA</w:t>
      </w:r>
      <w:bookmarkEnd w:id="4"/>
    </w:p>
    <w:p w14:paraId="30370B87" w14:textId="77777777" w:rsidR="00B028A0" w:rsidRDefault="00B028A0"/>
    <w:p w14:paraId="4AC1F5E9" w14:textId="547D0221" w:rsidR="00B028A0" w:rsidRPr="0080246E" w:rsidRDefault="003233DF"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 a nivel nacional para tratar de comprender un proceso histórico específico. Como señala Sartori (1994),</w:t>
      </w:r>
      <w:r w:rsidR="00315045">
        <w:rPr>
          <w:rFonts w:ascii="Times New Roman" w:hAnsi="Times New Roman" w:cs="Times New Roman"/>
          <w:sz w:val="24"/>
          <w:szCs w:val="24"/>
        </w:rPr>
        <w:t xml:space="preserve"> </w:t>
      </w:r>
      <w:r w:rsidR="0080246E">
        <w:rPr>
          <w:rFonts w:ascii="Times New Roman" w:hAnsi="Times New Roman" w:cs="Times New Roman"/>
          <w:sz w:val="24"/>
          <w:szCs w:val="24"/>
        </w:rPr>
        <w:t xml:space="preserve">el análisis del caso y el análisis comparativo pueden estar relacionados. Generalmente, </w:t>
      </w:r>
      <w:r w:rsidR="00315045">
        <w:rPr>
          <w:rFonts w:ascii="Times New Roman" w:hAnsi="Times New Roman" w:cs="Times New Roman"/>
          <w:sz w:val="24"/>
          <w:szCs w:val="24"/>
        </w:rPr>
        <w:t>la elección del cas</w:t>
      </w:r>
      <w:r w:rsidR="0080246E">
        <w:rPr>
          <w:rFonts w:ascii="Times New Roman" w:hAnsi="Times New Roman" w:cs="Times New Roman"/>
          <w:sz w:val="24"/>
          <w:szCs w:val="24"/>
        </w:rPr>
        <w:t>o de estudio se debe a que</w:t>
      </w:r>
      <w:r w:rsidR="00315045">
        <w:rPr>
          <w:rFonts w:ascii="Times New Roman" w:hAnsi="Times New Roman" w:cs="Times New Roman"/>
          <w:sz w:val="24"/>
          <w:szCs w:val="24"/>
        </w:rPr>
        <w:t xml:space="preserve"> pe</w:t>
      </w:r>
      <w:r w:rsidR="0080246E">
        <w:rPr>
          <w:rFonts w:ascii="Times New Roman" w:hAnsi="Times New Roman" w:cs="Times New Roman"/>
          <w:sz w:val="24"/>
          <w:szCs w:val="24"/>
        </w:rPr>
        <w:t>rmite</w:t>
      </w:r>
      <w:r w:rsidR="00315045">
        <w:rPr>
          <w:rFonts w:ascii="Times New Roman" w:hAnsi="Times New Roman" w:cs="Times New Roman"/>
          <w:sz w:val="24"/>
          <w:szCs w:val="24"/>
        </w:rPr>
        <w:t xml:space="preserve"> formular una hipótesis sobre alguna temática en particular o, puede ser utilizado para conf</w:t>
      </w:r>
      <w:r w:rsidR="0080246E">
        <w:rPr>
          <w:rFonts w:ascii="Times New Roman" w:hAnsi="Times New Roman" w:cs="Times New Roman"/>
          <w:sz w:val="24"/>
          <w:szCs w:val="24"/>
        </w:rPr>
        <w:t xml:space="preserve">irmar o refutar alguna teoría. </w:t>
      </w:r>
      <w:r>
        <w:rPr>
          <w:rFonts w:ascii="Times New Roman" w:hAnsi="Times New Roman" w:cs="Times New Roman"/>
          <w:sz w:val="24"/>
          <w:szCs w:val="24"/>
        </w:rPr>
        <w:t>Cuando esto resulta así</w:t>
      </w:r>
      <w:r w:rsidR="0080246E">
        <w:rPr>
          <w:rFonts w:ascii="Times New Roman" w:hAnsi="Times New Roman" w:cs="Times New Roman"/>
          <w:sz w:val="24"/>
          <w:szCs w:val="24"/>
        </w:rPr>
        <w:t>,</w:t>
      </w:r>
      <w:r>
        <w:rPr>
          <w:rFonts w:ascii="Times New Roman" w:hAnsi="Times New Roman" w:cs="Times New Roman"/>
          <w:sz w:val="24"/>
          <w:szCs w:val="24"/>
        </w:rPr>
        <w:t xml:space="preserve"> es claro que el análisis de la cuestión y el análisis comparativo son búsquedas complementarias que se refuerzan entre sí; determinando que el estudio de caso para ser </w:t>
      </w:r>
      <w:r w:rsidR="00D10925">
        <w:rPr>
          <w:rFonts w:ascii="Times New Roman" w:hAnsi="Times New Roman" w:cs="Times New Roman"/>
          <w:sz w:val="24"/>
          <w:szCs w:val="24"/>
        </w:rPr>
        <w:t>tal</w:t>
      </w:r>
      <w:r>
        <w:rPr>
          <w:rFonts w:ascii="Times New Roman" w:hAnsi="Times New Roman" w:cs="Times New Roman"/>
          <w:sz w:val="24"/>
          <w:szCs w:val="24"/>
        </w:rPr>
        <w:t xml:space="preserve"> resulte ser implícitamente comparativo.  </w:t>
      </w:r>
    </w:p>
    <w:p w14:paraId="0E03CA82" w14:textId="27DDABDB" w:rsidR="00B028A0" w:rsidRDefault="003233DF"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w:t>
      </w:r>
      <w:proofErr w:type="spellStart"/>
      <w:r>
        <w:rPr>
          <w:rFonts w:ascii="Times New Roman" w:hAnsi="Times New Roman" w:cs="Times New Roman"/>
          <w:sz w:val="24"/>
          <w:szCs w:val="24"/>
        </w:rPr>
        <w:t>Bartolini</w:t>
      </w:r>
      <w:proofErr w:type="spellEnd"/>
      <w:r>
        <w:rPr>
          <w:rFonts w:ascii="Times New Roman" w:hAnsi="Times New Roman" w:cs="Times New Roman"/>
          <w:sz w:val="24"/>
          <w:szCs w:val="24"/>
        </w:rPr>
        <w:t xml:space="preserve"> (1994), un estudio del desarrollo del caso (</w:t>
      </w:r>
      <w:proofErr w:type="spellStart"/>
      <w:r>
        <w:rPr>
          <w:rFonts w:ascii="Times New Roman" w:hAnsi="Times New Roman" w:cs="Times New Roman"/>
          <w:sz w:val="24"/>
          <w:szCs w:val="24"/>
        </w:rPr>
        <w:t>developmental</w:t>
      </w:r>
      <w:proofErr w:type="spellEnd"/>
      <w:r>
        <w:rPr>
          <w:rFonts w:ascii="Times New Roman" w:hAnsi="Times New Roman" w:cs="Times New Roman"/>
          <w:sz w:val="24"/>
          <w:szCs w:val="24"/>
        </w:rPr>
        <w:t>-case-</w:t>
      </w:r>
      <w:proofErr w:type="spellStart"/>
      <w:r>
        <w:rPr>
          <w:rFonts w:ascii="Times New Roman" w:hAnsi="Times New Roman" w:cs="Times New Roman"/>
          <w:sz w:val="24"/>
          <w:szCs w:val="24"/>
        </w:rPr>
        <w:t>study</w:t>
      </w:r>
      <w:proofErr w:type="spellEnd"/>
      <w:r>
        <w:rPr>
          <w:rFonts w:ascii="Times New Roman" w:hAnsi="Times New Roman" w:cs="Times New Roman"/>
          <w:sz w:val="24"/>
          <w:szCs w:val="24"/>
        </w:rPr>
        <w:t xml:space="preserve">) se sujeta a las reglas del método de investigación comparativa cuando se da una observación, durante un período de tiempo, de ciertas propiedades de un fenómeno específico. </w:t>
      </w:r>
    </w:p>
    <w:p w14:paraId="7E16BE41" w14:textId="04545222" w:rsidR="001F2BE7" w:rsidRDefault="001F2BE7" w:rsidP="00133CEF">
      <w:pPr>
        <w:spacing w:line="360" w:lineRule="auto"/>
        <w:ind w:firstLine="567"/>
        <w:jc w:val="both"/>
        <w:rPr>
          <w:rFonts w:ascii="Times New Roman" w:hAnsi="Times New Roman" w:cs="Times New Roman"/>
          <w:sz w:val="24"/>
          <w:szCs w:val="24"/>
        </w:rPr>
      </w:pPr>
      <w:r w:rsidRPr="001F2BE7">
        <w:rPr>
          <w:rFonts w:ascii="Times New Roman" w:hAnsi="Times New Roman" w:cs="Times New Roman"/>
          <w:sz w:val="24"/>
          <w:szCs w:val="24"/>
        </w:rPr>
        <w:t xml:space="preserve">Para responder a los objetivos planteados en el trabajo, resulta relevante tener en consideración un estudio de caso en particular poniendo en juego aportes teóricos disponibles a la luz de un tema seleccionado. </w:t>
      </w:r>
    </w:p>
    <w:p w14:paraId="2B45C016" w14:textId="755592F7" w:rsidR="005654A3" w:rsidRPr="005654A3" w:rsidRDefault="00E71717"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Por otra parte, t</w:t>
      </w:r>
      <w:r w:rsidR="001F2BE7">
        <w:rPr>
          <w:rFonts w:ascii="Times New Roman" w:hAnsi="Times New Roman" w:cs="Times New Roman"/>
          <w:sz w:val="24"/>
          <w:szCs w:val="24"/>
        </w:rPr>
        <w:t>eniendo en consideración la relevancia otorgada a los medios de comunicación, es imprescindible</w:t>
      </w:r>
      <w:r>
        <w:rPr>
          <w:rFonts w:ascii="Times New Roman" w:hAnsi="Times New Roman" w:cs="Times New Roman"/>
          <w:sz w:val="24"/>
          <w:szCs w:val="24"/>
        </w:rPr>
        <w:t xml:space="preserve"> hacer</w:t>
      </w:r>
      <w:r w:rsidR="0030573D">
        <w:rPr>
          <w:rFonts w:ascii="Times New Roman" w:hAnsi="Times New Roman" w:cs="Times New Roman"/>
          <w:sz w:val="24"/>
          <w:szCs w:val="24"/>
        </w:rPr>
        <w:t xml:space="preserve"> </w:t>
      </w:r>
      <w:r>
        <w:rPr>
          <w:rFonts w:ascii="Times New Roman" w:hAnsi="Times New Roman" w:cs="Times New Roman"/>
          <w:sz w:val="24"/>
          <w:szCs w:val="24"/>
        </w:rPr>
        <w:t xml:space="preserve">mención sobre qué se entiende por análisis de discurso. Autores como </w:t>
      </w:r>
      <w:r w:rsidR="005654A3" w:rsidRPr="005654A3">
        <w:rPr>
          <w:rFonts w:ascii="Times New Roman" w:hAnsi="Times New Roman" w:cs="Times New Roman"/>
          <w:sz w:val="24"/>
          <w:szCs w:val="24"/>
        </w:rPr>
        <w:t>Van Dijk (1999) afirma</w:t>
      </w:r>
      <w:r>
        <w:rPr>
          <w:rFonts w:ascii="Times New Roman" w:hAnsi="Times New Roman" w:cs="Times New Roman"/>
          <w:sz w:val="24"/>
          <w:szCs w:val="24"/>
        </w:rPr>
        <w:t>n</w:t>
      </w:r>
      <w:r w:rsidR="005654A3" w:rsidRPr="005654A3">
        <w:rPr>
          <w:rFonts w:ascii="Times New Roman" w:hAnsi="Times New Roman" w:cs="Times New Roman"/>
          <w:sz w:val="24"/>
          <w:szCs w:val="24"/>
        </w:rPr>
        <w:t xml:space="preserve"> que</w:t>
      </w:r>
      <w:r w:rsidR="00AB5918">
        <w:rPr>
          <w:rFonts w:ascii="Times New Roman" w:hAnsi="Times New Roman" w:cs="Times New Roman"/>
          <w:sz w:val="24"/>
          <w:szCs w:val="24"/>
        </w:rPr>
        <w:t>:</w:t>
      </w:r>
    </w:p>
    <w:p w14:paraId="2DE6DB91" w14:textId="77777777" w:rsidR="005654A3" w:rsidRPr="005654A3" w:rsidRDefault="005654A3" w:rsidP="00AB5918">
      <w:pPr>
        <w:spacing w:line="360" w:lineRule="auto"/>
        <w:ind w:left="708"/>
        <w:jc w:val="both"/>
        <w:rPr>
          <w:rFonts w:ascii="Times New Roman" w:hAnsi="Times New Roman" w:cs="Times New Roman"/>
          <w:sz w:val="24"/>
          <w:szCs w:val="24"/>
        </w:rPr>
      </w:pPr>
      <w:r w:rsidRPr="005654A3">
        <w:rPr>
          <w:rFonts w:ascii="Times New Roman" w:hAnsi="Times New Roman" w:cs="Times New Roman"/>
          <w:sz w:val="24"/>
          <w:szCs w:val="24"/>
        </w:rPr>
        <w:t xml:space="preserve">“el análisis crítico del discurso es un tipo de investigación analítica sobre el discurso que estudia primariamente el modo en que el abuso de poder social, el dominio y la desigualdad son practicados, reproducidos y ocasionalmente combatidos, por los textos y el habla en el contexto social y político” (p. 23) </w:t>
      </w:r>
    </w:p>
    <w:p w14:paraId="0C821FC6" w14:textId="3A560A93" w:rsidR="005654A3" w:rsidRPr="005654A3" w:rsidRDefault="005654A3" w:rsidP="00133CEF">
      <w:pPr>
        <w:spacing w:line="360" w:lineRule="auto"/>
        <w:ind w:firstLine="567"/>
        <w:jc w:val="both"/>
        <w:rPr>
          <w:rFonts w:ascii="Times New Roman" w:hAnsi="Times New Roman" w:cs="Times New Roman"/>
          <w:sz w:val="24"/>
          <w:szCs w:val="24"/>
        </w:rPr>
      </w:pPr>
      <w:r w:rsidRPr="005654A3">
        <w:rPr>
          <w:rFonts w:ascii="Times New Roman" w:hAnsi="Times New Roman" w:cs="Times New Roman"/>
          <w:sz w:val="24"/>
          <w:szCs w:val="24"/>
        </w:rPr>
        <w:t xml:space="preserve">De esta manera, algunos de los principios básicos del análisis del discurso refieren que el mismo se enmarca en un contexto político y social determinado, nace desde la sociedad y para ella, es histórico e implica que las relaciones de poder son discursivas. “El control del texto y del contexto es el primer tipo de poder asentado en el discurso” (Van </w:t>
      </w:r>
      <w:r w:rsidRPr="005654A3">
        <w:rPr>
          <w:rFonts w:ascii="Times New Roman" w:hAnsi="Times New Roman" w:cs="Times New Roman"/>
          <w:sz w:val="24"/>
          <w:szCs w:val="24"/>
        </w:rPr>
        <w:lastRenderedPageBreak/>
        <w:t xml:space="preserve">Dijk, 1999: 28) Esto lleva a comprender que </w:t>
      </w:r>
      <w:r w:rsidR="00AB5918" w:rsidRPr="005654A3">
        <w:rPr>
          <w:rFonts w:ascii="Times New Roman" w:hAnsi="Times New Roman" w:cs="Times New Roman"/>
          <w:sz w:val="24"/>
          <w:szCs w:val="24"/>
        </w:rPr>
        <w:t xml:space="preserve">la construcción de las noticias por parte de los medios de </w:t>
      </w:r>
      <w:r w:rsidR="00AB5918">
        <w:rPr>
          <w:rFonts w:ascii="Times New Roman" w:hAnsi="Times New Roman" w:cs="Times New Roman"/>
          <w:sz w:val="24"/>
          <w:szCs w:val="24"/>
        </w:rPr>
        <w:t>prensa</w:t>
      </w:r>
      <w:r w:rsidR="00AB5918" w:rsidRPr="005654A3">
        <w:rPr>
          <w:rFonts w:ascii="Times New Roman" w:hAnsi="Times New Roman" w:cs="Times New Roman"/>
          <w:sz w:val="24"/>
          <w:szCs w:val="24"/>
        </w:rPr>
        <w:t xml:space="preserve"> implica</w:t>
      </w:r>
      <w:r w:rsidRPr="005654A3">
        <w:rPr>
          <w:rFonts w:ascii="Times New Roman" w:hAnsi="Times New Roman" w:cs="Times New Roman"/>
          <w:sz w:val="24"/>
          <w:szCs w:val="24"/>
        </w:rPr>
        <w:t xml:space="preserve"> una negociación constante entre quienes participan, ya que involucra procesos de selección, jerarquización y publicación de esos contenidos informativos. </w:t>
      </w:r>
    </w:p>
    <w:p w14:paraId="77099717" w14:textId="77777777" w:rsidR="005654A3" w:rsidRPr="005654A3" w:rsidRDefault="005654A3" w:rsidP="00133CEF">
      <w:pPr>
        <w:spacing w:line="360" w:lineRule="auto"/>
        <w:ind w:firstLine="567"/>
        <w:jc w:val="both"/>
        <w:rPr>
          <w:rFonts w:ascii="Times New Roman" w:hAnsi="Times New Roman" w:cs="Times New Roman"/>
          <w:sz w:val="24"/>
          <w:szCs w:val="24"/>
        </w:rPr>
      </w:pPr>
      <w:r w:rsidRPr="005654A3">
        <w:rPr>
          <w:rFonts w:ascii="Times New Roman" w:hAnsi="Times New Roman" w:cs="Times New Roman"/>
          <w:sz w:val="24"/>
          <w:szCs w:val="24"/>
        </w:rPr>
        <w:t xml:space="preserve">Como afirma Eliseo Verón (1985) el análisis del discurso no implica el análisis de solo “una parte” del mismo, sino que hay que observarlo en su conjunto para poder visualizar cuáles son las herramientas metodológicas que se aplican en la relación que se constituye entre el enunciador y el destinatario </w:t>
      </w:r>
      <w:proofErr w:type="gramStart"/>
      <w:r w:rsidRPr="005654A3">
        <w:rPr>
          <w:rFonts w:ascii="Times New Roman" w:hAnsi="Times New Roman" w:cs="Times New Roman"/>
          <w:sz w:val="24"/>
          <w:szCs w:val="24"/>
        </w:rPr>
        <w:t>del mismo</w:t>
      </w:r>
      <w:proofErr w:type="gramEnd"/>
      <w:r w:rsidRPr="005654A3">
        <w:rPr>
          <w:rFonts w:ascii="Times New Roman" w:hAnsi="Times New Roman" w:cs="Times New Roman"/>
          <w:sz w:val="24"/>
          <w:szCs w:val="24"/>
        </w:rPr>
        <w:t xml:space="preserve">.  </w:t>
      </w:r>
    </w:p>
    <w:p w14:paraId="5BE66E22" w14:textId="2FD1FEE5" w:rsidR="00315045" w:rsidRDefault="00E71717" w:rsidP="00133CEF">
      <w:pPr>
        <w:spacing w:line="360" w:lineRule="auto"/>
        <w:ind w:firstLine="567"/>
        <w:jc w:val="both"/>
      </w:pPr>
      <w:r>
        <w:rPr>
          <w:rFonts w:ascii="Times New Roman" w:hAnsi="Times New Roman" w:cs="Times New Roman"/>
          <w:sz w:val="24"/>
          <w:szCs w:val="24"/>
        </w:rPr>
        <w:t xml:space="preserve">Esta introducción </w:t>
      </w:r>
      <w:r w:rsidR="0030573D">
        <w:rPr>
          <w:rFonts w:ascii="Times New Roman" w:hAnsi="Times New Roman" w:cs="Times New Roman"/>
          <w:sz w:val="24"/>
          <w:szCs w:val="24"/>
        </w:rPr>
        <w:t xml:space="preserve">habilita comprender que el siguiente </w:t>
      </w:r>
      <w:r w:rsidR="003233DF">
        <w:rPr>
          <w:rFonts w:ascii="Times New Roman" w:hAnsi="Times New Roman" w:cs="Times New Roman"/>
          <w:sz w:val="24"/>
          <w:szCs w:val="24"/>
        </w:rPr>
        <w:t>trabajo se sostiene sobre una metodología cualitativa en la que además de analizar la bibliografía pertinente sobre el tema y estudiar la historia política paraguaya en relación con el fenómeno observado; se ha realizado un análisis crítico de los discursos de los medios gráficos seleccionados, expuestos en sus líneas editoriales, durante todo el período de gestión de Fernando Lugo</w:t>
      </w:r>
      <w:r w:rsidR="00315045">
        <w:rPr>
          <w:rFonts w:ascii="Times New Roman" w:hAnsi="Times New Roman" w:cs="Times New Roman"/>
          <w:sz w:val="24"/>
          <w:szCs w:val="24"/>
        </w:rPr>
        <w:t>, con excepción de ciertas fechas en las cuales estas notas no estaban disponibles.</w:t>
      </w:r>
      <w:r w:rsidR="00315045">
        <w:rPr>
          <w:rStyle w:val="Refdenotaalpie"/>
          <w:rFonts w:ascii="Times New Roman" w:hAnsi="Times New Roman" w:cs="Times New Roman"/>
          <w:sz w:val="24"/>
          <w:szCs w:val="24"/>
        </w:rPr>
        <w:footnoteReference w:id="4"/>
      </w:r>
      <w:r w:rsidR="00315045">
        <w:rPr>
          <w:rFonts w:ascii="Times New Roman" w:hAnsi="Times New Roman" w:cs="Times New Roman"/>
          <w:sz w:val="24"/>
          <w:szCs w:val="24"/>
        </w:rPr>
        <w:t xml:space="preserve"> </w:t>
      </w:r>
      <w:r w:rsidR="003233DF">
        <w:rPr>
          <w:rFonts w:ascii="Times New Roman" w:hAnsi="Times New Roman" w:cs="Times New Roman"/>
          <w:sz w:val="24"/>
          <w:szCs w:val="24"/>
        </w:rPr>
        <w:t xml:space="preserve"> </w:t>
      </w:r>
      <w:r w:rsidR="00315045">
        <w:rPr>
          <w:rFonts w:ascii="Times New Roman" w:hAnsi="Times New Roman" w:cs="Times New Roman"/>
          <w:sz w:val="24"/>
          <w:szCs w:val="24"/>
        </w:rPr>
        <w:t xml:space="preserve">La principal fuente de información para acceder a las mismas corresponden a las páginas web oficiales de ambos diarios. </w:t>
      </w:r>
    </w:p>
    <w:p w14:paraId="00B5F49D" w14:textId="2F0E8A8F" w:rsidR="00B028A0" w:rsidRPr="00315045" w:rsidRDefault="003233DF" w:rsidP="00133CEF">
      <w:pPr>
        <w:spacing w:line="360" w:lineRule="auto"/>
        <w:ind w:firstLine="567"/>
        <w:jc w:val="both"/>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14:paraId="68357724" w14:textId="17D081F6" w:rsidR="00E418DB" w:rsidRDefault="003233DF" w:rsidP="00133CEF">
      <w:pPr>
        <w:widowControl w:val="0"/>
        <w:spacing w:after="0" w:line="360" w:lineRule="auto"/>
        <w:ind w:firstLine="567"/>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que está fuertemente relacionado a la definición jurídico/estatal, se realizará a partir del estudio de un caso nacional, Paraguay, perteneciente a Latinoamérica. Para ello, se analizarán dos medios de comunicación que tienen una fuerte presencia política, económica y social en el país, como son Última Hora y ABC Color. </w:t>
      </w:r>
    </w:p>
    <w:p w14:paraId="7AABB638" w14:textId="5BFE19BA" w:rsidR="0080246E" w:rsidRDefault="00E418DB" w:rsidP="00133CEF">
      <w:pPr>
        <w:spacing w:before="24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selección de ambos medios se remite a que tienen un importante alcance político y social en el Paraguay generando agenda y delimitando cuales son las noticias que </w:t>
      </w:r>
      <w:r>
        <w:rPr>
          <w:rFonts w:ascii="Times New Roman" w:eastAsia="Times New Roman" w:hAnsi="Times New Roman" w:cs="Times New Roman"/>
          <w:sz w:val="24"/>
          <w:szCs w:val="24"/>
        </w:rPr>
        <w:lastRenderedPageBreak/>
        <w:t xml:space="preserve">alcanzarán mayor notoriedad y cuales quedarán en el olvido. Asimismo, </w:t>
      </w:r>
      <w:r w:rsidR="001A6521">
        <w:rPr>
          <w:rFonts w:ascii="Times New Roman" w:eastAsia="Times New Roman" w:hAnsi="Times New Roman" w:cs="Times New Roman"/>
          <w:sz w:val="24"/>
          <w:szCs w:val="24"/>
        </w:rPr>
        <w:t>este país</w:t>
      </w:r>
      <w:r>
        <w:rPr>
          <w:rFonts w:ascii="Times New Roman" w:eastAsia="Times New Roman" w:hAnsi="Times New Roman" w:cs="Times New Roman"/>
          <w:sz w:val="24"/>
          <w:szCs w:val="24"/>
        </w:rPr>
        <w:t xml:space="preserve"> se caracteriza por una importante concentración de la propiedad de los medios de comunicación en pocas manos</w:t>
      </w:r>
      <w:r w:rsidR="00E05ED7">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w:t>
      </w:r>
      <w:r w:rsidR="00E05ED7">
        <w:rPr>
          <w:rFonts w:ascii="Times New Roman" w:eastAsia="Times New Roman" w:hAnsi="Times New Roman" w:cs="Times New Roman"/>
          <w:sz w:val="24"/>
          <w:szCs w:val="24"/>
        </w:rPr>
        <w:t>en donde</w:t>
      </w:r>
      <w:r>
        <w:rPr>
          <w:rFonts w:ascii="Times New Roman" w:eastAsia="Times New Roman" w:hAnsi="Times New Roman" w:cs="Times New Roman"/>
          <w:sz w:val="24"/>
          <w:szCs w:val="24"/>
        </w:rPr>
        <w:t>, sus propietarios</w:t>
      </w:r>
      <w:r w:rsidR="00E05E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también tienen participación económica en otros rubros, lo que va delimitando sus intereses y objetivos a la hora de informar. Por otro lado, es importante señalar que, en el país vecino, el 97% de la propiedad de los medios de comunicación se encuentran en manos privadas y sólo el restante es de carácter comunitario y público, lo que determina en cierta medida el tono y la valoración de ciertas noticias o casos </w:t>
      </w:r>
      <w:r w:rsidR="00E05ED7">
        <w:rPr>
          <w:rFonts w:ascii="Times New Roman" w:eastAsia="Times New Roman" w:hAnsi="Times New Roman" w:cs="Times New Roman"/>
          <w:sz w:val="24"/>
          <w:szCs w:val="24"/>
        </w:rPr>
        <w:t>en relación con</w:t>
      </w:r>
      <w:r>
        <w:rPr>
          <w:rFonts w:ascii="Times New Roman" w:eastAsia="Times New Roman" w:hAnsi="Times New Roman" w:cs="Times New Roman"/>
          <w:sz w:val="24"/>
          <w:szCs w:val="24"/>
        </w:rPr>
        <w:t xml:space="preserve"> otros.</w:t>
      </w:r>
    </w:p>
    <w:p w14:paraId="3A80672B" w14:textId="4AA82B40" w:rsidR="00B028A0" w:rsidRDefault="003233DF" w:rsidP="00133CEF">
      <w:pPr>
        <w:widowControl w:val="0"/>
        <w:spacing w:after="0" w:line="360" w:lineRule="auto"/>
        <w:ind w:firstLine="567"/>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Por otro lado, el alcance temporal de la comparación también resulta relevante ya que permite observar continuidades o trayectorias; </w:t>
      </w:r>
      <w:r w:rsidR="001B6AB0">
        <w:rPr>
          <w:rFonts w:ascii="Times New Roman" w:eastAsia="Times New Roman" w:hAnsi="Times New Roman" w:cs="Times New Roman"/>
          <w:sz w:val="24"/>
          <w:szCs w:val="24"/>
          <w:lang w:eastAsia="es-AR"/>
        </w:rPr>
        <w:t>o,</w:t>
      </w:r>
      <w:r>
        <w:rPr>
          <w:rFonts w:ascii="Times New Roman" w:eastAsia="Times New Roman" w:hAnsi="Times New Roman" w:cs="Times New Roman"/>
          <w:sz w:val="24"/>
          <w:szCs w:val="24"/>
          <w:lang w:eastAsia="es-AR"/>
        </w:rPr>
        <w:t xml:space="preserve"> </w:t>
      </w:r>
      <w:r w:rsidR="0037723D">
        <w:rPr>
          <w:rFonts w:ascii="Times New Roman" w:eastAsia="Times New Roman" w:hAnsi="Times New Roman" w:cs="Times New Roman"/>
          <w:sz w:val="24"/>
          <w:szCs w:val="24"/>
          <w:lang w:eastAsia="es-AR"/>
        </w:rPr>
        <w:t>desde otra perspectiva</w:t>
      </w:r>
      <w:r>
        <w:rPr>
          <w:rFonts w:ascii="Times New Roman" w:eastAsia="Times New Roman" w:hAnsi="Times New Roman" w:cs="Times New Roman"/>
          <w:sz w:val="24"/>
          <w:szCs w:val="24"/>
          <w:lang w:eastAsia="es-AR"/>
        </w:rPr>
        <w:t xml:space="preserve">, situaciones de rupturas y cambios políticos. Poder delimitar el fenómeno, permitirá demarcar el inicio y el fin </w:t>
      </w:r>
      <w:proofErr w:type="gramStart"/>
      <w:r>
        <w:rPr>
          <w:rFonts w:ascii="Times New Roman" w:eastAsia="Times New Roman" w:hAnsi="Times New Roman" w:cs="Times New Roman"/>
          <w:sz w:val="24"/>
          <w:szCs w:val="24"/>
          <w:lang w:eastAsia="es-AR"/>
        </w:rPr>
        <w:t>del mismo</w:t>
      </w:r>
      <w:proofErr w:type="gramEnd"/>
      <w:r>
        <w:rPr>
          <w:rFonts w:ascii="Times New Roman" w:eastAsia="Times New Roman" w:hAnsi="Times New Roman" w:cs="Times New Roman"/>
          <w:sz w:val="24"/>
          <w:szCs w:val="24"/>
          <w:lang w:eastAsia="es-AR"/>
        </w:rPr>
        <w:t xml:space="preserve"> que construye la dimensión temporal del análisis. En este caso, se analizará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 durante los últimos días de su mandato y cuáles fueron sus opiniones en relación con el hecho acontecido.  </w:t>
      </w:r>
    </w:p>
    <w:p w14:paraId="172376C1" w14:textId="20A85B59" w:rsidR="0080246E" w:rsidRDefault="0080246E" w:rsidP="00133CEF">
      <w:pPr>
        <w:widowControl w:val="0"/>
        <w:spacing w:before="240" w:after="0" w:line="360" w:lineRule="auto"/>
        <w:ind w:firstLine="567"/>
        <w:jc w:val="both"/>
        <w:rPr>
          <w:rFonts w:ascii="Times New Roman" w:eastAsia="Times New Roman" w:hAnsi="Times New Roman" w:cs="Times New Roman"/>
          <w:sz w:val="24"/>
          <w:szCs w:val="24"/>
          <w:lang w:eastAsia="es-AR"/>
        </w:rPr>
      </w:pPr>
      <w:r w:rsidRPr="0080246E">
        <w:rPr>
          <w:rFonts w:ascii="Times New Roman" w:eastAsia="Times New Roman" w:hAnsi="Times New Roman" w:cs="Times New Roman"/>
          <w:sz w:val="24"/>
          <w:szCs w:val="24"/>
          <w:lang w:eastAsia="es-AR"/>
        </w:rPr>
        <w:t xml:space="preserve">Por otra parte, la elección del tema de investigación junto a la selección de ambos medios responde a la factibilidad de contar con la información necesaria para realizar el trabajo. La misma deriva de los recursos disponibles para abordar el análisis. Toda la bibliografía consultada es de fácil acceso y se puede obtener materialmente o a través de la web. </w:t>
      </w:r>
    </w:p>
    <w:p w14:paraId="6B02B2A3" w14:textId="3A3FB954" w:rsidR="00B028A0" w:rsidRDefault="003233DF" w:rsidP="00133CEF">
      <w:pPr>
        <w:widowControl w:val="0"/>
        <w:spacing w:before="240" w:after="0" w:line="360" w:lineRule="auto"/>
        <w:ind w:firstLine="567"/>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forma, para el análisis de las notas editoriales se harán hincapié en cuáles son las estrategias discursivas que ambos diarios utilizan para crean ciertos efectos de sentido como así también el tono que emplean en sus contenidos. </w:t>
      </w:r>
      <w:r>
        <w:rPr>
          <w:rFonts w:ascii="Times New Roman" w:hAnsi="Times New Roman" w:cs="Times New Roman"/>
          <w:sz w:val="24"/>
          <w:szCs w:val="24"/>
        </w:rPr>
        <w:t xml:space="preserve">Además, se tendrán en consideración las técnicas argumentativas utilizadas y las modalizaciones a través de las cuales el diario introduce una perspectiva de acción, vinculada con el hacer de cada sujeto. Estas categorías mencionadas refieren a que en el análisis se comprenderán a las notas </w:t>
      </w:r>
      <w:r>
        <w:rPr>
          <w:rFonts w:ascii="Times New Roman" w:hAnsi="Times New Roman" w:cs="Times New Roman"/>
          <w:sz w:val="24"/>
          <w:szCs w:val="24"/>
        </w:rPr>
        <w:lastRenderedPageBreak/>
        <w:t xml:space="preserve">editoriales como </w:t>
      </w:r>
      <w:r w:rsidRPr="0080246E">
        <w:rPr>
          <w:rFonts w:ascii="Times New Roman" w:hAnsi="Times New Roman" w:cs="Times New Roman"/>
          <w:i/>
          <w:sz w:val="24"/>
          <w:szCs w:val="24"/>
        </w:rPr>
        <w:t>discursos políticos argumentativos</w:t>
      </w:r>
      <w:r>
        <w:rPr>
          <w:rFonts w:ascii="Times New Roman" w:hAnsi="Times New Roman" w:cs="Times New Roman"/>
          <w:sz w:val="24"/>
          <w:szCs w:val="24"/>
        </w:rPr>
        <w:t xml:space="preserve"> cuyos discursos tienen como objetivo principal provocar la adhesión de aquellas personas a las cuales están dirigidas estas notas, pero no siendo las mismas claramente identificables. Contar con la adhesión del público lector no es el único fin de este tipo de textos, sino que, en muchas situaciones, lo que se busca es provocar algún tipo de acción o una cierta inclinación a generar algún tipo de acción. (</w:t>
      </w:r>
      <w:proofErr w:type="spellStart"/>
      <w:r>
        <w:rPr>
          <w:rFonts w:ascii="Times New Roman" w:hAnsi="Times New Roman" w:cs="Times New Roman"/>
          <w:sz w:val="24"/>
          <w:szCs w:val="24"/>
        </w:rPr>
        <w:t>Gaido</w:t>
      </w:r>
      <w:proofErr w:type="spellEnd"/>
      <w:r>
        <w:rPr>
          <w:rFonts w:ascii="Times New Roman" w:hAnsi="Times New Roman" w:cs="Times New Roman"/>
          <w:sz w:val="24"/>
          <w:szCs w:val="24"/>
        </w:rPr>
        <w:t xml:space="preserve">, 2007). </w:t>
      </w:r>
    </w:p>
    <w:p w14:paraId="618C0522" w14:textId="2C592B96" w:rsidR="00B028A0" w:rsidRDefault="003233DF" w:rsidP="00133CEF">
      <w:pPr>
        <w:widowControl w:val="0"/>
        <w:spacing w:before="240"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Además, para llevar adelante el siguiente trabajo de investigación, se establecieron ciertas variables de análisis que permitirán comprender el fenómeno analizado. Sin embargo, antes de proceder con el estudio de caso, resulta necesario determinar que el recorte temporal establecido en ambos casos no es el mismo ya que responde a la factibilidad concreta de acceder a las notas editoriales. En el caso del diario ABC Color, las notas analizadas van desde el 22 de marzo de 2012 hasta el 23 de junio del mismo año. En el caso de Última Hora, el período tratado comprende desde el 15 de agosto de 2008, fecha de inicio de la gestión de Fernando Lugo, hasta el 23 de junio del 2012, día posterior a su destitución; con ciertas excepciones que responden exclusivamente a la imposibilidad de acceder a la información editorial de esos días.</w:t>
      </w:r>
    </w:p>
    <w:p w14:paraId="14E5D703" w14:textId="78A3EDE7" w:rsidR="004A5F6C" w:rsidRDefault="004A5F6C" w:rsidP="00133CEF">
      <w:pPr>
        <w:spacing w:before="24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 las dimensiones seleccionadas para analizar ambos casos comprenden posibilidades reales para llevarlo a cabo con éxito y de manera rigurosa. Sumado a que se cuenta con el tiempo y la información necesaria para llevar adelante el proyecto de investigación que permitirá abordarlo de manera fructífera y exitosa.</w:t>
      </w:r>
    </w:p>
    <w:p w14:paraId="43EAA3B7" w14:textId="152AE2B1"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29476370" w14:textId="7057D0DD"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73F49948" w14:textId="49F38287"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1DE36237" w14:textId="706D2A53"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26FDB069" w14:textId="2A0013FF"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28949B27" w14:textId="3CBF3080" w:rsidR="00B729DE" w:rsidRDefault="00B729DE" w:rsidP="00133CEF">
      <w:pPr>
        <w:spacing w:before="240" w:line="360" w:lineRule="auto"/>
        <w:jc w:val="both"/>
        <w:rPr>
          <w:rFonts w:ascii="Times New Roman" w:eastAsia="Times New Roman" w:hAnsi="Times New Roman" w:cs="Times New Roman"/>
          <w:sz w:val="24"/>
          <w:szCs w:val="24"/>
        </w:rPr>
      </w:pPr>
    </w:p>
    <w:p w14:paraId="4F58AABD" w14:textId="2771815A" w:rsidR="00B028A0" w:rsidRPr="00A23960" w:rsidRDefault="00D4567F" w:rsidP="00B729DE">
      <w:pPr>
        <w:pStyle w:val="Ttulo1"/>
        <w:numPr>
          <w:ilvl w:val="0"/>
          <w:numId w:val="11"/>
        </w:numPr>
        <w:rPr>
          <w:rFonts w:ascii="Times New Roman" w:hAnsi="Times New Roman" w:cs="Times New Roman"/>
          <w:color w:val="auto"/>
          <w:sz w:val="28"/>
          <w:szCs w:val="28"/>
        </w:rPr>
      </w:pPr>
      <w:bookmarkStart w:id="5" w:name="_Toc5560239"/>
      <w:r w:rsidRPr="00A23960">
        <w:rPr>
          <w:rFonts w:ascii="Times New Roman" w:hAnsi="Times New Roman" w:cs="Times New Roman"/>
          <w:color w:val="auto"/>
          <w:sz w:val="28"/>
          <w:szCs w:val="28"/>
        </w:rPr>
        <w:lastRenderedPageBreak/>
        <w:t>ANTECEDENTES DEL CASO</w:t>
      </w:r>
      <w:bookmarkEnd w:id="5"/>
      <w:r w:rsidRPr="00A23960">
        <w:rPr>
          <w:rFonts w:ascii="Times New Roman" w:hAnsi="Times New Roman" w:cs="Times New Roman"/>
          <w:color w:val="auto"/>
          <w:sz w:val="28"/>
          <w:szCs w:val="28"/>
        </w:rPr>
        <w:t xml:space="preserve"> </w:t>
      </w:r>
    </w:p>
    <w:p w14:paraId="256187CB" w14:textId="77777777" w:rsidR="00D4567F" w:rsidRPr="00A23960" w:rsidRDefault="00D4567F" w:rsidP="00D4567F">
      <w:pPr>
        <w:spacing w:line="360" w:lineRule="auto"/>
        <w:jc w:val="both"/>
        <w:rPr>
          <w:rFonts w:ascii="Times New Roman" w:hAnsi="Times New Roman" w:cs="Times New Roman"/>
          <w:sz w:val="28"/>
          <w:szCs w:val="28"/>
        </w:rPr>
      </w:pPr>
    </w:p>
    <w:p w14:paraId="29A34D4A" w14:textId="0FB1BA18" w:rsidR="00D4567F" w:rsidRPr="00A23960" w:rsidRDefault="008406D4" w:rsidP="008406D4">
      <w:pPr>
        <w:pStyle w:val="Ttulo2"/>
        <w:rPr>
          <w:rFonts w:ascii="Times New Roman" w:hAnsi="Times New Roman" w:cs="Times New Roman"/>
          <w:color w:val="auto"/>
          <w:sz w:val="28"/>
          <w:szCs w:val="28"/>
        </w:rPr>
      </w:pPr>
      <w:bookmarkStart w:id="6" w:name="_Toc5560240"/>
      <w:r w:rsidRPr="00A23960">
        <w:rPr>
          <w:rFonts w:ascii="Times New Roman" w:hAnsi="Times New Roman" w:cs="Times New Roman"/>
          <w:color w:val="auto"/>
          <w:sz w:val="28"/>
          <w:szCs w:val="28"/>
        </w:rPr>
        <w:t xml:space="preserve">4.I. </w:t>
      </w:r>
      <w:r w:rsidR="00D4567F" w:rsidRPr="00A23960">
        <w:rPr>
          <w:rFonts w:ascii="Times New Roman" w:hAnsi="Times New Roman" w:cs="Times New Roman"/>
          <w:color w:val="auto"/>
          <w:sz w:val="28"/>
          <w:szCs w:val="28"/>
        </w:rPr>
        <w:t>Antecedentes Históricos</w:t>
      </w:r>
      <w:bookmarkEnd w:id="6"/>
      <w:r w:rsidR="00D4567F" w:rsidRPr="00A23960">
        <w:rPr>
          <w:rFonts w:ascii="Times New Roman" w:hAnsi="Times New Roman" w:cs="Times New Roman"/>
          <w:color w:val="auto"/>
          <w:sz w:val="28"/>
          <w:szCs w:val="28"/>
        </w:rPr>
        <w:t xml:space="preserve"> </w:t>
      </w:r>
    </w:p>
    <w:p w14:paraId="78D8E1DA" w14:textId="77777777" w:rsidR="00D4567F" w:rsidRPr="00D4567F" w:rsidRDefault="00D4567F" w:rsidP="00D4567F">
      <w:pPr>
        <w:spacing w:line="360" w:lineRule="auto"/>
        <w:jc w:val="both"/>
        <w:rPr>
          <w:rFonts w:ascii="Times New Roman" w:hAnsi="Times New Roman" w:cs="Times New Roman"/>
          <w:sz w:val="24"/>
          <w:szCs w:val="24"/>
        </w:rPr>
      </w:pPr>
    </w:p>
    <w:p w14:paraId="335D5D76"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Apelar al recurso constitucional de juicio político para derrocar a Fernando Lugo en Paraguay no es un caso excepcional en la historia política del país vecino. Después de la reinstauración democrática en 1989, se sucedieron varios casos de juicio político que ponen en cuestión la calidad democrática en Paraguay. 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 sólo obtuvo 25, razón por la cual evitó su salida apresurada del cargo. Por lo tanto, esto permite vislumbrar que desde la restauración de la democracia en este país se sucedieron numerosos episodios de crisis presidenciales con amenazas de juicio político que pusieron en juego la permanencia de los presidentes en ejercicio de su cargo, pero no el sistema democrático como tal. </w:t>
      </w:r>
    </w:p>
    <w:p w14:paraId="1FD735AF" w14:textId="3E2DCE1C" w:rsidR="00D4567F" w:rsidRPr="00D4567F" w:rsidRDefault="005F2EF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Otros elementos para tener</w:t>
      </w:r>
      <w:r w:rsidR="00D4567F" w:rsidRPr="00D4567F">
        <w:rPr>
          <w:rFonts w:ascii="Times New Roman" w:hAnsi="Times New Roman" w:cs="Times New Roman"/>
          <w:sz w:val="24"/>
          <w:szCs w:val="24"/>
        </w:rPr>
        <w:t xml:space="preserve"> en consideración a la hora de abordar el caso corresponden a que 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w:t>
      </w:r>
      <w:r w:rsidR="00E05ED7">
        <w:rPr>
          <w:rFonts w:ascii="Times New Roman" w:hAnsi="Times New Roman" w:cs="Times New Roman"/>
          <w:sz w:val="24"/>
          <w:szCs w:val="24"/>
        </w:rPr>
        <w:t>,</w:t>
      </w:r>
      <w:r w:rsidR="00D4567F" w:rsidRPr="00D4567F">
        <w:rPr>
          <w:rFonts w:ascii="Times New Roman" w:hAnsi="Times New Roman" w:cs="Times New Roman"/>
          <w:sz w:val="24"/>
          <w:szCs w:val="24"/>
        </w:rPr>
        <w:t xml:space="preserve"> y débiles prácticas y tradiciones democráticas. Entre 1814 hasta 1989 (175 años) 95 fueron gobernados por solo cinco hombres (Francia, Carlos Antonio López, Francisco Solano López, Higinio Morínigo y Stroessner). Desde 1870 a 1954, que comienza el gobierno de Stroessner, se sucedieron 44 presidentes de los cuales 24 fueron derrocados por acciones violentas y a pesar de que solo 9 de ese total fueron militares, la mayoría tenía una relación estrecha con las fuerzas armadas. Esto permite vislumbrar que en Paraguay persiste una cultura política más autoritaria que en el resto de los países latinoamericanos. </w:t>
      </w:r>
    </w:p>
    <w:p w14:paraId="1E334ECC"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lastRenderedPageBreak/>
        <w:t xml:space="preserve">La dinámica partidaria estuvo marcada hasta el 2008 por dos partidos tradicionales que se alternaron en el poder mediante golpes de Estado o estrategias dudosamente democráticas. Esto se ejemplifica en el caso de Stroessner: el mismo partido articuló la dictadura primero y su derrumbe y transición después. De esta manera, uno de los puntos interesantes en la historia política paraguaya es tener en cuenta que, en ese país, se dio el tercer bipartidismo más longevo de América Latina después de Colombia y Uruguay. </w:t>
      </w:r>
    </w:p>
    <w:p w14:paraId="3162A1E1"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Además, resulta necesario tener presente que en Paraguay los partidos políticos que no cuentan con recursos económicos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 por ende, existe una limitada institucionalización en la misma, que funciona como un límite para el surgimiento de nuevos partidos.</w:t>
      </w:r>
      <w:r w:rsidRPr="00D4567F">
        <w:rPr>
          <w:rFonts w:ascii="Times New Roman" w:hAnsi="Times New Roman" w:cs="Times New Roman"/>
          <w:sz w:val="24"/>
          <w:szCs w:val="24"/>
          <w:vertAlign w:val="superscript"/>
        </w:rPr>
        <w:footnoteReference w:id="5"/>
      </w:r>
    </w:p>
    <w:p w14:paraId="2FE9104D"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Por otro lado, en países como Paraguay, el descontento y el rechazo de la población hacia las instituciones políticas por malas decisiones, el crecimiento de la desigualdad, las denuncias de corrupción, entre otras, ha hecho mella en las representaciones de los partidos tradicionales, y lleva a que la sociedad recurra a liderazgos desconocidos en el ámbito público.  </w:t>
      </w:r>
    </w:p>
    <w:p w14:paraId="1B233277" w14:textId="23BDE2C9"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En las elecciones del año 2008, los partidos políticos tradicionales enfrentaron una coyuntura crítica cuando nuevos movimientos sociales fueron apareciendo donde esos partidos dejaban espacios vacantes. Estos nuevos espacios permit</w:t>
      </w:r>
      <w:r w:rsidR="005E2618">
        <w:rPr>
          <w:rFonts w:ascii="Times New Roman" w:hAnsi="Times New Roman" w:cs="Times New Roman"/>
          <w:sz w:val="24"/>
          <w:szCs w:val="24"/>
        </w:rPr>
        <w:t>iero</w:t>
      </w:r>
      <w:r w:rsidRPr="00D4567F">
        <w:rPr>
          <w:rFonts w:ascii="Times New Roman" w:hAnsi="Times New Roman" w:cs="Times New Roman"/>
          <w:sz w:val="24"/>
          <w:szCs w:val="24"/>
        </w:rPr>
        <w:t xml:space="preserve">n el surgimiento de nuevas expresiones políticas que se distinguieron por ser programas vinculados a la imagen de algún líder carismático a lo </w:t>
      </w:r>
      <w:r w:rsidRPr="00D4567F">
        <w:rPr>
          <w:rFonts w:ascii="Times New Roman" w:hAnsi="Times New Roman" w:cs="Times New Roman"/>
          <w:i/>
          <w:sz w:val="24"/>
          <w:szCs w:val="24"/>
        </w:rPr>
        <w:t>weberiano</w:t>
      </w:r>
      <w:r w:rsidRPr="00D4567F">
        <w:rPr>
          <w:rFonts w:ascii="Times New Roman" w:hAnsi="Times New Roman" w:cs="Times New Roman"/>
          <w:sz w:val="24"/>
          <w:szCs w:val="24"/>
        </w:rPr>
        <w:t>, por sobre identidades políticas partidarias tradicionales.</w:t>
      </w:r>
    </w:p>
    <w:p w14:paraId="3053C690" w14:textId="1CBAFA26"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La llegada de Fernando Lugo al poder vi</w:t>
      </w:r>
      <w:r w:rsidR="005E2618">
        <w:rPr>
          <w:rFonts w:ascii="Times New Roman" w:hAnsi="Times New Roman" w:cs="Times New Roman"/>
          <w:sz w:val="24"/>
          <w:szCs w:val="24"/>
        </w:rPr>
        <w:t>no</w:t>
      </w:r>
      <w:r w:rsidRPr="00D4567F">
        <w:rPr>
          <w:rFonts w:ascii="Times New Roman" w:hAnsi="Times New Roman" w:cs="Times New Roman"/>
          <w:sz w:val="24"/>
          <w:szCs w:val="24"/>
        </w:rPr>
        <w:t xml:space="preserve"> a romper con el tradicional liderazgo de las elites políticas paraguayas. Lugo e</w:t>
      </w:r>
      <w:r w:rsidR="005E2618">
        <w:rPr>
          <w:rFonts w:ascii="Times New Roman" w:hAnsi="Times New Roman" w:cs="Times New Roman"/>
          <w:sz w:val="24"/>
          <w:szCs w:val="24"/>
        </w:rPr>
        <w:t>ra</w:t>
      </w:r>
      <w:r w:rsidRPr="00D4567F">
        <w:rPr>
          <w:rFonts w:ascii="Times New Roman" w:hAnsi="Times New Roman" w:cs="Times New Roman"/>
          <w:sz w:val="24"/>
          <w:szCs w:val="24"/>
        </w:rPr>
        <w:t xml:space="preserve"> un líder que p</w:t>
      </w:r>
      <w:r w:rsidR="005E2618">
        <w:rPr>
          <w:rFonts w:ascii="Times New Roman" w:hAnsi="Times New Roman" w:cs="Times New Roman"/>
          <w:sz w:val="24"/>
          <w:szCs w:val="24"/>
        </w:rPr>
        <w:t>odía</w:t>
      </w:r>
      <w:r w:rsidRPr="00D4567F">
        <w:rPr>
          <w:rFonts w:ascii="Times New Roman" w:hAnsi="Times New Roman" w:cs="Times New Roman"/>
          <w:sz w:val="24"/>
          <w:szCs w:val="24"/>
        </w:rPr>
        <w:t xml:space="preserve"> ser reconocido como </w:t>
      </w:r>
      <w:proofErr w:type="gramStart"/>
      <w:r w:rsidRPr="005E2618">
        <w:rPr>
          <w:rFonts w:ascii="Times New Roman" w:hAnsi="Times New Roman" w:cs="Times New Roman"/>
          <w:i/>
          <w:sz w:val="24"/>
          <w:szCs w:val="24"/>
        </w:rPr>
        <w:t>outsider</w:t>
      </w:r>
      <w:proofErr w:type="gramEnd"/>
      <w:r w:rsidRPr="00D4567F">
        <w:rPr>
          <w:rFonts w:ascii="Times New Roman" w:hAnsi="Times New Roman" w:cs="Times New Roman"/>
          <w:sz w:val="24"/>
          <w:szCs w:val="24"/>
        </w:rPr>
        <w:t xml:space="preserve"> de </w:t>
      </w:r>
      <w:r w:rsidRPr="00D4567F">
        <w:rPr>
          <w:rFonts w:ascii="Times New Roman" w:hAnsi="Times New Roman" w:cs="Times New Roman"/>
          <w:sz w:val="24"/>
          <w:szCs w:val="24"/>
        </w:rPr>
        <w:lastRenderedPageBreak/>
        <w:t xml:space="preserve">los sistemas políticos tradicionales del país. Cuando arribó al poder generó controversias y resquemores entre sus opositores debido a su falta de experiencia en la administración pública y sus dichos </w:t>
      </w:r>
      <w:r w:rsidR="00AD4226" w:rsidRPr="00D4567F">
        <w:rPr>
          <w:rFonts w:ascii="Times New Roman" w:hAnsi="Times New Roman" w:cs="Times New Roman"/>
          <w:sz w:val="24"/>
          <w:szCs w:val="24"/>
        </w:rPr>
        <w:t>en relación con el</w:t>
      </w:r>
      <w:r w:rsidRPr="00D4567F">
        <w:rPr>
          <w:rFonts w:ascii="Times New Roman" w:hAnsi="Times New Roman" w:cs="Times New Roman"/>
          <w:sz w:val="24"/>
          <w:szCs w:val="24"/>
        </w:rPr>
        <w:t xml:space="preserve"> manejo de la economía y la política. Fernando Lugo era un político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14:paraId="18F55928" w14:textId="2311477B"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Asimismo, la cultura política paraguaya dominada por el coloradismo no entendía a Lugo, ya que se percibía como un excéntrico sin intenciones de enriquecerse porque había renunciado a su salario como presidente, </w:t>
      </w:r>
      <w:r w:rsidR="00397307" w:rsidRPr="00D4567F">
        <w:rPr>
          <w:rFonts w:ascii="Times New Roman" w:hAnsi="Times New Roman" w:cs="Times New Roman"/>
          <w:sz w:val="24"/>
          <w:szCs w:val="24"/>
        </w:rPr>
        <w:t>y,</w:t>
      </w:r>
      <w:r w:rsidRPr="00D4567F">
        <w:rPr>
          <w:rFonts w:ascii="Times New Roman" w:hAnsi="Times New Roman" w:cs="Times New Roman"/>
          <w:sz w:val="24"/>
          <w:szCs w:val="24"/>
        </w:rPr>
        <w:t xml:space="preserve">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14:paraId="176A1B04" w14:textId="77777777" w:rsidR="00D4567F" w:rsidRPr="00D4567F" w:rsidRDefault="00D4567F" w:rsidP="00133CEF">
      <w:pPr>
        <w:spacing w:line="360" w:lineRule="auto"/>
        <w:ind w:firstLine="567"/>
        <w:jc w:val="both"/>
        <w:rPr>
          <w:rFonts w:ascii="Times New Roman" w:hAnsi="Times New Roman" w:cs="Times New Roman"/>
          <w:sz w:val="24"/>
          <w:szCs w:val="24"/>
        </w:rPr>
      </w:pPr>
      <w:bookmarkStart w:id="7" w:name="_gjdgxs"/>
      <w:bookmarkEnd w:id="7"/>
      <w:r w:rsidRPr="00D4567F">
        <w:rPr>
          <w:rFonts w:ascii="Times New Roman" w:hAnsi="Times New Roman" w:cs="Times New Roman"/>
          <w:sz w:val="24"/>
          <w:szCs w:val="24"/>
        </w:rPr>
        <w:t xml:space="preserve">Como sugiere Soler (2011), Lugo: </w:t>
      </w:r>
    </w:p>
    <w:p w14:paraId="5C9B26DE" w14:textId="77777777" w:rsidR="00D4567F" w:rsidRPr="00D4567F" w:rsidRDefault="00D4567F" w:rsidP="0045427F">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w:t>
      </w:r>
      <w:proofErr w:type="gramStart"/>
      <w:r w:rsidRPr="00D4567F">
        <w:rPr>
          <w:rFonts w:ascii="Times New Roman" w:hAnsi="Times New Roman" w:cs="Times New Roman"/>
          <w:sz w:val="24"/>
          <w:szCs w:val="24"/>
        </w:rPr>
        <w:t>ex presidente</w:t>
      </w:r>
      <w:proofErr w:type="gramEnd"/>
      <w:r w:rsidRPr="00D4567F">
        <w:rPr>
          <w:rFonts w:ascii="Times New Roman" w:hAnsi="Times New Roman" w:cs="Times New Roman"/>
          <w:sz w:val="24"/>
          <w:szCs w:val="24"/>
        </w:rPr>
        <w:t xml:space="preserv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14:paraId="1A95D2AF" w14:textId="45CF3BD3" w:rsidR="00AD4226"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El momento de su destitución lo encontró casi al final de su mandato, aislado política y socialmente y con su entorno político más cercano, con la cabeza enfocada en las próximas elecciones presidenciales. Tras los sucesos de Curuguaty, en donde se dio un conflicto con campesinos por una ocupación de tierras, el destino de</w:t>
      </w:r>
      <w:r w:rsidR="00AD4226">
        <w:rPr>
          <w:rFonts w:ascii="Times New Roman" w:hAnsi="Times New Roman" w:cs="Times New Roman"/>
          <w:sz w:val="24"/>
          <w:szCs w:val="24"/>
        </w:rPr>
        <w:t>l</w:t>
      </w:r>
      <w:r w:rsidRPr="00D4567F">
        <w:rPr>
          <w:rFonts w:ascii="Times New Roman" w:hAnsi="Times New Roman" w:cs="Times New Roman"/>
          <w:sz w:val="24"/>
          <w:szCs w:val="24"/>
        </w:rPr>
        <w:t xml:space="preserve"> </w:t>
      </w:r>
      <w:proofErr w:type="gramStart"/>
      <w:r w:rsidRPr="00D4567F">
        <w:rPr>
          <w:rFonts w:ascii="Times New Roman" w:hAnsi="Times New Roman" w:cs="Times New Roman"/>
          <w:sz w:val="24"/>
          <w:szCs w:val="24"/>
        </w:rPr>
        <w:t>ex obispo</w:t>
      </w:r>
      <w:proofErr w:type="gramEnd"/>
      <w:r w:rsidRPr="00D4567F">
        <w:rPr>
          <w:rFonts w:ascii="Times New Roman" w:hAnsi="Times New Roman" w:cs="Times New Roman"/>
          <w:sz w:val="24"/>
          <w:szCs w:val="24"/>
        </w:rPr>
        <w:t xml:space="preserve"> comenzó a consolidarse rápidamente. Con la muerte de 11 campesinos y seis policías en un conflicto que inicialmente no se presentaba tan complejo,</w:t>
      </w:r>
      <w:r w:rsidR="005E2618">
        <w:rPr>
          <w:rFonts w:ascii="Times New Roman" w:hAnsi="Times New Roman" w:cs="Times New Roman"/>
          <w:sz w:val="24"/>
          <w:szCs w:val="24"/>
        </w:rPr>
        <w:t xml:space="preserve"> empezó a diagramarse la caída del mandatario. Además, ante este hecho acontecido, comenzaron a surgir </w:t>
      </w:r>
      <w:r w:rsidRPr="00D4567F">
        <w:rPr>
          <w:rFonts w:ascii="Times New Roman" w:hAnsi="Times New Roman" w:cs="Times New Roman"/>
          <w:sz w:val="24"/>
          <w:szCs w:val="24"/>
        </w:rPr>
        <w:t>la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sospecha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y la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duda</w:t>
      </w:r>
      <w:r w:rsidR="005E2618">
        <w:rPr>
          <w:rFonts w:ascii="Times New Roman" w:hAnsi="Times New Roman" w:cs="Times New Roman"/>
          <w:sz w:val="24"/>
          <w:szCs w:val="24"/>
        </w:rPr>
        <w:t>s</w:t>
      </w:r>
      <w:r w:rsidRPr="00D4567F">
        <w:rPr>
          <w:rFonts w:ascii="Times New Roman" w:hAnsi="Times New Roman" w:cs="Times New Roman"/>
          <w:sz w:val="24"/>
          <w:szCs w:val="24"/>
        </w:rPr>
        <w:t xml:space="preserve"> sobre el rol que empezaba a jugar la derecha en esta artimaña política, debido a la posibilidad de que las muertes se hayan producido por francotiradores en vez de una </w:t>
      </w:r>
      <w:r w:rsidRPr="00D4567F">
        <w:rPr>
          <w:rFonts w:ascii="Times New Roman" w:hAnsi="Times New Roman" w:cs="Times New Roman"/>
          <w:sz w:val="24"/>
          <w:szCs w:val="24"/>
        </w:rPr>
        <w:lastRenderedPageBreak/>
        <w:t xml:space="preserve">supuesta represión policial. Ante este hecho, Lugo realizó ciertos cambios en su gabinete en </w:t>
      </w:r>
      <w:proofErr w:type="spellStart"/>
      <w:r w:rsidRPr="00D4567F">
        <w:rPr>
          <w:rFonts w:ascii="Times New Roman" w:hAnsi="Times New Roman" w:cs="Times New Roman"/>
          <w:sz w:val="24"/>
          <w:szCs w:val="24"/>
        </w:rPr>
        <w:t>pos</w:t>
      </w:r>
      <w:proofErr w:type="spellEnd"/>
      <w:r w:rsidRPr="00D4567F">
        <w:rPr>
          <w:rFonts w:ascii="Times New Roman" w:hAnsi="Times New Roman" w:cs="Times New Roman"/>
          <w:sz w:val="24"/>
          <w:szCs w:val="24"/>
        </w:rPr>
        <w:t xml:space="preserve"> de lograr un acercamiento con la oposición, pero no dio frutos. Ese mismo día</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 </w:t>
      </w:r>
    </w:p>
    <w:p w14:paraId="472EF840" w14:textId="404462F9" w:rsidR="00D4567F" w:rsidRPr="00D4567F" w:rsidRDefault="00D4567F" w:rsidP="00AD4226">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“la Cámara de Diputados aprobó el inicio del proceso de juicio político con 76 votos a favor y 1 en contra. El mismo viernes 22 de junio, con una rapidez inusitada que no dejó de llamar la atención de la región y del mundo, se fraguó el </w:t>
      </w:r>
      <w:r w:rsidRPr="00D4567F">
        <w:rPr>
          <w:rFonts w:ascii="Times New Roman" w:hAnsi="Times New Roman" w:cs="Times New Roman"/>
          <w:i/>
          <w:sz w:val="24"/>
          <w:szCs w:val="24"/>
        </w:rPr>
        <w:t>juicio sumario</w:t>
      </w:r>
      <w:r w:rsidRPr="00D4567F">
        <w:rPr>
          <w:rFonts w:ascii="Times New Roman" w:hAnsi="Times New Roman" w:cs="Times New Roman"/>
          <w:sz w:val="24"/>
          <w:szCs w:val="24"/>
        </w:rPr>
        <w:t xml:space="preserve">. La misma noche del viernes, el vicepresidente liberal Federico Franco asumió como presidente de la República. La destitución que no contempló las formalidades del “debido proceso” adquirió la magnitud de una </w:t>
      </w:r>
      <w:r w:rsidRPr="00D4567F">
        <w:rPr>
          <w:rFonts w:ascii="Times New Roman" w:hAnsi="Times New Roman" w:cs="Times New Roman"/>
          <w:i/>
          <w:sz w:val="24"/>
          <w:szCs w:val="24"/>
        </w:rPr>
        <w:t>paparruchada jurídica</w:t>
      </w:r>
      <w:r w:rsidRPr="00D4567F">
        <w:rPr>
          <w:rFonts w:ascii="Times New Roman" w:hAnsi="Times New Roman" w:cs="Times New Roman"/>
          <w:sz w:val="24"/>
          <w:szCs w:val="24"/>
        </w:rPr>
        <w:t xml:space="preserve"> y suscitó un unánime rechazo por parte de la comunidad internacional”. (Castells y Castells, 2012, p. 47). </w:t>
      </w:r>
    </w:p>
    <w:p w14:paraId="61B674DA" w14:textId="332F7057" w:rsid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Lo que caracteriza a este proceso de destitución es la rapidez con la que se llevó a cabo ya que en poco más de 30 horas, lograron su “caída” sin la posibilidad de permitirle una correcta defensa como se estipula constitucionalmente. Tampoco fueron capaces de brindar las pruebas que avalen o no la acusación, ya que al momento de la destitución no se presentaron las evidencias suficientes y necesarias para acusarlo por mal desempeño en el cargo. </w:t>
      </w:r>
    </w:p>
    <w:p w14:paraId="3DF59192" w14:textId="77777777" w:rsidR="00D4567F" w:rsidRPr="00D4567F" w:rsidRDefault="00D4567F" w:rsidP="00D4567F">
      <w:pPr>
        <w:spacing w:line="360" w:lineRule="auto"/>
        <w:jc w:val="both"/>
        <w:rPr>
          <w:rFonts w:ascii="Times New Roman" w:hAnsi="Times New Roman" w:cs="Times New Roman"/>
          <w:sz w:val="24"/>
          <w:szCs w:val="24"/>
        </w:rPr>
      </w:pPr>
    </w:p>
    <w:p w14:paraId="3593806C" w14:textId="4EB30B8D" w:rsidR="00D4567F" w:rsidRPr="00A23960" w:rsidRDefault="0045427F" w:rsidP="0045427F">
      <w:pPr>
        <w:pStyle w:val="Ttulo2"/>
        <w:rPr>
          <w:rFonts w:ascii="Times New Roman" w:hAnsi="Times New Roman" w:cs="Times New Roman"/>
          <w:color w:val="auto"/>
          <w:sz w:val="28"/>
          <w:szCs w:val="28"/>
        </w:rPr>
      </w:pPr>
      <w:bookmarkStart w:id="8" w:name="_Toc5560241"/>
      <w:r w:rsidRPr="00A23960">
        <w:rPr>
          <w:rFonts w:ascii="Times New Roman" w:hAnsi="Times New Roman" w:cs="Times New Roman"/>
          <w:color w:val="auto"/>
          <w:sz w:val="28"/>
          <w:szCs w:val="28"/>
        </w:rPr>
        <w:t>4.</w:t>
      </w:r>
      <w:r w:rsidR="008406D4" w:rsidRPr="00A23960">
        <w:rPr>
          <w:rFonts w:ascii="Times New Roman" w:hAnsi="Times New Roman" w:cs="Times New Roman"/>
          <w:color w:val="auto"/>
          <w:sz w:val="28"/>
          <w:szCs w:val="28"/>
        </w:rPr>
        <w:t xml:space="preserve">II. </w:t>
      </w:r>
      <w:r w:rsidR="00D4567F" w:rsidRPr="00A23960">
        <w:rPr>
          <w:rFonts w:ascii="Times New Roman" w:hAnsi="Times New Roman" w:cs="Times New Roman"/>
          <w:color w:val="auto"/>
          <w:sz w:val="28"/>
          <w:szCs w:val="28"/>
        </w:rPr>
        <w:t>La situación política y económica durante los años de gestión</w:t>
      </w:r>
      <w:bookmarkEnd w:id="8"/>
      <w:r w:rsidR="00D4567F" w:rsidRPr="00A23960">
        <w:rPr>
          <w:rFonts w:ascii="Times New Roman" w:hAnsi="Times New Roman" w:cs="Times New Roman"/>
          <w:color w:val="auto"/>
          <w:sz w:val="28"/>
          <w:szCs w:val="28"/>
        </w:rPr>
        <w:t xml:space="preserve"> </w:t>
      </w:r>
    </w:p>
    <w:p w14:paraId="5B701CDB" w14:textId="77777777" w:rsidR="00D4567F" w:rsidRPr="00D4567F" w:rsidRDefault="00D4567F" w:rsidP="00D4567F">
      <w:pPr>
        <w:spacing w:line="360" w:lineRule="auto"/>
        <w:jc w:val="both"/>
        <w:rPr>
          <w:rFonts w:ascii="Times New Roman" w:hAnsi="Times New Roman" w:cs="Times New Roman"/>
          <w:sz w:val="24"/>
          <w:szCs w:val="24"/>
        </w:rPr>
      </w:pPr>
    </w:p>
    <w:p w14:paraId="76B28CD1" w14:textId="00DB828F"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todo tipo (políticos, económicos, sociales) que una toma del poder por parte de las fuerzas militares resultaría casi inaudita para “resolver” este tipo de situaciones. Es por ello, que ante estas situaciones es necesario llevar adelante otro tipo de análisis que resulte de comprender cuáles son los motivos que llevan a las democracias latinoamericanas a estar en presencia, de manera casi recurrente, de situaciones de crisis presidencial que ponen en peligro la estabilidad de un </w:t>
      </w:r>
      <w:r w:rsidRPr="00D4567F">
        <w:rPr>
          <w:rFonts w:ascii="Times New Roman" w:hAnsi="Times New Roman" w:cs="Times New Roman"/>
          <w:sz w:val="24"/>
          <w:szCs w:val="24"/>
        </w:rPr>
        <w:lastRenderedPageBreak/>
        <w:t>mandatario en su cargo y, al mismo tiempo, c</w:t>
      </w:r>
      <w:r w:rsidR="00AD4226">
        <w:rPr>
          <w:rFonts w:ascii="Times New Roman" w:hAnsi="Times New Roman" w:cs="Times New Roman"/>
          <w:sz w:val="24"/>
          <w:szCs w:val="24"/>
        </w:rPr>
        <w:t>uestionan</w:t>
      </w:r>
      <w:r w:rsidRPr="00D4567F">
        <w:rPr>
          <w:rFonts w:ascii="Times New Roman" w:hAnsi="Times New Roman" w:cs="Times New Roman"/>
          <w:sz w:val="24"/>
          <w:szCs w:val="24"/>
        </w:rPr>
        <w:t xml:space="preserve"> la “calidad democrática” de estos países. </w:t>
      </w:r>
    </w:p>
    <w:p w14:paraId="3AD1291C" w14:textId="5649449C"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Por lo tanto, siguiendo la línea de pensamiento planteada por </w:t>
      </w:r>
      <w:proofErr w:type="spellStart"/>
      <w:r w:rsidRPr="00D4567F">
        <w:rPr>
          <w:rFonts w:ascii="Times New Roman" w:hAnsi="Times New Roman" w:cs="Times New Roman"/>
          <w:sz w:val="24"/>
          <w:szCs w:val="24"/>
        </w:rPr>
        <w:t>Ollier</w:t>
      </w:r>
      <w:proofErr w:type="spellEnd"/>
      <w:r w:rsidRPr="00D4567F">
        <w:rPr>
          <w:rFonts w:ascii="Times New Roman" w:hAnsi="Times New Roman" w:cs="Times New Roman"/>
          <w:sz w:val="24"/>
          <w:szCs w:val="24"/>
        </w:rPr>
        <w:t xml:space="preserve"> (2008) y O’Donnell (1997), a menor institucionalización democrática, mayor es el liderazgo presidencial. En este caso, </w:t>
      </w:r>
      <w:r w:rsidR="00AD4226">
        <w:rPr>
          <w:rFonts w:ascii="Times New Roman" w:hAnsi="Times New Roman" w:cs="Times New Roman"/>
          <w:sz w:val="24"/>
          <w:szCs w:val="24"/>
        </w:rPr>
        <w:t>podría ponerse en discusión</w:t>
      </w:r>
      <w:r w:rsidRPr="00D4567F">
        <w:rPr>
          <w:rFonts w:ascii="Times New Roman" w:hAnsi="Times New Roman" w:cs="Times New Roman"/>
          <w:sz w:val="24"/>
          <w:szCs w:val="24"/>
        </w:rPr>
        <w:t xml:space="preserve"> qu</w:t>
      </w:r>
      <w:r w:rsidR="00AD4226">
        <w:rPr>
          <w:rFonts w:ascii="Times New Roman" w:hAnsi="Times New Roman" w:cs="Times New Roman"/>
          <w:sz w:val="24"/>
          <w:szCs w:val="24"/>
        </w:rPr>
        <w:t>é</w:t>
      </w:r>
      <w:r w:rsidRPr="00D4567F">
        <w:rPr>
          <w:rFonts w:ascii="Times New Roman" w:hAnsi="Times New Roman" w:cs="Times New Roman"/>
          <w:sz w:val="24"/>
          <w:szCs w:val="24"/>
        </w:rPr>
        <w:t xml:space="preserve"> tanto liderazgo tenía Lugo durante la gestión de su gobierno, o si en realidad, su llegada al poder se debió más bien </w:t>
      </w:r>
      <w:r w:rsidR="00AD4226">
        <w:rPr>
          <w:rFonts w:ascii="Times New Roman" w:hAnsi="Times New Roman" w:cs="Times New Roman"/>
          <w:sz w:val="24"/>
          <w:szCs w:val="24"/>
        </w:rPr>
        <w:t>a</w:t>
      </w:r>
      <w:r w:rsidRPr="00D4567F">
        <w:rPr>
          <w:rFonts w:ascii="Times New Roman" w:hAnsi="Times New Roman" w:cs="Times New Roman"/>
          <w:sz w:val="24"/>
          <w:szCs w:val="24"/>
        </w:rPr>
        <w:t xml:space="preserve"> cuestionamientos al partido colorado y a las elites políticas tradicionales que al propio “carisma” de su persona. </w:t>
      </w:r>
    </w:p>
    <w:p w14:paraId="0522E254"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Si se entiende al liderazgo como la “actividad que entraña la forma de gobernar del presidente” (</w:t>
      </w:r>
      <w:proofErr w:type="spellStart"/>
      <w:r w:rsidRPr="00D4567F">
        <w:rPr>
          <w:rFonts w:ascii="Times New Roman" w:hAnsi="Times New Roman" w:cs="Times New Roman"/>
          <w:sz w:val="24"/>
          <w:szCs w:val="24"/>
        </w:rPr>
        <w:t>Ollier</w:t>
      </w:r>
      <w:proofErr w:type="spellEnd"/>
      <w:r w:rsidRPr="00D4567F">
        <w:rPr>
          <w:rFonts w:ascii="Times New Roman" w:hAnsi="Times New Roman" w:cs="Times New Roman"/>
          <w:sz w:val="24"/>
          <w:szCs w:val="24"/>
        </w:rPr>
        <w:t xml:space="preserve">, 2008), se podría afirmar que uno de los principales problemas que tuvo Lugo durante 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organizaciones, y actores o instituciones sobre los que podría ejercer algún tipo de control (sindicatos, Fuerzas Armadas, gobernadores, grupos indígenas). </w:t>
      </w:r>
    </w:p>
    <w:p w14:paraId="26516B1D"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Durante los casi cuatro años de gobierno, Lugo 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w:t>
      </w:r>
      <w:proofErr w:type="gramStart"/>
      <w:r w:rsidRPr="00D4567F">
        <w:rPr>
          <w:rFonts w:ascii="Times New Roman" w:hAnsi="Times New Roman" w:cs="Times New Roman"/>
          <w:sz w:val="24"/>
          <w:szCs w:val="24"/>
        </w:rPr>
        <w:t>ex presidente</w:t>
      </w:r>
      <w:proofErr w:type="gramEnd"/>
      <w:r w:rsidRPr="00D4567F">
        <w:rPr>
          <w:rFonts w:ascii="Times New Roman" w:hAnsi="Times New Roman" w:cs="Times New Roman"/>
          <w:sz w:val="24"/>
          <w:szCs w:val="24"/>
        </w:rPr>
        <w:t xml:space="preserve"> no logró llevar adelante mucho de los cambios prometidos durante su campaña. </w:t>
      </w:r>
    </w:p>
    <w:p w14:paraId="1C86ECA9" w14:textId="50476D61"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Uno de ellos correspondía a la reforma agraria y a la necesidad de dar respuestas a los miles de campesinos que desde hace años reclamaban por el acceso a las tierras. Lo que sucedió con este tema </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uno de los puntos fundamentales para su destitución por lo que trajo aparejado en Curuguaty y Ñacunday y el rol que jugó este grupo denominado </w:t>
      </w:r>
      <w:r w:rsidR="00511F2A">
        <w:rPr>
          <w:rFonts w:ascii="Times New Roman" w:hAnsi="Times New Roman" w:cs="Times New Roman"/>
          <w:sz w:val="24"/>
          <w:szCs w:val="24"/>
        </w:rPr>
        <w:t>Ejército del Pueblo Paraguayo</w:t>
      </w:r>
      <w:r w:rsidR="00152B63">
        <w:rPr>
          <w:rFonts w:ascii="Times New Roman" w:hAnsi="Times New Roman" w:cs="Times New Roman"/>
          <w:sz w:val="24"/>
          <w:szCs w:val="24"/>
        </w:rPr>
        <w:t xml:space="preserve"> o </w:t>
      </w:r>
      <w:r w:rsidRPr="00D4567F">
        <w:rPr>
          <w:rFonts w:ascii="Times New Roman" w:hAnsi="Times New Roman" w:cs="Times New Roman"/>
          <w:sz w:val="24"/>
          <w:szCs w:val="24"/>
        </w:rPr>
        <w:t>EPP</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 se puede responder de muchas maneras. Una de ellas corresponde a la barrera con la que Lugo se encontró, no solo en el Congreso sino también </w:t>
      </w:r>
      <w:r w:rsidR="00AD4226">
        <w:rPr>
          <w:rFonts w:ascii="Times New Roman" w:hAnsi="Times New Roman" w:cs="Times New Roman"/>
          <w:sz w:val="24"/>
          <w:szCs w:val="24"/>
        </w:rPr>
        <w:lastRenderedPageBreak/>
        <w:t>de</w:t>
      </w:r>
      <w:r w:rsidRPr="00D4567F">
        <w:rPr>
          <w:rFonts w:ascii="Times New Roman" w:hAnsi="Times New Roman" w:cs="Times New Roman"/>
          <w:sz w:val="24"/>
          <w:szCs w:val="24"/>
        </w:rPr>
        <w:t xml:space="preserve"> parte de muchos actores sociales con el peso suficiente para retrasar, e incluso, impedir que se llevaran adelante muchos de los intentos de reforma emprendidos por el </w:t>
      </w:r>
      <w:proofErr w:type="gramStart"/>
      <w:r w:rsidRPr="00D4567F">
        <w:rPr>
          <w:rFonts w:ascii="Times New Roman" w:hAnsi="Times New Roman" w:cs="Times New Roman"/>
          <w:sz w:val="24"/>
          <w:szCs w:val="24"/>
        </w:rPr>
        <w:t>ex presidente</w:t>
      </w:r>
      <w:proofErr w:type="gramEnd"/>
      <w:r w:rsidRPr="00D4567F">
        <w:rPr>
          <w:rFonts w:ascii="Times New Roman" w:hAnsi="Times New Roman" w:cs="Times New Roman"/>
          <w:sz w:val="24"/>
          <w:szCs w:val="24"/>
        </w:rPr>
        <w:t xml:space="preserve">. </w:t>
      </w:r>
    </w:p>
    <w:p w14:paraId="7F31E0EA" w14:textId="347AD5FD"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Sin embargo, para analizar este punto, es necesario tener presente que en Paraguay hay una persistencia del poder terrateniente que cuenta de larga data, en las que las lógicas clientelistas se mantienen; la gran parte del sector rural está concentrado en muy pocas manos que son quienes imponen sus intereses. Estos sectores hegemónicos, los también conocidos como agroganaderos, jugaron un rol importante en las trabas con las que Lugo se pudo haber encontrado durante su gestión. De acuerdo con lo planteado por el diario </w:t>
      </w:r>
      <w:proofErr w:type="spellStart"/>
      <w:r w:rsidRPr="00D4567F">
        <w:rPr>
          <w:rFonts w:ascii="Times New Roman" w:hAnsi="Times New Roman" w:cs="Times New Roman"/>
          <w:sz w:val="24"/>
          <w:szCs w:val="24"/>
        </w:rPr>
        <w:t>E’a</w:t>
      </w:r>
      <w:proofErr w:type="spellEnd"/>
      <w:r w:rsidRPr="00D4567F">
        <w:rPr>
          <w:rFonts w:ascii="Times New Roman" w:hAnsi="Times New Roman" w:cs="Times New Roman"/>
          <w:sz w:val="24"/>
          <w:szCs w:val="24"/>
        </w:rPr>
        <w:t xml:space="preserve">, se podría estar en presencia de lo que se conoce como un “Consenso oligárquico”. Éste consiste en “una eficiente articulación de los sectores de poder real (agroganaderos, importadores, banqueros, pequeños industriales, grupos económicos al margen de la ley, la cúpula de la Iglesia Católica) con los partidos con representación mayoritaria en el Parlamento” (Diario </w:t>
      </w:r>
      <w:proofErr w:type="spellStart"/>
      <w:r w:rsidRPr="00D4567F">
        <w:rPr>
          <w:rFonts w:ascii="Times New Roman" w:hAnsi="Times New Roman" w:cs="Times New Roman"/>
          <w:sz w:val="24"/>
          <w:szCs w:val="24"/>
        </w:rPr>
        <w:t>E’a</w:t>
      </w:r>
      <w:proofErr w:type="spellEnd"/>
      <w:r w:rsidR="007A14A9">
        <w:rPr>
          <w:rFonts w:ascii="Times New Roman" w:hAnsi="Times New Roman" w:cs="Times New Roman"/>
          <w:sz w:val="24"/>
          <w:szCs w:val="24"/>
        </w:rPr>
        <w:t>,</w:t>
      </w:r>
      <w:r w:rsidRPr="00D4567F">
        <w:rPr>
          <w:rFonts w:ascii="Times New Roman" w:hAnsi="Times New Roman" w:cs="Times New Roman"/>
          <w:sz w:val="24"/>
          <w:szCs w:val="24"/>
        </w:rPr>
        <w:t xml:space="preserve"> 22/08/2012</w:t>
      </w:r>
      <w:r w:rsidR="007A14A9">
        <w:rPr>
          <w:rFonts w:ascii="Times New Roman" w:hAnsi="Times New Roman" w:cs="Times New Roman"/>
          <w:sz w:val="24"/>
          <w:szCs w:val="24"/>
        </w:rPr>
        <w:t>)</w:t>
      </w:r>
      <w:r w:rsidRPr="00D4567F">
        <w:rPr>
          <w:rFonts w:ascii="Times New Roman" w:hAnsi="Times New Roman" w:cs="Times New Roman"/>
          <w:sz w:val="24"/>
          <w:szCs w:val="24"/>
        </w:rPr>
        <w:t xml:space="preserve"> que actuaron de manera articulada luego de la Masacre de Curuguaty para deponer al presidente Fernando Lugo, pero cuyo plan venía siendo orquestado de mucho tiempo antes. </w:t>
      </w:r>
    </w:p>
    <w:p w14:paraId="378E62D3" w14:textId="45F99E5F"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Es en esta línea, en el que el rol que jugaron ambos medios de comunicación viene a entenderse desde otro punto de vista, principalmente el del diario ABC Color. Su titular, Aldo Alberto Zucolillo, es propietario no sólo de varios medios de comunicación, sino que es un empresario muy importante en el Paraguay que participa de actividades económicas muy variadas. Una de ellas, está relacionada directamente con el campo, es por ello </w:t>
      </w:r>
      <w:proofErr w:type="gramStart"/>
      <w:r w:rsidRPr="00D4567F">
        <w:rPr>
          <w:rFonts w:ascii="Times New Roman" w:hAnsi="Times New Roman" w:cs="Times New Roman"/>
          <w:sz w:val="24"/>
          <w:szCs w:val="24"/>
        </w:rPr>
        <w:t>que</w:t>
      </w:r>
      <w:proofErr w:type="gramEnd"/>
      <w:r w:rsidRPr="00D4567F">
        <w:rPr>
          <w:rFonts w:ascii="Times New Roman" w:hAnsi="Times New Roman" w:cs="Times New Roman"/>
          <w:sz w:val="24"/>
          <w:szCs w:val="24"/>
        </w:rPr>
        <w:t xml:space="preserve"> la estrategia mediática empleada por el director de ABC Color tiene una estrecha relación con la defensa y la expansión de los intereses corporativos del Grupo </w:t>
      </w:r>
      <w:proofErr w:type="spellStart"/>
      <w:r w:rsidRPr="00D4567F">
        <w:rPr>
          <w:rFonts w:ascii="Times New Roman" w:hAnsi="Times New Roman" w:cs="Times New Roman"/>
          <w:sz w:val="24"/>
          <w:szCs w:val="24"/>
        </w:rPr>
        <w:t>Zuccolillo</w:t>
      </w:r>
      <w:proofErr w:type="spellEnd"/>
      <w:r w:rsidRPr="00D4567F">
        <w:rPr>
          <w:rFonts w:ascii="Times New Roman" w:hAnsi="Times New Roman" w:cs="Times New Roman"/>
          <w:sz w:val="24"/>
          <w:szCs w:val="24"/>
        </w:rPr>
        <w:t xml:space="preserve">, con más de 30 empresas ligadas al capital transnacional norteamericano, como por ejemplo el agronegocio. De esta manera, la necesidad de instalar la “situación de emergencia” que se vive en el campo en relación a estos grupos violentos 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 y finalmente,  pudiera poner en peligro los intereses de los altos funcionarios de este diario. </w:t>
      </w:r>
    </w:p>
    <w:p w14:paraId="6C720F31" w14:textId="78495671"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lastRenderedPageBreak/>
        <w:t xml:space="preserve">Otro de los puntos fundamentales </w:t>
      </w:r>
      <w:r w:rsidR="00430194" w:rsidRPr="00D4567F">
        <w:rPr>
          <w:rFonts w:ascii="Times New Roman" w:hAnsi="Times New Roman" w:cs="Times New Roman"/>
          <w:sz w:val="24"/>
          <w:szCs w:val="24"/>
        </w:rPr>
        <w:t>para</w:t>
      </w:r>
      <w:r w:rsidRPr="00D4567F">
        <w:rPr>
          <w:rFonts w:ascii="Times New Roman" w:hAnsi="Times New Roman" w:cs="Times New Roman"/>
          <w:sz w:val="24"/>
          <w:szCs w:val="24"/>
        </w:rPr>
        <w:t xml:space="preserve"> tener en cuenta refiere a los grandes problemas económicos que venía atravesando Paraguay desde el año 2011 con las trabas sufridas en la exportación de la carne por el descubrimiento de aftosa y un estancamiento económico causado por la imposibilidad de explotar al ciento por ciento el mercado agropecuario, que se mantuvo progresivamente hasta el fin del mandato presidencial de Fernando Lugo. </w:t>
      </w:r>
    </w:p>
    <w:p w14:paraId="6EBDC322" w14:textId="705CC93B"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Al igual que señalaba </w:t>
      </w:r>
      <w:proofErr w:type="spellStart"/>
      <w:r w:rsidRPr="00D4567F">
        <w:rPr>
          <w:rFonts w:ascii="Times New Roman" w:hAnsi="Times New Roman" w:cs="Times New Roman"/>
          <w:sz w:val="24"/>
          <w:szCs w:val="24"/>
        </w:rPr>
        <w:t>Ollier</w:t>
      </w:r>
      <w:proofErr w:type="spellEnd"/>
      <w:r w:rsidRPr="00D4567F">
        <w:rPr>
          <w:rFonts w:ascii="Times New Roman" w:hAnsi="Times New Roman" w:cs="Times New Roman"/>
          <w:sz w:val="24"/>
          <w:szCs w:val="24"/>
        </w:rPr>
        <w:t xml:space="preserve"> (2008) en referencia al concepto de democracias delegativas extraído del texto de O’Donnell (1997), generalmente, las mismas se caracterizaban por severas crisis económicas, con situaciones de estancamiento productivo que generaban una mayor concentración del poder en manos del presidente. Esto llevaba a que, cuando ese líder no conta</w:t>
      </w:r>
      <w:r w:rsidR="00430194">
        <w:rPr>
          <w:rFonts w:ascii="Times New Roman" w:hAnsi="Times New Roman" w:cs="Times New Roman"/>
          <w:sz w:val="24"/>
          <w:szCs w:val="24"/>
        </w:rPr>
        <w:t>r</w:t>
      </w:r>
      <w:r w:rsidRPr="00D4567F">
        <w:rPr>
          <w:rFonts w:ascii="Times New Roman" w:hAnsi="Times New Roman" w:cs="Times New Roman"/>
          <w:sz w:val="24"/>
          <w:szCs w:val="24"/>
        </w:rPr>
        <w:t>a con los recursos necesarios para hacer uso de ese poder, la mirada se centra</w:t>
      </w:r>
      <w:r w:rsidR="00430194">
        <w:rPr>
          <w:rFonts w:ascii="Times New Roman" w:hAnsi="Times New Roman" w:cs="Times New Roman"/>
          <w:sz w:val="24"/>
          <w:szCs w:val="24"/>
        </w:rPr>
        <w:t>r</w:t>
      </w:r>
      <w:r w:rsidRPr="00D4567F">
        <w:rPr>
          <w:rFonts w:ascii="Times New Roman" w:hAnsi="Times New Roman" w:cs="Times New Roman"/>
          <w:sz w:val="24"/>
          <w:szCs w:val="24"/>
        </w:rPr>
        <w:t xml:space="preserve">a en la oposición política, En este caso, Fernando Lugo no se caracterizó por ser un líder que imponía su manera de entender a la política y de tomar decisiones que podrían resultar impopulares para algunos sectores políticos, con el objetivo de seguir con su plan económico. Desde el inicio de su mandato, estuvo presionado no sólo por la oposición, que se convirtió en una gran barrera en el Congreso, sino también con los sectores más allegados a su entorno que igualmente deseaban y pretendían que el presidente llevara adelante determinadas medidas económicas. </w:t>
      </w:r>
    </w:p>
    <w:p w14:paraId="00F3E4C5" w14:textId="2F9E6906"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La situación de prosperidad económica que acompañó a Paraguay durante el año 2010 ya no era tal al año siguiente, sumado a las confusas decisiones de cambios en su gabinete durante los primeros meses del 2011 llevaron a visibilizar a un gobernante errático e indeciso sobre cuáles eran las mejores decisiones en términos de política y economía para el país vecino. El diario Ultima Hora reflejaba esta idea afirmando que</w:t>
      </w:r>
      <w:r w:rsidR="0045427F">
        <w:rPr>
          <w:rFonts w:ascii="Times New Roman" w:hAnsi="Times New Roman" w:cs="Times New Roman"/>
          <w:sz w:val="24"/>
          <w:szCs w:val="24"/>
        </w:rPr>
        <w:t>:</w:t>
      </w:r>
    </w:p>
    <w:p w14:paraId="279BFEF5" w14:textId="77777777" w:rsidR="00D4567F" w:rsidRPr="00D4567F" w:rsidRDefault="00D4567F" w:rsidP="0045427F">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“El presidente Fernando Lugo se ha vuelto totalmente imprevisible y toma medidas erráticas respondiendo a presiones, según él mismo lo confesó. Esto hace que el futuro del país también se torne imprevisible. Los sectores productivos no saben a qué atenerse porque no tienen la certeza de si habrá más cambios de hombres y de modalidad de trabajo en el gabinete ministerial” (Ultima Hora, 25/04/2011). </w:t>
      </w:r>
    </w:p>
    <w:p w14:paraId="2690C8FC" w14:textId="10DE7152" w:rsid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Todas estas situaciones llevan a afirmar que ningún presidente, cuya estabilidad en sus funciones se pone en cuestionamiento, atraviesa un momento de éxito económico </w:t>
      </w:r>
      <w:r w:rsidRPr="00D4567F">
        <w:rPr>
          <w:rFonts w:ascii="Times New Roman" w:hAnsi="Times New Roman" w:cs="Times New Roman"/>
          <w:sz w:val="24"/>
          <w:szCs w:val="24"/>
        </w:rPr>
        <w:lastRenderedPageBreak/>
        <w:t xml:space="preserve">indiscutido ya que si esto fuera así, contarían con más recursos que los mantengan en sus funciones. Tal como afirma María Matilde </w:t>
      </w:r>
      <w:proofErr w:type="spellStart"/>
      <w:r w:rsidRPr="00D4567F">
        <w:rPr>
          <w:rFonts w:ascii="Times New Roman" w:hAnsi="Times New Roman" w:cs="Times New Roman"/>
          <w:sz w:val="24"/>
          <w:szCs w:val="24"/>
        </w:rPr>
        <w:t>Ollier</w:t>
      </w:r>
      <w:proofErr w:type="spellEnd"/>
      <w:r w:rsidRPr="00D4567F">
        <w:rPr>
          <w:rFonts w:ascii="Times New Roman" w:hAnsi="Times New Roman" w:cs="Times New Roman"/>
          <w:sz w:val="24"/>
          <w:szCs w:val="24"/>
        </w:rPr>
        <w:t xml:space="preserve"> (2008), en Latinoamérica incluso, se han dado reelecciones de presidentes que habían sufrido escándalos de corrupción o abuso de poder durante sus gestiones, pero habían exhibido logros económicos por lo que nunca llegaron a tener una posición de extrema impopularidad que los llevara a una posible destitución. Este fue el caso de presidentes como Carlos Menem en la Argentina o Lula da Silva en Brasil. </w:t>
      </w:r>
    </w:p>
    <w:p w14:paraId="40AE241E" w14:textId="77777777" w:rsidR="00D4567F" w:rsidRPr="00D4567F" w:rsidRDefault="00D4567F" w:rsidP="00133CEF">
      <w:pPr>
        <w:spacing w:line="360" w:lineRule="auto"/>
        <w:ind w:firstLine="567"/>
        <w:jc w:val="both"/>
        <w:rPr>
          <w:rFonts w:ascii="Times New Roman" w:hAnsi="Times New Roman" w:cs="Times New Roman"/>
          <w:sz w:val="24"/>
          <w:szCs w:val="24"/>
        </w:rPr>
      </w:pPr>
    </w:p>
    <w:p w14:paraId="18D741DD" w14:textId="2688ECF7" w:rsidR="00B028A0" w:rsidRPr="006E4662" w:rsidRDefault="0045427F" w:rsidP="0045427F">
      <w:pPr>
        <w:pStyle w:val="Ttulo2"/>
        <w:rPr>
          <w:rFonts w:ascii="Times New Roman" w:hAnsi="Times New Roman" w:cs="Times New Roman"/>
          <w:color w:val="auto"/>
          <w:sz w:val="28"/>
          <w:szCs w:val="28"/>
        </w:rPr>
      </w:pPr>
      <w:bookmarkStart w:id="9" w:name="_Toc5560242"/>
      <w:r w:rsidRPr="006E4662">
        <w:rPr>
          <w:rFonts w:ascii="Times New Roman" w:hAnsi="Times New Roman" w:cs="Times New Roman"/>
          <w:color w:val="auto"/>
          <w:sz w:val="28"/>
          <w:szCs w:val="28"/>
        </w:rPr>
        <w:t>4.</w:t>
      </w:r>
      <w:r w:rsidR="008406D4" w:rsidRPr="006E4662">
        <w:rPr>
          <w:rFonts w:ascii="Times New Roman" w:hAnsi="Times New Roman" w:cs="Times New Roman"/>
          <w:color w:val="auto"/>
          <w:sz w:val="28"/>
          <w:szCs w:val="28"/>
        </w:rPr>
        <w:t xml:space="preserve">III. </w:t>
      </w:r>
      <w:r w:rsidR="003233DF" w:rsidRPr="006E4662">
        <w:rPr>
          <w:rFonts w:ascii="Times New Roman" w:hAnsi="Times New Roman" w:cs="Times New Roman"/>
          <w:color w:val="auto"/>
          <w:sz w:val="28"/>
          <w:szCs w:val="28"/>
        </w:rPr>
        <w:t>Marco Legal: ¿de qué manera está contemplado el proceso de juicio político en la Constitución Nacional de Paraguay?</w:t>
      </w:r>
      <w:bookmarkEnd w:id="9"/>
    </w:p>
    <w:p w14:paraId="15066C71" w14:textId="3BA0E35C" w:rsidR="00B028A0" w:rsidRDefault="00B028A0" w:rsidP="003D6774">
      <w:pPr>
        <w:tabs>
          <w:tab w:val="left" w:pos="6015"/>
        </w:tabs>
      </w:pPr>
    </w:p>
    <w:p w14:paraId="327AE486" w14:textId="0B1BE62E" w:rsidR="00B028A0" w:rsidRDefault="003D6774"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La </w:t>
      </w:r>
      <w:r w:rsidR="003233DF">
        <w:rPr>
          <w:rFonts w:ascii="Times New Roman" w:hAnsi="Times New Roman" w:cs="Times New Roman"/>
          <w:sz w:val="24"/>
          <w:szCs w:val="24"/>
        </w:rPr>
        <w:t>figura de juicio político se encuentra establecida en el art. 225 de la Constitución Nacional de Paraguay, la cual establece que:</w:t>
      </w:r>
    </w:p>
    <w:p w14:paraId="2F9DA85F" w14:textId="77777777" w:rsidR="00B028A0" w:rsidRDefault="003233DF" w:rsidP="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“El Presidente de la Republica, el vicepresidente, los ministros del Poder Ejecutivo, los ministros de la Corte Suprema de Justicia, el Fiscal General del Estado, el Defensor del Pueblo, el Contralor General de la Republica, el Subcontralor y los integrantes del Tribunal Superior de Justicia Electoral, solo podrán ser sometidos a juicio político por mal desempeño de sus funciones, por delitos cometidos en el ejercicio de sus cargos o por delitos comunes.</w:t>
      </w:r>
    </w:p>
    <w:p w14:paraId="4E51071F" w14:textId="77777777" w:rsidR="00B028A0" w:rsidRDefault="003233DF" w:rsidP="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La acusación será formulada por la Cámara de Diputados, por mayoría de dos tercios.</w:t>
      </w:r>
    </w:p>
    <w:p w14:paraId="158B1C76" w14:textId="51920A74" w:rsidR="00B028A0" w:rsidRDefault="003233DF" w:rsidP="004F429C">
      <w:pPr>
        <w:spacing w:line="360" w:lineRule="auto"/>
        <w:ind w:left="708"/>
        <w:jc w:val="both"/>
        <w:rPr>
          <w:rFonts w:ascii="Times New Roman" w:hAnsi="Times New Roman" w:cs="Times New Roman"/>
          <w:iCs/>
          <w:sz w:val="24"/>
          <w:szCs w:val="24"/>
        </w:rPr>
      </w:pPr>
      <w:r>
        <w:rPr>
          <w:rFonts w:ascii="Times New Roman" w:hAnsi="Times New Roman" w:cs="Times New Roman"/>
          <w:sz w:val="24"/>
          <w:szCs w:val="24"/>
        </w:rPr>
        <w:t>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w:t>
      </w:r>
      <w:r>
        <w:rPr>
          <w:rFonts w:ascii="Times New Roman" w:hAnsi="Times New Roman" w:cs="Times New Roman"/>
          <w:iCs/>
          <w:sz w:val="24"/>
          <w:szCs w:val="24"/>
        </w:rPr>
        <w:t>” (</w:t>
      </w:r>
      <w:r w:rsidR="008438B8">
        <w:rPr>
          <w:rFonts w:ascii="Times New Roman" w:hAnsi="Times New Roman" w:cs="Times New Roman"/>
          <w:iCs/>
          <w:sz w:val="24"/>
          <w:szCs w:val="24"/>
        </w:rPr>
        <w:t>C</w:t>
      </w:r>
      <w:r w:rsidR="00D6440F">
        <w:rPr>
          <w:rFonts w:ascii="Times New Roman" w:hAnsi="Times New Roman" w:cs="Times New Roman"/>
          <w:iCs/>
          <w:sz w:val="24"/>
          <w:szCs w:val="24"/>
        </w:rPr>
        <w:t>NP</w:t>
      </w:r>
      <w:r w:rsidR="008438B8">
        <w:rPr>
          <w:rFonts w:ascii="Times New Roman" w:hAnsi="Times New Roman" w:cs="Times New Roman"/>
          <w:iCs/>
          <w:sz w:val="24"/>
          <w:szCs w:val="24"/>
        </w:rPr>
        <w:t>,</w:t>
      </w:r>
      <w:r w:rsidR="00D6440F">
        <w:rPr>
          <w:rFonts w:ascii="Times New Roman" w:hAnsi="Times New Roman" w:cs="Times New Roman"/>
          <w:iCs/>
          <w:sz w:val="24"/>
          <w:szCs w:val="24"/>
        </w:rPr>
        <w:t xml:space="preserve"> </w:t>
      </w:r>
      <w:proofErr w:type="spellStart"/>
      <w:r w:rsidR="00D6440F">
        <w:rPr>
          <w:rFonts w:ascii="Times New Roman" w:hAnsi="Times New Roman" w:cs="Times New Roman"/>
          <w:iCs/>
          <w:sz w:val="24"/>
          <w:szCs w:val="24"/>
        </w:rPr>
        <w:t>Cap.</w:t>
      </w:r>
      <w:r w:rsidR="00A477A2">
        <w:rPr>
          <w:rFonts w:ascii="Times New Roman" w:hAnsi="Times New Roman" w:cs="Times New Roman"/>
          <w:iCs/>
          <w:sz w:val="24"/>
          <w:szCs w:val="24"/>
        </w:rPr>
        <w:t>I</w:t>
      </w:r>
      <w:proofErr w:type="spellEnd"/>
      <w:r w:rsidR="00D6440F">
        <w:rPr>
          <w:rFonts w:ascii="Times New Roman" w:hAnsi="Times New Roman" w:cs="Times New Roman"/>
          <w:iCs/>
          <w:sz w:val="24"/>
          <w:szCs w:val="24"/>
        </w:rPr>
        <w:t>, Sección VI, Art.225</w:t>
      </w:r>
      <w:r>
        <w:rPr>
          <w:rFonts w:ascii="Times New Roman" w:hAnsi="Times New Roman" w:cs="Times New Roman"/>
          <w:iCs/>
          <w:sz w:val="24"/>
          <w:szCs w:val="24"/>
        </w:rPr>
        <w:t xml:space="preserve">) </w:t>
      </w:r>
    </w:p>
    <w:p w14:paraId="14CF996F" w14:textId="77777777" w:rsidR="00B028A0" w:rsidRDefault="003233DF" w:rsidP="00133CEF">
      <w:pPr>
        <w:spacing w:line="360" w:lineRule="auto"/>
        <w:ind w:firstLine="567"/>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Pr>
          <w:rFonts w:ascii="Times New Roman" w:hAnsi="Times New Roman" w:cs="Times New Roman"/>
          <w:iCs/>
          <w:sz w:val="24"/>
          <w:szCs w:val="24"/>
        </w:rPr>
        <w:lastRenderedPageBreak/>
        <w:t>Constitución que permitirán establecer la legalidad o no del proceso llevado a cabo por el Congreso paraguayo.</w:t>
      </w:r>
    </w:p>
    <w:p w14:paraId="7B3E047F" w14:textId="77777777" w:rsidR="00B028A0" w:rsidRDefault="003233DF" w:rsidP="00133CEF">
      <w:pPr>
        <w:spacing w:line="360" w:lineRule="auto"/>
        <w:ind w:firstLine="567"/>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formula la resolución de la cámara de diputados </w:t>
      </w:r>
      <w:proofErr w:type="spellStart"/>
      <w:r>
        <w:rPr>
          <w:rFonts w:ascii="Times New Roman" w:hAnsi="Times New Roman" w:cs="Times New Roman"/>
          <w:iCs/>
          <w:sz w:val="24"/>
          <w:szCs w:val="24"/>
        </w:rPr>
        <w:t>nº</w:t>
      </w:r>
      <w:proofErr w:type="spellEnd"/>
      <w:r>
        <w:rPr>
          <w:rFonts w:ascii="Times New Roman" w:hAnsi="Times New Roman" w:cs="Times New Roman"/>
          <w:iCs/>
          <w:sz w:val="24"/>
          <w:szCs w:val="24"/>
        </w:rPr>
        <w:t xml:space="preserve"> 1431/2012 Art. 1º inc. c que plantea en su conclusión lo siguiente: </w:t>
      </w:r>
    </w:p>
    <w:p w14:paraId="153F7FCA" w14:textId="4F134646" w:rsidR="00B028A0" w:rsidRPr="004F429C" w:rsidRDefault="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w:t>
      </w:r>
      <w:r w:rsidR="003233DF" w:rsidRPr="004F429C">
        <w:rPr>
          <w:rFonts w:ascii="Times New Roman" w:hAnsi="Times New Roman" w:cs="Times New Roman"/>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r>
        <w:rPr>
          <w:rFonts w:ascii="Times New Roman" w:hAnsi="Times New Roman" w:cs="Times New Roman"/>
          <w:sz w:val="24"/>
          <w:szCs w:val="24"/>
        </w:rPr>
        <w:t>”</w:t>
      </w:r>
      <w:r w:rsidR="003233DF" w:rsidRPr="004F429C">
        <w:rPr>
          <w:rFonts w:ascii="Times New Roman" w:hAnsi="Times New Roman" w:cs="Times New Roman"/>
          <w:sz w:val="24"/>
          <w:szCs w:val="24"/>
        </w:rPr>
        <w:t>.</w:t>
      </w:r>
      <w:r>
        <w:rPr>
          <w:rFonts w:ascii="Times New Roman" w:hAnsi="Times New Roman" w:cs="Times New Roman"/>
          <w:sz w:val="24"/>
          <w:szCs w:val="24"/>
        </w:rPr>
        <w:t xml:space="preserve"> (</w:t>
      </w:r>
      <w:r w:rsidR="00B75A92">
        <w:rPr>
          <w:rFonts w:ascii="Times New Roman" w:hAnsi="Times New Roman" w:cs="Times New Roman"/>
          <w:sz w:val="24"/>
          <w:szCs w:val="24"/>
        </w:rPr>
        <w:t>CDD</w:t>
      </w:r>
      <w:r>
        <w:rPr>
          <w:rFonts w:ascii="Times New Roman" w:hAnsi="Times New Roman" w:cs="Times New Roman"/>
          <w:sz w:val="24"/>
          <w:szCs w:val="24"/>
        </w:rPr>
        <w:t xml:space="preserve">, 2012) </w:t>
      </w:r>
    </w:p>
    <w:p w14:paraId="40162167" w14:textId="77777777" w:rsidR="00B028A0" w:rsidRDefault="003233DF"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(p. 29).</w:t>
      </w:r>
    </w:p>
    <w:p w14:paraId="2C0C4F06" w14:textId="582382B4" w:rsidR="00B028A0" w:rsidRDefault="003233DF"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Con relación a esto último se considera necesario formular lo que se plantea en el art. 17 inc. 7 de la Constitución Paraguaya referida a los derechos procesales: “la comunicación previa y detallada de la imputación, así como a disponer de copias, medios y plazos indispensables para la preparación de su defensa en libre comunicación” Este punto es fundamental para visualizar si se dieron todas las condiciones legales necesarias en el proceso de destitución de Fernando Lugo. </w:t>
      </w:r>
    </w:p>
    <w:p w14:paraId="655A097B" w14:textId="317BD441" w:rsidR="00D4567F" w:rsidRDefault="00D4567F">
      <w:pPr>
        <w:spacing w:line="360" w:lineRule="auto"/>
        <w:jc w:val="both"/>
        <w:rPr>
          <w:rFonts w:ascii="Times New Roman" w:hAnsi="Times New Roman" w:cs="Times New Roman"/>
          <w:sz w:val="24"/>
          <w:szCs w:val="24"/>
        </w:rPr>
      </w:pPr>
    </w:p>
    <w:p w14:paraId="768A9FDF" w14:textId="77777777" w:rsidR="00B75A92" w:rsidRDefault="00B75A92">
      <w:pPr>
        <w:spacing w:line="360" w:lineRule="auto"/>
        <w:jc w:val="both"/>
        <w:rPr>
          <w:rFonts w:ascii="Times New Roman" w:hAnsi="Times New Roman" w:cs="Times New Roman"/>
          <w:sz w:val="24"/>
          <w:szCs w:val="24"/>
        </w:rPr>
      </w:pPr>
    </w:p>
    <w:p w14:paraId="38B878C2" w14:textId="3FD30F19" w:rsidR="00D4567F" w:rsidRPr="006E4662" w:rsidRDefault="0045427F" w:rsidP="0045427F">
      <w:pPr>
        <w:keepNext/>
        <w:keepLines/>
        <w:spacing w:before="40" w:after="0"/>
        <w:outlineLvl w:val="1"/>
        <w:rPr>
          <w:rFonts w:ascii="Times New Roman" w:eastAsiaTheme="majorEastAsia" w:hAnsi="Times New Roman" w:cs="Times New Roman"/>
          <w:sz w:val="28"/>
          <w:szCs w:val="28"/>
        </w:rPr>
      </w:pPr>
      <w:bookmarkStart w:id="10" w:name="_Toc5560243"/>
      <w:r w:rsidRPr="006E4662">
        <w:rPr>
          <w:rFonts w:ascii="Times New Roman" w:eastAsiaTheme="majorEastAsia" w:hAnsi="Times New Roman" w:cs="Times New Roman"/>
          <w:sz w:val="28"/>
          <w:szCs w:val="28"/>
        </w:rPr>
        <w:lastRenderedPageBreak/>
        <w:t>4.</w:t>
      </w:r>
      <w:r w:rsidR="008406D4" w:rsidRPr="006E4662">
        <w:rPr>
          <w:rFonts w:ascii="Times New Roman" w:eastAsiaTheme="majorEastAsia" w:hAnsi="Times New Roman" w:cs="Times New Roman"/>
          <w:sz w:val="28"/>
          <w:szCs w:val="28"/>
        </w:rPr>
        <w:t xml:space="preserve">IV. </w:t>
      </w:r>
      <w:r w:rsidR="00D4567F" w:rsidRPr="006E4662">
        <w:rPr>
          <w:rFonts w:ascii="Times New Roman" w:eastAsiaTheme="majorEastAsia" w:hAnsi="Times New Roman" w:cs="Times New Roman"/>
          <w:sz w:val="28"/>
          <w:szCs w:val="28"/>
        </w:rPr>
        <w:t>ABC Color y Última Hora, dos medios relevantes en Paraguay</w:t>
      </w:r>
      <w:bookmarkEnd w:id="10"/>
    </w:p>
    <w:p w14:paraId="17FD8DFC" w14:textId="77777777" w:rsidR="00D4567F" w:rsidRPr="00D4567F" w:rsidRDefault="00D4567F" w:rsidP="00D4567F"/>
    <w:p w14:paraId="753CB869"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La selección de estos diarios responde a su importancia en la prensa paraguaya no sólo por el número de sus lectores sino por su capacidad de influencia en el ámbito de la política y de la economía ya que sus dueños son reconocidos empresarios paraguayos que poseen ciertos intereses que responden al buen desarrollo de sus negocios. </w:t>
      </w:r>
    </w:p>
    <w:p w14:paraId="357B995E" w14:textId="1775055F"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En Paraguay el 97% de la propiedad de los medios se encuentra en manos privadas y conforma un bloque hegemónico que determina la agenda del país. Apenas el 2% es comunitario, es decir, que no cuenta con un margen normativo y presupuestario para desarrollarse; y luego sólo el 1% es público. “El cerrojo informativo, la uniformidad narrativa y la perspectiva única son elementos claves de la construcción comunicacional y simbólica del país” </w:t>
      </w:r>
      <w:r w:rsidR="00B848F4">
        <w:rPr>
          <w:rFonts w:ascii="Times New Roman" w:hAnsi="Times New Roman" w:cs="Times New Roman"/>
          <w:sz w:val="24"/>
          <w:szCs w:val="24"/>
        </w:rPr>
        <w:t>(Halpern, 2013</w:t>
      </w:r>
      <w:r w:rsidRPr="00B848F4">
        <w:rPr>
          <w:rFonts w:ascii="Times New Roman" w:hAnsi="Times New Roman" w:cs="Times New Roman"/>
          <w:sz w:val="24"/>
          <w:szCs w:val="24"/>
        </w:rPr>
        <w:t>: 543)</w:t>
      </w:r>
    </w:p>
    <w:p w14:paraId="61B7837D"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Alfredo Stroessner por Aldo Zucolillo, actual presidente de la Sociedad Interamericana de Prensa (SIP). El grupo Zucolillo es también socio de Cargill Paraguay, una de las trasnacionales más importantes del mundo en el ámbito de los agronegocios, agrupada además en la Unidad de Gremios de la Producción. El Grupo Zucolillo maneja varias empresas, entre ellas Financiera Atlas SA, Constructora Atlas SA, Ferretería Americana SA, </w:t>
      </w:r>
      <w:proofErr w:type="spellStart"/>
      <w:r w:rsidRPr="00D4567F">
        <w:rPr>
          <w:rFonts w:ascii="Times New Roman" w:hAnsi="Times New Roman" w:cs="Times New Roman"/>
          <w:sz w:val="24"/>
          <w:szCs w:val="24"/>
        </w:rPr>
        <w:t>Shoping</w:t>
      </w:r>
      <w:proofErr w:type="spellEnd"/>
      <w:r w:rsidRPr="00D4567F">
        <w:rPr>
          <w:rFonts w:ascii="Times New Roman" w:hAnsi="Times New Roman" w:cs="Times New Roman"/>
          <w:sz w:val="24"/>
          <w:szCs w:val="24"/>
        </w:rPr>
        <w:t xml:space="preserve"> </w:t>
      </w:r>
      <w:proofErr w:type="spellStart"/>
      <w:r w:rsidRPr="00D4567F">
        <w:rPr>
          <w:rFonts w:ascii="Times New Roman" w:hAnsi="Times New Roman" w:cs="Times New Roman"/>
          <w:sz w:val="24"/>
          <w:szCs w:val="24"/>
        </w:rPr>
        <w:t>Mcal</w:t>
      </w:r>
      <w:proofErr w:type="spellEnd"/>
      <w:r w:rsidRPr="00D4567F">
        <w:rPr>
          <w:rFonts w:ascii="Times New Roman" w:hAnsi="Times New Roman" w:cs="Times New Roman"/>
          <w:sz w:val="24"/>
          <w:szCs w:val="24"/>
        </w:rPr>
        <w:t xml:space="preserve">. López, estaciones de servicio ZUSA, Inmobiliaria del Este, Tabacalera </w:t>
      </w:r>
      <w:proofErr w:type="spellStart"/>
      <w:r w:rsidRPr="00D4567F">
        <w:rPr>
          <w:rFonts w:ascii="Times New Roman" w:hAnsi="Times New Roman" w:cs="Times New Roman"/>
          <w:sz w:val="24"/>
          <w:szCs w:val="24"/>
        </w:rPr>
        <w:t>Pety</w:t>
      </w:r>
      <w:proofErr w:type="spellEnd"/>
      <w:r w:rsidRPr="00D4567F">
        <w:rPr>
          <w:rFonts w:ascii="Times New Roman" w:hAnsi="Times New Roman" w:cs="Times New Roman"/>
          <w:sz w:val="24"/>
          <w:szCs w:val="24"/>
        </w:rPr>
        <w:t xml:space="preserve"> SA, Editorial Mercurio, entre otras.</w:t>
      </w:r>
    </w:p>
    <w:p w14:paraId="583C322B" w14:textId="463CBA2D"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De acuerdo con lo planteado por Varela y Larsen (2013), el diario ABC Color no es un diario que tenga gran alcance ya que no es leído por los sectores populares; sin embargo, es un medio de comunicación que logra instalar su línea editorial a través de </w:t>
      </w:r>
      <w:r w:rsidR="00D363FE">
        <w:rPr>
          <w:rFonts w:ascii="Times New Roman" w:hAnsi="Times New Roman" w:cs="Times New Roman"/>
          <w:sz w:val="24"/>
          <w:szCs w:val="24"/>
        </w:rPr>
        <w:t>su</w:t>
      </w:r>
      <w:r w:rsidRPr="00D4567F">
        <w:rPr>
          <w:rFonts w:ascii="Times New Roman" w:hAnsi="Times New Roman" w:cs="Times New Roman"/>
          <w:sz w:val="24"/>
          <w:szCs w:val="24"/>
        </w:rPr>
        <w:t xml:space="preserve"> reproducción </w:t>
      </w:r>
      <w:r w:rsidR="00C7076D">
        <w:rPr>
          <w:rFonts w:ascii="Times New Roman" w:hAnsi="Times New Roman" w:cs="Times New Roman"/>
          <w:sz w:val="24"/>
          <w:szCs w:val="24"/>
        </w:rPr>
        <w:t>por</w:t>
      </w:r>
      <w:r w:rsidRPr="00D4567F">
        <w:rPr>
          <w:rFonts w:ascii="Times New Roman" w:hAnsi="Times New Roman" w:cs="Times New Roman"/>
          <w:sz w:val="24"/>
          <w:szCs w:val="24"/>
        </w:rPr>
        <w:t xml:space="preserve"> otros medios como la televisión y la radio. Todos los programas de televisión de la mañana arrancan con la lectura de las tapas del ABC. </w:t>
      </w:r>
    </w:p>
    <w:p w14:paraId="185D7AB5" w14:textId="77777777" w:rsidR="00D4567F" w:rsidRPr="00D4567F" w:rsidRDefault="00D4567F" w:rsidP="00133CEF">
      <w:pPr>
        <w:spacing w:line="360" w:lineRule="auto"/>
        <w:ind w:firstLine="567"/>
        <w:jc w:val="both"/>
        <w:rPr>
          <w:rFonts w:ascii="Times New Roman" w:hAnsi="Times New Roman" w:cs="Times New Roman"/>
          <w:color w:val="FF0000"/>
          <w:sz w:val="24"/>
          <w:szCs w:val="24"/>
        </w:rPr>
      </w:pPr>
      <w:r w:rsidRPr="00D4567F">
        <w:rPr>
          <w:rFonts w:ascii="Times New Roman" w:hAnsi="Times New Roman" w:cs="Times New Roman"/>
          <w:sz w:val="24"/>
          <w:szCs w:val="24"/>
        </w:rPr>
        <w:t xml:space="preserve">Por otro lado, el diario Última Hora es uno de los medios de mayores tiradas del país y la principal competencia del diario ABC Color. Este diario surgió en 1973 bajo el nombre </w:t>
      </w:r>
      <w:r w:rsidRPr="00D4567F">
        <w:rPr>
          <w:rFonts w:ascii="Times New Roman" w:hAnsi="Times New Roman" w:cs="Times New Roman"/>
          <w:sz w:val="24"/>
          <w:szCs w:val="24"/>
        </w:rPr>
        <w:lastRenderedPageBreak/>
        <w:t xml:space="preserve">de La Tarde, luego dada algunas modificaciones en el directorio pasó a denominarse Ultima Hora. Al mismo tiempo, este diario pertenece al grupo Antonio </w:t>
      </w:r>
      <w:proofErr w:type="spellStart"/>
      <w:r w:rsidRPr="00D4567F">
        <w:rPr>
          <w:rFonts w:ascii="Times New Roman" w:hAnsi="Times New Roman" w:cs="Times New Roman"/>
          <w:sz w:val="24"/>
          <w:szCs w:val="24"/>
        </w:rPr>
        <w:t>Vierci</w:t>
      </w:r>
      <w:proofErr w:type="spellEnd"/>
      <w:r w:rsidRPr="00D4567F">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Además, tiene una serie de franquicias como Stock, </w:t>
      </w:r>
      <w:proofErr w:type="spellStart"/>
      <w:r w:rsidRPr="00D4567F">
        <w:rPr>
          <w:rFonts w:ascii="Times New Roman" w:hAnsi="Times New Roman" w:cs="Times New Roman"/>
          <w:sz w:val="24"/>
          <w:szCs w:val="24"/>
        </w:rPr>
        <w:t>Superseis</w:t>
      </w:r>
      <w:proofErr w:type="spellEnd"/>
      <w:r w:rsidRPr="00D4567F">
        <w:rPr>
          <w:rFonts w:ascii="Times New Roman" w:hAnsi="Times New Roman" w:cs="Times New Roman"/>
          <w:sz w:val="24"/>
          <w:szCs w:val="24"/>
        </w:rPr>
        <w:t xml:space="preserve">, Burger King, </w:t>
      </w:r>
      <w:proofErr w:type="spellStart"/>
      <w:r w:rsidRPr="00D4567F">
        <w:rPr>
          <w:rFonts w:ascii="Times New Roman" w:hAnsi="Times New Roman" w:cs="Times New Roman"/>
          <w:sz w:val="24"/>
          <w:szCs w:val="24"/>
        </w:rPr>
        <w:t>BabyCottons</w:t>
      </w:r>
      <w:proofErr w:type="spellEnd"/>
      <w:r w:rsidRPr="00D4567F">
        <w:rPr>
          <w:rFonts w:ascii="Times New Roman" w:hAnsi="Times New Roman" w:cs="Times New Roman"/>
          <w:sz w:val="24"/>
          <w:szCs w:val="24"/>
        </w:rPr>
        <w:t xml:space="preserve">, entre otros. </w:t>
      </w:r>
    </w:p>
    <w:p w14:paraId="5539387C"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Según cifras no oficiales, Última Hora es el diario más leído en el nivel socioeconómico alto, con 51%, mientras que ABC tiene 43%. </w:t>
      </w:r>
    </w:p>
    <w:p w14:paraId="0F38D8DF" w14:textId="4B8ED836" w:rsidR="00D4567F" w:rsidRPr="00D4567F" w:rsidRDefault="002B6C93"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De acuerdo con</w:t>
      </w:r>
      <w:r w:rsidR="00F839DF">
        <w:rPr>
          <w:rFonts w:ascii="Times New Roman" w:hAnsi="Times New Roman" w:cs="Times New Roman"/>
          <w:sz w:val="24"/>
          <w:szCs w:val="24"/>
        </w:rPr>
        <w:t xml:space="preserve"> lo formulado </w:t>
      </w:r>
      <w:r w:rsidR="00D86B1E">
        <w:rPr>
          <w:rFonts w:ascii="Times New Roman" w:hAnsi="Times New Roman" w:cs="Times New Roman"/>
          <w:sz w:val="24"/>
          <w:szCs w:val="24"/>
        </w:rPr>
        <w:t>en el trabajo de</w:t>
      </w:r>
      <w:r w:rsidR="00F839DF">
        <w:rPr>
          <w:rFonts w:ascii="Times New Roman" w:hAnsi="Times New Roman" w:cs="Times New Roman"/>
          <w:sz w:val="24"/>
          <w:szCs w:val="24"/>
        </w:rPr>
        <w:t xml:space="preserve"> Benítez Almeida y </w:t>
      </w:r>
      <w:proofErr w:type="spellStart"/>
      <w:r w:rsidR="00F839DF">
        <w:rPr>
          <w:rFonts w:ascii="Times New Roman" w:hAnsi="Times New Roman" w:cs="Times New Roman"/>
          <w:sz w:val="24"/>
          <w:szCs w:val="24"/>
        </w:rPr>
        <w:t>Orué</w:t>
      </w:r>
      <w:proofErr w:type="spellEnd"/>
      <w:r w:rsidR="00F839DF">
        <w:rPr>
          <w:rFonts w:ascii="Times New Roman" w:hAnsi="Times New Roman" w:cs="Times New Roman"/>
          <w:sz w:val="24"/>
          <w:szCs w:val="24"/>
        </w:rPr>
        <w:t xml:space="preserve"> </w:t>
      </w:r>
      <w:proofErr w:type="spellStart"/>
      <w:r w:rsidR="00F839DF">
        <w:rPr>
          <w:rFonts w:ascii="Times New Roman" w:hAnsi="Times New Roman" w:cs="Times New Roman"/>
          <w:sz w:val="24"/>
          <w:szCs w:val="24"/>
        </w:rPr>
        <w:t>Pozzo</w:t>
      </w:r>
      <w:proofErr w:type="spellEnd"/>
      <w:r w:rsidR="00F839DF">
        <w:rPr>
          <w:rFonts w:ascii="Times New Roman" w:hAnsi="Times New Roman" w:cs="Times New Roman"/>
          <w:sz w:val="24"/>
          <w:szCs w:val="24"/>
        </w:rPr>
        <w:t xml:space="preserve"> (2014)</w:t>
      </w:r>
      <w:r w:rsidR="00D86B1E">
        <w:rPr>
          <w:rFonts w:ascii="Times New Roman" w:hAnsi="Times New Roman" w:cs="Times New Roman"/>
          <w:sz w:val="24"/>
          <w:szCs w:val="24"/>
        </w:rPr>
        <w:t>,</w:t>
      </w:r>
      <w:r w:rsidR="00D4567F" w:rsidRPr="00D4567F">
        <w:rPr>
          <w:rFonts w:ascii="Times New Roman" w:hAnsi="Times New Roman" w:cs="Times New Roman"/>
          <w:sz w:val="24"/>
          <w:szCs w:val="24"/>
        </w:rPr>
        <w:t xml:space="preserve"> la tirada diaria de Última Hora oscila entre 15000 y 25000 ejemplares diarios según el periódico de análisis online “</w:t>
      </w:r>
      <w:proofErr w:type="spellStart"/>
      <w:r w:rsidR="00D4567F" w:rsidRPr="00D4567F">
        <w:rPr>
          <w:rFonts w:ascii="Times New Roman" w:hAnsi="Times New Roman" w:cs="Times New Roman"/>
          <w:sz w:val="24"/>
          <w:szCs w:val="24"/>
        </w:rPr>
        <w:t>E’a</w:t>
      </w:r>
      <w:proofErr w:type="spellEnd"/>
      <w:r w:rsidR="00D4567F" w:rsidRPr="00D4567F">
        <w:rPr>
          <w:rFonts w:ascii="Times New Roman" w:hAnsi="Times New Roman" w:cs="Times New Roman"/>
          <w:sz w:val="24"/>
          <w:szCs w:val="24"/>
        </w:rPr>
        <w:t xml:space="preserve">” y el sitio “Paraguay Global”. Por otro lado, </w:t>
      </w:r>
      <w:r w:rsidR="00D86B1E" w:rsidRPr="00D4567F">
        <w:rPr>
          <w:rFonts w:ascii="Times New Roman" w:hAnsi="Times New Roman" w:cs="Times New Roman"/>
          <w:sz w:val="24"/>
          <w:szCs w:val="24"/>
        </w:rPr>
        <w:t>de acuerdo con</w:t>
      </w:r>
      <w:r w:rsidR="00D4567F" w:rsidRPr="00D4567F">
        <w:rPr>
          <w:rFonts w:ascii="Times New Roman" w:hAnsi="Times New Roman" w:cs="Times New Roman"/>
          <w:sz w:val="24"/>
          <w:szCs w:val="24"/>
        </w:rPr>
        <w:t xml:space="preserve"> lo planteado por el Departamento de Distribución del diario ABC Color</w:t>
      </w:r>
      <w:r>
        <w:rPr>
          <w:rFonts w:ascii="Times New Roman" w:hAnsi="Times New Roman" w:cs="Times New Roman"/>
          <w:sz w:val="24"/>
          <w:szCs w:val="24"/>
        </w:rPr>
        <w:t>,</w:t>
      </w:r>
      <w:r w:rsidR="00D4567F" w:rsidRPr="00D4567F">
        <w:rPr>
          <w:rFonts w:ascii="Times New Roman" w:hAnsi="Times New Roman" w:cs="Times New Roman"/>
          <w:sz w:val="24"/>
          <w:szCs w:val="24"/>
        </w:rPr>
        <w:t xml:space="preserve"> se venden en promedio 32 mil ejemplares por día y un total de 945 mil al mes. </w:t>
      </w:r>
    </w:p>
    <w:p w14:paraId="35AF848B" w14:textId="755BBD3B" w:rsidR="00D4567F" w:rsidRDefault="00D4567F" w:rsidP="00133CEF">
      <w:pPr>
        <w:spacing w:line="360" w:lineRule="auto"/>
        <w:ind w:firstLine="567"/>
        <w:jc w:val="both"/>
        <w:rPr>
          <w:rFonts w:ascii="Times New Roman" w:hAnsi="Times New Roman" w:cs="Times New Roman"/>
          <w:sz w:val="24"/>
          <w:szCs w:val="24"/>
        </w:rPr>
      </w:pPr>
    </w:p>
    <w:p w14:paraId="5B7769C8" w14:textId="77777777" w:rsidR="00D4567F" w:rsidRDefault="00D4567F" w:rsidP="00133CEF">
      <w:pPr>
        <w:spacing w:line="360" w:lineRule="auto"/>
        <w:ind w:firstLine="567"/>
        <w:jc w:val="both"/>
        <w:rPr>
          <w:rFonts w:ascii="Times New Roman" w:hAnsi="Times New Roman" w:cs="Times New Roman"/>
          <w:sz w:val="24"/>
          <w:szCs w:val="24"/>
        </w:rPr>
      </w:pPr>
    </w:p>
    <w:p w14:paraId="500CDE94" w14:textId="18C3BA32" w:rsidR="00D4567F" w:rsidRDefault="00D4567F" w:rsidP="00133CEF">
      <w:pPr>
        <w:spacing w:line="360" w:lineRule="auto"/>
        <w:ind w:firstLine="567"/>
        <w:jc w:val="both"/>
        <w:rPr>
          <w:rFonts w:ascii="Times New Roman" w:hAnsi="Times New Roman" w:cs="Times New Roman"/>
          <w:sz w:val="24"/>
          <w:szCs w:val="24"/>
        </w:rPr>
      </w:pPr>
    </w:p>
    <w:p w14:paraId="27CACF41" w14:textId="4A2AA892" w:rsidR="00D4567F" w:rsidRDefault="00D4567F">
      <w:pPr>
        <w:spacing w:line="360" w:lineRule="auto"/>
        <w:jc w:val="both"/>
        <w:rPr>
          <w:rFonts w:ascii="Times New Roman" w:hAnsi="Times New Roman" w:cs="Times New Roman"/>
          <w:sz w:val="24"/>
          <w:szCs w:val="24"/>
        </w:rPr>
      </w:pPr>
    </w:p>
    <w:p w14:paraId="6191D0AA" w14:textId="2892774E" w:rsidR="00D4567F" w:rsidRDefault="00D4567F">
      <w:pPr>
        <w:spacing w:line="360" w:lineRule="auto"/>
        <w:jc w:val="both"/>
        <w:rPr>
          <w:rFonts w:ascii="Times New Roman" w:hAnsi="Times New Roman" w:cs="Times New Roman"/>
          <w:sz w:val="24"/>
          <w:szCs w:val="24"/>
        </w:rPr>
      </w:pPr>
    </w:p>
    <w:p w14:paraId="15F7BB4A" w14:textId="5BD8B217" w:rsidR="00D4567F" w:rsidRDefault="00D4567F">
      <w:pPr>
        <w:spacing w:line="360" w:lineRule="auto"/>
        <w:jc w:val="both"/>
        <w:rPr>
          <w:rFonts w:ascii="Times New Roman" w:hAnsi="Times New Roman" w:cs="Times New Roman"/>
          <w:sz w:val="24"/>
          <w:szCs w:val="24"/>
        </w:rPr>
      </w:pPr>
    </w:p>
    <w:p w14:paraId="2334FCA4" w14:textId="42CCE2B7" w:rsidR="00D4567F" w:rsidRDefault="00D4567F">
      <w:pPr>
        <w:spacing w:line="360" w:lineRule="auto"/>
        <w:jc w:val="both"/>
        <w:rPr>
          <w:rFonts w:ascii="Times New Roman" w:hAnsi="Times New Roman" w:cs="Times New Roman"/>
          <w:sz w:val="24"/>
          <w:szCs w:val="24"/>
        </w:rPr>
      </w:pPr>
    </w:p>
    <w:p w14:paraId="492256BA" w14:textId="45660C04" w:rsidR="00D4567F" w:rsidRDefault="00D4567F">
      <w:pPr>
        <w:spacing w:line="360" w:lineRule="auto"/>
        <w:jc w:val="both"/>
        <w:rPr>
          <w:rFonts w:ascii="Times New Roman" w:hAnsi="Times New Roman" w:cs="Times New Roman"/>
          <w:sz w:val="24"/>
          <w:szCs w:val="24"/>
        </w:rPr>
      </w:pPr>
    </w:p>
    <w:p w14:paraId="76E7C540" w14:textId="34871340" w:rsidR="00D4567F" w:rsidRDefault="00D4567F">
      <w:pPr>
        <w:spacing w:line="360" w:lineRule="auto"/>
        <w:jc w:val="both"/>
        <w:rPr>
          <w:rFonts w:ascii="Times New Roman" w:hAnsi="Times New Roman" w:cs="Times New Roman"/>
          <w:sz w:val="24"/>
          <w:szCs w:val="24"/>
        </w:rPr>
      </w:pPr>
    </w:p>
    <w:p w14:paraId="367659B1" w14:textId="77777777" w:rsidR="00D4567F" w:rsidRDefault="00D4567F">
      <w:pPr>
        <w:spacing w:line="360" w:lineRule="auto"/>
        <w:jc w:val="both"/>
        <w:rPr>
          <w:rFonts w:ascii="Times New Roman" w:hAnsi="Times New Roman" w:cs="Times New Roman"/>
          <w:sz w:val="24"/>
          <w:szCs w:val="24"/>
        </w:rPr>
      </w:pPr>
    </w:p>
    <w:p w14:paraId="5E19EBC6" w14:textId="58F5EEBF" w:rsidR="008406D4" w:rsidRPr="006E4662" w:rsidRDefault="00D4567F" w:rsidP="00B729DE">
      <w:pPr>
        <w:pStyle w:val="Ttulo1"/>
        <w:numPr>
          <w:ilvl w:val="0"/>
          <w:numId w:val="11"/>
        </w:numPr>
        <w:rPr>
          <w:rFonts w:ascii="Times New Roman" w:eastAsia="Times New Roman" w:hAnsi="Times New Roman" w:cs="Times New Roman"/>
          <w:color w:val="auto"/>
          <w:sz w:val="28"/>
          <w:szCs w:val="28"/>
        </w:rPr>
      </w:pPr>
      <w:bookmarkStart w:id="11" w:name="_Toc5560244"/>
      <w:r w:rsidRPr="006E4662">
        <w:rPr>
          <w:rFonts w:ascii="Times New Roman" w:eastAsia="Times New Roman" w:hAnsi="Times New Roman" w:cs="Times New Roman"/>
          <w:color w:val="auto"/>
          <w:sz w:val="28"/>
          <w:szCs w:val="28"/>
        </w:rPr>
        <w:lastRenderedPageBreak/>
        <w:t>ANÁLISIS DEL CASO</w:t>
      </w:r>
      <w:bookmarkEnd w:id="11"/>
    </w:p>
    <w:p w14:paraId="27469C4B" w14:textId="77777777" w:rsidR="008406D4" w:rsidRDefault="008406D4">
      <w:pPr>
        <w:pStyle w:val="Ttulo2"/>
        <w:rPr>
          <w:rFonts w:ascii="Times New Roman" w:eastAsia="Times New Roman" w:hAnsi="Times New Roman" w:cs="Times New Roman"/>
          <w:sz w:val="24"/>
          <w:szCs w:val="24"/>
        </w:rPr>
      </w:pPr>
    </w:p>
    <w:p w14:paraId="61CE550D" w14:textId="77777777" w:rsidR="008406D4" w:rsidRDefault="008406D4">
      <w:pPr>
        <w:pStyle w:val="Ttulo2"/>
        <w:rPr>
          <w:rFonts w:ascii="Times New Roman" w:eastAsia="Times New Roman" w:hAnsi="Times New Roman" w:cs="Times New Roman"/>
          <w:sz w:val="24"/>
          <w:szCs w:val="24"/>
        </w:rPr>
      </w:pPr>
    </w:p>
    <w:p w14:paraId="19A28731" w14:textId="721C84E1" w:rsidR="00B028A0" w:rsidRPr="006E4662" w:rsidRDefault="008406D4" w:rsidP="008406D4">
      <w:pPr>
        <w:pStyle w:val="Ttulo2"/>
        <w:rPr>
          <w:rFonts w:ascii="Times New Roman" w:eastAsia="Times New Roman" w:hAnsi="Times New Roman" w:cs="Times New Roman"/>
          <w:color w:val="auto"/>
          <w:sz w:val="28"/>
          <w:szCs w:val="28"/>
        </w:rPr>
      </w:pPr>
      <w:bookmarkStart w:id="12" w:name="_Toc5560245"/>
      <w:r w:rsidRPr="006E4662">
        <w:rPr>
          <w:rFonts w:ascii="Times New Roman" w:eastAsia="Times New Roman" w:hAnsi="Times New Roman" w:cs="Times New Roman"/>
          <w:color w:val="auto"/>
          <w:sz w:val="28"/>
          <w:szCs w:val="28"/>
        </w:rPr>
        <w:t xml:space="preserve">5.I. </w:t>
      </w:r>
      <w:r w:rsidR="00D4567F" w:rsidRPr="006E4662">
        <w:rPr>
          <w:rFonts w:ascii="Times New Roman" w:eastAsia="Times New Roman" w:hAnsi="Times New Roman" w:cs="Times New Roman"/>
          <w:color w:val="auto"/>
          <w:sz w:val="28"/>
          <w:szCs w:val="28"/>
        </w:rPr>
        <w:t xml:space="preserve">Los medios de comunicación en el proceso </w:t>
      </w:r>
      <w:r w:rsidRPr="006E4662">
        <w:rPr>
          <w:rFonts w:ascii="Times New Roman" w:eastAsia="Times New Roman" w:hAnsi="Times New Roman" w:cs="Times New Roman"/>
          <w:color w:val="auto"/>
          <w:sz w:val="28"/>
          <w:szCs w:val="28"/>
        </w:rPr>
        <w:t>de destitución</w:t>
      </w:r>
      <w:r w:rsidR="00D4567F" w:rsidRPr="006E4662">
        <w:rPr>
          <w:rFonts w:ascii="Times New Roman" w:eastAsia="Times New Roman" w:hAnsi="Times New Roman" w:cs="Times New Roman"/>
          <w:color w:val="auto"/>
          <w:sz w:val="28"/>
          <w:szCs w:val="28"/>
        </w:rPr>
        <w:t xml:space="preserve"> de Fernando Lugo</w:t>
      </w:r>
      <w:bookmarkEnd w:id="12"/>
    </w:p>
    <w:p w14:paraId="0B29118F" w14:textId="77777777" w:rsidR="00B028A0" w:rsidRDefault="00B028A0"/>
    <w:p w14:paraId="41935B9D" w14:textId="79D62EAF"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uno de los puntos esenciales en la producción de este trabajo, lo conforma el análisis discursivo de las líneas editoriales de los medios paraguayos seleccionados. Para ello, se han establecido una serie de variables que permiten visibilizar</w:t>
      </w:r>
      <w:r w:rsidR="00EB4263">
        <w:rPr>
          <w:rFonts w:ascii="Times New Roman" w:eastAsia="Times New Roman" w:hAnsi="Times New Roman" w:cs="Times New Roman"/>
          <w:sz w:val="24"/>
          <w:szCs w:val="24"/>
        </w:rPr>
        <w:t xml:space="preserve"> similitudes y diferencias en</w:t>
      </w:r>
      <w:r>
        <w:rPr>
          <w:rFonts w:ascii="Times New Roman" w:eastAsia="Times New Roman" w:hAnsi="Times New Roman" w:cs="Times New Roman"/>
          <w:sz w:val="24"/>
          <w:szCs w:val="24"/>
        </w:rPr>
        <w:t xml:space="preserve"> la manera en la cual ambos medios relataron los hechos y fueron construyendo una imagen pública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que luego se utilizó como uno de recursos con los que sus adversarios políticos se valieron para avalar su destitución. </w:t>
      </w:r>
    </w:p>
    <w:p w14:paraId="4D2E6682"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una de las variables determinadas hace referencia a la </w:t>
      </w:r>
      <w:r>
        <w:rPr>
          <w:rFonts w:ascii="Times New Roman" w:eastAsia="Times New Roman" w:hAnsi="Times New Roman" w:cs="Times New Roman"/>
          <w:i/>
          <w:sz w:val="24"/>
          <w:szCs w:val="24"/>
        </w:rPr>
        <w:t>acción</w:t>
      </w:r>
      <w:r>
        <w:rPr>
          <w:rFonts w:ascii="Times New Roman" w:eastAsia="Times New Roman" w:hAnsi="Times New Roman" w:cs="Times New Roman"/>
          <w:sz w:val="24"/>
          <w:szCs w:val="24"/>
        </w:rPr>
        <w:t xml:space="preserve"> y está directamente relacionada con la manera en la cual estos medios de comunicación describieron el comportamiento de Fernando Lugo durante su gestión a la hora de llevar adelante sus promesas de campaña y dar respuestas a los problemas que se le iban presentando durante su gobierno. </w:t>
      </w:r>
    </w:p>
    <w:p w14:paraId="081F6637" w14:textId="1C42213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diario Ultima Hora, Fernando Lugo se caracterizó durante su mandato presidencial por su posición de inacción y desinteligencia a la hora de actuar. Para este diario, el presidente contaba con las herramientas materiales y legales necesarias para llevar adelante las acciones requeridas para resolver aquellos problemas que aquejaban a la población paraguaya. Sin embargo, ya sea por incapacidad, indiferencia o simplemente desinterés, esto nunca sucedió. </w:t>
      </w:r>
    </w:p>
    <w:p w14:paraId="37A10F6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(Ultima Hora, 14/11/2011) </w:t>
      </w:r>
    </w:p>
    <w:p w14:paraId="38D941A1" w14:textId="328A053D"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muchas de sus notas editoriales, este medio considera</w:t>
      </w:r>
      <w:r w:rsidR="006B383B">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que el expresidente sólo actuaba luego de ocurrido el problema, es decir, no preveía las posibles situaciones que pudieran darse ni tampoco era precavido en sus funciones. En otras palabras, lo colocaban como un político ineficaz, retraído en sus </w:t>
      </w:r>
      <w:r w:rsidR="00081170">
        <w:rPr>
          <w:rFonts w:ascii="Times New Roman" w:eastAsia="Times New Roman" w:hAnsi="Times New Roman" w:cs="Times New Roman"/>
          <w:sz w:val="24"/>
          <w:szCs w:val="24"/>
        </w:rPr>
        <w:t>ocupaciones</w:t>
      </w:r>
      <w:r>
        <w:rPr>
          <w:rFonts w:ascii="Times New Roman" w:eastAsia="Times New Roman" w:hAnsi="Times New Roman" w:cs="Times New Roman"/>
          <w:sz w:val="24"/>
          <w:szCs w:val="24"/>
        </w:rPr>
        <w:t>, incapaz y sometido a las presiones tanto de miembros de su propia alianza partidaria como así también de la oposición. Para este diario Lugo no tenía la lucidez política para ocupar el cargo de la presidencia del país. Por ejemplo, se menciona: “Un Gobierno que se solaza en satisfacer posturas particulares, pero es incapaz de salir a favor de los grandes intereses nacionales” (Ultima Hora</w:t>
      </w:r>
      <w:r w:rsidR="00E116EA">
        <w:rPr>
          <w:rFonts w:ascii="Times New Roman" w:eastAsia="Times New Roman" w:hAnsi="Times New Roman" w:cs="Times New Roman"/>
          <w:sz w:val="24"/>
          <w:szCs w:val="24"/>
        </w:rPr>
        <w:t>,</w:t>
      </w:r>
      <w:r w:rsidR="00E116EA" w:rsidRPr="00E116EA">
        <w:rPr>
          <w:rFonts w:ascii="Times New Roman" w:eastAsia="Times New Roman" w:hAnsi="Times New Roman" w:cs="Times New Roman"/>
          <w:sz w:val="24"/>
          <w:szCs w:val="24"/>
        </w:rPr>
        <w:t xml:space="preserve"> 02/11/2011</w:t>
      </w:r>
      <w:r>
        <w:rPr>
          <w:rFonts w:ascii="Times New Roman" w:eastAsia="Times New Roman" w:hAnsi="Times New Roman" w:cs="Times New Roman"/>
          <w:sz w:val="24"/>
          <w:szCs w:val="24"/>
        </w:rPr>
        <w:t xml:space="preserve">). O cuando se expresa: </w:t>
      </w:r>
    </w:p>
    <w:p w14:paraId="01B79B7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coraje, una postura firme y decidida” (Ultima Hora,</w:t>
      </w:r>
      <w:r>
        <w:t xml:space="preserve"> </w:t>
      </w:r>
      <w:r>
        <w:rPr>
          <w:rFonts w:ascii="Times New Roman" w:eastAsia="Times New Roman" w:hAnsi="Times New Roman" w:cs="Times New Roman"/>
          <w:sz w:val="24"/>
          <w:szCs w:val="24"/>
        </w:rPr>
        <w:t>19/04/2011)</w:t>
      </w:r>
    </w:p>
    <w:p w14:paraId="7BD35C12"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este mismo diario formulaba que muchas veces 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Lugo se quedaba en “simples retóricas de discurso vacíos”, es decir, que muchas cuestiones mencionadas en sus discursos de campaña no se cumplieron ya sea porque no supo cómo resolverlas o porque nunca tuvo intenciones concretas de realizarlas. “Las promesas no han ido más allá del discurso demagógico acompañado de medidas para apagar incendios, no de proyectos que tienen como finalidad mejorar la calidad de vida del sector rural” (Ultima Hora, 30/03/2012) O cuando se afirmaba: “Si se actúa por el mero afán de declarar una intención rimbombante sin el sustento de la capacidad cierta de cumplir, se cae en la pura demagogia, un instrumento de regímenes que solo buscan distraer la atención para encubrir su incompetencia” (Ultima Hora,</w:t>
      </w:r>
      <w:r>
        <w:t xml:space="preserve"> </w:t>
      </w:r>
      <w:r>
        <w:rPr>
          <w:rFonts w:ascii="Times New Roman" w:eastAsia="Times New Roman" w:hAnsi="Times New Roman" w:cs="Times New Roman"/>
          <w:sz w:val="24"/>
          <w:szCs w:val="24"/>
        </w:rPr>
        <w:t>03/07/2010)</w:t>
      </w:r>
    </w:p>
    <w:p w14:paraId="768021D0"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aparece en reiteradas oportunidades la idea de que lo hecho por el expresidente, en algunas cuestiones puntuales, son bien recibidas, pero no alcanzan para resolver el verdadero problema. Es decir, resulta claro para este medio que el expresidente no sólo no actuó de la manera que se esperaba en sus funciones, sino que cuando lo hizo, estas acciones no fueron suficientes para tratar de desatar el problema de fondo: </w:t>
      </w:r>
    </w:p>
    <w:p w14:paraId="2C9E22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(Ultima Hora, 15/11/2009). </w:t>
      </w:r>
    </w:p>
    <w:p w14:paraId="499D43D0" w14:textId="3F0582E1"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en numerosas ocasiones se ven reflejadas notas editoriales cuya temática principal es la inadecuada política exterior emprendida por el gobierno de Fernando Lugo. “La política exterior de la administración Lugo padece de lentitud, desorden y desorientación” (Ultima Hora, 23/05/2010). Este tema siempre se encuentra en sintonía con la percepción que tenía este medio sobre la relación que mantenía el gobierno de la alianza con sus vecinos del Mercosur. Por ejemplo, se mencionaba: “Desde una política de Estado, el presidente Lugo debe exigir que se nos respete, más aún como país sin litoral marítimo. Esto, en el contexto regional, es más importante que abogar por Chávez o firmar protocolos de cumplimiento imposible” (Ultima Hora, 23/01/2012). Si bien este diario nunca mantuvo una posición crítica directa en relación al gobierno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s</w:t>
      </w:r>
      <w:r w:rsidR="0002758B">
        <w:rPr>
          <w:rFonts w:ascii="Times New Roman" w:eastAsia="Times New Roman" w:hAnsi="Times New Roman" w:cs="Times New Roman"/>
          <w:sz w:val="24"/>
          <w:szCs w:val="24"/>
        </w:rPr>
        <w:t>í</w:t>
      </w:r>
      <w:r>
        <w:rPr>
          <w:rFonts w:ascii="Times New Roman" w:eastAsia="Times New Roman" w:hAnsi="Times New Roman" w:cs="Times New Roman"/>
          <w:sz w:val="24"/>
          <w:szCs w:val="24"/>
        </w:rPr>
        <w:t xml:space="preserve"> se podía afirmar que mantenía una clara posición opositora en términos de las relaciones diplomáticas mantenidas por Fernando Lugo y su manera de negociar con otros líderes mundiales. En una de las editoriales se expresaba “el refrán de muchos ruidos y pocas nueces puede ser interpretado como de mucha </w:t>
      </w:r>
      <w:r w:rsidR="00B91DB0">
        <w:rPr>
          <w:rFonts w:ascii="Times New Roman" w:eastAsia="Times New Roman" w:hAnsi="Times New Roman" w:cs="Times New Roman"/>
          <w:sz w:val="24"/>
          <w:szCs w:val="24"/>
        </w:rPr>
        <w:t xml:space="preserve">prensa, pero escasas cosechas” </w:t>
      </w:r>
      <w:r>
        <w:rPr>
          <w:rFonts w:ascii="Times New Roman" w:eastAsia="Times New Roman" w:hAnsi="Times New Roman" w:cs="Times New Roman"/>
          <w:sz w:val="24"/>
          <w:szCs w:val="24"/>
        </w:rPr>
        <w:t xml:space="preserve">hablando sobre la cantidad de viajes que realizaba Lugo al exterior sin resultar en </w:t>
      </w:r>
      <w:r w:rsidR="00F37069">
        <w:rPr>
          <w:rFonts w:ascii="Times New Roman" w:eastAsia="Times New Roman" w:hAnsi="Times New Roman" w:cs="Times New Roman"/>
          <w:sz w:val="24"/>
          <w:szCs w:val="24"/>
        </w:rPr>
        <w:t>resultados</w:t>
      </w:r>
      <w:r>
        <w:rPr>
          <w:rFonts w:ascii="Times New Roman" w:eastAsia="Times New Roman" w:hAnsi="Times New Roman" w:cs="Times New Roman"/>
          <w:sz w:val="24"/>
          <w:szCs w:val="24"/>
        </w:rPr>
        <w:t xml:space="preserve"> concret</w:t>
      </w:r>
      <w:r w:rsidR="00F37069">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 para la nación paraguaya. </w:t>
      </w:r>
    </w:p>
    <w:p w14:paraId="313F63D2" w14:textId="54FB7844"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luego de los buenos </w:t>
      </w:r>
      <w:r w:rsidR="00F37069">
        <w:rPr>
          <w:rFonts w:ascii="Times New Roman" w:eastAsia="Times New Roman" w:hAnsi="Times New Roman" w:cs="Times New Roman"/>
          <w:sz w:val="24"/>
          <w:szCs w:val="24"/>
        </w:rPr>
        <w:t>efectos</w:t>
      </w:r>
      <w:r>
        <w:rPr>
          <w:rFonts w:ascii="Times New Roman" w:eastAsia="Times New Roman" w:hAnsi="Times New Roman" w:cs="Times New Roman"/>
          <w:sz w:val="24"/>
          <w:szCs w:val="24"/>
        </w:rPr>
        <w:t xml:space="preserve"> económicos que beneficiaron a Paraguay durante el año 2010, </w:t>
      </w:r>
      <w:r w:rsidR="00F37069">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Ultima Hora, Fernando Lugo no fue capaz de aprovechar esas “brillantes oportunidades” en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de mejorar ciertas problemáticas sociales y políticas que requerían la toma de decisiones gubernamentales. “El Gobierno del presidente Fernando Lugo disfruta de los vientos favorables donde su administración poco colaboró” (Ultima Hora, 02/08/2010).  Esto viene a complementar esa noción de incapacidad, ineficacia y falta de lucidez política que este medio le atribuía al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w:t>
      </w:r>
    </w:p>
    <w:p w14:paraId="67E54049" w14:textId="77777777" w:rsidR="00B028A0" w:rsidRDefault="003233DF">
      <w:pPr>
        <w:spacing w:line="360" w:lineRule="auto"/>
        <w:ind w:left="708"/>
        <w:jc w:val="both"/>
        <w:rPr>
          <w:rFonts w:ascii="Times New Roman" w:eastAsia="Times New Roman" w:hAnsi="Times New Roman" w:cs="Times New Roman"/>
          <w:sz w:val="24"/>
          <w:szCs w:val="24"/>
        </w:rPr>
      </w:pPr>
      <w:r>
        <w:lastRenderedPageBreak/>
        <w:t xml:space="preserve"> </w:t>
      </w:r>
      <w:r>
        <w:rPr>
          <w:rFonts w:ascii="Times New Roman" w:eastAsia="Times New Roman" w:hAnsi="Times New Roman" w:cs="Times New Roman"/>
          <w:sz w:val="24"/>
          <w:szCs w:val="24"/>
        </w:rPr>
        <w:t xml:space="preserve">“Por otra parte, la reforma del Ejecutivo tiene que responder a un modelo de país. Y aquí sí que el Gobierno poco puede aportar, no solo por su conformación tan heterogénea y anárquica, sino porque no sabe hacia dónde ir. Si en algún momento ha optado por el desarrollo agrícola, esta es la hora en que aún no tiene un plan de reforma agraria” (Ultima Hora, 25/09/2010)  </w:t>
      </w:r>
    </w:p>
    <w:p w14:paraId="60E017EB" w14:textId="115BD198"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para el diario ABC Color, Fernando Lugo es un político incapaz de llevar adelante l</w:t>
      </w:r>
      <w:r w:rsidR="008A1BFD">
        <w:rPr>
          <w:rFonts w:ascii="Times New Roman" w:eastAsia="Times New Roman" w:hAnsi="Times New Roman" w:cs="Times New Roman"/>
          <w:sz w:val="24"/>
          <w:szCs w:val="24"/>
        </w:rPr>
        <w:t xml:space="preserve">os cambios </w:t>
      </w:r>
      <w:r>
        <w:rPr>
          <w:rFonts w:ascii="Times New Roman" w:eastAsia="Times New Roman" w:hAnsi="Times New Roman" w:cs="Times New Roman"/>
          <w:sz w:val="24"/>
          <w:szCs w:val="24"/>
        </w:rPr>
        <w:t>necesari</w:t>
      </w:r>
      <w:r w:rsidR="008A1BFD">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 para el país, por ejemplo, en términos de la reforma agraria, la corrupción, la pobreza, entre otras. Esta es una idea que se repite constantemente en sus notas editoriales y va formando una imagen del </w:t>
      </w:r>
      <w:proofErr w:type="gramStart"/>
      <w:r>
        <w:rPr>
          <w:rFonts w:ascii="Times New Roman" w:eastAsia="Times New Roman" w:hAnsi="Times New Roman" w:cs="Times New Roman"/>
          <w:sz w:val="24"/>
          <w:szCs w:val="24"/>
        </w:rPr>
        <w:t>ex obispo</w:t>
      </w:r>
      <w:proofErr w:type="gramEnd"/>
      <w:r>
        <w:rPr>
          <w:rFonts w:ascii="Times New Roman" w:eastAsia="Times New Roman" w:hAnsi="Times New Roman" w:cs="Times New Roman"/>
          <w:sz w:val="24"/>
          <w:szCs w:val="24"/>
        </w:rPr>
        <w:t xml:space="preserve"> tanto para sus lectores como para quienes reproducen estas notas. Por ejemplo, se hace mención </w:t>
      </w:r>
      <w:r w:rsidR="00F37069">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 que 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cuenta con una “</w:t>
      </w:r>
      <w:r w:rsidR="00F37069">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entalidad aldeana”, es decir, está pendiente del éxito día a día sin tener una mirada eficiente hacia el futuro. </w:t>
      </w:r>
    </w:p>
    <w:p w14:paraId="100285B0" w14:textId="35985D0E"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al igual que el diario Ultima Hora, Fernando Lugo se posiciona como un político que “habla </w:t>
      </w:r>
      <w:r w:rsidR="00F37069">
        <w:rPr>
          <w:rFonts w:ascii="Times New Roman" w:eastAsia="Times New Roman" w:hAnsi="Times New Roman" w:cs="Times New Roman"/>
          <w:sz w:val="24"/>
          <w:szCs w:val="24"/>
        </w:rPr>
        <w:t>mucho,</w:t>
      </w:r>
      <w:r>
        <w:rPr>
          <w:rFonts w:ascii="Times New Roman" w:eastAsia="Times New Roman" w:hAnsi="Times New Roman" w:cs="Times New Roman"/>
          <w:sz w:val="24"/>
          <w:szCs w:val="24"/>
        </w:rPr>
        <w:t xml:space="preserve"> pero hace poco” y que, cuando actúa, lo hace sometido por otros actores políticos, principalmente según este medio, </w:t>
      </w:r>
      <w:r w:rsidR="00F37069">
        <w:rPr>
          <w:rFonts w:ascii="Times New Roman" w:eastAsia="Times New Roman" w:hAnsi="Times New Roman" w:cs="Times New Roman"/>
          <w:sz w:val="24"/>
          <w:szCs w:val="24"/>
        </w:rPr>
        <w:t>por sus</w:t>
      </w:r>
      <w:r>
        <w:rPr>
          <w:rFonts w:ascii="Times New Roman" w:eastAsia="Times New Roman" w:hAnsi="Times New Roman" w:cs="Times New Roman"/>
          <w:sz w:val="24"/>
          <w:szCs w:val="24"/>
        </w:rPr>
        <w:t xml:space="preserve"> países vecinos como Brasil y Argentina y aquellos países latinoamericanos bajo la “izquierda chavista” como son Venezuela, Bolivia y Ecuador. Esto se puede ejemplificar cuando se alude: “dejando de lado la invariable afinidad ideológica que mantienen con el Gobierno argentino y que los lleva a secundar como sirvientes cada una de las propuestas que este eleva a la comunidad internacional” (ABC Color, 19/04/2012)  </w:t>
      </w:r>
    </w:p>
    <w:p w14:paraId="4BCF7951" w14:textId="2A9C3674"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w:t>
      </w:r>
      <w:r w:rsidR="00F37069">
        <w:rPr>
          <w:rFonts w:ascii="Times New Roman" w:eastAsia="Times New Roman" w:hAnsi="Times New Roman" w:cs="Times New Roman"/>
          <w:sz w:val="24"/>
          <w:szCs w:val="24"/>
        </w:rPr>
        <w:t>en relación con</w:t>
      </w:r>
      <w:r>
        <w:rPr>
          <w:rFonts w:ascii="Times New Roman" w:eastAsia="Times New Roman" w:hAnsi="Times New Roman" w:cs="Times New Roman"/>
          <w:sz w:val="24"/>
          <w:szCs w:val="24"/>
        </w:rPr>
        <w:t xml:space="preserve"> esta supuesta influencia marxista, resulta de vital </w:t>
      </w:r>
      <w:r w:rsidR="00B91DB0">
        <w:rPr>
          <w:rFonts w:ascii="Times New Roman" w:eastAsia="Times New Roman" w:hAnsi="Times New Roman" w:cs="Times New Roman"/>
          <w:sz w:val="24"/>
          <w:szCs w:val="24"/>
        </w:rPr>
        <w:t>importancia mencionar</w:t>
      </w:r>
      <w:r>
        <w:rPr>
          <w:rFonts w:ascii="Times New Roman" w:eastAsia="Times New Roman" w:hAnsi="Times New Roman" w:cs="Times New Roman"/>
          <w:sz w:val="24"/>
          <w:szCs w:val="24"/>
        </w:rPr>
        <w:t xml:space="preserve"> </w:t>
      </w:r>
      <w:r w:rsidR="00F37069">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este diario, Fernando Lugo busca instalar una “dictadura personal de corte fascista siguiendo la estrategia pergeñada por el violento guerrillero argentino-cubano Ernesto “Che” Guevara en su libro “La guerra de guerrillas”</w:t>
      </w:r>
      <w:r w:rsidR="000C57C6">
        <w:rPr>
          <w:rFonts w:ascii="Times New Roman" w:eastAsia="Times New Roman" w:hAnsi="Times New Roman" w:cs="Times New Roman"/>
          <w:sz w:val="24"/>
          <w:szCs w:val="24"/>
        </w:rPr>
        <w:t xml:space="preserve"> (ABC Color, 25/03/2012)</w:t>
      </w:r>
      <w:r>
        <w:rPr>
          <w:rFonts w:ascii="Times New Roman" w:eastAsia="Times New Roman" w:hAnsi="Times New Roman" w:cs="Times New Roman"/>
          <w:sz w:val="24"/>
          <w:szCs w:val="24"/>
        </w:rPr>
        <w:t xml:space="preserve">. Es así </w:t>
      </w:r>
      <w:r w:rsidR="008A1BFD">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en este análisis surgen los siguientes interrogantes: ¿Cuáles son las fuentes con las que </w:t>
      </w:r>
      <w:r w:rsidR="008A1BFD">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 xml:space="preserve">avala esta información? ¿De qué manera accedieron a ella? ¿Hay pruebas suficientes para dar cuenta de </w:t>
      </w:r>
      <w:proofErr w:type="gramStart"/>
      <w:r>
        <w:rPr>
          <w:rFonts w:ascii="Times New Roman" w:eastAsia="Times New Roman" w:hAnsi="Times New Roman" w:cs="Times New Roman"/>
          <w:sz w:val="24"/>
          <w:szCs w:val="24"/>
        </w:rPr>
        <w:t>la misma</w:t>
      </w:r>
      <w:proofErr w:type="gramEnd"/>
      <w:r>
        <w:rPr>
          <w:rFonts w:ascii="Times New Roman" w:eastAsia="Times New Roman" w:hAnsi="Times New Roman" w:cs="Times New Roman"/>
          <w:sz w:val="24"/>
          <w:szCs w:val="24"/>
        </w:rPr>
        <w:t xml:space="preserve">? En definitiva, este medio nunca </w:t>
      </w:r>
      <w:r w:rsidR="000C57C6">
        <w:rPr>
          <w:rFonts w:ascii="Times New Roman" w:eastAsia="Times New Roman" w:hAnsi="Times New Roman" w:cs="Times New Roman"/>
          <w:sz w:val="24"/>
          <w:szCs w:val="24"/>
        </w:rPr>
        <w:t xml:space="preserve">presenta </w:t>
      </w:r>
      <w:r>
        <w:rPr>
          <w:rFonts w:ascii="Times New Roman" w:eastAsia="Times New Roman" w:hAnsi="Times New Roman" w:cs="Times New Roman"/>
          <w:sz w:val="24"/>
          <w:szCs w:val="24"/>
        </w:rPr>
        <w:t xml:space="preserve">respuestas suficientes para estas preguntas. </w:t>
      </w:r>
    </w:p>
    <w:p w14:paraId="716E0418" w14:textId="4F6F9AFA"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Por lo tanto, se puede afirmar </w:t>
      </w:r>
      <w:r w:rsidR="00397307">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ambos medios de comunicación, Fernando Lugo se caracterizó por su inacción y su incapacidad a la hora de actuar en </w:t>
      </w:r>
      <w:proofErr w:type="spellStart"/>
      <w:r>
        <w:rPr>
          <w:rFonts w:ascii="Times New Roman" w:eastAsia="Times New Roman" w:hAnsi="Times New Roman" w:cs="Times New Roman"/>
          <w:sz w:val="24"/>
          <w:szCs w:val="24"/>
        </w:rPr>
        <w:t>pos</w:t>
      </w:r>
      <w:proofErr w:type="spellEnd"/>
      <w:r>
        <w:rPr>
          <w:rFonts w:ascii="Times New Roman" w:eastAsia="Times New Roman" w:hAnsi="Times New Roman" w:cs="Times New Roman"/>
          <w:sz w:val="24"/>
          <w:szCs w:val="24"/>
        </w:rPr>
        <w:t xml:space="preserve"> de encontrar y llevar a cabo las mejores soluciones ante los problemas que aquejaban al país. Esto lo coloca</w:t>
      </w:r>
      <w:r w:rsidR="005225CB">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en una débil posición frente a la ciudadanía y ante sus opositores políticos que ahora, contaban con material periodístico para avalar sus dichos ante la “degradada” figura del presidente. </w:t>
      </w:r>
    </w:p>
    <w:p w14:paraId="24A00D99" w14:textId="7F837CC1"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segunda instancia, otra variable interesante para observar corresponde a la manera en la cual ambos diarios </w:t>
      </w:r>
      <w:r>
        <w:rPr>
          <w:rFonts w:ascii="Times New Roman" w:eastAsia="Times New Roman" w:hAnsi="Times New Roman" w:cs="Times New Roman"/>
          <w:i/>
          <w:sz w:val="24"/>
          <w:szCs w:val="24"/>
        </w:rPr>
        <w:t>definen o caracterizan</w:t>
      </w:r>
      <w:r>
        <w:rPr>
          <w:rFonts w:ascii="Times New Roman" w:eastAsia="Times New Roman" w:hAnsi="Times New Roman" w:cs="Times New Roman"/>
          <w:sz w:val="24"/>
          <w:szCs w:val="24"/>
        </w:rPr>
        <w:t xml:space="preserve"> al presidente. Para el diario Ultima Hora, Lugo se entiende dentro de una alianza política y como parte del “gobierno” de ese momento. Este medio es medido en sus palabras y en pocas ocasiones se lo define de una manera directa y puntal. Lo que sobresale en sus análisis es su constante referencia a la idea del “cambio” que Lugo encarnó</w:t>
      </w:r>
      <w:r w:rsidR="00522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en su campaña política</w:t>
      </w:r>
      <w:r w:rsidR="00522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w:t>
      </w:r>
      <w:r w:rsidR="005225CB">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su posterior llegada al poder</w:t>
      </w:r>
      <w:r w:rsidR="005225CB">
        <w:rPr>
          <w:rFonts w:ascii="Times New Roman" w:eastAsia="Times New Roman" w:hAnsi="Times New Roman" w:cs="Times New Roman"/>
          <w:sz w:val="24"/>
          <w:szCs w:val="24"/>
        </w:rPr>
        <w:t>, en donde</w:t>
      </w:r>
      <w:r w:rsidR="008A1BFD">
        <w:rPr>
          <w:rFonts w:ascii="Times New Roman" w:eastAsia="Times New Roman" w:hAnsi="Times New Roman" w:cs="Times New Roman"/>
          <w:sz w:val="24"/>
          <w:szCs w:val="24"/>
        </w:rPr>
        <w:t>:</w:t>
      </w:r>
      <w:r w:rsidR="005225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5225C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l eslogan del </w:t>
      </w:r>
      <w:r w:rsidRPr="00EE51BB">
        <w:rPr>
          <w:rFonts w:ascii="Times New Roman" w:eastAsia="Times New Roman" w:hAnsi="Times New Roman" w:cs="Times New Roman"/>
          <w:i/>
          <w:sz w:val="24"/>
          <w:szCs w:val="24"/>
        </w:rPr>
        <w:t>cambio</w:t>
      </w:r>
      <w:r>
        <w:rPr>
          <w:rFonts w:ascii="Times New Roman" w:eastAsia="Times New Roman" w:hAnsi="Times New Roman" w:cs="Times New Roman"/>
          <w:sz w:val="24"/>
          <w:szCs w:val="24"/>
        </w:rPr>
        <w:t xml:space="preserve"> se convirtió en la idea-eje de las propagandas electorales. El actual Ejecutivo llegó al poder con esa promesa, pero lo único que ha podido demostrar es precisamente su incapacidad para producir una transformación estructura” (Ultima Hora, 02/10/2011)</w:t>
      </w:r>
    </w:p>
    <w:p w14:paraId="2B366A3E" w14:textId="5B4B3C55"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idea de un nuevo gobierno</w:t>
      </w:r>
      <w:r w:rsidR="008A1BFD">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ascendía a la presidencia del país y terminaba con 60 años de dominación colorada, generó muchas expectativas tanto en la opinión pública como </w:t>
      </w:r>
      <w:r w:rsidR="008A1BFD">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medios de comunicación. Es decir, constantemente se lo observaba y analizaba con “un ojo en el pasado y otro en el presente”, en una batalla constante con los hechos y las consecuencias durante los gobiernos colorados:</w:t>
      </w:r>
    </w:p>
    <w:p w14:paraId="6196A72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(Ultima Hora, 02/09/2011)</w:t>
      </w:r>
    </w:p>
    <w:p w14:paraId="6B98AE08" w14:textId="5AD29ED2"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Teniendo presente que la llegada al poder de la Alianza Patriótica para el Cambio </w:t>
      </w:r>
      <w:r w:rsidR="00C27419">
        <w:rPr>
          <w:rFonts w:ascii="Times New Roman" w:eastAsia="Times New Roman" w:hAnsi="Times New Roman" w:cs="Times New Roman"/>
          <w:sz w:val="24"/>
          <w:szCs w:val="24"/>
        </w:rPr>
        <w:t xml:space="preserve">implicó </w:t>
      </w:r>
      <w:r>
        <w:rPr>
          <w:rFonts w:ascii="Times New Roman" w:eastAsia="Times New Roman" w:hAnsi="Times New Roman" w:cs="Times New Roman"/>
          <w:sz w:val="24"/>
          <w:szCs w:val="24"/>
        </w:rPr>
        <w:t>la primera alternancia política</w:t>
      </w:r>
      <w:r w:rsidR="00C27419">
        <w:rPr>
          <w:rFonts w:ascii="Times New Roman" w:eastAsia="Times New Roman" w:hAnsi="Times New Roman" w:cs="Times New Roman"/>
          <w:sz w:val="24"/>
          <w:szCs w:val="24"/>
        </w:rPr>
        <w:t xml:space="preserve"> pacífica en el poder</w:t>
      </w:r>
      <w:r>
        <w:rPr>
          <w:rFonts w:ascii="Times New Roman" w:eastAsia="Times New Roman" w:hAnsi="Times New Roman" w:cs="Times New Roman"/>
          <w:sz w:val="24"/>
          <w:szCs w:val="24"/>
        </w:rPr>
        <w:t xml:space="preserve"> luego de la reinstauración democrática en 1989, Fernando Lugo y su gobierno tenían pocas posibilidades de no caer en algunos de los tantos errores que surgieron bajo “dominio colorado”. </w:t>
      </w:r>
    </w:p>
    <w:p w14:paraId="5B5961B0" w14:textId="1718A59D"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definiciones más sorprendentes que deja traslucir este medio es de la incapacidad de Lugo para ocupar el cargo de presidente de la nación. Para Ultima Hora, 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no t</w:t>
      </w:r>
      <w:r w:rsidR="009E6C92">
        <w:rPr>
          <w:rFonts w:ascii="Times New Roman" w:eastAsia="Times New Roman" w:hAnsi="Times New Roman" w:cs="Times New Roman"/>
          <w:sz w:val="24"/>
          <w:szCs w:val="24"/>
        </w:rPr>
        <w:t>enía</w:t>
      </w:r>
      <w:r>
        <w:rPr>
          <w:rFonts w:ascii="Times New Roman" w:eastAsia="Times New Roman" w:hAnsi="Times New Roman" w:cs="Times New Roman"/>
          <w:sz w:val="24"/>
          <w:szCs w:val="24"/>
        </w:rPr>
        <w:t xml:space="preserve"> la lucidez política, ni la capacidad para llevar adelante las importantes responsabilidades que </w:t>
      </w:r>
      <w:r w:rsidR="009E6C92">
        <w:rPr>
          <w:rFonts w:ascii="Times New Roman" w:eastAsia="Times New Roman" w:hAnsi="Times New Roman" w:cs="Times New Roman"/>
          <w:sz w:val="24"/>
          <w:szCs w:val="24"/>
        </w:rPr>
        <w:t>conllevan</w:t>
      </w:r>
      <w:r>
        <w:rPr>
          <w:rFonts w:ascii="Times New Roman" w:eastAsia="Times New Roman" w:hAnsi="Times New Roman" w:cs="Times New Roman"/>
          <w:sz w:val="24"/>
          <w:szCs w:val="24"/>
        </w:rPr>
        <w:t xml:space="preserve"> ese </w:t>
      </w:r>
      <w:r w:rsidR="009E6C92">
        <w:rPr>
          <w:rFonts w:ascii="Times New Roman" w:eastAsia="Times New Roman" w:hAnsi="Times New Roman" w:cs="Times New Roman"/>
          <w:sz w:val="24"/>
          <w:szCs w:val="24"/>
        </w:rPr>
        <w:t>puesto</w:t>
      </w:r>
      <w:r>
        <w:rPr>
          <w:rFonts w:ascii="Times New Roman" w:eastAsia="Times New Roman" w:hAnsi="Times New Roman" w:cs="Times New Roman"/>
          <w:sz w:val="24"/>
          <w:szCs w:val="24"/>
        </w:rPr>
        <w:t>. Esta cuestión de la “falta de preparación” de Fernando Lugo,</w:t>
      </w:r>
      <w:r w:rsidR="009E6C92">
        <w:rPr>
          <w:rFonts w:ascii="Times New Roman" w:eastAsia="Times New Roman" w:hAnsi="Times New Roman" w:cs="Times New Roman"/>
          <w:sz w:val="24"/>
          <w:szCs w:val="24"/>
        </w:rPr>
        <w:t xml:space="preserve"> íntimamente relacionada con </w:t>
      </w:r>
      <w:r>
        <w:rPr>
          <w:rFonts w:ascii="Times New Roman" w:eastAsia="Times New Roman" w:hAnsi="Times New Roman" w:cs="Times New Roman"/>
          <w:sz w:val="24"/>
          <w:szCs w:val="24"/>
        </w:rPr>
        <w:t xml:space="preserve">su designación como </w:t>
      </w:r>
      <w:proofErr w:type="gramStart"/>
      <w:r w:rsidRPr="009E6C92">
        <w:rPr>
          <w:rFonts w:ascii="Times New Roman" w:eastAsia="Times New Roman" w:hAnsi="Times New Roman" w:cs="Times New Roman"/>
          <w:i/>
          <w:sz w:val="24"/>
          <w:szCs w:val="24"/>
        </w:rPr>
        <w:t>outsider</w:t>
      </w:r>
      <w:proofErr w:type="gramEnd"/>
      <w:r>
        <w:rPr>
          <w:rFonts w:ascii="Times New Roman" w:eastAsia="Times New Roman" w:hAnsi="Times New Roman" w:cs="Times New Roman"/>
          <w:sz w:val="24"/>
          <w:szCs w:val="24"/>
        </w:rPr>
        <w:t xml:space="preserve"> de las elites políticas tradicionales, lo alejaban de lo que este medio consideraba como el “buen estadista”: aquella persona que contaba con una preparación académica y profesional para desempeñar cargos en la función pública. “¿Qué debe hacer ante la disyuntiva un genuino estadista? Combinar sabiamente los rigores del progreso económico y atenuar situaciones límites en lo social” (Ultima Hora, 4/04/2010).</w:t>
      </w:r>
    </w:p>
    <w:p w14:paraId="4FD33103" w14:textId="281C1C12" w:rsidR="00EE51BB"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w:t>
      </w:r>
      <w:r w:rsidR="004C32D4">
        <w:rPr>
          <w:rFonts w:ascii="Times New Roman" w:eastAsia="Times New Roman" w:hAnsi="Times New Roman" w:cs="Times New Roman"/>
          <w:sz w:val="24"/>
          <w:szCs w:val="24"/>
        </w:rPr>
        <w:t xml:space="preserve">comenzaba a percibirse </w:t>
      </w:r>
      <w:r>
        <w:rPr>
          <w:rFonts w:ascii="Times New Roman" w:eastAsia="Times New Roman" w:hAnsi="Times New Roman" w:cs="Times New Roman"/>
          <w:sz w:val="24"/>
          <w:szCs w:val="24"/>
        </w:rPr>
        <w:t>la importancia</w:t>
      </w:r>
      <w:r w:rsidR="004C32D4">
        <w:rPr>
          <w:rFonts w:ascii="Times New Roman" w:eastAsia="Times New Roman" w:hAnsi="Times New Roman" w:cs="Times New Roman"/>
          <w:sz w:val="24"/>
          <w:szCs w:val="24"/>
        </w:rPr>
        <w:t xml:space="preserve"> que este medio le otorgaba al</w:t>
      </w:r>
      <w:r>
        <w:rPr>
          <w:rFonts w:ascii="Times New Roman" w:eastAsia="Times New Roman" w:hAnsi="Times New Roman" w:cs="Times New Roman"/>
          <w:sz w:val="24"/>
          <w:szCs w:val="24"/>
        </w:rPr>
        <w:t xml:space="preserve"> mérito y la tecnicidad política para ejercer la función pública. Es por ello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teniendo presente la falta de experiencia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en la administración </w:t>
      </w:r>
      <w:r w:rsidR="004C32D4">
        <w:rPr>
          <w:rFonts w:ascii="Times New Roman" w:eastAsia="Times New Roman" w:hAnsi="Times New Roman" w:cs="Times New Roman"/>
          <w:sz w:val="24"/>
          <w:szCs w:val="24"/>
        </w:rPr>
        <w:t>estatal</w:t>
      </w:r>
      <w:r>
        <w:rPr>
          <w:rFonts w:ascii="Times New Roman" w:eastAsia="Times New Roman" w:hAnsi="Times New Roman" w:cs="Times New Roman"/>
          <w:sz w:val="24"/>
          <w:szCs w:val="24"/>
        </w:rPr>
        <w:t>, se podría percibir que este medio nunca vio con buenos ojos la llegada de un ex líder religioso al poder.</w:t>
      </w:r>
      <w:r>
        <w:t xml:space="preserve"> </w:t>
      </w:r>
      <w:r>
        <w:rPr>
          <w:rFonts w:ascii="Times New Roman" w:eastAsia="Times New Roman" w:hAnsi="Times New Roman" w:cs="Times New Roman"/>
          <w:sz w:val="24"/>
          <w:szCs w:val="24"/>
        </w:rPr>
        <w:t>“Con visión de estadista, el Gobierno tiene que instituir el cuadro selectivo con calidad profesional e intelectual. Capacitada, evaluada y medida periódicamente según resultados” (12/09/2010 Ultima Hora) Esta ineficacia y falta de conocimiento</w:t>
      </w:r>
      <w:r w:rsidR="004C32D4">
        <w:rPr>
          <w:rFonts w:ascii="Times New Roman" w:eastAsia="Times New Roman" w:hAnsi="Times New Roman" w:cs="Times New Roman"/>
          <w:sz w:val="24"/>
          <w:szCs w:val="24"/>
        </w:rPr>
        <w:t>, de parte de Lugo,</w:t>
      </w:r>
      <w:r>
        <w:rPr>
          <w:rFonts w:ascii="Times New Roman" w:eastAsia="Times New Roman" w:hAnsi="Times New Roman" w:cs="Times New Roman"/>
          <w:sz w:val="24"/>
          <w:szCs w:val="24"/>
        </w:rPr>
        <w:t xml:space="preserve"> sobre los verdaderos problemas que aquejan al Paraguay se menciona de manera directa o indirecta en áreas diversas como la salud, la educación, la seguridad, la política exterior y la administración pública. </w:t>
      </w:r>
    </w:p>
    <w:p w14:paraId="0F0595A6" w14:textId="1553EDB7" w:rsidR="00B028A0" w:rsidRDefault="003233DF" w:rsidP="00EE51BB">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demasiadas torpezas para ser casuales o, simplemente, el Gobierno quedó sin rumbo ante la trascendencia simbólica de un "intocable", ni siquiera por corrupción. Un caso deplorable que desnuda, nuevamente, las incoherencias de un presidente cada vez más igual a lo mismo de siempre” (Ultima Hora, 18/04/2010). </w:t>
      </w:r>
    </w:p>
    <w:p w14:paraId="644ACCAE" w14:textId="7C7F26C8"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w:t>
      </w:r>
      <w:r w:rsidR="004C32D4">
        <w:rPr>
          <w:rFonts w:ascii="Times New Roman" w:eastAsia="Times New Roman" w:hAnsi="Times New Roman" w:cs="Times New Roman"/>
          <w:sz w:val="24"/>
          <w:szCs w:val="24"/>
        </w:rPr>
        <w:t>representación</w:t>
      </w:r>
      <w:r>
        <w:rPr>
          <w:rFonts w:ascii="Times New Roman" w:eastAsia="Times New Roman" w:hAnsi="Times New Roman" w:cs="Times New Roman"/>
          <w:sz w:val="24"/>
          <w:szCs w:val="24"/>
        </w:rPr>
        <w:t xml:space="preserve"> de un presidente que mezcla su estado anímico con sus responsabilidades </w:t>
      </w:r>
      <w:r w:rsidR="004C32D4">
        <w:rPr>
          <w:rFonts w:ascii="Times New Roman" w:eastAsia="Times New Roman" w:hAnsi="Times New Roman" w:cs="Times New Roman"/>
          <w:sz w:val="24"/>
          <w:szCs w:val="24"/>
        </w:rPr>
        <w:t>como funcionario gubernamental</w:t>
      </w:r>
      <w:r>
        <w:rPr>
          <w:rFonts w:ascii="Times New Roman" w:eastAsia="Times New Roman" w:hAnsi="Times New Roman" w:cs="Times New Roman"/>
          <w:sz w:val="24"/>
          <w:szCs w:val="24"/>
        </w:rPr>
        <w:t xml:space="preserve">, </w:t>
      </w:r>
      <w:r w:rsidR="004C32D4">
        <w:rPr>
          <w:rFonts w:ascii="Times New Roman" w:eastAsia="Times New Roman" w:hAnsi="Times New Roman" w:cs="Times New Roman"/>
          <w:sz w:val="24"/>
          <w:szCs w:val="24"/>
        </w:rPr>
        <w:t>junto</w:t>
      </w:r>
      <w:r>
        <w:rPr>
          <w:rFonts w:ascii="Times New Roman" w:eastAsia="Times New Roman" w:hAnsi="Times New Roman" w:cs="Times New Roman"/>
          <w:sz w:val="24"/>
          <w:szCs w:val="24"/>
        </w:rPr>
        <w:t xml:space="preserve"> a una </w:t>
      </w:r>
      <w:r w:rsidR="004C32D4">
        <w:rPr>
          <w:rFonts w:ascii="Times New Roman" w:eastAsia="Times New Roman" w:hAnsi="Times New Roman" w:cs="Times New Roman"/>
          <w:sz w:val="24"/>
          <w:szCs w:val="24"/>
        </w:rPr>
        <w:t>percepción</w:t>
      </w:r>
      <w:r>
        <w:rPr>
          <w:rFonts w:ascii="Times New Roman" w:eastAsia="Times New Roman" w:hAnsi="Times New Roman" w:cs="Times New Roman"/>
          <w:sz w:val="24"/>
          <w:szCs w:val="24"/>
        </w:rPr>
        <w:t xml:space="preserve"> de incoherencia y falta de preparación para ejercer el cargo, van formando una imagen presidencial determinada. Por ejemplo, se </w:t>
      </w:r>
      <w:r w:rsidR="00EE51BB">
        <w:rPr>
          <w:rFonts w:ascii="Times New Roman" w:eastAsia="Times New Roman" w:hAnsi="Times New Roman" w:cs="Times New Roman"/>
          <w:sz w:val="24"/>
          <w:szCs w:val="24"/>
        </w:rPr>
        <w:t>menciona:</w:t>
      </w:r>
    </w:p>
    <w:p w14:paraId="249B2513"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 (Ultima Hora, 27/10/2011). </w:t>
      </w:r>
    </w:p>
    <w:p w14:paraId="6EEA1906" w14:textId="75B4CCD9"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el diario ABC Color menciona a Fernando Lugo durante su período presidencial de manera directa y personalizada. A diferencia del diario Ultima Hora, cuando se realizan críticas, se habla de su incapacidad, su indiferencia, su accionar. En muy pocas ocasiones se hace alusión a su gobierno como tal, es decir, como parte de una alianza política en la cual el PLRA también forma parte. En sus líneas editoriales no se mide el tenor y la fuerza de las palabras con las cuales se refieren al mandatario, es decir, resulta imposible no poder identificar como lector a quien se está haciendo referencia cuando se menciona la idea de una figura autoritaria, dicta</w:t>
      </w:r>
      <w:r w:rsidR="00EE51BB">
        <w:rPr>
          <w:rFonts w:ascii="Times New Roman" w:eastAsia="Times New Roman" w:hAnsi="Times New Roman" w:cs="Times New Roman"/>
          <w:sz w:val="24"/>
          <w:szCs w:val="24"/>
        </w:rPr>
        <w:t>dora</w:t>
      </w:r>
      <w:r>
        <w:rPr>
          <w:rFonts w:ascii="Times New Roman" w:eastAsia="Times New Roman" w:hAnsi="Times New Roman" w:cs="Times New Roman"/>
          <w:sz w:val="24"/>
          <w:szCs w:val="24"/>
        </w:rPr>
        <w:t xml:space="preserve"> o demagogo.  </w:t>
      </w:r>
    </w:p>
    <w:p w14:paraId="25CEF431" w14:textId="2666D483"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se lo identifica en un conjunto, se refiere a lo que este diario llamará como la “izquierda bolivariana” presente en Latinoamérica y nombrará al entorno de Lugo como parte de una “izquierda fanatizada, fundamentalista y profundamente ideologizada, la que se adhiere a los principios del socialismo bolivariano del siglo XXI” (ABC Color, 14/04/2012). Este punto es fundamental en el análisis que compete a este medio ya que, durante todo el recorte temporal en el que se analizaron las notas editoriales, en casi todas se hacía una mención de manera directa o indirecta </w:t>
      </w:r>
      <w:r w:rsidR="00EE51BB">
        <w:rPr>
          <w:rFonts w:ascii="Times New Roman" w:eastAsia="Times New Roman" w:hAnsi="Times New Roman" w:cs="Times New Roman"/>
          <w:sz w:val="24"/>
          <w:szCs w:val="24"/>
        </w:rPr>
        <w:t>con relación a</w:t>
      </w:r>
      <w:r>
        <w:rPr>
          <w:rFonts w:ascii="Times New Roman" w:eastAsia="Times New Roman" w:hAnsi="Times New Roman" w:cs="Times New Roman"/>
          <w:sz w:val="24"/>
          <w:szCs w:val="24"/>
        </w:rPr>
        <w:t xml:space="preserve"> esta idea. Para ABC Color es fundamental la preponderancia que ejercen los gobiernos llamados “populistas” en América Latina como son Venezuela, Ecuador, Bolivia y Argentina, y la influencia que estos líderes tendrían en Fernando Lugo y sus ideales. </w:t>
      </w:r>
      <w:r w:rsidR="0039330F">
        <w:rPr>
          <w:rFonts w:ascii="Times New Roman" w:eastAsia="Times New Roman" w:hAnsi="Times New Roman" w:cs="Times New Roman"/>
          <w:sz w:val="24"/>
          <w:szCs w:val="24"/>
        </w:rPr>
        <w:t>Según</w:t>
      </w:r>
      <w:r>
        <w:rPr>
          <w:rFonts w:ascii="Times New Roman" w:eastAsia="Times New Roman" w:hAnsi="Times New Roman" w:cs="Times New Roman"/>
          <w:sz w:val="24"/>
          <w:szCs w:val="24"/>
        </w:rPr>
        <w:t xml:space="preserve"> este diario, estos presidentes que gobiernan bajo la férula “castro chavista” o también llamada “chavismo marxismo bolivariano” atentan contra la libertad, la libertad de prensa, la </w:t>
      </w:r>
      <w:r>
        <w:rPr>
          <w:rFonts w:ascii="Times New Roman" w:eastAsia="Times New Roman" w:hAnsi="Times New Roman" w:cs="Times New Roman"/>
          <w:sz w:val="24"/>
          <w:szCs w:val="24"/>
        </w:rPr>
        <w:lastRenderedPageBreak/>
        <w:t xml:space="preserve">propiedad privada y la democracia representativa. Es </w:t>
      </w:r>
      <w:r w:rsidR="00A37ED9">
        <w:rPr>
          <w:rFonts w:ascii="Times New Roman" w:eastAsia="Times New Roman" w:hAnsi="Times New Roman" w:cs="Times New Roman"/>
          <w:sz w:val="24"/>
          <w:szCs w:val="24"/>
        </w:rPr>
        <w:t>por lo que</w:t>
      </w:r>
      <w:r w:rsidR="00EE51B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en varias notas, acusan al presidente de intentar eliminar el Congreso para transformar al gobierno paraguayo en una dictadura totalitaria con la figura de Fernando Lugo a la cabeza, a semejanza de lo que ellos ven que sucede en los gobiernos de Venezuela, Cuba y Bolivia:</w:t>
      </w:r>
    </w:p>
    <w:p w14:paraId="0F7ABCC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“Nuestro país está siendo hoy día gobernado por un presidente de la República con manifiesta debilidad ideológica por el bolivarianismo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 (ABC Color, 10/04/2012)</w:t>
      </w:r>
    </w:p>
    <w:p w14:paraId="72A8712F" w14:textId="007DF7C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ningún acontecimiento o acción por parte del gobierno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dio pruebas de que ésas eran sus intenciones, de perpetuarse indefinidamente en el poder. Este es uno de los puntos en los cuales uno puede notar, cómo el diario, al principio, de manera sutil e indirecta </w:t>
      </w:r>
      <w:r w:rsidR="00A37ED9">
        <w:rPr>
          <w:rFonts w:ascii="Times New Roman" w:eastAsia="Times New Roman" w:hAnsi="Times New Roman" w:cs="Times New Roman"/>
          <w:sz w:val="24"/>
          <w:szCs w:val="24"/>
        </w:rPr>
        <w:t>iba</w:t>
      </w:r>
      <w:r>
        <w:rPr>
          <w:rFonts w:ascii="Times New Roman" w:eastAsia="Times New Roman" w:hAnsi="Times New Roman" w:cs="Times New Roman"/>
          <w:sz w:val="24"/>
          <w:szCs w:val="24"/>
        </w:rPr>
        <w:t xml:space="preserve"> intentando instalar la idea de que Lugo desea</w:t>
      </w:r>
      <w:r w:rsidR="00A37ED9">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lograr una reelección presidencial con todo lo que ello implicaría</w:t>
      </w:r>
      <w:r>
        <w:rPr>
          <w:rStyle w:val="Ancladenotaalpie"/>
          <w:rFonts w:ascii="Times New Roman" w:eastAsia="Times New Roman" w:hAnsi="Times New Roman" w:cs="Times New Roman"/>
          <w:sz w:val="24"/>
          <w:szCs w:val="24"/>
        </w:rPr>
        <w:footnoteReference w:id="6"/>
      </w:r>
      <w:r>
        <w:rPr>
          <w:rFonts w:ascii="Times New Roman" w:eastAsia="Times New Roman" w:hAnsi="Times New Roman" w:cs="Times New Roman"/>
          <w:sz w:val="24"/>
          <w:szCs w:val="24"/>
        </w:rPr>
        <w:t xml:space="preserve"> no sólo políticamente sino también e</w:t>
      </w:r>
      <w:r w:rsidR="008E6D5D">
        <w:rPr>
          <w:rFonts w:ascii="Times New Roman" w:eastAsia="Times New Roman" w:hAnsi="Times New Roman" w:cs="Times New Roman"/>
          <w:sz w:val="24"/>
          <w:szCs w:val="24"/>
        </w:rPr>
        <w:t>n términos de su imagen pública</w:t>
      </w:r>
      <w:r>
        <w:rPr>
          <w:rFonts w:ascii="Times New Roman" w:eastAsia="Times New Roman" w:hAnsi="Times New Roman" w:cs="Times New Roman"/>
          <w:sz w:val="24"/>
          <w:szCs w:val="24"/>
        </w:rPr>
        <w:t xml:space="preserve"> frente a la ciudadanía. </w:t>
      </w:r>
    </w:p>
    <w:p w14:paraId="430B0AF0" w14:textId="20CCC0E1"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el diario Ultima Hora, también se hará referencia a la idea “del cambio” de manera despectiva para amonestar, menospreciar o, simplemente, denostar algunas de las acciones emprendidas por el gobierno de la alianza. En numerosas ocasiones se hac</w:t>
      </w:r>
      <w:r w:rsidR="00A37ED9">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referencia a que este cambio tan esperado para la sociedad paraguaya, sólo les </w:t>
      </w:r>
      <w:r w:rsidR="00A37ED9">
        <w:rPr>
          <w:rFonts w:ascii="Times New Roman" w:eastAsia="Times New Roman" w:hAnsi="Times New Roman" w:cs="Times New Roman"/>
          <w:sz w:val="24"/>
          <w:szCs w:val="24"/>
        </w:rPr>
        <w:t xml:space="preserve">había </w:t>
      </w:r>
      <w:r>
        <w:rPr>
          <w:rFonts w:ascii="Times New Roman" w:eastAsia="Times New Roman" w:hAnsi="Times New Roman" w:cs="Times New Roman"/>
          <w:sz w:val="24"/>
          <w:szCs w:val="24"/>
        </w:rPr>
        <w:t>lleg</w:t>
      </w:r>
      <w:r w:rsidR="00A37ED9">
        <w:rPr>
          <w:rFonts w:ascii="Times New Roman" w:eastAsia="Times New Roman" w:hAnsi="Times New Roman" w:cs="Times New Roman"/>
          <w:sz w:val="24"/>
          <w:szCs w:val="24"/>
        </w:rPr>
        <w:t>ado</w:t>
      </w:r>
      <w:r>
        <w:rPr>
          <w:rFonts w:ascii="Times New Roman" w:eastAsia="Times New Roman" w:hAnsi="Times New Roman" w:cs="Times New Roman"/>
          <w:sz w:val="24"/>
          <w:szCs w:val="24"/>
        </w:rPr>
        <w:t xml:space="preserve"> a Lugo y su entorno, y nada de las cosas que se prometieron en la campaña se </w:t>
      </w:r>
      <w:r w:rsidR="00A37ED9">
        <w:rPr>
          <w:rFonts w:ascii="Times New Roman" w:eastAsia="Times New Roman" w:hAnsi="Times New Roman" w:cs="Times New Roman"/>
          <w:sz w:val="24"/>
          <w:szCs w:val="24"/>
        </w:rPr>
        <w:t>habían cumplido</w:t>
      </w:r>
      <w:r>
        <w:rPr>
          <w:rFonts w:ascii="Times New Roman" w:eastAsia="Times New Roman" w:hAnsi="Times New Roman" w:cs="Times New Roman"/>
          <w:sz w:val="24"/>
          <w:szCs w:val="24"/>
        </w:rPr>
        <w:t xml:space="preserve"> en la actualidad como, por ejemplo, la reforma agraria, </w:t>
      </w:r>
      <w:r w:rsidR="00A37ED9">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disminución de la pobreza y </w:t>
      </w:r>
      <w:r w:rsidR="00A37ED9">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mejora de la calidad de vida. Este medio afirma</w:t>
      </w:r>
      <w:r w:rsidR="00A37ED9">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que durante la gestión de Lugo: "las más perversas prácticas de amiguismo, clientela política y manejos poco claros se mantienen rampantes en las instituciones públicas. Se cumplió como nunca aquello de “que cambie todo, para que no cambie absolutamente nada” (ABC Color, 10/06/2012)</w:t>
      </w:r>
    </w:p>
    <w:p w14:paraId="4926246C" w14:textId="0366DB4F" w:rsidR="00EE51BB"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Asimismo, en numerosas oportunidades no dejaron de recordar el pasado religioso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haciendo referencia a él como el “ex obispo de San Pedro”, el “mesías salvador”</w:t>
      </w:r>
      <w:r w:rsidR="00A37ED9">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 xml:space="preserve"> el “santo cohete Fernando Lugo”</w:t>
      </w:r>
      <w:r w:rsidR="00A37ED9">
        <w:rPr>
          <w:rFonts w:ascii="Times New Roman" w:eastAsia="Times New Roman" w:hAnsi="Times New Roman" w:cs="Times New Roman"/>
          <w:sz w:val="24"/>
          <w:szCs w:val="24"/>
        </w:rPr>
        <w:t xml:space="preserve">, en donde se apelaba a un </w:t>
      </w:r>
      <w:r w:rsidR="00A37ED9" w:rsidRPr="00A37ED9">
        <w:rPr>
          <w:rFonts w:ascii="Times New Roman" w:eastAsia="Times New Roman" w:hAnsi="Times New Roman" w:cs="Times New Roman"/>
          <w:i/>
          <w:sz w:val="24"/>
          <w:szCs w:val="24"/>
        </w:rPr>
        <w:t>juego lingüístico</w:t>
      </w:r>
      <w:r w:rsidR="00A37ED9">
        <w:rPr>
          <w:rFonts w:ascii="Times New Roman" w:eastAsia="Times New Roman" w:hAnsi="Times New Roman" w:cs="Times New Roman"/>
          <w:sz w:val="24"/>
          <w:szCs w:val="24"/>
        </w:rPr>
        <w:t xml:space="preserve"> con términos católicos</w:t>
      </w:r>
      <w:r>
        <w:rPr>
          <w:rFonts w:ascii="Times New Roman" w:eastAsia="Times New Roman" w:hAnsi="Times New Roman" w:cs="Times New Roman"/>
          <w:sz w:val="24"/>
          <w:szCs w:val="24"/>
        </w:rPr>
        <w:t>.</w:t>
      </w:r>
      <w:r w:rsidR="00A37E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esta manera, el diario </w:t>
      </w:r>
      <w:r w:rsidR="00223736">
        <w:rPr>
          <w:rFonts w:ascii="Times New Roman" w:eastAsia="Times New Roman" w:hAnsi="Times New Roman" w:cs="Times New Roman"/>
          <w:sz w:val="24"/>
          <w:szCs w:val="24"/>
        </w:rPr>
        <w:t>desafiaba</w:t>
      </w:r>
      <w:r>
        <w:rPr>
          <w:rFonts w:ascii="Times New Roman" w:eastAsia="Times New Roman" w:hAnsi="Times New Roman" w:cs="Times New Roman"/>
          <w:sz w:val="24"/>
          <w:szCs w:val="24"/>
        </w:rPr>
        <w:t xml:space="preserve"> constantemente </w:t>
      </w:r>
      <w:r w:rsidR="00223736">
        <w:rPr>
          <w:rFonts w:ascii="Times New Roman" w:eastAsia="Times New Roman" w:hAnsi="Times New Roman" w:cs="Times New Roman"/>
          <w:sz w:val="24"/>
          <w:szCs w:val="24"/>
        </w:rPr>
        <w:t>entre</w:t>
      </w:r>
      <w:r>
        <w:rPr>
          <w:rFonts w:ascii="Times New Roman" w:eastAsia="Times New Roman" w:hAnsi="Times New Roman" w:cs="Times New Roman"/>
          <w:sz w:val="24"/>
          <w:szCs w:val="24"/>
        </w:rPr>
        <w:t xml:space="preserve"> la cuestión religiosa y la “supuesta” manera en la cual un </w:t>
      </w:r>
      <w:proofErr w:type="gramStart"/>
      <w:r>
        <w:rPr>
          <w:rFonts w:ascii="Times New Roman" w:eastAsia="Times New Roman" w:hAnsi="Times New Roman" w:cs="Times New Roman"/>
          <w:sz w:val="24"/>
          <w:szCs w:val="24"/>
        </w:rPr>
        <w:t>ex obispo</w:t>
      </w:r>
      <w:proofErr w:type="gramEnd"/>
      <w:r>
        <w:rPr>
          <w:rFonts w:ascii="Times New Roman" w:eastAsia="Times New Roman" w:hAnsi="Times New Roman" w:cs="Times New Roman"/>
          <w:sz w:val="24"/>
          <w:szCs w:val="24"/>
        </w:rPr>
        <w:t xml:space="preserve"> deb</w:t>
      </w:r>
      <w:r w:rsidR="00A37ED9">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comportarse y actuar en la función pública.</w:t>
      </w:r>
    </w:p>
    <w:p w14:paraId="19AF8490" w14:textId="57502996" w:rsidR="00B028A0" w:rsidRDefault="003233DF" w:rsidP="00EE51BB">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titular del Poder Ejecutivo demuestra un desorden impropio de los atributos morales que deben adornar la vida de un mandatario, más aún de uno que proviene ni más ni menos que de la jerarquía eclesiástica, que se proclamaba “sucesor de los Apóstoles” (ABC Color, 29/04/2012). </w:t>
      </w:r>
    </w:p>
    <w:p w14:paraId="7D7D46F3" w14:textId="6AB67326"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punto en común con el que c</w:t>
      </w:r>
      <w:r w:rsidR="00AE1C49">
        <w:rPr>
          <w:rFonts w:ascii="Times New Roman" w:eastAsia="Times New Roman" w:hAnsi="Times New Roman" w:cs="Times New Roman"/>
          <w:sz w:val="24"/>
          <w:szCs w:val="24"/>
        </w:rPr>
        <w:t>ontaban</w:t>
      </w:r>
      <w:r>
        <w:rPr>
          <w:rFonts w:ascii="Times New Roman" w:eastAsia="Times New Roman" w:hAnsi="Times New Roman" w:cs="Times New Roman"/>
          <w:sz w:val="24"/>
          <w:szCs w:val="24"/>
        </w:rPr>
        <w:t xml:space="preserve"> ambos medios de prensa corresponde a la consideración de Lugo como un político demagogo y populista en el que no co</w:t>
      </w:r>
      <w:r w:rsidR="00AE1C49">
        <w:rPr>
          <w:rFonts w:ascii="Times New Roman" w:eastAsia="Times New Roman" w:hAnsi="Times New Roman" w:cs="Times New Roman"/>
          <w:sz w:val="24"/>
          <w:szCs w:val="24"/>
        </w:rPr>
        <w:t>ncordaban</w:t>
      </w:r>
      <w:r>
        <w:rPr>
          <w:rFonts w:ascii="Times New Roman" w:eastAsia="Times New Roman" w:hAnsi="Times New Roman" w:cs="Times New Roman"/>
          <w:sz w:val="24"/>
          <w:szCs w:val="24"/>
        </w:rPr>
        <w:t xml:space="preserve"> sus palabras con los hechos. En directa relación con la “idea del cambio” anteriormente mencionada, Fernando Lugo no cumplió con sus numerosas promesas de campaña y sus “intenciones expresadas” en cuanto a las diferencias que pretendía marcar en su gobierno, tanto con los gobiernos colorados anteriores, como por lo hecho por Stroessner durante la última dictadura militar. Este tipo de acusaciones, colocaban a la figura del mandatario en una crítica situación frente a la opinión pública que lo había apoyado con su voto, respondiendo al desgaste y los continuos desaciertos de los anteriores líderes colorados en la presidencia:</w:t>
      </w:r>
    </w:p>
    <w:p w14:paraId="4A17D2C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(ABC Color, 05/04/2012)</w:t>
      </w:r>
    </w:p>
    <w:p w14:paraId="0EFE4243" w14:textId="2C1B555B"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suerte de descrédito e inoperancia que persistían casi como una “figura invisible” que predeterminaba las posteriores evaluaciones durante su gestión. Sin ir más lejos, </w:t>
      </w:r>
      <w:r>
        <w:rPr>
          <w:rFonts w:ascii="Times New Roman" w:eastAsia="Times New Roman" w:hAnsi="Times New Roman" w:cs="Times New Roman"/>
          <w:sz w:val="24"/>
          <w:szCs w:val="24"/>
        </w:rPr>
        <w:lastRenderedPageBreak/>
        <w:t>saliendo de la sutileza que caracteriza</w:t>
      </w:r>
      <w:r w:rsidR="00AE1C49">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al diario Ultima Hora en sus referencias a Fernando Lugo, en una ocasión lo </w:t>
      </w:r>
      <w:r w:rsidR="00AE1C49">
        <w:rPr>
          <w:rFonts w:ascii="Times New Roman" w:eastAsia="Times New Roman" w:hAnsi="Times New Roman" w:cs="Times New Roman"/>
          <w:sz w:val="24"/>
          <w:szCs w:val="24"/>
        </w:rPr>
        <w:t>definían</w:t>
      </w:r>
      <w:r>
        <w:rPr>
          <w:rFonts w:ascii="Times New Roman" w:eastAsia="Times New Roman" w:hAnsi="Times New Roman" w:cs="Times New Roman"/>
          <w:sz w:val="24"/>
          <w:szCs w:val="24"/>
        </w:rPr>
        <w:t xml:space="preserve"> de manera directa aduciéndolo como “Un dinosaurio político que solo busca la holgura sibarita del poder” (Ultima Hora, 21/02/2010).</w:t>
      </w:r>
    </w:p>
    <w:p w14:paraId="4B40C4A1" w14:textId="1D9B6D7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este tipo de acusaciones y difamaciones que ambos diarios pudieran hacer en sus líneas editoriales no son pruebas suficientes para determinar si estos medios jugaron un papel fundamental y determinante en la destitución de Lugo, no dejan de ser un recurso muy importante con lo que sus opositores políticos se val</w:t>
      </w:r>
      <w:r w:rsidR="005A3F30">
        <w:rPr>
          <w:rFonts w:ascii="Times New Roman" w:eastAsia="Times New Roman" w:hAnsi="Times New Roman" w:cs="Times New Roman"/>
          <w:sz w:val="24"/>
          <w:szCs w:val="24"/>
        </w:rPr>
        <w:t>ieron</w:t>
      </w:r>
      <w:r>
        <w:rPr>
          <w:rFonts w:ascii="Times New Roman" w:eastAsia="Times New Roman" w:hAnsi="Times New Roman" w:cs="Times New Roman"/>
          <w:sz w:val="24"/>
          <w:szCs w:val="24"/>
        </w:rPr>
        <w:t xml:space="preserve"> como insumo para sostener y avalar sus intenciones políticas de derrocar al presidente elegido democráticamente antes de la finalización de su mandato. </w:t>
      </w:r>
    </w:p>
    <w:p w14:paraId="0EC4287C" w14:textId="7927917B"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tercera instancia, otra de las variables analizadas corresponde a la </w:t>
      </w:r>
      <w:r>
        <w:rPr>
          <w:rFonts w:ascii="Times New Roman" w:eastAsia="Times New Roman" w:hAnsi="Times New Roman" w:cs="Times New Roman"/>
          <w:i/>
          <w:sz w:val="24"/>
          <w:szCs w:val="24"/>
        </w:rPr>
        <w:t xml:space="preserve">periodicidad de las publicaciones </w:t>
      </w:r>
      <w:r>
        <w:rPr>
          <w:rFonts w:ascii="Times New Roman" w:eastAsia="Times New Roman" w:hAnsi="Times New Roman" w:cs="Times New Roman"/>
          <w:sz w:val="24"/>
          <w:szCs w:val="24"/>
        </w:rPr>
        <w:t>que tuvieron a Fernando Lugo como protagonista o fueron consideradas relevantes para el análisis de este trabajo.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Como punto de partida, resulta primordial recordar que el recorte temporal en ambos medios no fue el mismo debido a la imposibilidad de acceder a las editoriales del diario ABC Color más allá del 22 de marzo del 2012. Es así </w:t>
      </w:r>
      <w:r w:rsidR="005A3F30">
        <w:rPr>
          <w:rFonts w:ascii="Times New Roman" w:eastAsia="Times New Roman" w:hAnsi="Times New Roman" w:cs="Times New Roman"/>
          <w:sz w:val="24"/>
          <w:szCs w:val="24"/>
        </w:rPr>
        <w:t>como</w:t>
      </w:r>
      <w:r>
        <w:rPr>
          <w:rFonts w:ascii="Times New Roman" w:eastAsia="Times New Roman" w:hAnsi="Times New Roman" w:cs="Times New Roman"/>
          <w:sz w:val="24"/>
          <w:szCs w:val="24"/>
        </w:rPr>
        <w:t xml:space="preserve">, para este medio, la periodicidad de las publicaciones es mayor y más próxima ya que el período analizado </w:t>
      </w:r>
      <w:r w:rsidR="00E95D11">
        <w:rPr>
          <w:rFonts w:ascii="Times New Roman" w:eastAsia="Times New Roman" w:hAnsi="Times New Roman" w:cs="Times New Roman"/>
          <w:sz w:val="24"/>
          <w:szCs w:val="24"/>
        </w:rPr>
        <w:t>corresponde a</w:t>
      </w:r>
      <w:r>
        <w:rPr>
          <w:rFonts w:ascii="Times New Roman" w:eastAsia="Times New Roman" w:hAnsi="Times New Roman" w:cs="Times New Roman"/>
          <w:sz w:val="24"/>
          <w:szCs w:val="24"/>
        </w:rPr>
        <w:t xml:space="preserve"> los últimos tres meses de gobierno de Fernando Lugo. De esta manera, se tomaron muchas notas editoriales por mes debido a la cercanía </w:t>
      </w:r>
      <w:r w:rsidR="005A3F30">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proceso de destitución. </w:t>
      </w:r>
    </w:p>
    <w:p w14:paraId="1651E847" w14:textId="7E052446"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principio de su mandato las editoriales referidas al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Fernando Lugo variaban entre 3 y 4 al mes en el año 2009 dependiendo el tema en cuestión. Durante la segunda mitad del año 2010, no hubo casi ninguna nota editorial importante para el análisis comprendiendo la buena situación económica que estaba atravesando el país, sin dejar de aclarar que se debía al ámbito privado más que a medidas emprendidas por el gobierno</w:t>
      </w:r>
      <w:r w:rsidR="005A3F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F48AD5B" w14:textId="1685E741"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Posteriormente, transcurridos los primeros 5 meses del año 2011 sólo se tomó una nota editorial por mes debido a la escasa aparición de Fernando Lugo o su gobierno en las mismas. Ya, a partir del segundo semestre del año 2011 la cantidad de notas editoriales analizadas vuelve a incrementar</w:t>
      </w:r>
      <w:r w:rsidR="005A3F30">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llegando a 3 o 4 por mes supeditado al tema relevante del momento. Sin embargo, a partir del año 2012, con los conflictos relacionados al campo </w:t>
      </w:r>
      <w:r>
        <w:rPr>
          <w:rFonts w:ascii="Times New Roman" w:eastAsia="Times New Roman" w:hAnsi="Times New Roman" w:cs="Times New Roman"/>
          <w:sz w:val="24"/>
          <w:szCs w:val="24"/>
        </w:rPr>
        <w:lastRenderedPageBreak/>
        <w:t>y la reforma agraria, la mala situación económica que persistía en el país y la cercanía al momento del inicio del juicio polític</w:t>
      </w:r>
      <w:r w:rsidR="005A3F3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hicieron que las notas editoriales analizadas por mes variaran entre 3 y 6. </w:t>
      </w:r>
    </w:p>
    <w:p w14:paraId="022F536E" w14:textId="1DE1989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no deja de resultar llamativo que cada cierto período de tiempo, este diario dedicara una nota editorial para analizar la gestión</w:t>
      </w:r>
      <w:r w:rsidR="008F1326">
        <w:rPr>
          <w:rFonts w:ascii="Times New Roman" w:eastAsia="Times New Roman" w:hAnsi="Times New Roman" w:cs="Times New Roman"/>
          <w:sz w:val="24"/>
          <w:szCs w:val="24"/>
        </w:rPr>
        <w:t xml:space="preserve"> de Lugo, por ejemplo, por los </w:t>
      </w:r>
      <w:r>
        <w:rPr>
          <w:rFonts w:ascii="Times New Roman" w:eastAsia="Times New Roman" w:hAnsi="Times New Roman" w:cs="Times New Roman"/>
          <w:sz w:val="24"/>
          <w:szCs w:val="24"/>
        </w:rPr>
        <w:t xml:space="preserve">seis meses de gobierno, luego por el primer año, los dos años, y así continuamente. Como una especie de balance en lo hecho hasta ese momento, en donde siempre se recordaban los puntos e ítems inconclusos o no tratados por su gobierno. </w:t>
      </w:r>
    </w:p>
    <w:p w14:paraId="6CA04E7E" w14:textId="6A8B00B4"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Para el diario Ultima Hora, los temas </w:t>
      </w:r>
      <w:r w:rsidR="007C7AC1">
        <w:rPr>
          <w:rFonts w:ascii="Times New Roman" w:eastAsia="Times New Roman" w:hAnsi="Times New Roman" w:cs="Times New Roman"/>
          <w:sz w:val="24"/>
          <w:szCs w:val="24"/>
        </w:rPr>
        <w:t>eran</w:t>
      </w:r>
      <w:r>
        <w:rPr>
          <w:rFonts w:ascii="Times New Roman" w:eastAsia="Times New Roman" w:hAnsi="Times New Roman" w:cs="Times New Roman"/>
          <w:sz w:val="24"/>
          <w:szCs w:val="24"/>
        </w:rPr>
        <w:t xml:space="preserve"> muy variados; desde los problemas en el sector de salud, pasando por los conflictos económicos persistentes en las represas hidroeléctricas de Itaipú y </w:t>
      </w:r>
      <w:proofErr w:type="spellStart"/>
      <w:r>
        <w:rPr>
          <w:rFonts w:ascii="Times New Roman" w:eastAsia="Times New Roman" w:hAnsi="Times New Roman" w:cs="Times New Roman"/>
          <w:sz w:val="24"/>
          <w:szCs w:val="24"/>
        </w:rPr>
        <w:t>Yaciretá</w:t>
      </w:r>
      <w:proofErr w:type="spellEnd"/>
      <w:r>
        <w:rPr>
          <w:rFonts w:ascii="Times New Roman" w:eastAsia="Times New Roman" w:hAnsi="Times New Roman" w:cs="Times New Roman"/>
          <w:sz w:val="24"/>
          <w:szCs w:val="24"/>
        </w:rPr>
        <w:t xml:space="preserve"> hasta los problemas de tránsito de Asunción. No obstante, una de las ideas más recurrentes en estas notas refer</w:t>
      </w:r>
      <w:r w:rsidR="007C7AC1">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a los problemas persistentes en el sector educativo del país, ya sea por falta de financiamiento, calidad o relevancia que el gobierno pudiera haberle dado a esta área. Se entiende que la preponderancia de este tema está directamente relacionada con la meritocracia que debería persistir (para este medio) en todo el ámbito de la administración pública, la cual está integrada por individuos con poca o casi nula preparación técnica e intelectual para desarrollar esos cargos. </w:t>
      </w:r>
    </w:p>
    <w:p w14:paraId="5CF02612" w14:textId="7CA2AD5B"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se mencionó anteriormente, en este diario se dedica</w:t>
      </w:r>
      <w:r w:rsidR="007C7AC1">
        <w:rPr>
          <w:rFonts w:ascii="Times New Roman" w:eastAsia="Times New Roman" w:hAnsi="Times New Roman" w:cs="Times New Roman"/>
          <w:sz w:val="24"/>
          <w:szCs w:val="24"/>
        </w:rPr>
        <w:t>ba</w:t>
      </w:r>
      <w:r>
        <w:rPr>
          <w:rFonts w:ascii="Times New Roman" w:eastAsia="Times New Roman" w:hAnsi="Times New Roman" w:cs="Times New Roman"/>
          <w:sz w:val="24"/>
          <w:szCs w:val="24"/>
        </w:rPr>
        <w:t>n muchas notas editoriales a plantear la “mala calidad” de los políticos en el Congreso y sobre las recurrentes acusaciones de corrupción que reca</w:t>
      </w:r>
      <w:r w:rsidR="007C7AC1">
        <w:rPr>
          <w:rFonts w:ascii="Times New Roman" w:eastAsia="Times New Roman" w:hAnsi="Times New Roman" w:cs="Times New Roman"/>
          <w:sz w:val="24"/>
          <w:szCs w:val="24"/>
        </w:rPr>
        <w:t>ían</w:t>
      </w:r>
      <w:r>
        <w:rPr>
          <w:rFonts w:ascii="Times New Roman" w:eastAsia="Times New Roman" w:hAnsi="Times New Roman" w:cs="Times New Roman"/>
          <w:sz w:val="24"/>
          <w:szCs w:val="24"/>
        </w:rPr>
        <w:t xml:space="preserve"> sobre muchos de ellos. De esto se desprend</w:t>
      </w:r>
      <w:r w:rsidR="007C7AC1">
        <w:rPr>
          <w:rFonts w:ascii="Times New Roman" w:eastAsia="Times New Roman" w:hAnsi="Times New Roman" w:cs="Times New Roman"/>
          <w:sz w:val="24"/>
          <w:szCs w:val="24"/>
        </w:rPr>
        <w:t>ía</w:t>
      </w:r>
      <w:r>
        <w:rPr>
          <w:rFonts w:ascii="Times New Roman" w:eastAsia="Times New Roman" w:hAnsi="Times New Roman" w:cs="Times New Roman"/>
          <w:sz w:val="24"/>
          <w:szCs w:val="24"/>
        </w:rPr>
        <w:t>, que se hayan dedicado más de quince notas editoriales en un período muy corto de tiempo para plantear la necesidad de terminar con las llamadas “listas sábanas” que perjudica</w:t>
      </w:r>
      <w:r w:rsidR="007C7AC1">
        <w:rPr>
          <w:rFonts w:ascii="Times New Roman" w:eastAsia="Times New Roman" w:hAnsi="Times New Roman" w:cs="Times New Roman"/>
          <w:sz w:val="24"/>
          <w:szCs w:val="24"/>
        </w:rPr>
        <w:t>ba</w:t>
      </w:r>
      <w:r>
        <w:rPr>
          <w:rFonts w:ascii="Times New Roman" w:eastAsia="Times New Roman" w:hAnsi="Times New Roman" w:cs="Times New Roman"/>
          <w:sz w:val="24"/>
          <w:szCs w:val="24"/>
        </w:rPr>
        <w:t>n, según este medio, al sistema democrático paraguayo ya que no expresa</w:t>
      </w:r>
      <w:r w:rsidR="007C7AC1">
        <w:rPr>
          <w:rFonts w:ascii="Times New Roman" w:eastAsia="Times New Roman" w:hAnsi="Times New Roman" w:cs="Times New Roman"/>
          <w:sz w:val="24"/>
          <w:szCs w:val="24"/>
        </w:rPr>
        <w:t>ba</w:t>
      </w:r>
      <w:r>
        <w:rPr>
          <w:rFonts w:ascii="Times New Roman" w:eastAsia="Times New Roman" w:hAnsi="Times New Roman" w:cs="Times New Roman"/>
          <w:sz w:val="24"/>
          <w:szCs w:val="24"/>
        </w:rPr>
        <w:t>n fielmente el voto de los ciudadanos.  Estas son las temáticas, en las cuáles, el “ojo” ya no se pon</w:t>
      </w:r>
      <w:r w:rsidR="007C7AC1">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en la figura presidencial sino en la clase política que forma</w:t>
      </w:r>
      <w:r w:rsidR="007C7AC1">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parte del poder legislativo paraguayo. </w:t>
      </w:r>
    </w:p>
    <w:p w14:paraId="03F1597C"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 uno de los puntos de diferencia fundamentales con el diario ABC Color ya que, durante el período de tiempo que duró la gestión de Fernando Lugo, hubo más notas </w:t>
      </w:r>
      <w:r>
        <w:rPr>
          <w:rFonts w:ascii="Times New Roman" w:eastAsia="Times New Roman" w:hAnsi="Times New Roman" w:cs="Times New Roman"/>
          <w:sz w:val="24"/>
          <w:szCs w:val="24"/>
        </w:rPr>
        <w:lastRenderedPageBreak/>
        <w:t xml:space="preserve">editoriales a estos “politiqueros”, “pandilla de avivados”, “sinvergüenza de turnos” (como los menciona el diario) que a la figura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en los cuales no sólo estaban incluidos miembros de la oposición sino también legisladores del oficialismo, principalmente del partido liberal.  Esto claramente deja en evidencia, el rechazo que le generaba la clase política de ese momento a este medio y la necesidad de reemplazarlos con gente preparada y experimentada que supiera “las cuestiones de fondo” de los problemas y, al mismo tiempo, tuviera empatía social con los ciudadanos. </w:t>
      </w:r>
    </w:p>
    <w:p w14:paraId="5D028E76" w14:textId="502991BC"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temas que se trataron con mucho peso en sus notas editoriales responde a la cuestión de la política exterior de Fernando Lugo, más precisamente, a la incapacidad del ex presidente de “rodearse” de diplomáticos de carrera que lo ayudaran a hacer prevalecer los intereses paraguayos por sobre sus “vecinos” internacionales y otros países estratégicos para la economía del país. Al igual que se planteará en ABC Color, este medio descre</w:t>
      </w:r>
      <w:r w:rsidR="00B17407">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de las instancias de integración regional como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y Mercosur y, al mismo tiempo, plantea</w:t>
      </w:r>
      <w:r w:rsidR="00B17407">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n las “supuestas amenazas” a la libertad de prensa existentes en países como Venezuela y Ecuador. </w:t>
      </w:r>
      <w:r w:rsidR="00F037A6">
        <w:rPr>
          <w:rFonts w:ascii="Times New Roman" w:eastAsia="Times New Roman" w:hAnsi="Times New Roman" w:cs="Times New Roman"/>
          <w:sz w:val="24"/>
          <w:szCs w:val="24"/>
        </w:rPr>
        <w:t>Con relación a</w:t>
      </w:r>
      <w:r>
        <w:rPr>
          <w:rFonts w:ascii="Times New Roman" w:eastAsia="Times New Roman" w:hAnsi="Times New Roman" w:cs="Times New Roman"/>
          <w:sz w:val="24"/>
          <w:szCs w:val="24"/>
        </w:rPr>
        <w:t xml:space="preserve"> esto último, el diario expresaba: </w:t>
      </w:r>
    </w:p>
    <w:p w14:paraId="4620295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que el jefe de Estado puede ceder - en algún tramo de su gestión- a la tentación de emular total o parcialmente al que está matando la libertad en Venezuela. Lo que cabe es valorar la postura presidencial hasta el presente, pero estando siempre alertas ante la posibilidad de que sus palabras sean solo el disfraz estratégico amigable de sus verdaderas intenciones” (Ultima Hora, 05/08/2009)</w:t>
      </w:r>
    </w:p>
    <w:p w14:paraId="5ADF050F" w14:textId="7857E856"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en el segundo semestre del año 2011 y durante los meses de gestión del año 2012, dedicarán numerosas editoriales a las supuestas intenciones de Fernando Lugo de obtener una reelección presidencial, teniendo en cuenta que esta posibilidad no está reglamentada en la constitución. Esta es una idea que deja</w:t>
      </w:r>
      <w:r w:rsidR="00B17407">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un precedente en la figura del mandatario ya que aún est</w:t>
      </w:r>
      <w:r w:rsidR="00B17407">
        <w:rPr>
          <w:rFonts w:ascii="Times New Roman" w:eastAsia="Times New Roman" w:hAnsi="Times New Roman" w:cs="Times New Roman"/>
          <w:sz w:val="24"/>
          <w:szCs w:val="24"/>
        </w:rPr>
        <w:t>aba</w:t>
      </w:r>
      <w:r>
        <w:rPr>
          <w:rFonts w:ascii="Times New Roman" w:eastAsia="Times New Roman" w:hAnsi="Times New Roman" w:cs="Times New Roman"/>
          <w:sz w:val="24"/>
          <w:szCs w:val="24"/>
        </w:rPr>
        <w:t xml:space="preserve"> presente en la memoria de los paraguayos, el último gobierno dictatorial de Alfredo Stroessner y todo lo que el mismo trajo consigo. </w:t>
      </w:r>
    </w:p>
    <w:p w14:paraId="38D20676" w14:textId="5F69C24B"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ninguno de los temas resultaría de mucha importancia en la justificación de la remoción del presidente en el futuro, se consideran que son pequeños elementos que van moldeando una imagen y una gestión que ya de por sí venía golpeada por malos resultados </w:t>
      </w:r>
      <w:r>
        <w:rPr>
          <w:rFonts w:ascii="Times New Roman" w:eastAsia="Times New Roman" w:hAnsi="Times New Roman" w:cs="Times New Roman"/>
          <w:sz w:val="24"/>
          <w:szCs w:val="24"/>
        </w:rPr>
        <w:lastRenderedPageBreak/>
        <w:t>económicos y la falta de apoyo político en el Congreso. El hecho de plantear la ineficacia de la clase política</w:t>
      </w:r>
      <w:r w:rsidR="008E6D5D">
        <w:rPr>
          <w:rFonts w:ascii="Times New Roman" w:eastAsia="Times New Roman" w:hAnsi="Times New Roman" w:cs="Times New Roman"/>
          <w:sz w:val="24"/>
          <w:szCs w:val="24"/>
        </w:rPr>
        <w:t xml:space="preserve"> en general, el mantenimiento de los problemas en</w:t>
      </w:r>
      <w:r>
        <w:rPr>
          <w:rFonts w:ascii="Times New Roman" w:eastAsia="Times New Roman" w:hAnsi="Times New Roman" w:cs="Times New Roman"/>
          <w:sz w:val="24"/>
          <w:szCs w:val="24"/>
        </w:rPr>
        <w:t xml:space="preserve"> salud y educación, las denuncias de corrupción en ciertas áreas gubernamentales que están bajo la órbita de funcionarios oficialistas, la atención que hay que tener con respecto a determinados países latinoamericanos (compréndase, la relación de Lugo con esos presidentes) y sus “supuestos deseos” de perpetuarse en el poder alegando una “voluntad del p</w:t>
      </w:r>
      <w:r w:rsidR="008E6D5D">
        <w:rPr>
          <w:rFonts w:ascii="Times New Roman" w:eastAsia="Times New Roman" w:hAnsi="Times New Roman" w:cs="Times New Roman"/>
          <w:sz w:val="24"/>
          <w:szCs w:val="24"/>
        </w:rPr>
        <w:t>ueblo”;</w:t>
      </w:r>
      <w:r>
        <w:rPr>
          <w:rFonts w:ascii="Times New Roman" w:eastAsia="Times New Roman" w:hAnsi="Times New Roman" w:cs="Times New Roman"/>
          <w:sz w:val="24"/>
          <w:szCs w:val="24"/>
        </w:rPr>
        <w:t xml:space="preserve"> llevan a debilitar la imagen presidencial y van distorsionando la opinión que se pueda tener del mismo. </w:t>
      </w:r>
    </w:p>
    <w:p w14:paraId="6C4EB9ED" w14:textId="3600F470"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Antes de continuar con el análisis de esta variable por lo expuesto en el diario ABC Color, resulta interesante señalar y mencionar cuál fue la opinión expresada por Ultima Hora </w:t>
      </w:r>
      <w:r w:rsidR="00B17407">
        <w:rPr>
          <w:rFonts w:ascii="Times New Roman" w:eastAsia="Times New Roman" w:hAnsi="Times New Roman" w:cs="Times New Roman"/>
          <w:sz w:val="24"/>
          <w:szCs w:val="24"/>
        </w:rPr>
        <w:t>con relación al</w:t>
      </w:r>
      <w:r>
        <w:rPr>
          <w:rFonts w:ascii="Times New Roman" w:eastAsia="Times New Roman" w:hAnsi="Times New Roman" w:cs="Times New Roman"/>
          <w:sz w:val="24"/>
          <w:szCs w:val="24"/>
        </w:rPr>
        <w:t xml:space="preserve"> intento de golpe de estado sucedido en Ecuador en el año 2010 por la sublevación de las fuerzas policiales contra el gobierno de Rafael Correa. E</w:t>
      </w:r>
      <w:r w:rsidR="008F1326">
        <w:rPr>
          <w:rFonts w:ascii="Times New Roman" w:eastAsia="Times New Roman" w:hAnsi="Times New Roman" w:cs="Times New Roman"/>
          <w:sz w:val="24"/>
          <w:szCs w:val="24"/>
        </w:rPr>
        <w:t xml:space="preserve">sta idea resultará interesante </w:t>
      </w:r>
      <w:r>
        <w:rPr>
          <w:rFonts w:ascii="Times New Roman" w:eastAsia="Times New Roman" w:hAnsi="Times New Roman" w:cs="Times New Roman"/>
          <w:sz w:val="24"/>
          <w:szCs w:val="24"/>
        </w:rPr>
        <w:t>tenerla presente cuando se observe la manera en la que, este medio, finalmente describirá el momento de la destitución presidencial de Fernando Lugo en un proceso político por demás controversial. “La lectura de este inmediato y enérgico rechazo reafirma que ya no se tolerará la ruptura institucional por medios fácticos. En la agenda política de la región no hay espacio para interrumpir los procesos democráticos”. (Última Hora, 03/10/2010)</w:t>
      </w:r>
    </w:p>
    <w:p w14:paraId="233FA9DE"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el diario ABC Color, el tema general de la editorial puede variar entre economía, política, cultura, educación; pero hay un punto en común que todas estas notas tienen: la asociación de alguna manera con la “izquierda bolivariana” o el “</w:t>
      </w:r>
      <w:proofErr w:type="gramStart"/>
      <w:r>
        <w:rPr>
          <w:rFonts w:ascii="Times New Roman" w:eastAsia="Times New Roman" w:hAnsi="Times New Roman" w:cs="Times New Roman"/>
          <w:sz w:val="24"/>
          <w:szCs w:val="24"/>
        </w:rPr>
        <w:t>castro-chavismo</w:t>
      </w:r>
      <w:proofErr w:type="gramEnd"/>
      <w:r>
        <w:rPr>
          <w:rFonts w:ascii="Times New Roman" w:eastAsia="Times New Roman" w:hAnsi="Times New Roman" w:cs="Times New Roman"/>
          <w:sz w:val="24"/>
          <w:szCs w:val="24"/>
        </w:rPr>
        <w:t xml:space="preserve"> marxista del siglo XXI”. Resulta llamativo que en todas las notas se dedique, en mayor o menor medida, alguna idea u oración haciendo referencia a esto último siendo que, en muchas ocasiones, resultaría a simple vista, extraño encontrar algún tipo de cercanía entre los temas. Por ejemplo, cuando el Senado aprueba una resolución que declara vacantes siete de los nueve cargos de ministros que componen la Corte Suprema de Justicia, este diario expresaba:  </w:t>
      </w:r>
    </w:p>
    <w:p w14:paraId="5C646B5C"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“estrategia de la izquierda bolivariana, destinada a producir el desgaste y desprestigio de las instituciones republicanas, por la vía del incesante torpedeo a las mismas, buscando lograr que estas ya no puedan sostenerse, para imponer en el país </w:t>
      </w:r>
      <w:r>
        <w:rPr>
          <w:rFonts w:ascii="Times New Roman" w:eastAsia="Times New Roman" w:hAnsi="Times New Roman" w:cs="Times New Roman"/>
          <w:sz w:val="24"/>
          <w:szCs w:val="24"/>
        </w:rPr>
        <w:lastRenderedPageBreak/>
        <w:t>un modelo político de corte chavista en el que la suma del poder público se concentre en las manos de una sola persona” (ABC Color, 14/04/2012)</w:t>
      </w:r>
    </w:p>
    <w:p w14:paraId="13778DBA"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diario va perfilando una postura determinada en relación con esta cuestión y la importancia que revierte, tanto para la figura presidencial como para la gestión de su gobierno. Una línea argumentativa que trasciende la mera intención de informar y se transforma en una opinión que se va instalando como un tema en su agenda diaria, que luego se reproducirá por otros medios como el televisivo y la radio. </w:t>
      </w:r>
    </w:p>
    <w:p w14:paraId="6C84E239" w14:textId="1AFD6754"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así, que teniendo presente la importancia de este medio en la “cultura informativa paraguaya”, el poder con el que cuenta y la llegada directa a la población a través de la reproducción de sus notas por medios masivos de comunica</w:t>
      </w:r>
      <w:r w:rsidR="001A0F32">
        <w:rPr>
          <w:rFonts w:ascii="Times New Roman" w:eastAsia="Times New Roman" w:hAnsi="Times New Roman" w:cs="Times New Roman"/>
          <w:sz w:val="24"/>
          <w:szCs w:val="24"/>
        </w:rPr>
        <w:t>ción como la televisión;</w:t>
      </w:r>
      <w:r>
        <w:rPr>
          <w:rFonts w:ascii="Times New Roman" w:eastAsia="Times New Roman" w:hAnsi="Times New Roman" w:cs="Times New Roman"/>
          <w:sz w:val="24"/>
          <w:szCs w:val="24"/>
        </w:rPr>
        <w:t xml:space="preserve"> no p</w:t>
      </w:r>
      <w:r w:rsidR="00EB59E1">
        <w:rPr>
          <w:rFonts w:ascii="Times New Roman" w:eastAsia="Times New Roman" w:hAnsi="Times New Roman" w:cs="Times New Roman"/>
          <w:sz w:val="24"/>
          <w:szCs w:val="24"/>
        </w:rPr>
        <w:t>odía</w:t>
      </w:r>
      <w:r>
        <w:rPr>
          <w:rFonts w:ascii="Times New Roman" w:eastAsia="Times New Roman" w:hAnsi="Times New Roman" w:cs="Times New Roman"/>
          <w:sz w:val="24"/>
          <w:szCs w:val="24"/>
        </w:rPr>
        <w:t xml:space="preserve"> ser considerada </w:t>
      </w:r>
      <w:r w:rsidR="00EB59E1">
        <w:rPr>
          <w:rFonts w:ascii="Times New Roman" w:eastAsia="Times New Roman" w:hAnsi="Times New Roman" w:cs="Times New Roman"/>
          <w:sz w:val="24"/>
          <w:szCs w:val="24"/>
        </w:rPr>
        <w:t xml:space="preserve">en menor medida, </w:t>
      </w:r>
      <w:r>
        <w:rPr>
          <w:rFonts w:ascii="Times New Roman" w:eastAsia="Times New Roman" w:hAnsi="Times New Roman" w:cs="Times New Roman"/>
          <w:sz w:val="24"/>
          <w:szCs w:val="24"/>
        </w:rPr>
        <w:t xml:space="preserve">la influencia que pudieron haber tenido a la hora de perjudicar la imagen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Siendo que se encontraban a pocos meses de las elecciones presidenciales, en donde no había ningún candidato político opositor con la presencia y el poder de votos suficientes para alzarse con holgura frente a un probable candidato oficialista que podría haber sido Lugo u otra persona. </w:t>
      </w:r>
    </w:p>
    <w:p w14:paraId="40E793C0" w14:textId="79AD1F93"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otro tema que ambos diarios tienen en común y en los que le dedicarán varias notas editoriales, refiere a los problemas del campo y la necesidad de llevar a cabo una reforma agraria. Durante el último año de gestión de Fernando Lugo, la mayoría de las editoriales refirieron a los conflictos sucedidos en Ñacunday y Curuguaty con la ola de violencia desatada en el desalojo de “</w:t>
      </w:r>
      <w:proofErr w:type="spellStart"/>
      <w:r>
        <w:rPr>
          <w:rFonts w:ascii="Times New Roman" w:eastAsia="Times New Roman" w:hAnsi="Times New Roman" w:cs="Times New Roman"/>
          <w:sz w:val="24"/>
          <w:szCs w:val="24"/>
        </w:rPr>
        <w:t>carperos</w:t>
      </w:r>
      <w:proofErr w:type="spellEnd"/>
      <w:r>
        <w:rPr>
          <w:rFonts w:ascii="Times New Roman" w:eastAsia="Times New Roman" w:hAnsi="Times New Roman" w:cs="Times New Roman"/>
          <w:sz w:val="24"/>
          <w:szCs w:val="24"/>
        </w:rPr>
        <w:t xml:space="preserve">” de propiedades privadas, el crecimiento del grupo denominado EPP que se caracterizaba por la ocupación de tierras y el uso de la violencia, y la supuesta </w:t>
      </w:r>
      <w:r w:rsidR="00EB59E1">
        <w:rPr>
          <w:rFonts w:ascii="Times New Roman" w:eastAsia="Times New Roman" w:hAnsi="Times New Roman" w:cs="Times New Roman"/>
          <w:sz w:val="24"/>
          <w:szCs w:val="24"/>
        </w:rPr>
        <w:t>vinculación</w:t>
      </w:r>
      <w:r>
        <w:rPr>
          <w:rFonts w:ascii="Times New Roman" w:eastAsia="Times New Roman" w:hAnsi="Times New Roman" w:cs="Times New Roman"/>
          <w:sz w:val="24"/>
          <w:szCs w:val="24"/>
        </w:rPr>
        <w:t xml:space="preserve">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con </w:t>
      </w:r>
      <w:r w:rsidR="00EB59E1">
        <w:rPr>
          <w:rFonts w:ascii="Times New Roman" w:eastAsia="Times New Roman" w:hAnsi="Times New Roman" w:cs="Times New Roman"/>
          <w:sz w:val="24"/>
          <w:szCs w:val="24"/>
        </w:rPr>
        <w:t>ellos.</w:t>
      </w:r>
      <w:r>
        <w:rPr>
          <w:rFonts w:ascii="Times New Roman" w:eastAsia="Times New Roman" w:hAnsi="Times New Roman" w:cs="Times New Roman"/>
          <w:sz w:val="24"/>
          <w:szCs w:val="24"/>
        </w:rPr>
        <w:t xml:space="preserve"> Tema que resulta de mucha relevancia</w:t>
      </w:r>
      <w:r w:rsidR="00530E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teniendo en cuenta la importancia que tuvo en la denuncia expresada por el Congreso hacia 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por los hechos de violencia desatados en Curuguaty. Siendo las acusaciones más tenues y dudosas por el lado del diario </w:t>
      </w:r>
      <w:proofErr w:type="spellStart"/>
      <w:r>
        <w:rPr>
          <w:rFonts w:ascii="Times New Roman" w:eastAsia="Times New Roman" w:hAnsi="Times New Roman" w:cs="Times New Roman"/>
          <w:sz w:val="24"/>
          <w:szCs w:val="24"/>
        </w:rPr>
        <w:t>Úlitma</w:t>
      </w:r>
      <w:proofErr w:type="spellEnd"/>
      <w:r>
        <w:rPr>
          <w:rFonts w:ascii="Times New Roman" w:eastAsia="Times New Roman" w:hAnsi="Times New Roman" w:cs="Times New Roman"/>
          <w:sz w:val="24"/>
          <w:szCs w:val="24"/>
        </w:rPr>
        <w:t xml:space="preserve"> Hora, y más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w:t>
      </w:r>
    </w:p>
    <w:p w14:paraId="0F1C0E16" w14:textId="1411A7A1"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“Esa ineptitud, sumada a la indisimulada relación cómplice entre el </w:t>
      </w:r>
      <w:r w:rsidR="008406D4">
        <w:rPr>
          <w:rFonts w:ascii="Times New Roman" w:eastAsia="Times New Roman" w:hAnsi="Times New Roman" w:cs="Times New Roman"/>
          <w:sz w:val="24"/>
          <w:szCs w:val="24"/>
        </w:rPr>
        <w:t>presidente</w:t>
      </w:r>
      <w:r>
        <w:rPr>
          <w:rFonts w:ascii="Times New Roman" w:eastAsia="Times New Roman" w:hAnsi="Times New Roman" w:cs="Times New Roman"/>
          <w:sz w:val="24"/>
          <w:szCs w:val="24"/>
        </w:rPr>
        <w:t xml:space="preserve"> Lugo y los líderes de la asociación de </w:t>
      </w:r>
      <w:proofErr w:type="spellStart"/>
      <w:r>
        <w:rPr>
          <w:rFonts w:ascii="Times New Roman" w:eastAsia="Times New Roman" w:hAnsi="Times New Roman" w:cs="Times New Roman"/>
          <w:sz w:val="24"/>
          <w:szCs w:val="24"/>
        </w:rPr>
        <w:t>carperos</w:t>
      </w:r>
      <w:proofErr w:type="spellEnd"/>
      <w:r>
        <w:rPr>
          <w:rFonts w:ascii="Times New Roman" w:eastAsia="Times New Roman" w:hAnsi="Times New Roman" w:cs="Times New Roman"/>
          <w:sz w:val="24"/>
          <w:szCs w:val="24"/>
        </w:rPr>
        <w:t xml:space="preserve"> y otras organizaciones que fueron protagonistas de innumerables invasiones de tierras y otros tipos de agresiones son los que han propiciado y facilitado el lamentable suceso que costara la vida a 17 compatriotas” (</w:t>
      </w:r>
      <w:r w:rsidR="00B74AC0">
        <w:rPr>
          <w:rFonts w:ascii="Times New Roman" w:eastAsia="Times New Roman" w:hAnsi="Times New Roman" w:cs="Times New Roman"/>
          <w:sz w:val="24"/>
          <w:szCs w:val="24"/>
        </w:rPr>
        <w:t>CDD, 2012</w:t>
      </w:r>
      <w:r>
        <w:rPr>
          <w:rFonts w:ascii="Times New Roman" w:eastAsia="Times New Roman" w:hAnsi="Times New Roman" w:cs="Times New Roman"/>
          <w:sz w:val="24"/>
          <w:szCs w:val="24"/>
        </w:rPr>
        <w:t>)</w:t>
      </w:r>
    </w:p>
    <w:p w14:paraId="239B4E9E" w14:textId="77777777" w:rsidR="002B7809" w:rsidRDefault="003233DF" w:rsidP="00AD4FC6">
      <w:pPr>
        <w:spacing w:line="360" w:lineRule="auto"/>
        <w:ind w:firstLine="567"/>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Una quinta variable de análisis refiere a</w:t>
      </w:r>
      <w:r w:rsidR="002B7809" w:rsidRPr="002B7809">
        <w:rPr>
          <w:rFonts w:ascii="Times New Roman" w:eastAsia="Times New Roman" w:hAnsi="Times New Roman" w:cs="Times New Roman"/>
          <w:sz w:val="24"/>
          <w:szCs w:val="24"/>
        </w:rPr>
        <w:t xml:space="preserve">l tono </w:t>
      </w:r>
      <w:r w:rsidRPr="002B7809">
        <w:rPr>
          <w:rFonts w:ascii="Times New Roman" w:eastAsia="Times New Roman" w:hAnsi="Times New Roman" w:cs="Times New Roman"/>
          <w:sz w:val="24"/>
          <w:szCs w:val="24"/>
        </w:rPr>
        <w:t xml:space="preserve">que adoptaron ambos medios en sus notas editoriales. En este caso, hay dos </w:t>
      </w:r>
      <w:r w:rsidR="002B7809" w:rsidRPr="002B7809">
        <w:rPr>
          <w:rFonts w:ascii="Times New Roman" w:eastAsia="Times New Roman" w:hAnsi="Times New Roman" w:cs="Times New Roman"/>
          <w:sz w:val="24"/>
          <w:szCs w:val="24"/>
        </w:rPr>
        <w:t>variantes claramente definidas</w:t>
      </w:r>
      <w:r w:rsidRPr="002B7809">
        <w:rPr>
          <w:rFonts w:ascii="Times New Roman" w:eastAsia="Times New Roman" w:hAnsi="Times New Roman" w:cs="Times New Roman"/>
          <w:sz w:val="24"/>
          <w:szCs w:val="24"/>
        </w:rPr>
        <w:t xml:space="preserve">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camino que los funcionarios o el mismo presidente deben tomar a la hora de resolver los problemas “de fondo” que alteran el transcurrir cotidiano del país. Siguiendo las categorizaciones establecidas por Verón (1987) el tono de esta editorial es </w:t>
      </w:r>
      <w:r w:rsidRPr="002B7809">
        <w:rPr>
          <w:rFonts w:ascii="Times New Roman" w:eastAsia="Times New Roman" w:hAnsi="Times New Roman" w:cs="Times New Roman"/>
          <w:i/>
          <w:sz w:val="24"/>
          <w:szCs w:val="24"/>
        </w:rPr>
        <w:t>prescriptivo</w:t>
      </w:r>
      <w:r w:rsidRPr="002B7809">
        <w:rPr>
          <w:rFonts w:ascii="Times New Roman" w:eastAsia="Times New Roman" w:hAnsi="Times New Roman" w:cs="Times New Roman"/>
          <w:sz w:val="24"/>
          <w:szCs w:val="24"/>
        </w:rPr>
        <w:t xml:space="preserve">: </w:t>
      </w:r>
    </w:p>
    <w:p w14:paraId="42551398" w14:textId="791906FD" w:rsidR="00B028A0" w:rsidRPr="002B7809" w:rsidRDefault="003233DF" w:rsidP="002B7809">
      <w:pPr>
        <w:spacing w:line="360" w:lineRule="auto"/>
        <w:ind w:left="708"/>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 (</w:t>
      </w:r>
      <w:r w:rsidR="002B7809">
        <w:rPr>
          <w:rFonts w:ascii="Times New Roman" w:eastAsia="Times New Roman" w:hAnsi="Times New Roman" w:cs="Times New Roman"/>
          <w:sz w:val="24"/>
          <w:szCs w:val="24"/>
        </w:rPr>
        <w:t xml:space="preserve">Verón, 1987: </w:t>
      </w:r>
      <w:r w:rsidRPr="002B7809">
        <w:rPr>
          <w:rFonts w:ascii="Times New Roman" w:eastAsia="Times New Roman" w:hAnsi="Times New Roman" w:cs="Times New Roman"/>
          <w:sz w:val="24"/>
          <w:szCs w:val="24"/>
        </w:rPr>
        <w:t>53)</w:t>
      </w:r>
    </w:p>
    <w:p w14:paraId="025C1CE3" w14:textId="77777777" w:rsidR="002B7809" w:rsidRDefault="003233DF" w:rsidP="00AD4FC6">
      <w:pPr>
        <w:spacing w:line="360" w:lineRule="auto"/>
        <w:ind w:firstLine="567"/>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 xml:space="preserve">En cambio, para el diario ABC Color el tono de la editorial podría categorizarse como </w:t>
      </w:r>
      <w:r w:rsidRPr="002B7809">
        <w:rPr>
          <w:rFonts w:ascii="Times New Roman" w:eastAsia="Times New Roman" w:hAnsi="Times New Roman" w:cs="Times New Roman"/>
          <w:i/>
          <w:sz w:val="24"/>
          <w:szCs w:val="24"/>
        </w:rPr>
        <w:t>programático</w:t>
      </w:r>
      <w:r w:rsidRPr="002B7809">
        <w:rPr>
          <w:rFonts w:ascii="Times New Roman" w:eastAsia="Times New Roman" w:hAnsi="Times New Roman" w:cs="Times New Roman"/>
          <w:sz w:val="24"/>
          <w:szCs w:val="24"/>
        </w:rPr>
        <w:t xml:space="preserve">: </w:t>
      </w:r>
    </w:p>
    <w:p w14:paraId="2ABE75CD" w14:textId="4EFAE6BC" w:rsidR="002B7809" w:rsidRDefault="002B7809" w:rsidP="002B780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B7809">
        <w:rPr>
          <w:rFonts w:ascii="Times New Roman" w:eastAsia="Times New Roman" w:hAnsi="Times New Roman" w:cs="Times New Roman"/>
          <w:sz w:val="24"/>
          <w:szCs w:val="24"/>
        </w:rPr>
        <w:t>En este componente se manifiesta el peso de los fantasmas del futuro en el discurso político: es aquí donde el hombre político promete, anuncia, se compromete. El comportamiento programático se caracteriza por el predominio de las formas verbales en infinitivo y, naturalmente, en futuro: el infinitivo puede ser reemplazado por nominalizaciones. El componente programático es del orden del poder hacer”.</w:t>
      </w:r>
      <w:r>
        <w:rPr>
          <w:rFonts w:ascii="Times New Roman" w:eastAsia="Times New Roman" w:hAnsi="Times New Roman" w:cs="Times New Roman"/>
          <w:sz w:val="24"/>
          <w:szCs w:val="24"/>
        </w:rPr>
        <w:t xml:space="preserve"> </w:t>
      </w:r>
      <w:r w:rsidR="003233DF" w:rsidRPr="002B7809">
        <w:rPr>
          <w:rFonts w:ascii="Times New Roman" w:eastAsia="Times New Roman" w:hAnsi="Times New Roman" w:cs="Times New Roman"/>
          <w:sz w:val="24"/>
          <w:szCs w:val="24"/>
        </w:rPr>
        <w:t xml:space="preserve">(Verón, 1987: 53) </w:t>
      </w:r>
    </w:p>
    <w:p w14:paraId="54DD917F" w14:textId="3D7E8D7F" w:rsidR="00B028A0" w:rsidRPr="002B7809" w:rsidRDefault="003233DF" w:rsidP="00AD4FC6">
      <w:pPr>
        <w:spacing w:line="360" w:lineRule="auto"/>
        <w:ind w:firstLine="567"/>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 xml:space="preserve">Este punto es fundamental ya que la amenaza del futuro es una constante en este diario. La “gravedad” y el peligro que podrían conllevar que Lugo se postule nuevamente a </w:t>
      </w:r>
      <w:r w:rsidRPr="002B7809">
        <w:rPr>
          <w:rFonts w:ascii="Times New Roman" w:eastAsia="Times New Roman" w:hAnsi="Times New Roman" w:cs="Times New Roman"/>
          <w:sz w:val="24"/>
          <w:szCs w:val="24"/>
        </w:rPr>
        <w:lastRenderedPageBreak/>
        <w:t>la presidencia lleva a que el diario en todas sus notas editoriales, al finalizar las mismas, apele al “voto consciente” de los ciudadanos en las próximas elecciones</w:t>
      </w:r>
      <w:r w:rsidR="00B93D28">
        <w:rPr>
          <w:rFonts w:ascii="Times New Roman" w:eastAsia="Times New Roman" w:hAnsi="Times New Roman" w:cs="Times New Roman"/>
          <w:sz w:val="24"/>
          <w:szCs w:val="24"/>
        </w:rPr>
        <w:t>,</w:t>
      </w:r>
      <w:r w:rsidRPr="002B7809">
        <w:rPr>
          <w:rFonts w:ascii="Times New Roman" w:eastAsia="Times New Roman" w:hAnsi="Times New Roman" w:cs="Times New Roman"/>
          <w:sz w:val="24"/>
          <w:szCs w:val="24"/>
        </w:rPr>
        <w:t xml:space="preserve"> y a manifestarse públicamente ante determinados hechos puntuales como</w:t>
      </w:r>
      <w:r w:rsidR="00B93D28">
        <w:rPr>
          <w:rFonts w:ascii="Times New Roman" w:eastAsia="Times New Roman" w:hAnsi="Times New Roman" w:cs="Times New Roman"/>
          <w:sz w:val="24"/>
          <w:szCs w:val="24"/>
        </w:rPr>
        <w:t xml:space="preserve"> una denuncia de corrupción,</w:t>
      </w:r>
      <w:r w:rsidRPr="002B7809">
        <w:rPr>
          <w:rFonts w:ascii="Times New Roman" w:eastAsia="Times New Roman" w:hAnsi="Times New Roman" w:cs="Times New Roman"/>
          <w:sz w:val="24"/>
          <w:szCs w:val="24"/>
        </w:rPr>
        <w:t xml:space="preserve"> hechos de violencia en las zonas rurales, entre otras</w:t>
      </w:r>
      <w:r w:rsidR="002B7809">
        <w:rPr>
          <w:rFonts w:ascii="Times New Roman" w:eastAsia="Times New Roman" w:hAnsi="Times New Roman" w:cs="Times New Roman"/>
          <w:sz w:val="24"/>
          <w:szCs w:val="24"/>
        </w:rPr>
        <w:t xml:space="preserve"> cuestiones</w:t>
      </w:r>
      <w:r w:rsidRPr="002B7809">
        <w:rPr>
          <w:rFonts w:ascii="Times New Roman" w:eastAsia="Times New Roman" w:hAnsi="Times New Roman" w:cs="Times New Roman"/>
          <w:sz w:val="24"/>
          <w:szCs w:val="24"/>
        </w:rPr>
        <w:t xml:space="preserve">. Esto resulta de vital importancia ya que, siguiendo la teoría planteada por Pérez Liñán (2009) una de las cuatro causales que pueden llevar al inicio de un proceso de juicio político responde a la movilización social que se puede dar en contra del presidente en ejercicio. </w:t>
      </w:r>
    </w:p>
    <w:p w14:paraId="5323A8D3"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sexta variable analizada corresponde a los </w:t>
      </w:r>
      <w:r>
        <w:rPr>
          <w:rFonts w:ascii="Times New Roman" w:eastAsia="Times New Roman" w:hAnsi="Times New Roman" w:cs="Times New Roman"/>
          <w:i/>
          <w:sz w:val="24"/>
          <w:szCs w:val="24"/>
        </w:rPr>
        <w:t>títulos</w:t>
      </w:r>
      <w:r>
        <w:rPr>
          <w:rFonts w:ascii="Times New Roman" w:eastAsia="Times New Roman" w:hAnsi="Times New Roman" w:cs="Times New Roman"/>
          <w:sz w:val="24"/>
          <w:szCs w:val="24"/>
        </w:rPr>
        <w:t xml:space="preserve"> que llevan estas notas. En ambos casos, los títulos llaman poderosamente la atención ya que son ingeniosos, directos y perspicaces. En el diario Ultima Hora, se da una peculiaridad de que, en muchas ocasiones, los títulos y los copetes de esas notas editoriales resultan ser más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luego se irá desdibujando en el cuerpo de la noticia. Para ejemplificar, se hace mención de alguno de ellos: “En cien días, las acciones de Lugo están en deuda con las expectativas ciudadanas”, “Falta que el PE muestre resultados en la lucha contra grupos armados”, “El aumento de la pobreza representará el fracaso del Gobierno de Fernando Lugo”, “El presidente Lugo reedita el amiguismo que criticaba en su campaña electoral” y “El Presidente Lugo prefiere viajar a quedarse a resolver los urticantes problemas”. </w:t>
      </w:r>
    </w:p>
    <w:p w14:paraId="1A1091E1" w14:textId="352B58C5" w:rsidR="00B028A0" w:rsidRDefault="008F1326"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3233DF">
        <w:rPr>
          <w:rFonts w:ascii="Times New Roman" w:eastAsia="Times New Roman" w:hAnsi="Times New Roman" w:cs="Times New Roman"/>
          <w:sz w:val="24"/>
          <w:szCs w:val="24"/>
        </w:rPr>
        <w:t xml:space="preserve">en ABC Color los títulos resultan ser tan críticos, directos y polémicos como el cuerpo de la nota editorial. Una particularidad que adopta este medio es que, en todas sus editoriales, el título y el copete aparecen explícitamente en el cuerpo de la noticia. Resultaría ser una manera personal que adopta el diario a la hora de redactar las mismas. Esto demuestra claramente, que se afirma y ratifica lo expresado en el título de la nota, en los cuales siempre se intenta llamar la atención del lector a través de juegos de palabras que no indican de manera directa sobre el tema que se va a tratar hasta que no se lea el copete de </w:t>
      </w:r>
      <w:r w:rsidR="00F54805">
        <w:rPr>
          <w:rFonts w:ascii="Times New Roman" w:eastAsia="Times New Roman" w:hAnsi="Times New Roman" w:cs="Times New Roman"/>
          <w:sz w:val="24"/>
          <w:szCs w:val="24"/>
        </w:rPr>
        <w:t>esta</w:t>
      </w:r>
      <w:r w:rsidR="003233DF">
        <w:rPr>
          <w:rFonts w:ascii="Times New Roman" w:eastAsia="Times New Roman" w:hAnsi="Times New Roman" w:cs="Times New Roman"/>
          <w:sz w:val="24"/>
          <w:szCs w:val="24"/>
        </w:rPr>
        <w:t xml:space="preserve">. Por ejemplo: “El cuco del pasado para justificar el fracaso”, “El manotazo final de los piratas”, “Pretende concretar el sueño dorado de los dictadores”. </w:t>
      </w:r>
    </w:p>
    <w:p w14:paraId="08B91572" w14:textId="026720F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Los títulos son sumamente importantes a la hora de analizar las notas editoriales ya que de su creatividad, inteligencia y perspicacia dependerá la atención que los lectores le den a las noticias. </w:t>
      </w:r>
      <w:r w:rsidR="00B93D28">
        <w:rPr>
          <w:rFonts w:ascii="Times New Roman" w:eastAsia="Times New Roman" w:hAnsi="Times New Roman" w:cs="Times New Roman"/>
          <w:sz w:val="24"/>
          <w:szCs w:val="24"/>
        </w:rPr>
        <w:t>Por consiguiente</w:t>
      </w:r>
      <w:r>
        <w:rPr>
          <w:rFonts w:ascii="Times New Roman" w:eastAsia="Times New Roman" w:hAnsi="Times New Roman" w:cs="Times New Roman"/>
          <w:sz w:val="24"/>
          <w:szCs w:val="24"/>
        </w:rPr>
        <w:t xml:space="preserve">, ambos medios saben utilizar este recurso periodístico para plantear sus posiciones en relación con algún tema en particular. </w:t>
      </w:r>
    </w:p>
    <w:p w14:paraId="3F786C70" w14:textId="2B565FEC"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última variable analizada está relacionada con los actores que aparecen en estas notas y la relevancia que el diario les pueda otorgar. Ambos medios se asemeja</w:t>
      </w:r>
      <w:r w:rsidR="00F54805">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en la selección </w:t>
      </w:r>
      <w:r w:rsidR="008F1326">
        <w:rPr>
          <w:rFonts w:ascii="Times New Roman" w:eastAsia="Times New Roman" w:hAnsi="Times New Roman" w:cs="Times New Roman"/>
          <w:sz w:val="24"/>
          <w:szCs w:val="24"/>
        </w:rPr>
        <w:t xml:space="preserve">de </w:t>
      </w:r>
      <w:proofErr w:type="gramStart"/>
      <w:r w:rsidR="008F1326">
        <w:rPr>
          <w:rFonts w:ascii="Times New Roman" w:eastAsia="Times New Roman" w:hAnsi="Times New Roman" w:cs="Times New Roman"/>
          <w:sz w:val="24"/>
          <w:szCs w:val="24"/>
        </w:rPr>
        <w:t>los</w:t>
      </w:r>
      <w:r>
        <w:rPr>
          <w:rFonts w:ascii="Times New Roman" w:eastAsia="Times New Roman" w:hAnsi="Times New Roman" w:cs="Times New Roman"/>
          <w:sz w:val="24"/>
          <w:szCs w:val="24"/>
        </w:rPr>
        <w:t xml:space="preserve"> mismos</w:t>
      </w:r>
      <w:proofErr w:type="gramEnd"/>
      <w:r>
        <w:rPr>
          <w:rFonts w:ascii="Times New Roman" w:eastAsia="Times New Roman" w:hAnsi="Times New Roman" w:cs="Times New Roman"/>
          <w:sz w:val="24"/>
          <w:szCs w:val="24"/>
        </w:rPr>
        <w:t xml:space="preserve"> pero lo que var</w:t>
      </w:r>
      <w:r w:rsidR="00F54805">
        <w:rPr>
          <w:rFonts w:ascii="Times New Roman" w:eastAsia="Times New Roman" w:hAnsi="Times New Roman" w:cs="Times New Roman"/>
          <w:sz w:val="24"/>
          <w:szCs w:val="24"/>
        </w:rPr>
        <w:t>ía</w:t>
      </w:r>
      <w:r>
        <w:rPr>
          <w:rFonts w:ascii="Times New Roman" w:eastAsia="Times New Roman" w:hAnsi="Times New Roman" w:cs="Times New Roman"/>
          <w:sz w:val="24"/>
          <w:szCs w:val="24"/>
        </w:rPr>
        <w:t xml:space="preserve">, es la manera en la que los conciben. El diario Ultima Hora le otorga una gran relevancia a la clase política en general y a los congresistas en particular. Como se mencionó anteriormente, este medio considera que la calidad de los funcionarios que ocupan cargos públicos o puestos en el Senado es muy baja ya que no están preparados académicamente y no cuentan con las herramientas y los conocimientos necesarios para resolver los problemas que se les </w:t>
      </w:r>
      <w:r w:rsidR="008F1326">
        <w:rPr>
          <w:rFonts w:ascii="Times New Roman" w:eastAsia="Times New Roman" w:hAnsi="Times New Roman" w:cs="Times New Roman"/>
          <w:sz w:val="24"/>
          <w:szCs w:val="24"/>
        </w:rPr>
        <w:t>presentan.</w:t>
      </w:r>
      <w:r>
        <w:rPr>
          <w:rFonts w:ascii="Times New Roman" w:eastAsia="Times New Roman" w:hAnsi="Times New Roman" w:cs="Times New Roman"/>
          <w:sz w:val="24"/>
          <w:szCs w:val="24"/>
        </w:rPr>
        <w:t xml:space="preserve"> Además, se les atribuyen los peores males políticos como son la corrupción, el nepotismo y el clientelismo político. Para ejemplificar esta idea se puede mencionar:</w:t>
      </w:r>
    </w:p>
    <w:p w14:paraId="09E4DD1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mayoría de los que componen la clase política paraguaya actúan como si desconocieran que con sus determinaciones están decidiendo el futuro del Paraguay… los políticos están cavando su propia tumba. Su desprestigio llegará un día a niveles tan catastróficos que no faltará algún mesiánico que se atribuya el derecho de destruir todo para edificar de nuevo”</w:t>
      </w:r>
      <w:r>
        <w:t xml:space="preserve"> </w:t>
      </w:r>
      <w:r>
        <w:rPr>
          <w:rFonts w:ascii="Times New Roman" w:eastAsia="Times New Roman" w:hAnsi="Times New Roman" w:cs="Times New Roman"/>
          <w:sz w:val="24"/>
          <w:szCs w:val="24"/>
        </w:rPr>
        <w:t xml:space="preserve">(Ultima Hora, 26/05/2012). </w:t>
      </w:r>
    </w:p>
    <w:p w14:paraId="2C03152C" w14:textId="5EA2B3B8"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peores críticas formuladas por este diario se dirigen a este sector ya que se los menciona como politiqueros, “zánganos operadores políticos y a los parásitos autoproclamados dirigentes partidarios”, “pandilla de avivados”, “sinvergüenzas de turno”, con mentalidad prebendaria y clientelista</w:t>
      </w:r>
      <w:r w:rsidR="00B93D28">
        <w:rPr>
          <w:rFonts w:ascii="Times New Roman" w:eastAsia="Times New Roman" w:hAnsi="Times New Roman" w:cs="Times New Roman"/>
          <w:sz w:val="24"/>
          <w:szCs w:val="24"/>
        </w:rPr>
        <w:t>. Por tal razón</w:t>
      </w:r>
      <w:r>
        <w:rPr>
          <w:rFonts w:ascii="Times New Roman" w:eastAsia="Times New Roman" w:hAnsi="Times New Roman" w:cs="Times New Roman"/>
          <w:sz w:val="24"/>
          <w:szCs w:val="24"/>
        </w:rPr>
        <w:t>, podría afirmarse que estos actores no formaban parte de ese cambio político tan esperado, en donde Fernando Lugo también estaba incluido</w:t>
      </w:r>
      <w:r w:rsidR="00627F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ya que permitía comprender que para Ultima Hora ninguno de los miembros de la clase política paraguaya, incluyendo al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estaba preparado para ocupar determinados cargos públicos. </w:t>
      </w:r>
    </w:p>
    <w:p w14:paraId="0D5013F3" w14:textId="67A19AC8"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actores que se menciona de manera recurrente en las notas editoriales refiere a el partido PLRA y a la relación de Fernando Lugo con su vicepresidente Federico </w:t>
      </w:r>
      <w:r>
        <w:rPr>
          <w:rFonts w:ascii="Times New Roman" w:eastAsia="Times New Roman" w:hAnsi="Times New Roman" w:cs="Times New Roman"/>
          <w:sz w:val="24"/>
          <w:szCs w:val="24"/>
        </w:rPr>
        <w:lastRenderedPageBreak/>
        <w:t xml:space="preserve">Franco. </w:t>
      </w:r>
      <w:r w:rsidR="00F54805">
        <w:rPr>
          <w:rFonts w:ascii="Times New Roman" w:eastAsia="Times New Roman" w:hAnsi="Times New Roman" w:cs="Times New Roman"/>
          <w:sz w:val="24"/>
          <w:szCs w:val="24"/>
        </w:rPr>
        <w:t>Con relación al</w:t>
      </w:r>
      <w:r>
        <w:rPr>
          <w:rFonts w:ascii="Times New Roman" w:eastAsia="Times New Roman" w:hAnsi="Times New Roman" w:cs="Times New Roman"/>
          <w:sz w:val="24"/>
          <w:szCs w:val="24"/>
        </w:rPr>
        <w:t xml:space="preserve"> primero, se considera relevante volver a señalar que este medio entiende y analiza la gestión presidencial de Lugo dentro de un gobierno de coalición en donde el PLRA es parte. Por ende, muchas de las opiniones </w:t>
      </w:r>
      <w:r w:rsidR="00F54805">
        <w:rPr>
          <w:rFonts w:ascii="Times New Roman" w:eastAsia="Times New Roman" w:hAnsi="Times New Roman" w:cs="Times New Roman"/>
          <w:sz w:val="24"/>
          <w:szCs w:val="24"/>
        </w:rPr>
        <w:t>en relación con el</w:t>
      </w:r>
      <w:r>
        <w:rPr>
          <w:rFonts w:ascii="Times New Roman" w:eastAsia="Times New Roman" w:hAnsi="Times New Roman" w:cs="Times New Roman"/>
          <w:sz w:val="24"/>
          <w:szCs w:val="24"/>
        </w:rPr>
        <w:t xml:space="preserve"> desenvolvimiento presidencial se analizan en función de esa alianza política tan compleja que tuvo problemas desde el inicio de la gestión, con profundas diferencias ideológicas. </w:t>
      </w:r>
    </w:p>
    <w:p w14:paraId="541A1862"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Tanto el PLRA, como su vice Federico Franco fueron una suerte de barrera para Lugo en el Congreso que le impidió llevar adelante muchas de las reformas pretendidas en su campaña. </w:t>
      </w:r>
    </w:p>
    <w:p w14:paraId="08264FE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PLRA -que es el que tiene la mayor cantidad de parlamentarios en filas del Gobierno y el que cuenta con el más alto número de funcionarios de alto rango- es también responsable de la ausencia de una política que apueste decididamente a favor de las grandes transformaciones requeridas” (Ultima Hora, 11/04/2009). </w:t>
      </w:r>
    </w:p>
    <w:p w14:paraId="40D424C3" w14:textId="0F14472E"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la figura del </w:t>
      </w:r>
      <w:proofErr w:type="gramStart"/>
      <w:r>
        <w:rPr>
          <w:rFonts w:ascii="Times New Roman" w:eastAsia="Times New Roman" w:hAnsi="Times New Roman" w:cs="Times New Roman"/>
          <w:sz w:val="24"/>
          <w:szCs w:val="24"/>
        </w:rPr>
        <w:t>Vicepresidente</w:t>
      </w:r>
      <w:proofErr w:type="gramEnd"/>
      <w:r>
        <w:rPr>
          <w:rFonts w:ascii="Times New Roman" w:eastAsia="Times New Roman" w:hAnsi="Times New Roman" w:cs="Times New Roman"/>
          <w:sz w:val="24"/>
          <w:szCs w:val="24"/>
        </w:rPr>
        <w:t xml:space="preserve"> jugó un rol fundamental para impedir este “cambio” político. Unos días después de la asunción de Lugo, Franco y sus colaboradores, “cruzaron de vereda” y mostraron claramente cuáles eran sus verdaderas intenciones políticas al aliarse con una figura completamente diferente a sus ideales y que no tenía ningún tipo de experiencia en la administración pública. Esto se puede ejemplificar claramente cuando se menciona en la editorial del día 14/11/2011 “no es fácil comprender que el vicepresidente de la República se preocupa más por su visibilidad a través de la permanente y agria oposición al Ejecutivo, del que forma parte”</w:t>
      </w:r>
      <w:r w:rsidR="00F54805">
        <w:rPr>
          <w:rFonts w:ascii="Times New Roman" w:eastAsia="Times New Roman" w:hAnsi="Times New Roman" w:cs="Times New Roman"/>
          <w:sz w:val="24"/>
          <w:szCs w:val="24"/>
        </w:rPr>
        <w:t xml:space="preserve"> (Ultima Hora, 14/11/2011)</w:t>
      </w:r>
      <w:r>
        <w:rPr>
          <w:rFonts w:ascii="Times New Roman" w:eastAsia="Times New Roman" w:hAnsi="Times New Roman" w:cs="Times New Roman"/>
          <w:sz w:val="24"/>
          <w:szCs w:val="24"/>
        </w:rPr>
        <w:t xml:space="preserve"> o cuando se expresa “Dentro del PLRA -que tendría que ser la principal garantía de estabilidad gubernamental- se dan los conflictos más graves. En un bando están el vicepresidente de la República y su familia, y en el otro los demás” (Ultima Hora, 11/04/2009). </w:t>
      </w:r>
    </w:p>
    <w:p w14:paraId="6A11461F" w14:textId="77777777" w:rsidR="002B7809"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esta línea de pensamiento no resulta novedoso mencionar a los colabores de Lugo y a esos sectores de izquierda cercanos al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que formaban parte de esa alianza gubernamental. Ambas fracciones influyeron en la figura del mandatario </w:t>
      </w:r>
      <w:r w:rsidR="002B7809">
        <w:rPr>
          <w:rFonts w:ascii="Times New Roman" w:eastAsia="Times New Roman" w:hAnsi="Times New Roman" w:cs="Times New Roman"/>
          <w:sz w:val="24"/>
          <w:szCs w:val="24"/>
        </w:rPr>
        <w:t>ya que,</w:t>
      </w:r>
      <w:r>
        <w:rPr>
          <w:rFonts w:ascii="Times New Roman" w:eastAsia="Times New Roman" w:hAnsi="Times New Roman" w:cs="Times New Roman"/>
          <w:sz w:val="24"/>
          <w:szCs w:val="24"/>
        </w:rPr>
        <w:t xml:space="preserve"> si se tiene presente que Lugo actuó en muchas ocasiones presionado por diversos intereses, podría considerarse que estos sectores fueron los responsables. Al igual que lo que </w:t>
      </w:r>
      <w:r>
        <w:rPr>
          <w:rFonts w:ascii="Times New Roman" w:eastAsia="Times New Roman" w:hAnsi="Times New Roman" w:cs="Times New Roman"/>
          <w:sz w:val="24"/>
          <w:szCs w:val="24"/>
        </w:rPr>
        <w:lastRenderedPageBreak/>
        <w:t>acontecía con el PLRA, estos actores no formaban parte del cambio como este diario lo entiende, porque, en definitiva, la llegada al poder de la APC no significó ninguna diferencia sustancial con los gobiernos colorados anteriores. Las críticas que se adoptaban a la clase política también se mantuvieron para estos sectores y fueron haciendo mella en la imagen pública que proyectaba el presidente.</w:t>
      </w:r>
    </w:p>
    <w:p w14:paraId="2593307F" w14:textId="32961AFE" w:rsidR="00B028A0" w:rsidRDefault="003233DF" w:rsidP="009C2DC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muchos casos se vio que sus asesores no tienen ni los conocimientos ni el tino político necesario para adoptar determinaciones que no dejen demasiados flancos débiles para los ataques. La falta de muñeca política hizo que gran parte de sus buenas intenciones naufragaran” (Ultima Hora, 14/02/2010).</w:t>
      </w:r>
    </w:p>
    <w:p w14:paraId="1AB841F2" w14:textId="33BBF7D1"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asemejándose a lo expuesto por el diario ABC Color, la presencia de sectores de izquierda entre los colabores de Lugo no representaba una buena imagen para el mandatario ya que se consideraba que contaban con un pensamiento retrógrado que no era compatible con los “valores democráticos” deseados por la ciudadanía. Esto se menciona cuando se hace referencia a una “izquierda retrógrada que acorrala a Fernando Lugo (que solo piensa en cómo irá a sobrevivir a partir del 2013…izquierda de ideología arcaica y primitiva” (Ultima Hora, 21/02/2010). </w:t>
      </w:r>
    </w:p>
    <w:p w14:paraId="29C6912B" w14:textId="1217B44E"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también se dio una especial atención a las relaciones comerciales que mantuvo Paraguay, principalmente con sus países vecinos Brasil y Argentina. Como ya se mencionó anteriormente, el diario consideraba que uno de los principales fracasos durante la gestión de Lugo estaba directamente relacionado con la política exterior, más precisamente por la falta de capacidad diplomática que mostraron el mandatario y sus principales colaboradores. Además, se le brindo especial atención a las cumbres </w:t>
      </w:r>
      <w:r w:rsidR="0055192D">
        <w:rPr>
          <w:rFonts w:ascii="Times New Roman" w:eastAsia="Times New Roman" w:hAnsi="Times New Roman" w:cs="Times New Roman"/>
          <w:sz w:val="24"/>
          <w:szCs w:val="24"/>
        </w:rPr>
        <w:t>llevadas a cabo</w:t>
      </w:r>
      <w:r>
        <w:rPr>
          <w:rFonts w:ascii="Times New Roman" w:eastAsia="Times New Roman" w:hAnsi="Times New Roman" w:cs="Times New Roman"/>
          <w:sz w:val="24"/>
          <w:szCs w:val="24"/>
        </w:rPr>
        <w:t xml:space="preserve"> por organizaciones internacionales como el Mercosur y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además de mencionar acontecimientos que pudieran darse en países latinoamericanos como lo sucedido en Honduras en 2009, la sublevación policial en Ecuador en 2011 y las denuncias a la libertad de prensa en Venezuela. </w:t>
      </w:r>
    </w:p>
    <w:p w14:paraId="41BBF790"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al igual que se mencionaba en ABC Color, para este medio gráfico estas instancias regionales no solían brindarle ningún beneficio económico o político a </w:t>
      </w:r>
      <w:r>
        <w:rPr>
          <w:rFonts w:ascii="Times New Roman" w:eastAsia="Times New Roman" w:hAnsi="Times New Roman" w:cs="Times New Roman"/>
          <w:sz w:val="24"/>
          <w:szCs w:val="24"/>
        </w:rPr>
        <w:lastRenderedPageBreak/>
        <w:t xml:space="preserve">Paraguay ya que no sólo no se trataban temas de “verdadera importancia” sino que este país siempre estuvo en una posición de sumisión frente a los intereses de sus países vecinos. </w:t>
      </w:r>
    </w:p>
    <w:p w14:paraId="63151A17"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suma, no hay una hoja de ruta para el Mercosur, solo retórica, pura retórica. Lo demás se repetirá de manera cansina. Los empresarios de los socios menores, Paraguay y Uruguay, presentarán sus reclamos de siempre, hastiados de las trabas no arancelarias impuestas por los socios grandes. Los representantes de Brasil y Argentina admitirán la legitimidad de los reclamos, pero no tendrán una sola respuesta. Se mencionará la crisis de Honduras y es probable que los mandatarios de Venezuela y Bolivia, Hugo Chávez y Evo Morales, desgranen largos discursos atribuyendo el golpe hondureño a "oscuros intereses del imperio", en alusión a Estados Unidos” (Ultima Hora, 23/07/2009)</w:t>
      </w:r>
    </w:p>
    <w:p w14:paraId="3B96C8D6" w14:textId="197E9CF0"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teniendo presente la relevancia que e</w:t>
      </w:r>
      <w:r w:rsidR="0055192D">
        <w:rPr>
          <w:rFonts w:ascii="Times New Roman" w:eastAsia="Times New Roman" w:hAnsi="Times New Roman" w:cs="Times New Roman"/>
          <w:sz w:val="24"/>
          <w:szCs w:val="24"/>
        </w:rPr>
        <w:t>l siguiente</w:t>
      </w:r>
      <w:r>
        <w:rPr>
          <w:rFonts w:ascii="Times New Roman" w:eastAsia="Times New Roman" w:hAnsi="Times New Roman" w:cs="Times New Roman"/>
          <w:sz w:val="24"/>
          <w:szCs w:val="24"/>
        </w:rPr>
        <w:t xml:space="preserve"> actor tuvo en la destitución de Lugo, no resulta sorpresivo que haya sido uno de los sectores más mencionados en las notas editoriales. En este caso, se está haciendo referencia a los sectores campesinos, más precisamente, a esos sectores violentos o combativos que se reconocían con el nombre de EPP. Estos grupos adoptaron una posición activa durante la gestión presidencial a través de diversas manifestaciones </w:t>
      </w:r>
      <w:r w:rsidR="0055192D">
        <w:rPr>
          <w:rFonts w:ascii="Times New Roman" w:eastAsia="Times New Roman" w:hAnsi="Times New Roman" w:cs="Times New Roman"/>
          <w:sz w:val="24"/>
          <w:szCs w:val="24"/>
        </w:rPr>
        <w:t>en reclamo por</w:t>
      </w:r>
      <w:r>
        <w:rPr>
          <w:rFonts w:ascii="Times New Roman" w:eastAsia="Times New Roman" w:hAnsi="Times New Roman" w:cs="Times New Roman"/>
          <w:sz w:val="24"/>
          <w:szCs w:val="24"/>
        </w:rPr>
        <w:t xml:space="preserve"> el otorgamiento de tierras para el trabajo y la reforma agraria prometida por Lugo durante su campaña presidencial. </w:t>
      </w:r>
    </w:p>
    <w:p w14:paraId="22A38379" w14:textId="0FC44894"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analiza a este actor desde la mirada del diario, se podría considerar que forma parte de esos sectores de izquierda que acompañaron al mandatario durante su gestión. Es así, que fueron los medios de comunicación quienes empezaron a instalar la idea de que el representante paraguayo mantenía una relación constante y directa con estos sectores. Al igual que se menciona en el Libelo Acusatorio contra 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“Fernando Lugo, que por su inacción e incompetencia, dieron lugar a los hechos acaecidos, de conocimientos públicos, los cuales no necesitan ser probados, por ser hechos públicos y notorios”</w:t>
      </w:r>
      <w:r w:rsidR="002B78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D2A73">
        <w:rPr>
          <w:rFonts w:ascii="Times New Roman" w:eastAsia="Times New Roman" w:hAnsi="Times New Roman" w:cs="Times New Roman"/>
          <w:sz w:val="24"/>
          <w:szCs w:val="24"/>
        </w:rPr>
        <w:t>CDD, 2012</w:t>
      </w:r>
      <w:r>
        <w:rPr>
          <w:rFonts w:ascii="Times New Roman" w:eastAsia="Times New Roman" w:hAnsi="Times New Roman" w:cs="Times New Roman"/>
          <w:sz w:val="24"/>
          <w:szCs w:val="24"/>
        </w:rPr>
        <w:t xml:space="preserve">) Esto permite visualizar cómo se valieron los congresistas de la manera en la que los medios relataron los hechos acontecidos durante los sucesos de Curuguaty y Ñacunday para justificar la destitución presidencial. Esto se ve claramente ejemplificado cuando en el punto 3 del documento se plantean las “pruebas que sustentan las acusaciones” y se </w:t>
      </w:r>
      <w:r>
        <w:rPr>
          <w:rFonts w:ascii="Times New Roman" w:eastAsia="Times New Roman" w:hAnsi="Times New Roman" w:cs="Times New Roman"/>
          <w:sz w:val="24"/>
          <w:szCs w:val="24"/>
        </w:rPr>
        <w:lastRenderedPageBreak/>
        <w:t xml:space="preserve">menciona lo siguiente: “Todas las causales mencionadas más </w:t>
      </w:r>
      <w:r w:rsidR="00326B93">
        <w:rPr>
          <w:rFonts w:ascii="Times New Roman" w:eastAsia="Times New Roman" w:hAnsi="Times New Roman" w:cs="Times New Roman"/>
          <w:sz w:val="24"/>
          <w:szCs w:val="24"/>
        </w:rPr>
        <w:t>arriba</w:t>
      </w:r>
      <w:r>
        <w:rPr>
          <w:rFonts w:ascii="Times New Roman" w:eastAsia="Times New Roman" w:hAnsi="Times New Roman" w:cs="Times New Roman"/>
          <w:sz w:val="24"/>
          <w:szCs w:val="24"/>
        </w:rPr>
        <w:t xml:space="preserve"> son de pública notoriedad, motivo por el cual no necesitan ser probadas, conforme a nuestro ordenamiento jurídico vigente”</w:t>
      </w:r>
      <w:r w:rsidR="006D2A73">
        <w:rPr>
          <w:rFonts w:ascii="Times New Roman" w:eastAsia="Times New Roman" w:hAnsi="Times New Roman" w:cs="Times New Roman"/>
          <w:sz w:val="24"/>
          <w:szCs w:val="24"/>
        </w:rPr>
        <w:t xml:space="preserve"> (CDD, 2012)</w:t>
      </w:r>
      <w:r>
        <w:rPr>
          <w:rFonts w:ascii="Times New Roman" w:eastAsia="Times New Roman" w:hAnsi="Times New Roman" w:cs="Times New Roman"/>
          <w:sz w:val="24"/>
          <w:szCs w:val="24"/>
        </w:rPr>
        <w:t xml:space="preserve"> </w:t>
      </w:r>
    </w:p>
    <w:p w14:paraId="75F7889A" w14:textId="57AAA41D"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los actores analizados no variaron demasiado con Ultima Hora. Lo que los diferenció es la importancia que le otorgaron a algunos de ellos por sobre otros. Para ABC Color, los colaboradores de Lugo tuvieron una gran importancia en el accionar del presidente durante su gestión ya que no sólo presentaban las mismas características del </w:t>
      </w:r>
      <w:r w:rsidR="002B7809">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sino que también, “indujeron” al presidente a tomar esa ideología de izquierda bolivariana reinante en Latinoamérica que pretendía alzarse con el poder por tiempo indefinido.  </w:t>
      </w:r>
    </w:p>
    <w:p w14:paraId="34407F5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 (ABC Color, 14/04/2012)</w:t>
      </w:r>
    </w:p>
    <w:p w14:paraId="29632A11"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encontraban inmersos en esta idea del “cambio” ya que eran sectores que por primera vez accedían al poder después de años de dominación colorada. Estos actores representaban las “verdaderas amenazas” para este medio ya que promulgaban esa ideología marxista tan temida que deseaba mantenerse en el poder, aún después del 2013. </w:t>
      </w:r>
    </w:p>
    <w:p w14:paraId="5C519DC0" w14:textId="06347092"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ende, al igual que Ultima Hora, se </w:t>
      </w:r>
      <w:r w:rsidR="009F475D">
        <w:rPr>
          <w:rFonts w:ascii="Times New Roman" w:eastAsia="Times New Roman" w:hAnsi="Times New Roman" w:cs="Times New Roman"/>
          <w:sz w:val="24"/>
          <w:szCs w:val="24"/>
        </w:rPr>
        <w:t>les</w:t>
      </w:r>
      <w:r>
        <w:rPr>
          <w:rFonts w:ascii="Times New Roman" w:eastAsia="Times New Roman" w:hAnsi="Times New Roman" w:cs="Times New Roman"/>
          <w:sz w:val="24"/>
          <w:szCs w:val="24"/>
        </w:rPr>
        <w:t xml:space="preserve"> otorgó especial atención a los países latinoamericanos vecinos, más precisamente a aquellos gobernados por líderes populistas que “simpatizaban con las ideas socialistas promovidas por Hugo Chávez y Fidel Castro”. También, acordaban con la idea de que estas instancias regionales no le brindaban ningún elemento positivo al Paraguay ni en materia política ni económica. </w:t>
      </w:r>
    </w:p>
    <w:p w14:paraId="421DA4D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“ingrediente” adicional, en este caso, es que el mamotreto posee un fuerte componente de carácter ideológico que nada tiene que ver con la realidad económica de nuestros países ni el progreso de sus pueblos, lo cual no podía ser de otra manera cuando se sabe que el inspirador y mentor principal del mismo es ni más ni menos que el gorila Hugo Chávez, experto en la creación de plataformas </w:t>
      </w:r>
      <w:r>
        <w:rPr>
          <w:rFonts w:ascii="Times New Roman" w:eastAsia="Times New Roman" w:hAnsi="Times New Roman" w:cs="Times New Roman"/>
          <w:sz w:val="24"/>
          <w:szCs w:val="24"/>
        </w:rPr>
        <w:lastRenderedPageBreak/>
        <w:t>políticas para ganar legitimidad internacional para su desprestigiado régimen. Y puesto que es así, es evidente que uno de los primeros objetivos del nuevo organismo es enardecer en la gente de la región los más vivos sentimientos antinorteamericanos” (ABC Color, 24/03/2012)</w:t>
      </w:r>
    </w:p>
    <w:p w14:paraId="2ACCC140" w14:textId="35F89946" w:rsidR="006D2A73"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otra línea, este diario le brindó una especial atención a la clase política, y en particular, a los líderes de la oposición. Estos últimos, aparecieron en diversas oportunidades en las notas editoriales ya que, al principio, se los caracterizaba en una posición de indiferencia y casi de incapacidad de defender los intereses paraguayos frente a ese “atropello </w:t>
      </w:r>
      <w:proofErr w:type="spellStart"/>
      <w:r>
        <w:rPr>
          <w:rFonts w:ascii="Times New Roman" w:eastAsia="Times New Roman" w:hAnsi="Times New Roman" w:cs="Times New Roman"/>
          <w:sz w:val="24"/>
          <w:szCs w:val="24"/>
        </w:rPr>
        <w:t>luguista</w:t>
      </w:r>
      <w:proofErr w:type="spellEnd"/>
      <w:r>
        <w:rPr>
          <w:rFonts w:ascii="Times New Roman" w:eastAsia="Times New Roman" w:hAnsi="Times New Roman" w:cs="Times New Roman"/>
          <w:sz w:val="24"/>
          <w:szCs w:val="24"/>
        </w:rPr>
        <w:t>” y luego, con la cercanía de la destitución, se los “obligó” a adoptar una misión casi “patriota” de salvar a los paraguayos de una posible vuelta a una dictadura (representada por Lugo si lograra una reelección presidencial</w:t>
      </w:r>
      <w:r w:rsidR="008F1326">
        <w:rPr>
          <w:rFonts w:ascii="Times New Roman" w:eastAsia="Times New Roman" w:hAnsi="Times New Roman" w:cs="Times New Roman"/>
          <w:sz w:val="24"/>
          <w:szCs w:val="24"/>
        </w:rPr>
        <w:t xml:space="preserve">). Por ende, estos sectores se </w:t>
      </w:r>
      <w:r>
        <w:rPr>
          <w:rFonts w:ascii="Times New Roman" w:eastAsia="Times New Roman" w:hAnsi="Times New Roman" w:cs="Times New Roman"/>
          <w:sz w:val="24"/>
          <w:szCs w:val="24"/>
        </w:rPr>
        <w:t xml:space="preserve">convirtieron en actores fundamentales en el análisis porque, para este medio gráfico, </w:t>
      </w:r>
      <w:r w:rsidR="006F0827">
        <w:rPr>
          <w:rFonts w:ascii="Times New Roman" w:eastAsia="Times New Roman" w:hAnsi="Times New Roman" w:cs="Times New Roman"/>
          <w:sz w:val="24"/>
          <w:szCs w:val="24"/>
        </w:rPr>
        <w:t>eran</w:t>
      </w:r>
      <w:r>
        <w:rPr>
          <w:rFonts w:ascii="Times New Roman" w:eastAsia="Times New Roman" w:hAnsi="Times New Roman" w:cs="Times New Roman"/>
          <w:sz w:val="24"/>
          <w:szCs w:val="24"/>
        </w:rPr>
        <w:t xml:space="preserve"> quienes debieron tomar una posición política más activa que funcionara como “barrera” ante los intereses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y los sectores de izquierda que lo acompañaban. </w:t>
      </w:r>
    </w:p>
    <w:p w14:paraId="0649C0FF" w14:textId="5E9C3C93" w:rsidR="00B028A0" w:rsidRDefault="003233DF" w:rsidP="006D2A7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“Hasta ahora, los líderes del país no han demostrado ser capaces de colocar en perspectiva los tres principales frentes de ataque de los “</w:t>
      </w:r>
      <w:proofErr w:type="spellStart"/>
      <w:r>
        <w:rPr>
          <w:rFonts w:ascii="Times New Roman" w:eastAsia="Times New Roman" w:hAnsi="Times New Roman" w:cs="Times New Roman"/>
          <w:sz w:val="24"/>
          <w:szCs w:val="24"/>
        </w:rPr>
        <w:t>luguistas</w:t>
      </w:r>
      <w:proofErr w:type="spellEnd"/>
      <w:r>
        <w:rPr>
          <w:rFonts w:ascii="Times New Roman" w:eastAsia="Times New Roman" w:hAnsi="Times New Roman" w:cs="Times New Roman"/>
          <w:sz w:val="24"/>
          <w:szCs w:val="24"/>
        </w:rPr>
        <w:t>”, para así poder apreciar en su verdadera magnitud la grave amenaza que se cierne sobre nuestra débil democracia” (ABC Color, 25/03/2012)</w:t>
      </w:r>
    </w:p>
    <w:p w14:paraId="567DB7E6"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dejar de tener presente que estos líderes de la oposición formaban parte de esa clase política tan criticada por el diario en otras ocasiones, y de esos dos partidos políticos tradicionales del país que ostentaban un poder mayoritario en el Congreso. </w:t>
      </w:r>
    </w:p>
    <w:p w14:paraId="3004D46A" w14:textId="5A1068D1"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esa elite política a la que este diario hace </w:t>
      </w:r>
      <w:r w:rsidR="002B7809">
        <w:rPr>
          <w:rFonts w:ascii="Times New Roman" w:eastAsia="Times New Roman" w:hAnsi="Times New Roman" w:cs="Times New Roman"/>
          <w:sz w:val="24"/>
          <w:szCs w:val="24"/>
        </w:rPr>
        <w:t>mención</w:t>
      </w:r>
      <w:r>
        <w:rPr>
          <w:rFonts w:ascii="Times New Roman" w:eastAsia="Times New Roman" w:hAnsi="Times New Roman" w:cs="Times New Roman"/>
          <w:sz w:val="24"/>
          <w:szCs w:val="24"/>
        </w:rPr>
        <w:t xml:space="preserve"> está conformada por políticos que act</w:t>
      </w:r>
      <w:r w:rsidR="006F0827">
        <w:rPr>
          <w:rFonts w:ascii="Times New Roman" w:eastAsia="Times New Roman" w:hAnsi="Times New Roman" w:cs="Times New Roman"/>
          <w:sz w:val="24"/>
          <w:szCs w:val="24"/>
        </w:rPr>
        <w:t>uaban</w:t>
      </w:r>
      <w:r>
        <w:rPr>
          <w:rFonts w:ascii="Times New Roman" w:eastAsia="Times New Roman" w:hAnsi="Times New Roman" w:cs="Times New Roman"/>
          <w:sz w:val="24"/>
          <w:szCs w:val="24"/>
        </w:rPr>
        <w:t xml:space="preserve"> como “defensa” frente al atropello de ese accionar del “luguismo” que vendría a poner en peligro a la democracia paraguaya. En este caso, estos actores aparecían de manera difusa en las notas editoriales y constantemente, en una posición de incapacidad para actuar </w:t>
      </w:r>
      <w:r w:rsidR="00366BA1">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w:t>
      </w:r>
      <w:r w:rsidR="00366BA1">
        <w:rPr>
          <w:rFonts w:ascii="Times New Roman" w:eastAsia="Times New Roman" w:hAnsi="Times New Roman" w:cs="Times New Roman"/>
          <w:sz w:val="24"/>
          <w:szCs w:val="24"/>
        </w:rPr>
        <w:t xml:space="preserve">que se </w:t>
      </w:r>
      <w:r>
        <w:rPr>
          <w:rFonts w:ascii="Times New Roman" w:eastAsia="Times New Roman" w:hAnsi="Times New Roman" w:cs="Times New Roman"/>
          <w:sz w:val="24"/>
          <w:szCs w:val="24"/>
        </w:rPr>
        <w:t>espera</w:t>
      </w:r>
      <w:r w:rsidR="00366BA1">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w:t>
      </w:r>
    </w:p>
    <w:p w14:paraId="4455A287" w14:textId="539E9F6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comprende al “cambio” como una diferencia sustancial en la manera de entender a la política, estos actores de ninguna manera formarían parte de esta línea. Aunque, resulta primordial señalar </w:t>
      </w:r>
      <w:r w:rsidR="002B7809">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ABC Color, la idea del “cambio” no tenía una </w:t>
      </w:r>
      <w:r>
        <w:rPr>
          <w:rFonts w:ascii="Times New Roman" w:eastAsia="Times New Roman" w:hAnsi="Times New Roman" w:cs="Times New Roman"/>
          <w:sz w:val="24"/>
          <w:szCs w:val="24"/>
        </w:rPr>
        <w:lastRenderedPageBreak/>
        <w:t xml:space="preserve">connotación positiva, es decir, cada vez que se lo mencionaba, se hacía referencia a todas las promesas de campaña incumplidas por el </w:t>
      </w:r>
      <w:proofErr w:type="gramStart"/>
      <w:r>
        <w:rPr>
          <w:rFonts w:ascii="Times New Roman" w:eastAsia="Times New Roman" w:hAnsi="Times New Roman" w:cs="Times New Roman"/>
          <w:sz w:val="24"/>
          <w:szCs w:val="24"/>
        </w:rPr>
        <w:t>ex obispo</w:t>
      </w:r>
      <w:proofErr w:type="gramEnd"/>
      <w:r>
        <w:rPr>
          <w:rFonts w:ascii="Times New Roman" w:eastAsia="Times New Roman" w:hAnsi="Times New Roman" w:cs="Times New Roman"/>
          <w:sz w:val="24"/>
          <w:szCs w:val="24"/>
        </w:rPr>
        <w:t xml:space="preserve"> Fernando Lugo.</w:t>
      </w:r>
      <w:r>
        <w:t xml:space="preserve"> </w:t>
      </w:r>
    </w:p>
    <w:p w14:paraId="2448DB7A"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 (25/04/2012 ABC Color)</w:t>
      </w:r>
    </w:p>
    <w:p w14:paraId="1A18A745" w14:textId="519334E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al igual que Última Hora, se le procuró especial atención a las supuestas relaciones que Fernando Lugo mantenía con los grupos campesinos violentos que “atentaban contra la propiedad privada”. Este medio le brindó mucha importancia al grupo denomina</w:t>
      </w:r>
      <w:r w:rsidR="008F1326">
        <w:rPr>
          <w:rFonts w:ascii="Times New Roman" w:eastAsia="Times New Roman" w:hAnsi="Times New Roman" w:cs="Times New Roman"/>
          <w:sz w:val="24"/>
          <w:szCs w:val="24"/>
        </w:rPr>
        <w:t xml:space="preserve">do EPP y a lo que significaría </w:t>
      </w:r>
      <w:r>
        <w:rPr>
          <w:rFonts w:ascii="Times New Roman" w:eastAsia="Times New Roman" w:hAnsi="Times New Roman" w:cs="Times New Roman"/>
          <w:sz w:val="24"/>
          <w:szCs w:val="24"/>
        </w:rPr>
        <w:t xml:space="preserve">esta relación para el gobierno de la alianza en función de sus intereses políticos a futuro, más precisamente, a la reelección presidencial. Al igual que para el diario Última Hora, es posible vislumbrar cómo se construyeron las noticias por ambos medios y la manera en la que fueron utilizadas como insumo por la oposición para derrocar al presidente. </w:t>
      </w:r>
    </w:p>
    <w:p w14:paraId="3ED5D4A3" w14:textId="187D9653"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considera primordial </w:t>
      </w:r>
      <w:r w:rsidR="008F1326">
        <w:rPr>
          <w:rFonts w:ascii="Times New Roman" w:eastAsia="Times New Roman" w:hAnsi="Times New Roman" w:cs="Times New Roman"/>
          <w:sz w:val="24"/>
          <w:szCs w:val="24"/>
        </w:rPr>
        <w:t xml:space="preserve">señalar que, según este medio, </w:t>
      </w:r>
      <w:r>
        <w:rPr>
          <w:rFonts w:ascii="Times New Roman" w:eastAsia="Times New Roman" w:hAnsi="Times New Roman" w:cs="Times New Roman"/>
          <w:sz w:val="24"/>
          <w:szCs w:val="24"/>
        </w:rPr>
        <w:t xml:space="preserve">existía una relación directa entre 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xml:space="preserve"> y este grupo delictivo ya que vendrían a ser parte de este plan planteado por el </w:t>
      </w:r>
      <w:r w:rsidR="00366BA1">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que se basaba en los estándares del líder guerrillero Che Guevara para mantenerse en el poder e instaurar un gobierno totalitario con ideología marxista:</w:t>
      </w:r>
    </w:p>
    <w:p w14:paraId="2C4B5180"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“Fernando Lugo presidente continuó simpatizando con la línea de pensamiento y acción de los dirigentes y organizadores de los “</w:t>
      </w:r>
      <w:proofErr w:type="spellStart"/>
      <w:r>
        <w:rPr>
          <w:rFonts w:ascii="Times New Roman" w:eastAsia="Times New Roman" w:hAnsi="Times New Roman" w:cs="Times New Roman"/>
          <w:sz w:val="24"/>
          <w:szCs w:val="24"/>
        </w:rPr>
        <w:t>sintierras</w:t>
      </w:r>
      <w:proofErr w:type="spellEnd"/>
      <w:r>
        <w:rPr>
          <w:rFonts w:ascii="Times New Roman" w:eastAsia="Times New Roman" w:hAnsi="Times New Roman" w:cs="Times New Roman"/>
          <w:sz w:val="24"/>
          <w:szCs w:val="24"/>
        </w:rPr>
        <w:t xml:space="preserve">”,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 </w:t>
      </w:r>
    </w:p>
    <w:p w14:paraId="2888BA11" w14:textId="7328E853" w:rsidR="0051683A"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la selección de los actores que aparecen en las notas editoriales no resulta ser casual ya que responde a la notoriedad que se le</w:t>
      </w:r>
      <w:r w:rsidR="008F132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otorgaron a determinados </w:t>
      </w:r>
      <w:r>
        <w:rPr>
          <w:rFonts w:ascii="Times New Roman" w:eastAsia="Times New Roman" w:hAnsi="Times New Roman" w:cs="Times New Roman"/>
          <w:sz w:val="24"/>
          <w:szCs w:val="24"/>
        </w:rPr>
        <w:lastRenderedPageBreak/>
        <w:t>hechos. Si bien, ambos medios, les dieron mayor relevancia a unos sobre otros, o las críticas fueron más directas sobre algunos, queda claro que, en líneas generales, se asemejaron en la manera en que la relataron los sucesos acontecidos y la importancia que tuv</w:t>
      </w:r>
      <w:r w:rsidR="008F1326">
        <w:rPr>
          <w:rFonts w:ascii="Times New Roman" w:eastAsia="Times New Roman" w:hAnsi="Times New Roman" w:cs="Times New Roman"/>
          <w:sz w:val="24"/>
          <w:szCs w:val="24"/>
        </w:rPr>
        <w:t xml:space="preserve">ieron en la construcción de la </w:t>
      </w:r>
      <w:r>
        <w:rPr>
          <w:rFonts w:ascii="Times New Roman" w:eastAsia="Times New Roman" w:hAnsi="Times New Roman" w:cs="Times New Roman"/>
          <w:sz w:val="24"/>
          <w:szCs w:val="24"/>
        </w:rPr>
        <w:t>imagen presidencial de Fernando Lugo.</w:t>
      </w:r>
    </w:p>
    <w:p w14:paraId="0365BD74" w14:textId="77777777" w:rsidR="004A7B0D" w:rsidRDefault="004A7B0D" w:rsidP="00AD4FC6">
      <w:pPr>
        <w:spacing w:line="360" w:lineRule="auto"/>
        <w:ind w:firstLine="567"/>
        <w:jc w:val="both"/>
        <w:rPr>
          <w:rFonts w:ascii="Times New Roman" w:eastAsia="Times New Roman" w:hAnsi="Times New Roman" w:cs="Times New Roman"/>
          <w:sz w:val="24"/>
          <w:szCs w:val="24"/>
        </w:rPr>
      </w:pPr>
    </w:p>
    <w:p w14:paraId="3025202E" w14:textId="175EE148" w:rsidR="007B34A2" w:rsidRPr="006E4662" w:rsidRDefault="007B34A2" w:rsidP="007B34A2">
      <w:pPr>
        <w:pStyle w:val="Ttulo2"/>
        <w:rPr>
          <w:rFonts w:ascii="Times New Roman" w:eastAsia="Times New Roman" w:hAnsi="Times New Roman" w:cs="Times New Roman"/>
          <w:color w:val="auto"/>
          <w:sz w:val="28"/>
          <w:szCs w:val="28"/>
        </w:rPr>
      </w:pPr>
      <w:bookmarkStart w:id="13" w:name="_Toc5560246"/>
      <w:r w:rsidRPr="006E4662">
        <w:rPr>
          <w:rFonts w:ascii="Times New Roman" w:eastAsia="Times New Roman" w:hAnsi="Times New Roman" w:cs="Times New Roman"/>
          <w:color w:val="auto"/>
          <w:sz w:val="28"/>
          <w:szCs w:val="28"/>
        </w:rPr>
        <w:t>5.</w:t>
      </w:r>
      <w:r w:rsidR="0045427F" w:rsidRPr="006E4662">
        <w:rPr>
          <w:rFonts w:ascii="Times New Roman" w:eastAsia="Times New Roman" w:hAnsi="Times New Roman" w:cs="Times New Roman"/>
          <w:color w:val="auto"/>
          <w:sz w:val="28"/>
          <w:szCs w:val="28"/>
        </w:rPr>
        <w:t>II.</w:t>
      </w:r>
      <w:r w:rsidRPr="006E4662">
        <w:rPr>
          <w:rFonts w:ascii="Times New Roman" w:eastAsia="Times New Roman" w:hAnsi="Times New Roman" w:cs="Times New Roman"/>
          <w:color w:val="auto"/>
          <w:sz w:val="28"/>
          <w:szCs w:val="28"/>
        </w:rPr>
        <w:t xml:space="preserve"> Dos hechos destacables durante la gestión </w:t>
      </w:r>
      <w:proofErr w:type="spellStart"/>
      <w:r w:rsidRPr="006E4662">
        <w:rPr>
          <w:rFonts w:ascii="Times New Roman" w:eastAsia="Times New Roman" w:hAnsi="Times New Roman" w:cs="Times New Roman"/>
          <w:color w:val="auto"/>
          <w:sz w:val="28"/>
          <w:szCs w:val="28"/>
        </w:rPr>
        <w:t>luguista</w:t>
      </w:r>
      <w:bookmarkEnd w:id="13"/>
      <w:proofErr w:type="spellEnd"/>
      <w:r w:rsidRPr="006E4662">
        <w:rPr>
          <w:rFonts w:ascii="Times New Roman" w:eastAsia="Times New Roman" w:hAnsi="Times New Roman" w:cs="Times New Roman"/>
          <w:color w:val="auto"/>
          <w:sz w:val="28"/>
          <w:szCs w:val="28"/>
        </w:rPr>
        <w:t xml:space="preserve"> </w:t>
      </w:r>
    </w:p>
    <w:p w14:paraId="3B6D3728" w14:textId="67E9D9AA" w:rsidR="007B34A2" w:rsidRPr="007B34A2" w:rsidRDefault="007B34A2" w:rsidP="007B34A2">
      <w:pPr>
        <w:spacing w:line="360" w:lineRule="auto"/>
        <w:rPr>
          <w:sz w:val="24"/>
          <w:szCs w:val="24"/>
        </w:rPr>
      </w:pPr>
    </w:p>
    <w:p w14:paraId="04756378" w14:textId="7121C402" w:rsidR="00B028A0" w:rsidRDefault="009C2DC3" w:rsidP="00AD4FC6">
      <w:pPr>
        <w:spacing w:before="24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pesar de que </w:t>
      </w:r>
      <w:r w:rsidR="007B34A2" w:rsidRPr="007B34A2">
        <w:rPr>
          <w:rFonts w:ascii="Times New Roman" w:hAnsi="Times New Roman" w:cs="Times New Roman"/>
          <w:sz w:val="24"/>
          <w:szCs w:val="24"/>
        </w:rPr>
        <w:t xml:space="preserve">durante el proceso de destitución de Lugo ambos medios analizados no cumplieron un rol fundamental para llevar al </w:t>
      </w:r>
      <w:proofErr w:type="gramStart"/>
      <w:r w:rsidR="007B34A2" w:rsidRPr="007B34A2">
        <w:rPr>
          <w:rFonts w:ascii="Times New Roman" w:hAnsi="Times New Roman" w:cs="Times New Roman"/>
          <w:sz w:val="24"/>
          <w:szCs w:val="24"/>
        </w:rPr>
        <w:t>ex presidente</w:t>
      </w:r>
      <w:proofErr w:type="gramEnd"/>
      <w:r w:rsidR="007B34A2" w:rsidRPr="007B34A2">
        <w:rPr>
          <w:rFonts w:ascii="Times New Roman" w:hAnsi="Times New Roman" w:cs="Times New Roman"/>
          <w:sz w:val="24"/>
          <w:szCs w:val="24"/>
        </w:rPr>
        <w:t xml:space="preserve"> </w:t>
      </w:r>
      <w:r w:rsidR="007B34A2">
        <w:rPr>
          <w:rFonts w:ascii="Times New Roman" w:hAnsi="Times New Roman" w:cs="Times New Roman"/>
          <w:sz w:val="24"/>
          <w:szCs w:val="24"/>
        </w:rPr>
        <w:t>a su caída</w:t>
      </w:r>
      <w:r w:rsidR="00366BA1">
        <w:rPr>
          <w:rFonts w:ascii="Times New Roman" w:hAnsi="Times New Roman" w:cs="Times New Roman"/>
          <w:sz w:val="24"/>
          <w:szCs w:val="24"/>
        </w:rPr>
        <w:t>;</w:t>
      </w:r>
      <w:r w:rsidR="007B34A2">
        <w:rPr>
          <w:rFonts w:ascii="Times New Roman" w:hAnsi="Times New Roman" w:cs="Times New Roman"/>
          <w:sz w:val="24"/>
          <w:szCs w:val="24"/>
        </w:rPr>
        <w:t xml:space="preserve"> fueron uno de los tantos sectores que sentaron las bases para el desprestigio en la imagen pública del ex mandatario. </w:t>
      </w:r>
      <w:r>
        <w:rPr>
          <w:rFonts w:ascii="Times New Roman" w:hAnsi="Times New Roman" w:cs="Times New Roman"/>
          <w:sz w:val="24"/>
          <w:szCs w:val="24"/>
        </w:rPr>
        <w:t>Sin ir más lejos, h</w:t>
      </w:r>
      <w:r w:rsidR="0015214B">
        <w:rPr>
          <w:rFonts w:ascii="Times New Roman" w:hAnsi="Times New Roman" w:cs="Times New Roman"/>
          <w:sz w:val="24"/>
          <w:szCs w:val="24"/>
        </w:rPr>
        <w:t xml:space="preserve">ubo dos acontecimientos que sucedieron durante su gestión que merecen brindarle especial atención </w:t>
      </w:r>
      <w:r w:rsidR="0045427F">
        <w:rPr>
          <w:rFonts w:ascii="Times New Roman" w:hAnsi="Times New Roman" w:cs="Times New Roman"/>
          <w:sz w:val="24"/>
          <w:szCs w:val="24"/>
        </w:rPr>
        <w:t xml:space="preserve">por </w:t>
      </w:r>
      <w:r w:rsidR="0015214B">
        <w:rPr>
          <w:rFonts w:ascii="Times New Roman" w:hAnsi="Times New Roman" w:cs="Times New Roman"/>
          <w:sz w:val="24"/>
          <w:szCs w:val="24"/>
        </w:rPr>
        <w:t xml:space="preserve">la manera en la que fueron relatados </w:t>
      </w:r>
      <w:r w:rsidR="00366BA1">
        <w:rPr>
          <w:rFonts w:ascii="Times New Roman" w:hAnsi="Times New Roman" w:cs="Times New Roman"/>
          <w:sz w:val="24"/>
          <w:szCs w:val="24"/>
        </w:rPr>
        <w:t>en las diversas notas editoriales</w:t>
      </w:r>
      <w:r w:rsidR="0015214B">
        <w:rPr>
          <w:rFonts w:ascii="Times New Roman" w:hAnsi="Times New Roman" w:cs="Times New Roman"/>
          <w:sz w:val="24"/>
          <w:szCs w:val="24"/>
        </w:rPr>
        <w:t xml:space="preserve">. </w:t>
      </w:r>
      <w:r w:rsidR="0045427F">
        <w:rPr>
          <w:rFonts w:ascii="Times New Roman" w:hAnsi="Times New Roman" w:cs="Times New Roman"/>
          <w:sz w:val="24"/>
          <w:szCs w:val="24"/>
        </w:rPr>
        <w:t xml:space="preserve">Los mismos corresponden a las denuncias de paternidad que enfrentó Lugo al año de haber asumido en su mandato presidencial, y, por otro lado, la firma del Protocolo de Ushuaia II </w:t>
      </w:r>
      <w:r w:rsidR="00366BA1">
        <w:rPr>
          <w:rFonts w:ascii="Times New Roman" w:hAnsi="Times New Roman" w:cs="Times New Roman"/>
          <w:sz w:val="24"/>
          <w:szCs w:val="24"/>
        </w:rPr>
        <w:t>por parte de</w:t>
      </w:r>
      <w:r>
        <w:rPr>
          <w:rFonts w:ascii="Times New Roman" w:hAnsi="Times New Roman" w:cs="Times New Roman"/>
          <w:sz w:val="24"/>
          <w:szCs w:val="24"/>
        </w:rPr>
        <w:t>l</w:t>
      </w:r>
      <w:r w:rsidR="00366BA1">
        <w:rPr>
          <w:rFonts w:ascii="Times New Roman" w:hAnsi="Times New Roman" w:cs="Times New Roman"/>
          <w:sz w:val="24"/>
          <w:szCs w:val="24"/>
        </w:rPr>
        <w:t xml:space="preserve"> </w:t>
      </w:r>
      <w:r>
        <w:rPr>
          <w:rFonts w:ascii="Times New Roman" w:hAnsi="Times New Roman" w:cs="Times New Roman"/>
          <w:sz w:val="24"/>
          <w:szCs w:val="24"/>
        </w:rPr>
        <w:t xml:space="preserve">entonces primer mandatario </w:t>
      </w:r>
      <w:r w:rsidR="0045427F">
        <w:rPr>
          <w:rFonts w:ascii="Times New Roman" w:hAnsi="Times New Roman" w:cs="Times New Roman"/>
          <w:sz w:val="24"/>
          <w:szCs w:val="24"/>
        </w:rPr>
        <w:t xml:space="preserve">como </w:t>
      </w:r>
      <w:r>
        <w:rPr>
          <w:rFonts w:ascii="Times New Roman" w:hAnsi="Times New Roman" w:cs="Times New Roman"/>
          <w:sz w:val="24"/>
          <w:szCs w:val="24"/>
        </w:rPr>
        <w:t xml:space="preserve">representante del Paraguay en el </w:t>
      </w:r>
      <w:r w:rsidR="0045427F">
        <w:rPr>
          <w:rFonts w:ascii="Times New Roman" w:hAnsi="Times New Roman" w:cs="Times New Roman"/>
          <w:sz w:val="24"/>
          <w:szCs w:val="24"/>
        </w:rPr>
        <w:t>Mercosur</w:t>
      </w:r>
      <w:r w:rsidR="00FC375F">
        <w:rPr>
          <w:rFonts w:ascii="Times New Roman" w:hAnsi="Times New Roman" w:cs="Times New Roman"/>
          <w:sz w:val="24"/>
          <w:szCs w:val="24"/>
        </w:rPr>
        <w:t>,</w:t>
      </w:r>
      <w:r w:rsidR="0045427F">
        <w:rPr>
          <w:rFonts w:ascii="Times New Roman" w:hAnsi="Times New Roman" w:cs="Times New Roman"/>
          <w:sz w:val="24"/>
          <w:szCs w:val="24"/>
        </w:rPr>
        <w:t xml:space="preserve"> en diciembre del 2011. </w:t>
      </w:r>
    </w:p>
    <w:p w14:paraId="44724F5D" w14:textId="77777777" w:rsidR="00FD3129" w:rsidRPr="00B729DE" w:rsidRDefault="00FD3129" w:rsidP="00B729DE">
      <w:pPr>
        <w:spacing w:before="240" w:line="360" w:lineRule="auto"/>
        <w:jc w:val="both"/>
        <w:rPr>
          <w:rFonts w:ascii="Times New Roman" w:hAnsi="Times New Roman" w:cs="Times New Roman"/>
          <w:sz w:val="24"/>
          <w:szCs w:val="24"/>
        </w:rPr>
      </w:pPr>
    </w:p>
    <w:p w14:paraId="26759450" w14:textId="2DF552E9" w:rsidR="00B028A0" w:rsidRPr="00F65CD9" w:rsidRDefault="007B34A2" w:rsidP="007B34A2">
      <w:pPr>
        <w:pStyle w:val="Ttulo3"/>
        <w:rPr>
          <w:rFonts w:ascii="Times New Roman" w:eastAsia="Times New Roman" w:hAnsi="Times New Roman" w:cs="Times New Roman"/>
          <w:color w:val="auto"/>
        </w:rPr>
      </w:pPr>
      <w:bookmarkStart w:id="14" w:name="_Toc5560247"/>
      <w:r w:rsidRPr="00F65CD9">
        <w:rPr>
          <w:rFonts w:ascii="Times New Roman" w:eastAsia="Times New Roman" w:hAnsi="Times New Roman" w:cs="Times New Roman"/>
          <w:color w:val="auto"/>
        </w:rPr>
        <w:t>5.</w:t>
      </w:r>
      <w:r w:rsidR="0045427F" w:rsidRPr="00F65CD9">
        <w:rPr>
          <w:rFonts w:ascii="Times New Roman" w:eastAsia="Times New Roman" w:hAnsi="Times New Roman" w:cs="Times New Roman"/>
          <w:color w:val="auto"/>
        </w:rPr>
        <w:t>I</w:t>
      </w:r>
      <w:r w:rsidRPr="00F65CD9">
        <w:rPr>
          <w:rFonts w:ascii="Times New Roman" w:eastAsia="Times New Roman" w:hAnsi="Times New Roman" w:cs="Times New Roman"/>
          <w:color w:val="auto"/>
        </w:rPr>
        <w:t xml:space="preserve">I.I </w:t>
      </w:r>
      <w:r w:rsidR="003233DF" w:rsidRPr="00F65CD9">
        <w:rPr>
          <w:rFonts w:ascii="Times New Roman" w:eastAsia="Times New Roman" w:hAnsi="Times New Roman" w:cs="Times New Roman"/>
          <w:color w:val="auto"/>
        </w:rPr>
        <w:t xml:space="preserve">Las denuncias de paternidad de Fernando Lugo y su </w:t>
      </w:r>
      <w:r w:rsidR="008F1326" w:rsidRPr="00F65CD9">
        <w:rPr>
          <w:rFonts w:ascii="Times New Roman" w:eastAsia="Times New Roman" w:hAnsi="Times New Roman" w:cs="Times New Roman"/>
          <w:color w:val="auto"/>
        </w:rPr>
        <w:t xml:space="preserve">repercusión </w:t>
      </w:r>
      <w:r w:rsidR="003233DF" w:rsidRPr="00F65CD9">
        <w:rPr>
          <w:rFonts w:ascii="Times New Roman" w:eastAsia="Times New Roman" w:hAnsi="Times New Roman" w:cs="Times New Roman"/>
          <w:color w:val="auto"/>
        </w:rPr>
        <w:t>en los medios</w:t>
      </w:r>
      <w:bookmarkEnd w:id="14"/>
      <w:r w:rsidR="003233DF" w:rsidRPr="00F65CD9">
        <w:rPr>
          <w:rFonts w:ascii="Times New Roman" w:eastAsia="Times New Roman" w:hAnsi="Times New Roman" w:cs="Times New Roman"/>
          <w:color w:val="auto"/>
        </w:rPr>
        <w:t xml:space="preserve"> </w:t>
      </w:r>
    </w:p>
    <w:p w14:paraId="07C790DD" w14:textId="77777777" w:rsidR="00B028A0" w:rsidRDefault="00B028A0"/>
    <w:p w14:paraId="0E0D32EC"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paternidad puso en el “ojo público” la discusión entre si existe una distinción, para un funcionario público, entre el ámbito de la vida privada y la esfera pública. Sumado a que, en esta situación, se estaba en presencia de un político que antes había sido obispo asumiendo un compromiso de celibato y castidad con la Iglesia Católica. </w:t>
      </w:r>
    </w:p>
    <w:p w14:paraId="2B6749E6"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Retomando lo planteado por Pérez Liñán (2007) cuando hace referencia a la noción de </w:t>
      </w:r>
      <w:r>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 xml:space="preserve">escándalo político, </w:t>
      </w:r>
      <w:r>
        <w:rPr>
          <w:rFonts w:ascii="Times New Roman" w:eastAsia="Times New Roman" w:hAnsi="Times New Roman" w:cs="Times New Roman"/>
          <w:sz w:val="24"/>
          <w:szCs w:val="24"/>
        </w:rPr>
        <w:t xml:space="preserve">se podría analizar que, en el caso de Fernando Lugo, estas acusaciones fueron realizadas por terceros y denunciadas, no sólo ante el poder Judicial,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entredicho la estabilidad presidencial, sino que muchos de los grupos de izquierda aliados al gobierno, mantuvieron una postura de silencio frente al tema. </w:t>
      </w:r>
    </w:p>
    <w:p w14:paraId="348ABEF1" w14:textId="51CB17A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posibles respuestas a esta especie de “mutismo social” sobre el tema de la paternidad de Lugo, está íntimamente relacionado con la caracterización patriarcal de la sociedad paraguaya. El hecho de que las denuncias fuera</w:t>
      </w:r>
      <w:r w:rsidR="00763D1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realizadas por mujeres jóvenes, pobres, que habían mantenido una relación sentimental con un obispo con todo lo que ello implicaba, y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además, </w:t>
      </w:r>
      <w:r w:rsidR="00763D1B">
        <w:rPr>
          <w:rFonts w:ascii="Times New Roman" w:eastAsia="Times New Roman" w:hAnsi="Times New Roman" w:cs="Times New Roman"/>
          <w:sz w:val="24"/>
          <w:szCs w:val="24"/>
        </w:rPr>
        <w:t>les llevaba</w:t>
      </w:r>
      <w:r>
        <w:rPr>
          <w:rFonts w:ascii="Times New Roman" w:eastAsia="Times New Roman" w:hAnsi="Times New Roman" w:cs="Times New Roman"/>
          <w:sz w:val="24"/>
          <w:szCs w:val="24"/>
        </w:rPr>
        <w:t xml:space="preserve"> casi el triple de su edad llevó a que muchos</w:t>
      </w:r>
      <w:r w:rsidR="00E50975">
        <w:rPr>
          <w:rFonts w:ascii="Times New Roman" w:eastAsia="Times New Roman" w:hAnsi="Times New Roman" w:cs="Times New Roman"/>
          <w:sz w:val="24"/>
          <w:szCs w:val="24"/>
        </w:rPr>
        <w:t xml:space="preserve"> pusieran en cuestionamiento a las denunciantes y</w:t>
      </w:r>
      <w:r>
        <w:rPr>
          <w:rFonts w:ascii="Times New Roman" w:eastAsia="Times New Roman" w:hAnsi="Times New Roman" w:cs="Times New Roman"/>
          <w:sz w:val="24"/>
          <w:szCs w:val="24"/>
        </w:rPr>
        <w:t xml:space="preserve"> expresaran que estos inconvenientes deberían ser resueltos en un marco privado ya que nada tenían que ver con su accionar público. </w:t>
      </w:r>
    </w:p>
    <w:p w14:paraId="49CBFAD8" w14:textId="77587D2C"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país como el Paraguay, cuya sociedad aun no logra distanciarse de ciertos ideales conservadores presentes durante la última dictadura militar, </w:t>
      </w:r>
      <w:r w:rsidR="001D0934">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 xml:space="preserve">en donde, muchos niños al nacer son anotados como hijos de madre soltera </w:t>
      </w:r>
      <w:r w:rsidR="001D0934">
        <w:rPr>
          <w:rFonts w:ascii="Times New Roman" w:eastAsia="Times New Roman" w:hAnsi="Times New Roman" w:cs="Times New Roman"/>
          <w:sz w:val="24"/>
          <w:szCs w:val="24"/>
        </w:rPr>
        <w:t>porque</w:t>
      </w:r>
      <w:r>
        <w:rPr>
          <w:rFonts w:ascii="Times New Roman" w:eastAsia="Times New Roman" w:hAnsi="Times New Roman" w:cs="Times New Roman"/>
          <w:sz w:val="24"/>
          <w:szCs w:val="24"/>
        </w:rPr>
        <w:t xml:space="preserve"> los niveles de paternidad irresponsable aún se mantienen muy altos</w:t>
      </w:r>
      <w:r w:rsidR="001D09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lleva a comprender cómo estas situaciones no genera</w:t>
      </w:r>
      <w:r w:rsidR="001D0934">
        <w:rPr>
          <w:rFonts w:ascii="Times New Roman" w:eastAsia="Times New Roman" w:hAnsi="Times New Roman" w:cs="Times New Roman"/>
          <w:sz w:val="24"/>
          <w:szCs w:val="24"/>
        </w:rPr>
        <w:t>ron</w:t>
      </w:r>
      <w:r>
        <w:rPr>
          <w:rFonts w:ascii="Times New Roman" w:eastAsia="Times New Roman" w:hAnsi="Times New Roman" w:cs="Times New Roman"/>
          <w:sz w:val="24"/>
          <w:szCs w:val="24"/>
        </w:rPr>
        <w:t xml:space="preserve"> las respuestas que muchos sectores sociales podrían esperar (</w:t>
      </w:r>
      <w:proofErr w:type="spellStart"/>
      <w:r>
        <w:rPr>
          <w:rFonts w:ascii="Times New Roman" w:eastAsia="Times New Roman" w:hAnsi="Times New Roman" w:cs="Times New Roman"/>
          <w:sz w:val="24"/>
          <w:szCs w:val="24"/>
        </w:rPr>
        <w:t>Gottero</w:t>
      </w:r>
      <w:proofErr w:type="spellEnd"/>
      <w:r>
        <w:rPr>
          <w:rFonts w:ascii="Times New Roman" w:eastAsia="Times New Roman" w:hAnsi="Times New Roman" w:cs="Times New Roman"/>
          <w:sz w:val="24"/>
          <w:szCs w:val="24"/>
        </w:rPr>
        <w:t xml:space="preserve"> y López, 2011). Este tipo de circunstancias aún se reproducen y se naturalizan como normales, por eso</w:t>
      </w:r>
      <w:r w:rsidR="00E509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 aparición de supuestos hijos no reconocidos por Fernando Lugo no gener</w:t>
      </w:r>
      <w:r w:rsidR="001D0934">
        <w:rPr>
          <w:rFonts w:ascii="Times New Roman" w:eastAsia="Times New Roman" w:hAnsi="Times New Roman" w:cs="Times New Roman"/>
          <w:sz w:val="24"/>
          <w:szCs w:val="24"/>
        </w:rPr>
        <w:t>ó</w:t>
      </w:r>
      <w:r>
        <w:rPr>
          <w:rFonts w:ascii="Times New Roman" w:eastAsia="Times New Roman" w:hAnsi="Times New Roman" w:cs="Times New Roman"/>
          <w:sz w:val="24"/>
          <w:szCs w:val="24"/>
        </w:rPr>
        <w:t xml:space="preserve"> el impacto deseado o esperado. </w:t>
      </w:r>
    </w:p>
    <w:p w14:paraId="3162FB66" w14:textId="0F218EAB"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señalan </w:t>
      </w:r>
      <w:proofErr w:type="spellStart"/>
      <w:r>
        <w:rPr>
          <w:rFonts w:ascii="Times New Roman" w:eastAsia="Times New Roman" w:hAnsi="Times New Roman" w:cs="Times New Roman"/>
          <w:sz w:val="24"/>
          <w:szCs w:val="24"/>
        </w:rPr>
        <w:t>Gottero</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Lopez</w:t>
      </w:r>
      <w:proofErr w:type="spellEnd"/>
      <w:r>
        <w:rPr>
          <w:rFonts w:ascii="Times New Roman" w:eastAsia="Times New Roman" w:hAnsi="Times New Roman" w:cs="Times New Roman"/>
          <w:sz w:val="24"/>
          <w:szCs w:val="24"/>
        </w:rPr>
        <w:t xml:space="preserve"> (2011), la posición de Fernando Lugo de haber sido “el presidente que fue padre siendo obispo” no generó las respuestas mediáticas esperadas ni tampoco las correspondientes consecuencias políticas que podrían ameritarse en otras sociedades. Este intento de denuncia mediática, en la cual se diluyen las fronteras entre lo público y lo privado en la vida del </w:t>
      </w:r>
      <w:proofErr w:type="gramStart"/>
      <w:r>
        <w:rPr>
          <w:rFonts w:ascii="Times New Roman" w:eastAsia="Times New Roman" w:hAnsi="Times New Roman" w:cs="Times New Roman"/>
          <w:sz w:val="24"/>
          <w:szCs w:val="24"/>
        </w:rPr>
        <w:t>ex presidente</w:t>
      </w:r>
      <w:proofErr w:type="gramEnd"/>
      <w:r>
        <w:rPr>
          <w:rFonts w:ascii="Times New Roman" w:eastAsia="Times New Roman" w:hAnsi="Times New Roman" w:cs="Times New Roman"/>
          <w:sz w:val="24"/>
          <w:szCs w:val="24"/>
        </w:rPr>
        <w:t>, no llevó a una desestabilización en sus funciones políticas ya que</w:t>
      </w:r>
      <w:r w:rsidR="001D0934">
        <w:rPr>
          <w:rFonts w:ascii="Times New Roman" w:eastAsia="Times New Roman" w:hAnsi="Times New Roman" w:cs="Times New Roman"/>
          <w:sz w:val="24"/>
          <w:szCs w:val="24"/>
        </w:rPr>
        <w:t xml:space="preserve"> resultó provenir de</w:t>
      </w:r>
      <w:r>
        <w:rPr>
          <w:rFonts w:ascii="Times New Roman" w:eastAsia="Times New Roman" w:hAnsi="Times New Roman" w:cs="Times New Roman"/>
          <w:sz w:val="24"/>
          <w:szCs w:val="24"/>
        </w:rPr>
        <w:t xml:space="preserve"> una </w:t>
      </w:r>
      <w:r w:rsidR="001D0934">
        <w:rPr>
          <w:rFonts w:ascii="Times New Roman" w:eastAsia="Times New Roman" w:hAnsi="Times New Roman" w:cs="Times New Roman"/>
          <w:sz w:val="24"/>
          <w:szCs w:val="24"/>
        </w:rPr>
        <w:t xml:space="preserve">acusación </w:t>
      </w:r>
      <w:r>
        <w:rPr>
          <w:rFonts w:ascii="Times New Roman" w:eastAsia="Times New Roman" w:hAnsi="Times New Roman" w:cs="Times New Roman"/>
          <w:sz w:val="24"/>
          <w:szCs w:val="24"/>
        </w:rPr>
        <w:t xml:space="preserve">inesperada </w:t>
      </w:r>
      <w:r w:rsidR="001D0934">
        <w:rPr>
          <w:rFonts w:ascii="Times New Roman" w:eastAsia="Times New Roman" w:hAnsi="Times New Roman" w:cs="Times New Roman"/>
          <w:sz w:val="24"/>
          <w:szCs w:val="24"/>
        </w:rPr>
        <w:t xml:space="preserve">en la que </w:t>
      </w:r>
      <w:r w:rsidR="001D0934">
        <w:rPr>
          <w:rFonts w:ascii="Times New Roman" w:eastAsia="Times New Roman" w:hAnsi="Times New Roman" w:cs="Times New Roman"/>
          <w:sz w:val="24"/>
          <w:szCs w:val="24"/>
        </w:rPr>
        <w:lastRenderedPageBreak/>
        <w:t>rápidamente Lugo asumió su responsabilidad. Este tipo de situaciones son las que</w:t>
      </w:r>
      <w:r>
        <w:rPr>
          <w:rFonts w:ascii="Times New Roman" w:eastAsia="Times New Roman" w:hAnsi="Times New Roman" w:cs="Times New Roman"/>
          <w:sz w:val="24"/>
          <w:szCs w:val="24"/>
        </w:rPr>
        <w:t xml:space="preserve"> podría</w:t>
      </w:r>
      <w:r w:rsidR="001D0934">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enmarcarse en esta tradición patriarcal que aún impera en Paraguay.</w:t>
      </w:r>
    </w:p>
    <w:p w14:paraId="3D53441B" w14:textId="18C6F0B5"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la aparición de este tipo de noticias en los principales medios de comunicación paraguayos se debe a que, al igual que refiere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se está en presencia de un presidente que se encontraba, cada vez más, en una posición de creciente impopularidad porque las medidas que había prometido en su campaña aún no se habían realizado. Sin embargo, el hecho de que estas noticias hayan surgido a sólo un año de iniciado su mandato presidencial le permitió contar con el apoyo de ciertos sectores sociales y políticos que respaldaron su figura. Aunque, cabe señalar</w:t>
      </w:r>
      <w:r w:rsidR="00E509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ese nivel de acompañamiento y adhesión no se tradujo en una muestra concreta y visible de manifestación social pública. </w:t>
      </w:r>
    </w:p>
    <w:p w14:paraId="3E68A7A9" w14:textId="1E3F3ED2"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se tiene en cuenta el mínimo </w:t>
      </w:r>
      <w:r w:rsidR="001D0934">
        <w:rPr>
          <w:rFonts w:ascii="Times New Roman" w:eastAsia="Times New Roman" w:hAnsi="Times New Roman" w:cs="Times New Roman"/>
          <w:sz w:val="24"/>
          <w:szCs w:val="24"/>
        </w:rPr>
        <w:t>apoyo</w:t>
      </w:r>
      <w:r>
        <w:rPr>
          <w:rFonts w:ascii="Times New Roman" w:eastAsia="Times New Roman" w:hAnsi="Times New Roman" w:cs="Times New Roman"/>
          <w:sz w:val="24"/>
          <w:szCs w:val="24"/>
        </w:rPr>
        <w:t xml:space="preserve"> político con el cual Lugo contaba no sólo en el Congreso sino también al interior de su misma alianza política, esta situación no resulta sorpresiva. Cabe señalar que esta coalición política entre Fernando Lugo y el Partido Liberal, principalmente, la fracción comandada por su vicepresidente Federico Franco no duró demasiado ya que a poco más de haber iniciado su gestión presidencial, este sector ya se había distanciado del líder paraguayo y sus colaboradores. Esto nos lleva a comprender que cuando esa creciente impopularidad se suma a una situación de aislamiento presidencial, la posibilidad de que surjan este tipo de noticias crece considerablemente. </w:t>
      </w:r>
    </w:p>
    <w:p w14:paraId="4FF4CECB" w14:textId="0A74A0F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es necesario comprender que los medios de comunicación son empresas 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de la reforma agraria implicaba limitar el uso de los agrotóxicos y de la soja transgénica a gran escala y limitaba el crecimiento de la concentración de tierras en pocas manos. Aldo Zucolillo, titular del diario ABC Color tenía grandes intereses en que esto no se llevara a cabo ya que afectaba sus propósitos económicos</w:t>
      </w:r>
      <w:r w:rsidR="001D0934">
        <w:rPr>
          <w:rFonts w:ascii="Times New Roman" w:eastAsia="Times New Roman" w:hAnsi="Times New Roman" w:cs="Times New Roman"/>
          <w:sz w:val="24"/>
          <w:szCs w:val="24"/>
        </w:rPr>
        <w:t xml:space="preserve"> personales. </w:t>
      </w:r>
    </w:p>
    <w:p w14:paraId="7DAE17C3" w14:textId="0C8FC2F9"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ello, en función de lo que se acaba de mencionar, no resulta sorpresiv</w:t>
      </w:r>
      <w:r w:rsidR="001D093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esa manera de “negociar” que tienen ambos diarios por determinados favores políticos. La </w:t>
      </w:r>
      <w:r>
        <w:rPr>
          <w:rFonts w:ascii="Times New Roman" w:eastAsia="Times New Roman" w:hAnsi="Times New Roman" w:cs="Times New Roman"/>
          <w:sz w:val="24"/>
          <w:szCs w:val="24"/>
        </w:rPr>
        <w:lastRenderedPageBreak/>
        <w:t xml:space="preserve">amenaza de aparición de alguna noticia que pudiera desencadenar un cierto debilitamiento político lleva a que muchos funcionarios actúen o reaccionen en consecuencia para evitar que estos hechos salgan a la luz. Es así, que como menciona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un gobierno débil, que no tiene un apoyo político lo suficientemente fuerte, suele ser uno de los mayores perjudicados teniendo que verse envuelto en filtraciones o investigaciones por parte de la prensa que ponen en cuestionamiento el liderazgo o la reputación de algún funcionario político.</w:t>
      </w:r>
    </w:p>
    <w:p w14:paraId="1AD281C3" w14:textId="6B751254"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aparición de este tipo de noticias viene a romper la “normalidad” de los sucesos cotidianos para emerger como una situación conflictiva latente. Como señala Fernández Pedemonte (2010), en este caso se está ante un conflicto de carácter coyuntural que debe su surgimiento a un hecho </w:t>
      </w:r>
      <w:r w:rsidR="000F3B0E">
        <w:rPr>
          <w:rFonts w:ascii="Times New Roman" w:eastAsia="Times New Roman" w:hAnsi="Times New Roman" w:cs="Times New Roman"/>
          <w:sz w:val="24"/>
          <w:szCs w:val="24"/>
        </w:rPr>
        <w:t>puntual,</w:t>
      </w:r>
      <w:r>
        <w:rPr>
          <w:rFonts w:ascii="Times New Roman" w:eastAsia="Times New Roman" w:hAnsi="Times New Roman" w:cs="Times New Roman"/>
          <w:sz w:val="24"/>
          <w:szCs w:val="24"/>
        </w:rPr>
        <w:t xml:space="preserve"> pero puede ser resuelto por una decisión política adecuada o la extinción misma del problema. </w:t>
      </w:r>
    </w:p>
    <w:p w14:paraId="18C8DB4D" w14:textId="3087A4DC"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la “paternidad” de Fernando Lugo, esta noticia surgió a partir de la denuncia pública de una mujer (a la que luego se le van a ir sumando otras más) y la posterior “investigación” por parte de ambos medios sobre el tema. En este hecho en particular, esto pudo verse más en el diario ABC Color que en el de Última Hora. Luego, continuaron con el relato de los “detalles” del romance de Lugo con las denunciantes más la aparición de numerosas hipótesis sobre el tema. Esta trama se mantuvo en agenda desde el 8 de abril del 2009 hasta el 24 de junio del mismo año que fue el día en el cual ya el interés por el tema había caído definitivamente</w:t>
      </w:r>
      <w:r w:rsidR="00A917C5">
        <w:rPr>
          <w:rFonts w:ascii="Times New Roman" w:eastAsia="Times New Roman" w:hAnsi="Times New Roman" w:cs="Times New Roman"/>
          <w:sz w:val="24"/>
          <w:szCs w:val="24"/>
        </w:rPr>
        <w:t xml:space="preserve"> (</w:t>
      </w:r>
      <w:proofErr w:type="spellStart"/>
      <w:r w:rsidR="00A917C5">
        <w:rPr>
          <w:rFonts w:ascii="Times New Roman" w:eastAsia="Times New Roman" w:hAnsi="Times New Roman" w:cs="Times New Roman"/>
          <w:sz w:val="24"/>
          <w:szCs w:val="24"/>
        </w:rPr>
        <w:t>Gottero</w:t>
      </w:r>
      <w:proofErr w:type="spellEnd"/>
      <w:r w:rsidR="00A917C5">
        <w:rPr>
          <w:rFonts w:ascii="Times New Roman" w:eastAsia="Times New Roman" w:hAnsi="Times New Roman" w:cs="Times New Roman"/>
          <w:sz w:val="24"/>
          <w:szCs w:val="24"/>
        </w:rPr>
        <w:t xml:space="preserve"> y López, 2011).</w:t>
      </w:r>
      <w:r>
        <w:rPr>
          <w:rFonts w:ascii="Times New Roman" w:eastAsia="Times New Roman" w:hAnsi="Times New Roman" w:cs="Times New Roman"/>
          <w:sz w:val="24"/>
          <w:szCs w:val="24"/>
        </w:rPr>
        <w:t xml:space="preserve"> Durante ese período, aparecieron en los medios las diferentes declaraciones de estas mujeres, de otros actores del sector político</w:t>
      </w:r>
      <w:r w:rsidR="00A917C5">
        <w:rPr>
          <w:rFonts w:ascii="Times New Roman" w:eastAsia="Times New Roman" w:hAnsi="Times New Roman" w:cs="Times New Roman"/>
          <w:sz w:val="24"/>
          <w:szCs w:val="24"/>
        </w:rPr>
        <w:t xml:space="preserve"> y también,</w:t>
      </w:r>
      <w:r>
        <w:rPr>
          <w:rFonts w:ascii="Times New Roman" w:eastAsia="Times New Roman" w:hAnsi="Times New Roman" w:cs="Times New Roman"/>
          <w:sz w:val="24"/>
          <w:szCs w:val="24"/>
        </w:rPr>
        <w:t xml:space="preserve"> los numerosos trámites legales que todo esto implicaba. Finalmente, este hecho se “resolvió” por lo menos de manera pública, con el reconocimiento de paternidad del entonces presidente paraguayo. </w:t>
      </w:r>
    </w:p>
    <w:p w14:paraId="6C91DB0F" w14:textId="21B92B14"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surgimiento de esta noticia no tuvo el impacto esperado, logró que se empezara a vislumbrar a Fernando Lugo desde otra manera, ya no como el </w:t>
      </w:r>
      <w:proofErr w:type="gramStart"/>
      <w:r>
        <w:rPr>
          <w:rFonts w:ascii="Times New Roman" w:eastAsia="Times New Roman" w:hAnsi="Times New Roman" w:cs="Times New Roman"/>
          <w:sz w:val="24"/>
          <w:szCs w:val="24"/>
        </w:rPr>
        <w:t>ex obispo</w:t>
      </w:r>
      <w:proofErr w:type="gramEnd"/>
      <w:r>
        <w:rPr>
          <w:rFonts w:ascii="Times New Roman" w:eastAsia="Times New Roman" w:hAnsi="Times New Roman" w:cs="Times New Roman"/>
          <w:sz w:val="24"/>
          <w:szCs w:val="24"/>
        </w:rPr>
        <w:t xml:space="preserve"> que venía con </w:t>
      </w:r>
      <w:r w:rsidR="008F1326">
        <w:rPr>
          <w:rFonts w:ascii="Times New Roman" w:eastAsia="Times New Roman" w:hAnsi="Times New Roman" w:cs="Times New Roman"/>
          <w:sz w:val="24"/>
          <w:szCs w:val="24"/>
        </w:rPr>
        <w:t>otro modo</w:t>
      </w:r>
      <w:r>
        <w:rPr>
          <w:rFonts w:ascii="Times New Roman" w:eastAsia="Times New Roman" w:hAnsi="Times New Roman" w:cs="Times New Roman"/>
          <w:sz w:val="24"/>
          <w:szCs w:val="24"/>
        </w:rPr>
        <w:t xml:space="preserve"> de entender a la política y a la administración pública, sino como uno más de la clase política tradicional con todo lo que ello implicaba para la sociedad paraguaya que había puesto sus esperanzas en esa idea del “cambio”. Este “escándalo mediático” logró alterar la reputación de Fernando Lugo y poner en discusión su moralidad </w:t>
      </w:r>
      <w:r>
        <w:rPr>
          <w:rFonts w:ascii="Times New Roman" w:eastAsia="Times New Roman" w:hAnsi="Times New Roman" w:cs="Times New Roman"/>
          <w:sz w:val="24"/>
          <w:szCs w:val="24"/>
        </w:rPr>
        <w:lastRenderedPageBreak/>
        <w:t>no sólo como político sino también como hombre en su vida privada.</w:t>
      </w:r>
      <w:r>
        <w:t xml:space="preserve"> </w:t>
      </w:r>
      <w:r>
        <w:rPr>
          <w:rFonts w:ascii="Times New Roman" w:eastAsia="Times New Roman" w:hAnsi="Times New Roman" w:cs="Times New Roman"/>
          <w:sz w:val="24"/>
          <w:szCs w:val="24"/>
        </w:rPr>
        <w:t>Como señala el diario ABC Color en su nota editorial del día 29/04/2012:</w:t>
      </w:r>
    </w:p>
    <w:p w14:paraId="328DB03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 (ABC Color, 29/04/2012)</w:t>
      </w:r>
    </w:p>
    <w:p w14:paraId="00AEA2ED"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en la cual muchos congresales alegaron por un juicio político a Lugo y otros directamente lo denunciaron por abuso de menores ante la Justicia. Todo este tipo de consecuencias van haciendo mella en su liderazgo político y en la manera en la cual se “planta” no sólo ante sus conciudadanos sino también ante sus pares políticos de otros países. </w:t>
      </w:r>
    </w:p>
    <w:p w14:paraId="46AD0942"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nepotismo y malversación de fondos que fueron afectando considerablemente la figura del mandatario. Por ejemplo, eran constantes las expresiones que asemejaban al gobierno de Fernando Lugo con los gobiernos colorados anteriores: “Es fundamental la autocrítica en el Gobierno para corregir errores y procurar la eficiente gestión. Como es muy clara la percepción de la ciudadanía de que hay ineptitud, desprolijidad y hasta la persistencia de los viejos vicios de corrupción y nepotismo” (Ultima Hora, 11/07/2010). Este tipo de 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14:paraId="09CA7D77" w14:textId="77777777" w:rsidR="00FD3129"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Sumado a las constantes denuncias en ambos medios de comunicación de las supuestas relaciones que mantenía Fernando Lugo con estos grupos campesinos violentos, más precisamente con el EPP. Esto puede ejemplificarse cuando se menciona</w:t>
      </w:r>
      <w:r w:rsidR="00FD3129">
        <w:rPr>
          <w:rFonts w:ascii="Times New Roman" w:eastAsia="Times New Roman" w:hAnsi="Times New Roman" w:cs="Times New Roman"/>
          <w:sz w:val="24"/>
          <w:szCs w:val="24"/>
        </w:rPr>
        <w:t>:</w:t>
      </w:r>
    </w:p>
    <w:p w14:paraId="6F906488" w14:textId="77777777" w:rsidR="00FD3129" w:rsidRDefault="003233DF" w:rsidP="00FD312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 (18/11/2010 Ultima Hora). </w:t>
      </w:r>
    </w:p>
    <w:p w14:paraId="34ACC3BC" w14:textId="77777777" w:rsidR="00FD3129"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diario ABC Color, estas denuncias son mucho más claras: </w:t>
      </w:r>
    </w:p>
    <w:p w14:paraId="7748F46D" w14:textId="116D99AA" w:rsidR="00B028A0" w:rsidRDefault="003233DF" w:rsidP="00FD312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 (ABC Color, 25/03/2012)</w:t>
      </w:r>
    </w:p>
    <w:p w14:paraId="44D601E4" w14:textId="71FE1A9C" w:rsidR="00B028A0" w:rsidRDefault="00A917C5"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es posible</w:t>
      </w:r>
      <w:r w:rsidR="003233DF">
        <w:rPr>
          <w:rFonts w:ascii="Times New Roman" w:eastAsia="Times New Roman" w:hAnsi="Times New Roman" w:cs="Times New Roman"/>
          <w:sz w:val="24"/>
          <w:szCs w:val="24"/>
        </w:rPr>
        <w:t xml:space="preserve"> afirmar que ninguna noticia expresada en los medios gráficos analizados tuvo la suficiente repercusión mediática como para determinarse como escándalo político en la manera en la cual autores como Pérez Liñán (2007) y </w:t>
      </w:r>
      <w:proofErr w:type="spellStart"/>
      <w:r w:rsidR="003233DF">
        <w:rPr>
          <w:rFonts w:ascii="Times New Roman" w:eastAsia="Times New Roman" w:hAnsi="Times New Roman" w:cs="Times New Roman"/>
          <w:sz w:val="24"/>
          <w:szCs w:val="24"/>
        </w:rPr>
        <w:t>Ollier</w:t>
      </w:r>
      <w:proofErr w:type="spellEnd"/>
      <w:r w:rsidR="003233DF">
        <w:rPr>
          <w:rFonts w:ascii="Times New Roman" w:eastAsia="Times New Roman" w:hAnsi="Times New Roman" w:cs="Times New Roman"/>
          <w:sz w:val="24"/>
          <w:szCs w:val="24"/>
        </w:rPr>
        <w:t xml:space="preserve"> (2008) lo entienden, el poder con el que cuentan ambos medios de ir estableciendo su propia agenda en función de sus intereses, fueron formando una imagen política y social de Fernando Lugo que se alejaba completamente de aquella que lo llevó a la presidencia; separada de los valores y la moralidad que caracterizaría</w:t>
      </w:r>
      <w:r w:rsidR="001676E3">
        <w:rPr>
          <w:rFonts w:ascii="Times New Roman" w:eastAsia="Times New Roman" w:hAnsi="Times New Roman" w:cs="Times New Roman"/>
          <w:sz w:val="24"/>
          <w:szCs w:val="24"/>
        </w:rPr>
        <w:t>n</w:t>
      </w:r>
      <w:r w:rsidR="003233DF">
        <w:rPr>
          <w:rFonts w:ascii="Times New Roman" w:eastAsia="Times New Roman" w:hAnsi="Times New Roman" w:cs="Times New Roman"/>
          <w:sz w:val="24"/>
          <w:szCs w:val="24"/>
        </w:rPr>
        <w:t xml:space="preserve"> a un ex obispo; y como un  político que, en la práctica, terminaba pareciéndose cada vez más a aquella elite política tan cuestionada en Paraguay. </w:t>
      </w:r>
    </w:p>
    <w:p w14:paraId="3C4FCFA7" w14:textId="77777777" w:rsidR="001676E3" w:rsidRDefault="001676E3" w:rsidP="00AD4FC6">
      <w:pPr>
        <w:spacing w:line="360" w:lineRule="auto"/>
        <w:ind w:firstLine="567"/>
        <w:jc w:val="both"/>
        <w:rPr>
          <w:rFonts w:ascii="Times New Roman" w:eastAsia="Times New Roman" w:hAnsi="Times New Roman" w:cs="Times New Roman"/>
          <w:sz w:val="24"/>
          <w:szCs w:val="24"/>
        </w:rPr>
      </w:pPr>
    </w:p>
    <w:p w14:paraId="61137140" w14:textId="77777777" w:rsidR="00B028A0" w:rsidRDefault="00B028A0">
      <w:pPr>
        <w:spacing w:line="360" w:lineRule="auto"/>
        <w:jc w:val="both"/>
        <w:rPr>
          <w:rFonts w:ascii="Times New Roman" w:eastAsia="Times New Roman" w:hAnsi="Times New Roman" w:cs="Times New Roman"/>
          <w:sz w:val="24"/>
          <w:szCs w:val="24"/>
        </w:rPr>
      </w:pPr>
    </w:p>
    <w:p w14:paraId="41EC93E5" w14:textId="69E17275" w:rsidR="00B028A0" w:rsidRPr="00F65CD9" w:rsidRDefault="0045427F" w:rsidP="0045427F">
      <w:pPr>
        <w:pStyle w:val="Ttulo3"/>
        <w:rPr>
          <w:rFonts w:ascii="Times New Roman" w:eastAsia="Times New Roman" w:hAnsi="Times New Roman" w:cs="Times New Roman"/>
          <w:color w:val="auto"/>
        </w:rPr>
      </w:pPr>
      <w:bookmarkStart w:id="15" w:name="_Toc5560248"/>
      <w:r w:rsidRPr="00F65CD9">
        <w:rPr>
          <w:rFonts w:ascii="Times New Roman" w:eastAsia="Times New Roman" w:hAnsi="Times New Roman" w:cs="Times New Roman"/>
          <w:color w:val="auto"/>
        </w:rPr>
        <w:lastRenderedPageBreak/>
        <w:t>5.</w:t>
      </w:r>
      <w:proofErr w:type="gramStart"/>
      <w:r w:rsidRPr="00F65CD9">
        <w:rPr>
          <w:rFonts w:ascii="Times New Roman" w:eastAsia="Times New Roman" w:hAnsi="Times New Roman" w:cs="Times New Roman"/>
          <w:color w:val="auto"/>
        </w:rPr>
        <w:t>II.II.</w:t>
      </w:r>
      <w:proofErr w:type="gramEnd"/>
      <w:r w:rsidRPr="00F65CD9">
        <w:rPr>
          <w:rFonts w:ascii="Times New Roman" w:eastAsia="Times New Roman" w:hAnsi="Times New Roman" w:cs="Times New Roman"/>
          <w:color w:val="auto"/>
        </w:rPr>
        <w:t xml:space="preserve"> </w:t>
      </w:r>
      <w:r w:rsidR="003233DF" w:rsidRPr="00F65CD9">
        <w:rPr>
          <w:rFonts w:ascii="Times New Roman" w:eastAsia="Times New Roman" w:hAnsi="Times New Roman" w:cs="Times New Roman"/>
          <w:color w:val="auto"/>
        </w:rPr>
        <w:t>El Protocolo de Ushuaia II</w:t>
      </w:r>
      <w:bookmarkEnd w:id="15"/>
      <w:r w:rsidR="003233DF" w:rsidRPr="00F65CD9">
        <w:rPr>
          <w:rFonts w:ascii="Times New Roman" w:eastAsia="Times New Roman" w:hAnsi="Times New Roman" w:cs="Times New Roman"/>
          <w:color w:val="auto"/>
        </w:rPr>
        <w:t xml:space="preserve"> </w:t>
      </w:r>
    </w:p>
    <w:p w14:paraId="2BF28465" w14:textId="77777777" w:rsidR="00B028A0" w:rsidRDefault="00B028A0"/>
    <w:p w14:paraId="11CDE61E" w14:textId="71884BA8" w:rsidR="00B028A0" w:rsidRDefault="00A917C5"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 s</w:t>
      </w:r>
      <w:r w:rsidR="003233DF">
        <w:rPr>
          <w:rFonts w:ascii="Times New Roman" w:eastAsia="Times New Roman" w:hAnsi="Times New Roman" w:cs="Times New Roman"/>
          <w:sz w:val="24"/>
          <w:szCs w:val="24"/>
        </w:rPr>
        <w:t>i se tiene en cuenta cuáles fueron los hechos planteados en el libelo acusatorio que dio comienzo al proceso de juicio político del entonces mandatario Fernando Lugo, podría considerarse que gran parte de e</w:t>
      </w:r>
      <w:r>
        <w:rPr>
          <w:rFonts w:ascii="Times New Roman" w:eastAsia="Times New Roman" w:hAnsi="Times New Roman" w:cs="Times New Roman"/>
          <w:sz w:val="24"/>
          <w:szCs w:val="24"/>
        </w:rPr>
        <w:t>llos</w:t>
      </w:r>
      <w:r w:rsidR="003233DF">
        <w:rPr>
          <w:rFonts w:ascii="Times New Roman" w:eastAsia="Times New Roman" w:hAnsi="Times New Roman" w:cs="Times New Roman"/>
          <w:sz w:val="24"/>
          <w:szCs w:val="24"/>
        </w:rPr>
        <w:t xml:space="preserve"> estaban relacionados a los problemas aparejados por la reforma agraria, o más precisamente por la incapacidad de llevarla adelante. Tanto el caso de Ñacunday como la matanza de Curuguaty fueron hechos que se desencadenaron por las ocupaciones de tierras privadas por parte de grupos campesinos que alegaban la propiedad de </w:t>
      </w:r>
      <w:proofErr w:type="gramStart"/>
      <w:r w:rsidR="003233DF">
        <w:rPr>
          <w:rFonts w:ascii="Times New Roman" w:eastAsia="Times New Roman" w:hAnsi="Times New Roman" w:cs="Times New Roman"/>
          <w:sz w:val="24"/>
          <w:szCs w:val="24"/>
        </w:rPr>
        <w:t>las mismas</w:t>
      </w:r>
      <w:proofErr w:type="gramEnd"/>
      <w:r w:rsidR="003233DF">
        <w:rPr>
          <w:rFonts w:ascii="Times New Roman" w:eastAsia="Times New Roman" w:hAnsi="Times New Roman" w:cs="Times New Roman"/>
          <w:sz w:val="24"/>
          <w:szCs w:val="24"/>
        </w:rPr>
        <w:t xml:space="preserve">, y a su vez, por una mayor atención por parte de las autoridades políticas. Además, otro de los puntos del libelo señalaba “una creciente inseguridad en el país” que estaba directamente relacionada con esta supuesta relación que Fernando Lugo mantenía con estos grupos “violentos” principalmente el EPP, </w:t>
      </w:r>
      <w:proofErr w:type="gramStart"/>
      <w:r w:rsidR="003233DF">
        <w:rPr>
          <w:rFonts w:ascii="Times New Roman" w:eastAsia="Times New Roman" w:hAnsi="Times New Roman" w:cs="Times New Roman"/>
          <w:sz w:val="24"/>
          <w:szCs w:val="24"/>
        </w:rPr>
        <w:t>que</w:t>
      </w:r>
      <w:proofErr w:type="gramEnd"/>
      <w:r w:rsidR="003233DF">
        <w:rPr>
          <w:rFonts w:ascii="Times New Roman" w:eastAsia="Times New Roman" w:hAnsi="Times New Roman" w:cs="Times New Roman"/>
          <w:sz w:val="24"/>
          <w:szCs w:val="24"/>
        </w:rPr>
        <w:t xml:space="preserve"> según ABC Color</w:t>
      </w:r>
      <w:r w:rsidR="00063F73">
        <w:rPr>
          <w:rFonts w:ascii="Times New Roman" w:eastAsia="Times New Roman" w:hAnsi="Times New Roman" w:cs="Times New Roman"/>
          <w:sz w:val="24"/>
          <w:szCs w:val="24"/>
        </w:rPr>
        <w:t>,</w:t>
      </w:r>
      <w:r w:rsidR="003233DF">
        <w:rPr>
          <w:rFonts w:ascii="Times New Roman" w:eastAsia="Times New Roman" w:hAnsi="Times New Roman" w:cs="Times New Roman"/>
          <w:sz w:val="24"/>
          <w:szCs w:val="24"/>
        </w:rPr>
        <w:t xml:space="preserve"> le servía al gobierno de la alianza para ir configurando estos ideales chavistas que promulgaban:</w:t>
      </w:r>
    </w:p>
    <w:p w14:paraId="2301D50E"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“Fernando Lugo presidente continuó simpatizando con la línea de pensamiento y acción de los dirigentes y organizadores de los “</w:t>
      </w:r>
      <w:proofErr w:type="spellStart"/>
      <w:r>
        <w:rPr>
          <w:rFonts w:ascii="Times New Roman" w:eastAsia="Times New Roman" w:hAnsi="Times New Roman" w:cs="Times New Roman"/>
          <w:sz w:val="24"/>
          <w:szCs w:val="24"/>
        </w:rPr>
        <w:t>sintierras</w:t>
      </w:r>
      <w:proofErr w:type="spellEnd"/>
      <w:r>
        <w:rPr>
          <w:rFonts w:ascii="Times New Roman" w:eastAsia="Times New Roman" w:hAnsi="Times New Roman" w:cs="Times New Roman"/>
          <w:sz w:val="24"/>
          <w:szCs w:val="24"/>
        </w:rPr>
        <w:t>”,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w:t>
      </w:r>
    </w:p>
    <w:p w14:paraId="185750DB" w14:textId="1385EBD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uno de los puntos establecidos en ese documento leído por uno de los congresales, hace referencia a la firma por parte del Paraguay al Protocolo de Ushuaia II en diciembre del año 2011, oficialmente conocido como “</w:t>
      </w:r>
      <w:bookmarkStart w:id="16" w:name="_Hlk4924449"/>
      <w:r>
        <w:rPr>
          <w:rFonts w:ascii="Times New Roman" w:eastAsia="Times New Roman" w:hAnsi="Times New Roman" w:cs="Times New Roman"/>
          <w:sz w:val="24"/>
          <w:szCs w:val="24"/>
        </w:rPr>
        <w:t>Protocolo de Montevideo sobre Compromiso con la Democracia</w:t>
      </w:r>
      <w:bookmarkEnd w:id="16"/>
      <w:r>
        <w:rPr>
          <w:rFonts w:ascii="Times New Roman" w:eastAsia="Times New Roman" w:hAnsi="Times New Roman" w:cs="Times New Roman"/>
          <w:sz w:val="24"/>
          <w:szCs w:val="24"/>
        </w:rPr>
        <w:t xml:space="preserve">”. Este protocolo plantea en su art. 1 que se “aplicará en caso de ruptura o amenaza de ruptura del orden democrático, de una violación del orden constitucional o de cualquier situación que ponga en riesgo el legítimo ejercicio del poder y </w:t>
      </w:r>
      <w:r>
        <w:rPr>
          <w:rFonts w:ascii="Times New Roman" w:eastAsia="Times New Roman" w:hAnsi="Times New Roman" w:cs="Times New Roman"/>
          <w:sz w:val="24"/>
          <w:szCs w:val="24"/>
        </w:rPr>
        <w:lastRenderedPageBreak/>
        <w:t xml:space="preserve">la vigencia de los valores y principios democráticos” </w:t>
      </w:r>
      <w:r>
        <w:rPr>
          <w:rStyle w:val="Ancladenotaalpie"/>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Además, este documento establece que, ante la solicitud de cualquiera de los estados firmantes por una posible alteración de los principios democráticos en alguno de los países del bloque, se deben reunir para analizar cuáles serán las medidas a tomar</w:t>
      </w:r>
      <w:r w:rsidR="00F624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pudiendo llegar a la suspensión del país afectado como también, al cierre de las fronteras, suspender el comercio o la provisión de energía, suministros o servicios. </w:t>
      </w:r>
    </w:p>
    <w:p w14:paraId="68C5A212"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breve reseña sirve para contextualizar cuáles eran los principales motivos por los que ambos medios gráficos criticaban la firma de este tratado y lo que ello implicaba. En el diario ABC Color se puede visualizar cómo se empieza a conjeturar sobre el modo de actuar de los presidentes latinoamericanos ante una posible destitución de Lugo, unos meses antes de que el juicio político se concrete efectivamente. Esto lleva a preguntarse, ¿cuáles eran los motivos que tenía este medio para plantearse tales interrogantes meses antes de la destitución? ¿O acaso se sabía entre determinados sectores políticos y económicos que Fernando Lugo no iba a poder culminar su período presidencial tal como se establece constitucionalmente?</w:t>
      </w:r>
    </w:p>
    <w:p w14:paraId="00E77571"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30 de marzo del 2012, el diario formulaba:</w:t>
      </w:r>
    </w:p>
    <w:p w14:paraId="4A912EEA" w14:textId="13B561AA"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estulticia del luguismo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capitulación del actual gobierno en términos de política exterior” (ABC Color, 30/03/2012)</w:t>
      </w:r>
    </w:p>
    <w:p w14:paraId="3EC1B00F"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medio, el hecho de que, ante una posible sospecha de violación de los principios democráticos en Paraguay, los países latinoamericanos puedan inmiscuirse en </w:t>
      </w:r>
      <w:r>
        <w:rPr>
          <w:rFonts w:ascii="Times New Roman" w:eastAsia="Times New Roman" w:hAnsi="Times New Roman" w:cs="Times New Roman"/>
          <w:sz w:val="24"/>
          <w:szCs w:val="24"/>
        </w:rPr>
        <w:lastRenderedPageBreak/>
        <w:t xml:space="preserve">sus cuestiones internas, implica una gran demostración por parte del gobierno de Lugo de sumisión frente a estos implícitos ideales chavo-marxistas que imperan en la región y a los cuales el gobierno de la alianza adhiere. No sólo se hace una crítica a la calidad de los diplomáticos paraguayos, 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14:paraId="278C07B7"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si se tiene presente el interrogante anteriormente formulado, cabe preguntarse con qué tipo de información contaba este medio para adelantarse tempranamente a los hechos que finalmente se dieron. Teniendo en consideración la estrecha relación que el diario ABC Color mantuvo en el pasado con los gobiernos colorados, y en cierta medida, con el partido liberal también, esto no sorprendería demasiado. Considerando su radical posición frente al gobierno de Lugo, ABC Color se transformó en el “libreto panfletario” de los congresistas que deseaban la deposición del </w:t>
      </w:r>
      <w:proofErr w:type="gramStart"/>
      <w:r>
        <w:rPr>
          <w:rFonts w:ascii="Times New Roman" w:eastAsia="Times New Roman" w:hAnsi="Times New Roman" w:cs="Times New Roman"/>
          <w:sz w:val="24"/>
          <w:szCs w:val="24"/>
        </w:rPr>
        <w:t>ex obispo</w:t>
      </w:r>
      <w:proofErr w:type="gramEnd"/>
      <w:r>
        <w:rPr>
          <w:rFonts w:ascii="Times New Roman" w:eastAsia="Times New Roman" w:hAnsi="Times New Roman" w:cs="Times New Roman"/>
          <w:sz w:val="24"/>
          <w:szCs w:val="24"/>
        </w:rPr>
        <w:t xml:space="preserve">. </w:t>
      </w:r>
    </w:p>
    <w:p w14:paraId="4210D045" w14:textId="0B9EA2F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mediterraneidad del Paraguay, según este diario, los colocaba en un crítico escenario si sus países vecinos decidieran llevar adelante algún bloqueo de tipo económico o social. De acuerdo con este medio, la sanción de este protocolo violaba las disposiciones expuestas en la Carta de las Naciones Unidas que formulaba que ningún país puede atentar contra la integridad territorial o la independencia política de ningún estado soberano.  Es </w:t>
      </w:r>
      <w:r w:rsidR="00063F73">
        <w:rPr>
          <w:rFonts w:ascii="Times New Roman" w:eastAsia="Times New Roman" w:hAnsi="Times New Roman" w:cs="Times New Roman"/>
          <w:sz w:val="24"/>
          <w:szCs w:val="24"/>
        </w:rPr>
        <w:t>por lo que</w:t>
      </w:r>
      <w:r>
        <w:rPr>
          <w:rFonts w:ascii="Times New Roman" w:eastAsia="Times New Roman" w:hAnsi="Times New Roman" w:cs="Times New Roman"/>
          <w:sz w:val="24"/>
          <w:szCs w:val="24"/>
        </w:rPr>
        <w:t xml:space="preserve"> en la nota editorial del día 2 de abril del 2012 planteaba: </w:t>
      </w:r>
    </w:p>
    <w:p w14:paraId="1A12CA46"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indefectiblemente, el fin de sus días como nación independiente y soberana” (ABC Color, 2/04/2012) </w:t>
      </w:r>
      <w:r>
        <w:rPr>
          <w:rStyle w:val="Ancladenotaalpie"/>
          <w:rFonts w:ascii="Times New Roman" w:eastAsia="Times New Roman" w:hAnsi="Times New Roman" w:cs="Times New Roman"/>
          <w:sz w:val="24"/>
          <w:szCs w:val="24"/>
        </w:rPr>
        <w:footnoteReference w:id="8"/>
      </w:r>
    </w:p>
    <w:p w14:paraId="5DE6A5C9"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Por otro lado, si bien el diario Ultima Hora en ninguna de sus notas editoriales hace una referencia directa al Protocolo de Ushuaia II, coincide con la posición del diario ABC Color que plantea la ineficacia e ineptitud de las instancias regionales como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y Mercosur. Según este medio, “no hay una hoja de ruta para el Mercosur, solo retórica, pura retórica. Lo demás se repetirá de manera cansina” (Diario Última Hora, 23/07/2009). Al igual que plantea ABC Color, entiende que el gobierno de Fernando Lugo nunca pudo desempeñar una buena política exterior que representara y defendiera fielmente los derechos paraguayos, principalmente, frente a sus socios vecinos como Argentina y Brasil. </w:t>
      </w:r>
    </w:p>
    <w:p w14:paraId="7472FF5C" w14:textId="5FDE8D4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ambos medios gráficos, el comercio con sus países vecinos es un tema de debate constante no sólo por la “injusticia” del acuerdo firmado por las represas hidroeléctricas de Itaipú y </w:t>
      </w:r>
      <w:proofErr w:type="spellStart"/>
      <w:r>
        <w:rPr>
          <w:rFonts w:ascii="Times New Roman" w:eastAsia="Times New Roman" w:hAnsi="Times New Roman" w:cs="Times New Roman"/>
          <w:sz w:val="24"/>
          <w:szCs w:val="24"/>
        </w:rPr>
        <w:t>Yaciretá</w:t>
      </w:r>
      <w:proofErr w:type="spellEnd"/>
      <w:r>
        <w:rPr>
          <w:rFonts w:ascii="Times New Roman" w:eastAsia="Times New Roman" w:hAnsi="Times New Roman" w:cs="Times New Roman"/>
          <w:sz w:val="24"/>
          <w:szCs w:val="24"/>
        </w:rPr>
        <w:t xml:space="preserve"> sino también por las trabas económicas que había implementado el gobierno de Cristina Fernández que afectaban al comercio y las exportaciones guaraníes según Última Hora; y por las influencias marxistas de los gobiernos latinoamericanos sobre la ideología de Lugo y sus principales colaboradores que representaban una “izquierda fanatizada, fundamentalista y profundamente ideologizada, la que se adhiere a los principios del socialismo bolivariano del siglo XXI” (ABC Color, 14/04/2012). En relación con estas injusticias sufridas por Paraguay, ABC Color expresaba: </w:t>
      </w:r>
    </w:p>
    <w:p w14:paraId="7ABB69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si no hay más remedio que participar de las farsas de </w:t>
      </w:r>
      <w:proofErr w:type="gramStart"/>
      <w:r>
        <w:rPr>
          <w:rFonts w:ascii="Times New Roman" w:eastAsia="Times New Roman" w:hAnsi="Times New Roman" w:cs="Times New Roman"/>
          <w:sz w:val="24"/>
          <w:szCs w:val="24"/>
        </w:rPr>
        <w:t>OEA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Mercosur, </w:t>
      </w:r>
      <w:proofErr w:type="spellStart"/>
      <w:r>
        <w:rPr>
          <w:rFonts w:ascii="Times New Roman" w:eastAsia="Times New Roman" w:hAnsi="Times New Roman" w:cs="Times New Roman"/>
          <w:sz w:val="24"/>
          <w:szCs w:val="24"/>
        </w:rPr>
        <w:t>Parlasur</w:t>
      </w:r>
      <w:proofErr w:type="spellEnd"/>
      <w:r>
        <w:rPr>
          <w:rFonts w:ascii="Times New Roman" w:eastAsia="Times New Roman" w:hAnsi="Times New Roman" w:cs="Times New Roman"/>
          <w:sz w:val="24"/>
          <w:szCs w:val="24"/>
        </w:rPr>
        <w:t xml:space="preserve"> y tantos fantasmas burocráticos como estos, y financiarlos, por lo menos que sean aprovechados por nuestros representantes como foro para denunciar y divulgar las odiosas injusticias que por parte de los países más fuertes se cometen permanentemente contra nuestro país” (ABC Color, 24/03/2012) </w:t>
      </w:r>
    </w:p>
    <w:p w14:paraId="02CA4D4F" w14:textId="62DDC6E1" w:rsidR="00B028A0" w:rsidRDefault="00B028A0">
      <w:pPr>
        <w:spacing w:line="360" w:lineRule="auto"/>
        <w:jc w:val="both"/>
        <w:rPr>
          <w:rFonts w:ascii="Times New Roman" w:eastAsia="Times New Roman" w:hAnsi="Times New Roman" w:cs="Times New Roman"/>
          <w:sz w:val="24"/>
          <w:szCs w:val="24"/>
        </w:rPr>
      </w:pPr>
    </w:p>
    <w:p w14:paraId="71239FCB" w14:textId="7EB62AD3" w:rsidR="00FD3129" w:rsidRDefault="00FD3129">
      <w:pPr>
        <w:spacing w:line="360" w:lineRule="auto"/>
        <w:jc w:val="both"/>
        <w:rPr>
          <w:rFonts w:ascii="Times New Roman" w:eastAsia="Times New Roman" w:hAnsi="Times New Roman" w:cs="Times New Roman"/>
          <w:sz w:val="24"/>
          <w:szCs w:val="24"/>
        </w:rPr>
      </w:pPr>
    </w:p>
    <w:p w14:paraId="2D95D910" w14:textId="68B510C1" w:rsidR="00FD3129" w:rsidRDefault="00FD3129">
      <w:pPr>
        <w:spacing w:line="360" w:lineRule="auto"/>
        <w:jc w:val="both"/>
        <w:rPr>
          <w:rFonts w:ascii="Times New Roman" w:eastAsia="Times New Roman" w:hAnsi="Times New Roman" w:cs="Times New Roman"/>
          <w:sz w:val="24"/>
          <w:szCs w:val="24"/>
        </w:rPr>
      </w:pPr>
    </w:p>
    <w:p w14:paraId="0550A312" w14:textId="018C8CAF" w:rsidR="00FD3129" w:rsidRDefault="00FD3129">
      <w:pPr>
        <w:spacing w:line="360" w:lineRule="auto"/>
        <w:jc w:val="both"/>
        <w:rPr>
          <w:rFonts w:ascii="Times New Roman" w:eastAsia="Times New Roman" w:hAnsi="Times New Roman" w:cs="Times New Roman"/>
          <w:sz w:val="24"/>
          <w:szCs w:val="24"/>
        </w:rPr>
      </w:pPr>
    </w:p>
    <w:p w14:paraId="6A3AAC93" w14:textId="5B3CDDD4" w:rsidR="00FD3129" w:rsidRPr="00FD3129" w:rsidRDefault="00FD3129" w:rsidP="00FD3129"/>
    <w:p w14:paraId="7B3BD8EB" w14:textId="4303387E" w:rsidR="00B028A0" w:rsidRPr="00F65CD9" w:rsidRDefault="003233DF" w:rsidP="00B729DE">
      <w:pPr>
        <w:pStyle w:val="Ttulo1"/>
        <w:numPr>
          <w:ilvl w:val="0"/>
          <w:numId w:val="11"/>
        </w:numPr>
        <w:rPr>
          <w:rFonts w:ascii="Times New Roman" w:eastAsia="Times New Roman" w:hAnsi="Times New Roman" w:cs="Times New Roman"/>
          <w:color w:val="auto"/>
          <w:sz w:val="28"/>
          <w:szCs w:val="28"/>
        </w:rPr>
      </w:pPr>
      <w:bookmarkStart w:id="17" w:name="_Toc5560249"/>
      <w:r w:rsidRPr="00F65CD9">
        <w:rPr>
          <w:rFonts w:ascii="Times New Roman" w:eastAsia="Times New Roman" w:hAnsi="Times New Roman" w:cs="Times New Roman"/>
          <w:color w:val="auto"/>
          <w:sz w:val="28"/>
          <w:szCs w:val="28"/>
        </w:rPr>
        <w:lastRenderedPageBreak/>
        <w:t>CONCLUSIONES</w:t>
      </w:r>
      <w:bookmarkEnd w:id="17"/>
    </w:p>
    <w:p w14:paraId="41FDAAEE" w14:textId="77777777" w:rsidR="00B028A0" w:rsidRDefault="00B028A0"/>
    <w:p w14:paraId="73D09C29" w14:textId="448236EB"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El análisis de las crisis presidenciales en América Latina no resulta menor en estos días. Como se puedo observar, no </w:t>
      </w:r>
      <w:r w:rsidR="005823E6">
        <w:rPr>
          <w:rFonts w:ascii="Times New Roman" w:hAnsi="Times New Roman" w:cs="Times New Roman"/>
          <w:sz w:val="24"/>
          <w:szCs w:val="24"/>
        </w:rPr>
        <w:t>proviene</w:t>
      </w:r>
      <w:r w:rsidRPr="00D16E1E">
        <w:rPr>
          <w:rFonts w:ascii="Times New Roman" w:hAnsi="Times New Roman" w:cs="Times New Roman"/>
          <w:sz w:val="24"/>
          <w:szCs w:val="24"/>
        </w:rPr>
        <w:t xml:space="preserve"> solamente de contar con un Congreso opositor que inten</w:t>
      </w:r>
      <w:r w:rsidR="005823E6">
        <w:rPr>
          <w:rFonts w:ascii="Times New Roman" w:hAnsi="Times New Roman" w:cs="Times New Roman"/>
          <w:sz w:val="24"/>
          <w:szCs w:val="24"/>
        </w:rPr>
        <w:t>te</w:t>
      </w:r>
      <w:r w:rsidRPr="00D16E1E">
        <w:rPr>
          <w:rFonts w:ascii="Times New Roman" w:hAnsi="Times New Roman" w:cs="Times New Roman"/>
          <w:sz w:val="24"/>
          <w:szCs w:val="24"/>
        </w:rPr>
        <w:t xml:space="preserve"> llevar adelante un proceso de juicio político, ya que son varios los factores que intervienen en la misma</w:t>
      </w:r>
      <w:r w:rsidR="005823E6">
        <w:rPr>
          <w:rFonts w:ascii="Times New Roman" w:hAnsi="Times New Roman" w:cs="Times New Roman"/>
          <w:sz w:val="24"/>
          <w:szCs w:val="24"/>
        </w:rPr>
        <w:t xml:space="preserve">, </w:t>
      </w:r>
      <w:r w:rsidRPr="00D16E1E">
        <w:rPr>
          <w:rFonts w:ascii="Times New Roman" w:hAnsi="Times New Roman" w:cs="Times New Roman"/>
          <w:sz w:val="24"/>
          <w:szCs w:val="24"/>
        </w:rPr>
        <w:t>afectando gravemente la figura de cualquier mandatario</w:t>
      </w:r>
      <w:r w:rsidR="005823E6">
        <w:rPr>
          <w:rFonts w:ascii="Times New Roman" w:hAnsi="Times New Roman" w:cs="Times New Roman"/>
          <w:sz w:val="24"/>
          <w:szCs w:val="24"/>
        </w:rPr>
        <w:t xml:space="preserve"> y </w:t>
      </w:r>
      <w:r w:rsidRPr="00D16E1E">
        <w:rPr>
          <w:rFonts w:ascii="Times New Roman" w:hAnsi="Times New Roman" w:cs="Times New Roman"/>
          <w:sz w:val="24"/>
          <w:szCs w:val="24"/>
        </w:rPr>
        <w:t xml:space="preserve">dando lugar al surgimiento de situaciones que ponen en peligro la estabilidad presidencial. </w:t>
      </w:r>
    </w:p>
    <w:p w14:paraId="1CD5D0B6" w14:textId="62F97ABD"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En las últimas décadas, se han sucedido en Latinoamérica numerosos ejemplos de crisis presidenciales seguidas de juicio político o la posible amenaza </w:t>
      </w:r>
      <w:proofErr w:type="gramStart"/>
      <w:r w:rsidRPr="00D16E1E">
        <w:rPr>
          <w:rFonts w:ascii="Times New Roman" w:hAnsi="Times New Roman" w:cs="Times New Roman"/>
          <w:sz w:val="24"/>
          <w:szCs w:val="24"/>
        </w:rPr>
        <w:t>del mismo</w:t>
      </w:r>
      <w:proofErr w:type="gramEnd"/>
      <w:r w:rsidRPr="00D16E1E">
        <w:rPr>
          <w:rFonts w:ascii="Times New Roman" w:hAnsi="Times New Roman" w:cs="Times New Roman"/>
          <w:sz w:val="24"/>
          <w:szCs w:val="24"/>
        </w:rPr>
        <w:t>, que permiten comprender la importancia de su investigación en la actualidad. Si bien, como se señaló anteriormente</w:t>
      </w:r>
      <w:r w:rsidR="00063F73">
        <w:rPr>
          <w:rFonts w:ascii="Times New Roman" w:hAnsi="Times New Roman" w:cs="Times New Roman"/>
          <w:sz w:val="24"/>
          <w:szCs w:val="24"/>
        </w:rPr>
        <w:t>,</w:t>
      </w:r>
      <w:r w:rsidRPr="00D16E1E">
        <w:rPr>
          <w:rFonts w:ascii="Times New Roman" w:hAnsi="Times New Roman" w:cs="Times New Roman"/>
          <w:sz w:val="24"/>
          <w:szCs w:val="24"/>
        </w:rPr>
        <w:t xml:space="preserve"> no se pone en cuestionamiento a la democracia como régimen político, resulta necesario comprender cuales son los motivos por los cuales muchos presidentes elegidos democráticamente no pueden culminar sus mandatos. A lo largo de este trabajo se ha intentado demostrar que son varios los factores que inciden en una desestabilización política. Desde una situación de </w:t>
      </w:r>
      <w:r w:rsidR="00063F73" w:rsidRPr="00D16E1E">
        <w:rPr>
          <w:rFonts w:ascii="Times New Roman" w:hAnsi="Times New Roman" w:cs="Times New Roman"/>
          <w:sz w:val="24"/>
          <w:szCs w:val="24"/>
        </w:rPr>
        <w:t>aislamiento</w:t>
      </w:r>
      <w:r w:rsidRPr="00D16E1E">
        <w:rPr>
          <w:rFonts w:ascii="Times New Roman" w:hAnsi="Times New Roman" w:cs="Times New Roman"/>
          <w:sz w:val="24"/>
          <w:szCs w:val="24"/>
        </w:rPr>
        <w:t xml:space="preserve"> </w:t>
      </w:r>
      <w:r w:rsidR="00B7686E" w:rsidRPr="00D16E1E">
        <w:rPr>
          <w:rFonts w:ascii="Times New Roman" w:hAnsi="Times New Roman" w:cs="Times New Roman"/>
          <w:sz w:val="24"/>
          <w:szCs w:val="24"/>
        </w:rPr>
        <w:t>gubernamental</w:t>
      </w:r>
      <w:r w:rsidRPr="00D16E1E">
        <w:rPr>
          <w:rFonts w:ascii="Times New Roman" w:hAnsi="Times New Roman" w:cs="Times New Roman"/>
          <w:sz w:val="24"/>
          <w:szCs w:val="24"/>
        </w:rPr>
        <w:t xml:space="preserve">, seguido de grandes dificultades económicas y el surgimiento de sucesivas campañas mediáticas en su contra, van haciendo mella en la figura de cualquier funcionario político. </w:t>
      </w:r>
    </w:p>
    <w:p w14:paraId="51B4AA56" w14:textId="5281BA26"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De esta manera, el rol que cumplen los medios de comunicación resulta de vital importancia para cualquier político ya que son quienes delimitan qué noticias se darán a conocer y cuáles pasaran al olvido, es decir, son quienes marcan la agenda pública.</w:t>
      </w:r>
      <w:r w:rsidR="005823E6">
        <w:rPr>
          <w:rFonts w:ascii="Times New Roman" w:hAnsi="Times New Roman" w:cs="Times New Roman"/>
          <w:sz w:val="24"/>
          <w:szCs w:val="24"/>
        </w:rPr>
        <w:t xml:space="preserve"> </w:t>
      </w:r>
      <w:r w:rsidRPr="00D16E1E">
        <w:rPr>
          <w:rFonts w:ascii="Times New Roman" w:hAnsi="Times New Roman" w:cs="Times New Roman"/>
          <w:sz w:val="24"/>
          <w:szCs w:val="24"/>
        </w:rPr>
        <w:t xml:space="preserve"> Esto le permite contar con una poderosa herramienta de negociación para acordar sus propios intereses económicos y políticos. </w:t>
      </w:r>
    </w:p>
    <w:p w14:paraId="1AF78561" w14:textId="4CA48329"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Es </w:t>
      </w:r>
      <w:r w:rsidR="00441D10" w:rsidRPr="00D16E1E">
        <w:rPr>
          <w:rFonts w:ascii="Times New Roman" w:hAnsi="Times New Roman" w:cs="Times New Roman"/>
          <w:sz w:val="24"/>
          <w:szCs w:val="24"/>
        </w:rPr>
        <w:t>por lo que</w:t>
      </w:r>
      <w:r w:rsidRPr="00D16E1E">
        <w:rPr>
          <w:rFonts w:ascii="Times New Roman" w:hAnsi="Times New Roman" w:cs="Times New Roman"/>
          <w:sz w:val="24"/>
          <w:szCs w:val="24"/>
        </w:rPr>
        <w:t xml:space="preserve"> si se tiene en cuenta la hipótesis planteada al inicio del trabajo que establecía: “los dueños de los principales medios de comunicación gráficos en Paraguay proveyeron de una narrativa de la crisis y construyeron las representaciones que justificaron el juicio político al expresidente en 2012”, se podría establecer que la misma se condice con lo hecho por el diario ABC Color, pero no tan claramente por lo expuesto por Ultima Hora. Si bien, ambos medios acordaron con la necesidad de un juicio político a Lugo </w:t>
      </w:r>
      <w:r w:rsidR="00371863" w:rsidRPr="00D16E1E">
        <w:rPr>
          <w:rFonts w:ascii="Times New Roman" w:hAnsi="Times New Roman" w:cs="Times New Roman"/>
          <w:sz w:val="24"/>
          <w:szCs w:val="24"/>
        </w:rPr>
        <w:t>con relación a</w:t>
      </w:r>
      <w:r w:rsidRPr="00D16E1E">
        <w:rPr>
          <w:rFonts w:ascii="Times New Roman" w:hAnsi="Times New Roman" w:cs="Times New Roman"/>
          <w:sz w:val="24"/>
          <w:szCs w:val="24"/>
        </w:rPr>
        <w:t xml:space="preserve"> su culpabilidad por la “Masacre de Curuguaty”, se diferenciaron en la intensidad de sus relatos. </w:t>
      </w:r>
    </w:p>
    <w:p w14:paraId="24C48F70"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lastRenderedPageBreak/>
        <w:t xml:space="preserve">El diario ABC Color fue quien mantuvo la posición más radical ante el gobierno, las críticas fueron directas y personales hacia la figura del mandatario. Sus notas editoriales no dejaron duda de su posición frente a la gestión de Lugo y en ninguna de ellas tomaron una posición de neutralidad frente a los diferentes hechos que se fueron sucediendo. La principal característica de este diario es que durante el período analizado no dejó de incitar a la ciudadanía sobre la manera que debía actuar frente al gobierno en ese momento, a través de movilizaciones o protestas, y al mismo tiempo, sobre las próximas elecciones presidenciales en donde </w:t>
      </w:r>
      <w:r w:rsidRPr="00371863">
        <w:rPr>
          <w:rFonts w:ascii="Times New Roman" w:hAnsi="Times New Roman" w:cs="Times New Roman"/>
          <w:i/>
          <w:sz w:val="24"/>
          <w:szCs w:val="24"/>
        </w:rPr>
        <w:t>deberían elegir sabiamente</w:t>
      </w:r>
      <w:r w:rsidRPr="00D16E1E">
        <w:rPr>
          <w:rFonts w:ascii="Times New Roman" w:hAnsi="Times New Roman" w:cs="Times New Roman"/>
          <w:sz w:val="24"/>
          <w:szCs w:val="24"/>
        </w:rPr>
        <w:t xml:space="preserve">. Además, a diferencia del diario Ultima Hora, luego de los hechos sucedidos en Curuguaty, expresó claramente la necesidad de que el presidente Fernando Lugo fuera sometido a juicio político por las supuestas relaciones que mantenía con estos grupos campesinos y por ser partícipe de la masacre ocurrida. </w:t>
      </w:r>
    </w:p>
    <w:p w14:paraId="23BF942E" w14:textId="2F60F523"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Por otro lado, el diario Ultima Hora se ubicó en una posición que variaba entre una clara oposición y la neutralidad, dependiendo del tema en cuestión. Este medio se caracterizó por tratar de optar por una posición objetiva frente a la gestión del </w:t>
      </w:r>
      <w:proofErr w:type="gramStart"/>
      <w:r w:rsidRPr="00D16E1E">
        <w:rPr>
          <w:rFonts w:ascii="Times New Roman" w:hAnsi="Times New Roman" w:cs="Times New Roman"/>
          <w:sz w:val="24"/>
          <w:szCs w:val="24"/>
        </w:rPr>
        <w:t>ex obispo</w:t>
      </w:r>
      <w:proofErr w:type="gramEnd"/>
      <w:r w:rsidRPr="00D16E1E">
        <w:rPr>
          <w:rFonts w:ascii="Times New Roman" w:hAnsi="Times New Roman" w:cs="Times New Roman"/>
          <w:sz w:val="24"/>
          <w:szCs w:val="24"/>
        </w:rPr>
        <w:t xml:space="preserve">. Si bien, no hubo editoriales que se dedicaran a mencionar exclusivamente los problemas de paternidad a los que Lugo tuvo que hacerle frente, hubo otro tipo de cuestiones que fueron afectando la imagen pública del </w:t>
      </w:r>
      <w:proofErr w:type="gramStart"/>
      <w:r w:rsidRPr="00D16E1E">
        <w:rPr>
          <w:rFonts w:ascii="Times New Roman" w:hAnsi="Times New Roman" w:cs="Times New Roman"/>
          <w:sz w:val="24"/>
          <w:szCs w:val="24"/>
        </w:rPr>
        <w:t>ex mandatario</w:t>
      </w:r>
      <w:proofErr w:type="gramEnd"/>
      <w:r w:rsidRPr="00D16E1E">
        <w:rPr>
          <w:rFonts w:ascii="Times New Roman" w:hAnsi="Times New Roman" w:cs="Times New Roman"/>
          <w:sz w:val="24"/>
          <w:szCs w:val="24"/>
        </w:rPr>
        <w:t>. Como se mencionó anteriormente, ciertas descripciones de su figura política, el tratamiento de ciertos temas por sobre otros</w:t>
      </w:r>
      <w:r w:rsidR="00441D10">
        <w:rPr>
          <w:rFonts w:ascii="Times New Roman" w:hAnsi="Times New Roman" w:cs="Times New Roman"/>
          <w:sz w:val="24"/>
          <w:szCs w:val="24"/>
        </w:rPr>
        <w:t xml:space="preserve"> y</w:t>
      </w:r>
      <w:r w:rsidRPr="00D16E1E">
        <w:rPr>
          <w:rFonts w:ascii="Times New Roman" w:hAnsi="Times New Roman" w:cs="Times New Roman"/>
          <w:sz w:val="24"/>
          <w:szCs w:val="24"/>
        </w:rPr>
        <w:t xml:space="preserve"> la manera en la cual se redactaron algunos hechos, llevaron a la conclusión de que este medio se encontraba a favor de una posible destitución. </w:t>
      </w:r>
    </w:p>
    <w:p w14:paraId="07A4700C"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Tanto la oposición política como el Poder Judicial y numerosas agrupaciones económicas y políticas fueron participes necesarios para la caída del mandatario paraguayo. Como señala el Diario </w:t>
      </w:r>
      <w:proofErr w:type="spellStart"/>
      <w:r w:rsidRPr="00D16E1E">
        <w:rPr>
          <w:rFonts w:ascii="Times New Roman" w:hAnsi="Times New Roman" w:cs="Times New Roman"/>
          <w:sz w:val="24"/>
          <w:szCs w:val="24"/>
        </w:rPr>
        <w:t>E’a</w:t>
      </w:r>
      <w:proofErr w:type="spellEnd"/>
      <w:r w:rsidRPr="00D16E1E">
        <w:rPr>
          <w:rFonts w:ascii="Times New Roman" w:hAnsi="Times New Roman" w:cs="Times New Roman"/>
          <w:sz w:val="24"/>
          <w:szCs w:val="24"/>
        </w:rPr>
        <w:t xml:space="preserve"> “Estos medios legalizaron y justificaron el gobierno de Federico Franco, cumplieron este rol porque ellos son parte de este cuerpo oligárquico que actuó en consenso en </w:t>
      </w:r>
      <w:proofErr w:type="spellStart"/>
      <w:r w:rsidRPr="00D16E1E">
        <w:rPr>
          <w:rFonts w:ascii="Times New Roman" w:hAnsi="Times New Roman" w:cs="Times New Roman"/>
          <w:sz w:val="24"/>
          <w:szCs w:val="24"/>
        </w:rPr>
        <w:t>pos</w:t>
      </w:r>
      <w:proofErr w:type="spellEnd"/>
      <w:r w:rsidRPr="00D16E1E">
        <w:rPr>
          <w:rFonts w:ascii="Times New Roman" w:hAnsi="Times New Roman" w:cs="Times New Roman"/>
          <w:sz w:val="24"/>
          <w:szCs w:val="24"/>
        </w:rPr>
        <w:t xml:space="preserve"> de expulsar de Lugo” (“A dos meses del Golpe…, 2012).</w:t>
      </w:r>
    </w:p>
    <w:p w14:paraId="4A6B2CD6"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De esta manera, a pesar de que ambos medios no fueron los partícipes fundamentales para que el juicio político tuviera lugar, fueron uno de los elementos que se utilizaron para legitimar el proceso. Las autoridades de estos diarios poseían ciertos intereses económicos que se vieron amenazados con la llegada del </w:t>
      </w:r>
      <w:proofErr w:type="gramStart"/>
      <w:r w:rsidRPr="00D16E1E">
        <w:rPr>
          <w:rFonts w:ascii="Times New Roman" w:hAnsi="Times New Roman" w:cs="Times New Roman"/>
          <w:sz w:val="24"/>
          <w:szCs w:val="24"/>
        </w:rPr>
        <w:t>ex obispo</w:t>
      </w:r>
      <w:proofErr w:type="gramEnd"/>
      <w:r w:rsidRPr="00D16E1E">
        <w:rPr>
          <w:rFonts w:ascii="Times New Roman" w:hAnsi="Times New Roman" w:cs="Times New Roman"/>
          <w:sz w:val="24"/>
          <w:szCs w:val="24"/>
        </w:rPr>
        <w:t xml:space="preserve"> al poder; por eso, desde el inicio de </w:t>
      </w:r>
      <w:r w:rsidRPr="00D16E1E">
        <w:rPr>
          <w:rFonts w:ascii="Times New Roman" w:hAnsi="Times New Roman" w:cs="Times New Roman"/>
          <w:sz w:val="24"/>
          <w:szCs w:val="24"/>
        </w:rPr>
        <w:lastRenderedPageBreak/>
        <w:t>la gestión, fueron generando de manera lenta pero progresiva una imagen presidencial que se alejaba completamente de la que había tenido en la campaña por la presidencia.</w:t>
      </w:r>
    </w:p>
    <w:p w14:paraId="7919D2AA" w14:textId="6A3D14D3" w:rsidR="00D16E1E" w:rsidRPr="00D16E1E" w:rsidRDefault="00371863" w:rsidP="00AD4FC6">
      <w:pPr>
        <w:spacing w:after="160" w:line="360" w:lineRule="auto"/>
        <w:ind w:firstLine="567"/>
        <w:jc w:val="both"/>
        <w:rPr>
          <w:rFonts w:ascii="Times New Roman" w:hAnsi="Times New Roman" w:cs="Times New Roman"/>
          <w:sz w:val="24"/>
          <w:szCs w:val="24"/>
        </w:rPr>
      </w:pPr>
      <w:r>
        <w:rPr>
          <w:rFonts w:ascii="Times New Roman" w:hAnsi="Times New Roman" w:cs="Times New Roman"/>
          <w:sz w:val="24"/>
          <w:szCs w:val="24"/>
        </w:rPr>
        <w:t>Además, d</w:t>
      </w:r>
      <w:r w:rsidR="00D16E1E" w:rsidRPr="00D16E1E">
        <w:rPr>
          <w:rFonts w:ascii="Times New Roman" w:hAnsi="Times New Roman" w:cs="Times New Roman"/>
          <w:sz w:val="24"/>
          <w:szCs w:val="24"/>
        </w:rPr>
        <w:t xml:space="preserve">urante los casi cuatro años de gobierno, Fernando Lugo se enfrentó a más de 20 amenazas de juicio político, que fueron debilitando su imagen política poco a poco. No sólo tenía en contra a los partidos opositores en el Congreso, sino también al Poder Judicial, a miembros de su propia alianza política y al poder oligárquico paraguayo que veía en su figura, una amenaza a sus intereses económicos. </w:t>
      </w:r>
    </w:p>
    <w:p w14:paraId="6EB3CFA5" w14:textId="18CAF866"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Un</w:t>
      </w:r>
      <w:r w:rsidR="00371863">
        <w:rPr>
          <w:rFonts w:ascii="Times New Roman" w:hAnsi="Times New Roman" w:cs="Times New Roman"/>
          <w:sz w:val="24"/>
          <w:szCs w:val="24"/>
        </w:rPr>
        <w:t>a</w:t>
      </w:r>
      <w:r w:rsidRPr="00D16E1E">
        <w:rPr>
          <w:rFonts w:ascii="Times New Roman" w:hAnsi="Times New Roman" w:cs="Times New Roman"/>
          <w:sz w:val="24"/>
          <w:szCs w:val="24"/>
        </w:rPr>
        <w:t xml:space="preserve"> de las principales promesas durante su campaña refería a la reforma agraria</w:t>
      </w:r>
      <w:r w:rsidR="00371863">
        <w:rPr>
          <w:rFonts w:ascii="Times New Roman" w:hAnsi="Times New Roman" w:cs="Times New Roman"/>
          <w:sz w:val="24"/>
          <w:szCs w:val="24"/>
        </w:rPr>
        <w:t>, la cual</w:t>
      </w:r>
      <w:r w:rsidR="009610F6">
        <w:rPr>
          <w:rFonts w:ascii="Times New Roman" w:hAnsi="Times New Roman" w:cs="Times New Roman"/>
          <w:sz w:val="24"/>
          <w:szCs w:val="24"/>
        </w:rPr>
        <w:t xml:space="preserve"> nunca pudo llevarla a cabo</w:t>
      </w:r>
      <w:r w:rsidRPr="00D16E1E">
        <w:rPr>
          <w:rFonts w:ascii="Times New Roman" w:hAnsi="Times New Roman" w:cs="Times New Roman"/>
          <w:sz w:val="24"/>
          <w:szCs w:val="24"/>
        </w:rPr>
        <w:t xml:space="preserve">. La misma proponía revertir las grandes concentraciones de tierras, hacer un catastro de </w:t>
      </w:r>
      <w:proofErr w:type="gramStart"/>
      <w:r w:rsidRPr="00D16E1E">
        <w:rPr>
          <w:rFonts w:ascii="Times New Roman" w:hAnsi="Times New Roman" w:cs="Times New Roman"/>
          <w:sz w:val="24"/>
          <w:szCs w:val="24"/>
        </w:rPr>
        <w:t>las mismas</w:t>
      </w:r>
      <w:proofErr w:type="gramEnd"/>
      <w:r w:rsidRPr="00D16E1E">
        <w:rPr>
          <w:rFonts w:ascii="Times New Roman" w:hAnsi="Times New Roman" w:cs="Times New Roman"/>
          <w:sz w:val="24"/>
          <w:szCs w:val="24"/>
        </w:rPr>
        <w:t xml:space="preserve"> y generar una nueva correlación de fuerzas ya que estaban asociadas a las trasnacionales y al cultivo de la soja a gran escala. Este fue uno de los puntos fundamentales para que Lugo se “ganara” el desdén, no sólo de la oposición sino también de muchos sectores económicos importantes. Es, en esta cuestión, en la que el diario ABC Color fundamentalmente toma participación ya que su titular, Aldo Zucolillo tenía fuertes intereses económicos en la cuestión agraria. </w:t>
      </w:r>
    </w:p>
    <w:p w14:paraId="0331F1F1"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También, la asociación de Fernando Lugo con la Iglesia Católica y los sectores campesinos fueron alejándose cada vez más, no sólo desde las denuncias de paternidad que aparecieron al año de gestión, sino también a la imposibilidad de llevar adelante muchas de las promesas que había hecho en su campaña política. </w:t>
      </w:r>
    </w:p>
    <w:p w14:paraId="2E1B6DEA"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Con respecto a estas denuncias de paternidad, cabe aclarar, que sólo ABC Color se dedicó plenamente al relato del tema, mientras que Ultima Hora sólo hizo breves menciones que fueron mencionadas en el análisis. Además, el seguimiento de la noticia durante un período de tiempo prolongado (si se tiene en cuenta el interés que había despertado en la sociedad paraguaya) se debió única y exclusivamente a que el diario ABC Color era un medio claramente opositor al gobierno de la Alianza. Sin embargo, resulta pertinente señalar que la atención que ambos medios le dieron al tema responde inequívocamente al impacto que generó el hecho de que el acusado sea un ex miembro de la Iglesia Católica, en vez de que la atención sea puesta en la grave problemática de la paternidad irresponsable que se sufre en el país vecino, sumado a que la relación se mantuvo con una joven menor de edad.</w:t>
      </w:r>
    </w:p>
    <w:p w14:paraId="6D5468CC" w14:textId="74A9D141"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lastRenderedPageBreak/>
        <w:t>De est</w:t>
      </w:r>
      <w:r w:rsidR="009610F6">
        <w:rPr>
          <w:rFonts w:ascii="Times New Roman" w:hAnsi="Times New Roman" w:cs="Times New Roman"/>
          <w:sz w:val="24"/>
          <w:szCs w:val="24"/>
        </w:rPr>
        <w:t>e</w:t>
      </w:r>
      <w:r w:rsidRPr="00D16E1E">
        <w:rPr>
          <w:rFonts w:ascii="Times New Roman" w:hAnsi="Times New Roman" w:cs="Times New Roman"/>
          <w:sz w:val="24"/>
          <w:szCs w:val="24"/>
        </w:rPr>
        <w:t xml:space="preserve"> modo, Fernando Lugo sufrió los avatares en su popularidad, es decir, de pasar de ser “el salvador” que traería un cambio en la política paraguaya, a ser uno más de la clase política tradicional con todo lo que ello implicaba: corrupción, nepotismo, clientelismo político. </w:t>
      </w:r>
    </w:p>
    <w:p w14:paraId="5A455331"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Igualmente, resulta necesario señalar que la caída de Fernando Lugo no se debió solo a su aislamiento político, sino también a las problemáticas económicas sufridas durante sus dos últimos años de gobierno que fueron haciendo mella en la sociedad paraguaya. Como señalaba </w:t>
      </w:r>
      <w:proofErr w:type="spellStart"/>
      <w:r w:rsidRPr="00D16E1E">
        <w:rPr>
          <w:rFonts w:ascii="Times New Roman" w:hAnsi="Times New Roman" w:cs="Times New Roman"/>
          <w:sz w:val="24"/>
          <w:szCs w:val="24"/>
        </w:rPr>
        <w:t>Ollier</w:t>
      </w:r>
      <w:proofErr w:type="spellEnd"/>
      <w:r w:rsidRPr="00D16E1E">
        <w:rPr>
          <w:rFonts w:ascii="Times New Roman" w:hAnsi="Times New Roman" w:cs="Times New Roman"/>
          <w:sz w:val="24"/>
          <w:szCs w:val="24"/>
        </w:rPr>
        <w:t xml:space="preserve"> (2008) ninguna caída presidencial se da en un marco de prosperidad económica. </w:t>
      </w:r>
    </w:p>
    <w:p w14:paraId="30956D06" w14:textId="1A2BE135"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Además, otro de los elementos esenciales para derrotar al </w:t>
      </w:r>
      <w:proofErr w:type="gramStart"/>
      <w:r w:rsidRPr="00D16E1E">
        <w:rPr>
          <w:rFonts w:ascii="Times New Roman" w:hAnsi="Times New Roman" w:cs="Times New Roman"/>
          <w:sz w:val="24"/>
          <w:szCs w:val="24"/>
        </w:rPr>
        <w:t>ex presidente</w:t>
      </w:r>
      <w:proofErr w:type="gramEnd"/>
      <w:r w:rsidRPr="00D16E1E">
        <w:rPr>
          <w:rFonts w:ascii="Times New Roman" w:hAnsi="Times New Roman" w:cs="Times New Roman"/>
          <w:sz w:val="24"/>
          <w:szCs w:val="24"/>
        </w:rPr>
        <w:t xml:space="preserve"> paraguayo estaba relacionado con la vinculación entre su gobierno y los sectores de izquierda que lo habían apoyado. “Aunque el de Lugo, no fue un gobierno de izquierda, con el </w:t>
      </w:r>
      <w:proofErr w:type="gramStart"/>
      <w:r w:rsidRPr="00D16E1E">
        <w:rPr>
          <w:rFonts w:ascii="Times New Roman" w:hAnsi="Times New Roman" w:cs="Times New Roman"/>
          <w:sz w:val="24"/>
          <w:szCs w:val="24"/>
        </w:rPr>
        <w:t>ex obispo</w:t>
      </w:r>
      <w:proofErr w:type="gramEnd"/>
      <w:r w:rsidRPr="00D16E1E">
        <w:rPr>
          <w:rFonts w:ascii="Times New Roman" w:hAnsi="Times New Roman" w:cs="Times New Roman"/>
          <w:sz w:val="24"/>
          <w:szCs w:val="24"/>
        </w:rPr>
        <w:t xml:space="preserve"> la izquierda logró un espacio de crecimiento e influencia </w:t>
      </w:r>
      <w:r w:rsidR="000F3B0E" w:rsidRPr="00D16E1E">
        <w:rPr>
          <w:rFonts w:ascii="Times New Roman" w:hAnsi="Times New Roman" w:cs="Times New Roman"/>
          <w:sz w:val="24"/>
          <w:szCs w:val="24"/>
        </w:rPr>
        <w:t>política inédita</w:t>
      </w:r>
      <w:r w:rsidRPr="00D16E1E">
        <w:rPr>
          <w:rFonts w:ascii="Times New Roman" w:hAnsi="Times New Roman" w:cs="Times New Roman"/>
          <w:sz w:val="24"/>
          <w:szCs w:val="24"/>
        </w:rPr>
        <w:t xml:space="preserve"> en toda la historia paraguaya, y eso bastó para alarmar a unas elites tradicionalmente comunistas” (</w:t>
      </w:r>
      <w:proofErr w:type="spellStart"/>
      <w:r w:rsidRPr="00D16E1E">
        <w:rPr>
          <w:rFonts w:ascii="Times New Roman" w:hAnsi="Times New Roman" w:cs="Times New Roman"/>
          <w:sz w:val="24"/>
          <w:szCs w:val="24"/>
        </w:rPr>
        <w:t>Richer</w:t>
      </w:r>
      <w:proofErr w:type="spellEnd"/>
      <w:r w:rsidRPr="00D16E1E">
        <w:rPr>
          <w:rFonts w:ascii="Times New Roman" w:hAnsi="Times New Roman" w:cs="Times New Roman"/>
          <w:sz w:val="24"/>
          <w:szCs w:val="24"/>
        </w:rPr>
        <w:t xml:space="preserve">, 2012: 8) Sin ir más lejos, las crecientes relaciones diplomáticas entre Fernando Lugo y los gobiernos latinoamericanos considerados como populistas o bajo la órbita “chavista” fueron otro de los puntos fundamentales para su caída. De acuerdo a lo expresado por </w:t>
      </w:r>
      <w:proofErr w:type="spellStart"/>
      <w:r w:rsidRPr="00D16E1E">
        <w:rPr>
          <w:rFonts w:ascii="Times New Roman" w:hAnsi="Times New Roman" w:cs="Times New Roman"/>
          <w:sz w:val="24"/>
          <w:szCs w:val="24"/>
        </w:rPr>
        <w:t>Richer</w:t>
      </w:r>
      <w:proofErr w:type="spellEnd"/>
      <w:r w:rsidRPr="00D16E1E">
        <w:rPr>
          <w:rFonts w:ascii="Times New Roman" w:hAnsi="Times New Roman" w:cs="Times New Roman"/>
          <w:sz w:val="24"/>
          <w:szCs w:val="24"/>
        </w:rPr>
        <w:t xml:space="preserve"> (2012) la destitución presidencial del </w:t>
      </w:r>
      <w:proofErr w:type="gramStart"/>
      <w:r w:rsidRPr="00D16E1E">
        <w:rPr>
          <w:rFonts w:ascii="Times New Roman" w:hAnsi="Times New Roman" w:cs="Times New Roman"/>
          <w:sz w:val="24"/>
          <w:szCs w:val="24"/>
        </w:rPr>
        <w:t>ex obispo</w:t>
      </w:r>
      <w:proofErr w:type="gramEnd"/>
      <w:r w:rsidRPr="00D16E1E">
        <w:rPr>
          <w:rFonts w:ascii="Times New Roman" w:hAnsi="Times New Roman" w:cs="Times New Roman"/>
          <w:sz w:val="24"/>
          <w:szCs w:val="24"/>
        </w:rPr>
        <w:t xml:space="preserve"> paraguayo “debe ser leído en términos geopolíticos y en el marco de la disputa con la histórica influencia de EEUU en el continente” (p.7). No es menor, la importancia que se le otorga al acuerdo firmado por el Mercosur en diciembre del 2011 bajo el nombre de Protocolo de Montevideo o Protocolo de Ushuaia II. </w:t>
      </w:r>
    </w:p>
    <w:p w14:paraId="6F843A12" w14:textId="5012EFE2" w:rsid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De esta forma, este trabajo tuvo como objetivo principal observar de qué manera se comportaron dos importantes medios gráficos paraguayos como son ABC Color y Ultima Hora, no sólo durante los últimos momentos de Lugo en el poder, sino durante todo su periodo presidencial para visualizar de </w:t>
      </w:r>
      <w:r w:rsidR="001A7400" w:rsidRPr="00D16E1E">
        <w:rPr>
          <w:rFonts w:ascii="Times New Roman" w:hAnsi="Times New Roman" w:cs="Times New Roman"/>
          <w:sz w:val="24"/>
          <w:szCs w:val="24"/>
        </w:rPr>
        <w:t>qué</w:t>
      </w:r>
      <w:r w:rsidRPr="00D16E1E">
        <w:rPr>
          <w:rFonts w:ascii="Times New Roman" w:hAnsi="Times New Roman" w:cs="Times New Roman"/>
          <w:sz w:val="24"/>
          <w:szCs w:val="24"/>
        </w:rPr>
        <w:t xml:space="preserve"> manera fueron relatando los acontecimientos que se iban sucediendo. </w:t>
      </w:r>
    </w:p>
    <w:p w14:paraId="3EB4BBE6" w14:textId="1DE20627" w:rsidR="00D16E1E" w:rsidRPr="001A7400" w:rsidRDefault="001A7400" w:rsidP="00AD4FC6">
      <w:pPr>
        <w:spacing w:line="360" w:lineRule="auto"/>
        <w:ind w:firstLine="567"/>
        <w:jc w:val="both"/>
        <w:rPr>
          <w:rFonts w:ascii="Times New Roman" w:eastAsia="Times New Roman" w:hAnsi="Times New Roman" w:cs="Times New Roman"/>
          <w:sz w:val="24"/>
          <w:szCs w:val="24"/>
        </w:rPr>
      </w:pPr>
      <w:r w:rsidRPr="00206D69">
        <w:rPr>
          <w:rFonts w:ascii="Times New Roman" w:eastAsia="Times New Roman" w:hAnsi="Times New Roman" w:cs="Times New Roman"/>
          <w:sz w:val="24"/>
          <w:szCs w:val="24"/>
        </w:rPr>
        <w:t>La investigación se prop</w:t>
      </w:r>
      <w:r>
        <w:rPr>
          <w:rFonts w:ascii="Times New Roman" w:eastAsia="Times New Roman" w:hAnsi="Times New Roman" w:cs="Times New Roman"/>
          <w:sz w:val="24"/>
          <w:szCs w:val="24"/>
        </w:rPr>
        <w:t>uso</w:t>
      </w:r>
      <w:r w:rsidRPr="00206D69">
        <w:rPr>
          <w:rFonts w:ascii="Times New Roman" w:eastAsia="Times New Roman" w:hAnsi="Times New Roman" w:cs="Times New Roman"/>
          <w:sz w:val="24"/>
          <w:szCs w:val="24"/>
        </w:rPr>
        <w:t xml:space="preserve"> como un aporte que p</w:t>
      </w:r>
      <w:r>
        <w:rPr>
          <w:rFonts w:ascii="Times New Roman" w:eastAsia="Times New Roman" w:hAnsi="Times New Roman" w:cs="Times New Roman"/>
          <w:sz w:val="24"/>
          <w:szCs w:val="24"/>
        </w:rPr>
        <w:t>uede</w:t>
      </w:r>
      <w:r w:rsidRPr="00206D69">
        <w:rPr>
          <w:rFonts w:ascii="Times New Roman" w:eastAsia="Times New Roman" w:hAnsi="Times New Roman" w:cs="Times New Roman"/>
          <w:sz w:val="24"/>
          <w:szCs w:val="24"/>
        </w:rPr>
        <w:t xml:space="preserve"> servir como insumo para el análisis de casos similares que ya se produjeron, e incluso, para aquellos que puedan surgir en el futuro.</w:t>
      </w:r>
      <w:r>
        <w:rPr>
          <w:rFonts w:ascii="Times New Roman" w:eastAsia="Times New Roman" w:hAnsi="Times New Roman" w:cs="Times New Roman"/>
          <w:sz w:val="24"/>
          <w:szCs w:val="24"/>
        </w:rPr>
        <w:t xml:space="preserve"> </w:t>
      </w:r>
      <w:r w:rsidR="00D16E1E" w:rsidRPr="00D16E1E">
        <w:rPr>
          <w:rFonts w:ascii="Times New Roman" w:hAnsi="Times New Roman" w:cs="Times New Roman"/>
          <w:sz w:val="24"/>
          <w:szCs w:val="24"/>
        </w:rPr>
        <w:t xml:space="preserve">Por lo tanto, la discusión sobre el tema </w:t>
      </w:r>
      <w:r w:rsidRPr="00D16E1E">
        <w:rPr>
          <w:rFonts w:ascii="Times New Roman" w:hAnsi="Times New Roman" w:cs="Times New Roman"/>
          <w:sz w:val="24"/>
          <w:szCs w:val="24"/>
        </w:rPr>
        <w:t>aún</w:t>
      </w:r>
      <w:r w:rsidR="00D16E1E" w:rsidRPr="00D16E1E">
        <w:rPr>
          <w:rFonts w:ascii="Times New Roman" w:hAnsi="Times New Roman" w:cs="Times New Roman"/>
          <w:sz w:val="24"/>
          <w:szCs w:val="24"/>
        </w:rPr>
        <w:t xml:space="preserve"> queda latente ya que hay varias </w:t>
      </w:r>
      <w:r w:rsidR="00D16E1E" w:rsidRPr="00D16E1E">
        <w:rPr>
          <w:rFonts w:ascii="Times New Roman" w:hAnsi="Times New Roman" w:cs="Times New Roman"/>
          <w:sz w:val="24"/>
          <w:szCs w:val="24"/>
        </w:rPr>
        <w:lastRenderedPageBreak/>
        <w:t xml:space="preserve">aristas que deberían ser analizadas en mayor profundidad como, por ejemplo, </w:t>
      </w:r>
      <w:r>
        <w:rPr>
          <w:rFonts w:ascii="Times New Roman" w:hAnsi="Times New Roman" w:cs="Times New Roman"/>
          <w:sz w:val="24"/>
          <w:szCs w:val="24"/>
        </w:rPr>
        <w:t xml:space="preserve">el rol que cumplen las alianzas políticas en periodos de crisis presidencial o el involucramiento en la cuestión de otros sectores sociales importantes.  </w:t>
      </w:r>
    </w:p>
    <w:p w14:paraId="36994E08"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  </w:t>
      </w:r>
    </w:p>
    <w:p w14:paraId="32535CD4" w14:textId="77777777" w:rsidR="00D16E1E" w:rsidRPr="00D16E1E" w:rsidRDefault="00D16E1E" w:rsidP="00AD4FC6">
      <w:pPr>
        <w:spacing w:after="160" w:line="360" w:lineRule="auto"/>
        <w:ind w:firstLine="567"/>
        <w:jc w:val="both"/>
        <w:rPr>
          <w:rFonts w:ascii="Times New Roman" w:hAnsi="Times New Roman" w:cs="Times New Roman"/>
          <w:sz w:val="24"/>
          <w:szCs w:val="24"/>
        </w:rPr>
      </w:pPr>
    </w:p>
    <w:p w14:paraId="47DFAD8B" w14:textId="77777777" w:rsidR="00D16E1E" w:rsidRDefault="00D16E1E" w:rsidP="00AD4FC6">
      <w:pPr>
        <w:spacing w:line="360" w:lineRule="auto"/>
        <w:ind w:firstLine="567"/>
        <w:jc w:val="both"/>
        <w:rPr>
          <w:rFonts w:ascii="Times New Roman" w:eastAsia="Times New Roman" w:hAnsi="Times New Roman" w:cs="Times New Roman"/>
          <w:sz w:val="24"/>
          <w:szCs w:val="24"/>
        </w:rPr>
      </w:pPr>
    </w:p>
    <w:p w14:paraId="431CF547" w14:textId="77777777" w:rsidR="00D16E1E" w:rsidRPr="00D16E1E" w:rsidRDefault="00D16E1E" w:rsidP="00AD4FC6">
      <w:pPr>
        <w:spacing w:after="160" w:line="360" w:lineRule="auto"/>
        <w:ind w:firstLine="567"/>
        <w:jc w:val="both"/>
        <w:rPr>
          <w:rFonts w:ascii="Times New Roman" w:hAnsi="Times New Roman" w:cs="Times New Roman"/>
          <w:sz w:val="24"/>
          <w:szCs w:val="24"/>
        </w:rPr>
      </w:pPr>
    </w:p>
    <w:p w14:paraId="2C5E150A" w14:textId="64093D68" w:rsidR="00BA38B5" w:rsidRDefault="00BA38B5" w:rsidP="00AD4FC6">
      <w:pPr>
        <w:keepNext/>
        <w:keepLines/>
        <w:spacing w:before="240" w:after="0" w:line="259" w:lineRule="auto"/>
        <w:ind w:firstLine="567"/>
        <w:outlineLvl w:val="0"/>
        <w:rPr>
          <w:rFonts w:ascii="Times New Roman" w:hAnsi="Times New Roman" w:cs="Times New Roman"/>
          <w:sz w:val="24"/>
          <w:szCs w:val="24"/>
        </w:rPr>
      </w:pPr>
    </w:p>
    <w:p w14:paraId="41724F59" w14:textId="0312C5B6" w:rsidR="00BA38B5" w:rsidRDefault="00BA38B5" w:rsidP="00AD4FC6">
      <w:pPr>
        <w:keepNext/>
        <w:keepLines/>
        <w:spacing w:before="240" w:after="0" w:line="259" w:lineRule="auto"/>
        <w:ind w:firstLine="567"/>
        <w:outlineLvl w:val="0"/>
        <w:rPr>
          <w:rFonts w:ascii="Times New Roman" w:hAnsi="Times New Roman" w:cs="Times New Roman"/>
          <w:sz w:val="24"/>
          <w:szCs w:val="24"/>
        </w:rPr>
      </w:pPr>
    </w:p>
    <w:p w14:paraId="02378BCC" w14:textId="27FAB8D3"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58914B77" w14:textId="5908FE1A"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49091E89" w14:textId="77777777"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5FF8FD58" w14:textId="3EEFE52B" w:rsidR="001A7400" w:rsidRDefault="001A7400" w:rsidP="00AD4FC6">
      <w:pPr>
        <w:keepNext/>
        <w:keepLines/>
        <w:spacing w:before="240" w:after="0" w:line="259" w:lineRule="auto"/>
        <w:ind w:firstLine="567"/>
        <w:outlineLvl w:val="0"/>
      </w:pPr>
    </w:p>
    <w:p w14:paraId="14377A71" w14:textId="2F60F008" w:rsidR="00B54D53" w:rsidRDefault="00B54D53" w:rsidP="00AD4FC6">
      <w:pPr>
        <w:keepNext/>
        <w:keepLines/>
        <w:spacing w:before="240" w:after="0" w:line="259" w:lineRule="auto"/>
        <w:ind w:firstLine="567"/>
        <w:outlineLvl w:val="0"/>
      </w:pPr>
    </w:p>
    <w:p w14:paraId="34E5387A" w14:textId="3F8BC7C6" w:rsidR="00B54D53" w:rsidRDefault="00B54D53" w:rsidP="00AD4FC6">
      <w:pPr>
        <w:keepNext/>
        <w:keepLines/>
        <w:spacing w:before="240" w:after="0" w:line="259" w:lineRule="auto"/>
        <w:ind w:firstLine="567"/>
        <w:outlineLvl w:val="0"/>
      </w:pPr>
    </w:p>
    <w:p w14:paraId="707BCB99" w14:textId="2E827954" w:rsidR="00B54D53" w:rsidRDefault="00B54D53" w:rsidP="00AD4FC6">
      <w:pPr>
        <w:keepNext/>
        <w:keepLines/>
        <w:spacing w:before="240" w:after="0" w:line="259" w:lineRule="auto"/>
        <w:ind w:firstLine="567"/>
        <w:outlineLvl w:val="0"/>
      </w:pPr>
    </w:p>
    <w:p w14:paraId="5E755FF5" w14:textId="4631BFC7" w:rsidR="00B54D53" w:rsidRDefault="00B54D53" w:rsidP="00AD4FC6">
      <w:pPr>
        <w:keepNext/>
        <w:keepLines/>
        <w:spacing w:before="240" w:after="0" w:line="259" w:lineRule="auto"/>
        <w:ind w:firstLine="567"/>
        <w:outlineLvl w:val="0"/>
      </w:pPr>
    </w:p>
    <w:p w14:paraId="7D97186B" w14:textId="77F5B025" w:rsidR="00B54D53" w:rsidRDefault="00B54D53" w:rsidP="00AD4FC6">
      <w:pPr>
        <w:keepNext/>
        <w:keepLines/>
        <w:spacing w:before="240" w:after="0" w:line="259" w:lineRule="auto"/>
        <w:ind w:firstLine="567"/>
        <w:outlineLvl w:val="0"/>
      </w:pPr>
    </w:p>
    <w:p w14:paraId="27737CFF" w14:textId="22AA9B5E" w:rsidR="00B54D53" w:rsidRDefault="00B54D53" w:rsidP="00AD4FC6">
      <w:pPr>
        <w:keepNext/>
        <w:keepLines/>
        <w:spacing w:before="240" w:after="0" w:line="259" w:lineRule="auto"/>
        <w:ind w:firstLine="567"/>
        <w:outlineLvl w:val="0"/>
      </w:pPr>
    </w:p>
    <w:p w14:paraId="06171841" w14:textId="3B4025B6" w:rsidR="00B54D53" w:rsidRDefault="00B54D53" w:rsidP="00AD4FC6">
      <w:pPr>
        <w:keepNext/>
        <w:keepLines/>
        <w:spacing w:before="240" w:after="0" w:line="259" w:lineRule="auto"/>
        <w:ind w:firstLine="567"/>
        <w:outlineLvl w:val="0"/>
      </w:pPr>
    </w:p>
    <w:p w14:paraId="26F3947B" w14:textId="31912E5A" w:rsidR="00B54D53" w:rsidRDefault="00B54D53" w:rsidP="00BA38B5">
      <w:pPr>
        <w:keepNext/>
        <w:keepLines/>
        <w:spacing w:before="240" w:after="0" w:line="259" w:lineRule="auto"/>
        <w:outlineLvl w:val="0"/>
      </w:pPr>
    </w:p>
    <w:p w14:paraId="2DCFDC70" w14:textId="77777777" w:rsidR="00A23960" w:rsidRDefault="00A23960" w:rsidP="00BA38B5">
      <w:pPr>
        <w:keepNext/>
        <w:keepLines/>
        <w:spacing w:before="240" w:after="0" w:line="259" w:lineRule="auto"/>
        <w:outlineLvl w:val="0"/>
      </w:pPr>
    </w:p>
    <w:p w14:paraId="129258AB" w14:textId="77777777" w:rsidR="00B54D53" w:rsidRDefault="00B54D53" w:rsidP="00BA38B5">
      <w:pPr>
        <w:keepNext/>
        <w:keepLines/>
        <w:spacing w:before="240" w:after="0" w:line="259" w:lineRule="auto"/>
        <w:outlineLvl w:val="0"/>
      </w:pPr>
    </w:p>
    <w:p w14:paraId="363D5CC7" w14:textId="77777777" w:rsidR="004F2466" w:rsidRDefault="004F2466" w:rsidP="004F2466">
      <w:pPr>
        <w:pStyle w:val="font0"/>
        <w:rPr>
          <w:rFonts w:eastAsiaTheme="majorEastAsia"/>
        </w:rPr>
      </w:pPr>
    </w:p>
    <w:p w14:paraId="479E59F1" w14:textId="5DBC448D" w:rsidR="00D16E1E" w:rsidRPr="004F2466" w:rsidRDefault="00D16E1E" w:rsidP="004F2466">
      <w:pPr>
        <w:pStyle w:val="font0"/>
        <w:numPr>
          <w:ilvl w:val="0"/>
          <w:numId w:val="11"/>
        </w:numPr>
        <w:outlineLvl w:val="0"/>
        <w:rPr>
          <w:rFonts w:ascii="Times New Roman" w:eastAsiaTheme="majorEastAsia" w:hAnsi="Times New Roman"/>
          <w:sz w:val="28"/>
          <w:szCs w:val="28"/>
        </w:rPr>
      </w:pPr>
      <w:bookmarkStart w:id="18" w:name="_Toc5560250"/>
      <w:r w:rsidRPr="004F2466">
        <w:rPr>
          <w:rFonts w:ascii="Times New Roman" w:eastAsiaTheme="majorEastAsia" w:hAnsi="Times New Roman"/>
          <w:sz w:val="28"/>
          <w:szCs w:val="28"/>
        </w:rPr>
        <w:lastRenderedPageBreak/>
        <w:t>REFERENCIAS BIBLIOGRAFICAS</w:t>
      </w:r>
      <w:bookmarkEnd w:id="18"/>
    </w:p>
    <w:p w14:paraId="20ED4F8A" w14:textId="77777777" w:rsidR="00D16E1E" w:rsidRPr="00D16E1E" w:rsidRDefault="00D16E1E" w:rsidP="00D16E1E">
      <w:pPr>
        <w:spacing w:after="160" w:line="259" w:lineRule="auto"/>
      </w:pPr>
    </w:p>
    <w:p w14:paraId="22649CE9" w14:textId="2897CB08" w:rsidR="00191A5B"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Acuña, L. M. J.  (2012) El Juicio Político como mecanismo de control constitucional</w:t>
      </w:r>
      <w:r w:rsidRPr="00191A5B">
        <w:rPr>
          <w:rFonts w:ascii="Times New Roman" w:hAnsi="Times New Roman" w:cs="Times New Roman"/>
          <w:i/>
          <w:sz w:val="24"/>
          <w:szCs w:val="24"/>
        </w:rPr>
        <w:t>. Revista Paraguay desde las Ciencias Sociales</w:t>
      </w:r>
      <w:r w:rsidRPr="00191A5B">
        <w:rPr>
          <w:rFonts w:ascii="Times New Roman" w:hAnsi="Times New Roman" w:cs="Times New Roman"/>
          <w:sz w:val="24"/>
          <w:szCs w:val="24"/>
        </w:rPr>
        <w:t xml:space="preserve">, revista del Grupo de Estudios Sociales sobre Paraguay </w:t>
      </w:r>
      <w:proofErr w:type="spellStart"/>
      <w:r w:rsidRPr="00191A5B">
        <w:rPr>
          <w:rFonts w:ascii="Times New Roman" w:hAnsi="Times New Roman" w:cs="Times New Roman"/>
          <w:sz w:val="24"/>
          <w:szCs w:val="24"/>
        </w:rPr>
        <w:t>Nº</w:t>
      </w:r>
      <w:proofErr w:type="spellEnd"/>
      <w:r w:rsidRPr="00191A5B">
        <w:rPr>
          <w:rFonts w:ascii="Times New Roman" w:hAnsi="Times New Roman" w:cs="Times New Roman"/>
          <w:sz w:val="24"/>
          <w:szCs w:val="24"/>
        </w:rPr>
        <w:t xml:space="preserve"> 1, pp. 1-24. Recuperado de </w:t>
      </w:r>
      <w:hyperlink r:id="rId9" w:history="1">
        <w:r w:rsidRPr="00191A5B">
          <w:rPr>
            <w:rFonts w:ascii="Times New Roman" w:hAnsi="Times New Roman" w:cs="Times New Roman"/>
            <w:color w:val="0563C1" w:themeColor="hyperlink"/>
            <w:sz w:val="24"/>
            <w:szCs w:val="24"/>
            <w:u w:val="single"/>
          </w:rPr>
          <w:t>http://publicaciones.sociales.uba.ar/index.php/revistaparaguay/article/view/1674</w:t>
        </w:r>
      </w:hyperlink>
      <w:r w:rsidRPr="00191A5B">
        <w:rPr>
          <w:rFonts w:ascii="Times New Roman" w:hAnsi="Times New Roman" w:cs="Times New Roman"/>
          <w:sz w:val="24"/>
          <w:szCs w:val="24"/>
        </w:rPr>
        <w:t xml:space="preserve"> </w:t>
      </w:r>
    </w:p>
    <w:p w14:paraId="3E64BED5" w14:textId="341BEB3A" w:rsidR="00191A5B" w:rsidRPr="00191A5B" w:rsidRDefault="00D16E1E" w:rsidP="00191A5B">
      <w:pPr>
        <w:pStyle w:val="Prrafodelista"/>
        <w:numPr>
          <w:ilvl w:val="0"/>
          <w:numId w:val="12"/>
        </w:numPr>
        <w:spacing w:before="240"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Bartolini</w:t>
      </w:r>
      <w:proofErr w:type="spellEnd"/>
      <w:r w:rsidRPr="00191A5B">
        <w:rPr>
          <w:rFonts w:ascii="Times New Roman" w:hAnsi="Times New Roman" w:cs="Times New Roman"/>
          <w:sz w:val="24"/>
          <w:szCs w:val="24"/>
        </w:rPr>
        <w:t xml:space="preserve">, S. (1994) “Tiempo e Investigación Comparativa” en Sartori, G. y </w:t>
      </w:r>
      <w:proofErr w:type="spellStart"/>
      <w:r w:rsidRPr="00191A5B">
        <w:rPr>
          <w:rFonts w:ascii="Times New Roman" w:hAnsi="Times New Roman" w:cs="Times New Roman"/>
          <w:sz w:val="24"/>
          <w:szCs w:val="24"/>
        </w:rPr>
        <w:t>Morlino</w:t>
      </w:r>
      <w:proofErr w:type="spellEnd"/>
      <w:r w:rsidRPr="00191A5B">
        <w:rPr>
          <w:rFonts w:ascii="Times New Roman" w:hAnsi="Times New Roman" w:cs="Times New Roman"/>
          <w:sz w:val="24"/>
          <w:szCs w:val="24"/>
        </w:rPr>
        <w:t>, L (eds.). “</w:t>
      </w:r>
      <w:r w:rsidRPr="00191A5B">
        <w:rPr>
          <w:rFonts w:ascii="Times New Roman" w:hAnsi="Times New Roman" w:cs="Times New Roman"/>
          <w:i/>
          <w:sz w:val="24"/>
          <w:szCs w:val="24"/>
        </w:rPr>
        <w:t>La comparación en las ciencias sociales</w:t>
      </w:r>
      <w:r w:rsidRPr="00191A5B">
        <w:rPr>
          <w:rFonts w:ascii="Times New Roman" w:hAnsi="Times New Roman" w:cs="Times New Roman"/>
          <w:sz w:val="24"/>
          <w:szCs w:val="24"/>
        </w:rPr>
        <w:t>” (pp.105-150). Alianza, Madrid.</w:t>
      </w:r>
    </w:p>
    <w:p w14:paraId="30AF3DFD" w14:textId="7AA03EEA" w:rsidR="00D16E1E" w:rsidRPr="00191A5B" w:rsidRDefault="00D16E1E" w:rsidP="00191A5B">
      <w:pPr>
        <w:pStyle w:val="Prrafodelista"/>
        <w:numPr>
          <w:ilvl w:val="0"/>
          <w:numId w:val="12"/>
        </w:numPr>
        <w:spacing w:before="240"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Benitez</w:t>
      </w:r>
      <w:proofErr w:type="spellEnd"/>
      <w:r w:rsidRPr="00191A5B">
        <w:rPr>
          <w:rFonts w:ascii="Times New Roman" w:hAnsi="Times New Roman" w:cs="Times New Roman"/>
          <w:sz w:val="24"/>
          <w:szCs w:val="24"/>
        </w:rPr>
        <w:t xml:space="preserve"> Almeida, M., y </w:t>
      </w:r>
      <w:proofErr w:type="spellStart"/>
      <w:r w:rsidRPr="00191A5B">
        <w:rPr>
          <w:rFonts w:ascii="Times New Roman" w:hAnsi="Times New Roman" w:cs="Times New Roman"/>
          <w:sz w:val="24"/>
          <w:szCs w:val="24"/>
        </w:rPr>
        <w:t>Orué</w:t>
      </w:r>
      <w:proofErr w:type="spellEnd"/>
      <w:r w:rsidRPr="00191A5B">
        <w:rPr>
          <w:rFonts w:ascii="Times New Roman" w:hAnsi="Times New Roman" w:cs="Times New Roman"/>
          <w:sz w:val="24"/>
          <w:szCs w:val="24"/>
        </w:rPr>
        <w:t xml:space="preserve"> </w:t>
      </w:r>
      <w:proofErr w:type="spellStart"/>
      <w:r w:rsidRPr="00191A5B">
        <w:rPr>
          <w:rFonts w:ascii="Times New Roman" w:hAnsi="Times New Roman" w:cs="Times New Roman"/>
          <w:sz w:val="24"/>
          <w:szCs w:val="24"/>
        </w:rPr>
        <w:t>Pozzo</w:t>
      </w:r>
      <w:proofErr w:type="spellEnd"/>
      <w:r w:rsidRPr="00191A5B">
        <w:rPr>
          <w:rFonts w:ascii="Times New Roman" w:hAnsi="Times New Roman" w:cs="Times New Roman"/>
          <w:sz w:val="24"/>
          <w:szCs w:val="24"/>
        </w:rPr>
        <w:t>, A. (2014). Representación de Fernando Lugo a través del discurso mediático: Análisis de los titulares informativos del diario Última Hora. SURES, (4), 64-78.</w:t>
      </w:r>
    </w:p>
    <w:p w14:paraId="4DE9D765"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Carbone, R y Soler, L (2012) </w:t>
      </w:r>
      <w:r w:rsidRPr="00191A5B">
        <w:rPr>
          <w:rFonts w:ascii="Times New Roman" w:hAnsi="Times New Roman" w:cs="Times New Roman"/>
          <w:i/>
          <w:sz w:val="24"/>
          <w:szCs w:val="24"/>
        </w:rPr>
        <w:t xml:space="preserve">Franquismo en Paraguay: el golpe. </w:t>
      </w:r>
      <w:r w:rsidRPr="00191A5B">
        <w:rPr>
          <w:rFonts w:ascii="Times New Roman" w:hAnsi="Times New Roman" w:cs="Times New Roman"/>
          <w:sz w:val="24"/>
          <w:szCs w:val="24"/>
        </w:rPr>
        <w:t xml:space="preserve">Buenos Aires: El 8vo Loco. </w:t>
      </w:r>
    </w:p>
    <w:p w14:paraId="1EF91848"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Castilgia</w:t>
      </w:r>
      <w:proofErr w:type="spellEnd"/>
      <w:r w:rsidRPr="00191A5B">
        <w:rPr>
          <w:rFonts w:ascii="Times New Roman" w:hAnsi="Times New Roman" w:cs="Times New Roman"/>
          <w:sz w:val="24"/>
          <w:szCs w:val="24"/>
        </w:rPr>
        <w:t>, M. (2006). Rol hegemónico del diario en la instalación de la agenda temática. </w:t>
      </w:r>
      <w:r w:rsidRPr="00191A5B">
        <w:rPr>
          <w:rFonts w:ascii="Times New Roman" w:hAnsi="Times New Roman" w:cs="Times New Roman"/>
          <w:i/>
          <w:iCs/>
          <w:sz w:val="24"/>
          <w:szCs w:val="24"/>
        </w:rPr>
        <w:t>Red Nacional De Investigadores En Comunicación</w:t>
      </w:r>
      <w:r w:rsidRPr="00191A5B">
        <w:rPr>
          <w:rFonts w:ascii="Times New Roman" w:hAnsi="Times New Roman" w:cs="Times New Roman"/>
          <w:sz w:val="24"/>
          <w:szCs w:val="24"/>
        </w:rPr>
        <w:t xml:space="preserve">, (10). Recuperado de </w:t>
      </w:r>
      <w:hyperlink r:id="rId10" w:history="1">
        <w:r w:rsidRPr="00191A5B">
          <w:rPr>
            <w:rFonts w:ascii="Times New Roman" w:hAnsi="Times New Roman" w:cs="Times New Roman"/>
            <w:color w:val="0563C1" w:themeColor="hyperlink"/>
            <w:sz w:val="24"/>
            <w:szCs w:val="24"/>
            <w:u w:val="single"/>
          </w:rPr>
          <w:t>http://redcomunicacion.org/rol-hegemonico-del-diario-en-la-instalacion-de-la-agenda-tematica/</w:t>
        </w:r>
      </w:hyperlink>
    </w:p>
    <w:p w14:paraId="55254CC9" w14:textId="30C1030E"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Castells, C. y Castells, M.</w:t>
      </w:r>
      <w:r w:rsidR="00D16E1E" w:rsidRPr="00191A5B">
        <w:rPr>
          <w:rFonts w:ascii="Times New Roman" w:hAnsi="Times New Roman" w:cs="Times New Roman"/>
          <w:sz w:val="24"/>
          <w:szCs w:val="24"/>
        </w:rPr>
        <w:t xml:space="preserve"> (2012) Postergación democrática y crisis de gobernabilidad en el Paraguay: una perspectiva marxista revolucionaria. </w:t>
      </w:r>
      <w:r w:rsidR="00D16E1E" w:rsidRPr="00191A5B">
        <w:rPr>
          <w:rFonts w:ascii="Times New Roman" w:hAnsi="Times New Roman" w:cs="Times New Roman"/>
          <w:i/>
          <w:sz w:val="24"/>
          <w:szCs w:val="24"/>
        </w:rPr>
        <w:t>Revista Paraguay de las Ciencias Sociales, revista del Grupo de Estudios Sociales sobre Paraguay</w:t>
      </w:r>
      <w:r w:rsidR="00D16E1E" w:rsidRPr="00191A5B">
        <w:rPr>
          <w:rFonts w:ascii="Times New Roman" w:hAnsi="Times New Roman" w:cs="Times New Roman"/>
          <w:sz w:val="24"/>
          <w:szCs w:val="24"/>
        </w:rPr>
        <w:t xml:space="preserve"> </w:t>
      </w:r>
      <w:r w:rsidR="00D16E1E" w:rsidRPr="00191A5B">
        <w:rPr>
          <w:rFonts w:ascii="Times New Roman" w:hAnsi="Times New Roman" w:cs="Times New Roman"/>
          <w:i/>
          <w:sz w:val="24"/>
          <w:szCs w:val="24"/>
        </w:rPr>
        <w:t>Nº1</w:t>
      </w:r>
      <w:r w:rsidR="00D16E1E" w:rsidRPr="00191A5B">
        <w:rPr>
          <w:rFonts w:ascii="Times New Roman" w:hAnsi="Times New Roman" w:cs="Times New Roman"/>
          <w:sz w:val="24"/>
          <w:szCs w:val="24"/>
        </w:rPr>
        <w:t>, pp.25-55</w:t>
      </w:r>
    </w:p>
    <w:p w14:paraId="71801348"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Fernández Pedemonte, D. (2010) </w:t>
      </w:r>
      <w:r w:rsidRPr="00191A5B">
        <w:rPr>
          <w:rFonts w:ascii="Times New Roman" w:hAnsi="Times New Roman" w:cs="Times New Roman"/>
          <w:i/>
          <w:sz w:val="24"/>
          <w:szCs w:val="24"/>
        </w:rPr>
        <w:t>Conmoción pública: los casos mediáticos y sus públicos.</w:t>
      </w:r>
      <w:r w:rsidRPr="00191A5B">
        <w:rPr>
          <w:rFonts w:ascii="Times New Roman" w:hAnsi="Times New Roman" w:cs="Times New Roman"/>
          <w:sz w:val="24"/>
          <w:szCs w:val="24"/>
        </w:rPr>
        <w:t xml:space="preserve"> (1a ed.). Buenos Aires: La Crujía </w:t>
      </w:r>
    </w:p>
    <w:p w14:paraId="51AD3B0D"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Gottero</w:t>
      </w:r>
      <w:proofErr w:type="spellEnd"/>
      <w:r w:rsidRPr="00191A5B">
        <w:rPr>
          <w:rFonts w:ascii="Times New Roman" w:hAnsi="Times New Roman" w:cs="Times New Roman"/>
          <w:sz w:val="24"/>
          <w:szCs w:val="24"/>
        </w:rPr>
        <w:t>, L., y López, M. (2011) “El “Caso Lugo” en la prensa paraguaya y argentina: entre la “misión” pública y la “obligación” privada”, en Revista Argentina de Comunicación (</w:t>
      </w:r>
      <w:r w:rsidRPr="00191A5B">
        <w:rPr>
          <w:rFonts w:ascii="Times New Roman" w:hAnsi="Times New Roman" w:cs="Times New Roman"/>
          <w:i/>
          <w:sz w:val="24"/>
          <w:szCs w:val="24"/>
        </w:rPr>
        <w:t xml:space="preserve">Revista Académica de la Federación Argentina de Carreras de </w:t>
      </w:r>
      <w:r w:rsidRPr="00191A5B">
        <w:rPr>
          <w:rFonts w:ascii="Times New Roman" w:hAnsi="Times New Roman" w:cs="Times New Roman"/>
          <w:i/>
          <w:sz w:val="24"/>
          <w:szCs w:val="24"/>
        </w:rPr>
        <w:lastRenderedPageBreak/>
        <w:t>Comunicación Social -</w:t>
      </w:r>
      <w:proofErr w:type="spellStart"/>
      <w:r w:rsidRPr="00191A5B">
        <w:rPr>
          <w:rFonts w:ascii="Times New Roman" w:hAnsi="Times New Roman" w:cs="Times New Roman"/>
          <w:i/>
          <w:sz w:val="24"/>
          <w:szCs w:val="24"/>
        </w:rPr>
        <w:t>Fadeccos</w:t>
      </w:r>
      <w:proofErr w:type="spellEnd"/>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 xml:space="preserve">Año 5, </w:t>
      </w:r>
      <w:proofErr w:type="spellStart"/>
      <w:r w:rsidRPr="00191A5B">
        <w:rPr>
          <w:rFonts w:ascii="Times New Roman" w:hAnsi="Times New Roman" w:cs="Times New Roman"/>
          <w:i/>
          <w:sz w:val="24"/>
          <w:szCs w:val="24"/>
        </w:rPr>
        <w:t>Nº</w:t>
      </w:r>
      <w:proofErr w:type="spellEnd"/>
      <w:r w:rsidRPr="00191A5B">
        <w:rPr>
          <w:rFonts w:ascii="Times New Roman" w:hAnsi="Times New Roman" w:cs="Times New Roman"/>
          <w:i/>
          <w:sz w:val="24"/>
          <w:szCs w:val="24"/>
        </w:rPr>
        <w:t xml:space="preserve"> 6</w:t>
      </w:r>
      <w:r w:rsidRPr="00191A5B">
        <w:rPr>
          <w:rFonts w:ascii="Times New Roman" w:hAnsi="Times New Roman" w:cs="Times New Roman"/>
          <w:sz w:val="24"/>
          <w:szCs w:val="24"/>
        </w:rPr>
        <w:t xml:space="preserve">. Recuperado de: </w:t>
      </w:r>
      <w:hyperlink r:id="rId11" w:history="1">
        <w:r w:rsidRPr="00191A5B">
          <w:rPr>
            <w:rFonts w:ascii="Times New Roman" w:hAnsi="Times New Roman" w:cs="Times New Roman"/>
            <w:color w:val="0563C1" w:themeColor="hyperlink"/>
            <w:sz w:val="24"/>
            <w:szCs w:val="24"/>
            <w:u w:val="single"/>
          </w:rPr>
          <w:t>http://grupoparaguay.org/Gottero_Lopez_RAC_2011.pdf</w:t>
        </w:r>
      </w:hyperlink>
      <w:r w:rsidRPr="00191A5B">
        <w:rPr>
          <w:rFonts w:ascii="Times New Roman" w:hAnsi="Times New Roman" w:cs="Times New Roman"/>
          <w:sz w:val="24"/>
          <w:szCs w:val="24"/>
        </w:rPr>
        <w:t xml:space="preserve"> </w:t>
      </w:r>
    </w:p>
    <w:p w14:paraId="7DBF35F0"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Halpern, G. (2013). Debate I. Paraguay, golpe de estado y después. En Centro de Estudios Legales y Sociales (CELS), </w:t>
      </w:r>
      <w:r w:rsidRPr="00191A5B">
        <w:rPr>
          <w:rFonts w:ascii="Times New Roman" w:hAnsi="Times New Roman" w:cs="Times New Roman"/>
          <w:i/>
          <w:sz w:val="24"/>
          <w:szCs w:val="24"/>
        </w:rPr>
        <w:t>Derechos Humanos en Argentina: informe 2013</w:t>
      </w:r>
      <w:r w:rsidRPr="00191A5B">
        <w:rPr>
          <w:rFonts w:ascii="Times New Roman" w:hAnsi="Times New Roman" w:cs="Times New Roman"/>
          <w:sz w:val="24"/>
          <w:szCs w:val="24"/>
        </w:rPr>
        <w:t xml:space="preserve"> (1a ed., pp. 541-568). Buenos Aires: Siglo Veintiuno Editores. Recuperado de: </w:t>
      </w:r>
      <w:hyperlink r:id="rId12" w:history="1">
        <w:r w:rsidRPr="00191A5B">
          <w:rPr>
            <w:rFonts w:ascii="Times New Roman" w:hAnsi="Times New Roman" w:cs="Times New Roman"/>
            <w:color w:val="0563C1" w:themeColor="hyperlink"/>
            <w:sz w:val="24"/>
            <w:szCs w:val="24"/>
            <w:u w:val="single"/>
          </w:rPr>
          <w:t>https://www.cels.org.ar/web/wp-content/uploads/2016/06/IA2013.pdf</w:t>
        </w:r>
      </w:hyperlink>
    </w:p>
    <w:p w14:paraId="79C7575A" w14:textId="49391736"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Linz, J. (1996) Democracia presidencial o parlamentaria. ¿Qué diferencia implica?, en Linz, J. y Valenzuela, A. </w:t>
      </w:r>
      <w:r w:rsidRPr="00191A5B">
        <w:rPr>
          <w:rFonts w:ascii="Times New Roman" w:hAnsi="Times New Roman" w:cs="Times New Roman"/>
          <w:i/>
          <w:sz w:val="24"/>
          <w:szCs w:val="24"/>
        </w:rPr>
        <w:t xml:space="preserve">La crisis del presidencialismo 1: Perspectiva comparada. </w:t>
      </w:r>
      <w:r w:rsidRPr="00191A5B">
        <w:rPr>
          <w:rFonts w:ascii="Times New Roman" w:hAnsi="Times New Roman" w:cs="Times New Roman"/>
          <w:sz w:val="24"/>
          <w:szCs w:val="24"/>
        </w:rPr>
        <w:t xml:space="preserve">Alianza. </w:t>
      </w:r>
    </w:p>
    <w:p w14:paraId="4095C925" w14:textId="6D30B531"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Mainwaring</w:t>
      </w:r>
      <w:proofErr w:type="spellEnd"/>
      <w:r w:rsidRPr="00191A5B">
        <w:rPr>
          <w:rFonts w:ascii="Times New Roman" w:hAnsi="Times New Roman" w:cs="Times New Roman"/>
          <w:sz w:val="24"/>
          <w:szCs w:val="24"/>
        </w:rPr>
        <w:t xml:space="preserve">, S y </w:t>
      </w:r>
      <w:proofErr w:type="spellStart"/>
      <w:r w:rsidRPr="00191A5B">
        <w:rPr>
          <w:rFonts w:ascii="Times New Roman" w:hAnsi="Times New Roman" w:cs="Times New Roman"/>
          <w:sz w:val="24"/>
          <w:szCs w:val="24"/>
        </w:rPr>
        <w:t>Shugart</w:t>
      </w:r>
      <w:proofErr w:type="spellEnd"/>
      <w:r w:rsidRPr="00191A5B">
        <w:rPr>
          <w:rFonts w:ascii="Times New Roman" w:hAnsi="Times New Roman" w:cs="Times New Roman"/>
          <w:sz w:val="24"/>
          <w:szCs w:val="24"/>
        </w:rPr>
        <w:t>, M. (2002) Presidencialismo y democracia en América Latina</w:t>
      </w:r>
      <w:r w:rsidR="00795A9E" w:rsidRPr="00191A5B">
        <w:rPr>
          <w:rFonts w:ascii="Times New Roman" w:hAnsi="Times New Roman" w:cs="Times New Roman"/>
          <w:sz w:val="24"/>
          <w:szCs w:val="24"/>
        </w:rPr>
        <w:t xml:space="preserve">: revisión de los términos de debate, en </w:t>
      </w:r>
      <w:proofErr w:type="spellStart"/>
      <w:r w:rsidR="00795A9E" w:rsidRPr="00191A5B">
        <w:rPr>
          <w:rFonts w:ascii="Times New Roman" w:hAnsi="Times New Roman" w:cs="Times New Roman"/>
          <w:sz w:val="24"/>
          <w:szCs w:val="24"/>
        </w:rPr>
        <w:t>Mainwaring</w:t>
      </w:r>
      <w:proofErr w:type="spellEnd"/>
      <w:r w:rsidR="00795A9E" w:rsidRPr="00191A5B">
        <w:rPr>
          <w:rFonts w:ascii="Times New Roman" w:hAnsi="Times New Roman" w:cs="Times New Roman"/>
          <w:sz w:val="24"/>
          <w:szCs w:val="24"/>
        </w:rPr>
        <w:t xml:space="preserve">, S y </w:t>
      </w:r>
      <w:proofErr w:type="spellStart"/>
      <w:r w:rsidR="00795A9E" w:rsidRPr="00191A5B">
        <w:rPr>
          <w:rFonts w:ascii="Times New Roman" w:hAnsi="Times New Roman" w:cs="Times New Roman"/>
          <w:sz w:val="24"/>
          <w:szCs w:val="24"/>
        </w:rPr>
        <w:t>Shugart</w:t>
      </w:r>
      <w:proofErr w:type="spellEnd"/>
      <w:r w:rsidR="00795A9E" w:rsidRPr="00191A5B">
        <w:rPr>
          <w:rFonts w:ascii="Times New Roman" w:hAnsi="Times New Roman" w:cs="Times New Roman"/>
          <w:sz w:val="24"/>
          <w:szCs w:val="24"/>
        </w:rPr>
        <w:t xml:space="preserve">, M. </w:t>
      </w:r>
      <w:r w:rsidR="00795A9E" w:rsidRPr="00191A5B">
        <w:rPr>
          <w:rFonts w:ascii="Times New Roman" w:hAnsi="Times New Roman" w:cs="Times New Roman"/>
          <w:i/>
          <w:sz w:val="24"/>
          <w:szCs w:val="24"/>
        </w:rPr>
        <w:t>Presidencialismo y democracia en América Latina.</w:t>
      </w:r>
      <w:r w:rsidR="00795A9E" w:rsidRPr="00191A5B">
        <w:rPr>
          <w:rFonts w:ascii="Times New Roman" w:hAnsi="Times New Roman" w:cs="Times New Roman"/>
          <w:sz w:val="24"/>
          <w:szCs w:val="24"/>
        </w:rPr>
        <w:t xml:space="preserve"> Paidós. </w:t>
      </w:r>
    </w:p>
    <w:p w14:paraId="71923079"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Mendoza Padilla, M., </w:t>
      </w:r>
      <w:proofErr w:type="spellStart"/>
      <w:r w:rsidRPr="00191A5B">
        <w:rPr>
          <w:rFonts w:ascii="Times New Roman" w:hAnsi="Times New Roman" w:cs="Times New Roman"/>
          <w:sz w:val="24"/>
          <w:szCs w:val="24"/>
        </w:rPr>
        <w:t>Elisandro</w:t>
      </w:r>
      <w:proofErr w:type="spellEnd"/>
      <w:r w:rsidRPr="00191A5B">
        <w:rPr>
          <w:rFonts w:ascii="Times New Roman" w:hAnsi="Times New Roman" w:cs="Times New Roman"/>
          <w:sz w:val="24"/>
          <w:szCs w:val="24"/>
        </w:rPr>
        <w:t xml:space="preserve">, L., &amp; Gaetano, L. (2010). La construcción de la noticia, una forma de legitimar hechos e ideas. </w:t>
      </w:r>
      <w:r w:rsidRPr="00191A5B">
        <w:rPr>
          <w:rFonts w:ascii="Times New Roman" w:hAnsi="Times New Roman" w:cs="Times New Roman"/>
          <w:i/>
          <w:sz w:val="24"/>
          <w:szCs w:val="24"/>
        </w:rPr>
        <w:t>Red Nacional De Investigadores En Comunicación</w:t>
      </w:r>
      <w:r w:rsidRPr="00191A5B">
        <w:rPr>
          <w:rFonts w:ascii="Times New Roman" w:hAnsi="Times New Roman" w:cs="Times New Roman"/>
          <w:sz w:val="24"/>
          <w:szCs w:val="24"/>
        </w:rPr>
        <w:t>.</w:t>
      </w:r>
    </w:p>
    <w:p w14:paraId="105A8F8A" w14:textId="4814CCA7"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O’Donnell, G</w:t>
      </w:r>
      <w:r w:rsidR="00D16E1E" w:rsidRPr="00191A5B">
        <w:rPr>
          <w:rFonts w:ascii="Times New Roman" w:hAnsi="Times New Roman" w:cs="Times New Roman"/>
          <w:sz w:val="24"/>
          <w:szCs w:val="24"/>
        </w:rPr>
        <w:t xml:space="preserve">. (1997) “¿Democracia delegativa?”, en </w:t>
      </w:r>
      <w:r w:rsidR="00D16E1E" w:rsidRPr="00191A5B">
        <w:rPr>
          <w:rFonts w:ascii="Times New Roman" w:hAnsi="Times New Roman" w:cs="Times New Roman"/>
          <w:i/>
          <w:sz w:val="24"/>
          <w:szCs w:val="24"/>
        </w:rPr>
        <w:t xml:space="preserve">Contrapuntos. </w:t>
      </w:r>
      <w:r w:rsidR="00D16E1E" w:rsidRPr="00191A5B">
        <w:rPr>
          <w:rFonts w:ascii="Times New Roman" w:hAnsi="Times New Roman" w:cs="Times New Roman"/>
          <w:sz w:val="24"/>
          <w:szCs w:val="24"/>
        </w:rPr>
        <w:t xml:space="preserve">Paidós. Disponible en versión digital en: </w:t>
      </w:r>
      <w:hyperlink r:id="rId13">
        <w:r w:rsidR="00D16E1E" w:rsidRPr="00191A5B">
          <w:rPr>
            <w:rFonts w:ascii="Times New Roman" w:hAnsi="Times New Roman" w:cs="Times New Roman"/>
            <w:color w:val="0563C1" w:themeColor="hyperlink"/>
            <w:sz w:val="24"/>
            <w:szCs w:val="24"/>
            <w:u w:val="single"/>
          </w:rPr>
          <w:t>http://www.journalofdemocracyenespanol.cl/pdf/odonnell.pdf</w:t>
        </w:r>
      </w:hyperlink>
      <w:r w:rsidR="00D16E1E" w:rsidRPr="00191A5B">
        <w:rPr>
          <w:rFonts w:ascii="Times New Roman" w:hAnsi="Times New Roman" w:cs="Times New Roman"/>
          <w:sz w:val="24"/>
          <w:szCs w:val="24"/>
        </w:rPr>
        <w:t xml:space="preserve"> </w:t>
      </w:r>
    </w:p>
    <w:p w14:paraId="7D416517" w14:textId="6197A893"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O’Donnell, G</w:t>
      </w:r>
      <w:r w:rsidR="00D16E1E" w:rsidRPr="00191A5B">
        <w:rPr>
          <w:rFonts w:ascii="Times New Roman" w:hAnsi="Times New Roman" w:cs="Times New Roman"/>
          <w:sz w:val="24"/>
          <w:szCs w:val="24"/>
        </w:rPr>
        <w:t xml:space="preserve">. (2002) “Acerca de varias </w:t>
      </w:r>
      <w:proofErr w:type="spellStart"/>
      <w:r w:rsidR="00D16E1E" w:rsidRPr="00191A5B">
        <w:rPr>
          <w:rFonts w:ascii="Times New Roman" w:hAnsi="Times New Roman" w:cs="Times New Roman"/>
          <w:sz w:val="24"/>
          <w:szCs w:val="24"/>
        </w:rPr>
        <w:t>accountabilities</w:t>
      </w:r>
      <w:proofErr w:type="spellEnd"/>
      <w:r w:rsidR="00D16E1E" w:rsidRPr="00191A5B">
        <w:rPr>
          <w:rFonts w:ascii="Times New Roman" w:hAnsi="Times New Roman" w:cs="Times New Roman"/>
          <w:sz w:val="24"/>
          <w:szCs w:val="24"/>
        </w:rPr>
        <w:t xml:space="preserve"> y sus interrelaciones”. En </w:t>
      </w:r>
      <w:proofErr w:type="spellStart"/>
      <w:r w:rsidR="00D16E1E" w:rsidRPr="00191A5B">
        <w:rPr>
          <w:rFonts w:ascii="Times New Roman" w:hAnsi="Times New Roman" w:cs="Times New Roman"/>
          <w:sz w:val="24"/>
          <w:szCs w:val="24"/>
        </w:rPr>
        <w:t>PeruzzottI</w:t>
      </w:r>
      <w:proofErr w:type="spellEnd"/>
      <w:r w:rsidR="00D16E1E" w:rsidRPr="00191A5B">
        <w:rPr>
          <w:rFonts w:ascii="Times New Roman" w:hAnsi="Times New Roman" w:cs="Times New Roman"/>
          <w:sz w:val="24"/>
          <w:szCs w:val="24"/>
        </w:rPr>
        <w:t xml:space="preserve">, Enrique y </w:t>
      </w:r>
      <w:proofErr w:type="spellStart"/>
      <w:r w:rsidR="00D16E1E" w:rsidRPr="00191A5B">
        <w:rPr>
          <w:rFonts w:ascii="Times New Roman" w:hAnsi="Times New Roman" w:cs="Times New Roman"/>
          <w:sz w:val="24"/>
          <w:szCs w:val="24"/>
        </w:rPr>
        <w:t>Smulovitz</w:t>
      </w:r>
      <w:proofErr w:type="spellEnd"/>
      <w:r w:rsidR="00D16E1E" w:rsidRPr="00191A5B">
        <w:rPr>
          <w:rFonts w:ascii="Times New Roman" w:hAnsi="Times New Roman" w:cs="Times New Roman"/>
          <w:sz w:val="24"/>
          <w:szCs w:val="24"/>
        </w:rPr>
        <w:t xml:space="preserve">, Catalina (eds.).  </w:t>
      </w:r>
      <w:r w:rsidR="00D16E1E" w:rsidRPr="00191A5B">
        <w:rPr>
          <w:rFonts w:ascii="Times New Roman" w:hAnsi="Times New Roman" w:cs="Times New Roman"/>
          <w:i/>
          <w:sz w:val="24"/>
          <w:szCs w:val="24"/>
        </w:rPr>
        <w:t>Controlando la política. Ciudadanos y medios en las nuevas democracias latinoamericanas.</w:t>
      </w:r>
      <w:r w:rsidR="00D16E1E" w:rsidRPr="00191A5B">
        <w:rPr>
          <w:rFonts w:ascii="Times New Roman" w:hAnsi="Times New Roman" w:cs="Times New Roman"/>
          <w:sz w:val="24"/>
          <w:szCs w:val="24"/>
        </w:rPr>
        <w:t xml:space="preserve"> Temas. Buenos Aires, pp. 87-102. </w:t>
      </w:r>
    </w:p>
    <w:p w14:paraId="50D019E4"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Ollier</w:t>
      </w:r>
      <w:proofErr w:type="spellEnd"/>
      <w:r w:rsidRPr="00191A5B">
        <w:rPr>
          <w:rFonts w:ascii="Times New Roman" w:hAnsi="Times New Roman" w:cs="Times New Roman"/>
          <w:sz w:val="24"/>
          <w:szCs w:val="24"/>
        </w:rPr>
        <w:t>, M. M. (2008). La institucionalización democrática en el callejón: la inestabilidad presidencial en la Argentina (1999-2003</w:t>
      </w:r>
      <w:r w:rsidRPr="00191A5B">
        <w:rPr>
          <w:rFonts w:ascii="Times New Roman" w:hAnsi="Times New Roman" w:cs="Times New Roman"/>
          <w:i/>
          <w:sz w:val="24"/>
          <w:szCs w:val="24"/>
        </w:rPr>
        <w:t>)</w:t>
      </w:r>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América Latina Hoy, (49).</w:t>
      </w:r>
      <w:r w:rsidRPr="00191A5B">
        <w:rPr>
          <w:rFonts w:ascii="Times New Roman" w:hAnsi="Times New Roman" w:cs="Times New Roman"/>
          <w:sz w:val="24"/>
          <w:szCs w:val="24"/>
        </w:rPr>
        <w:t xml:space="preserve"> Recuperado de </w:t>
      </w:r>
      <w:hyperlink r:id="rId14" w:history="1">
        <w:r w:rsidRPr="00191A5B">
          <w:rPr>
            <w:rFonts w:ascii="Times New Roman" w:hAnsi="Times New Roman" w:cs="Times New Roman"/>
            <w:color w:val="0563C1" w:themeColor="hyperlink"/>
            <w:sz w:val="24"/>
            <w:szCs w:val="24"/>
            <w:u w:val="single"/>
          </w:rPr>
          <w:t>http://www.redalyc.org/html/308/30804905/</w:t>
        </w:r>
      </w:hyperlink>
    </w:p>
    <w:p w14:paraId="34BC6EFF" w14:textId="0C00BC02"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Pérez-Liñán, A. (2009). </w:t>
      </w:r>
      <w:r w:rsidRPr="00191A5B">
        <w:rPr>
          <w:rFonts w:ascii="Times New Roman" w:hAnsi="Times New Roman" w:cs="Times New Roman"/>
          <w:i/>
          <w:sz w:val="24"/>
          <w:szCs w:val="24"/>
        </w:rPr>
        <w:t xml:space="preserve">Juicio político al presidente y nueva inestabilidad política en América Latina </w:t>
      </w:r>
      <w:r w:rsidRPr="00191A5B">
        <w:rPr>
          <w:rFonts w:ascii="Times New Roman" w:hAnsi="Times New Roman" w:cs="Times New Roman"/>
          <w:sz w:val="24"/>
          <w:szCs w:val="24"/>
        </w:rPr>
        <w:t>(1a ed.). Buenos Aires: Fondo de Cultura Económica.</w:t>
      </w:r>
    </w:p>
    <w:p w14:paraId="13394AB5" w14:textId="13B6EA15" w:rsidR="00DC5192" w:rsidRPr="00191A5B" w:rsidRDefault="00DC5192"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lastRenderedPageBreak/>
        <w:t xml:space="preserve">Rivadeneira Prada, R. (1986). </w:t>
      </w:r>
      <w:r w:rsidRPr="00191A5B">
        <w:rPr>
          <w:rFonts w:ascii="Times New Roman" w:hAnsi="Times New Roman" w:cs="Times New Roman"/>
          <w:i/>
          <w:sz w:val="24"/>
          <w:szCs w:val="24"/>
        </w:rPr>
        <w:t>Periodismo, la teoría general de los sistemas y la ciencia de la comunicación</w:t>
      </w:r>
      <w:r w:rsidRPr="00191A5B">
        <w:rPr>
          <w:rFonts w:ascii="Times New Roman" w:hAnsi="Times New Roman" w:cs="Times New Roman"/>
          <w:sz w:val="24"/>
          <w:szCs w:val="24"/>
        </w:rPr>
        <w:t>. Editorial Trillas, Buenos Aires</w:t>
      </w:r>
    </w:p>
    <w:p w14:paraId="3BFB0F05" w14:textId="40CE39E4"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Richer</w:t>
      </w:r>
      <w:proofErr w:type="spellEnd"/>
      <w:r w:rsidRPr="00191A5B">
        <w:rPr>
          <w:rFonts w:ascii="Times New Roman" w:hAnsi="Times New Roman" w:cs="Times New Roman"/>
          <w:sz w:val="24"/>
          <w:szCs w:val="24"/>
        </w:rPr>
        <w:t>, H.</w:t>
      </w:r>
      <w:r w:rsidR="00D16E1E" w:rsidRPr="00191A5B">
        <w:rPr>
          <w:rFonts w:ascii="Times New Roman" w:hAnsi="Times New Roman" w:cs="Times New Roman"/>
          <w:sz w:val="24"/>
          <w:szCs w:val="24"/>
        </w:rPr>
        <w:t xml:space="preserve"> (2012) Seis preguntas y seis respuestas sobre la crisis paraguaya. Revista </w:t>
      </w:r>
      <w:r w:rsidR="00D16E1E" w:rsidRPr="00191A5B">
        <w:rPr>
          <w:rFonts w:ascii="Times New Roman" w:hAnsi="Times New Roman" w:cs="Times New Roman"/>
          <w:i/>
          <w:sz w:val="24"/>
          <w:szCs w:val="24"/>
        </w:rPr>
        <w:t xml:space="preserve">Nueva Sociedad </w:t>
      </w:r>
      <w:proofErr w:type="spellStart"/>
      <w:r w:rsidR="00D16E1E" w:rsidRPr="00191A5B">
        <w:rPr>
          <w:rFonts w:ascii="Times New Roman" w:hAnsi="Times New Roman" w:cs="Times New Roman"/>
          <w:i/>
          <w:sz w:val="24"/>
          <w:szCs w:val="24"/>
        </w:rPr>
        <w:t>Nº</w:t>
      </w:r>
      <w:proofErr w:type="spellEnd"/>
      <w:r w:rsidR="00D16E1E" w:rsidRPr="00191A5B">
        <w:rPr>
          <w:rFonts w:ascii="Times New Roman" w:hAnsi="Times New Roman" w:cs="Times New Roman"/>
          <w:i/>
          <w:sz w:val="24"/>
          <w:szCs w:val="24"/>
        </w:rPr>
        <w:t xml:space="preserve"> 241 septiembre-octubre 2012.</w:t>
      </w:r>
    </w:p>
    <w:p w14:paraId="297BF940" w14:textId="72FFD985"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Rodríguez, J. C. </w:t>
      </w:r>
      <w:r w:rsidR="00D16E1E" w:rsidRPr="00191A5B">
        <w:rPr>
          <w:rFonts w:ascii="Times New Roman" w:hAnsi="Times New Roman" w:cs="Times New Roman"/>
          <w:sz w:val="24"/>
          <w:szCs w:val="24"/>
        </w:rPr>
        <w:t xml:space="preserve">(2009) El cambio frágil de Paraguay: La esperanza y las dificultades de Fernando Lugo. </w:t>
      </w:r>
      <w:r w:rsidR="00D16E1E" w:rsidRPr="00191A5B">
        <w:rPr>
          <w:rFonts w:ascii="Times New Roman" w:hAnsi="Times New Roman" w:cs="Times New Roman"/>
          <w:i/>
          <w:sz w:val="24"/>
          <w:szCs w:val="24"/>
        </w:rPr>
        <w:t xml:space="preserve">Revista Nueva Sociedad </w:t>
      </w:r>
      <w:proofErr w:type="spellStart"/>
      <w:r w:rsidR="00D16E1E" w:rsidRPr="00191A5B">
        <w:rPr>
          <w:rFonts w:ascii="Times New Roman" w:hAnsi="Times New Roman" w:cs="Times New Roman"/>
          <w:i/>
          <w:sz w:val="24"/>
          <w:szCs w:val="24"/>
        </w:rPr>
        <w:t>Nº</w:t>
      </w:r>
      <w:proofErr w:type="spellEnd"/>
      <w:r w:rsidR="00D16E1E" w:rsidRPr="00191A5B">
        <w:rPr>
          <w:rFonts w:ascii="Times New Roman" w:hAnsi="Times New Roman" w:cs="Times New Roman"/>
          <w:i/>
          <w:sz w:val="24"/>
          <w:szCs w:val="24"/>
        </w:rPr>
        <w:t xml:space="preserve"> 220 marzo-abril 2009</w:t>
      </w:r>
    </w:p>
    <w:p w14:paraId="1415DC34"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Santos, W. (2017). </w:t>
      </w:r>
      <w:r w:rsidRPr="00191A5B">
        <w:rPr>
          <w:rFonts w:ascii="Times New Roman" w:hAnsi="Times New Roman" w:cs="Times New Roman"/>
          <w:i/>
          <w:sz w:val="24"/>
          <w:szCs w:val="24"/>
        </w:rPr>
        <w:t>A democracia impedida</w:t>
      </w:r>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 xml:space="preserve">o Brasil no </w:t>
      </w:r>
      <w:proofErr w:type="spellStart"/>
      <w:r w:rsidRPr="00191A5B">
        <w:rPr>
          <w:rFonts w:ascii="Times New Roman" w:hAnsi="Times New Roman" w:cs="Times New Roman"/>
          <w:i/>
          <w:sz w:val="24"/>
          <w:szCs w:val="24"/>
        </w:rPr>
        <w:t>século</w:t>
      </w:r>
      <w:proofErr w:type="spellEnd"/>
      <w:r w:rsidRPr="00191A5B">
        <w:rPr>
          <w:rFonts w:ascii="Times New Roman" w:hAnsi="Times New Roman" w:cs="Times New Roman"/>
          <w:i/>
          <w:sz w:val="24"/>
          <w:szCs w:val="24"/>
        </w:rPr>
        <w:t xml:space="preserve"> XXI</w:t>
      </w:r>
      <w:r w:rsidRPr="00191A5B">
        <w:rPr>
          <w:rFonts w:ascii="Times New Roman" w:hAnsi="Times New Roman" w:cs="Times New Roman"/>
          <w:sz w:val="24"/>
          <w:szCs w:val="24"/>
        </w:rPr>
        <w:t>. (1a ed.). Rio de Janeiro: FGV Editora</w:t>
      </w:r>
    </w:p>
    <w:p w14:paraId="25AD631A" w14:textId="1680F3DA"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Sartori, G. (1994) “Comparación y método comparativo”, en Sartori, G. y </w:t>
      </w:r>
      <w:proofErr w:type="spellStart"/>
      <w:r w:rsidRPr="00191A5B">
        <w:rPr>
          <w:rFonts w:ascii="Times New Roman" w:hAnsi="Times New Roman" w:cs="Times New Roman"/>
          <w:sz w:val="24"/>
          <w:szCs w:val="24"/>
        </w:rPr>
        <w:t>Morlino</w:t>
      </w:r>
      <w:proofErr w:type="spellEnd"/>
      <w:r w:rsidRPr="00191A5B">
        <w:rPr>
          <w:rFonts w:ascii="Times New Roman" w:hAnsi="Times New Roman" w:cs="Times New Roman"/>
          <w:sz w:val="24"/>
          <w:szCs w:val="24"/>
        </w:rPr>
        <w:t xml:space="preserve">, L. (ed.) </w:t>
      </w:r>
      <w:r w:rsidRPr="00191A5B">
        <w:rPr>
          <w:rFonts w:ascii="Times New Roman" w:hAnsi="Times New Roman" w:cs="Times New Roman"/>
          <w:i/>
          <w:sz w:val="24"/>
          <w:szCs w:val="24"/>
        </w:rPr>
        <w:t>La comparación en las ciencias sociales</w:t>
      </w:r>
      <w:r w:rsidRPr="00191A5B">
        <w:rPr>
          <w:rFonts w:ascii="Times New Roman" w:hAnsi="Times New Roman" w:cs="Times New Roman"/>
          <w:sz w:val="24"/>
          <w:szCs w:val="24"/>
        </w:rPr>
        <w:t xml:space="preserve">. Alianza. Madrid. </w:t>
      </w:r>
    </w:p>
    <w:p w14:paraId="6C17AEA9" w14:textId="22CF79AF" w:rsidR="00795A9E" w:rsidRPr="00191A5B" w:rsidRDefault="00795A9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Sartori, G. (1996) </w:t>
      </w:r>
      <w:r w:rsidRPr="00191A5B">
        <w:rPr>
          <w:rFonts w:ascii="Times New Roman" w:hAnsi="Times New Roman" w:cs="Times New Roman"/>
          <w:i/>
          <w:sz w:val="24"/>
          <w:szCs w:val="24"/>
        </w:rPr>
        <w:t>Ingeniería constitucional comparada.</w:t>
      </w:r>
      <w:r w:rsidRPr="00191A5B">
        <w:rPr>
          <w:rFonts w:ascii="Times New Roman" w:hAnsi="Times New Roman" w:cs="Times New Roman"/>
          <w:sz w:val="24"/>
          <w:szCs w:val="24"/>
        </w:rPr>
        <w:t xml:space="preserve"> Fondo de Cultura Económica. México. </w:t>
      </w:r>
    </w:p>
    <w:p w14:paraId="61395BC4" w14:textId="203F5F0D"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Soler, L.</w:t>
      </w:r>
      <w:r w:rsidR="00D16E1E" w:rsidRPr="00191A5B">
        <w:rPr>
          <w:rFonts w:ascii="Times New Roman" w:hAnsi="Times New Roman" w:cs="Times New Roman"/>
          <w:sz w:val="24"/>
          <w:szCs w:val="24"/>
        </w:rPr>
        <w:t xml:space="preserve"> (2011) Paraguay: cuando la novedad no es el resultado. El proceso político que construyó a Fernando Lugo. Revista </w:t>
      </w:r>
      <w:r w:rsidR="00D16E1E" w:rsidRPr="00191A5B">
        <w:rPr>
          <w:rFonts w:ascii="Times New Roman" w:hAnsi="Times New Roman" w:cs="Times New Roman"/>
          <w:i/>
          <w:sz w:val="24"/>
          <w:szCs w:val="24"/>
        </w:rPr>
        <w:t>Nueva Sociedad</w:t>
      </w:r>
      <w:r w:rsidR="00D16E1E" w:rsidRPr="00191A5B">
        <w:rPr>
          <w:rFonts w:ascii="Times New Roman" w:hAnsi="Times New Roman" w:cs="Times New Roman"/>
          <w:sz w:val="24"/>
          <w:szCs w:val="24"/>
        </w:rPr>
        <w:t xml:space="preserve"> </w:t>
      </w:r>
      <w:proofErr w:type="spellStart"/>
      <w:r w:rsidR="00D16E1E" w:rsidRPr="00191A5B">
        <w:rPr>
          <w:rFonts w:ascii="Times New Roman" w:hAnsi="Times New Roman" w:cs="Times New Roman"/>
          <w:i/>
          <w:sz w:val="24"/>
          <w:szCs w:val="24"/>
        </w:rPr>
        <w:t>Nº</w:t>
      </w:r>
      <w:proofErr w:type="spellEnd"/>
      <w:r w:rsidR="00D16E1E" w:rsidRPr="00191A5B">
        <w:rPr>
          <w:rFonts w:ascii="Times New Roman" w:hAnsi="Times New Roman" w:cs="Times New Roman"/>
          <w:i/>
          <w:sz w:val="24"/>
          <w:szCs w:val="24"/>
        </w:rPr>
        <w:t xml:space="preserve"> 231 enero-febrero 2011.</w:t>
      </w:r>
      <w:r w:rsidR="00D16E1E" w:rsidRPr="00191A5B">
        <w:rPr>
          <w:rFonts w:ascii="Times New Roman" w:hAnsi="Times New Roman" w:cs="Times New Roman"/>
          <w:sz w:val="24"/>
          <w:szCs w:val="24"/>
        </w:rPr>
        <w:t xml:space="preserve"> </w:t>
      </w:r>
    </w:p>
    <w:p w14:paraId="54291C1A" w14:textId="75E0864F" w:rsidR="00D16E1E" w:rsidRPr="00191A5B" w:rsidRDefault="00336DFC"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Varela, J. y </w:t>
      </w:r>
      <w:r w:rsidR="00D16E1E" w:rsidRPr="00191A5B">
        <w:rPr>
          <w:rFonts w:ascii="Times New Roman" w:hAnsi="Times New Roman" w:cs="Times New Roman"/>
          <w:sz w:val="24"/>
          <w:szCs w:val="24"/>
        </w:rPr>
        <w:t xml:space="preserve">Larsen, F. (2013). El trabajo periodístico en Paraguay: el Golpe de Estado de 2012 y los modos de resistencia al discurso hegemónico. </w:t>
      </w:r>
      <w:r w:rsidR="00D16E1E" w:rsidRPr="00191A5B">
        <w:rPr>
          <w:rFonts w:ascii="Times New Roman" w:hAnsi="Times New Roman" w:cs="Times New Roman"/>
          <w:i/>
          <w:sz w:val="24"/>
          <w:szCs w:val="24"/>
        </w:rPr>
        <w:t>Revista Electrónica Sobre Ciencias Sociales Desde La Comunicación Y La Cultura, (Vol. 1, Núm. 29).</w:t>
      </w:r>
      <w:r w:rsidR="00D16E1E" w:rsidRPr="00191A5B">
        <w:rPr>
          <w:rFonts w:ascii="Times New Roman" w:hAnsi="Times New Roman" w:cs="Times New Roman"/>
          <w:sz w:val="24"/>
          <w:szCs w:val="24"/>
        </w:rPr>
        <w:t xml:space="preserve"> Recuperado de https://perio.unlp.edu.ar/ojs/index.php/oficiosterrestres/article/view/1961</w:t>
      </w:r>
    </w:p>
    <w:p w14:paraId="5277F9C1" w14:textId="5D160D50" w:rsidR="00A65E8D"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Van Dijk, T.A. (1999) El análisis crítico del discurso en </w:t>
      </w:r>
      <w:proofErr w:type="spellStart"/>
      <w:r w:rsidRPr="00191A5B">
        <w:rPr>
          <w:rFonts w:ascii="Times New Roman" w:hAnsi="Times New Roman" w:cs="Times New Roman"/>
          <w:i/>
          <w:sz w:val="24"/>
          <w:szCs w:val="24"/>
        </w:rPr>
        <w:t>Anthropos</w:t>
      </w:r>
      <w:proofErr w:type="spellEnd"/>
      <w:r w:rsidRPr="00191A5B">
        <w:rPr>
          <w:rFonts w:ascii="Times New Roman" w:hAnsi="Times New Roman" w:cs="Times New Roman"/>
          <w:i/>
          <w:sz w:val="24"/>
          <w:szCs w:val="24"/>
        </w:rPr>
        <w:t xml:space="preserve"> N°186, septiembre-octubre 1999</w:t>
      </w:r>
      <w:r w:rsidRPr="00191A5B">
        <w:rPr>
          <w:rFonts w:ascii="Times New Roman" w:hAnsi="Times New Roman" w:cs="Times New Roman"/>
          <w:sz w:val="24"/>
          <w:szCs w:val="24"/>
        </w:rPr>
        <w:t>, Barcelona, pp. 23-36</w:t>
      </w:r>
    </w:p>
    <w:p w14:paraId="3209973F" w14:textId="12AA59BC" w:rsidR="00A65E8D"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Veron</w:t>
      </w:r>
      <w:proofErr w:type="spellEnd"/>
      <w:r w:rsidRPr="00191A5B">
        <w:rPr>
          <w:rFonts w:ascii="Times New Roman" w:hAnsi="Times New Roman" w:cs="Times New Roman"/>
          <w:sz w:val="24"/>
          <w:szCs w:val="24"/>
        </w:rPr>
        <w:t xml:space="preserve">, E. (1985) El análisis del “Contrato de Lectura”, un nuevo método para los estudios del posicionamiento de los soportes de </w:t>
      </w:r>
      <w:proofErr w:type="gramStart"/>
      <w:r w:rsidRPr="00191A5B">
        <w:rPr>
          <w:rFonts w:ascii="Times New Roman" w:hAnsi="Times New Roman" w:cs="Times New Roman"/>
          <w:sz w:val="24"/>
          <w:szCs w:val="24"/>
        </w:rPr>
        <w:t>los media</w:t>
      </w:r>
      <w:proofErr w:type="gramEnd"/>
      <w:r w:rsidRPr="00191A5B">
        <w:rPr>
          <w:rFonts w:ascii="Times New Roman" w:hAnsi="Times New Roman" w:cs="Times New Roman"/>
          <w:sz w:val="24"/>
          <w:szCs w:val="24"/>
        </w:rPr>
        <w:t xml:space="preserve">, en </w:t>
      </w:r>
      <w:r w:rsidRPr="00191A5B">
        <w:rPr>
          <w:rFonts w:ascii="Times New Roman" w:hAnsi="Times New Roman" w:cs="Times New Roman"/>
          <w:i/>
          <w:sz w:val="24"/>
          <w:szCs w:val="24"/>
        </w:rPr>
        <w:t xml:space="preserve">Les Medias: </w:t>
      </w:r>
      <w:proofErr w:type="spellStart"/>
      <w:r w:rsidRPr="00191A5B">
        <w:rPr>
          <w:rFonts w:ascii="Times New Roman" w:hAnsi="Times New Roman" w:cs="Times New Roman"/>
          <w:i/>
          <w:sz w:val="24"/>
          <w:szCs w:val="24"/>
        </w:rPr>
        <w:t>Experiences</w:t>
      </w:r>
      <w:proofErr w:type="spellEnd"/>
      <w:r w:rsidRPr="00191A5B">
        <w:rPr>
          <w:rFonts w:ascii="Times New Roman" w:hAnsi="Times New Roman" w:cs="Times New Roman"/>
          <w:i/>
          <w:sz w:val="24"/>
          <w:szCs w:val="24"/>
        </w:rPr>
        <w:t xml:space="preserve">, </w:t>
      </w:r>
      <w:proofErr w:type="spellStart"/>
      <w:r w:rsidRPr="00191A5B">
        <w:rPr>
          <w:rFonts w:ascii="Times New Roman" w:hAnsi="Times New Roman" w:cs="Times New Roman"/>
          <w:i/>
          <w:sz w:val="24"/>
          <w:szCs w:val="24"/>
        </w:rPr>
        <w:t>recherches</w:t>
      </w:r>
      <w:proofErr w:type="spellEnd"/>
      <w:r w:rsidRPr="00191A5B">
        <w:rPr>
          <w:rFonts w:ascii="Times New Roman" w:hAnsi="Times New Roman" w:cs="Times New Roman"/>
          <w:i/>
          <w:sz w:val="24"/>
          <w:szCs w:val="24"/>
        </w:rPr>
        <w:t xml:space="preserve"> </w:t>
      </w:r>
      <w:proofErr w:type="spellStart"/>
      <w:r w:rsidRPr="00191A5B">
        <w:rPr>
          <w:rFonts w:ascii="Times New Roman" w:hAnsi="Times New Roman" w:cs="Times New Roman"/>
          <w:i/>
          <w:sz w:val="24"/>
          <w:szCs w:val="24"/>
        </w:rPr>
        <w:t>actuelles</w:t>
      </w:r>
      <w:proofErr w:type="spellEnd"/>
      <w:r w:rsidRPr="00191A5B">
        <w:rPr>
          <w:rFonts w:ascii="Times New Roman" w:hAnsi="Times New Roman" w:cs="Times New Roman"/>
          <w:i/>
          <w:sz w:val="24"/>
          <w:szCs w:val="24"/>
        </w:rPr>
        <w:t xml:space="preserve">, </w:t>
      </w:r>
      <w:proofErr w:type="spellStart"/>
      <w:r w:rsidRPr="00191A5B">
        <w:rPr>
          <w:rFonts w:ascii="Times New Roman" w:hAnsi="Times New Roman" w:cs="Times New Roman"/>
          <w:i/>
          <w:sz w:val="24"/>
          <w:szCs w:val="24"/>
        </w:rPr>
        <w:t>aplications</w:t>
      </w:r>
      <w:proofErr w:type="spellEnd"/>
      <w:r w:rsidRPr="00191A5B">
        <w:rPr>
          <w:rFonts w:ascii="Times New Roman" w:hAnsi="Times New Roman" w:cs="Times New Roman"/>
          <w:sz w:val="24"/>
          <w:szCs w:val="24"/>
        </w:rPr>
        <w:t xml:space="preserve">, IREP, París. </w:t>
      </w:r>
    </w:p>
    <w:p w14:paraId="410F4372" w14:textId="01176858"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proofErr w:type="spellStart"/>
      <w:r w:rsidRPr="00191A5B">
        <w:rPr>
          <w:rFonts w:ascii="Times New Roman" w:hAnsi="Times New Roman" w:cs="Times New Roman"/>
          <w:sz w:val="24"/>
          <w:szCs w:val="24"/>
        </w:rPr>
        <w:t>Veron</w:t>
      </w:r>
      <w:proofErr w:type="spellEnd"/>
      <w:r w:rsidRPr="00191A5B">
        <w:rPr>
          <w:rFonts w:ascii="Times New Roman" w:hAnsi="Times New Roman" w:cs="Times New Roman"/>
          <w:sz w:val="24"/>
          <w:szCs w:val="24"/>
        </w:rPr>
        <w:t xml:space="preserve">, E. (1987). La palabra adversativa. En: </w:t>
      </w:r>
      <w:r w:rsidRPr="00191A5B">
        <w:rPr>
          <w:rFonts w:ascii="Times New Roman" w:hAnsi="Times New Roman" w:cs="Times New Roman"/>
          <w:i/>
          <w:sz w:val="24"/>
          <w:szCs w:val="24"/>
        </w:rPr>
        <w:t>El discurso político. Lenguaje y acontecimiento</w:t>
      </w:r>
      <w:r w:rsidRPr="00191A5B">
        <w:rPr>
          <w:rFonts w:ascii="Times New Roman" w:hAnsi="Times New Roman" w:cs="Times New Roman"/>
          <w:sz w:val="24"/>
          <w:szCs w:val="24"/>
        </w:rPr>
        <w:t xml:space="preserve">. Ed. </w:t>
      </w:r>
      <w:proofErr w:type="spellStart"/>
      <w:r w:rsidRPr="00191A5B">
        <w:rPr>
          <w:rFonts w:ascii="Times New Roman" w:hAnsi="Times New Roman" w:cs="Times New Roman"/>
          <w:sz w:val="24"/>
          <w:szCs w:val="24"/>
        </w:rPr>
        <w:t>Edicial</w:t>
      </w:r>
      <w:proofErr w:type="spellEnd"/>
      <w:r w:rsidRPr="00191A5B">
        <w:rPr>
          <w:rFonts w:ascii="Times New Roman" w:hAnsi="Times New Roman" w:cs="Times New Roman"/>
          <w:sz w:val="24"/>
          <w:szCs w:val="24"/>
        </w:rPr>
        <w:t xml:space="preserve">. Buenos Aires, 1987. </w:t>
      </w:r>
    </w:p>
    <w:p w14:paraId="7A0AA872" w14:textId="77777777" w:rsidR="009B07A1" w:rsidRDefault="009B07A1" w:rsidP="00F624D5">
      <w:pPr>
        <w:pStyle w:val="Ttulo2"/>
        <w:rPr>
          <w:rFonts w:ascii="Times New Roman" w:hAnsi="Times New Roman" w:cs="Times New Roman"/>
          <w:sz w:val="24"/>
          <w:szCs w:val="24"/>
        </w:rPr>
      </w:pPr>
    </w:p>
    <w:p w14:paraId="01705FC1" w14:textId="6BDC04B7" w:rsidR="009B07A1" w:rsidRPr="002406A8" w:rsidRDefault="009B07A1" w:rsidP="00F624D5">
      <w:pPr>
        <w:pStyle w:val="Ttulo2"/>
        <w:rPr>
          <w:rFonts w:ascii="Times New Roman" w:hAnsi="Times New Roman" w:cs="Times New Roman"/>
          <w:color w:val="auto"/>
          <w:sz w:val="28"/>
          <w:szCs w:val="28"/>
        </w:rPr>
      </w:pPr>
      <w:bookmarkStart w:id="19" w:name="_Toc5560251"/>
      <w:r w:rsidRPr="002406A8">
        <w:rPr>
          <w:rFonts w:ascii="Times New Roman" w:hAnsi="Times New Roman" w:cs="Times New Roman"/>
          <w:color w:val="auto"/>
          <w:sz w:val="28"/>
          <w:szCs w:val="28"/>
        </w:rPr>
        <w:t>Documentos oficiales</w:t>
      </w:r>
      <w:bookmarkEnd w:id="19"/>
    </w:p>
    <w:p w14:paraId="72ADE061" w14:textId="77777777" w:rsidR="00F624D5" w:rsidRPr="00F624D5" w:rsidRDefault="00F624D5" w:rsidP="00F624D5"/>
    <w:p w14:paraId="327F3152" w14:textId="1A50B5A6"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CNP </w:t>
      </w:r>
      <w:r w:rsidRPr="00191A5B">
        <w:rPr>
          <w:rFonts w:ascii="Times New Roman" w:hAnsi="Times New Roman" w:cs="Times New Roman"/>
          <w:i/>
          <w:sz w:val="24"/>
          <w:szCs w:val="24"/>
        </w:rPr>
        <w:t>Constitución Nacional de Paraguay</w:t>
      </w:r>
      <w:r w:rsidRPr="00191A5B">
        <w:rPr>
          <w:rFonts w:ascii="Times New Roman" w:hAnsi="Times New Roman" w:cs="Times New Roman"/>
          <w:sz w:val="24"/>
          <w:szCs w:val="24"/>
        </w:rPr>
        <w:t xml:space="preserve"> (2012) Colección: Legislación paraguaya, Intercontinental Editora, Asunción. </w:t>
      </w:r>
    </w:p>
    <w:p w14:paraId="25557321" w14:textId="30F492D7"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CDD Cámara de Diputados (2012) </w:t>
      </w:r>
      <w:r w:rsidRPr="00191A5B">
        <w:rPr>
          <w:rFonts w:ascii="Times New Roman" w:hAnsi="Times New Roman" w:cs="Times New Roman"/>
          <w:i/>
          <w:sz w:val="24"/>
          <w:szCs w:val="24"/>
        </w:rPr>
        <w:t>Libelo Acusatorio Res. N°1431/2012</w:t>
      </w:r>
      <w:r w:rsidRPr="00191A5B">
        <w:rPr>
          <w:rFonts w:ascii="Times New Roman" w:hAnsi="Times New Roman" w:cs="Times New Roman"/>
          <w:sz w:val="24"/>
          <w:szCs w:val="24"/>
        </w:rPr>
        <w:t xml:space="preserve">, Asunción. Recuperado de </w:t>
      </w:r>
      <w:hyperlink r:id="rId15" w:history="1">
        <w:r w:rsidRPr="00191A5B">
          <w:rPr>
            <w:rStyle w:val="Hipervnculo"/>
            <w:rFonts w:ascii="Times New Roman" w:hAnsi="Times New Roman" w:cs="Times New Roman"/>
            <w:sz w:val="24"/>
            <w:szCs w:val="24"/>
          </w:rPr>
          <w:t>http://apublica.org/wp-content/uploads/2012/11/Libelo-Acusatorio.pdf</w:t>
        </w:r>
      </w:hyperlink>
      <w:r w:rsidRPr="00191A5B">
        <w:rPr>
          <w:rFonts w:ascii="Times New Roman" w:hAnsi="Times New Roman" w:cs="Times New Roman"/>
          <w:sz w:val="24"/>
          <w:szCs w:val="24"/>
        </w:rPr>
        <w:t xml:space="preserve"> </w:t>
      </w:r>
    </w:p>
    <w:p w14:paraId="31B20EC2" w14:textId="4F5E46C5"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MERCOSUR Mercado Común del Sur (2011) </w:t>
      </w:r>
      <w:r w:rsidR="000E0606" w:rsidRPr="00191A5B">
        <w:rPr>
          <w:rFonts w:ascii="Times New Roman" w:eastAsia="Times New Roman" w:hAnsi="Times New Roman" w:cs="Times New Roman"/>
          <w:i/>
          <w:sz w:val="24"/>
          <w:szCs w:val="24"/>
        </w:rPr>
        <w:t xml:space="preserve">Protocolo de Montevideo sobre Compromiso con la Democracia, </w:t>
      </w:r>
      <w:r w:rsidR="000E0606" w:rsidRPr="00191A5B">
        <w:rPr>
          <w:rFonts w:ascii="Times New Roman" w:eastAsia="Times New Roman" w:hAnsi="Times New Roman" w:cs="Times New Roman"/>
          <w:sz w:val="24"/>
          <w:szCs w:val="24"/>
        </w:rPr>
        <w:t>Montevideo</w:t>
      </w:r>
      <w:r w:rsidR="000E0606" w:rsidRPr="00191A5B">
        <w:rPr>
          <w:rFonts w:ascii="Times New Roman" w:eastAsia="Times New Roman" w:hAnsi="Times New Roman" w:cs="Times New Roman"/>
          <w:i/>
          <w:sz w:val="24"/>
          <w:szCs w:val="24"/>
        </w:rPr>
        <w:t xml:space="preserve">.  </w:t>
      </w:r>
      <w:r w:rsidR="000E0606" w:rsidRPr="00191A5B">
        <w:rPr>
          <w:rFonts w:ascii="Times New Roman" w:hAnsi="Times New Roman" w:cs="Times New Roman"/>
          <w:i/>
          <w:sz w:val="24"/>
          <w:szCs w:val="24"/>
        </w:rPr>
        <w:t xml:space="preserve"> </w:t>
      </w:r>
      <w:r w:rsidR="000E0606" w:rsidRPr="00191A5B">
        <w:rPr>
          <w:rFonts w:ascii="Times New Roman" w:hAnsi="Times New Roman" w:cs="Times New Roman"/>
          <w:sz w:val="24"/>
          <w:szCs w:val="24"/>
        </w:rPr>
        <w:t xml:space="preserve">    Recuperado de </w:t>
      </w:r>
      <w:hyperlink r:id="rId16" w:history="1">
        <w:r w:rsidR="000E0606" w:rsidRPr="00191A5B">
          <w:rPr>
            <w:rStyle w:val="Hipervnculo"/>
            <w:rFonts w:ascii="Times New Roman" w:hAnsi="Times New Roman" w:cs="Times New Roman"/>
            <w:sz w:val="24"/>
            <w:szCs w:val="24"/>
          </w:rPr>
          <w:t>file:///E:/Protocolo%20de%20Montevideo%20-%20documento.pdf</w:t>
        </w:r>
      </w:hyperlink>
      <w:r w:rsidR="000E0606" w:rsidRPr="00191A5B">
        <w:rPr>
          <w:rFonts w:ascii="Times New Roman" w:hAnsi="Times New Roman" w:cs="Times New Roman"/>
          <w:sz w:val="24"/>
          <w:szCs w:val="24"/>
        </w:rPr>
        <w:t xml:space="preserve"> </w:t>
      </w:r>
    </w:p>
    <w:p w14:paraId="7DECD0E9" w14:textId="77777777" w:rsidR="009B07A1" w:rsidRPr="00D16E1E" w:rsidRDefault="009B07A1" w:rsidP="00D16E1E">
      <w:pPr>
        <w:spacing w:after="160" w:line="360" w:lineRule="auto"/>
        <w:jc w:val="both"/>
        <w:rPr>
          <w:rFonts w:ascii="Times New Roman" w:hAnsi="Times New Roman" w:cs="Times New Roman"/>
          <w:sz w:val="24"/>
          <w:szCs w:val="24"/>
        </w:rPr>
      </w:pPr>
    </w:p>
    <w:p w14:paraId="3E80EAAA" w14:textId="5B495271" w:rsidR="00D16E1E" w:rsidRPr="002406A8" w:rsidRDefault="00D16E1E" w:rsidP="00D16E1E">
      <w:pPr>
        <w:keepNext/>
        <w:keepLines/>
        <w:spacing w:before="40" w:after="0" w:line="360" w:lineRule="auto"/>
        <w:outlineLvl w:val="1"/>
      </w:pPr>
      <w:bookmarkStart w:id="20" w:name="_Toc5560252"/>
      <w:r w:rsidRPr="002406A8">
        <w:rPr>
          <w:rFonts w:ascii="Times New Roman" w:eastAsiaTheme="majorEastAsia" w:hAnsi="Times New Roman" w:cs="Times New Roman"/>
          <w:sz w:val="28"/>
          <w:szCs w:val="28"/>
        </w:rPr>
        <w:t>Otra Bibliografía</w:t>
      </w:r>
      <w:bookmarkEnd w:id="20"/>
      <w:r w:rsidRPr="002406A8">
        <w:t xml:space="preserve"> </w:t>
      </w:r>
    </w:p>
    <w:p w14:paraId="72B7432A" w14:textId="77777777" w:rsidR="00D16E1E" w:rsidRPr="00D16E1E" w:rsidRDefault="00D16E1E" w:rsidP="00D16E1E">
      <w:pPr>
        <w:spacing w:after="160" w:line="360" w:lineRule="auto"/>
      </w:pPr>
    </w:p>
    <w:p w14:paraId="262DC231" w14:textId="11808D12" w:rsidR="00D16E1E" w:rsidRPr="00191A5B" w:rsidRDefault="00D16E1E" w:rsidP="00191A5B">
      <w:pPr>
        <w:pStyle w:val="Prrafodelista"/>
        <w:numPr>
          <w:ilvl w:val="0"/>
          <w:numId w:val="14"/>
        </w:numPr>
        <w:spacing w:after="160" w:line="360" w:lineRule="auto"/>
        <w:jc w:val="both"/>
        <w:rPr>
          <w:rFonts w:ascii="Times New Roman" w:hAnsi="Times New Roman" w:cs="Times New Roman"/>
          <w:sz w:val="24"/>
          <w:szCs w:val="24"/>
        </w:rPr>
      </w:pPr>
      <w:proofErr w:type="spellStart"/>
      <w:r w:rsidRPr="00191A5B">
        <w:rPr>
          <w:rFonts w:ascii="Times New Roman" w:hAnsi="Times New Roman" w:cs="Times New Roman"/>
          <w:sz w:val="24"/>
          <w:szCs w:val="24"/>
        </w:rPr>
        <w:t>Gaido</w:t>
      </w:r>
      <w:proofErr w:type="spellEnd"/>
      <w:r w:rsidRPr="00191A5B">
        <w:rPr>
          <w:rFonts w:ascii="Times New Roman" w:hAnsi="Times New Roman" w:cs="Times New Roman"/>
          <w:sz w:val="24"/>
          <w:szCs w:val="24"/>
        </w:rPr>
        <w:t>, P (2007) La construcción discursiva de la noción de inseguridad ciudadana en los espacios de opinión del diario La Capital de Rosario (Licenciatura en Comunicación Social). Universidad Nacional de Rosario.</w:t>
      </w:r>
    </w:p>
    <w:p w14:paraId="0BB0A29D" w14:textId="11987FB9" w:rsidR="00535609" w:rsidRDefault="00535609" w:rsidP="00C22F53">
      <w:pPr>
        <w:pStyle w:val="Ttulo2"/>
        <w:rPr>
          <w:rFonts w:ascii="Times New Roman" w:hAnsi="Times New Roman" w:cs="Times New Roman"/>
          <w:sz w:val="24"/>
          <w:szCs w:val="24"/>
        </w:rPr>
      </w:pPr>
    </w:p>
    <w:p w14:paraId="2268A6C3" w14:textId="0CBA4D99" w:rsidR="00C22F53" w:rsidRPr="002406A8" w:rsidRDefault="00C22F53" w:rsidP="00C22F53">
      <w:pPr>
        <w:pStyle w:val="Ttulo2"/>
        <w:rPr>
          <w:rFonts w:ascii="Times New Roman" w:hAnsi="Times New Roman" w:cs="Times New Roman"/>
          <w:color w:val="auto"/>
          <w:sz w:val="28"/>
          <w:szCs w:val="28"/>
        </w:rPr>
      </w:pPr>
      <w:bookmarkStart w:id="21" w:name="_Toc5560253"/>
      <w:r w:rsidRPr="002406A8">
        <w:rPr>
          <w:rFonts w:ascii="Times New Roman" w:hAnsi="Times New Roman" w:cs="Times New Roman"/>
          <w:color w:val="auto"/>
          <w:sz w:val="28"/>
          <w:szCs w:val="28"/>
        </w:rPr>
        <w:t>Artículos periodísticos</w:t>
      </w:r>
      <w:bookmarkEnd w:id="21"/>
      <w:r w:rsidRPr="002406A8">
        <w:rPr>
          <w:rFonts w:ascii="Times New Roman" w:hAnsi="Times New Roman" w:cs="Times New Roman"/>
          <w:color w:val="auto"/>
          <w:sz w:val="28"/>
          <w:szCs w:val="28"/>
        </w:rPr>
        <w:t xml:space="preserve"> </w:t>
      </w:r>
    </w:p>
    <w:p w14:paraId="623FA8BE" w14:textId="67701B28" w:rsidR="00C22F53" w:rsidRDefault="00C22F53" w:rsidP="007A14A9">
      <w:pPr>
        <w:jc w:val="both"/>
      </w:pPr>
    </w:p>
    <w:p w14:paraId="52CEBBFA" w14:textId="2AC29910" w:rsidR="007A14A9" w:rsidRPr="00191A5B" w:rsidRDefault="007A14A9"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A dos meses del Golpe: Los medios fueron parte del Consenso Oligárquico (22 de agosto del 2012) Diario online </w:t>
      </w:r>
      <w:proofErr w:type="spellStart"/>
      <w:r w:rsidRPr="00191A5B">
        <w:rPr>
          <w:rFonts w:ascii="Times New Roman" w:hAnsi="Times New Roman" w:cs="Times New Roman"/>
          <w:i/>
          <w:sz w:val="24"/>
          <w:szCs w:val="24"/>
        </w:rPr>
        <w:t>E’a</w:t>
      </w:r>
      <w:proofErr w:type="spellEnd"/>
      <w:r w:rsidRPr="00191A5B">
        <w:rPr>
          <w:rFonts w:ascii="Times New Roman" w:hAnsi="Times New Roman" w:cs="Times New Roman"/>
          <w:sz w:val="24"/>
          <w:szCs w:val="24"/>
        </w:rPr>
        <w:t xml:space="preserve">, Paraguay. Recuperado de </w:t>
      </w:r>
      <w:hyperlink r:id="rId17" w:history="1">
        <w:r w:rsidRPr="00191A5B">
          <w:rPr>
            <w:rStyle w:val="Hipervnculo"/>
            <w:rFonts w:ascii="Times New Roman" w:hAnsi="Times New Roman" w:cs="Times New Roman"/>
            <w:sz w:val="24"/>
            <w:szCs w:val="24"/>
          </w:rPr>
          <w:t>http://ea.com.py/v2/a-dos-meses-del-golpe-los-medios-fueron-parte-del-consenso-oligarquico/</w:t>
        </w:r>
      </w:hyperlink>
      <w:r w:rsidRPr="00191A5B">
        <w:rPr>
          <w:rFonts w:ascii="Times New Roman" w:hAnsi="Times New Roman" w:cs="Times New Roman"/>
          <w:sz w:val="24"/>
          <w:szCs w:val="24"/>
        </w:rPr>
        <w:t xml:space="preserve"> </w:t>
      </w:r>
    </w:p>
    <w:p w14:paraId="64185AD6" w14:textId="2B497210" w:rsidR="00C22F53" w:rsidRPr="00191A5B" w:rsidRDefault="00C22F53"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Conozca los juicios políticos en América Latina, destituciones y dimisiones (18 de abril del 2016) Diario </w:t>
      </w:r>
      <w:r w:rsidRPr="00191A5B">
        <w:rPr>
          <w:rFonts w:ascii="Times New Roman" w:hAnsi="Times New Roman" w:cs="Times New Roman"/>
          <w:i/>
          <w:sz w:val="24"/>
          <w:szCs w:val="24"/>
        </w:rPr>
        <w:t>Ultimas Noticias</w:t>
      </w:r>
      <w:r w:rsidRPr="00191A5B">
        <w:rPr>
          <w:rFonts w:ascii="Times New Roman" w:hAnsi="Times New Roman" w:cs="Times New Roman"/>
          <w:sz w:val="24"/>
          <w:szCs w:val="24"/>
        </w:rPr>
        <w:t xml:space="preserve">. Venezuela. Recuperado de </w:t>
      </w:r>
      <w:hyperlink r:id="rId18" w:history="1">
        <w:r w:rsidRPr="00191A5B">
          <w:rPr>
            <w:rStyle w:val="Hipervnculo"/>
            <w:rFonts w:ascii="Times New Roman" w:hAnsi="Times New Roman" w:cs="Times New Roman"/>
            <w:sz w:val="24"/>
            <w:szCs w:val="24"/>
          </w:rPr>
          <w:t>http://www.ultimasnoticias.com.ve/noticias/internacionales/Conozca-los-juicios-politicos-en-America-Latina-de/</w:t>
        </w:r>
      </w:hyperlink>
      <w:r w:rsidRPr="00191A5B">
        <w:rPr>
          <w:rFonts w:ascii="Times New Roman" w:hAnsi="Times New Roman" w:cs="Times New Roman"/>
          <w:sz w:val="24"/>
          <w:szCs w:val="24"/>
        </w:rPr>
        <w:t xml:space="preserve"> </w:t>
      </w:r>
    </w:p>
    <w:p w14:paraId="70C6930B" w14:textId="045E73E8" w:rsidR="00D86B1E" w:rsidRPr="00191A5B" w:rsidRDefault="00D86B1E"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lastRenderedPageBreak/>
        <w:t>El poder detrás del medio: el caso de A</w:t>
      </w:r>
      <w:r w:rsidR="00F17260" w:rsidRPr="00191A5B">
        <w:rPr>
          <w:rFonts w:ascii="Times New Roman" w:hAnsi="Times New Roman" w:cs="Times New Roman"/>
          <w:sz w:val="24"/>
          <w:szCs w:val="24"/>
        </w:rPr>
        <w:t>BC</w:t>
      </w:r>
      <w:r w:rsidRPr="00191A5B">
        <w:rPr>
          <w:rFonts w:ascii="Times New Roman" w:hAnsi="Times New Roman" w:cs="Times New Roman"/>
          <w:sz w:val="24"/>
          <w:szCs w:val="24"/>
        </w:rPr>
        <w:t xml:space="preserve"> Color (7 de febrero del 2009) Diario online </w:t>
      </w:r>
      <w:proofErr w:type="spellStart"/>
      <w:r w:rsidRPr="00191A5B">
        <w:rPr>
          <w:rFonts w:ascii="Times New Roman" w:hAnsi="Times New Roman" w:cs="Times New Roman"/>
          <w:i/>
          <w:sz w:val="24"/>
          <w:szCs w:val="24"/>
        </w:rPr>
        <w:t>E’a</w:t>
      </w:r>
      <w:proofErr w:type="spellEnd"/>
      <w:r w:rsidRPr="00191A5B">
        <w:rPr>
          <w:rFonts w:ascii="Times New Roman" w:hAnsi="Times New Roman" w:cs="Times New Roman"/>
          <w:i/>
          <w:sz w:val="24"/>
          <w:szCs w:val="24"/>
        </w:rPr>
        <w:t xml:space="preserve">. </w:t>
      </w:r>
      <w:r w:rsidRPr="00191A5B">
        <w:rPr>
          <w:rFonts w:ascii="Times New Roman" w:hAnsi="Times New Roman" w:cs="Times New Roman"/>
          <w:sz w:val="24"/>
          <w:szCs w:val="24"/>
        </w:rPr>
        <w:t xml:space="preserve">Paraguay. Recuperado de </w:t>
      </w:r>
      <w:hyperlink r:id="rId19" w:history="1">
        <w:r w:rsidRPr="00191A5B">
          <w:rPr>
            <w:rStyle w:val="Hipervnculo"/>
            <w:rFonts w:ascii="Times New Roman" w:hAnsi="Times New Roman" w:cs="Times New Roman"/>
            <w:sz w:val="24"/>
            <w:szCs w:val="24"/>
          </w:rPr>
          <w:t>http://ea.com.py/v2/abc-color/</w:t>
        </w:r>
      </w:hyperlink>
      <w:r w:rsidRPr="00191A5B">
        <w:rPr>
          <w:rFonts w:ascii="Times New Roman" w:hAnsi="Times New Roman" w:cs="Times New Roman"/>
          <w:sz w:val="24"/>
          <w:szCs w:val="24"/>
        </w:rPr>
        <w:t xml:space="preserve"> </w:t>
      </w:r>
    </w:p>
    <w:p w14:paraId="7BE33F15" w14:textId="74B4EAF7" w:rsidR="002406A8" w:rsidRDefault="002406A8" w:rsidP="00191A5B">
      <w:pPr>
        <w:keepNext/>
        <w:keepLines/>
        <w:spacing w:before="240" w:after="0" w:line="360" w:lineRule="auto"/>
        <w:outlineLvl w:val="0"/>
        <w:rPr>
          <w:rFonts w:ascii="Times New Roman" w:hAnsi="Times New Roman" w:cs="Times New Roman"/>
          <w:sz w:val="24"/>
          <w:szCs w:val="24"/>
        </w:rPr>
      </w:pPr>
    </w:p>
    <w:p w14:paraId="41F99FD6" w14:textId="7AEB09E0" w:rsidR="00A23960" w:rsidRDefault="00A23960" w:rsidP="00191A5B">
      <w:pPr>
        <w:keepNext/>
        <w:keepLines/>
        <w:spacing w:before="240" w:after="0" w:line="360" w:lineRule="auto"/>
        <w:outlineLvl w:val="0"/>
        <w:rPr>
          <w:rFonts w:ascii="Times New Roman" w:hAnsi="Times New Roman" w:cs="Times New Roman"/>
          <w:sz w:val="24"/>
          <w:szCs w:val="24"/>
        </w:rPr>
      </w:pPr>
    </w:p>
    <w:p w14:paraId="7967EAEF" w14:textId="77777777" w:rsidR="004F2466" w:rsidRDefault="004F2466" w:rsidP="004F2466">
      <w:pPr>
        <w:pStyle w:val="font5"/>
        <w:rPr>
          <w:rFonts w:eastAsiaTheme="majorEastAsia"/>
        </w:rPr>
      </w:pPr>
    </w:p>
    <w:p w14:paraId="6C50B6EF" w14:textId="7395E17F" w:rsidR="004F2466" w:rsidRDefault="004F2466" w:rsidP="004F2466">
      <w:pPr>
        <w:pStyle w:val="font5"/>
        <w:rPr>
          <w:rFonts w:eastAsiaTheme="majorEastAsia"/>
        </w:rPr>
      </w:pPr>
    </w:p>
    <w:p w14:paraId="57F8CB42" w14:textId="28C09378" w:rsidR="00191A5B" w:rsidRDefault="00191A5B" w:rsidP="004F2466">
      <w:pPr>
        <w:pStyle w:val="font5"/>
        <w:rPr>
          <w:rFonts w:eastAsiaTheme="majorEastAsia"/>
        </w:rPr>
      </w:pPr>
    </w:p>
    <w:p w14:paraId="7EE6323D" w14:textId="46A7AB47" w:rsidR="00191A5B" w:rsidRDefault="00191A5B" w:rsidP="004F2466">
      <w:pPr>
        <w:pStyle w:val="font5"/>
        <w:rPr>
          <w:rFonts w:eastAsiaTheme="majorEastAsia"/>
        </w:rPr>
      </w:pPr>
    </w:p>
    <w:p w14:paraId="2962AD91" w14:textId="37FC0AA4" w:rsidR="00191A5B" w:rsidRDefault="00191A5B" w:rsidP="004F2466">
      <w:pPr>
        <w:pStyle w:val="font5"/>
        <w:rPr>
          <w:rFonts w:eastAsiaTheme="majorEastAsia"/>
        </w:rPr>
      </w:pPr>
    </w:p>
    <w:p w14:paraId="5B30FCC2" w14:textId="0D1A4764" w:rsidR="00191A5B" w:rsidRDefault="00191A5B" w:rsidP="004F2466">
      <w:pPr>
        <w:pStyle w:val="font5"/>
        <w:rPr>
          <w:rFonts w:eastAsiaTheme="majorEastAsia"/>
        </w:rPr>
      </w:pPr>
    </w:p>
    <w:p w14:paraId="44319029" w14:textId="48F8C48C" w:rsidR="00191A5B" w:rsidRDefault="00191A5B" w:rsidP="004F2466">
      <w:pPr>
        <w:pStyle w:val="font5"/>
        <w:rPr>
          <w:rFonts w:eastAsiaTheme="majorEastAsia"/>
        </w:rPr>
      </w:pPr>
    </w:p>
    <w:p w14:paraId="0A98FC30" w14:textId="63D80577" w:rsidR="00191A5B" w:rsidRDefault="00191A5B" w:rsidP="004F2466">
      <w:pPr>
        <w:pStyle w:val="font5"/>
        <w:rPr>
          <w:rFonts w:eastAsiaTheme="majorEastAsia"/>
        </w:rPr>
      </w:pPr>
    </w:p>
    <w:p w14:paraId="71568C48" w14:textId="11AE6BE2" w:rsidR="00191A5B" w:rsidRDefault="00191A5B" w:rsidP="004F2466">
      <w:pPr>
        <w:pStyle w:val="font5"/>
        <w:rPr>
          <w:rFonts w:eastAsiaTheme="majorEastAsia"/>
        </w:rPr>
      </w:pPr>
    </w:p>
    <w:p w14:paraId="6B6D7A04" w14:textId="7534474B" w:rsidR="00191A5B" w:rsidRDefault="00191A5B" w:rsidP="004F2466">
      <w:pPr>
        <w:pStyle w:val="font5"/>
        <w:rPr>
          <w:rFonts w:eastAsiaTheme="majorEastAsia"/>
        </w:rPr>
      </w:pPr>
    </w:p>
    <w:p w14:paraId="719FF1F8" w14:textId="0201C827" w:rsidR="00191A5B" w:rsidRDefault="00191A5B" w:rsidP="004F2466">
      <w:pPr>
        <w:pStyle w:val="font5"/>
        <w:rPr>
          <w:rFonts w:eastAsiaTheme="majorEastAsia"/>
        </w:rPr>
      </w:pPr>
    </w:p>
    <w:p w14:paraId="19683C0A" w14:textId="66BAE77D" w:rsidR="00191A5B" w:rsidRDefault="00191A5B" w:rsidP="004F2466">
      <w:pPr>
        <w:pStyle w:val="font5"/>
        <w:rPr>
          <w:rFonts w:eastAsiaTheme="majorEastAsia"/>
        </w:rPr>
      </w:pPr>
    </w:p>
    <w:p w14:paraId="2B4F8CD7" w14:textId="09ACC434" w:rsidR="00191A5B" w:rsidRDefault="00191A5B" w:rsidP="004F2466">
      <w:pPr>
        <w:pStyle w:val="font5"/>
        <w:rPr>
          <w:rFonts w:eastAsiaTheme="majorEastAsia"/>
        </w:rPr>
      </w:pPr>
    </w:p>
    <w:p w14:paraId="43EFBCDB" w14:textId="4858AB55" w:rsidR="00191A5B" w:rsidRDefault="00191A5B" w:rsidP="004F2466">
      <w:pPr>
        <w:pStyle w:val="font5"/>
        <w:rPr>
          <w:rFonts w:eastAsiaTheme="majorEastAsia"/>
        </w:rPr>
      </w:pPr>
    </w:p>
    <w:p w14:paraId="0CB1C3E2" w14:textId="6BC998CF" w:rsidR="00191A5B" w:rsidRDefault="00191A5B" w:rsidP="004F2466">
      <w:pPr>
        <w:pStyle w:val="font5"/>
        <w:rPr>
          <w:rFonts w:eastAsiaTheme="majorEastAsia"/>
        </w:rPr>
      </w:pPr>
    </w:p>
    <w:p w14:paraId="2FF8243A" w14:textId="5099A44B" w:rsidR="00191A5B" w:rsidRDefault="00191A5B" w:rsidP="004F2466">
      <w:pPr>
        <w:pStyle w:val="font5"/>
        <w:rPr>
          <w:rFonts w:eastAsiaTheme="majorEastAsia"/>
        </w:rPr>
      </w:pPr>
    </w:p>
    <w:p w14:paraId="3140A1DF" w14:textId="761DAFF1" w:rsidR="00191A5B" w:rsidRDefault="00191A5B" w:rsidP="004F2466">
      <w:pPr>
        <w:pStyle w:val="font5"/>
        <w:rPr>
          <w:rFonts w:eastAsiaTheme="majorEastAsia"/>
        </w:rPr>
      </w:pPr>
    </w:p>
    <w:p w14:paraId="6BF3951A" w14:textId="703B7067" w:rsidR="00191A5B" w:rsidRDefault="00191A5B" w:rsidP="004F2466">
      <w:pPr>
        <w:pStyle w:val="font5"/>
        <w:rPr>
          <w:rFonts w:eastAsiaTheme="majorEastAsia"/>
        </w:rPr>
      </w:pPr>
    </w:p>
    <w:p w14:paraId="33540C84" w14:textId="195D91CE" w:rsidR="00191A5B" w:rsidRDefault="00191A5B" w:rsidP="004F2466">
      <w:pPr>
        <w:pStyle w:val="font5"/>
        <w:rPr>
          <w:rFonts w:eastAsiaTheme="majorEastAsia"/>
        </w:rPr>
      </w:pPr>
    </w:p>
    <w:p w14:paraId="35AF514C" w14:textId="4B85FD6E" w:rsidR="00191A5B" w:rsidRDefault="00191A5B" w:rsidP="004F2466">
      <w:pPr>
        <w:pStyle w:val="font5"/>
        <w:rPr>
          <w:rFonts w:eastAsiaTheme="majorEastAsia"/>
        </w:rPr>
      </w:pPr>
    </w:p>
    <w:p w14:paraId="6E58374E" w14:textId="77777777" w:rsidR="00191A5B" w:rsidRDefault="00191A5B" w:rsidP="004F2466">
      <w:pPr>
        <w:pStyle w:val="font5"/>
        <w:rPr>
          <w:rFonts w:eastAsiaTheme="majorEastAsia"/>
        </w:rPr>
      </w:pPr>
    </w:p>
    <w:p w14:paraId="614510A6" w14:textId="04D14BAC" w:rsidR="00D16E1E" w:rsidRPr="004F2466" w:rsidRDefault="00D16E1E" w:rsidP="004F2466">
      <w:pPr>
        <w:pStyle w:val="font5"/>
        <w:outlineLvl w:val="0"/>
        <w:rPr>
          <w:rFonts w:ascii="Times New Roman" w:eastAsiaTheme="majorEastAsia" w:hAnsi="Times New Roman"/>
          <w:sz w:val="28"/>
          <w:szCs w:val="28"/>
        </w:rPr>
      </w:pPr>
      <w:bookmarkStart w:id="22" w:name="_Toc5560254"/>
      <w:r w:rsidRPr="004F2466">
        <w:rPr>
          <w:rFonts w:ascii="Times New Roman" w:eastAsiaTheme="majorEastAsia" w:hAnsi="Times New Roman"/>
          <w:sz w:val="28"/>
          <w:szCs w:val="28"/>
        </w:rPr>
        <w:lastRenderedPageBreak/>
        <w:t>ANEXO 1</w:t>
      </w:r>
      <w:bookmarkEnd w:id="22"/>
    </w:p>
    <w:p w14:paraId="2F5BC9B7" w14:textId="77777777" w:rsidR="004F2466" w:rsidRDefault="004F2466" w:rsidP="00D16E1E">
      <w:pPr>
        <w:spacing w:after="160" w:line="360" w:lineRule="auto"/>
        <w:jc w:val="both"/>
        <w:rPr>
          <w:rFonts w:ascii="Times New Roman" w:hAnsi="Times New Roman" w:cs="Times New Roman"/>
          <w:sz w:val="24"/>
          <w:szCs w:val="24"/>
        </w:rPr>
      </w:pPr>
    </w:p>
    <w:p w14:paraId="319CA592" w14:textId="74B3C364"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Tabla 1</w:t>
      </w:r>
    </w:p>
    <w:p w14:paraId="61888FC7" w14:textId="77777777" w:rsidR="00D16E1E" w:rsidRPr="00D16E1E" w:rsidRDefault="00D16E1E" w:rsidP="00D16E1E">
      <w:pPr>
        <w:spacing w:after="160" w:line="360" w:lineRule="auto"/>
        <w:jc w:val="both"/>
        <w:rPr>
          <w:rFonts w:ascii="Times New Roman" w:hAnsi="Times New Roman" w:cs="Times New Roman"/>
          <w:i/>
          <w:sz w:val="24"/>
          <w:szCs w:val="24"/>
        </w:rPr>
      </w:pPr>
      <w:r w:rsidRPr="00D16E1E">
        <w:rPr>
          <w:rFonts w:ascii="Times New Roman" w:hAnsi="Times New Roman" w:cs="Times New Roman"/>
          <w:i/>
          <w:sz w:val="24"/>
          <w:szCs w:val="24"/>
        </w:rPr>
        <w:t>Editoriales no publicadas</w:t>
      </w:r>
    </w:p>
    <w:p w14:paraId="4F00B8E8" w14:textId="77777777" w:rsidR="00D16E1E" w:rsidRPr="00D16E1E" w:rsidRDefault="00D16E1E" w:rsidP="00D16E1E">
      <w:pPr>
        <w:spacing w:after="160" w:line="360" w:lineRule="auto"/>
        <w:jc w:val="both"/>
        <w:rPr>
          <w:rFonts w:ascii="Times New Roman" w:hAnsi="Times New Roman" w:cs="Times New Roman"/>
          <w:sz w:val="24"/>
          <w:szCs w:val="24"/>
          <w:u w:val="single"/>
        </w:rPr>
      </w:pPr>
      <w:r w:rsidRPr="00D16E1E">
        <w:rPr>
          <w:rFonts w:ascii="Times New Roman" w:hAnsi="Times New Roman" w:cs="Times New Roman"/>
          <w:sz w:val="24"/>
          <w:szCs w:val="24"/>
          <w:u w:val="single"/>
        </w:rPr>
        <w:t xml:space="preserve">Diario Última Hora </w:t>
      </w:r>
    </w:p>
    <w:tbl>
      <w:tblPr>
        <w:tblStyle w:val="Tablaconcuadrcula5oscura-nfasis3"/>
        <w:tblW w:w="8642" w:type="dxa"/>
        <w:tblLook w:val="04A0" w:firstRow="1" w:lastRow="0" w:firstColumn="1" w:lastColumn="0" w:noHBand="0" w:noVBand="1"/>
      </w:tblPr>
      <w:tblGrid>
        <w:gridCol w:w="1765"/>
        <w:gridCol w:w="1632"/>
        <w:gridCol w:w="1985"/>
        <w:gridCol w:w="1680"/>
        <w:gridCol w:w="1580"/>
      </w:tblGrid>
      <w:tr w:rsidR="00D16E1E" w:rsidRPr="00D16E1E" w14:paraId="0CBA67DA" w14:textId="77777777" w:rsidTr="00973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9C280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MES</w:t>
            </w:r>
          </w:p>
        </w:tc>
        <w:tc>
          <w:tcPr>
            <w:tcW w:w="1632" w:type="dxa"/>
          </w:tcPr>
          <w:p w14:paraId="65C9E2F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2009</w:t>
            </w:r>
          </w:p>
        </w:tc>
        <w:tc>
          <w:tcPr>
            <w:tcW w:w="1985" w:type="dxa"/>
          </w:tcPr>
          <w:p w14:paraId="0D14AD0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2010</w:t>
            </w:r>
          </w:p>
        </w:tc>
        <w:tc>
          <w:tcPr>
            <w:tcW w:w="1680" w:type="dxa"/>
          </w:tcPr>
          <w:p w14:paraId="6D3E4E63"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2011</w:t>
            </w:r>
          </w:p>
        </w:tc>
        <w:tc>
          <w:tcPr>
            <w:tcW w:w="1580" w:type="dxa"/>
          </w:tcPr>
          <w:p w14:paraId="0A52274D"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2012</w:t>
            </w:r>
          </w:p>
        </w:tc>
      </w:tr>
      <w:tr w:rsidR="00D16E1E" w:rsidRPr="00D16E1E" w14:paraId="6DFDAA3D"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62ED67B"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Enero</w:t>
            </w:r>
          </w:p>
        </w:tc>
        <w:tc>
          <w:tcPr>
            <w:tcW w:w="1632" w:type="dxa"/>
          </w:tcPr>
          <w:p w14:paraId="2DE7270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17D19C3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1-2-10-11-24-25</w:t>
            </w:r>
          </w:p>
        </w:tc>
        <w:tc>
          <w:tcPr>
            <w:tcW w:w="1680" w:type="dxa"/>
          </w:tcPr>
          <w:p w14:paraId="5F631EA2"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1-6-7-20-30</w:t>
            </w:r>
          </w:p>
        </w:tc>
        <w:tc>
          <w:tcPr>
            <w:tcW w:w="1580" w:type="dxa"/>
          </w:tcPr>
          <w:p w14:paraId="789B043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1-8-10-13-21-30</w:t>
            </w:r>
          </w:p>
        </w:tc>
      </w:tr>
      <w:tr w:rsidR="00D16E1E" w:rsidRPr="00D16E1E" w14:paraId="693A28E3"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3778D4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Febrero</w:t>
            </w:r>
          </w:p>
        </w:tc>
        <w:tc>
          <w:tcPr>
            <w:tcW w:w="1632" w:type="dxa"/>
          </w:tcPr>
          <w:p w14:paraId="317E2E5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0C382C9"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7-16-19-22-25</w:t>
            </w:r>
          </w:p>
        </w:tc>
        <w:tc>
          <w:tcPr>
            <w:tcW w:w="1680" w:type="dxa"/>
          </w:tcPr>
          <w:p w14:paraId="777D3D0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2-3-16-21</w:t>
            </w:r>
          </w:p>
        </w:tc>
        <w:tc>
          <w:tcPr>
            <w:tcW w:w="1580" w:type="dxa"/>
          </w:tcPr>
          <w:p w14:paraId="1A9BE2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w:t>
            </w:r>
          </w:p>
        </w:tc>
      </w:tr>
      <w:tr w:rsidR="00D16E1E" w:rsidRPr="00D16E1E" w14:paraId="73FD45CC"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73F753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Marzo</w:t>
            </w:r>
          </w:p>
        </w:tc>
        <w:tc>
          <w:tcPr>
            <w:tcW w:w="1632" w:type="dxa"/>
          </w:tcPr>
          <w:p w14:paraId="58809645"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5811C66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5</w:t>
            </w:r>
          </w:p>
        </w:tc>
        <w:tc>
          <w:tcPr>
            <w:tcW w:w="1680" w:type="dxa"/>
          </w:tcPr>
          <w:p w14:paraId="3CF6635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9</w:t>
            </w:r>
          </w:p>
        </w:tc>
        <w:tc>
          <w:tcPr>
            <w:tcW w:w="1580" w:type="dxa"/>
          </w:tcPr>
          <w:p w14:paraId="534E0AB3"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2-3-4-21</w:t>
            </w:r>
          </w:p>
        </w:tc>
      </w:tr>
      <w:tr w:rsidR="00D16E1E" w:rsidRPr="00D16E1E" w14:paraId="0ACC209C"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566B9BF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Abril</w:t>
            </w:r>
          </w:p>
        </w:tc>
        <w:tc>
          <w:tcPr>
            <w:tcW w:w="1632" w:type="dxa"/>
          </w:tcPr>
          <w:p w14:paraId="794B52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9A82D45"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2-23-</w:t>
            </w:r>
          </w:p>
        </w:tc>
        <w:tc>
          <w:tcPr>
            <w:tcW w:w="1680" w:type="dxa"/>
          </w:tcPr>
          <w:p w14:paraId="23DDA2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14:paraId="08A3B10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1-3-6-15</w:t>
            </w:r>
          </w:p>
        </w:tc>
      </w:tr>
      <w:tr w:rsidR="00D16E1E" w:rsidRPr="00D16E1E" w14:paraId="47F515D4"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40BAED4"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Mayo</w:t>
            </w:r>
          </w:p>
        </w:tc>
        <w:tc>
          <w:tcPr>
            <w:tcW w:w="1632" w:type="dxa"/>
          </w:tcPr>
          <w:p w14:paraId="5F3ED0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07D7AE7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84D31F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481F0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2-7-9-12-13-14-28-30</w:t>
            </w:r>
          </w:p>
        </w:tc>
      </w:tr>
      <w:tr w:rsidR="00D16E1E" w:rsidRPr="00D16E1E" w14:paraId="6D410150"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205334FE"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Junio</w:t>
            </w:r>
          </w:p>
        </w:tc>
        <w:tc>
          <w:tcPr>
            <w:tcW w:w="1632" w:type="dxa"/>
          </w:tcPr>
          <w:p w14:paraId="3324B8F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2D964A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16-27</w:t>
            </w:r>
          </w:p>
        </w:tc>
        <w:tc>
          <w:tcPr>
            <w:tcW w:w="1680" w:type="dxa"/>
          </w:tcPr>
          <w:p w14:paraId="08F825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6-15-22-30</w:t>
            </w:r>
          </w:p>
        </w:tc>
        <w:tc>
          <w:tcPr>
            <w:tcW w:w="1580" w:type="dxa"/>
          </w:tcPr>
          <w:p w14:paraId="32C290FD"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75B6005"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1DC5E3C"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Julio</w:t>
            </w:r>
          </w:p>
        </w:tc>
        <w:tc>
          <w:tcPr>
            <w:tcW w:w="1632" w:type="dxa"/>
          </w:tcPr>
          <w:p w14:paraId="2E180D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6BCB8C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ADB99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2-11-22</w:t>
            </w:r>
          </w:p>
        </w:tc>
        <w:tc>
          <w:tcPr>
            <w:tcW w:w="1580" w:type="dxa"/>
          </w:tcPr>
          <w:p w14:paraId="559E5CC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5399A778"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477F6C1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Agosto</w:t>
            </w:r>
          </w:p>
        </w:tc>
        <w:tc>
          <w:tcPr>
            <w:tcW w:w="1632" w:type="dxa"/>
          </w:tcPr>
          <w:p w14:paraId="7E62AB1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A4B3B9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33927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19</w:t>
            </w:r>
          </w:p>
        </w:tc>
        <w:tc>
          <w:tcPr>
            <w:tcW w:w="1580" w:type="dxa"/>
          </w:tcPr>
          <w:p w14:paraId="62A0F31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17CA235"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48BA8DB2"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Septiembre</w:t>
            </w:r>
          </w:p>
        </w:tc>
        <w:tc>
          <w:tcPr>
            <w:tcW w:w="1632" w:type="dxa"/>
          </w:tcPr>
          <w:p w14:paraId="37DABD1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20 - 21</w:t>
            </w:r>
          </w:p>
        </w:tc>
        <w:tc>
          <w:tcPr>
            <w:tcW w:w="1985" w:type="dxa"/>
          </w:tcPr>
          <w:p w14:paraId="5D958DA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13</w:t>
            </w:r>
          </w:p>
        </w:tc>
        <w:tc>
          <w:tcPr>
            <w:tcW w:w="1680" w:type="dxa"/>
          </w:tcPr>
          <w:p w14:paraId="4D68E9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CD8BAA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6E53096B"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15679E6D"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Octubre</w:t>
            </w:r>
          </w:p>
        </w:tc>
        <w:tc>
          <w:tcPr>
            <w:tcW w:w="1632" w:type="dxa"/>
          </w:tcPr>
          <w:p w14:paraId="433586E7"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 – 12 - 26</w:t>
            </w:r>
          </w:p>
        </w:tc>
        <w:tc>
          <w:tcPr>
            <w:tcW w:w="1985" w:type="dxa"/>
          </w:tcPr>
          <w:p w14:paraId="7785147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476E530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8-28</w:t>
            </w:r>
          </w:p>
        </w:tc>
        <w:tc>
          <w:tcPr>
            <w:tcW w:w="1580" w:type="dxa"/>
          </w:tcPr>
          <w:p w14:paraId="6E73DF8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00FB7920"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29D43E3"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Noviembre</w:t>
            </w:r>
          </w:p>
        </w:tc>
        <w:tc>
          <w:tcPr>
            <w:tcW w:w="1632" w:type="dxa"/>
          </w:tcPr>
          <w:p w14:paraId="6642123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 – 9 – 23 – 30</w:t>
            </w:r>
          </w:p>
        </w:tc>
        <w:tc>
          <w:tcPr>
            <w:tcW w:w="1985" w:type="dxa"/>
          </w:tcPr>
          <w:p w14:paraId="0FC27F8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33A37F4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22570F8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14DBDDC9"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4A627440"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Diciembre</w:t>
            </w:r>
          </w:p>
        </w:tc>
        <w:tc>
          <w:tcPr>
            <w:tcW w:w="1632" w:type="dxa"/>
          </w:tcPr>
          <w:p w14:paraId="3E129AD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1-2-3-23-27-28</w:t>
            </w:r>
          </w:p>
        </w:tc>
        <w:tc>
          <w:tcPr>
            <w:tcW w:w="1985" w:type="dxa"/>
          </w:tcPr>
          <w:p w14:paraId="6ACBC688"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68C3CBA"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14-15-18</w:t>
            </w:r>
          </w:p>
        </w:tc>
        <w:tc>
          <w:tcPr>
            <w:tcW w:w="1580" w:type="dxa"/>
          </w:tcPr>
          <w:p w14:paraId="6D0286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D82097" w14:textId="77777777" w:rsidR="00D16E1E" w:rsidRPr="00D16E1E" w:rsidRDefault="00D16E1E" w:rsidP="00D16E1E">
      <w:pPr>
        <w:spacing w:after="160" w:line="360" w:lineRule="auto"/>
        <w:jc w:val="both"/>
        <w:rPr>
          <w:rFonts w:ascii="Times New Roman" w:hAnsi="Times New Roman" w:cs="Times New Roman"/>
          <w:sz w:val="24"/>
          <w:szCs w:val="24"/>
        </w:rPr>
      </w:pPr>
    </w:p>
    <w:p w14:paraId="266D6761" w14:textId="19143DCE" w:rsidR="009D34AF" w:rsidRPr="004F2466" w:rsidRDefault="00D16E1E" w:rsidP="004F2466">
      <w:pPr>
        <w:spacing w:after="160" w:line="360" w:lineRule="auto"/>
        <w:rPr>
          <w:rFonts w:ascii="Times New Roman" w:hAnsi="Times New Roman" w:cs="Times New Roman"/>
          <w:sz w:val="24"/>
          <w:szCs w:val="24"/>
        </w:rPr>
      </w:pPr>
      <w:r w:rsidRPr="00D16E1E">
        <w:rPr>
          <w:rFonts w:ascii="Times New Roman" w:hAnsi="Times New Roman" w:cs="Times New Roman"/>
          <w:i/>
          <w:sz w:val="24"/>
          <w:szCs w:val="24"/>
        </w:rPr>
        <w:t>Nota</w:t>
      </w:r>
      <w:r w:rsidRPr="00D16E1E">
        <w:rPr>
          <w:rFonts w:ascii="Times New Roman" w:hAnsi="Times New Roman" w:cs="Times New Roman"/>
          <w:sz w:val="24"/>
          <w:szCs w:val="24"/>
        </w:rPr>
        <w:t xml:space="preserve">: Los datos de esta tabla corresponden a las fechas de las notas editoriales no publicadas en la página oficial del Diario Última Hora  </w:t>
      </w:r>
    </w:p>
    <w:p w14:paraId="3E284827" w14:textId="77777777" w:rsidR="00B028A0" w:rsidRPr="002406A8" w:rsidRDefault="003233DF">
      <w:pPr>
        <w:pStyle w:val="Ttulo1"/>
        <w:rPr>
          <w:rFonts w:ascii="Times New Roman" w:hAnsi="Times New Roman" w:cs="Times New Roman"/>
          <w:color w:val="auto"/>
          <w:sz w:val="28"/>
          <w:szCs w:val="28"/>
        </w:rPr>
      </w:pPr>
      <w:bookmarkStart w:id="23" w:name="_Toc5560255"/>
      <w:r w:rsidRPr="002406A8">
        <w:rPr>
          <w:rFonts w:ascii="Times New Roman" w:hAnsi="Times New Roman" w:cs="Times New Roman"/>
          <w:color w:val="auto"/>
          <w:sz w:val="28"/>
          <w:szCs w:val="28"/>
        </w:rPr>
        <w:lastRenderedPageBreak/>
        <w:t>ANEXO 2</w:t>
      </w:r>
      <w:bookmarkEnd w:id="23"/>
    </w:p>
    <w:p w14:paraId="2A64C34E" w14:textId="77777777" w:rsidR="00B028A0" w:rsidRDefault="00B028A0"/>
    <w:p w14:paraId="76A5579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LIBELO ACUSATORIO – Documento original</w:t>
      </w:r>
    </w:p>
    <w:p w14:paraId="401DDD9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ANEXO </w:t>
      </w:r>
    </w:p>
    <w:p w14:paraId="54CA20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947EF4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ARTÍCULO 1° INC. C) - RESOLUCIÓN H. CÁMARA DE DIPUTADOS </w:t>
      </w:r>
      <w:proofErr w:type="spellStart"/>
      <w:r>
        <w:rPr>
          <w:rFonts w:ascii="Times New Roman" w:hAnsi="Times New Roman" w:cs="Times New Roman"/>
          <w:sz w:val="24"/>
          <w:szCs w:val="24"/>
        </w:rPr>
        <w:t>N°</w:t>
      </w:r>
      <w:proofErr w:type="spellEnd"/>
      <w:r>
        <w:rPr>
          <w:rFonts w:ascii="Times New Roman" w:hAnsi="Times New Roman" w:cs="Times New Roman"/>
          <w:sz w:val="24"/>
          <w:szCs w:val="24"/>
        </w:rPr>
        <w:t xml:space="preserve"> 1431/2012 </w:t>
      </w:r>
    </w:p>
    <w:p w14:paraId="07B2E3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4E124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OBJETO. </w:t>
      </w:r>
    </w:p>
    <w:p w14:paraId="7C30B09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Líbelo Acusatorio contra 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de la República Fernando Lugo Méndez, se funda en las consideraciones de hecho y de derecho que pasamos seguidamente a exponer: </w:t>
      </w:r>
    </w:p>
    <w:p w14:paraId="72F418D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6953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Nuestra Constitución Nacional, en su Artículo 225, establece:  </w:t>
      </w:r>
    </w:p>
    <w:p w14:paraId="78C2E67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Presidente de la República, el </w:t>
      </w:r>
      <w:proofErr w:type="gramStart"/>
      <w:r>
        <w:rPr>
          <w:rFonts w:ascii="Times New Roman" w:hAnsi="Times New Roman" w:cs="Times New Roman"/>
          <w:sz w:val="24"/>
          <w:szCs w:val="24"/>
        </w:rPr>
        <w:t>Vicepresidente</w:t>
      </w:r>
      <w:proofErr w:type="gramEnd"/>
      <w:r>
        <w:rPr>
          <w:rFonts w:ascii="Times New Roman" w:hAnsi="Times New Roman" w:cs="Times New Roman"/>
          <w:sz w:val="24"/>
          <w:szCs w:val="24"/>
        </w:rPr>
        <w:t xml:space="preserve">, los Ministros del Poder Ejecutivo, los Ministros de la Corte Suprema de Justicia, el Fiscal General del Estado, el Defensor del Pueblo, el Contralor General de la República, el Subcontralor y los integrantes del Tribunal Superior de Justicia Electoral, solo podrán ser sometidos a juicio político por mal desempeño de sus funciones, por delitos cometidos en el ejercicio de sus cargos o por delitos comunes.  </w:t>
      </w:r>
    </w:p>
    <w:p w14:paraId="6810C21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acusación será formulada por la Cámara de Diputados, por mayoría de dos tercios. 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 </w:t>
      </w:r>
    </w:p>
    <w:p w14:paraId="65F1E7C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C56BDA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LOS HECHOS QUE MOTIVAN ESTA ACUSACIÓN </w:t>
      </w:r>
    </w:p>
    <w:p w14:paraId="76B768A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2.1 ACTO POLÍTICO EN EL COMANDO DE INGENIERÍA DE LAS FUERZAS ARMADAS </w:t>
      </w:r>
    </w:p>
    <w:p w14:paraId="753650C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año 2009, con autorización del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se realizó una concentración política de jóvenes en el Comando de Ingeniería de las Fuerzas Armadas, el que fue financiado por instituciones del Estado, incluyendo a la Entidad Binacional </w:t>
      </w:r>
      <w:proofErr w:type="spellStart"/>
      <w:r>
        <w:rPr>
          <w:rFonts w:ascii="Times New Roman" w:hAnsi="Times New Roman" w:cs="Times New Roman"/>
          <w:sz w:val="24"/>
          <w:szCs w:val="24"/>
        </w:rPr>
        <w:t>Yacyreta</w:t>
      </w:r>
      <w:proofErr w:type="spellEnd"/>
      <w:r>
        <w:rPr>
          <w:rFonts w:ascii="Times New Roman" w:hAnsi="Times New Roman" w:cs="Times New Roman"/>
          <w:sz w:val="24"/>
          <w:szCs w:val="24"/>
        </w:rPr>
        <w:t xml:space="preserve">. Fernando Lugo, </w:t>
      </w:r>
    </w:p>
    <w:p w14:paraId="3FC54C5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reconoció que la Entidad Binacional </w:t>
      </w:r>
      <w:proofErr w:type="spellStart"/>
      <w:r>
        <w:rPr>
          <w:rFonts w:ascii="Times New Roman" w:hAnsi="Times New Roman" w:cs="Times New Roman"/>
          <w:sz w:val="24"/>
          <w:szCs w:val="24"/>
        </w:rPr>
        <w:t>Yacyretá</w:t>
      </w:r>
      <w:proofErr w:type="spellEnd"/>
      <w:r>
        <w:rPr>
          <w:rFonts w:ascii="Times New Roman" w:hAnsi="Times New Roman" w:cs="Times New Roman"/>
          <w:sz w:val="24"/>
          <w:szCs w:val="24"/>
        </w:rPr>
        <w:t xml:space="preserve"> financió el encuentro de jóvenes socialistas de la región, llevado a cabo en el Comando de Ingeniería de las Fuerzas Armadas. </w:t>
      </w:r>
    </w:p>
    <w:p w14:paraId="0F0E77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Esas instalaciones fueron utilizadas para la reunión de los jóvenes, quienes colgaron banderas con alusiones políticas, llegando a izarse una de ellas en sustitución del pabellón patrio. </w:t>
      </w:r>
    </w:p>
    <w:p w14:paraId="38FA189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Ese acto de naturaleza netamente política y con los exabruptos ampliamente difundidos por los medios de prensa solo pudo ser realizado con la autorización del Comandante en Jefe y prueba de que el Gobierno avaló, instigó y facilitó esos actos políticos dentro del cuartel es que varios importantes funcionarios del Gobierno participaron del evento pronunciando discursos instigando a la lucha de clases, como el pronunciado por el entonces Ministro de la Secretaría de Emergencia Nacional, Camilo Soares.  </w:t>
      </w:r>
    </w:p>
    <w:p w14:paraId="6D8D73A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699B2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CASO ÑACUNDAY </w:t>
      </w:r>
    </w:p>
    <w:p w14:paraId="3152FF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Fue el Gobierno del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el único responsable como instigador y facilitador de las recientes invasiones de tierras en la zona de Ñacunday. La falta de respuesta de las fuerzas policiales ante las invasiones de supuestos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y sin tierras a bienes del dominio privado, solo han sido parte de esa conducta cómplice.  </w:t>
      </w:r>
    </w:p>
    <w:p w14:paraId="581E640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utilizado a las fuerzas militares para generar un verdadero estado de pánico en toda esa región, violando el derecho de propiedad e ingresando a inmuebles de colonos, so pretexto de realizar el trabajo de amojonamiento de la franja de exclusión fronteriza. Sin embargo, esos trabajos eran acompañados por dirigentes de la Asociación de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quienes abiertamente dirigían la labor de los técnicos y de los integrantes de las </w:t>
      </w:r>
      <w:r>
        <w:rPr>
          <w:rFonts w:ascii="Times New Roman" w:hAnsi="Times New Roman" w:cs="Times New Roman"/>
          <w:sz w:val="24"/>
          <w:szCs w:val="24"/>
        </w:rPr>
        <w:lastRenderedPageBreak/>
        <w:t xml:space="preserve">fuerzas militares, que han dado lugar a interminables denuncias de los propietarios y también incontables publicaciones periodísticas referidas a esa situación.  </w:t>
      </w:r>
    </w:p>
    <w:p w14:paraId="20F0091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 mientras esas invasiones se producían y se daban a conocer amenazas de otras más en otros departamentos de la República, 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se mostraba siempre con puertas abiertas a los líderes de esas invasiones, como es el caso de José Rodríguez, Victoriano López, Eulalio López, entre otros, dando un mensaje claro a toda la ciudadanía sobre su incondicional apoyo a esos actos de violencia y de comisión de delitos que eran propiciados y desarrollados a través de esas organizaciones.    </w:t>
      </w:r>
    </w:p>
    <w:p w14:paraId="339928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ha sometido las fuerzas militares a los denominados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quienes han realizado todo tipo de abusos, agresiones y atracos a la propiedad privada, a la vista de las fuerzas públicas, quienes no actuaron por la indisimulada complicidad del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de la República con esos agresores.  </w:t>
      </w:r>
    </w:p>
    <w:p w14:paraId="15AE91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miembros de esta Cámara recordarán lo ocurrido con la Intendente Municipal de Santa Rosa del </w:t>
      </w:r>
      <w:proofErr w:type="spellStart"/>
      <w:r>
        <w:rPr>
          <w:rFonts w:ascii="Times New Roman" w:hAnsi="Times New Roman" w:cs="Times New Roman"/>
          <w:sz w:val="24"/>
          <w:szCs w:val="24"/>
        </w:rPr>
        <w:t>Monday</w:t>
      </w:r>
      <w:proofErr w:type="spellEnd"/>
      <w:r>
        <w:rPr>
          <w:rFonts w:ascii="Times New Roman" w:hAnsi="Times New Roman" w:cs="Times New Roman"/>
          <w:sz w:val="24"/>
          <w:szCs w:val="24"/>
        </w:rPr>
        <w:t xml:space="preserve">, María Victoria Salinas Sosa, quien fue víctima de un violento ataque de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quienes la golpearon, patearon y destrozaron el vehículo en el que se desplazaba.  </w:t>
      </w:r>
    </w:p>
    <w:p w14:paraId="651ACA1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FC7D5E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CRECIENTE INSEGURIDAD </w:t>
      </w:r>
    </w:p>
    <w:p w14:paraId="4066014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ha sido absolutamente incapaz de desarrollar una política y programas que tiendan a disminuir la creciente inseguridad ciudadana.  </w:t>
      </w:r>
    </w:p>
    <w:p w14:paraId="244C7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estos 4 años de Gobierno, a pesar de los importantes recursos financieros que le fueron proveídos por el Congreso Nacional para potenciar a la fuerza pública, los resultados han sido no solo insatisfactorios sino también ha quedado por demás demostrado la falta de voluntad del Gobierno para combatir al Ejército del Pueblo Paraguayo, que se ha convertido, al amparo y con la complicidad del Gobierno, en el azote de los ciudadanos de los departamentos de Concepción y San Pedro.  </w:t>
      </w:r>
    </w:p>
    <w:p w14:paraId="245EBE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distintos operativos emprendidos por el Gobierno, muchas veces con gran cobertura periodística, han tenido como único resultado el total fracaso. Nunca en la historia de este </w:t>
      </w:r>
      <w:r>
        <w:rPr>
          <w:rFonts w:ascii="Times New Roman" w:hAnsi="Times New Roman" w:cs="Times New Roman"/>
          <w:sz w:val="24"/>
          <w:szCs w:val="24"/>
        </w:rPr>
        <w:lastRenderedPageBreak/>
        <w:t xml:space="preserve">país, la Policía Nacional ha tenido tantas víctimas cobardemente asesinadas por los integrantes del EPP y, a pesar de ello, la conducta complaciente del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siguió inalterable.  </w:t>
      </w:r>
    </w:p>
    <w:p w14:paraId="61AD851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Todos los Miembros de esta Honorable Cámara de Diputados conocemos los vínculos que 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siempre ha mantenido con grupos de secuestradores, que anteriormente se vinculaban al movimiento-partido Patria Libre y cuya ala militar hoy se denomina EPP. </w:t>
      </w:r>
    </w:p>
    <w:p w14:paraId="58D775B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Los costosos operativos dispuestos por el Gobierno durante los dos estados de excepción no han dado resultado alguno y, por el contrario, solo ha generado una mayor fortaleza de ese grupo terrorista armado a través del descrédito y las humillaciones a las que fueron sometidas las fuerzas militares y policiales asignadas al operativo.  </w:t>
      </w:r>
    </w:p>
    <w:p w14:paraId="5CCB7C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es el responsable de la creciente inseguridad y es responsable también por haber mantenido por tanto tiempo como Ministro del Interior a una persona absolutamente inepta e incapaz para ocupar ese cargo. Esa ineptitud, sumada a la indisimulada relación cómplice entre el Presidente Lugo y los líderes de la asociación de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y otras organizaciones que fueron protagonistas de innumerables invasiones de tierras y otros tipos de agresiones son los que han propiciado y facilitado el lamentable suceso que costara la vida a 17 compatriotas, 6 de ellos pertenecientes a la Policía Nacional y que fueron cruelmente asesinados y a sangre fría por auténticos criminales, que también han incitado y manipulado a campesinos del lugar. </w:t>
      </w:r>
    </w:p>
    <w:p w14:paraId="0586E6C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Luego de esa triste jornada, de la que felizmente se tienen importantes datos y filmaciones que han sido generosamente difundidas por distintos medios de prensa, solo se ha tenido una posición absolutamente equívoca del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de la República en relación a lo ocurrido.  </w:t>
      </w:r>
    </w:p>
    <w:p w14:paraId="234F42B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Méndez y varios de sus ministros, y en especial Miguel López Perito y Esperanza Martínez, han pretendido tratar por igual a los policías cobardemente asesinados y a aquellos que fueron protagonistas de esos crímenes. El derecho a reclamar está consagrado por la Carta </w:t>
      </w:r>
      <w:proofErr w:type="gramStart"/>
      <w:r>
        <w:rPr>
          <w:rFonts w:ascii="Times New Roman" w:hAnsi="Times New Roman" w:cs="Times New Roman"/>
          <w:sz w:val="24"/>
          <w:szCs w:val="24"/>
        </w:rPr>
        <w:t>Magna</w:t>
      </w:r>
      <w:proofErr w:type="gramEnd"/>
      <w:r>
        <w:rPr>
          <w:rFonts w:ascii="Times New Roman" w:hAnsi="Times New Roman" w:cs="Times New Roman"/>
          <w:sz w:val="24"/>
          <w:szCs w:val="24"/>
        </w:rPr>
        <w:t xml:space="preserve"> pero nadie está autorizado a cometer crímenes so pretexto de reclamar derechos y, menos aún acabar con la vida de policías desarmados.  </w:t>
      </w:r>
    </w:p>
    <w:p w14:paraId="32BF670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Esta misma actitud, se manifestó en la conferencia de prensa brindada por Fernando Lugo con relación a lo ocurrido en la estancia </w:t>
      </w:r>
      <w:proofErr w:type="spellStart"/>
      <w:r>
        <w:rPr>
          <w:rFonts w:ascii="Times New Roman" w:hAnsi="Times New Roman" w:cs="Times New Roman"/>
          <w:sz w:val="24"/>
          <w:szCs w:val="24"/>
        </w:rPr>
        <w:t>Morumbi</w:t>
      </w:r>
      <w:proofErr w:type="spellEnd"/>
      <w:r>
        <w:rPr>
          <w:rFonts w:ascii="Times New Roman" w:hAnsi="Times New Roman" w:cs="Times New Roman"/>
          <w:sz w:val="24"/>
          <w:szCs w:val="24"/>
        </w:rPr>
        <w:t xml:space="preserve">, en donde ni siquiera tuvo la delicadeza de prometer el castigo de los asesinos de esos policías y de quienes instigaron a los campesinos a tomar las armas so pretexto de luchar por sus derechos.  </w:t>
      </w:r>
    </w:p>
    <w:p w14:paraId="73E1789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Fernando Lugo está propiciando y fomentando, a través de algunos miembros de su gabinete y de sus cómplices que fungen de dirigentes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y otras organizaciones campesinas, un conflicto social de dimensiones impredecibles y que por su comprobada incapacidad no podrá luego solucionar.  </w:t>
      </w:r>
    </w:p>
    <w:p w14:paraId="2BDC70B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Personalmente, desde luego, manifiesto mi convicción de que el camino de la crisis y el conflicto social y armado no será el producto de negligencia o simple impericia del Presidente sino directamente el objetivo que el mismo ha buscado durante el tiempo que fue obispo y que hoy pretende desarrollar para proyectar y consolidar su anhelo de un régimen autoritario, sin libertades, con la aniquilación de la libertad de prensa y la imposición del partido único que profesan los enemigos de la democracia y los adherentes del socialismo del Siglo XXI.  </w:t>
      </w:r>
    </w:p>
    <w:p w14:paraId="42DD8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y sus ministros deben respetar el derecho de todos los ciudadanos, pero resulta inadmisible e injustificable que pretendan poner en pie de igualdad a los criminales y a sus víctimas, a los asesinos y a los policías que fueron cobardemente asesinados. </w:t>
      </w:r>
    </w:p>
    <w:p w14:paraId="4771812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Mientras los familiares lloran por sus muertos, Fernando Lugo debe estar reuniéndose con los cabecillas e instigadores de los sucesos ocurridos el viernes pasado en Curuguaty y no se visualiza posibilidad alguna de que Fernando Lugo rectifique su conducta, que ya ha costado decenas de vidas de compatriotas que han caído víctimas de la inseguridad que él mismo se ha encargado y esforzado de generar.  </w:t>
      </w:r>
    </w:p>
    <w:p w14:paraId="6874AB5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EDDA08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PROTOCOLO DE USHUAIA II.  </w:t>
      </w:r>
    </w:p>
    <w:p w14:paraId="7763AA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documento constituye UN ATENTADO CONTRA LA SOBERANÍA de la República del Paraguay y ha sido suscrito por el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FERNANDO LUGO MENDEZ con el </w:t>
      </w:r>
      <w:r>
        <w:rPr>
          <w:rFonts w:ascii="Times New Roman" w:hAnsi="Times New Roman" w:cs="Times New Roman"/>
          <w:sz w:val="24"/>
          <w:szCs w:val="24"/>
        </w:rPr>
        <w:lastRenderedPageBreak/>
        <w:t xml:space="preserve">avieso propósito de obtener un supuesto respaldo en su descarada marcha contra la institucionalidad y el proceso democrático de la República. </w:t>
      </w:r>
    </w:p>
    <w:p w14:paraId="458203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Dicho documento ya ha motivado un pronunciamiento de la Comisión Permanente del Congreso Nacional, destacándose la falta de transparencia en el procedimiento que dio lugar a la firma del documento y a su contenido al punto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hasta la fecha, el Poder Ejecutivo no lo ha remitido al congreso para su conocimiento y consideración. A través de ese documento, los países vecinos podrían cortar el suministro de energía a la República del Paraguay.  </w:t>
      </w:r>
    </w:p>
    <w:p w14:paraId="27C4DEF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documento firmado en Montevideo, en diciembre de 2011, para remplazar al Protocolo de Ushuaia (Carta Democrática del Mercosur), tiene sus orígenes en un documento previo, presentado ante la </w:t>
      </w:r>
      <w:proofErr w:type="spellStart"/>
      <w:r>
        <w:rPr>
          <w:rFonts w:ascii="Times New Roman" w:hAnsi="Times New Roman" w:cs="Times New Roman"/>
          <w:sz w:val="24"/>
          <w:szCs w:val="24"/>
        </w:rPr>
        <w:t>Unasur</w:t>
      </w:r>
      <w:proofErr w:type="spellEnd"/>
      <w:r>
        <w:rPr>
          <w:rFonts w:ascii="Times New Roman" w:hAnsi="Times New Roman" w:cs="Times New Roman"/>
          <w:sz w:val="24"/>
          <w:szCs w:val="24"/>
        </w:rPr>
        <w:t xml:space="preserve"> (Unión de Naciones Suramericanas), que fue pergeñado por los presidentes de la región para protegerse unos a otros. </w:t>
      </w:r>
    </w:p>
    <w:p w14:paraId="46AA5C3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principal característica del Protocolo de Ushuaia II es la identificación del Estado con la figura de los presidentes para, en el nombre de la "defensa de la democracia", defenderse unos a otros. </w:t>
      </w:r>
    </w:p>
    <w:p w14:paraId="10A12D9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25F7BE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CASO MATANZA CURUGUATY. Ha quedado demostrado con los hechos acaecidos en los Campos </w:t>
      </w:r>
      <w:proofErr w:type="spellStart"/>
      <w:r>
        <w:rPr>
          <w:rFonts w:ascii="Times New Roman" w:hAnsi="Times New Roman" w:cs="Times New Roman"/>
          <w:sz w:val="24"/>
          <w:szCs w:val="24"/>
        </w:rPr>
        <w:t>Morombi</w:t>
      </w:r>
      <w:proofErr w:type="spellEnd"/>
      <w:r>
        <w:rPr>
          <w:rFonts w:ascii="Times New Roman" w:hAnsi="Times New Roman" w:cs="Times New Roman"/>
          <w:sz w:val="24"/>
          <w:szCs w:val="24"/>
        </w:rPr>
        <w:t xml:space="preserve">, Curuguaty, Departamento de Canindeyú, la patente inoperancia, negligencia, ineptitud e improvisación de este gobierno liderado por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Fernando Lugo Méndez, que amerita la acusación de la Cámara de Diputados por mal desempeño de funciones ante la Cámara de Senadores.  </w:t>
      </w:r>
    </w:p>
    <w:p w14:paraId="742162F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hoy por hoy representa lo más nefasto para el pueblo paraguayo, que se encuentra llorando la pérdida de vidas inocentes debido a la criminal negligencia y desidia del actual Presidente de la Republica, quien desde que asumió la conducción del país, gobierna promoviendo el odio entre los paraguayos, la lucha violenta entre pobres y ricos, la justicia por mano propia y la violación del derecho de propiedad, atentando de ese modo permanentemente contra la Carta Magna, las instituciones republicanas y el Estado de Derecho. </w:t>
      </w:r>
    </w:p>
    <w:p w14:paraId="3FDFCA2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cabe duda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la responsabilidad política y penal de los trágicos eventos registrados 15 de junio del presente año, que costó la vida de 17 ciudadanos paraguayos entre policías y campesinos, recae en el Presidente de la República, Fernando Lugo, que por su inacción e incompetencia, dieron lugar a los hechos acaecidos, de conocimientos públicos, los cuales no necesitan ser probados, por ser hechos públicos y notorios. </w:t>
      </w:r>
    </w:p>
    <w:p w14:paraId="075BC5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incidente no surgió espontáneamente, fue una emboscada a las fuerzas de seguridad; fue algo premeditado, producto de un plan debidamente concebido, planificado y llevado a la práctica, gracias a la complicidad e inacción del Gobierno de Fernando Lugo, responsable directo de la crisis que hoy atraviesa nuestra amada Patria. </w:t>
      </w:r>
    </w:p>
    <w:p w14:paraId="66B2302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 desde la Honorable Cámara de Diputados se levantaban voces de advertencia, ya se avizoraba lo que hoy es una realidad, la pérdida de vidas humanas.  </w:t>
      </w:r>
    </w:p>
    <w:p w14:paraId="5CEE398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Hoy, podemos afirmar que este es el final que deseaba Fernando Lugo, este fue siempre el plan ideado por el mismo, con la única finalidad de crear las condiciones de crisis social y, conmoción interna que justifiquen un asalto del presidente Fernando Lugo y sus seguidores a las instituciones de la República, con el propósito de instalar un régimen contrario a nuestro sistema Republicano. Este deseo desmedido, hoy nos hace lamentar las pérdidas de vidas humanas, en una cantidad </w:t>
      </w:r>
      <w:proofErr w:type="gramStart"/>
      <w:r>
        <w:rPr>
          <w:rFonts w:ascii="Times New Roman" w:hAnsi="Times New Roman" w:cs="Times New Roman"/>
          <w:sz w:val="24"/>
          <w:szCs w:val="24"/>
        </w:rPr>
        <w:t>nunca antes</w:t>
      </w:r>
      <w:proofErr w:type="gramEnd"/>
      <w:r>
        <w:rPr>
          <w:rFonts w:ascii="Times New Roman" w:hAnsi="Times New Roman" w:cs="Times New Roman"/>
          <w:sz w:val="24"/>
          <w:szCs w:val="24"/>
        </w:rPr>
        <w:t xml:space="preserve"> vista en la historia contemporánea de la República del Paraguay. </w:t>
      </w:r>
    </w:p>
    <w:p w14:paraId="3A220FC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Todas las evidencias, que son públicas, nos demuestran que los acontecimientos de la semana pasada no fueron fruto de una circunstancia derivada de un descontrol ocasional, por el contrario, fue un acto premeditado, donde se embosco a las fuerzas del orden público, gracias a la actitud cómplice del Presidente de la Republica, quien hoy no solo debe de ser removido por juicio político, sino que debe de ser sometido a la Justicia por los hechos ocurridos, a fin de que esto sirva de lección a futuros gobernantes. </w:t>
      </w:r>
    </w:p>
    <w:p w14:paraId="47C49C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grupos extremistas, como el autodenominado Ejército del Pueblo Paraguayo (EPP) o los mal llamados </w:t>
      </w:r>
      <w:proofErr w:type="spellStart"/>
      <w:r>
        <w:rPr>
          <w:rFonts w:ascii="Times New Roman" w:hAnsi="Times New Roman" w:cs="Times New Roman"/>
          <w:sz w:val="24"/>
          <w:szCs w:val="24"/>
        </w:rPr>
        <w:t>Carperos</w:t>
      </w:r>
      <w:proofErr w:type="spellEnd"/>
      <w:r>
        <w:rPr>
          <w:rFonts w:ascii="Times New Roman" w:hAnsi="Times New Roman" w:cs="Times New Roman"/>
          <w:sz w:val="24"/>
          <w:szCs w:val="24"/>
        </w:rPr>
        <w:t xml:space="preserve">, se fortalecieron día a día gracias a la incompetencia y complacencia de Fernando Lugo,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en lugar de combatirlos, como era su obligación, los recibía y apadrinaba. No cabe la menor duda que Fernando Lugo ha fortalecido a estos grupos criminales, quienes hoy no solo desafían y amenazan abiertamente a los ciudadanos </w:t>
      </w:r>
      <w:r>
        <w:rPr>
          <w:rFonts w:ascii="Times New Roman" w:hAnsi="Times New Roman" w:cs="Times New Roman"/>
          <w:sz w:val="24"/>
          <w:szCs w:val="24"/>
        </w:rPr>
        <w:lastRenderedPageBreak/>
        <w:t xml:space="preserve">honestos, sino que llegan a lo más bajo que puede caer un ser humano, que es atentar contra la vida de otro. Tan poco hoy importa al </w:t>
      </w:r>
      <w:proofErr w:type="gramStart"/>
      <w:r>
        <w:rPr>
          <w:rFonts w:ascii="Times New Roman" w:hAnsi="Times New Roman" w:cs="Times New Roman"/>
          <w:sz w:val="24"/>
          <w:szCs w:val="24"/>
        </w:rPr>
        <w:t>Presidente</w:t>
      </w:r>
      <w:proofErr w:type="gramEnd"/>
      <w:r>
        <w:rPr>
          <w:rFonts w:ascii="Times New Roman" w:hAnsi="Times New Roman" w:cs="Times New Roman"/>
          <w:sz w:val="24"/>
          <w:szCs w:val="24"/>
        </w:rPr>
        <w:t xml:space="preserve"> Lugo el Estado de Derecho y la vida humana, que en lugar de enderezar rumbos, se mantiene en su posición, manifestando que seguirá reuniéndose con estos criminales.  </w:t>
      </w:r>
    </w:p>
    <w:p w14:paraId="5CA5D54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es el directo responsable de que hoy nuestro país este viviendo días de luto. Tanto él como su incapaz ex </w:t>
      </w:r>
      <w:proofErr w:type="gramStart"/>
      <w:r>
        <w:rPr>
          <w:rFonts w:ascii="Times New Roman" w:hAnsi="Times New Roman" w:cs="Times New Roman"/>
          <w:sz w:val="24"/>
          <w:szCs w:val="24"/>
        </w:rPr>
        <w:t>Ministro</w:t>
      </w:r>
      <w:proofErr w:type="gramEnd"/>
      <w:r>
        <w:rPr>
          <w:rFonts w:ascii="Times New Roman" w:hAnsi="Times New Roman" w:cs="Times New Roman"/>
          <w:sz w:val="24"/>
          <w:szCs w:val="24"/>
        </w:rPr>
        <w:t xml:space="preserve"> del Interior Carlos </w:t>
      </w:r>
      <w:proofErr w:type="spellStart"/>
      <w:r>
        <w:rPr>
          <w:rFonts w:ascii="Times New Roman" w:hAnsi="Times New Roman" w:cs="Times New Roman"/>
          <w:sz w:val="24"/>
          <w:szCs w:val="24"/>
        </w:rPr>
        <w:t>Filizzola</w:t>
      </w:r>
      <w:proofErr w:type="spellEnd"/>
      <w:r>
        <w:rPr>
          <w:rFonts w:ascii="Times New Roman" w:hAnsi="Times New Roman" w:cs="Times New Roman"/>
          <w:sz w:val="24"/>
          <w:szCs w:val="24"/>
        </w:rPr>
        <w:t xml:space="preserve">, deben responder ante la ciudadanía por los trágicos acontecimientos registrados en el Departamento de Canindeyú.  </w:t>
      </w:r>
    </w:p>
    <w:p w14:paraId="60F50A3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existe voluntad alguna de combatir estas formas de violencia, que tanto daño ya ha causado a nuestra sociedad,  es por ello que debemos de cumplir con nuestra obligación Constitucional, e iniciar el proceso de juicio político por mal desempeño  contra el Presidente de la República, quien desde que asumió el Gobierno ha instado al incumplimiento de órdenes judiciales de desalojo, así como a la promoción de mensuras judiciales sin mediar juicio entre las partes, o abasteciendo de provisiones y enseres a los </w:t>
      </w:r>
    </w:p>
    <w:p w14:paraId="3394F97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ocupantes de tierras han sido los signos que marcaron las acciones y el temperamento de este Gobierno. </w:t>
      </w:r>
    </w:p>
    <w:p w14:paraId="7533AAF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A31AF6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PRUEBAS QUE SUSTENTAN LA ACUSACIÓN </w:t>
      </w:r>
    </w:p>
    <w:p w14:paraId="3F23B4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Todas las causales mencionadas más </w:t>
      </w:r>
      <w:proofErr w:type="gramStart"/>
      <w:r>
        <w:rPr>
          <w:rFonts w:ascii="Times New Roman" w:hAnsi="Times New Roman" w:cs="Times New Roman"/>
          <w:sz w:val="24"/>
          <w:szCs w:val="24"/>
        </w:rPr>
        <w:t>arriba,</w:t>
      </w:r>
      <w:proofErr w:type="gramEnd"/>
      <w:r>
        <w:rPr>
          <w:rFonts w:ascii="Times New Roman" w:hAnsi="Times New Roman" w:cs="Times New Roman"/>
          <w:sz w:val="24"/>
          <w:szCs w:val="24"/>
        </w:rPr>
        <w:t xml:space="preserve"> son de pública notoriedad, motivo por el cual no necesitan ser probadas, conforme a nuestro ordenamiento jurídico vigente. </w:t>
      </w:r>
    </w:p>
    <w:p w14:paraId="57CAAC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54F23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CONCLUSIÓN. </w:t>
      </w:r>
    </w:p>
    <w:p w14:paraId="180CA1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de la Republica Fernando Lugo Méndez ha incurrido en mal desempeño de sus funciones en razón de haber ejercido el cargo que ostenta de una manera impropia, negligente e irresponsable, trayendo el caos y la inestabilidad política en toda la </w:t>
      </w:r>
      <w:proofErr w:type="spellStart"/>
      <w:r>
        <w:rPr>
          <w:rFonts w:ascii="Times New Roman" w:hAnsi="Times New Roman" w:cs="Times New Roman"/>
          <w:sz w:val="24"/>
          <w:szCs w:val="24"/>
        </w:rPr>
        <w:t>Republica</w:t>
      </w:r>
      <w:proofErr w:type="spellEnd"/>
      <w:r>
        <w:rPr>
          <w:rFonts w:ascii="Times New Roman" w:hAnsi="Times New Roman" w:cs="Times New Roman"/>
          <w:sz w:val="24"/>
          <w:szCs w:val="24"/>
        </w:rPr>
        <w:t xml:space="preserve">, generando así la constante confrontación y lucha de clases sociales, que como resultado final trajo la masacre entre compatriotas, hecho inédito en los anales de la historia desde de nuestra independencia nacional hasta la fecha, en tiempo de paz. </w:t>
      </w:r>
    </w:p>
    <w:p w14:paraId="37A2F2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14814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causal de mal desempeño en sus funciones aparece en su actitud de desprecio ante el derecho y las instituciones republicanas, socavando los cimientos del Estado Social del Derecho proclamado en nuestra Carta Magna. Su complaciente actuar lo hace cómplice por acción y omisión en todos los casos antes citados, que legitiman la presente acusación.  </w:t>
      </w:r>
    </w:p>
    <w:p w14:paraId="453EE82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5CB3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DERECHO </w:t>
      </w:r>
    </w:p>
    <w:p w14:paraId="144DD65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funda la presente acusación por mal desempeño de funciones de conformidad a lo establecido en el Artículo 225 de la Constitución Nacional. </w:t>
      </w:r>
    </w:p>
    <w:p w14:paraId="0924683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4BE46E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PETITORIO.  </w:t>
      </w:r>
    </w:p>
    <w:p w14:paraId="22B274E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6.1.- Definitivamente, la gestión del presidente Fernando </w:t>
      </w:r>
      <w:proofErr w:type="spellStart"/>
      <w:r>
        <w:rPr>
          <w:rFonts w:ascii="Times New Roman" w:hAnsi="Times New Roman" w:cs="Times New Roman"/>
          <w:sz w:val="24"/>
          <w:szCs w:val="24"/>
        </w:rPr>
        <w:t>Armindo</w:t>
      </w:r>
      <w:proofErr w:type="spellEnd"/>
      <w:r>
        <w:rPr>
          <w:rFonts w:ascii="Times New Roman" w:hAnsi="Times New Roman" w:cs="Times New Roman"/>
          <w:sz w:val="24"/>
          <w:szCs w:val="24"/>
        </w:rPr>
        <w:t xml:space="preserve"> Lugo Méndez ha perjudicado enormemente los intereses supremos de la Nación,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de continuar, apeligra gravemente la convivencia pacífica del pueblo paraguayo y la vigencia de los derechos y garantías constitucionales, por lo que se halla sobradamente justificada hacer lugar a la </w:t>
      </w:r>
    </w:p>
    <w:p w14:paraId="333C17E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presente acusación contra el presidente Fernando </w:t>
      </w:r>
      <w:proofErr w:type="spellStart"/>
      <w:r>
        <w:rPr>
          <w:rFonts w:ascii="Times New Roman" w:hAnsi="Times New Roman" w:cs="Times New Roman"/>
          <w:sz w:val="24"/>
          <w:szCs w:val="24"/>
        </w:rPr>
        <w:t>Armindo</w:t>
      </w:r>
      <w:proofErr w:type="spellEnd"/>
      <w:r>
        <w:rPr>
          <w:rFonts w:ascii="Times New Roman" w:hAnsi="Times New Roman" w:cs="Times New Roman"/>
          <w:sz w:val="24"/>
          <w:szCs w:val="24"/>
        </w:rPr>
        <w:t xml:space="preserve"> Lugo Méndez por la Honorable Cámara de Senadores, por mal desempeño de funciones. </w:t>
      </w:r>
    </w:p>
    <w:p w14:paraId="236E3C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721770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6.2.- En mérito a los argumentos precedentemente señalados dicten resolución, declarando culpable al presidente Fernando </w:t>
      </w:r>
      <w:proofErr w:type="spellStart"/>
      <w:r>
        <w:rPr>
          <w:rFonts w:ascii="Times New Roman" w:hAnsi="Times New Roman" w:cs="Times New Roman"/>
          <w:sz w:val="24"/>
          <w:szCs w:val="24"/>
        </w:rPr>
        <w:t>Armindo</w:t>
      </w:r>
      <w:proofErr w:type="spellEnd"/>
      <w:r>
        <w:rPr>
          <w:rFonts w:ascii="Times New Roman" w:hAnsi="Times New Roman" w:cs="Times New Roman"/>
          <w:sz w:val="24"/>
          <w:szCs w:val="24"/>
        </w:rPr>
        <w:t xml:space="preserve"> Lugo Méndez,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en consecuencia, separarlo del cargo que ostenta, de conformidad a lo establecido en el Artículo 225 de la Constitución Nacional </w:t>
      </w:r>
    </w:p>
    <w:p w14:paraId="39DFF66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FFB888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6.3.- En consecuencia, remitir los antecedentes a la Justicia Ordinaria. </w:t>
      </w:r>
    </w:p>
    <w:p w14:paraId="77153811" w14:textId="208230CA" w:rsidR="00B028A0" w:rsidRPr="002406A8" w:rsidRDefault="003233DF">
      <w:pPr>
        <w:pStyle w:val="Ttulo1"/>
        <w:rPr>
          <w:rFonts w:ascii="Times New Roman" w:hAnsi="Times New Roman" w:cs="Times New Roman"/>
          <w:color w:val="auto"/>
          <w:sz w:val="28"/>
          <w:szCs w:val="28"/>
        </w:rPr>
      </w:pPr>
      <w:bookmarkStart w:id="24" w:name="_Toc5560256"/>
      <w:r w:rsidRPr="002406A8">
        <w:rPr>
          <w:rFonts w:ascii="Times New Roman" w:hAnsi="Times New Roman" w:cs="Times New Roman"/>
          <w:color w:val="auto"/>
          <w:sz w:val="28"/>
          <w:szCs w:val="28"/>
        </w:rPr>
        <w:lastRenderedPageBreak/>
        <w:t>ANEXO 3</w:t>
      </w:r>
      <w:bookmarkEnd w:id="24"/>
      <w:r w:rsidRPr="002406A8">
        <w:rPr>
          <w:rFonts w:ascii="Times New Roman" w:hAnsi="Times New Roman" w:cs="Times New Roman"/>
          <w:color w:val="auto"/>
          <w:sz w:val="28"/>
          <w:szCs w:val="28"/>
        </w:rPr>
        <w:t xml:space="preserve"> </w:t>
      </w:r>
    </w:p>
    <w:p w14:paraId="46D62350" w14:textId="77777777" w:rsidR="00EE362E" w:rsidRPr="00EE362E" w:rsidRDefault="00EE362E" w:rsidP="00EE362E">
      <w:pPr>
        <w:spacing w:after="160" w:line="259" w:lineRule="auto"/>
      </w:pPr>
    </w:p>
    <w:p w14:paraId="20159852" w14:textId="77777777" w:rsidR="00EE362E" w:rsidRPr="00EE362E" w:rsidRDefault="00EE362E" w:rsidP="00EE362E">
      <w:pPr>
        <w:spacing w:after="160" w:line="259" w:lineRule="auto"/>
        <w:rPr>
          <w:rFonts w:ascii="Times New Roman" w:hAnsi="Times New Roman" w:cs="Times New Roman"/>
          <w:sz w:val="24"/>
          <w:szCs w:val="24"/>
          <w:u w:val="single"/>
        </w:rPr>
      </w:pPr>
      <w:r w:rsidRPr="00EE362E">
        <w:rPr>
          <w:rFonts w:ascii="Times New Roman" w:hAnsi="Times New Roman" w:cs="Times New Roman"/>
          <w:sz w:val="24"/>
          <w:szCs w:val="24"/>
          <w:u w:val="single"/>
        </w:rPr>
        <w:t>Listado de abreviaturas:</w:t>
      </w:r>
    </w:p>
    <w:p w14:paraId="7781369C"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ANR-PC: Asociación Nacional Republicana – Partido Colorado</w:t>
      </w:r>
    </w:p>
    <w:p w14:paraId="3319010C" w14:textId="439A82D5" w:rsid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APC: Alianza Patriótica para el Cambio </w:t>
      </w:r>
    </w:p>
    <w:p w14:paraId="1999FC87" w14:textId="2E28C36D" w:rsidR="008438B8" w:rsidRDefault="008438B8" w:rsidP="00EE362E">
      <w:pPr>
        <w:spacing w:after="160" w:line="259" w:lineRule="auto"/>
        <w:rPr>
          <w:rFonts w:ascii="Times New Roman" w:hAnsi="Times New Roman" w:cs="Times New Roman"/>
          <w:sz w:val="24"/>
          <w:szCs w:val="24"/>
        </w:rPr>
      </w:pPr>
      <w:r>
        <w:rPr>
          <w:rFonts w:ascii="Times New Roman" w:hAnsi="Times New Roman" w:cs="Times New Roman"/>
          <w:sz w:val="24"/>
          <w:szCs w:val="24"/>
        </w:rPr>
        <w:t>CDD: Cámara de Diputados de Paraguay</w:t>
      </w:r>
    </w:p>
    <w:p w14:paraId="6CDE06E2" w14:textId="5753CD20" w:rsidR="00041D0A" w:rsidRPr="00EE362E" w:rsidRDefault="00041D0A" w:rsidP="00EE362E">
      <w:pPr>
        <w:spacing w:after="160" w:line="259" w:lineRule="auto"/>
        <w:rPr>
          <w:rFonts w:ascii="Times New Roman" w:hAnsi="Times New Roman" w:cs="Times New Roman"/>
          <w:sz w:val="24"/>
          <w:szCs w:val="24"/>
        </w:rPr>
      </w:pPr>
      <w:r>
        <w:rPr>
          <w:rFonts w:ascii="Times New Roman" w:hAnsi="Times New Roman" w:cs="Times New Roman"/>
          <w:sz w:val="24"/>
          <w:szCs w:val="24"/>
        </w:rPr>
        <w:t>CNP: Constitución Nacional de Paraguay</w:t>
      </w:r>
    </w:p>
    <w:p w14:paraId="614A054B"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EPP: Ejército del Pueblo Paraguayo</w:t>
      </w:r>
    </w:p>
    <w:p w14:paraId="6FBA0993"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MERCOSUR: Mercado Común del Sur</w:t>
      </w:r>
    </w:p>
    <w:p w14:paraId="4F0E4BDB"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PLRA: Partido Liberal Radical Auténtico</w:t>
      </w:r>
    </w:p>
    <w:p w14:paraId="7280E959" w14:textId="114631B1" w:rsid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UNASUR: Unión de Naciones Suramericanas </w:t>
      </w:r>
    </w:p>
    <w:p w14:paraId="4CED1B15" w14:textId="3F34CEEB" w:rsidR="00564D91" w:rsidRDefault="00564D91" w:rsidP="00EE362E">
      <w:pPr>
        <w:spacing w:after="160" w:line="259" w:lineRule="auto"/>
        <w:rPr>
          <w:rFonts w:ascii="Times New Roman" w:hAnsi="Times New Roman" w:cs="Times New Roman"/>
          <w:sz w:val="24"/>
          <w:szCs w:val="24"/>
        </w:rPr>
      </w:pPr>
    </w:p>
    <w:p w14:paraId="67F2E27D" w14:textId="6BE7BC6F" w:rsidR="00564D91" w:rsidRDefault="00564D91" w:rsidP="00EE362E">
      <w:pPr>
        <w:spacing w:after="160" w:line="259" w:lineRule="auto"/>
        <w:rPr>
          <w:rFonts w:ascii="Times New Roman" w:hAnsi="Times New Roman" w:cs="Times New Roman"/>
          <w:sz w:val="24"/>
          <w:szCs w:val="24"/>
        </w:rPr>
      </w:pPr>
    </w:p>
    <w:p w14:paraId="3434E529" w14:textId="6C483307" w:rsidR="00564D91" w:rsidRDefault="00564D91" w:rsidP="00EE362E">
      <w:pPr>
        <w:spacing w:after="160" w:line="259" w:lineRule="auto"/>
        <w:rPr>
          <w:rFonts w:ascii="Times New Roman" w:hAnsi="Times New Roman" w:cs="Times New Roman"/>
          <w:sz w:val="24"/>
          <w:szCs w:val="24"/>
        </w:rPr>
      </w:pPr>
    </w:p>
    <w:p w14:paraId="28DA8B48" w14:textId="631E06D2" w:rsidR="00564D91" w:rsidRDefault="00564D91" w:rsidP="00EE362E">
      <w:pPr>
        <w:spacing w:after="160" w:line="259" w:lineRule="auto"/>
        <w:rPr>
          <w:rFonts w:ascii="Times New Roman" w:hAnsi="Times New Roman" w:cs="Times New Roman"/>
          <w:sz w:val="24"/>
          <w:szCs w:val="24"/>
        </w:rPr>
      </w:pPr>
    </w:p>
    <w:p w14:paraId="11F892F0" w14:textId="0829C334" w:rsidR="00564D91" w:rsidRDefault="00564D91" w:rsidP="00EE362E">
      <w:pPr>
        <w:spacing w:after="160" w:line="259" w:lineRule="auto"/>
        <w:rPr>
          <w:rFonts w:ascii="Times New Roman" w:hAnsi="Times New Roman" w:cs="Times New Roman"/>
          <w:sz w:val="24"/>
          <w:szCs w:val="24"/>
        </w:rPr>
      </w:pPr>
    </w:p>
    <w:p w14:paraId="45325657" w14:textId="37272724" w:rsidR="00564D91" w:rsidRDefault="00564D91" w:rsidP="00EE362E">
      <w:pPr>
        <w:spacing w:after="160" w:line="259" w:lineRule="auto"/>
        <w:rPr>
          <w:rFonts w:ascii="Times New Roman" w:hAnsi="Times New Roman" w:cs="Times New Roman"/>
          <w:sz w:val="24"/>
          <w:szCs w:val="24"/>
        </w:rPr>
      </w:pPr>
    </w:p>
    <w:p w14:paraId="74155A41" w14:textId="72346912" w:rsidR="00564D91" w:rsidRDefault="00564D91" w:rsidP="00EE362E">
      <w:pPr>
        <w:spacing w:after="160" w:line="259" w:lineRule="auto"/>
        <w:rPr>
          <w:rFonts w:ascii="Times New Roman" w:hAnsi="Times New Roman" w:cs="Times New Roman"/>
          <w:sz w:val="24"/>
          <w:szCs w:val="24"/>
        </w:rPr>
      </w:pPr>
    </w:p>
    <w:p w14:paraId="5FAFC24F" w14:textId="74BE4AC1" w:rsidR="00564D91" w:rsidRDefault="00564D91" w:rsidP="00EE362E">
      <w:pPr>
        <w:spacing w:after="160" w:line="259" w:lineRule="auto"/>
        <w:rPr>
          <w:rFonts w:ascii="Times New Roman" w:hAnsi="Times New Roman" w:cs="Times New Roman"/>
          <w:sz w:val="24"/>
          <w:szCs w:val="24"/>
        </w:rPr>
      </w:pPr>
    </w:p>
    <w:p w14:paraId="4346CA32" w14:textId="0DC7B237" w:rsidR="00564D91" w:rsidRDefault="00564D91" w:rsidP="00EE362E">
      <w:pPr>
        <w:spacing w:after="160" w:line="259" w:lineRule="auto"/>
        <w:rPr>
          <w:rFonts w:ascii="Times New Roman" w:hAnsi="Times New Roman" w:cs="Times New Roman"/>
          <w:sz w:val="24"/>
          <w:szCs w:val="24"/>
        </w:rPr>
      </w:pPr>
    </w:p>
    <w:p w14:paraId="410C977C" w14:textId="1B1C5008" w:rsidR="00564D91" w:rsidRDefault="00564D91" w:rsidP="00EE362E">
      <w:pPr>
        <w:spacing w:after="160" w:line="259" w:lineRule="auto"/>
        <w:rPr>
          <w:rFonts w:ascii="Times New Roman" w:hAnsi="Times New Roman" w:cs="Times New Roman"/>
          <w:sz w:val="24"/>
          <w:szCs w:val="24"/>
        </w:rPr>
      </w:pPr>
    </w:p>
    <w:p w14:paraId="28371089" w14:textId="63821223" w:rsidR="00564D91" w:rsidRDefault="00564D91" w:rsidP="00EE362E">
      <w:pPr>
        <w:spacing w:after="160" w:line="259" w:lineRule="auto"/>
        <w:rPr>
          <w:rFonts w:ascii="Times New Roman" w:hAnsi="Times New Roman" w:cs="Times New Roman"/>
          <w:sz w:val="24"/>
          <w:szCs w:val="24"/>
        </w:rPr>
      </w:pPr>
    </w:p>
    <w:p w14:paraId="0FFEB5AA" w14:textId="398BF248" w:rsidR="00564D91" w:rsidRDefault="00564D91" w:rsidP="00EE362E">
      <w:pPr>
        <w:spacing w:after="160" w:line="259" w:lineRule="auto"/>
        <w:rPr>
          <w:rFonts w:ascii="Times New Roman" w:hAnsi="Times New Roman" w:cs="Times New Roman"/>
          <w:sz w:val="24"/>
          <w:szCs w:val="24"/>
        </w:rPr>
      </w:pPr>
    </w:p>
    <w:p w14:paraId="48DA7E7C" w14:textId="01333C15" w:rsidR="00564D91" w:rsidRDefault="00564D91" w:rsidP="00EE362E">
      <w:pPr>
        <w:spacing w:after="160" w:line="259" w:lineRule="auto"/>
        <w:rPr>
          <w:rFonts w:ascii="Times New Roman" w:hAnsi="Times New Roman" w:cs="Times New Roman"/>
          <w:sz w:val="24"/>
          <w:szCs w:val="24"/>
        </w:rPr>
      </w:pPr>
    </w:p>
    <w:p w14:paraId="2594ADB9" w14:textId="53D95F9C" w:rsidR="00564D91" w:rsidRDefault="00564D91" w:rsidP="00EE362E">
      <w:pPr>
        <w:spacing w:after="160" w:line="259" w:lineRule="auto"/>
        <w:rPr>
          <w:rFonts w:ascii="Times New Roman" w:hAnsi="Times New Roman" w:cs="Times New Roman"/>
          <w:sz w:val="24"/>
          <w:szCs w:val="24"/>
        </w:rPr>
      </w:pPr>
    </w:p>
    <w:p w14:paraId="5535BB00" w14:textId="0953D08F" w:rsidR="00564D91" w:rsidRDefault="00564D91" w:rsidP="00EE362E">
      <w:pPr>
        <w:spacing w:after="160" w:line="259" w:lineRule="auto"/>
        <w:rPr>
          <w:rFonts w:ascii="Times New Roman" w:hAnsi="Times New Roman" w:cs="Times New Roman"/>
          <w:sz w:val="24"/>
          <w:szCs w:val="24"/>
        </w:rPr>
      </w:pPr>
    </w:p>
    <w:p w14:paraId="6F74C474" w14:textId="6DA1936B" w:rsidR="00564D91" w:rsidRDefault="00564D91" w:rsidP="00EE362E">
      <w:pPr>
        <w:spacing w:after="160" w:line="259" w:lineRule="auto"/>
        <w:rPr>
          <w:rFonts w:ascii="Times New Roman" w:hAnsi="Times New Roman" w:cs="Times New Roman"/>
          <w:sz w:val="24"/>
          <w:szCs w:val="24"/>
        </w:rPr>
      </w:pPr>
    </w:p>
    <w:p w14:paraId="6AA164AF" w14:textId="4CA06E4E" w:rsidR="00564D91" w:rsidRDefault="00564D91" w:rsidP="00EE362E">
      <w:pPr>
        <w:spacing w:after="160" w:line="259" w:lineRule="auto"/>
        <w:rPr>
          <w:rFonts w:ascii="Times New Roman" w:hAnsi="Times New Roman" w:cs="Times New Roman"/>
          <w:sz w:val="24"/>
          <w:szCs w:val="24"/>
        </w:rPr>
      </w:pPr>
    </w:p>
    <w:p w14:paraId="41B49348" w14:textId="47830F0B" w:rsidR="00564D91" w:rsidRDefault="00564D91" w:rsidP="00EE362E">
      <w:pPr>
        <w:spacing w:after="160" w:line="259" w:lineRule="auto"/>
        <w:rPr>
          <w:rFonts w:ascii="Times New Roman" w:hAnsi="Times New Roman" w:cs="Times New Roman"/>
          <w:sz w:val="24"/>
          <w:szCs w:val="24"/>
        </w:rPr>
      </w:pPr>
    </w:p>
    <w:p w14:paraId="09E4E354" w14:textId="2A469B15" w:rsidR="00564D91" w:rsidRDefault="00564D91" w:rsidP="007939EF">
      <w:pPr>
        <w:pStyle w:val="Ttulo1"/>
        <w:rPr>
          <w:rFonts w:ascii="Times New Roman" w:hAnsi="Times New Roman" w:cs="Times New Roman"/>
          <w:color w:val="auto"/>
          <w:sz w:val="28"/>
          <w:szCs w:val="28"/>
        </w:rPr>
      </w:pPr>
      <w:bookmarkStart w:id="25" w:name="_Toc5560257"/>
      <w:r w:rsidRPr="007939EF">
        <w:rPr>
          <w:rFonts w:ascii="Times New Roman" w:hAnsi="Times New Roman" w:cs="Times New Roman"/>
          <w:color w:val="auto"/>
          <w:sz w:val="28"/>
          <w:szCs w:val="28"/>
        </w:rPr>
        <w:lastRenderedPageBreak/>
        <w:t>ANEXO 4</w:t>
      </w:r>
      <w:bookmarkEnd w:id="25"/>
      <w:r w:rsidRPr="007939EF">
        <w:rPr>
          <w:rFonts w:ascii="Times New Roman" w:hAnsi="Times New Roman" w:cs="Times New Roman"/>
          <w:color w:val="auto"/>
          <w:sz w:val="28"/>
          <w:szCs w:val="28"/>
        </w:rPr>
        <w:t xml:space="preserve"> </w:t>
      </w:r>
    </w:p>
    <w:p w14:paraId="71B843C0" w14:textId="77777777" w:rsidR="007939EF" w:rsidRPr="007939EF" w:rsidRDefault="007939EF" w:rsidP="007939EF"/>
    <w:p w14:paraId="0ED2B456" w14:textId="0402F095" w:rsidR="007939EF" w:rsidRDefault="007939EF" w:rsidP="00EE362E">
      <w:pPr>
        <w:spacing w:after="160" w:line="259" w:lineRule="auto"/>
        <w:rPr>
          <w:rFonts w:ascii="Times New Roman" w:hAnsi="Times New Roman" w:cs="Times New Roman"/>
          <w:sz w:val="24"/>
          <w:szCs w:val="24"/>
        </w:rPr>
      </w:pPr>
      <w:r>
        <w:rPr>
          <w:rFonts w:ascii="Times New Roman" w:hAnsi="Times New Roman" w:cs="Times New Roman"/>
          <w:sz w:val="24"/>
          <w:szCs w:val="24"/>
        </w:rPr>
        <w:t>Cuadro de Noticias</w:t>
      </w:r>
    </w:p>
    <w:p w14:paraId="52999587" w14:textId="77777777" w:rsidR="00564D91" w:rsidRPr="00EE362E" w:rsidRDefault="00564D91" w:rsidP="00EE362E">
      <w:pPr>
        <w:spacing w:after="160" w:line="259" w:lineRule="auto"/>
        <w:rPr>
          <w:rFonts w:ascii="Times New Roman" w:hAnsi="Times New Roman" w:cs="Times New Roman"/>
          <w:sz w:val="24"/>
          <w:szCs w:val="24"/>
        </w:rPr>
      </w:pPr>
    </w:p>
    <w:p w14:paraId="5684DE89" w14:textId="77777777" w:rsidR="00EE362E" w:rsidRPr="00EE362E" w:rsidRDefault="00EE362E" w:rsidP="00EE362E">
      <w:pPr>
        <w:spacing w:after="160" w:line="259" w:lineRule="auto"/>
      </w:pPr>
    </w:p>
    <w:p w14:paraId="7FF9DF52" w14:textId="77777777" w:rsidR="00EE362E" w:rsidRPr="00EE362E" w:rsidRDefault="00EE362E" w:rsidP="00EE362E">
      <w:bookmarkStart w:id="26" w:name="_GoBack"/>
      <w:bookmarkEnd w:id="26"/>
    </w:p>
    <w:sectPr w:rsidR="00EE362E" w:rsidRPr="00EE362E">
      <w:footerReference w:type="default" r:id="rId20"/>
      <w:pgSz w:w="12240" w:h="15840"/>
      <w:pgMar w:top="1417" w:right="1701" w:bottom="1417"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6A344" w14:textId="77777777" w:rsidR="0002758B" w:rsidRDefault="0002758B">
      <w:pPr>
        <w:spacing w:after="0" w:line="240" w:lineRule="auto"/>
      </w:pPr>
      <w:r>
        <w:separator/>
      </w:r>
    </w:p>
  </w:endnote>
  <w:endnote w:type="continuationSeparator" w:id="0">
    <w:p w14:paraId="0E70BE84" w14:textId="77777777" w:rsidR="0002758B" w:rsidRDefault="00027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6971484"/>
      <w:docPartObj>
        <w:docPartGallery w:val="Page Numbers (Bottom of Page)"/>
        <w:docPartUnique/>
      </w:docPartObj>
    </w:sdtPr>
    <w:sdtContent>
      <w:p w14:paraId="33CE2BC5" w14:textId="08B75B56" w:rsidR="0002758B" w:rsidRDefault="0002758B">
        <w:pPr>
          <w:pStyle w:val="Piedepgina"/>
          <w:jc w:val="center"/>
        </w:pPr>
        <w:r>
          <w:rPr>
            <w:lang w:val="es-ES"/>
          </w:rPr>
          <w:fldChar w:fldCharType="begin"/>
        </w:r>
        <w:r>
          <w:instrText>PAGE</w:instrText>
        </w:r>
        <w:r>
          <w:fldChar w:fldCharType="separate"/>
        </w:r>
        <w:r>
          <w:rPr>
            <w:noProof/>
          </w:rPr>
          <w:t>1</w:t>
        </w:r>
        <w:r>
          <w:fldChar w:fldCharType="end"/>
        </w:r>
      </w:p>
    </w:sdtContent>
  </w:sdt>
  <w:p w14:paraId="0771F3D8" w14:textId="77777777" w:rsidR="0002758B" w:rsidRDefault="000275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6FF4C" w14:textId="77777777" w:rsidR="0002758B" w:rsidRDefault="0002758B">
      <w:r>
        <w:separator/>
      </w:r>
    </w:p>
  </w:footnote>
  <w:footnote w:type="continuationSeparator" w:id="0">
    <w:p w14:paraId="623F507A" w14:textId="77777777" w:rsidR="0002758B" w:rsidRDefault="0002758B">
      <w:r>
        <w:continuationSeparator/>
      </w:r>
    </w:p>
  </w:footnote>
  <w:footnote w:id="1">
    <w:p w14:paraId="7A6D31B6" w14:textId="50E26CD3" w:rsidR="0002758B" w:rsidRDefault="0002758B" w:rsidP="008F18E9">
      <w:pPr>
        <w:pStyle w:val="Textonotapie"/>
        <w:ind w:firstLine="567"/>
        <w:jc w:val="both"/>
      </w:pPr>
      <w:r>
        <w:rPr>
          <w:rStyle w:val="Refdenotaalpie"/>
        </w:rPr>
        <w:footnoteRef/>
      </w:r>
      <w:r>
        <w:t xml:space="preserve"> </w:t>
      </w:r>
      <w:r w:rsidRPr="00A23960">
        <w:rPr>
          <w:rFonts w:ascii="Times New Roman" w:hAnsi="Times New Roman" w:cs="Times New Roman"/>
        </w:rPr>
        <w:t xml:space="preserve">Entre ellos, se pueden mencionar los casos de Fernando </w:t>
      </w:r>
      <w:proofErr w:type="spellStart"/>
      <w:r w:rsidRPr="00A23960">
        <w:rPr>
          <w:rFonts w:ascii="Times New Roman" w:hAnsi="Times New Roman" w:cs="Times New Roman"/>
        </w:rPr>
        <w:t>Collor</w:t>
      </w:r>
      <w:proofErr w:type="spellEnd"/>
      <w:r w:rsidRPr="00A23960">
        <w:rPr>
          <w:rFonts w:ascii="Times New Roman" w:hAnsi="Times New Roman" w:cs="Times New Roman"/>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footnote>
  <w:footnote w:id="2">
    <w:p w14:paraId="48D8470B" w14:textId="77777777" w:rsidR="0002758B" w:rsidRDefault="0002758B" w:rsidP="00306450">
      <w:pPr>
        <w:pStyle w:val="Textonotapie"/>
        <w:ind w:firstLine="567"/>
        <w:jc w:val="both"/>
      </w:pPr>
      <w:r>
        <w:rPr>
          <w:rStyle w:val="Refdenotaalpie"/>
        </w:rPr>
        <w:footnoteRef/>
      </w:r>
      <w:r>
        <w:rPr>
          <w:rStyle w:val="Refdenotaalpie"/>
        </w:rPr>
        <w:tab/>
      </w:r>
      <w:r w:rsidRPr="00EC031E">
        <w:rPr>
          <w:rFonts w:ascii="Times New Roman" w:hAnsi="Times New Roman" w:cs="Times New Roman"/>
          <w:sz w:val="24"/>
          <w:szCs w:val="24"/>
        </w:rPr>
        <w:t xml:space="preserve"> </w:t>
      </w:r>
      <w:r w:rsidRPr="00A23960">
        <w:rPr>
          <w:rFonts w:ascii="Times New Roman" w:hAnsi="Times New Roman" w:cs="Times New Roman"/>
        </w:rPr>
        <w:t xml:space="preserve">El libelo es desde la Edad Media, un término de derecho canónico y romano, que designa una memoria judicial presentada ante un magistrado, sea de manera más general toda pieza escrita que trata un determinado tema. Por extensión, el verbo </w:t>
      </w:r>
      <w:proofErr w:type="gramStart"/>
      <w:r w:rsidRPr="00A23960">
        <w:rPr>
          <w:rFonts w:ascii="Times New Roman" w:hAnsi="Times New Roman" w:cs="Times New Roman"/>
        </w:rPr>
        <w:t>« libelar</w:t>
      </w:r>
      <w:proofErr w:type="gramEnd"/>
      <w:r w:rsidRPr="00A23960">
        <w:rPr>
          <w:rFonts w:ascii="Times New Roman" w:hAnsi="Times New Roman" w:cs="Times New Roman"/>
        </w:rPr>
        <w:t xml:space="preserve"> » hace referencia a la redacción de toda clase de juzgamiento o de sentencia o de defensa. Por ende, el “libelo acusatorio” resulta ser un escrito en el cual se calumnia a personas o instituciones.</w:t>
      </w:r>
      <w:r>
        <w:t xml:space="preserve"> </w:t>
      </w:r>
    </w:p>
  </w:footnote>
  <w:footnote w:id="3">
    <w:p w14:paraId="2C2A3AA7" w14:textId="77777777" w:rsidR="0002758B" w:rsidRDefault="0002758B" w:rsidP="008F18E9">
      <w:pPr>
        <w:pStyle w:val="Textonotapie"/>
        <w:ind w:firstLine="567"/>
        <w:jc w:val="both"/>
      </w:pPr>
      <w:r>
        <w:rPr>
          <w:rStyle w:val="Refdenotaalpie"/>
        </w:rPr>
        <w:footnoteRef/>
      </w:r>
      <w:r>
        <w:rPr>
          <w:rStyle w:val="Refdenotaalpie"/>
        </w:rPr>
        <w:tab/>
      </w:r>
      <w:r>
        <w:t xml:space="preserve"> </w:t>
      </w:r>
      <w:r w:rsidRPr="00A23960">
        <w:rPr>
          <w:rFonts w:ascii="Times New Roman" w:hAnsi="Times New Roman" w:cs="Times New Roman"/>
        </w:rPr>
        <w:t xml:space="preserve">Se considera pertinente mencionar que por </w:t>
      </w:r>
      <w:proofErr w:type="spellStart"/>
      <w:r w:rsidRPr="00A23960">
        <w:rPr>
          <w:rFonts w:ascii="Times New Roman" w:hAnsi="Times New Roman" w:cs="Times New Roman"/>
        </w:rPr>
        <w:t>accountability</w:t>
      </w:r>
      <w:proofErr w:type="spellEnd"/>
      <w:r w:rsidRPr="00A23960">
        <w:rPr>
          <w:rFonts w:ascii="Times New Roman" w:hAnsi="Times New Roman" w:cs="Times New Roman"/>
        </w:rPr>
        <w:t xml:space="preserve"> se entiende a la “capacidad para asegurar que los funcionarios públicos rindan cuentas por sus conductas, es decir, que estén obligados a justificar y a informar sobre sus decisiones y a que eventualmente puedan ser castigados por ellas” (</w:t>
      </w:r>
      <w:proofErr w:type="spellStart"/>
      <w:r w:rsidRPr="00A23960">
        <w:rPr>
          <w:rFonts w:ascii="Times New Roman" w:hAnsi="Times New Roman" w:cs="Times New Roman"/>
        </w:rPr>
        <w:t>Peruzzotti</w:t>
      </w:r>
      <w:proofErr w:type="spellEnd"/>
      <w:r w:rsidRPr="00A23960">
        <w:rPr>
          <w:rFonts w:ascii="Times New Roman" w:hAnsi="Times New Roman" w:cs="Times New Roman"/>
        </w:rPr>
        <w:t xml:space="preserve"> y </w:t>
      </w:r>
      <w:proofErr w:type="spellStart"/>
      <w:r w:rsidRPr="00A23960">
        <w:rPr>
          <w:rFonts w:ascii="Times New Roman" w:hAnsi="Times New Roman" w:cs="Times New Roman"/>
        </w:rPr>
        <w:t>Smulovitz</w:t>
      </w:r>
      <w:proofErr w:type="spellEnd"/>
      <w:r w:rsidRPr="00A23960">
        <w:rPr>
          <w:rFonts w:ascii="Times New Roman" w:hAnsi="Times New Roman" w:cs="Times New Roman"/>
        </w:rPr>
        <w:t>, 2001, p. 25).</w:t>
      </w:r>
      <w:r>
        <w:t xml:space="preserve"> </w:t>
      </w:r>
    </w:p>
    <w:p w14:paraId="6B18E159" w14:textId="77777777" w:rsidR="0002758B" w:rsidRDefault="0002758B">
      <w:pPr>
        <w:pStyle w:val="Textonotapie"/>
      </w:pPr>
    </w:p>
  </w:footnote>
  <w:footnote w:id="4">
    <w:p w14:paraId="0C75669D" w14:textId="5BF7BCEF" w:rsidR="0002758B" w:rsidRDefault="0002758B" w:rsidP="008F18E9">
      <w:pPr>
        <w:pStyle w:val="Textonotapie"/>
        <w:ind w:firstLine="567"/>
      </w:pPr>
      <w:r>
        <w:rPr>
          <w:rStyle w:val="Refdenotaalpie"/>
        </w:rPr>
        <w:footnoteRef/>
      </w:r>
      <w:r>
        <w:t xml:space="preserve"> </w:t>
      </w:r>
      <w:r w:rsidRPr="00A23960">
        <w:rPr>
          <w:rFonts w:ascii="Times New Roman" w:hAnsi="Times New Roman" w:cs="Times New Roman"/>
        </w:rPr>
        <w:t>Las mismas se encuentran estipuladas en el Anexo 1</w:t>
      </w:r>
    </w:p>
  </w:footnote>
  <w:footnote w:id="5">
    <w:p w14:paraId="60296AD7" w14:textId="77777777" w:rsidR="0002758B" w:rsidRDefault="0002758B" w:rsidP="008F18E9">
      <w:pPr>
        <w:pStyle w:val="Textonotapie"/>
        <w:ind w:firstLine="567"/>
        <w:jc w:val="both"/>
      </w:pPr>
      <w:r>
        <w:rPr>
          <w:rStyle w:val="Refdenotaalpie"/>
        </w:rPr>
        <w:footnoteRef/>
      </w:r>
      <w:r>
        <w:t xml:space="preserve"> </w:t>
      </w:r>
      <w:r w:rsidRPr="006E4662">
        <w:rPr>
          <w:rFonts w:ascii="Times New Roman" w:hAnsi="Times New Roman" w:cs="Times New Roman"/>
        </w:rPr>
        <w:t>Esta idea fue extraída de una ponencia presentada en el marco del simposio de política latinoamericana comparada en el Congreso sobre Democracia. Rosario, septiembre de 2018.</w:t>
      </w:r>
      <w:r>
        <w:t xml:space="preserve"> </w:t>
      </w:r>
    </w:p>
  </w:footnote>
  <w:footnote w:id="6">
    <w:p w14:paraId="3489F484" w14:textId="77777777" w:rsidR="0002758B" w:rsidRDefault="0002758B" w:rsidP="006E4662">
      <w:pPr>
        <w:pStyle w:val="Textonotapie"/>
        <w:jc w:val="both"/>
      </w:pPr>
      <w:r>
        <w:rPr>
          <w:rStyle w:val="Refdenotaalpie"/>
        </w:rPr>
        <w:footnoteRef/>
      </w:r>
      <w:r>
        <w:rPr>
          <w:rStyle w:val="Refdenotaalpie"/>
        </w:rPr>
        <w:tab/>
      </w:r>
      <w:r w:rsidRPr="006E4662">
        <w:rPr>
          <w:rFonts w:ascii="Times New Roman" w:hAnsi="Times New Roman" w:cs="Times New Roman"/>
        </w:rPr>
        <w:t xml:space="preserve"> Resulta pertinente mencionar que la constitución paraguaya no contempla una reelección presidencial. </w:t>
      </w:r>
    </w:p>
  </w:footnote>
  <w:footnote w:id="7">
    <w:p w14:paraId="2B76360F" w14:textId="77777777" w:rsidR="0002758B" w:rsidRDefault="0002758B" w:rsidP="00F65CD9">
      <w:pPr>
        <w:pStyle w:val="Textonotapie"/>
        <w:jc w:val="both"/>
      </w:pPr>
      <w:r>
        <w:rPr>
          <w:rStyle w:val="Refdenotaalpie"/>
        </w:rPr>
        <w:footnoteRef/>
      </w:r>
      <w:r>
        <w:rPr>
          <w:rStyle w:val="Refdenotaalpie"/>
        </w:rPr>
        <w:tab/>
      </w:r>
      <w:r w:rsidRPr="00F65CD9">
        <w:rPr>
          <w:rFonts w:ascii="Times New Roman" w:hAnsi="Times New Roman" w:cs="Times New Roman"/>
        </w:rPr>
        <w:t xml:space="preserve"> Artículo extraído del documento oficial firmado por los mandatarios latinoamericanos el 20 de </w:t>
      </w:r>
      <w:proofErr w:type="gramStart"/>
      <w:r w:rsidRPr="00F65CD9">
        <w:rPr>
          <w:rFonts w:ascii="Times New Roman" w:hAnsi="Times New Roman" w:cs="Times New Roman"/>
        </w:rPr>
        <w:t>Diciembre</w:t>
      </w:r>
      <w:proofErr w:type="gramEnd"/>
      <w:r w:rsidRPr="00F65CD9">
        <w:rPr>
          <w:rFonts w:ascii="Times New Roman" w:hAnsi="Times New Roman" w:cs="Times New Roman"/>
        </w:rPr>
        <w:t xml:space="preserve"> del 2011.</w:t>
      </w:r>
      <w:r>
        <w:t xml:space="preserve"> </w:t>
      </w:r>
    </w:p>
  </w:footnote>
  <w:footnote w:id="8">
    <w:p w14:paraId="7104A993" w14:textId="72510E7C" w:rsidR="0002758B" w:rsidRDefault="0002758B">
      <w:pPr>
        <w:pStyle w:val="Textonotapie"/>
      </w:pPr>
      <w:r>
        <w:rPr>
          <w:rStyle w:val="Refdenotaalpie"/>
        </w:rPr>
        <w:footnoteRef/>
      </w:r>
      <w:r>
        <w:rPr>
          <w:rStyle w:val="Refdenotaalpie"/>
        </w:rPr>
        <w:tab/>
      </w:r>
      <w:r>
        <w:t xml:space="preserve"> </w:t>
      </w:r>
      <w:r w:rsidRPr="00F65CD9">
        <w:rPr>
          <w:rFonts w:ascii="Times New Roman" w:hAnsi="Times New Roman" w:cs="Times New Roman"/>
        </w:rPr>
        <w:t>El uso de las mayúsculas es igual al utilizado por el diario en la nota original.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D8B"/>
    <w:multiLevelType w:val="hybridMultilevel"/>
    <w:tmpl w:val="B77473C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C426941"/>
    <w:multiLevelType w:val="hybridMultilevel"/>
    <w:tmpl w:val="C97E7380"/>
    <w:lvl w:ilvl="0" w:tplc="131C7C5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91312C"/>
    <w:multiLevelType w:val="hybridMultilevel"/>
    <w:tmpl w:val="FF66B5E8"/>
    <w:lvl w:ilvl="0" w:tplc="0F102530">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F9B4DEE"/>
    <w:multiLevelType w:val="hybridMultilevel"/>
    <w:tmpl w:val="AF980B72"/>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0C87920"/>
    <w:multiLevelType w:val="hybridMultilevel"/>
    <w:tmpl w:val="6D909D80"/>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2FA283A"/>
    <w:multiLevelType w:val="hybridMultilevel"/>
    <w:tmpl w:val="43D0DC5C"/>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BE76DC5"/>
    <w:multiLevelType w:val="hybridMultilevel"/>
    <w:tmpl w:val="A07656B4"/>
    <w:lvl w:ilvl="0" w:tplc="AF1A21C4">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C431C88"/>
    <w:multiLevelType w:val="multilevel"/>
    <w:tmpl w:val="84D0B0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B75033E"/>
    <w:multiLevelType w:val="hybridMultilevel"/>
    <w:tmpl w:val="3D647D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09630E2"/>
    <w:multiLevelType w:val="hybridMultilevel"/>
    <w:tmpl w:val="43186E1C"/>
    <w:lvl w:ilvl="0" w:tplc="0666B2F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3CB2B48"/>
    <w:multiLevelType w:val="hybridMultilevel"/>
    <w:tmpl w:val="5C50D7A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64357E7A"/>
    <w:multiLevelType w:val="hybridMultilevel"/>
    <w:tmpl w:val="2E7CCBC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C21713E"/>
    <w:multiLevelType w:val="hybridMultilevel"/>
    <w:tmpl w:val="1978695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D0D5288"/>
    <w:multiLevelType w:val="hybridMultilevel"/>
    <w:tmpl w:val="D40A3A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E894289"/>
    <w:multiLevelType w:val="hybridMultilevel"/>
    <w:tmpl w:val="A45CEE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708B5C2E"/>
    <w:multiLevelType w:val="multilevel"/>
    <w:tmpl w:val="57C0C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7"/>
  </w:num>
  <w:num w:numId="3">
    <w:abstractNumId w:val="1"/>
  </w:num>
  <w:num w:numId="4">
    <w:abstractNumId w:val="9"/>
  </w:num>
  <w:num w:numId="5">
    <w:abstractNumId w:val="12"/>
  </w:num>
  <w:num w:numId="6">
    <w:abstractNumId w:val="6"/>
  </w:num>
  <w:num w:numId="7">
    <w:abstractNumId w:val="2"/>
  </w:num>
  <w:num w:numId="8">
    <w:abstractNumId w:val="5"/>
  </w:num>
  <w:num w:numId="9">
    <w:abstractNumId w:val="3"/>
  </w:num>
  <w:num w:numId="10">
    <w:abstractNumId w:val="4"/>
  </w:num>
  <w:num w:numId="11">
    <w:abstractNumId w:val="11"/>
  </w:num>
  <w:num w:numId="12">
    <w:abstractNumId w:val="0"/>
  </w:num>
  <w:num w:numId="13">
    <w:abstractNumId w:val="10"/>
  </w:num>
  <w:num w:numId="14">
    <w:abstractNumId w:val="14"/>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28A0"/>
    <w:rsid w:val="000040B4"/>
    <w:rsid w:val="00007E4D"/>
    <w:rsid w:val="0002758B"/>
    <w:rsid w:val="00033CD9"/>
    <w:rsid w:val="00041D0A"/>
    <w:rsid w:val="00063F73"/>
    <w:rsid w:val="00081170"/>
    <w:rsid w:val="000B094D"/>
    <w:rsid w:val="000C57C6"/>
    <w:rsid w:val="000D69B8"/>
    <w:rsid w:val="000E0606"/>
    <w:rsid w:val="000E16F3"/>
    <w:rsid w:val="000F3B0E"/>
    <w:rsid w:val="001120F1"/>
    <w:rsid w:val="00133CEF"/>
    <w:rsid w:val="001402E1"/>
    <w:rsid w:val="0015214B"/>
    <w:rsid w:val="00152B63"/>
    <w:rsid w:val="001676E3"/>
    <w:rsid w:val="00170C45"/>
    <w:rsid w:val="00174120"/>
    <w:rsid w:val="00190E2F"/>
    <w:rsid w:val="00191A5B"/>
    <w:rsid w:val="001A0F32"/>
    <w:rsid w:val="001A1552"/>
    <w:rsid w:val="001A6521"/>
    <w:rsid w:val="001A7400"/>
    <w:rsid w:val="001B6AB0"/>
    <w:rsid w:val="001D0934"/>
    <w:rsid w:val="001F206E"/>
    <w:rsid w:val="001F2BE7"/>
    <w:rsid w:val="00206D69"/>
    <w:rsid w:val="00211B62"/>
    <w:rsid w:val="002223C8"/>
    <w:rsid w:val="00223736"/>
    <w:rsid w:val="002406A8"/>
    <w:rsid w:val="00252DD0"/>
    <w:rsid w:val="002B6C93"/>
    <w:rsid w:val="002B7809"/>
    <w:rsid w:val="002C5EFF"/>
    <w:rsid w:val="002D1BD6"/>
    <w:rsid w:val="002F0ADA"/>
    <w:rsid w:val="0030573D"/>
    <w:rsid w:val="00306450"/>
    <w:rsid w:val="00315045"/>
    <w:rsid w:val="003233DF"/>
    <w:rsid w:val="00326B93"/>
    <w:rsid w:val="00335D52"/>
    <w:rsid w:val="00336DFC"/>
    <w:rsid w:val="00350DED"/>
    <w:rsid w:val="00351504"/>
    <w:rsid w:val="00366BA1"/>
    <w:rsid w:val="00371863"/>
    <w:rsid w:val="00372B70"/>
    <w:rsid w:val="0037723D"/>
    <w:rsid w:val="0039330F"/>
    <w:rsid w:val="00397307"/>
    <w:rsid w:val="003D6774"/>
    <w:rsid w:val="0040329E"/>
    <w:rsid w:val="00430194"/>
    <w:rsid w:val="00433909"/>
    <w:rsid w:val="00441D10"/>
    <w:rsid w:val="0045427F"/>
    <w:rsid w:val="00463C7B"/>
    <w:rsid w:val="00466B1B"/>
    <w:rsid w:val="0049109F"/>
    <w:rsid w:val="00492A53"/>
    <w:rsid w:val="004A5F6C"/>
    <w:rsid w:val="004A7B0D"/>
    <w:rsid w:val="004C32D4"/>
    <w:rsid w:val="004D5E95"/>
    <w:rsid w:val="004E3B9B"/>
    <w:rsid w:val="004F2466"/>
    <w:rsid w:val="004F429C"/>
    <w:rsid w:val="00511F2A"/>
    <w:rsid w:val="0051683A"/>
    <w:rsid w:val="005225CB"/>
    <w:rsid w:val="00530EBD"/>
    <w:rsid w:val="00535609"/>
    <w:rsid w:val="0055192D"/>
    <w:rsid w:val="00564D91"/>
    <w:rsid w:val="005654A3"/>
    <w:rsid w:val="005823E6"/>
    <w:rsid w:val="005919BF"/>
    <w:rsid w:val="005A3F30"/>
    <w:rsid w:val="005E24CC"/>
    <w:rsid w:val="005E2618"/>
    <w:rsid w:val="005F2EFF"/>
    <w:rsid w:val="00627F6A"/>
    <w:rsid w:val="00651B83"/>
    <w:rsid w:val="00675528"/>
    <w:rsid w:val="006A4F9F"/>
    <w:rsid w:val="006B383B"/>
    <w:rsid w:val="006D2A73"/>
    <w:rsid w:val="006E3399"/>
    <w:rsid w:val="006E4662"/>
    <w:rsid w:val="006F0827"/>
    <w:rsid w:val="00742320"/>
    <w:rsid w:val="00743DB9"/>
    <w:rsid w:val="00763D1B"/>
    <w:rsid w:val="007939EF"/>
    <w:rsid w:val="00795A9E"/>
    <w:rsid w:val="007A14A9"/>
    <w:rsid w:val="007A2A0D"/>
    <w:rsid w:val="007A52F9"/>
    <w:rsid w:val="007B12D3"/>
    <w:rsid w:val="007B34A2"/>
    <w:rsid w:val="007C7AC1"/>
    <w:rsid w:val="007F14E7"/>
    <w:rsid w:val="0080246E"/>
    <w:rsid w:val="00835E0F"/>
    <w:rsid w:val="008406D4"/>
    <w:rsid w:val="008438B8"/>
    <w:rsid w:val="00845C73"/>
    <w:rsid w:val="00857C42"/>
    <w:rsid w:val="0088063D"/>
    <w:rsid w:val="00895EA3"/>
    <w:rsid w:val="008A1BFD"/>
    <w:rsid w:val="008A6E16"/>
    <w:rsid w:val="008C0726"/>
    <w:rsid w:val="008C2852"/>
    <w:rsid w:val="008E6D5D"/>
    <w:rsid w:val="008F1326"/>
    <w:rsid w:val="008F18E9"/>
    <w:rsid w:val="009610F6"/>
    <w:rsid w:val="009616D4"/>
    <w:rsid w:val="009727B0"/>
    <w:rsid w:val="00973977"/>
    <w:rsid w:val="00993416"/>
    <w:rsid w:val="009948D7"/>
    <w:rsid w:val="009B07A1"/>
    <w:rsid w:val="009C2DC3"/>
    <w:rsid w:val="009D34AF"/>
    <w:rsid w:val="009E267E"/>
    <w:rsid w:val="009E6C92"/>
    <w:rsid w:val="009F2EBA"/>
    <w:rsid w:val="009F475D"/>
    <w:rsid w:val="00A15796"/>
    <w:rsid w:val="00A23960"/>
    <w:rsid w:val="00A24F86"/>
    <w:rsid w:val="00A313EA"/>
    <w:rsid w:val="00A37ED9"/>
    <w:rsid w:val="00A477A2"/>
    <w:rsid w:val="00A65E8D"/>
    <w:rsid w:val="00A7597D"/>
    <w:rsid w:val="00A917C5"/>
    <w:rsid w:val="00AB5918"/>
    <w:rsid w:val="00AD4226"/>
    <w:rsid w:val="00AD4FC6"/>
    <w:rsid w:val="00AD751E"/>
    <w:rsid w:val="00AE1C49"/>
    <w:rsid w:val="00AE7587"/>
    <w:rsid w:val="00B028A0"/>
    <w:rsid w:val="00B17407"/>
    <w:rsid w:val="00B20799"/>
    <w:rsid w:val="00B25BAE"/>
    <w:rsid w:val="00B54D53"/>
    <w:rsid w:val="00B729DE"/>
    <w:rsid w:val="00B74AC0"/>
    <w:rsid w:val="00B75A92"/>
    <w:rsid w:val="00B7686E"/>
    <w:rsid w:val="00B848F4"/>
    <w:rsid w:val="00B91DB0"/>
    <w:rsid w:val="00B93D28"/>
    <w:rsid w:val="00BA38B5"/>
    <w:rsid w:val="00BF4A52"/>
    <w:rsid w:val="00C203E0"/>
    <w:rsid w:val="00C22F53"/>
    <w:rsid w:val="00C27419"/>
    <w:rsid w:val="00C53B30"/>
    <w:rsid w:val="00C62884"/>
    <w:rsid w:val="00C7076D"/>
    <w:rsid w:val="00C707A2"/>
    <w:rsid w:val="00C956D1"/>
    <w:rsid w:val="00D10925"/>
    <w:rsid w:val="00D155F4"/>
    <w:rsid w:val="00D16E1E"/>
    <w:rsid w:val="00D33404"/>
    <w:rsid w:val="00D363FE"/>
    <w:rsid w:val="00D4567F"/>
    <w:rsid w:val="00D6440F"/>
    <w:rsid w:val="00D83695"/>
    <w:rsid w:val="00D86B1E"/>
    <w:rsid w:val="00DA4A18"/>
    <w:rsid w:val="00DC5192"/>
    <w:rsid w:val="00DD0584"/>
    <w:rsid w:val="00E03595"/>
    <w:rsid w:val="00E05ED7"/>
    <w:rsid w:val="00E116EA"/>
    <w:rsid w:val="00E418DB"/>
    <w:rsid w:val="00E50975"/>
    <w:rsid w:val="00E56B3A"/>
    <w:rsid w:val="00E63B91"/>
    <w:rsid w:val="00E71717"/>
    <w:rsid w:val="00E94FE0"/>
    <w:rsid w:val="00E95D11"/>
    <w:rsid w:val="00EB4263"/>
    <w:rsid w:val="00EB59E1"/>
    <w:rsid w:val="00EC031E"/>
    <w:rsid w:val="00EE362E"/>
    <w:rsid w:val="00EE51BB"/>
    <w:rsid w:val="00EF0CCD"/>
    <w:rsid w:val="00F037A6"/>
    <w:rsid w:val="00F07B76"/>
    <w:rsid w:val="00F17260"/>
    <w:rsid w:val="00F37069"/>
    <w:rsid w:val="00F54805"/>
    <w:rsid w:val="00F5678C"/>
    <w:rsid w:val="00F624D5"/>
    <w:rsid w:val="00F65CD9"/>
    <w:rsid w:val="00F82411"/>
    <w:rsid w:val="00F839DF"/>
    <w:rsid w:val="00FB1720"/>
    <w:rsid w:val="00FC375F"/>
    <w:rsid w:val="00FD3129"/>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C2A9"/>
  <w15:docId w15:val="{47A78D24-0575-4751-8E7B-169E361B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35D"/>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B3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TMLconformatoprevioCar">
    <w:name w:val="HTML con formato previo Car"/>
    <w:basedOn w:val="Fuentedeprrafopredeter"/>
    <w:link w:val="HTMLconformatoprevio"/>
    <w:uiPriority w:val="99"/>
    <w:qFormat/>
    <w:rsid w:val="00FE105A"/>
    <w:rPr>
      <w:rFonts w:ascii="Courier New" w:eastAsia="Times New Roman" w:hAnsi="Courier New" w:cs="Courier New"/>
      <w:sz w:val="20"/>
      <w:szCs w:val="20"/>
      <w:lang w:eastAsia="es-AR"/>
    </w:rPr>
  </w:style>
  <w:style w:type="character" w:customStyle="1" w:styleId="EncabezadoCar">
    <w:name w:val="Encabezado Car"/>
    <w:basedOn w:val="Fuentedeprrafopredeter"/>
    <w:link w:val="Encabezado"/>
    <w:uiPriority w:val="99"/>
    <w:qFormat/>
    <w:rsid w:val="00B72BB0"/>
  </w:style>
  <w:style w:type="character" w:customStyle="1" w:styleId="PiedepginaCar">
    <w:name w:val="Pie de página Car"/>
    <w:basedOn w:val="Fuentedeprrafopredeter"/>
    <w:link w:val="Piedepgina"/>
    <w:uiPriority w:val="99"/>
    <w:qFormat/>
    <w:rsid w:val="00B72BB0"/>
  </w:style>
  <w:style w:type="character" w:customStyle="1" w:styleId="Ttulo1Car">
    <w:name w:val="Título 1 Car"/>
    <w:basedOn w:val="Fuentedeprrafopredeter"/>
    <w:link w:val="Ttulo1"/>
    <w:uiPriority w:val="9"/>
    <w:qFormat/>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E95615"/>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E95615"/>
    <w:rPr>
      <w:color w:val="0563C1" w:themeColor="hyperlink"/>
      <w:u w:val="single"/>
    </w:rPr>
  </w:style>
  <w:style w:type="character" w:customStyle="1" w:styleId="TextonotapieCar">
    <w:name w:val="Texto nota pie Car"/>
    <w:basedOn w:val="Fuentedeprrafopredeter"/>
    <w:link w:val="Textonotapie"/>
    <w:uiPriority w:val="99"/>
    <w:semiHidden/>
    <w:qFormat/>
    <w:rsid w:val="001832C8"/>
    <w:rPr>
      <w:sz w:val="20"/>
      <w:szCs w:val="20"/>
    </w:rPr>
  </w:style>
  <w:style w:type="character" w:styleId="Refdenotaalpie">
    <w:name w:val="footnote reference"/>
    <w:basedOn w:val="Fuentedeprrafopredeter"/>
    <w:uiPriority w:val="99"/>
    <w:semiHidden/>
    <w:unhideWhenUsed/>
    <w:qFormat/>
    <w:rsid w:val="001832C8"/>
    <w:rPr>
      <w:vertAlign w:val="superscript"/>
    </w:rPr>
  </w:style>
  <w:style w:type="character" w:customStyle="1" w:styleId="Mencinsinresolver1">
    <w:name w:val="Mención sin resolver1"/>
    <w:basedOn w:val="Fuentedeprrafopredeter"/>
    <w:uiPriority w:val="99"/>
    <w:semiHidden/>
    <w:unhideWhenUsed/>
    <w:qFormat/>
    <w:rsid w:val="00D42197"/>
    <w:rPr>
      <w:color w:val="605E5C"/>
      <w:shd w:val="clear" w:color="auto" w:fill="E1DFDD"/>
    </w:rPr>
  </w:style>
  <w:style w:type="character" w:customStyle="1" w:styleId="Mencinsinresolver2">
    <w:name w:val="Mención sin resolver2"/>
    <w:basedOn w:val="Fuentedeprrafopredeter"/>
    <w:uiPriority w:val="99"/>
    <w:semiHidden/>
    <w:unhideWhenUsed/>
    <w:qFormat/>
    <w:rsid w:val="008E5718"/>
    <w:rPr>
      <w:color w:val="605E5C"/>
      <w:shd w:val="clear" w:color="auto" w:fill="E1DFDD"/>
    </w:rPr>
  </w:style>
  <w:style w:type="character" w:styleId="Hipervnculovisitado">
    <w:name w:val="FollowedHyperlink"/>
    <w:basedOn w:val="Fuentedeprrafopredeter"/>
    <w:uiPriority w:val="99"/>
    <w:semiHidden/>
    <w:unhideWhenUsed/>
    <w:qFormat/>
    <w:rsid w:val="00951B5C"/>
    <w:rPr>
      <w:color w:val="954F72"/>
      <w:u w:val="single"/>
    </w:rPr>
  </w:style>
  <w:style w:type="character" w:styleId="Refdecomentario">
    <w:name w:val="annotation reference"/>
    <w:basedOn w:val="Fuentedeprrafopredeter"/>
    <w:uiPriority w:val="99"/>
    <w:semiHidden/>
    <w:unhideWhenUsed/>
    <w:qFormat/>
    <w:rsid w:val="00B61095"/>
    <w:rPr>
      <w:sz w:val="16"/>
      <w:szCs w:val="16"/>
    </w:rPr>
  </w:style>
  <w:style w:type="character" w:customStyle="1" w:styleId="TextocomentarioCar">
    <w:name w:val="Texto comentario Car"/>
    <w:basedOn w:val="Fuentedeprrafopredeter"/>
    <w:link w:val="Textocomentario"/>
    <w:uiPriority w:val="99"/>
    <w:semiHidden/>
    <w:qFormat/>
    <w:rsid w:val="00B61095"/>
    <w:rPr>
      <w:sz w:val="20"/>
      <w:szCs w:val="20"/>
    </w:rPr>
  </w:style>
  <w:style w:type="character" w:customStyle="1" w:styleId="AsuntodelcomentarioCar">
    <w:name w:val="Asunto del comentario Car"/>
    <w:basedOn w:val="TextocomentarioCar"/>
    <w:link w:val="Asuntodelcomentario"/>
    <w:uiPriority w:val="99"/>
    <w:semiHidden/>
    <w:qFormat/>
    <w:rsid w:val="00B61095"/>
    <w:rPr>
      <w:b/>
      <w:bCs/>
      <w:sz w:val="20"/>
      <w:szCs w:val="20"/>
    </w:rPr>
  </w:style>
  <w:style w:type="character" w:customStyle="1" w:styleId="TextodegloboCar">
    <w:name w:val="Texto de globo Car"/>
    <w:basedOn w:val="Fuentedeprrafopredeter"/>
    <w:link w:val="Textodeglobo"/>
    <w:uiPriority w:val="99"/>
    <w:semiHidden/>
    <w:qFormat/>
    <w:rsid w:val="00B61095"/>
    <w:rPr>
      <w:rFonts w:ascii="Tahoma" w:hAnsi="Tahoma" w:cs="Tahoma"/>
      <w:sz w:val="16"/>
      <w:szCs w:val="16"/>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Enlacedelndice">
    <w:name w:val="Enlace del índice"/>
    <w:qFormat/>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qFormat/>
    <w:pPr>
      <w:keepNext/>
      <w:spacing w:before="240" w:after="120"/>
    </w:pPr>
    <w:rPr>
      <w:rFonts w:ascii="Liberation Sans" w:eastAsia="Droid Sans Fallback"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qFormat/>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paragraph" w:styleId="TDC1">
    <w:name w:val="toc 1"/>
    <w:basedOn w:val="Normal"/>
    <w:next w:val="Normal"/>
    <w:autoRedefine/>
    <w:uiPriority w:val="39"/>
    <w:unhideWhenUsed/>
    <w:rsid w:val="008406D4"/>
    <w:pPr>
      <w:tabs>
        <w:tab w:val="right" w:leader="dot" w:pos="8828"/>
      </w:tabs>
      <w:spacing w:after="100"/>
    </w:pPr>
    <w:rPr>
      <w:rFonts w:ascii="Times New Roman" w:hAnsi="Times New Roman" w:cs="Times New Roman"/>
    </w:rPr>
  </w:style>
  <w:style w:type="paragraph" w:styleId="TDC2">
    <w:name w:val="toc 2"/>
    <w:basedOn w:val="Normal"/>
    <w:next w:val="Normal"/>
    <w:autoRedefine/>
    <w:uiPriority w:val="39"/>
    <w:unhideWhenUsed/>
    <w:rsid w:val="00F73BB6"/>
    <w:pPr>
      <w:tabs>
        <w:tab w:val="right" w:leader="dot" w:pos="8828"/>
      </w:tabs>
      <w:spacing w:after="100"/>
      <w:ind w:left="220"/>
      <w:jc w:val="center"/>
    </w:pPr>
  </w:style>
  <w:style w:type="paragraph" w:styleId="Textonotapie">
    <w:name w:val="footnote text"/>
    <w:basedOn w:val="Normal"/>
    <w:link w:val="TextonotapieCar"/>
  </w:style>
  <w:style w:type="paragraph" w:customStyle="1" w:styleId="font0">
    <w:name w:val="font0"/>
    <w:basedOn w:val="Normal"/>
    <w:qFormat/>
    <w:rsid w:val="00951B5C"/>
    <w:pPr>
      <w:spacing w:beforeAutospacing="1" w:afterAutospacing="1" w:line="240" w:lineRule="auto"/>
    </w:pPr>
    <w:rPr>
      <w:rFonts w:ascii="Calibri" w:eastAsia="Times New Roman" w:hAnsi="Calibri" w:cs="Times New Roman"/>
      <w:color w:val="000000"/>
      <w:lang w:eastAsia="es-AR"/>
    </w:rPr>
  </w:style>
  <w:style w:type="paragraph" w:customStyle="1" w:styleId="font5">
    <w:name w:val="font5"/>
    <w:basedOn w:val="Normal"/>
    <w:qFormat/>
    <w:rsid w:val="00951B5C"/>
    <w:pPr>
      <w:spacing w:beforeAutospacing="1" w:afterAutospacing="1" w:line="240" w:lineRule="auto"/>
    </w:pPr>
    <w:rPr>
      <w:rFonts w:ascii="Calibri" w:eastAsia="Times New Roman" w:hAnsi="Calibri" w:cs="Times New Roman"/>
      <w:color w:val="000000"/>
      <w:sz w:val="18"/>
      <w:szCs w:val="18"/>
      <w:lang w:eastAsia="es-AR"/>
    </w:rPr>
  </w:style>
  <w:style w:type="paragraph" w:customStyle="1" w:styleId="font6">
    <w:name w:val="font6"/>
    <w:basedOn w:val="Normal"/>
    <w:qFormat/>
    <w:rsid w:val="00951B5C"/>
    <w:pPr>
      <w:spacing w:beforeAutospacing="1" w:afterAutospacing="1" w:line="240" w:lineRule="auto"/>
    </w:pPr>
    <w:rPr>
      <w:rFonts w:ascii="Calibri" w:eastAsia="Times New Roman" w:hAnsi="Calibri" w:cs="Times New Roman"/>
      <w:color w:val="000000"/>
      <w:sz w:val="16"/>
      <w:szCs w:val="16"/>
      <w:lang w:eastAsia="es-AR"/>
    </w:rPr>
  </w:style>
  <w:style w:type="paragraph" w:customStyle="1" w:styleId="xl65">
    <w:name w:val="xl6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66">
    <w:name w:val="xl66"/>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pPr>
    <w:rPr>
      <w:rFonts w:ascii="Times New Roman" w:eastAsia="Times New Roman" w:hAnsi="Times New Roman" w:cs="Times New Roman"/>
      <w:b/>
      <w:bCs/>
      <w:sz w:val="24"/>
      <w:szCs w:val="24"/>
      <w:lang w:eastAsia="es-AR"/>
    </w:rPr>
  </w:style>
  <w:style w:type="paragraph" w:customStyle="1" w:styleId="xl67">
    <w:name w:val="xl67"/>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customStyle="1" w:styleId="xl68">
    <w:name w:val="xl68"/>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69">
    <w:name w:val="xl69"/>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0">
    <w:name w:val="xl70"/>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1">
    <w:name w:val="xl71"/>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2">
    <w:name w:val="xl72"/>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3">
    <w:name w:val="xl73"/>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4">
    <w:name w:val="xl74"/>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5">
    <w:name w:val="xl7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76">
    <w:name w:val="xl76"/>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18"/>
      <w:szCs w:val="18"/>
      <w:lang w:eastAsia="es-AR"/>
    </w:rPr>
  </w:style>
  <w:style w:type="paragraph" w:customStyle="1" w:styleId="xl77">
    <w:name w:val="xl77"/>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8">
    <w:name w:val="xl78"/>
    <w:basedOn w:val="Normal"/>
    <w:qFormat/>
    <w:rsid w:val="00951B5C"/>
    <w:pP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9">
    <w:name w:val="xl79"/>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styleId="Textocomentario">
    <w:name w:val="annotation text"/>
    <w:basedOn w:val="Normal"/>
    <w:link w:val="TextocomentarioCar"/>
    <w:uiPriority w:val="99"/>
    <w:semiHidden/>
    <w:unhideWhenUsed/>
    <w:qFormat/>
    <w:rsid w:val="00B61095"/>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1095"/>
    <w:rPr>
      <w:b/>
      <w:bCs/>
    </w:rPr>
  </w:style>
  <w:style w:type="paragraph" w:styleId="Textodeglobo">
    <w:name w:val="Balloon Text"/>
    <w:basedOn w:val="Normal"/>
    <w:link w:val="TextodegloboCar"/>
    <w:uiPriority w:val="99"/>
    <w:semiHidden/>
    <w:unhideWhenUsed/>
    <w:qFormat/>
    <w:rsid w:val="00B61095"/>
    <w:pPr>
      <w:spacing w:after="0" w:line="240" w:lineRule="auto"/>
    </w:pPr>
    <w:rPr>
      <w:rFonts w:ascii="Tahoma" w:hAnsi="Tahoma" w:cs="Tahoma"/>
      <w:sz w:val="16"/>
      <w:szCs w:val="16"/>
    </w:rPr>
  </w:style>
  <w:style w:type="table" w:styleId="Tablaconcuadrcula">
    <w:name w:val="Table Grid"/>
    <w:basedOn w:val="Tablanormal"/>
    <w:uiPriority w:val="39"/>
    <w:rsid w:val="00A17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31">
    <w:name w:val="Tabla de cuadrícula 5 oscura - Énfasis 31"/>
    <w:basedOn w:val="Tablanormal"/>
    <w:uiPriority w:val="50"/>
    <w:rsid w:val="00A173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3">
    <w:name w:val="Grid Table 5 Dark Accent 3"/>
    <w:basedOn w:val="Tablanormal"/>
    <w:uiPriority w:val="50"/>
    <w:rsid w:val="00D16E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ipervnculo">
    <w:name w:val="Hyperlink"/>
    <w:basedOn w:val="Fuentedeprrafopredeter"/>
    <w:uiPriority w:val="99"/>
    <w:unhideWhenUsed/>
    <w:rsid w:val="00D16E1E"/>
    <w:rPr>
      <w:color w:val="0563C1" w:themeColor="hyperlink"/>
      <w:u w:val="single"/>
    </w:rPr>
  </w:style>
  <w:style w:type="character" w:customStyle="1" w:styleId="Ttulo3Car">
    <w:name w:val="Título 3 Car"/>
    <w:basedOn w:val="Fuentedeprrafopredeter"/>
    <w:link w:val="Ttulo3"/>
    <w:uiPriority w:val="9"/>
    <w:semiHidden/>
    <w:rsid w:val="007B34A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B34A2"/>
    <w:pPr>
      <w:spacing w:after="100"/>
      <w:ind w:left="440"/>
    </w:pPr>
  </w:style>
  <w:style w:type="character" w:customStyle="1" w:styleId="Mencinsinresolver3">
    <w:name w:val="Mención sin resolver3"/>
    <w:basedOn w:val="Fuentedeprrafopredeter"/>
    <w:uiPriority w:val="99"/>
    <w:semiHidden/>
    <w:unhideWhenUsed/>
    <w:rsid w:val="00D86B1E"/>
    <w:rPr>
      <w:color w:val="605E5C"/>
      <w:shd w:val="clear" w:color="auto" w:fill="E1DFDD"/>
    </w:rPr>
  </w:style>
  <w:style w:type="character" w:customStyle="1" w:styleId="Mencinsinresolver4">
    <w:name w:val="Mención sin resolver4"/>
    <w:basedOn w:val="Fuentedeprrafopredeter"/>
    <w:uiPriority w:val="99"/>
    <w:semiHidden/>
    <w:unhideWhenUsed/>
    <w:rsid w:val="009B07A1"/>
    <w:rPr>
      <w:color w:val="605E5C"/>
      <w:shd w:val="clear" w:color="auto" w:fill="E1DFDD"/>
    </w:rPr>
  </w:style>
  <w:style w:type="paragraph" w:styleId="Sinespaciado">
    <w:name w:val="No Spacing"/>
    <w:link w:val="SinespaciadoCar"/>
    <w:uiPriority w:val="1"/>
    <w:qFormat/>
    <w:rsid w:val="0099341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93416"/>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367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ournalofdemocracyenespanol.cl/pdf/odonnell.pdf" TargetMode="External"/><Relationship Id="rId18" Type="http://schemas.openxmlformats.org/officeDocument/2006/relationships/hyperlink" Target="http://www.ultimasnoticias.com.ve/noticias/internacionales/Conozca-los-juicios-politicos-en-America-Latina-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els.org.ar/web/wp-content/uploads/2016/06/IA2013.pdf" TargetMode="External"/><Relationship Id="rId17" Type="http://schemas.openxmlformats.org/officeDocument/2006/relationships/hyperlink" Target="http://ea.com.py/v2/a-dos-meses-del-golpe-los-medios-fueron-parte-del-consenso-oligarquico/" TargetMode="External"/><Relationship Id="rId2" Type="http://schemas.openxmlformats.org/officeDocument/2006/relationships/numbering" Target="numbering.xml"/><Relationship Id="rId16" Type="http://schemas.openxmlformats.org/officeDocument/2006/relationships/hyperlink" Target="file:///E:/Protocolo%20de%20Montevideo%20-%20documento.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upoparaguay.org/Gottero_Lopez_RAC_2011.pdf" TargetMode="External"/><Relationship Id="rId5" Type="http://schemas.openxmlformats.org/officeDocument/2006/relationships/webSettings" Target="webSettings.xml"/><Relationship Id="rId15" Type="http://schemas.openxmlformats.org/officeDocument/2006/relationships/hyperlink" Target="http://apublica.org/wp-content/uploads/2012/11/Libelo-Acusatorio.pdf" TargetMode="External"/><Relationship Id="rId10" Type="http://schemas.openxmlformats.org/officeDocument/2006/relationships/hyperlink" Target="http://redcomunicacion.org/rol-hegemonico-del-diario-en-la-instalacion-de-la-agenda-tematica/" TargetMode="External"/><Relationship Id="rId19" Type="http://schemas.openxmlformats.org/officeDocument/2006/relationships/hyperlink" Target="http://ea.com.py/v2/abc-color/" TargetMode="External"/><Relationship Id="rId4" Type="http://schemas.openxmlformats.org/officeDocument/2006/relationships/settings" Target="settings.xml"/><Relationship Id="rId9" Type="http://schemas.openxmlformats.org/officeDocument/2006/relationships/hyperlink" Target="http://publicaciones.sociales.uba.ar/index.php/revistaparaguay/article/view/1674" TargetMode="External"/><Relationship Id="rId14" Type="http://schemas.openxmlformats.org/officeDocument/2006/relationships/hyperlink" Target="http://www.redalyc.org/html/308/30804905/"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C81CA-5805-4FAC-A366-E6782F27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92</Pages>
  <Words>28660</Words>
  <Characters>157631</Characters>
  <Application>Microsoft Office Word</Application>
  <DocSecurity>0</DocSecurity>
  <Lines>1313</Lines>
  <Paragraphs>371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SOL MARIA REA</cp:lastModifiedBy>
  <cp:revision>119</cp:revision>
  <dcterms:created xsi:type="dcterms:W3CDTF">2019-03-21T12:27:00Z</dcterms:created>
  <dcterms:modified xsi:type="dcterms:W3CDTF">2019-04-07T23:11:00Z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