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Pr="003D18BD" w:rsidRDefault="003D18BD" w:rsidP="00326104">
      <w:pPr>
        <w:spacing w:line="360" w:lineRule="auto"/>
        <w:jc w:val="both"/>
        <w:rPr>
          <w:rFonts w:ascii="Times New Roman" w:hAnsi="Times New Roman" w:cs="Times New Roman"/>
        </w:rPr>
      </w:pPr>
      <w:r w:rsidRPr="003D18BD">
        <w:rPr>
          <w:rFonts w:ascii="Times New Roman" w:hAnsi="Times New Roman" w:cs="Times New Roman"/>
        </w:rPr>
        <w:t>ÍNDICE:</w:t>
      </w:r>
    </w:p>
    <w:p w:rsidR="00CD484C" w:rsidRDefault="00E95615">
      <w:pPr>
        <w:pStyle w:val="TDC1"/>
        <w:rPr>
          <w:rFonts w:asciiTheme="minorHAnsi" w:eastAsiaTheme="minorEastAsia" w:hAnsiTheme="minorHAnsi" w:cstheme="minorBidi"/>
          <w:lang w:eastAsia="es-AR"/>
        </w:rPr>
      </w:pPr>
      <w:r>
        <w:fldChar w:fldCharType="begin"/>
      </w:r>
      <w:r>
        <w:instrText xml:space="preserve"> TOC \o "1-4" \h \z \u </w:instrText>
      </w:r>
      <w:r>
        <w:fldChar w:fldCharType="separate"/>
      </w:r>
      <w:hyperlink w:anchor="_Toc3470055" w:history="1">
        <w:r w:rsidR="00CD484C" w:rsidRPr="00D91741">
          <w:rPr>
            <w:rStyle w:val="Hipervnculo"/>
          </w:rPr>
          <w:t>INTRODUCCIÓN</w:t>
        </w:r>
        <w:r w:rsidR="00CD484C">
          <w:rPr>
            <w:webHidden/>
          </w:rPr>
          <w:tab/>
        </w:r>
        <w:r w:rsidR="00CD484C">
          <w:rPr>
            <w:webHidden/>
          </w:rPr>
          <w:fldChar w:fldCharType="begin"/>
        </w:r>
        <w:r w:rsidR="00CD484C">
          <w:rPr>
            <w:webHidden/>
          </w:rPr>
          <w:instrText xml:space="preserve"> PAGEREF _Toc3470055 \h </w:instrText>
        </w:r>
        <w:r w:rsidR="00CD484C">
          <w:rPr>
            <w:webHidden/>
          </w:rPr>
        </w:r>
        <w:r w:rsidR="00CD484C">
          <w:rPr>
            <w:webHidden/>
          </w:rPr>
          <w:fldChar w:fldCharType="separate"/>
        </w:r>
        <w:r w:rsidR="00CD484C">
          <w:rPr>
            <w:webHidden/>
          </w:rPr>
          <w:t>1</w:t>
        </w:r>
        <w:r w:rsidR="00CD484C">
          <w:rPr>
            <w:webHidden/>
          </w:rPr>
          <w:fldChar w:fldCharType="end"/>
        </w:r>
      </w:hyperlink>
    </w:p>
    <w:p w:rsidR="00CD484C" w:rsidRDefault="00D31750">
      <w:pPr>
        <w:pStyle w:val="TDC1"/>
        <w:rPr>
          <w:rFonts w:asciiTheme="minorHAnsi" w:eastAsiaTheme="minorEastAsia" w:hAnsiTheme="minorHAnsi" w:cstheme="minorBidi"/>
          <w:lang w:eastAsia="es-AR"/>
        </w:rPr>
      </w:pPr>
      <w:hyperlink w:anchor="_Toc3470056" w:history="1">
        <w:r w:rsidR="00CD484C" w:rsidRPr="00D91741">
          <w:rPr>
            <w:rStyle w:val="Hipervnculo"/>
            <w:rFonts w:eastAsia="Times New Roman"/>
          </w:rPr>
          <w:t>CONSIDERACIONES CONCEPTUALES</w:t>
        </w:r>
        <w:r w:rsidR="00CD484C">
          <w:rPr>
            <w:webHidden/>
          </w:rPr>
          <w:tab/>
        </w:r>
        <w:r w:rsidR="00CD484C">
          <w:rPr>
            <w:webHidden/>
          </w:rPr>
          <w:fldChar w:fldCharType="begin"/>
        </w:r>
        <w:r w:rsidR="00CD484C">
          <w:rPr>
            <w:webHidden/>
          </w:rPr>
          <w:instrText xml:space="preserve"> PAGEREF _Toc3470056 \h </w:instrText>
        </w:r>
        <w:r w:rsidR="00CD484C">
          <w:rPr>
            <w:webHidden/>
          </w:rPr>
        </w:r>
        <w:r w:rsidR="00CD484C">
          <w:rPr>
            <w:webHidden/>
          </w:rPr>
          <w:fldChar w:fldCharType="separate"/>
        </w:r>
        <w:r w:rsidR="00CD484C">
          <w:rPr>
            <w:webHidden/>
          </w:rPr>
          <w:t>8</w:t>
        </w:r>
        <w:r w:rsidR="00CD484C">
          <w:rPr>
            <w:webHidden/>
          </w:rPr>
          <w:fldChar w:fldCharType="end"/>
        </w:r>
      </w:hyperlink>
    </w:p>
    <w:p w:rsidR="00CD484C" w:rsidRDefault="00D31750">
      <w:pPr>
        <w:pStyle w:val="TDC2"/>
        <w:tabs>
          <w:tab w:val="right" w:leader="dot" w:pos="8828"/>
        </w:tabs>
        <w:rPr>
          <w:rFonts w:eastAsiaTheme="minorEastAsia"/>
          <w:noProof/>
          <w:lang w:eastAsia="es-AR"/>
        </w:rPr>
      </w:pPr>
      <w:hyperlink w:anchor="_Toc3470057" w:history="1">
        <w:r w:rsidR="00CD484C" w:rsidRPr="00D91741">
          <w:rPr>
            <w:rStyle w:val="Hipervnculo"/>
            <w:rFonts w:ascii="Times New Roman" w:eastAsia="Times New Roman" w:hAnsi="Times New Roman" w:cs="Times New Roman"/>
            <w:noProof/>
          </w:rPr>
          <w:t>Una mirada desde la Ciencia Política</w:t>
        </w:r>
        <w:r w:rsidR="00CD484C">
          <w:rPr>
            <w:noProof/>
            <w:webHidden/>
          </w:rPr>
          <w:tab/>
        </w:r>
        <w:r w:rsidR="00CD484C">
          <w:rPr>
            <w:noProof/>
            <w:webHidden/>
          </w:rPr>
          <w:fldChar w:fldCharType="begin"/>
        </w:r>
        <w:r w:rsidR="00CD484C">
          <w:rPr>
            <w:noProof/>
            <w:webHidden/>
          </w:rPr>
          <w:instrText xml:space="preserve"> PAGEREF _Toc3470057 \h </w:instrText>
        </w:r>
        <w:r w:rsidR="00CD484C">
          <w:rPr>
            <w:noProof/>
            <w:webHidden/>
          </w:rPr>
        </w:r>
        <w:r w:rsidR="00CD484C">
          <w:rPr>
            <w:noProof/>
            <w:webHidden/>
          </w:rPr>
          <w:fldChar w:fldCharType="separate"/>
        </w:r>
        <w:r w:rsidR="00CD484C">
          <w:rPr>
            <w:noProof/>
            <w:webHidden/>
          </w:rPr>
          <w:t>8</w:t>
        </w:r>
        <w:r w:rsidR="00CD484C">
          <w:rPr>
            <w:noProof/>
            <w:webHidden/>
          </w:rPr>
          <w:fldChar w:fldCharType="end"/>
        </w:r>
      </w:hyperlink>
    </w:p>
    <w:p w:rsidR="00CD484C" w:rsidRDefault="00D31750">
      <w:pPr>
        <w:pStyle w:val="TDC2"/>
        <w:tabs>
          <w:tab w:val="right" w:leader="dot" w:pos="8828"/>
        </w:tabs>
        <w:rPr>
          <w:rFonts w:eastAsiaTheme="minorEastAsia"/>
          <w:noProof/>
          <w:lang w:eastAsia="es-AR"/>
        </w:rPr>
      </w:pPr>
      <w:hyperlink w:anchor="_Toc3470058" w:history="1">
        <w:r w:rsidR="00CD484C" w:rsidRPr="00D91741">
          <w:rPr>
            <w:rStyle w:val="Hipervnculo"/>
            <w:rFonts w:ascii="Times New Roman" w:eastAsia="Times New Roman" w:hAnsi="Times New Roman" w:cs="Times New Roman"/>
            <w:noProof/>
          </w:rPr>
          <w:t>Una mirada desde el análisis del discurso de los medios de comunicación</w:t>
        </w:r>
        <w:r w:rsidR="00CD484C">
          <w:rPr>
            <w:noProof/>
            <w:webHidden/>
          </w:rPr>
          <w:tab/>
        </w:r>
        <w:r w:rsidR="00CD484C">
          <w:rPr>
            <w:noProof/>
            <w:webHidden/>
          </w:rPr>
          <w:fldChar w:fldCharType="begin"/>
        </w:r>
        <w:r w:rsidR="00CD484C">
          <w:rPr>
            <w:noProof/>
            <w:webHidden/>
          </w:rPr>
          <w:instrText xml:space="preserve"> PAGEREF _Toc3470058 \h </w:instrText>
        </w:r>
        <w:r w:rsidR="00CD484C">
          <w:rPr>
            <w:noProof/>
            <w:webHidden/>
          </w:rPr>
        </w:r>
        <w:r w:rsidR="00CD484C">
          <w:rPr>
            <w:noProof/>
            <w:webHidden/>
          </w:rPr>
          <w:fldChar w:fldCharType="separate"/>
        </w:r>
        <w:r w:rsidR="00CD484C">
          <w:rPr>
            <w:noProof/>
            <w:webHidden/>
          </w:rPr>
          <w:t>13</w:t>
        </w:r>
        <w:r w:rsidR="00CD484C">
          <w:rPr>
            <w:noProof/>
            <w:webHidden/>
          </w:rPr>
          <w:fldChar w:fldCharType="end"/>
        </w:r>
      </w:hyperlink>
    </w:p>
    <w:p w:rsidR="00CD484C" w:rsidRDefault="00D31750">
      <w:pPr>
        <w:pStyle w:val="TDC1"/>
        <w:rPr>
          <w:rFonts w:asciiTheme="minorHAnsi" w:eastAsiaTheme="minorEastAsia" w:hAnsiTheme="minorHAnsi" w:cstheme="minorBidi"/>
          <w:lang w:eastAsia="es-AR"/>
        </w:rPr>
      </w:pPr>
      <w:hyperlink w:anchor="_Toc3470059" w:history="1">
        <w:r w:rsidR="00CD484C" w:rsidRPr="00D91741">
          <w:rPr>
            <w:rStyle w:val="Hipervnculo"/>
          </w:rPr>
          <w:t>METODOLOGÍA</w:t>
        </w:r>
        <w:r w:rsidR="00CD484C">
          <w:rPr>
            <w:webHidden/>
          </w:rPr>
          <w:tab/>
        </w:r>
        <w:r w:rsidR="00CD484C">
          <w:rPr>
            <w:webHidden/>
          </w:rPr>
          <w:fldChar w:fldCharType="begin"/>
        </w:r>
        <w:r w:rsidR="00CD484C">
          <w:rPr>
            <w:webHidden/>
          </w:rPr>
          <w:instrText xml:space="preserve"> PAGEREF _Toc3470059 \h </w:instrText>
        </w:r>
        <w:r w:rsidR="00CD484C">
          <w:rPr>
            <w:webHidden/>
          </w:rPr>
        </w:r>
        <w:r w:rsidR="00CD484C">
          <w:rPr>
            <w:webHidden/>
          </w:rPr>
          <w:fldChar w:fldCharType="separate"/>
        </w:r>
        <w:r w:rsidR="00CD484C">
          <w:rPr>
            <w:webHidden/>
          </w:rPr>
          <w:t>20</w:t>
        </w:r>
        <w:r w:rsidR="00CD484C">
          <w:rPr>
            <w:webHidden/>
          </w:rPr>
          <w:fldChar w:fldCharType="end"/>
        </w:r>
      </w:hyperlink>
    </w:p>
    <w:p w:rsidR="00CD484C" w:rsidRDefault="00D31750">
      <w:pPr>
        <w:pStyle w:val="TDC1"/>
        <w:rPr>
          <w:rFonts w:asciiTheme="minorHAnsi" w:eastAsiaTheme="minorEastAsia" w:hAnsiTheme="minorHAnsi" w:cstheme="minorBidi"/>
          <w:lang w:eastAsia="es-AR"/>
        </w:rPr>
      </w:pPr>
      <w:hyperlink w:anchor="_Toc3470060" w:history="1">
        <w:r w:rsidR="00CD484C" w:rsidRPr="00D91741">
          <w:rPr>
            <w:rStyle w:val="Hipervnculo"/>
          </w:rPr>
          <w:t>LOS MEDIOS DE COMUNICACIÓN DURANTE EL GOBIERNO DE FERNANDO LUGO EN PARAGUAY</w:t>
        </w:r>
        <w:r w:rsidR="00CD484C">
          <w:rPr>
            <w:webHidden/>
          </w:rPr>
          <w:tab/>
        </w:r>
        <w:r w:rsidR="00CD484C">
          <w:rPr>
            <w:webHidden/>
          </w:rPr>
          <w:fldChar w:fldCharType="begin"/>
        </w:r>
        <w:r w:rsidR="00CD484C">
          <w:rPr>
            <w:webHidden/>
          </w:rPr>
          <w:instrText xml:space="preserve"> PAGEREF _Toc3470060 \h </w:instrText>
        </w:r>
        <w:r w:rsidR="00CD484C">
          <w:rPr>
            <w:webHidden/>
          </w:rPr>
        </w:r>
        <w:r w:rsidR="00CD484C">
          <w:rPr>
            <w:webHidden/>
          </w:rPr>
          <w:fldChar w:fldCharType="separate"/>
        </w:r>
        <w:r w:rsidR="00CD484C">
          <w:rPr>
            <w:webHidden/>
          </w:rPr>
          <w:t>23</w:t>
        </w:r>
        <w:r w:rsidR="00CD484C">
          <w:rPr>
            <w:webHidden/>
          </w:rPr>
          <w:fldChar w:fldCharType="end"/>
        </w:r>
      </w:hyperlink>
    </w:p>
    <w:p w:rsidR="00CD484C" w:rsidRDefault="00D31750">
      <w:pPr>
        <w:pStyle w:val="TDC2"/>
        <w:tabs>
          <w:tab w:val="right" w:leader="dot" w:pos="8828"/>
        </w:tabs>
        <w:rPr>
          <w:rFonts w:eastAsiaTheme="minorEastAsia"/>
          <w:noProof/>
          <w:lang w:eastAsia="es-AR"/>
        </w:rPr>
      </w:pPr>
      <w:hyperlink w:anchor="_Toc3470061" w:history="1">
        <w:r w:rsidR="00CD484C" w:rsidRPr="00D91741">
          <w:rPr>
            <w:rStyle w:val="Hipervnculo"/>
            <w:rFonts w:ascii="Times New Roman" w:hAnsi="Times New Roman" w:cs="Times New Roman"/>
            <w:noProof/>
          </w:rPr>
          <w:t>ABC Color y Última Hora, dos medios relevantes en Paraguay</w:t>
        </w:r>
        <w:r w:rsidR="00CD484C">
          <w:rPr>
            <w:noProof/>
            <w:webHidden/>
          </w:rPr>
          <w:tab/>
        </w:r>
        <w:r w:rsidR="00CD484C">
          <w:rPr>
            <w:noProof/>
            <w:webHidden/>
          </w:rPr>
          <w:fldChar w:fldCharType="begin"/>
        </w:r>
        <w:r w:rsidR="00CD484C">
          <w:rPr>
            <w:noProof/>
            <w:webHidden/>
          </w:rPr>
          <w:instrText xml:space="preserve"> PAGEREF _Toc3470061 \h </w:instrText>
        </w:r>
        <w:r w:rsidR="00CD484C">
          <w:rPr>
            <w:noProof/>
            <w:webHidden/>
          </w:rPr>
        </w:r>
        <w:r w:rsidR="00CD484C">
          <w:rPr>
            <w:noProof/>
            <w:webHidden/>
          </w:rPr>
          <w:fldChar w:fldCharType="separate"/>
        </w:r>
        <w:r w:rsidR="00CD484C">
          <w:rPr>
            <w:noProof/>
            <w:webHidden/>
          </w:rPr>
          <w:t>23</w:t>
        </w:r>
        <w:r w:rsidR="00CD484C">
          <w:rPr>
            <w:noProof/>
            <w:webHidden/>
          </w:rPr>
          <w:fldChar w:fldCharType="end"/>
        </w:r>
      </w:hyperlink>
    </w:p>
    <w:p w:rsidR="00CD484C" w:rsidRDefault="00D31750">
      <w:pPr>
        <w:pStyle w:val="TDC2"/>
        <w:tabs>
          <w:tab w:val="right" w:leader="dot" w:pos="8828"/>
        </w:tabs>
        <w:rPr>
          <w:rFonts w:eastAsiaTheme="minorEastAsia"/>
          <w:noProof/>
          <w:lang w:eastAsia="es-AR"/>
        </w:rPr>
      </w:pPr>
      <w:hyperlink w:anchor="_Toc3470062" w:history="1">
        <w:r w:rsidR="00CD484C" w:rsidRPr="00D91741">
          <w:rPr>
            <w:rStyle w:val="Hipervnculo"/>
            <w:rFonts w:ascii="Times New Roman" w:hAnsi="Times New Roman" w:cs="Times New Roman"/>
            <w:noProof/>
          </w:rPr>
          <w:t>Marco Legal: ¿de qué manera está contemplado el proceso de juicio político en la Constitución Nacional de Paraguay?</w:t>
        </w:r>
        <w:r w:rsidR="00CD484C">
          <w:rPr>
            <w:noProof/>
            <w:webHidden/>
          </w:rPr>
          <w:tab/>
        </w:r>
        <w:r w:rsidR="00CD484C">
          <w:rPr>
            <w:noProof/>
            <w:webHidden/>
          </w:rPr>
          <w:fldChar w:fldCharType="begin"/>
        </w:r>
        <w:r w:rsidR="00CD484C">
          <w:rPr>
            <w:noProof/>
            <w:webHidden/>
          </w:rPr>
          <w:instrText xml:space="preserve"> PAGEREF _Toc3470062 \h </w:instrText>
        </w:r>
        <w:r w:rsidR="00CD484C">
          <w:rPr>
            <w:noProof/>
            <w:webHidden/>
          </w:rPr>
        </w:r>
        <w:r w:rsidR="00CD484C">
          <w:rPr>
            <w:noProof/>
            <w:webHidden/>
          </w:rPr>
          <w:fldChar w:fldCharType="separate"/>
        </w:r>
        <w:r w:rsidR="00CD484C">
          <w:rPr>
            <w:noProof/>
            <w:webHidden/>
          </w:rPr>
          <w:t>24</w:t>
        </w:r>
        <w:r w:rsidR="00CD484C">
          <w:rPr>
            <w:noProof/>
            <w:webHidden/>
          </w:rPr>
          <w:fldChar w:fldCharType="end"/>
        </w:r>
      </w:hyperlink>
    </w:p>
    <w:p w:rsidR="00CD484C" w:rsidRDefault="00D31750">
      <w:pPr>
        <w:pStyle w:val="TDC2"/>
        <w:tabs>
          <w:tab w:val="right" w:leader="dot" w:pos="8828"/>
        </w:tabs>
        <w:rPr>
          <w:rFonts w:eastAsiaTheme="minorEastAsia"/>
          <w:noProof/>
          <w:lang w:eastAsia="es-AR"/>
        </w:rPr>
      </w:pPr>
      <w:hyperlink w:anchor="_Toc3470063" w:history="1">
        <w:r w:rsidR="00CD484C" w:rsidRPr="00D91741">
          <w:rPr>
            <w:rStyle w:val="Hipervnculo"/>
            <w:rFonts w:ascii="Times New Roman" w:hAnsi="Times New Roman" w:cs="Times New Roman"/>
            <w:noProof/>
          </w:rPr>
          <w:t>Antecedentes Históricos</w:t>
        </w:r>
        <w:r w:rsidR="00CD484C">
          <w:rPr>
            <w:noProof/>
            <w:webHidden/>
          </w:rPr>
          <w:tab/>
        </w:r>
        <w:r w:rsidR="00CD484C">
          <w:rPr>
            <w:noProof/>
            <w:webHidden/>
          </w:rPr>
          <w:fldChar w:fldCharType="begin"/>
        </w:r>
        <w:r w:rsidR="00CD484C">
          <w:rPr>
            <w:noProof/>
            <w:webHidden/>
          </w:rPr>
          <w:instrText xml:space="preserve"> PAGEREF _Toc3470063 \h </w:instrText>
        </w:r>
        <w:r w:rsidR="00CD484C">
          <w:rPr>
            <w:noProof/>
            <w:webHidden/>
          </w:rPr>
        </w:r>
        <w:r w:rsidR="00CD484C">
          <w:rPr>
            <w:noProof/>
            <w:webHidden/>
          </w:rPr>
          <w:fldChar w:fldCharType="separate"/>
        </w:r>
        <w:r w:rsidR="00CD484C">
          <w:rPr>
            <w:noProof/>
            <w:webHidden/>
          </w:rPr>
          <w:t>26</w:t>
        </w:r>
        <w:r w:rsidR="00CD484C">
          <w:rPr>
            <w:noProof/>
            <w:webHidden/>
          </w:rPr>
          <w:fldChar w:fldCharType="end"/>
        </w:r>
      </w:hyperlink>
    </w:p>
    <w:p w:rsidR="00CD484C" w:rsidRDefault="00D31750">
      <w:pPr>
        <w:pStyle w:val="TDC2"/>
        <w:tabs>
          <w:tab w:val="right" w:leader="dot" w:pos="8828"/>
        </w:tabs>
        <w:rPr>
          <w:rFonts w:eastAsiaTheme="minorEastAsia"/>
          <w:noProof/>
          <w:lang w:eastAsia="es-AR"/>
        </w:rPr>
      </w:pPr>
      <w:hyperlink w:anchor="_Toc3470064" w:history="1">
        <w:r w:rsidR="00CD484C" w:rsidRPr="00D91741">
          <w:rPr>
            <w:rStyle w:val="Hipervnculo"/>
            <w:rFonts w:ascii="Times New Roman" w:eastAsia="Times New Roman" w:hAnsi="Times New Roman" w:cs="Times New Roman"/>
            <w:noProof/>
          </w:rPr>
          <w:t>La situación política y económica durante los años de gestión</w:t>
        </w:r>
        <w:r w:rsidR="00CD484C">
          <w:rPr>
            <w:noProof/>
            <w:webHidden/>
          </w:rPr>
          <w:tab/>
        </w:r>
        <w:r w:rsidR="00CD484C">
          <w:rPr>
            <w:noProof/>
            <w:webHidden/>
          </w:rPr>
          <w:fldChar w:fldCharType="begin"/>
        </w:r>
        <w:r w:rsidR="00CD484C">
          <w:rPr>
            <w:noProof/>
            <w:webHidden/>
          </w:rPr>
          <w:instrText xml:space="preserve"> PAGEREF _Toc3470064 \h </w:instrText>
        </w:r>
        <w:r w:rsidR="00CD484C">
          <w:rPr>
            <w:noProof/>
            <w:webHidden/>
          </w:rPr>
        </w:r>
        <w:r w:rsidR="00CD484C">
          <w:rPr>
            <w:noProof/>
            <w:webHidden/>
          </w:rPr>
          <w:fldChar w:fldCharType="separate"/>
        </w:r>
        <w:r w:rsidR="00CD484C">
          <w:rPr>
            <w:noProof/>
            <w:webHidden/>
          </w:rPr>
          <w:t>29</w:t>
        </w:r>
        <w:r w:rsidR="00CD484C">
          <w:rPr>
            <w:noProof/>
            <w:webHidden/>
          </w:rPr>
          <w:fldChar w:fldCharType="end"/>
        </w:r>
      </w:hyperlink>
    </w:p>
    <w:p w:rsidR="00CD484C" w:rsidRDefault="00D31750">
      <w:pPr>
        <w:pStyle w:val="TDC2"/>
        <w:tabs>
          <w:tab w:val="right" w:leader="dot" w:pos="8828"/>
        </w:tabs>
        <w:rPr>
          <w:rFonts w:eastAsiaTheme="minorEastAsia"/>
          <w:noProof/>
          <w:lang w:eastAsia="es-AR"/>
        </w:rPr>
      </w:pPr>
      <w:hyperlink w:anchor="_Toc3470065" w:history="1">
        <w:r w:rsidR="00CD484C" w:rsidRPr="00D91741">
          <w:rPr>
            <w:rStyle w:val="Hipervnculo"/>
            <w:rFonts w:ascii="Times New Roman" w:eastAsia="Times New Roman" w:hAnsi="Times New Roman" w:cs="Times New Roman"/>
            <w:noProof/>
          </w:rPr>
          <w:t>Análisis discursivo de las notas editoriales</w:t>
        </w:r>
        <w:r w:rsidR="00CD484C">
          <w:rPr>
            <w:noProof/>
            <w:webHidden/>
          </w:rPr>
          <w:tab/>
        </w:r>
        <w:r w:rsidR="00CD484C">
          <w:rPr>
            <w:noProof/>
            <w:webHidden/>
          </w:rPr>
          <w:fldChar w:fldCharType="begin"/>
        </w:r>
        <w:r w:rsidR="00CD484C">
          <w:rPr>
            <w:noProof/>
            <w:webHidden/>
          </w:rPr>
          <w:instrText xml:space="preserve"> PAGEREF _Toc3470065 \h </w:instrText>
        </w:r>
        <w:r w:rsidR="00CD484C">
          <w:rPr>
            <w:noProof/>
            <w:webHidden/>
          </w:rPr>
        </w:r>
        <w:r w:rsidR="00CD484C">
          <w:rPr>
            <w:noProof/>
            <w:webHidden/>
          </w:rPr>
          <w:fldChar w:fldCharType="separate"/>
        </w:r>
        <w:r w:rsidR="00CD484C">
          <w:rPr>
            <w:noProof/>
            <w:webHidden/>
          </w:rPr>
          <w:t>32</w:t>
        </w:r>
        <w:r w:rsidR="00CD484C">
          <w:rPr>
            <w:noProof/>
            <w:webHidden/>
          </w:rPr>
          <w:fldChar w:fldCharType="end"/>
        </w:r>
      </w:hyperlink>
    </w:p>
    <w:p w:rsidR="00CD484C" w:rsidRDefault="00D31750">
      <w:pPr>
        <w:pStyle w:val="TDC2"/>
        <w:tabs>
          <w:tab w:val="right" w:leader="dot" w:pos="8828"/>
        </w:tabs>
        <w:rPr>
          <w:rFonts w:eastAsiaTheme="minorEastAsia"/>
          <w:noProof/>
          <w:lang w:eastAsia="es-AR"/>
        </w:rPr>
      </w:pPr>
      <w:hyperlink w:anchor="_Toc3470066" w:history="1">
        <w:r w:rsidR="00CD484C" w:rsidRPr="00D91741">
          <w:rPr>
            <w:rStyle w:val="Hipervnculo"/>
            <w:rFonts w:ascii="Times New Roman" w:eastAsia="Times New Roman" w:hAnsi="Times New Roman" w:cs="Times New Roman"/>
            <w:noProof/>
          </w:rPr>
          <w:t>Las denuncias de paternidad de Fernando Lugo y su impacto en los medios</w:t>
        </w:r>
        <w:r w:rsidR="00CD484C">
          <w:rPr>
            <w:noProof/>
            <w:webHidden/>
          </w:rPr>
          <w:tab/>
        </w:r>
        <w:r w:rsidR="00CD484C">
          <w:rPr>
            <w:noProof/>
            <w:webHidden/>
          </w:rPr>
          <w:fldChar w:fldCharType="begin"/>
        </w:r>
        <w:r w:rsidR="00CD484C">
          <w:rPr>
            <w:noProof/>
            <w:webHidden/>
          </w:rPr>
          <w:instrText xml:space="preserve"> PAGEREF _Toc3470066 \h </w:instrText>
        </w:r>
        <w:r w:rsidR="00CD484C">
          <w:rPr>
            <w:noProof/>
            <w:webHidden/>
          </w:rPr>
        </w:r>
        <w:r w:rsidR="00CD484C">
          <w:rPr>
            <w:noProof/>
            <w:webHidden/>
          </w:rPr>
          <w:fldChar w:fldCharType="separate"/>
        </w:r>
        <w:r w:rsidR="00CD484C">
          <w:rPr>
            <w:noProof/>
            <w:webHidden/>
          </w:rPr>
          <w:t>50</w:t>
        </w:r>
        <w:r w:rsidR="00CD484C">
          <w:rPr>
            <w:noProof/>
            <w:webHidden/>
          </w:rPr>
          <w:fldChar w:fldCharType="end"/>
        </w:r>
      </w:hyperlink>
    </w:p>
    <w:p w:rsidR="00CD484C" w:rsidRDefault="00D31750">
      <w:pPr>
        <w:pStyle w:val="TDC2"/>
        <w:tabs>
          <w:tab w:val="right" w:leader="dot" w:pos="8828"/>
        </w:tabs>
        <w:rPr>
          <w:rFonts w:eastAsiaTheme="minorEastAsia"/>
          <w:noProof/>
          <w:lang w:eastAsia="es-AR"/>
        </w:rPr>
      </w:pPr>
      <w:hyperlink w:anchor="_Toc3470067" w:history="1">
        <w:r w:rsidR="00CD484C" w:rsidRPr="00D91741">
          <w:rPr>
            <w:rStyle w:val="Hipervnculo"/>
            <w:rFonts w:ascii="Times New Roman" w:eastAsia="Times New Roman" w:hAnsi="Times New Roman" w:cs="Times New Roman"/>
            <w:noProof/>
          </w:rPr>
          <w:t>El Protocolo de Ushuaia II</w:t>
        </w:r>
        <w:r w:rsidR="00CD484C">
          <w:rPr>
            <w:noProof/>
            <w:webHidden/>
          </w:rPr>
          <w:tab/>
        </w:r>
        <w:r w:rsidR="00CD484C">
          <w:rPr>
            <w:noProof/>
            <w:webHidden/>
          </w:rPr>
          <w:fldChar w:fldCharType="begin"/>
        </w:r>
        <w:r w:rsidR="00CD484C">
          <w:rPr>
            <w:noProof/>
            <w:webHidden/>
          </w:rPr>
          <w:instrText xml:space="preserve"> PAGEREF _Toc3470067 \h </w:instrText>
        </w:r>
        <w:r w:rsidR="00CD484C">
          <w:rPr>
            <w:noProof/>
            <w:webHidden/>
          </w:rPr>
        </w:r>
        <w:r w:rsidR="00CD484C">
          <w:rPr>
            <w:noProof/>
            <w:webHidden/>
          </w:rPr>
          <w:fldChar w:fldCharType="separate"/>
        </w:r>
        <w:r w:rsidR="00CD484C">
          <w:rPr>
            <w:noProof/>
            <w:webHidden/>
          </w:rPr>
          <w:t>55</w:t>
        </w:r>
        <w:r w:rsidR="00CD484C">
          <w:rPr>
            <w:noProof/>
            <w:webHidden/>
          </w:rPr>
          <w:fldChar w:fldCharType="end"/>
        </w:r>
      </w:hyperlink>
    </w:p>
    <w:p w:rsidR="00CD484C" w:rsidRDefault="00D31750">
      <w:pPr>
        <w:pStyle w:val="TDC1"/>
        <w:rPr>
          <w:rFonts w:asciiTheme="minorHAnsi" w:eastAsiaTheme="minorEastAsia" w:hAnsiTheme="minorHAnsi" w:cstheme="minorBidi"/>
          <w:lang w:eastAsia="es-AR"/>
        </w:rPr>
      </w:pPr>
      <w:hyperlink w:anchor="_Toc3470068" w:history="1">
        <w:r w:rsidR="00CD484C" w:rsidRPr="00D91741">
          <w:rPr>
            <w:rStyle w:val="Hipervnculo"/>
            <w:rFonts w:eastAsia="Times New Roman"/>
          </w:rPr>
          <w:t>CONCLUSIONES</w:t>
        </w:r>
        <w:r w:rsidR="00CD484C">
          <w:rPr>
            <w:webHidden/>
          </w:rPr>
          <w:tab/>
        </w:r>
        <w:r w:rsidR="00CD484C">
          <w:rPr>
            <w:webHidden/>
          </w:rPr>
          <w:fldChar w:fldCharType="begin"/>
        </w:r>
        <w:r w:rsidR="00CD484C">
          <w:rPr>
            <w:webHidden/>
          </w:rPr>
          <w:instrText xml:space="preserve"> PAGEREF _Toc3470068 \h </w:instrText>
        </w:r>
        <w:r w:rsidR="00CD484C">
          <w:rPr>
            <w:webHidden/>
          </w:rPr>
        </w:r>
        <w:r w:rsidR="00CD484C">
          <w:rPr>
            <w:webHidden/>
          </w:rPr>
          <w:fldChar w:fldCharType="separate"/>
        </w:r>
        <w:r w:rsidR="00CD484C">
          <w:rPr>
            <w:webHidden/>
          </w:rPr>
          <w:t>61</w:t>
        </w:r>
        <w:r w:rsidR="00CD484C">
          <w:rPr>
            <w:webHidden/>
          </w:rPr>
          <w:fldChar w:fldCharType="end"/>
        </w:r>
      </w:hyperlink>
    </w:p>
    <w:p w:rsidR="00CD484C" w:rsidRDefault="00D31750">
      <w:pPr>
        <w:pStyle w:val="TDC1"/>
        <w:rPr>
          <w:rFonts w:asciiTheme="minorHAnsi" w:eastAsiaTheme="minorEastAsia" w:hAnsiTheme="minorHAnsi" w:cstheme="minorBidi"/>
          <w:lang w:eastAsia="es-AR"/>
        </w:rPr>
      </w:pPr>
      <w:hyperlink w:anchor="_Toc3470069" w:history="1">
        <w:r w:rsidR="00CD484C" w:rsidRPr="00D91741">
          <w:rPr>
            <w:rStyle w:val="Hipervnculo"/>
          </w:rPr>
          <w:t>REFERENCIAS BIBLIOGRAFICAS:</w:t>
        </w:r>
        <w:r w:rsidR="00CD484C">
          <w:rPr>
            <w:webHidden/>
          </w:rPr>
          <w:tab/>
        </w:r>
        <w:r w:rsidR="00CD484C">
          <w:rPr>
            <w:webHidden/>
          </w:rPr>
          <w:fldChar w:fldCharType="begin"/>
        </w:r>
        <w:r w:rsidR="00CD484C">
          <w:rPr>
            <w:webHidden/>
          </w:rPr>
          <w:instrText xml:space="preserve"> PAGEREF _Toc3470069 \h </w:instrText>
        </w:r>
        <w:r w:rsidR="00CD484C">
          <w:rPr>
            <w:webHidden/>
          </w:rPr>
        </w:r>
        <w:r w:rsidR="00CD484C">
          <w:rPr>
            <w:webHidden/>
          </w:rPr>
          <w:fldChar w:fldCharType="separate"/>
        </w:r>
        <w:r w:rsidR="00CD484C">
          <w:rPr>
            <w:webHidden/>
          </w:rPr>
          <w:t>62</w:t>
        </w:r>
        <w:r w:rsidR="00CD484C">
          <w:rPr>
            <w:webHidden/>
          </w:rPr>
          <w:fldChar w:fldCharType="end"/>
        </w:r>
      </w:hyperlink>
    </w:p>
    <w:p w:rsidR="00CD484C" w:rsidRDefault="00D31750">
      <w:pPr>
        <w:pStyle w:val="TDC2"/>
        <w:tabs>
          <w:tab w:val="right" w:leader="dot" w:pos="8828"/>
        </w:tabs>
        <w:rPr>
          <w:rFonts w:eastAsiaTheme="minorEastAsia"/>
          <w:noProof/>
          <w:lang w:eastAsia="es-AR"/>
        </w:rPr>
      </w:pPr>
      <w:hyperlink w:anchor="_Toc3470070" w:history="1">
        <w:r w:rsidR="00CD484C" w:rsidRPr="00D91741">
          <w:rPr>
            <w:rStyle w:val="Hipervnculo"/>
            <w:rFonts w:ascii="Times New Roman" w:hAnsi="Times New Roman" w:cs="Times New Roman"/>
            <w:noProof/>
          </w:rPr>
          <w:t>Otra Bibliografía:</w:t>
        </w:r>
        <w:r w:rsidR="00CD484C">
          <w:rPr>
            <w:noProof/>
            <w:webHidden/>
          </w:rPr>
          <w:tab/>
        </w:r>
        <w:r w:rsidR="00CD484C">
          <w:rPr>
            <w:noProof/>
            <w:webHidden/>
          </w:rPr>
          <w:fldChar w:fldCharType="begin"/>
        </w:r>
        <w:r w:rsidR="00CD484C">
          <w:rPr>
            <w:noProof/>
            <w:webHidden/>
          </w:rPr>
          <w:instrText xml:space="preserve"> PAGEREF _Toc3470070 \h </w:instrText>
        </w:r>
        <w:r w:rsidR="00CD484C">
          <w:rPr>
            <w:noProof/>
            <w:webHidden/>
          </w:rPr>
        </w:r>
        <w:r w:rsidR="00CD484C">
          <w:rPr>
            <w:noProof/>
            <w:webHidden/>
          </w:rPr>
          <w:fldChar w:fldCharType="separate"/>
        </w:r>
        <w:r w:rsidR="00CD484C">
          <w:rPr>
            <w:noProof/>
            <w:webHidden/>
          </w:rPr>
          <w:t>65</w:t>
        </w:r>
        <w:r w:rsidR="00CD484C">
          <w:rPr>
            <w:noProof/>
            <w:webHidden/>
          </w:rPr>
          <w:fldChar w:fldCharType="end"/>
        </w:r>
      </w:hyperlink>
    </w:p>
    <w:p w:rsidR="00CD484C" w:rsidRDefault="00D31750">
      <w:pPr>
        <w:pStyle w:val="TDC1"/>
        <w:rPr>
          <w:rFonts w:asciiTheme="minorHAnsi" w:eastAsiaTheme="minorEastAsia" w:hAnsiTheme="minorHAnsi" w:cstheme="minorBidi"/>
          <w:lang w:eastAsia="es-AR"/>
        </w:rPr>
      </w:pPr>
      <w:hyperlink w:anchor="_Toc3470071" w:history="1">
        <w:r w:rsidR="00CD484C" w:rsidRPr="00D91741">
          <w:rPr>
            <w:rStyle w:val="Hipervnculo"/>
          </w:rPr>
          <w:t>ANEXO 1</w:t>
        </w:r>
        <w:r w:rsidR="00CD484C">
          <w:rPr>
            <w:webHidden/>
          </w:rPr>
          <w:tab/>
        </w:r>
        <w:r w:rsidR="00CD484C">
          <w:rPr>
            <w:webHidden/>
          </w:rPr>
          <w:fldChar w:fldCharType="begin"/>
        </w:r>
        <w:r w:rsidR="00CD484C">
          <w:rPr>
            <w:webHidden/>
          </w:rPr>
          <w:instrText xml:space="preserve"> PAGEREF _Toc3470071 \h </w:instrText>
        </w:r>
        <w:r w:rsidR="00CD484C">
          <w:rPr>
            <w:webHidden/>
          </w:rPr>
        </w:r>
        <w:r w:rsidR="00CD484C">
          <w:rPr>
            <w:webHidden/>
          </w:rPr>
          <w:fldChar w:fldCharType="separate"/>
        </w:r>
        <w:r w:rsidR="00CD484C">
          <w:rPr>
            <w:webHidden/>
          </w:rPr>
          <w:t>66</w:t>
        </w:r>
        <w:r w:rsidR="00CD484C">
          <w:rPr>
            <w:webHidden/>
          </w:rPr>
          <w:fldChar w:fldCharType="end"/>
        </w:r>
      </w:hyperlink>
    </w:p>
    <w:p w:rsidR="00CD484C" w:rsidRDefault="00D31750">
      <w:pPr>
        <w:pStyle w:val="TDC1"/>
        <w:rPr>
          <w:rFonts w:asciiTheme="minorHAnsi" w:eastAsiaTheme="minorEastAsia" w:hAnsiTheme="minorHAnsi" w:cstheme="minorBidi"/>
          <w:lang w:eastAsia="es-AR"/>
        </w:rPr>
      </w:pPr>
      <w:hyperlink w:anchor="_Toc3470072" w:history="1">
        <w:r w:rsidR="00CD484C" w:rsidRPr="00D91741">
          <w:rPr>
            <w:rStyle w:val="Hipervnculo"/>
          </w:rPr>
          <w:t>ANEXO 2</w:t>
        </w:r>
        <w:r w:rsidR="00CD484C">
          <w:rPr>
            <w:webHidden/>
          </w:rPr>
          <w:tab/>
        </w:r>
        <w:r w:rsidR="00CD484C">
          <w:rPr>
            <w:webHidden/>
          </w:rPr>
          <w:fldChar w:fldCharType="begin"/>
        </w:r>
        <w:r w:rsidR="00CD484C">
          <w:rPr>
            <w:webHidden/>
          </w:rPr>
          <w:instrText xml:space="preserve"> PAGEREF _Toc3470072 \h </w:instrText>
        </w:r>
        <w:r w:rsidR="00CD484C">
          <w:rPr>
            <w:webHidden/>
          </w:rPr>
        </w:r>
        <w:r w:rsidR="00CD484C">
          <w:rPr>
            <w:webHidden/>
          </w:rPr>
          <w:fldChar w:fldCharType="separate"/>
        </w:r>
        <w:r w:rsidR="00CD484C">
          <w:rPr>
            <w:webHidden/>
          </w:rPr>
          <w:t>67</w:t>
        </w:r>
        <w:r w:rsidR="00CD484C">
          <w:rPr>
            <w:webHidden/>
          </w:rPr>
          <w:fldChar w:fldCharType="end"/>
        </w:r>
      </w:hyperlink>
    </w:p>
    <w:p w:rsidR="00CD484C" w:rsidRDefault="00D31750">
      <w:pPr>
        <w:pStyle w:val="TDC1"/>
        <w:rPr>
          <w:rFonts w:asciiTheme="minorHAnsi" w:eastAsiaTheme="minorEastAsia" w:hAnsiTheme="minorHAnsi" w:cstheme="minorBidi"/>
          <w:lang w:eastAsia="es-AR"/>
        </w:rPr>
      </w:pPr>
      <w:hyperlink w:anchor="_Toc3470073" w:history="1">
        <w:r w:rsidR="00CD484C" w:rsidRPr="00D91741">
          <w:rPr>
            <w:rStyle w:val="Hipervnculo"/>
          </w:rPr>
          <w:t>ANEXO 3</w:t>
        </w:r>
        <w:r w:rsidR="00CD484C">
          <w:rPr>
            <w:webHidden/>
          </w:rPr>
          <w:tab/>
        </w:r>
        <w:r w:rsidR="00CD484C">
          <w:rPr>
            <w:webHidden/>
          </w:rPr>
          <w:fldChar w:fldCharType="begin"/>
        </w:r>
        <w:r w:rsidR="00CD484C">
          <w:rPr>
            <w:webHidden/>
          </w:rPr>
          <w:instrText xml:space="preserve"> PAGEREF _Toc3470073 \h </w:instrText>
        </w:r>
        <w:r w:rsidR="00CD484C">
          <w:rPr>
            <w:webHidden/>
          </w:rPr>
        </w:r>
        <w:r w:rsidR="00CD484C">
          <w:rPr>
            <w:webHidden/>
          </w:rPr>
          <w:fldChar w:fldCharType="separate"/>
        </w:r>
        <w:r w:rsidR="00CD484C">
          <w:rPr>
            <w:webHidden/>
          </w:rPr>
          <w:t>77</w:t>
        </w:r>
        <w:r w:rsidR="00CD484C">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3470055"/>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w:t>
      </w:r>
      <w:r w:rsidR="003951BE" w:rsidRPr="00F613D9">
        <w:rPr>
          <w:rFonts w:ascii="Times New Roman" w:eastAsia="Times New Roman" w:hAnsi="Times New Roman" w:cs="Times New Roman"/>
          <w:sz w:val="24"/>
          <w:szCs w:val="24"/>
        </w:rPr>
        <w:t>que,</w:t>
      </w:r>
      <w:r w:rsidRPr="00F613D9">
        <w:rPr>
          <w:rFonts w:ascii="Times New Roman" w:eastAsia="Times New Roman" w:hAnsi="Times New Roman" w:cs="Times New Roman"/>
          <w:sz w:val="24"/>
          <w:szCs w:val="24"/>
        </w:rPr>
        <w:t xml:space="preserve"> en Latinoamérica, el estancamiento económico, las desigualdades y las herencias socioculturales son características que dificultan el gobierno presidencial. </w:t>
      </w:r>
      <w:r w:rsidR="003951BE" w:rsidRPr="00F613D9">
        <w:rPr>
          <w:rFonts w:ascii="Times New Roman" w:eastAsia="Times New Roman" w:hAnsi="Times New Roman" w:cs="Times New Roman"/>
          <w:sz w:val="24"/>
          <w:szCs w:val="24"/>
        </w:rPr>
        <w:t>Además,</w:t>
      </w:r>
      <w:r w:rsidRPr="00F613D9">
        <w:rPr>
          <w:rFonts w:ascii="Times New Roman" w:eastAsia="Times New Roman" w:hAnsi="Times New Roman" w:cs="Times New Roman"/>
          <w:sz w:val="24"/>
          <w:szCs w:val="24"/>
        </w:rPr>
        <w:t xml:space="preserve">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w:t>
      </w:r>
      <w:proofErr w:type="gramStart"/>
      <w:r w:rsidRPr="00F613D9">
        <w:rPr>
          <w:rFonts w:ascii="Times New Roman" w:eastAsia="Times New Roman" w:hAnsi="Times New Roman" w:cs="Times New Roman"/>
          <w:sz w:val="24"/>
          <w:szCs w:val="24"/>
        </w:rPr>
        <w:t>sumado</w:t>
      </w:r>
      <w:proofErr w:type="gramEnd"/>
      <w:r w:rsidRPr="00F613D9">
        <w:rPr>
          <w:rFonts w:ascii="Times New Roman" w:eastAsia="Times New Roman" w:hAnsi="Times New Roman" w:cs="Times New Roman"/>
          <w:sz w:val="24"/>
          <w:szCs w:val="24"/>
        </w:rPr>
        <w:t xml:space="preserve"> a que no se conocen quienes serán las personas que accedan a los ministerios y qu</w:t>
      </w:r>
      <w:r w:rsidR="003951BE">
        <w:rPr>
          <w:rFonts w:ascii="Times New Roman" w:eastAsia="Times New Roman" w:hAnsi="Times New Roman" w:cs="Times New Roman"/>
          <w:sz w:val="24"/>
          <w:szCs w:val="24"/>
        </w:rPr>
        <w:t>e</w:t>
      </w:r>
      <w:r w:rsidRPr="00F613D9">
        <w:rPr>
          <w:rFonts w:ascii="Times New Roman" w:eastAsia="Times New Roman" w:hAnsi="Times New Roman" w:cs="Times New Roman"/>
          <w:sz w:val="24"/>
          <w:szCs w:val="24"/>
        </w:rPr>
        <w:t xml:space="preserve">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5A225F" w:rsidRPr="001B1EEF" w:rsidRDefault="00946470"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diferentes cambios económicos y sociales fueron impulsando la aparición de di</w:t>
      </w:r>
      <w:r w:rsidR="000512DE">
        <w:rPr>
          <w:rFonts w:ascii="Times New Roman" w:eastAsia="Times New Roman" w:hAnsi="Times New Roman" w:cs="Times New Roman"/>
          <w:sz w:val="24"/>
          <w:szCs w:val="24"/>
        </w:rPr>
        <w:t>ferentes medios de comunicación:</w:t>
      </w:r>
      <w:r>
        <w:rPr>
          <w:rFonts w:ascii="Times New Roman" w:eastAsia="Times New Roman" w:hAnsi="Times New Roman" w:cs="Times New Roman"/>
          <w:sz w:val="24"/>
          <w:szCs w:val="24"/>
        </w:rPr>
        <w:t xml:space="preserve"> desde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 fueron esenciales para ir forjando las diferentes fases del proceso denominado globalización. </w:t>
      </w:r>
      <w:r w:rsidR="003457D0">
        <w:rPr>
          <w:rFonts w:ascii="Times New Roman" w:eastAsia="Times New Roman" w:hAnsi="Times New Roman" w:cs="Times New Roman"/>
          <w:sz w:val="24"/>
          <w:szCs w:val="24"/>
        </w:rPr>
        <w:t>Estos medios de comunicación, entre los cuales se puede encontrar a la prensa escrita y gráfica, son quienes detentan un poder fundamental en la sociedad ya que son consid</w:t>
      </w:r>
      <w:r w:rsidR="000512DE">
        <w:rPr>
          <w:rFonts w:ascii="Times New Roman" w:eastAsia="Times New Roman" w:hAnsi="Times New Roman" w:cs="Times New Roman"/>
          <w:sz w:val="24"/>
          <w:szCs w:val="24"/>
        </w:rPr>
        <w:t>erados formadores de opinión por</w:t>
      </w:r>
      <w:r w:rsidR="003457D0">
        <w:rPr>
          <w:rFonts w:ascii="Times New Roman" w:eastAsia="Times New Roman" w:hAnsi="Times New Roman" w:cs="Times New Roman"/>
          <w:sz w:val="24"/>
          <w:szCs w:val="24"/>
        </w:rPr>
        <w:t>que en la selección de las noticias que publican, irán definiendo lo que sus lectores sabrán respecto de la realidad que los rodea. Es por ello, que en los últimos años, los principales medios de comunicación de cada país se han ido transformando en actores fundamentales tanto a nivel político, económico y social</w:t>
      </w:r>
      <w:r w:rsidR="000512DE">
        <w:rPr>
          <w:rFonts w:ascii="Times New Roman" w:eastAsia="Times New Roman" w:hAnsi="Times New Roman" w:cs="Times New Roman"/>
          <w:sz w:val="24"/>
          <w:szCs w:val="24"/>
        </w:rPr>
        <w:t>,</w:t>
      </w:r>
      <w:r w:rsidR="003457D0">
        <w:rPr>
          <w:rFonts w:ascii="Times New Roman" w:eastAsia="Times New Roman" w:hAnsi="Times New Roman" w:cs="Times New Roman"/>
          <w:sz w:val="24"/>
          <w:szCs w:val="24"/>
        </w:rPr>
        <w:t xml:space="preserve"> que encuentran en el poder del “relato”</w:t>
      </w:r>
      <w:r w:rsidR="000512DE">
        <w:rPr>
          <w:rFonts w:ascii="Times New Roman" w:eastAsia="Times New Roman" w:hAnsi="Times New Roman" w:cs="Times New Roman"/>
          <w:sz w:val="24"/>
          <w:szCs w:val="24"/>
        </w:rPr>
        <w:t>, la</w:t>
      </w:r>
      <w:r w:rsidR="003457D0">
        <w:rPr>
          <w:rFonts w:ascii="Times New Roman" w:eastAsia="Times New Roman" w:hAnsi="Times New Roman" w:cs="Times New Roman"/>
          <w:sz w:val="24"/>
          <w:szCs w:val="24"/>
        </w:rPr>
        <w:t xml:space="preserve"> mejor arma para negociar sus propios intereses. </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w:t>
      </w:r>
      <w:r w:rsidR="00951776">
        <w:rPr>
          <w:rStyle w:val="Refdenotaalpie"/>
          <w:rFonts w:ascii="Times New Roman" w:eastAsia="Times New Roman" w:hAnsi="Times New Roman" w:cs="Times New Roman"/>
          <w:sz w:val="24"/>
          <w:szCs w:val="24"/>
        </w:rPr>
        <w:footnoteReference w:id="1"/>
      </w:r>
      <w:r w:rsidR="00E34B07">
        <w:rPr>
          <w:rFonts w:ascii="Times New Roman" w:eastAsia="Times New Roman" w:hAnsi="Times New Roman" w:cs="Times New Roman"/>
          <w:sz w:val="24"/>
          <w:szCs w:val="24"/>
        </w:rPr>
        <w:t xml:space="preserve">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w:t>
      </w:r>
      <w:proofErr w:type="gramStart"/>
      <w:r w:rsidRPr="001B1EEF">
        <w:rPr>
          <w:rFonts w:ascii="Times New Roman" w:eastAsia="Times New Roman" w:hAnsi="Times New Roman" w:cs="Times New Roman"/>
          <w:sz w:val="24"/>
          <w:szCs w:val="24"/>
        </w:rPr>
        <w:t>a</w:t>
      </w:r>
      <w:proofErr w:type="gramEnd"/>
      <w:r w:rsidRPr="001B1EEF">
        <w:rPr>
          <w:rFonts w:ascii="Times New Roman" w:eastAsia="Times New Roman" w:hAnsi="Times New Roman" w:cs="Times New Roman"/>
          <w:sz w:val="24"/>
          <w:szCs w:val="24"/>
        </w:rPr>
        <w:t xml:space="preserve">: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w:t>
      </w:r>
      <w:r>
        <w:rPr>
          <w:rFonts w:ascii="Times New Roman" w:eastAsia="Times New Roman" w:hAnsi="Times New Roman" w:cs="Times New Roman"/>
          <w:sz w:val="24"/>
          <w:szCs w:val="24"/>
        </w:rPr>
        <w:lastRenderedPageBreak/>
        <w:t xml:space="preserve">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w:t>
      </w:r>
      <w:r w:rsidR="0033098C">
        <w:rPr>
          <w:rFonts w:ascii="Times New Roman" w:eastAsia="Times New Roman" w:hAnsi="Times New Roman" w:cs="Times New Roman"/>
          <w:sz w:val="24"/>
          <w:szCs w:val="24"/>
        </w:rPr>
        <w:t xml:space="preserve">s con respecto a las variables propuestas </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w:t>
      </w:r>
      <w:r w:rsidR="003951BE">
        <w:rPr>
          <w:rFonts w:ascii="Times New Roman" w:eastAsia="Times New Roman" w:hAnsi="Times New Roman" w:cs="Times New Roman"/>
          <w:sz w:val="24"/>
          <w:szCs w:val="24"/>
        </w:rPr>
        <w:t>que,</w:t>
      </w:r>
      <w:r w:rsidR="00800F0B">
        <w:rPr>
          <w:rFonts w:ascii="Times New Roman" w:eastAsia="Times New Roman" w:hAnsi="Times New Roman" w:cs="Times New Roman"/>
          <w:sz w:val="24"/>
          <w:szCs w:val="24"/>
        </w:rPr>
        <w:t xml:space="preserv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w:t>
      </w:r>
      <w:r w:rsidR="003951BE" w:rsidRPr="001D47BF">
        <w:rPr>
          <w:rFonts w:ascii="Times New Roman" w:eastAsia="Times New Roman" w:hAnsi="Times New Roman" w:cs="Times New Roman"/>
          <w:sz w:val="24"/>
          <w:szCs w:val="24"/>
        </w:rPr>
        <w:t>publicaciones</w:t>
      </w:r>
      <w:r w:rsidR="001D47BF" w:rsidRPr="001D47BF">
        <w:rPr>
          <w:rFonts w:ascii="Times New Roman" w:eastAsia="Times New Roman" w:hAnsi="Times New Roman" w:cs="Times New Roman"/>
          <w:sz w:val="24"/>
          <w:szCs w:val="24"/>
        </w:rPr>
        <w:t xml:space="preserve">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33098C"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r w:rsidR="0033098C">
        <w:rPr>
          <w:rFonts w:ascii="Times New Roman" w:eastAsia="Times New Roman" w:hAnsi="Times New Roman" w:cs="Times New Roman"/>
          <w:sz w:val="24"/>
          <w:szCs w:val="24"/>
        </w:rPr>
        <w:t xml:space="preserve">Por lo tanto, el siguiente trabajo se tratará de un análisis conjunto entre la ciencia política y el discurso de los medios de comunicación seleccionados que pretenderá dar una respuesta a los objetivos anteriormente formulados. </w:t>
      </w:r>
    </w:p>
    <w:p w:rsidR="00BF3D77" w:rsidRDefault="0033098C" w:rsidP="00484D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sidR="00484D33" w:rsidRPr="00484D33">
        <w:rPr>
          <w:rFonts w:ascii="Times New Roman" w:eastAsia="Times New Roman" w:hAnsi="Times New Roman" w:cs="Times New Roman"/>
          <w:sz w:val="24"/>
          <w:szCs w:val="24"/>
        </w:rPr>
        <w:t xml:space="preserve">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w:t>
      </w:r>
      <w:r w:rsidR="00E12835">
        <w:rPr>
          <w:rFonts w:ascii="Times New Roman" w:eastAsia="Times New Roman" w:hAnsi="Times New Roman" w:cs="Times New Roman"/>
          <w:sz w:val="24"/>
          <w:szCs w:val="24"/>
        </w:rPr>
        <w:lastRenderedPageBreak/>
        <w:t xml:space="preserve">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0512DE" w:rsidRPr="000512DE" w:rsidRDefault="000512DE" w:rsidP="000512DE">
      <w:pPr>
        <w:pStyle w:val="Ttulo1"/>
        <w:rPr>
          <w:rFonts w:ascii="Times New Roman" w:eastAsia="Times New Roman" w:hAnsi="Times New Roman" w:cs="Times New Roman"/>
          <w:sz w:val="24"/>
          <w:szCs w:val="24"/>
        </w:rPr>
      </w:pPr>
      <w:bookmarkStart w:id="1" w:name="_Toc3470056"/>
      <w:r>
        <w:rPr>
          <w:rFonts w:ascii="Times New Roman" w:eastAsia="Times New Roman" w:hAnsi="Times New Roman" w:cs="Times New Roman"/>
          <w:sz w:val="24"/>
          <w:szCs w:val="24"/>
        </w:rPr>
        <w:lastRenderedPageBreak/>
        <w:t>CONSIDERACIONES CONCEPTUALES</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0512DE" w:rsidRDefault="000512DE" w:rsidP="00C34145">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2" w:name="_Toc3470057"/>
      <w:r>
        <w:rPr>
          <w:rFonts w:ascii="Times New Roman" w:eastAsia="Times New Roman" w:hAnsi="Times New Roman" w:cs="Times New Roman"/>
          <w:sz w:val="24"/>
          <w:szCs w:val="24"/>
        </w:rPr>
        <w:t>Una mirada desde la Ciencia Política</w:t>
      </w:r>
      <w:bookmarkEnd w:id="2"/>
      <w:r>
        <w:rPr>
          <w:rFonts w:ascii="Times New Roman" w:eastAsia="Times New Roman" w:hAnsi="Times New Roman" w:cs="Times New Roman"/>
          <w:sz w:val="24"/>
          <w:szCs w:val="24"/>
        </w:rPr>
        <w:t xml:space="preserve"> </w:t>
      </w:r>
    </w:p>
    <w:p w:rsidR="000512DE" w:rsidRDefault="000512DE" w:rsidP="00C34145">
      <w:pPr>
        <w:spacing w:line="360" w:lineRule="auto"/>
        <w:jc w:val="both"/>
        <w:rPr>
          <w:rFonts w:ascii="Times New Roman" w:eastAsia="Times New Roman" w:hAnsi="Times New Roman" w:cs="Times New Roman"/>
          <w:sz w:val="24"/>
          <w:szCs w:val="24"/>
        </w:rPr>
      </w:pPr>
    </w:p>
    <w:p w:rsidR="00C34145" w:rsidRPr="00C34145" w:rsidRDefault="001160B8"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primer término</w:t>
      </w:r>
      <w:r w:rsidR="000512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 darán cuenta de los aportes teóricos brindados desde la ciencia política. </w:t>
      </w:r>
      <w:r w:rsidR="00235A0D">
        <w:rPr>
          <w:rFonts w:ascii="Times New Roman" w:eastAsia="Times New Roman" w:hAnsi="Times New Roman" w:cs="Times New Roman"/>
          <w:sz w:val="24"/>
          <w:szCs w:val="24"/>
        </w:rPr>
        <w:t>Sin embargo, a</w:t>
      </w:r>
      <w:r w:rsidR="007F5D46">
        <w:rPr>
          <w:rFonts w:ascii="Times New Roman" w:eastAsia="Times New Roman" w:hAnsi="Times New Roman" w:cs="Times New Roman"/>
          <w:sz w:val="24"/>
          <w:szCs w:val="24"/>
        </w:rPr>
        <w:t>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w:t>
      </w:r>
      <w:r w:rsidR="00252FE3">
        <w:rPr>
          <w:rFonts w:ascii="Times New Roman" w:eastAsia="Times New Roman" w:hAnsi="Times New Roman" w:cs="Times New Roman"/>
          <w:sz w:val="24"/>
          <w:szCs w:val="24"/>
        </w:rPr>
        <w:t xml:space="preserve">de ruptura de gobierno (Santos, 2017: 31).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w:t>
      </w:r>
      <w:r w:rsidRPr="00C34145">
        <w:rPr>
          <w:rFonts w:ascii="Times New Roman" w:hAnsi="Times New Roman" w:cs="Times New Roman"/>
          <w:sz w:val="24"/>
          <w:szCs w:val="24"/>
          <w:shd w:val="clear" w:color="auto" w:fill="FFFFFF"/>
        </w:rPr>
        <w:lastRenderedPageBreak/>
        <w:t xml:space="preserve">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Default="00C34145" w:rsidP="0049033D">
      <w:pPr>
        <w:pStyle w:val="HTMLconformatoprevio"/>
        <w:shd w:val="clear" w:color="auto" w:fill="FFFFFF"/>
        <w:spacing w:before="240"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w:t>
      </w:r>
      <w:r w:rsidR="003951BE">
        <w:rPr>
          <w:rFonts w:ascii="Times New Roman" w:hAnsi="Times New Roman" w:cs="Times New Roman"/>
          <w:sz w:val="24"/>
          <w:szCs w:val="24"/>
        </w:rPr>
        <w:t>caso,</w:t>
      </w:r>
      <w:r w:rsidR="007F5D46">
        <w:rPr>
          <w:rFonts w:ascii="Times New Roman" w:hAnsi="Times New Roman" w:cs="Times New Roman"/>
          <w:sz w:val="24"/>
          <w:szCs w:val="24"/>
        </w:rPr>
        <w:t xml:space="preserve">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 xml:space="preserve">democracia </w:t>
      </w:r>
      <w:proofErr w:type="spellStart"/>
      <w:r w:rsidR="00C31B8F" w:rsidRPr="00BC14C1">
        <w:rPr>
          <w:rFonts w:ascii="Times New Roman" w:eastAsia="Times New Roman" w:hAnsi="Times New Roman" w:cs="Times New Roman"/>
          <w:b/>
          <w:sz w:val="24"/>
          <w:szCs w:val="24"/>
        </w:rPr>
        <w:t>delegativa</w:t>
      </w:r>
      <w:proofErr w:type="spellEnd"/>
      <w:r w:rsidR="00C31B8F">
        <w:rPr>
          <w:rFonts w:ascii="Times New Roman" w:eastAsia="Times New Roman" w:hAnsi="Times New Roman" w:cs="Times New Roman"/>
          <w:sz w:val="24"/>
          <w:szCs w:val="24"/>
        </w:rPr>
        <w:t xml:space="preserve"> acuñado por </w:t>
      </w:r>
      <w:proofErr w:type="spellStart"/>
      <w:r w:rsidR="00C31B8F">
        <w:rPr>
          <w:rFonts w:ascii="Times New Roman" w:eastAsia="Times New Roman" w:hAnsi="Times New Roman" w:cs="Times New Roman"/>
          <w:sz w:val="24"/>
          <w:szCs w:val="24"/>
        </w:rPr>
        <w:t>O’Donnell</w:t>
      </w:r>
      <w:proofErr w:type="spellEnd"/>
      <w:r w:rsidR="00C31B8F">
        <w:rPr>
          <w:rFonts w:ascii="Times New Roman" w:eastAsia="Times New Roman" w:hAnsi="Times New Roman" w:cs="Times New Roman"/>
          <w:sz w:val="24"/>
          <w:szCs w:val="24"/>
        </w:rPr>
        <w:t xml:space="preserve">, cuyo rasgo saliente lo </w:t>
      </w:r>
      <w:r w:rsidR="00C31B8F">
        <w:rPr>
          <w:rFonts w:ascii="Times New Roman" w:eastAsia="Times New Roman" w:hAnsi="Times New Roman" w:cs="Times New Roman"/>
          <w:sz w:val="24"/>
          <w:szCs w:val="24"/>
        </w:rPr>
        <w:lastRenderedPageBreak/>
        <w:t>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w:t>
      </w:r>
      <w:r w:rsidR="003951BE">
        <w:rPr>
          <w:rFonts w:ascii="Times New Roman" w:eastAsia="Times New Roman" w:hAnsi="Times New Roman" w:cs="Times New Roman"/>
          <w:sz w:val="24"/>
          <w:szCs w:val="24"/>
        </w:rPr>
        <w:t>que,</w:t>
      </w:r>
      <w:r w:rsidR="00C31B8F">
        <w:rPr>
          <w:rFonts w:ascii="Times New Roman" w:eastAsia="Times New Roman" w:hAnsi="Times New Roman" w:cs="Times New Roman"/>
          <w:sz w:val="24"/>
          <w:szCs w:val="24"/>
        </w:rPr>
        <w:t xml:space="preserv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w:t>
      </w:r>
      <w:proofErr w:type="spellStart"/>
      <w:r w:rsidR="00F05E8E">
        <w:rPr>
          <w:rFonts w:ascii="Times New Roman" w:eastAsia="Times New Roman" w:hAnsi="Times New Roman" w:cs="Times New Roman"/>
          <w:sz w:val="24"/>
          <w:szCs w:val="24"/>
        </w:rPr>
        <w:t>O’Donnell</w:t>
      </w:r>
      <w:proofErr w:type="spellEnd"/>
      <w:r w:rsidR="00F05E8E">
        <w:rPr>
          <w:rFonts w:ascii="Times New Roman" w:eastAsia="Times New Roman" w:hAnsi="Times New Roman" w:cs="Times New Roman"/>
          <w:sz w:val="24"/>
          <w:szCs w:val="24"/>
        </w:rPr>
        <w:t xml:space="preserve">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 xml:space="preserve">democracias </w:t>
      </w:r>
      <w:proofErr w:type="spellStart"/>
      <w:r w:rsidR="00F05E8E" w:rsidRPr="00BC14C1">
        <w:rPr>
          <w:rFonts w:ascii="Times New Roman" w:eastAsia="Times New Roman" w:hAnsi="Times New Roman" w:cs="Times New Roman"/>
          <w:i/>
          <w:sz w:val="24"/>
          <w:szCs w:val="24"/>
        </w:rPr>
        <w:t>delegativas</w:t>
      </w:r>
      <w:proofErr w:type="spellEnd"/>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w:t>
      </w:r>
      <w:r w:rsidR="003951BE">
        <w:rPr>
          <w:rFonts w:ascii="Times New Roman" w:eastAsia="Times New Roman" w:hAnsi="Times New Roman" w:cs="Times New Roman"/>
          <w:sz w:val="24"/>
          <w:szCs w:val="24"/>
        </w:rPr>
        <w:t>que,</w:t>
      </w:r>
      <w:r w:rsidR="009B171B">
        <w:rPr>
          <w:rFonts w:ascii="Times New Roman" w:eastAsia="Times New Roman" w:hAnsi="Times New Roman" w:cs="Times New Roman"/>
          <w:sz w:val="24"/>
          <w:szCs w:val="24"/>
        </w:rPr>
        <w:t xml:space="preserv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w:t>
      </w:r>
      <w:proofErr w:type="spellStart"/>
      <w:r w:rsidR="00E84CA3">
        <w:rPr>
          <w:rFonts w:ascii="Times New Roman" w:eastAsia="Times New Roman" w:hAnsi="Times New Roman" w:cs="Times New Roman"/>
          <w:sz w:val="24"/>
          <w:szCs w:val="24"/>
        </w:rPr>
        <w:t>delegativa</w:t>
      </w:r>
      <w:proofErr w:type="spellEnd"/>
      <w:r w:rsidR="00E84C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w:t>
      </w:r>
      <w:r>
        <w:rPr>
          <w:rFonts w:ascii="Times New Roman" w:eastAsia="Times New Roman" w:hAnsi="Times New Roman" w:cs="Times New Roman"/>
          <w:sz w:val="24"/>
          <w:szCs w:val="24"/>
        </w:rPr>
        <w:lastRenderedPageBreak/>
        <w:t xml:space="preserve">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w:t>
      </w:r>
      <w:r w:rsidR="003951BE">
        <w:rPr>
          <w:rFonts w:ascii="Times New Roman" w:eastAsia="Times New Roman" w:hAnsi="Times New Roman" w:cs="Times New Roman"/>
          <w:sz w:val="24"/>
          <w:szCs w:val="24"/>
        </w:rPr>
        <w:t>presidencial,</w:t>
      </w:r>
      <w:r>
        <w:rPr>
          <w:rFonts w:ascii="Times New Roman" w:eastAsia="Times New Roman" w:hAnsi="Times New Roman" w:cs="Times New Roman"/>
          <w:sz w:val="24"/>
          <w:szCs w:val="24"/>
        </w:rPr>
        <w:t xml:space="preserve">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w:t>
      </w:r>
      <w:r w:rsidR="003951BE">
        <w:rPr>
          <w:rFonts w:ascii="Times New Roman" w:eastAsia="Times New Roman" w:hAnsi="Times New Roman" w:cs="Times New Roman"/>
          <w:sz w:val="24"/>
          <w:szCs w:val="24"/>
        </w:rPr>
        <w:t>la prensa suele</w:t>
      </w:r>
      <w:r>
        <w:rPr>
          <w:rFonts w:ascii="Times New Roman" w:eastAsia="Times New Roman" w:hAnsi="Times New Roman" w:cs="Times New Roman"/>
          <w:sz w:val="24"/>
          <w:szCs w:val="24"/>
        </w:rPr>
        <w:t xml:space="preserve"> convertirse en el principal vigilante del Ejecutivo, realizando un control horizontal o lo que </w:t>
      </w:r>
      <w:r w:rsidRPr="00935509">
        <w:rPr>
          <w:rFonts w:ascii="Times New Roman" w:eastAsia="Times New Roman" w:hAnsi="Times New Roman" w:cs="Times New Roman"/>
          <w:sz w:val="24"/>
          <w:szCs w:val="24"/>
        </w:rPr>
        <w:t>(</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2"/>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w:t>
      </w:r>
      <w:proofErr w:type="spellStart"/>
      <w:r w:rsidR="003D20FF" w:rsidRPr="00935509">
        <w:rPr>
          <w:rFonts w:ascii="Times New Roman" w:eastAsia="Times New Roman" w:hAnsi="Times New Roman" w:cs="Times New Roman"/>
          <w:sz w:val="24"/>
          <w:szCs w:val="24"/>
        </w:rPr>
        <w:t>accountability</w:t>
      </w:r>
      <w:proofErr w:type="spellEnd"/>
      <w:r w:rsidR="003D20FF"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003D20FF" w:rsidRPr="00935509">
        <w:rPr>
          <w:rFonts w:ascii="Times New Roman" w:eastAsia="Times New Roman" w:hAnsi="Times New Roman" w:cs="Times New Roman"/>
          <w:sz w:val="24"/>
          <w:szCs w:val="24"/>
        </w:rPr>
        <w:t>Peruzzotti</w:t>
      </w:r>
      <w:proofErr w:type="spellEnd"/>
      <w:r w:rsidR="003D20FF" w:rsidRPr="00935509">
        <w:rPr>
          <w:rFonts w:ascii="Times New Roman" w:eastAsia="Times New Roman" w:hAnsi="Times New Roman" w:cs="Times New Roman"/>
          <w:sz w:val="24"/>
          <w:szCs w:val="24"/>
        </w:rPr>
        <w:t xml:space="preserve"> y </w:t>
      </w:r>
      <w:proofErr w:type="spellStart"/>
      <w:r w:rsidR="003D20FF" w:rsidRPr="00935509">
        <w:rPr>
          <w:rFonts w:ascii="Times New Roman" w:eastAsia="Times New Roman" w:hAnsi="Times New Roman" w:cs="Times New Roman"/>
          <w:sz w:val="24"/>
          <w:szCs w:val="24"/>
        </w:rPr>
        <w:t>Smulovitz</w:t>
      </w:r>
      <w:proofErr w:type="spellEnd"/>
      <w:r w:rsidR="003D20FF"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lastRenderedPageBreak/>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consolidación/institucionalización, la estabilidad que ofrecen los presidentes delegativos no solo no garantiza la calidad </w:t>
      </w:r>
      <w:r w:rsidR="003951BE">
        <w:rPr>
          <w:rFonts w:ascii="Times New Roman" w:eastAsia="Times New Roman" w:hAnsi="Times New Roman" w:cs="Times New Roman"/>
          <w:sz w:val="24"/>
          <w:szCs w:val="24"/>
        </w:rPr>
        <w:t>democrática,</w:t>
      </w:r>
      <w:r w:rsidR="00103876">
        <w:rPr>
          <w:rFonts w:ascii="Times New Roman" w:eastAsia="Times New Roman" w:hAnsi="Times New Roman" w:cs="Times New Roman"/>
          <w:sz w:val="24"/>
          <w:szCs w:val="24"/>
        </w:rPr>
        <w:t xml:space="preserve">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sma moneda” (</w:t>
      </w:r>
      <w:proofErr w:type="spellStart"/>
      <w:r w:rsidR="00C34145">
        <w:rPr>
          <w:rFonts w:ascii="Times New Roman" w:eastAsia="Times New Roman" w:hAnsi="Times New Roman" w:cs="Times New Roman"/>
          <w:sz w:val="24"/>
          <w:szCs w:val="24"/>
        </w:rPr>
        <w:t>Ollier</w:t>
      </w:r>
      <w:proofErr w:type="spellEnd"/>
      <w:r w:rsidR="00C34145">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w:t>
      </w:r>
      <w:r w:rsidR="00326104" w:rsidRPr="007A259A">
        <w:rPr>
          <w:rFonts w:ascii="Times New Roman" w:eastAsia="Times New Roman" w:hAnsi="Times New Roman" w:cs="Times New Roman"/>
          <w:sz w:val="24"/>
          <w:szCs w:val="24"/>
        </w:rPr>
        <w:lastRenderedPageBreak/>
        <w:t>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 xml:space="preserve">a de la caída </w:t>
      </w:r>
      <w:r w:rsidR="003951BE">
        <w:rPr>
          <w:rFonts w:ascii="Times New Roman" w:eastAsia="Times New Roman" w:hAnsi="Times New Roman" w:cs="Times New Roman"/>
          <w:sz w:val="24"/>
          <w:szCs w:val="24"/>
        </w:rPr>
        <w:t>del presidente</w:t>
      </w:r>
      <w:r w:rsidR="00D94510">
        <w:rPr>
          <w:rFonts w:ascii="Times New Roman" w:eastAsia="Times New Roman" w:hAnsi="Times New Roman" w:cs="Times New Roman"/>
          <w:sz w:val="24"/>
          <w:szCs w:val="24"/>
        </w:rPr>
        <w:t xml:space="preserve"> </w:t>
      </w:r>
      <w:r w:rsidR="003951BE">
        <w:rPr>
          <w:rFonts w:ascii="Times New Roman" w:eastAsia="Times New Roman" w:hAnsi="Times New Roman" w:cs="Times New Roman"/>
          <w:sz w:val="24"/>
          <w:szCs w:val="24"/>
        </w:rPr>
        <w:t>paraguayo,</w:t>
      </w:r>
      <w:r w:rsidR="00D945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0512DE" w:rsidRDefault="000512DE" w:rsidP="00326104">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3" w:name="_Toc3470058"/>
      <w:r>
        <w:rPr>
          <w:rFonts w:ascii="Times New Roman" w:eastAsia="Times New Roman" w:hAnsi="Times New Roman" w:cs="Times New Roman"/>
          <w:sz w:val="24"/>
          <w:szCs w:val="24"/>
        </w:rPr>
        <w:t>Una mirada desde el análisis del discurso de los medios de comunicación</w:t>
      </w:r>
      <w:bookmarkEnd w:id="3"/>
      <w:r>
        <w:rPr>
          <w:rFonts w:ascii="Times New Roman" w:eastAsia="Times New Roman" w:hAnsi="Times New Roman" w:cs="Times New Roman"/>
          <w:sz w:val="24"/>
          <w:szCs w:val="24"/>
        </w:rPr>
        <w:t xml:space="preserve"> </w:t>
      </w:r>
    </w:p>
    <w:p w:rsidR="000512DE" w:rsidRPr="000512DE" w:rsidRDefault="000512DE" w:rsidP="000512DE"/>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w:t>
      </w:r>
      <w:r w:rsidR="003951BE">
        <w:rPr>
          <w:rFonts w:ascii="Times New Roman" w:hAnsi="Times New Roman" w:cs="Times New Roman"/>
          <w:sz w:val="24"/>
          <w:szCs w:val="24"/>
        </w:rPr>
        <w:t>cual</w:t>
      </w:r>
      <w:r>
        <w:rPr>
          <w:rFonts w:ascii="Times New Roman" w:hAnsi="Times New Roman" w:cs="Times New Roman"/>
          <w:sz w:val="24"/>
          <w:szCs w:val="24"/>
        </w:rPr>
        <w:t xml:space="preserve">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w:t>
      </w:r>
      <w:r w:rsidR="0049033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es necesario plantear qu</w:t>
      </w:r>
      <w:r w:rsidR="0049033D">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w:t>
      </w:r>
      <w:r w:rsidR="005E7081" w:rsidRPr="00A0714E">
        <w:rPr>
          <w:rFonts w:ascii="Times New Roman" w:hAnsi="Times New Roman" w:cs="Times New Roman"/>
          <w:i/>
          <w:sz w:val="24"/>
          <w:szCs w:val="24"/>
          <w:shd w:val="clear" w:color="auto" w:fill="FFFFFF"/>
        </w:rPr>
        <w:lastRenderedPageBreak/>
        <w:t xml:space="preserve">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 xml:space="preserve">(Varela y </w:t>
      </w:r>
      <w:proofErr w:type="spellStart"/>
      <w:r w:rsidR="005E7081" w:rsidRPr="005E7081">
        <w:rPr>
          <w:rFonts w:ascii="Times New Roman" w:hAnsi="Times New Roman" w:cs="Times New Roman"/>
          <w:sz w:val="24"/>
          <w:szCs w:val="24"/>
          <w:shd w:val="clear" w:color="auto" w:fill="FFFFFF"/>
        </w:rPr>
        <w:t>Larsen</w:t>
      </w:r>
      <w:proofErr w:type="spellEnd"/>
      <w:r w:rsidR="005E7081" w:rsidRPr="005E7081">
        <w:rPr>
          <w:rFonts w:ascii="Times New Roman" w:hAnsi="Times New Roman" w:cs="Times New Roman"/>
          <w:sz w:val="24"/>
          <w:szCs w:val="24"/>
          <w:shd w:val="clear" w:color="auto" w:fill="FFFFFF"/>
        </w:rPr>
        <w:t>,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sidR="00E13FD5">
        <w:rPr>
          <w:rFonts w:ascii="Times New Roman" w:hAnsi="Times New Roman" w:cs="Times New Roman"/>
          <w:sz w:val="24"/>
          <w:szCs w:val="24"/>
          <w:shd w:val="clear" w:color="auto" w:fill="FFFFFF"/>
        </w:rPr>
        <w:t>generarán</w:t>
      </w:r>
      <w:r>
        <w:rPr>
          <w:rFonts w:ascii="Times New Roman" w:hAnsi="Times New Roman" w:cs="Times New Roman"/>
          <w:sz w:val="24"/>
          <w:szCs w:val="24"/>
          <w:shd w:val="clear" w:color="auto" w:fill="FFFFFF"/>
        </w:rPr>
        <w:t xml:space="preserve">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lastRenderedPageBreak/>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Sin dejar de lado que la agenda de los medios de 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w:t>
      </w:r>
      <w:proofErr w:type="spellStart"/>
      <w:r w:rsidRPr="005E7081">
        <w:rPr>
          <w:rFonts w:ascii="Times New Roman" w:hAnsi="Times New Roman" w:cs="Times New Roman"/>
          <w:sz w:val="24"/>
          <w:szCs w:val="24"/>
          <w:shd w:val="clear" w:color="auto" w:fill="FFFFFF"/>
        </w:rPr>
        <w:t>preconfigurar</w:t>
      </w:r>
      <w:proofErr w:type="spellEnd"/>
      <w:r w:rsidRPr="005E7081">
        <w:rPr>
          <w:rFonts w:ascii="Times New Roman" w:hAnsi="Times New Roman" w:cs="Times New Roman"/>
          <w:sz w:val="24"/>
          <w:szCs w:val="24"/>
          <w:shd w:val="clear" w:color="auto" w:fill="FFFFFF"/>
        </w:rPr>
        <w:t xml:space="preserve">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 xml:space="preserve">aquellos acontecimientos, sucesos o acciones que se dan a conocer </w:t>
      </w:r>
      <w:r w:rsidR="00C461A7">
        <w:rPr>
          <w:rFonts w:ascii="Times New Roman" w:hAnsi="Times New Roman" w:cs="Times New Roman"/>
          <w:sz w:val="24"/>
          <w:szCs w:val="24"/>
        </w:rPr>
        <w:lastRenderedPageBreak/>
        <w:t>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w:t>
      </w:r>
      <w:proofErr w:type="spellStart"/>
      <w:r w:rsidR="00C72B89">
        <w:rPr>
          <w:rFonts w:ascii="Times New Roman" w:eastAsia="Times New Roman" w:hAnsi="Times New Roman" w:cs="Times New Roman"/>
          <w:sz w:val="24"/>
          <w:szCs w:val="24"/>
        </w:rPr>
        <w:t>Pedemonte</w:t>
      </w:r>
      <w:proofErr w:type="spellEnd"/>
      <w:r w:rsidR="00C72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w:t>
      </w:r>
      <w:r w:rsidR="00C72B89">
        <w:rPr>
          <w:rFonts w:ascii="Times New Roman" w:eastAsia="Times New Roman" w:hAnsi="Times New Roman" w:cs="Times New Roman"/>
          <w:sz w:val="24"/>
          <w:szCs w:val="24"/>
        </w:rPr>
        <w:lastRenderedPageBreak/>
        <w:t xml:space="preserve">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proofErr w:type="spellStart"/>
      <w:r w:rsidR="00CC27C3" w:rsidRPr="00CC27C3">
        <w:rPr>
          <w:rFonts w:ascii="Times New Roman" w:eastAsia="Times New Roman" w:hAnsi="Times New Roman" w:cs="Times New Roman"/>
          <w:sz w:val="24"/>
          <w:szCs w:val="24"/>
        </w:rPr>
        <w:t>Pedemonte</w:t>
      </w:r>
      <w:proofErr w:type="spellEnd"/>
      <w:r w:rsidR="00CC27C3" w:rsidRPr="00CC27C3">
        <w:rPr>
          <w:rFonts w:ascii="Times New Roman" w:eastAsia="Times New Roman" w:hAnsi="Times New Roman" w:cs="Times New Roman"/>
          <w:sz w:val="24"/>
          <w:szCs w:val="24"/>
        </w:rPr>
        <w:t>,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proofErr w:type="spellStart"/>
      <w:r w:rsidR="00EC0AD5">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w:t>
      </w:r>
      <w:r>
        <w:rPr>
          <w:rFonts w:ascii="Times New Roman" w:eastAsia="Times New Roman" w:hAnsi="Times New Roman" w:cs="Times New Roman"/>
          <w:sz w:val="24"/>
          <w:szCs w:val="24"/>
        </w:rPr>
        <w:lastRenderedPageBreak/>
        <w:t xml:space="preserve">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Jefe de </w:t>
      </w:r>
      <w:r w:rsidR="0049033D">
        <w:rPr>
          <w:rFonts w:ascii="Times New Roman" w:eastAsia="Times New Roman" w:hAnsi="Times New Roman" w:cs="Times New Roman"/>
          <w:sz w:val="24"/>
          <w:szCs w:val="24"/>
        </w:rPr>
        <w:t>E</w:t>
      </w:r>
      <w:r>
        <w:rPr>
          <w:rFonts w:ascii="Times New Roman" w:eastAsia="Times New Roman" w:hAnsi="Times New Roman" w:cs="Times New Roman"/>
          <w:sz w:val="24"/>
          <w:szCs w:val="24"/>
        </w:rPr>
        <w:t>stado pero no son ellos la c</w:t>
      </w:r>
      <w:r w:rsidR="0049033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usa impopular más importante que </w:t>
      </w:r>
      <w:r w:rsidR="000512DE">
        <w:rPr>
          <w:rFonts w:ascii="Times New Roman" w:eastAsia="Times New Roman" w:hAnsi="Times New Roman" w:cs="Times New Roman"/>
          <w:sz w:val="24"/>
          <w:szCs w:val="24"/>
        </w:rPr>
        <w:t>determina</w:t>
      </w:r>
      <w:r>
        <w:rPr>
          <w:rFonts w:ascii="Times New Roman" w:eastAsia="Times New Roman" w:hAnsi="Times New Roman" w:cs="Times New Roman"/>
          <w:sz w:val="24"/>
          <w:szCs w:val="24"/>
        </w:rPr>
        <w:t xml:space="preserve">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8633D5" w:rsidRDefault="008633D5" w:rsidP="00C72B89">
      <w:pPr>
        <w:spacing w:line="360" w:lineRule="auto"/>
        <w:jc w:val="both"/>
        <w:rPr>
          <w:rFonts w:ascii="Times New Roman" w:eastAsia="Times New Roman" w:hAnsi="Times New Roman" w:cs="Times New Roman"/>
          <w:sz w:val="24"/>
          <w:szCs w:val="24"/>
        </w:rPr>
      </w:pPr>
    </w:p>
    <w:p w:rsidR="00B00416" w:rsidRDefault="000512DE" w:rsidP="00B00416">
      <w:pPr>
        <w:pStyle w:val="Ttulo1"/>
        <w:rPr>
          <w:rFonts w:ascii="Times New Roman" w:hAnsi="Times New Roman" w:cs="Times New Roman"/>
          <w:sz w:val="24"/>
          <w:szCs w:val="24"/>
        </w:rPr>
      </w:pPr>
      <w:bookmarkStart w:id="4" w:name="_Toc3470059"/>
      <w:r>
        <w:rPr>
          <w:rFonts w:ascii="Times New Roman" w:hAnsi="Times New Roman" w:cs="Times New Roman"/>
          <w:sz w:val="24"/>
          <w:szCs w:val="24"/>
        </w:rPr>
        <w:lastRenderedPageBreak/>
        <w:t>METODOLOGÍA</w:t>
      </w:r>
      <w:bookmarkEnd w:id="4"/>
    </w:p>
    <w:p w:rsidR="00B00416" w:rsidRDefault="00B00416" w:rsidP="00B00416"/>
    <w:p w:rsidR="001A10CD" w:rsidRDefault="00D20DC9" w:rsidP="00F255C1">
      <w:pPr>
        <w:spacing w:line="360" w:lineRule="auto"/>
        <w:jc w:val="both"/>
        <w:rPr>
          <w:rFonts w:ascii="Times New Roman" w:hAnsi="Times New Roman" w:cs="Times New Roman"/>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9E5D35">
        <w:rPr>
          <w:rFonts w:ascii="Times New Roman" w:hAnsi="Times New Roman" w:cs="Times New Roman"/>
          <w:sz w:val="24"/>
          <w:szCs w:val="24"/>
        </w:rPr>
        <w:t xml:space="preserve">el caso resulta escogido ya que o puede permitir formular hipótesis o resulta crucial a la hora de confirmar o refutar una teoría. Cuando esto resulta así es claro que </w:t>
      </w:r>
      <w:r w:rsidR="00350318" w:rsidRPr="004A041D">
        <w:rPr>
          <w:rFonts w:ascii="Times New Roman" w:hAnsi="Times New Roman" w:cs="Times New Roman"/>
          <w:sz w:val="24"/>
          <w:szCs w:val="24"/>
        </w:rPr>
        <w:t>el análisis de</w:t>
      </w:r>
      <w:r w:rsidR="006C5BC5">
        <w:rPr>
          <w:rFonts w:ascii="Times New Roman" w:hAnsi="Times New Roman" w:cs="Times New Roman"/>
          <w:sz w:val="24"/>
          <w:szCs w:val="24"/>
        </w:rPr>
        <w:t xml:space="preserve"> </w:t>
      </w:r>
      <w:r w:rsidR="00350318" w:rsidRPr="004A041D">
        <w:rPr>
          <w:rFonts w:ascii="Times New Roman" w:hAnsi="Times New Roman" w:cs="Times New Roman"/>
          <w:sz w:val="24"/>
          <w:szCs w:val="24"/>
        </w:rPr>
        <w:t>l</w:t>
      </w:r>
      <w:r w:rsidR="006C5BC5">
        <w:rPr>
          <w:rFonts w:ascii="Times New Roman" w:hAnsi="Times New Roman" w:cs="Times New Roman"/>
          <w:sz w:val="24"/>
          <w:szCs w:val="24"/>
        </w:rPr>
        <w:t>a</w:t>
      </w:r>
      <w:r w:rsidR="00350318" w:rsidRPr="004A041D">
        <w:rPr>
          <w:rFonts w:ascii="Times New Roman" w:hAnsi="Times New Roman" w:cs="Times New Roman"/>
          <w:sz w:val="24"/>
          <w:szCs w:val="24"/>
        </w:rPr>
        <w:t xml:space="preserve"> </w:t>
      </w:r>
      <w:r w:rsidR="006C5BC5" w:rsidRPr="004A041D">
        <w:rPr>
          <w:rFonts w:ascii="Times New Roman" w:hAnsi="Times New Roman" w:cs="Times New Roman"/>
          <w:sz w:val="24"/>
          <w:szCs w:val="24"/>
        </w:rPr>
        <w:t>cuestión</w:t>
      </w:r>
      <w:r w:rsidR="00350318" w:rsidRPr="004A041D">
        <w:rPr>
          <w:rFonts w:ascii="Times New Roman" w:hAnsi="Times New Roman" w:cs="Times New Roman"/>
          <w:sz w:val="24"/>
          <w:szCs w:val="24"/>
        </w:rPr>
        <w:t xml:space="preserve"> y el análisis comparativo son búsquedas complementarias que se refuerzan entre sí</w:t>
      </w:r>
      <w:r w:rsidR="001A10CD">
        <w:rPr>
          <w:rFonts w:ascii="Times New Roman" w:hAnsi="Times New Roman" w:cs="Times New Roman"/>
          <w:sz w:val="24"/>
          <w:szCs w:val="24"/>
        </w:rPr>
        <w:t xml:space="preserve">; determinando que el estudio de caso para ser tal resulte ser implícitamente comparativo.  </w:t>
      </w:r>
    </w:p>
    <w:p w:rsidR="00880886" w:rsidRDefault="00B30CC6"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w:t>
      </w:r>
      <w:proofErr w:type="spellStart"/>
      <w:r>
        <w:rPr>
          <w:rFonts w:ascii="Times New Roman" w:hAnsi="Times New Roman" w:cs="Times New Roman"/>
          <w:sz w:val="24"/>
          <w:szCs w:val="24"/>
        </w:rPr>
        <w:t>Bartolini</w:t>
      </w:r>
      <w:proofErr w:type="spellEnd"/>
      <w:r>
        <w:rPr>
          <w:rFonts w:ascii="Times New Roman" w:hAnsi="Times New Roman" w:cs="Times New Roman"/>
          <w:sz w:val="24"/>
          <w:szCs w:val="24"/>
        </w:rPr>
        <w:t xml:space="preserve"> (1994), un estudio del desarrollo del caso (</w:t>
      </w:r>
      <w:proofErr w:type="spellStart"/>
      <w:r>
        <w:rPr>
          <w:rFonts w:ascii="Times New Roman" w:hAnsi="Times New Roman" w:cs="Times New Roman"/>
          <w:sz w:val="24"/>
          <w:szCs w:val="24"/>
        </w:rPr>
        <w:t>developmental</w:t>
      </w:r>
      <w:proofErr w:type="spellEnd"/>
      <w:r>
        <w:rPr>
          <w:rFonts w:ascii="Times New Roman" w:hAnsi="Times New Roman" w:cs="Times New Roman"/>
          <w:sz w:val="24"/>
          <w:szCs w:val="24"/>
        </w:rPr>
        <w:t>-case-</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 se sujeta a las reglas del método de investigación comparativa cuando se da una observación, durante un período de tiempo, de ciertas propiedades de un fenómeno específico. </w:t>
      </w:r>
    </w:p>
    <w:p w:rsidR="00B00416" w:rsidRDefault="00E91B05" w:rsidP="00F255C1">
      <w:pPr>
        <w:spacing w:line="360" w:lineRule="auto"/>
        <w:jc w:val="both"/>
        <w:rPr>
          <w:rFonts w:ascii="Times New Roman" w:hAnsi="Times New Roman" w:cs="Times New Roman"/>
          <w:sz w:val="24"/>
          <w:szCs w:val="24"/>
        </w:rPr>
      </w:pPr>
      <w:r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w:t>
      </w:r>
      <w:r w:rsidR="007C3248">
        <w:rPr>
          <w:rFonts w:ascii="Times New Roman" w:hAnsi="Times New Roman" w:cs="Times New Roman"/>
          <w:sz w:val="24"/>
          <w:szCs w:val="24"/>
        </w:rPr>
        <w:t>tema</w:t>
      </w:r>
      <w:r w:rsidR="004A041D" w:rsidRPr="004A041D">
        <w:rPr>
          <w:rFonts w:ascii="Times New Roman" w:hAnsi="Times New Roman" w:cs="Times New Roman"/>
          <w:sz w:val="24"/>
          <w:szCs w:val="24"/>
        </w:rPr>
        <w:t xml:space="preserve"> </w:t>
      </w:r>
      <w:r w:rsidR="000D716E">
        <w:rPr>
          <w:rFonts w:ascii="Times New Roman" w:hAnsi="Times New Roman" w:cs="Times New Roman"/>
          <w:sz w:val="24"/>
          <w:szCs w:val="24"/>
        </w:rPr>
        <w:t>seleccionado</w:t>
      </w:r>
      <w:r w:rsidR="004A041D" w:rsidRPr="004A041D">
        <w:rPr>
          <w:rFonts w:ascii="Times New Roman" w:hAnsi="Times New Roman" w:cs="Times New Roman"/>
          <w:sz w:val="24"/>
          <w:szCs w:val="24"/>
        </w:rPr>
        <w:t xml:space="preserve">. </w:t>
      </w:r>
    </w:p>
    <w:p w:rsidR="0008041D" w:rsidRDefault="009F34F4" w:rsidP="00F255C1">
      <w:pPr>
        <w:spacing w:line="360" w:lineRule="auto"/>
        <w:jc w:val="both"/>
        <w:rPr>
          <w:rFonts w:ascii="Times New Roman" w:hAnsi="Times New Roman" w:cs="Times New Roman"/>
          <w:sz w:val="24"/>
          <w:szCs w:val="24"/>
        </w:rPr>
      </w:pPr>
      <w:r w:rsidRPr="0008041D">
        <w:rPr>
          <w:rFonts w:ascii="Times New Roman" w:hAnsi="Times New Roman" w:cs="Times New Roman"/>
          <w:sz w:val="24"/>
          <w:szCs w:val="24"/>
        </w:rPr>
        <w:t>Este trabajo se sostiene sobre una metodología cualitativa en la que además de analizar la bibliografía pertinente sobre el tema y estudiar la historia política paraguaya</w:t>
      </w:r>
      <w:r w:rsidR="0008041D" w:rsidRPr="0008041D">
        <w:rPr>
          <w:rFonts w:ascii="Times New Roman" w:hAnsi="Times New Roman" w:cs="Times New Roman"/>
          <w:sz w:val="24"/>
          <w:szCs w:val="24"/>
        </w:rPr>
        <w:t xml:space="preserve"> en relación con el fenómeno observado;</w:t>
      </w:r>
      <w:r w:rsidRPr="0008041D">
        <w:rPr>
          <w:rFonts w:ascii="Times New Roman" w:hAnsi="Times New Roman" w:cs="Times New Roman"/>
          <w:sz w:val="24"/>
          <w:szCs w:val="24"/>
        </w:rPr>
        <w:t xml:space="preserve"> se ha realizado un análisis crítico </w:t>
      </w:r>
      <w:r w:rsidR="0008041D" w:rsidRPr="0008041D">
        <w:rPr>
          <w:rFonts w:ascii="Times New Roman" w:hAnsi="Times New Roman" w:cs="Times New Roman"/>
          <w:sz w:val="24"/>
          <w:szCs w:val="24"/>
        </w:rPr>
        <w:t>de los discursos de los medios gráficos seleccionados</w:t>
      </w:r>
      <w:r w:rsidR="0008041D">
        <w:rPr>
          <w:rFonts w:ascii="Times New Roman" w:hAnsi="Times New Roman" w:cs="Times New Roman"/>
          <w:sz w:val="24"/>
          <w:szCs w:val="24"/>
        </w:rPr>
        <w:t>, expuestos en sus líneas editoriales,</w:t>
      </w:r>
      <w:r w:rsidR="0008041D" w:rsidRPr="0008041D">
        <w:rPr>
          <w:rFonts w:ascii="Times New Roman" w:hAnsi="Times New Roman" w:cs="Times New Roman"/>
          <w:sz w:val="24"/>
          <w:szCs w:val="24"/>
        </w:rPr>
        <w:t xml:space="preserve"> durante todo el período de gestión de Fernando Lugo</w:t>
      </w:r>
      <w:r w:rsidR="0008041D">
        <w:rPr>
          <w:rFonts w:ascii="Times New Roman" w:hAnsi="Times New Roman" w:cs="Times New Roman"/>
          <w:sz w:val="24"/>
          <w:szCs w:val="24"/>
        </w:rPr>
        <w:t xml:space="preserve">. </w:t>
      </w:r>
      <w:r w:rsidR="00242383">
        <w:rPr>
          <w:rFonts w:ascii="Times New Roman" w:hAnsi="Times New Roman" w:cs="Times New Roman"/>
          <w:sz w:val="24"/>
          <w:szCs w:val="24"/>
        </w:rPr>
        <w:t xml:space="preserve">Sin dejar de mencionar que se accedió a los mismos a través de las </w:t>
      </w:r>
      <w:r w:rsidR="0008041D" w:rsidRPr="00242383">
        <w:rPr>
          <w:rFonts w:ascii="Times New Roman" w:hAnsi="Times New Roman" w:cs="Times New Roman"/>
          <w:sz w:val="24"/>
          <w:szCs w:val="24"/>
        </w:rPr>
        <w:t>diferentes páginas web</w:t>
      </w:r>
      <w:r w:rsidR="00242383">
        <w:rPr>
          <w:rFonts w:ascii="Times New Roman" w:hAnsi="Times New Roman" w:cs="Times New Roman"/>
          <w:sz w:val="24"/>
          <w:szCs w:val="24"/>
        </w:rPr>
        <w:t xml:space="preserve"> de ambos diarios, con las excepciones aclaradas anteriormente que se deben a la factibilidad en la obtención de la información. </w:t>
      </w:r>
    </w:p>
    <w:p w:rsidR="008A5B09" w:rsidRDefault="009F34F4"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rsidR="00B00416" w:rsidRPr="00ED499E" w:rsidRDefault="009F34F4"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w:t>
      </w:r>
      <w:r w:rsidR="00B00416" w:rsidRPr="004A041D">
        <w:rPr>
          <w:rFonts w:ascii="Times New Roman" w:eastAsia="Times New Roman" w:hAnsi="Times New Roman" w:cs="Times New Roman"/>
          <w:sz w:val="24"/>
          <w:szCs w:val="24"/>
          <w:lang w:eastAsia="es-AR"/>
        </w:rPr>
        <w:t>que está fuertemente relacionado a la definición jurídico/estatal,</w:t>
      </w:r>
      <w:r>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se realizará a partir de</w:t>
      </w:r>
      <w:r w:rsidR="004A041D" w:rsidRPr="004A041D">
        <w:rPr>
          <w:rFonts w:ascii="Times New Roman" w:eastAsia="Times New Roman" w:hAnsi="Times New Roman" w:cs="Times New Roman"/>
          <w:sz w:val="24"/>
          <w:szCs w:val="24"/>
          <w:lang w:eastAsia="es-AR"/>
        </w:rPr>
        <w:t>l estudio de un caso nacional,</w:t>
      </w:r>
      <w:r w:rsidR="00323F88">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Paraguay, perteneciente a Latinoamérica</w:t>
      </w:r>
      <w:r>
        <w:rPr>
          <w:rFonts w:ascii="Times New Roman" w:eastAsia="Times New Roman" w:hAnsi="Times New Roman" w:cs="Times New Roman"/>
          <w:sz w:val="24"/>
          <w:szCs w:val="24"/>
          <w:lang w:eastAsia="es-AR"/>
        </w:rPr>
        <w:t xml:space="preserve">. Para ello, </w:t>
      </w:r>
      <w:r w:rsidR="004A041D" w:rsidRPr="004A041D">
        <w:rPr>
          <w:rFonts w:ascii="Times New Roman" w:eastAsia="Times New Roman" w:hAnsi="Times New Roman" w:cs="Times New Roman"/>
          <w:sz w:val="24"/>
          <w:szCs w:val="24"/>
          <w:lang w:eastAsia="es-AR"/>
        </w:rPr>
        <w:t xml:space="preserve">se </w:t>
      </w:r>
      <w:r w:rsidR="00323F88">
        <w:rPr>
          <w:rFonts w:ascii="Times New Roman" w:eastAsia="Times New Roman" w:hAnsi="Times New Roman" w:cs="Times New Roman"/>
          <w:sz w:val="24"/>
          <w:szCs w:val="24"/>
          <w:lang w:eastAsia="es-AR"/>
        </w:rPr>
        <w:t>analizarán</w:t>
      </w:r>
      <w:r w:rsidR="004A041D" w:rsidRPr="004A041D">
        <w:rPr>
          <w:rFonts w:ascii="Times New Roman" w:eastAsia="Times New Roman" w:hAnsi="Times New Roman" w:cs="Times New Roman"/>
          <w:sz w:val="24"/>
          <w:szCs w:val="24"/>
          <w:lang w:eastAsia="es-AR"/>
        </w:rPr>
        <w:t xml:space="preserve"> dos medios de comunicación </w:t>
      </w:r>
      <w:r>
        <w:rPr>
          <w:rFonts w:ascii="Times New Roman" w:eastAsia="Times New Roman" w:hAnsi="Times New Roman" w:cs="Times New Roman"/>
          <w:sz w:val="24"/>
          <w:szCs w:val="24"/>
          <w:lang w:eastAsia="es-AR"/>
        </w:rPr>
        <w:t>que tienen una fuerte presencia política, económica y social</w:t>
      </w:r>
      <w:r w:rsidR="004A041D">
        <w:rPr>
          <w:rFonts w:ascii="Times New Roman" w:eastAsia="Times New Roman" w:hAnsi="Times New Roman" w:cs="Times New Roman"/>
          <w:sz w:val="24"/>
          <w:szCs w:val="24"/>
          <w:lang w:eastAsia="es-AR"/>
        </w:rPr>
        <w:t xml:space="preserve"> en el país</w:t>
      </w:r>
      <w:r>
        <w:rPr>
          <w:rFonts w:ascii="Times New Roman" w:eastAsia="Times New Roman" w:hAnsi="Times New Roman" w:cs="Times New Roman"/>
          <w:sz w:val="24"/>
          <w:szCs w:val="24"/>
          <w:lang w:eastAsia="es-AR"/>
        </w:rPr>
        <w:t>,</w:t>
      </w:r>
      <w:r w:rsidR="004A041D">
        <w:rPr>
          <w:rFonts w:ascii="Times New Roman" w:eastAsia="Times New Roman" w:hAnsi="Times New Roman" w:cs="Times New Roman"/>
          <w:sz w:val="24"/>
          <w:szCs w:val="24"/>
          <w:lang w:eastAsia="es-AR"/>
        </w:rPr>
        <w:t xml:space="preserve"> como </w:t>
      </w:r>
      <w:r w:rsidR="004A041D">
        <w:rPr>
          <w:rFonts w:ascii="Times New Roman" w:eastAsia="Times New Roman" w:hAnsi="Times New Roman" w:cs="Times New Roman"/>
          <w:sz w:val="24"/>
          <w:szCs w:val="24"/>
          <w:lang w:eastAsia="es-AR"/>
        </w:rPr>
        <w:lastRenderedPageBreak/>
        <w:t xml:space="preserve">son </w:t>
      </w:r>
      <w:r>
        <w:rPr>
          <w:rFonts w:ascii="Times New Roman" w:eastAsia="Times New Roman" w:hAnsi="Times New Roman" w:cs="Times New Roman"/>
          <w:sz w:val="24"/>
          <w:szCs w:val="24"/>
          <w:lang w:eastAsia="es-AR"/>
        </w:rPr>
        <w:t>Ú</w:t>
      </w:r>
      <w:r w:rsidR="004A041D">
        <w:rPr>
          <w:rFonts w:ascii="Times New Roman" w:eastAsia="Times New Roman" w:hAnsi="Times New Roman" w:cs="Times New Roman"/>
          <w:sz w:val="24"/>
          <w:szCs w:val="24"/>
          <w:lang w:eastAsia="es-AR"/>
        </w:rPr>
        <w:t xml:space="preserve">ltima Hora y ABC Color.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F37FDA" w:rsidRDefault="00B00416"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Por otro lado, el alcance temporal de la comparación también resulta relevante ya que permite observar continuidades o trayectorias; o por otro lado, situaciones de rupturas y cambios políticos. Poder deli</w:t>
      </w:r>
      <w:r w:rsidR="000D716E">
        <w:rPr>
          <w:rFonts w:ascii="Times New Roman" w:eastAsia="Times New Roman" w:hAnsi="Times New Roman" w:cs="Times New Roman"/>
          <w:sz w:val="24"/>
          <w:szCs w:val="24"/>
          <w:lang w:eastAsia="es-AR"/>
        </w:rPr>
        <w:t>mitar el fenómeno</w:t>
      </w:r>
      <w:r w:rsidRPr="002901F6">
        <w:rPr>
          <w:rFonts w:ascii="Times New Roman" w:eastAsia="Times New Roman" w:hAnsi="Times New Roman" w:cs="Times New Roman"/>
          <w:sz w:val="24"/>
          <w:szCs w:val="24"/>
          <w:lang w:eastAsia="es-AR"/>
        </w:rPr>
        <w:t xml:space="preserve">, permitirá demarcar el inicio y el fin del </w:t>
      </w:r>
      <w:r w:rsidR="000D716E">
        <w:rPr>
          <w:rFonts w:ascii="Times New Roman" w:eastAsia="Times New Roman" w:hAnsi="Times New Roman" w:cs="Times New Roman"/>
          <w:sz w:val="24"/>
          <w:szCs w:val="24"/>
          <w:lang w:eastAsia="es-AR"/>
        </w:rPr>
        <w:t>mismo</w:t>
      </w:r>
      <w:r w:rsidRPr="002901F6">
        <w:rPr>
          <w:rFonts w:ascii="Times New Roman" w:eastAsia="Times New Roman" w:hAnsi="Times New Roman" w:cs="Times New Roman"/>
          <w:sz w:val="24"/>
          <w:szCs w:val="24"/>
          <w:lang w:eastAsia="es-AR"/>
        </w:rPr>
        <w:t xml:space="preserve"> que construye la dimensión temporal de</w:t>
      </w:r>
      <w:r w:rsidR="00323F88">
        <w:rPr>
          <w:rFonts w:ascii="Times New Roman" w:eastAsia="Times New Roman" w:hAnsi="Times New Roman" w:cs="Times New Roman"/>
          <w:sz w:val="24"/>
          <w:szCs w:val="24"/>
          <w:lang w:eastAsia="es-AR"/>
        </w:rPr>
        <w:t>l análi</w:t>
      </w:r>
      <w:r w:rsidR="000D716E">
        <w:rPr>
          <w:rFonts w:ascii="Times New Roman" w:eastAsia="Times New Roman" w:hAnsi="Times New Roman" w:cs="Times New Roman"/>
          <w:sz w:val="24"/>
          <w:szCs w:val="24"/>
          <w:lang w:eastAsia="es-AR"/>
        </w:rPr>
        <w:t>sis. En este caso, se analizará</w:t>
      </w:r>
      <w:r w:rsidR="00323F88">
        <w:rPr>
          <w:rFonts w:ascii="Times New Roman" w:eastAsia="Times New Roman" w:hAnsi="Times New Roman" w:cs="Times New Roman"/>
          <w:sz w:val="24"/>
          <w:szCs w:val="24"/>
          <w:lang w:eastAsia="es-AR"/>
        </w:rPr>
        <w:t xml:space="preserve">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w:t>
      </w:r>
      <w:r w:rsidR="009F34F4">
        <w:rPr>
          <w:rFonts w:ascii="Times New Roman" w:eastAsia="Times New Roman" w:hAnsi="Times New Roman" w:cs="Times New Roman"/>
          <w:sz w:val="24"/>
          <w:szCs w:val="24"/>
          <w:lang w:eastAsia="es-AR"/>
        </w:rPr>
        <w:t xml:space="preserve"> durante los últimos días de su mandato</w:t>
      </w:r>
      <w:r w:rsidR="00323F88">
        <w:rPr>
          <w:rFonts w:ascii="Times New Roman" w:eastAsia="Times New Roman" w:hAnsi="Times New Roman" w:cs="Times New Roman"/>
          <w:sz w:val="24"/>
          <w:szCs w:val="24"/>
          <w:lang w:eastAsia="es-AR"/>
        </w:rPr>
        <w:t xml:space="preserve"> y </w:t>
      </w:r>
      <w:r w:rsidR="009F34F4">
        <w:rPr>
          <w:rFonts w:ascii="Times New Roman" w:eastAsia="Times New Roman" w:hAnsi="Times New Roman" w:cs="Times New Roman"/>
          <w:sz w:val="24"/>
          <w:szCs w:val="24"/>
          <w:lang w:eastAsia="es-AR"/>
        </w:rPr>
        <w:t xml:space="preserve">cuáles fueron </w:t>
      </w:r>
      <w:r w:rsidR="00323F88">
        <w:rPr>
          <w:rFonts w:ascii="Times New Roman" w:eastAsia="Times New Roman" w:hAnsi="Times New Roman" w:cs="Times New Roman"/>
          <w:sz w:val="24"/>
          <w:szCs w:val="24"/>
          <w:lang w:eastAsia="es-AR"/>
        </w:rPr>
        <w:t xml:space="preserve">sus opiniones </w:t>
      </w:r>
      <w:r w:rsidR="00F37FDA">
        <w:rPr>
          <w:rFonts w:ascii="Times New Roman" w:eastAsia="Times New Roman" w:hAnsi="Times New Roman" w:cs="Times New Roman"/>
          <w:sz w:val="24"/>
          <w:szCs w:val="24"/>
          <w:lang w:eastAsia="es-AR"/>
        </w:rPr>
        <w:t>en relación con el</w:t>
      </w:r>
      <w:r w:rsidR="00323F88">
        <w:rPr>
          <w:rFonts w:ascii="Times New Roman" w:eastAsia="Times New Roman" w:hAnsi="Times New Roman" w:cs="Times New Roman"/>
          <w:sz w:val="24"/>
          <w:szCs w:val="24"/>
          <w:lang w:eastAsia="es-AR"/>
        </w:rPr>
        <w:t xml:space="preserve"> hecho acontecido.  </w:t>
      </w:r>
    </w:p>
    <w:p w:rsidR="003A684D" w:rsidRDefault="009F34F4"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w:t>
      </w:r>
      <w:r w:rsidR="00630252">
        <w:rPr>
          <w:rFonts w:ascii="Times New Roman" w:eastAsia="Times New Roman" w:hAnsi="Times New Roman" w:cs="Times New Roman"/>
          <w:sz w:val="24"/>
          <w:szCs w:val="24"/>
          <w:lang w:eastAsia="es-AR"/>
        </w:rPr>
        <w:t xml:space="preserve">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sidR="00630252">
        <w:rPr>
          <w:rFonts w:ascii="Times New Roman" w:hAnsi="Times New Roman" w:cs="Times New Roman"/>
          <w:sz w:val="24"/>
          <w:szCs w:val="24"/>
        </w:rPr>
        <w:t xml:space="preserve">, </w:t>
      </w:r>
      <w:r w:rsidR="00B00416">
        <w:rPr>
          <w:rFonts w:ascii="Times New Roman" w:hAnsi="Times New Roman" w:cs="Times New Roman"/>
          <w:sz w:val="24"/>
          <w:szCs w:val="24"/>
        </w:rPr>
        <w:t xml:space="preserve">se tendrán en consideración las técnicas argumentativas utilizadas y las </w:t>
      </w:r>
      <w:proofErr w:type="spellStart"/>
      <w:r w:rsidR="00B00416">
        <w:rPr>
          <w:rFonts w:ascii="Times New Roman" w:hAnsi="Times New Roman" w:cs="Times New Roman"/>
          <w:sz w:val="24"/>
          <w:szCs w:val="24"/>
        </w:rPr>
        <w:t>mod</w:t>
      </w:r>
      <w:r w:rsidR="00630252">
        <w:rPr>
          <w:rFonts w:ascii="Times New Roman" w:hAnsi="Times New Roman" w:cs="Times New Roman"/>
          <w:sz w:val="24"/>
          <w:szCs w:val="24"/>
        </w:rPr>
        <w:t>a</w:t>
      </w:r>
      <w:r w:rsidR="00B00416">
        <w:rPr>
          <w:rFonts w:ascii="Times New Roman" w:hAnsi="Times New Roman" w:cs="Times New Roman"/>
          <w:sz w:val="24"/>
          <w:szCs w:val="24"/>
        </w:rPr>
        <w:t>lizaciones</w:t>
      </w:r>
      <w:proofErr w:type="spellEnd"/>
      <w:r w:rsidR="00B00416">
        <w:rPr>
          <w:rFonts w:ascii="Times New Roman" w:hAnsi="Times New Roman" w:cs="Times New Roman"/>
          <w:sz w:val="24"/>
          <w:szCs w:val="24"/>
        </w:rPr>
        <w:t xml:space="preserve">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w:t>
      </w:r>
      <w:proofErr w:type="spellStart"/>
      <w:r w:rsidR="004911B1">
        <w:rPr>
          <w:rFonts w:ascii="Times New Roman" w:hAnsi="Times New Roman" w:cs="Times New Roman"/>
          <w:sz w:val="24"/>
          <w:szCs w:val="24"/>
        </w:rPr>
        <w:t>Gaido</w:t>
      </w:r>
      <w:proofErr w:type="spellEnd"/>
      <w:r w:rsidR="004911B1">
        <w:rPr>
          <w:rFonts w:ascii="Times New Roman" w:hAnsi="Times New Roman" w:cs="Times New Roman"/>
          <w:sz w:val="24"/>
          <w:szCs w:val="24"/>
        </w:rPr>
        <w:t>, 2007)</w:t>
      </w:r>
      <w:r w:rsidR="0026217F">
        <w:rPr>
          <w:rFonts w:ascii="Times New Roman" w:hAnsi="Times New Roman" w:cs="Times New Roman"/>
          <w:sz w:val="24"/>
          <w:szCs w:val="24"/>
        </w:rPr>
        <w:t xml:space="preserve">. </w:t>
      </w:r>
    </w:p>
    <w:p w:rsidR="0026217F" w:rsidRDefault="0026217F"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Además, p</w:t>
      </w:r>
      <w:r w:rsidRPr="0026217F">
        <w:rPr>
          <w:rFonts w:ascii="Times New Roman" w:hAnsi="Times New Roman" w:cs="Times New Roman"/>
          <w:sz w:val="24"/>
          <w:szCs w:val="24"/>
        </w:rPr>
        <w:t xml:space="preserve">ara llevar adelante el siguiente trabajo de investigación, se establecieron ciertas variables de análisis que permitirán comprender el fenómeno analizado. </w:t>
      </w:r>
      <w:r>
        <w:rPr>
          <w:rFonts w:ascii="Times New Roman" w:hAnsi="Times New Roman" w:cs="Times New Roman"/>
          <w:sz w:val="24"/>
          <w:szCs w:val="24"/>
        </w:rPr>
        <w:t>Sin embargo, a</w:t>
      </w:r>
      <w:r w:rsidRPr="0026217F">
        <w:rPr>
          <w:rFonts w:ascii="Times New Roman" w:hAnsi="Times New Roman" w:cs="Times New Roman"/>
          <w:sz w:val="24"/>
          <w:szCs w:val="24"/>
        </w:rPr>
        <w:t xml:space="preserve">ntes de proceder con el estudio de caso, resulta necesario determinar que el recorte temporal establecido en ambos casos no es el mismo ya que responde a la factibilidad concreta de acceder a las notas editoriales. En el caso del diario ABC Color, las notas analizadas van </w:t>
      </w:r>
      <w:r w:rsidRPr="0026217F">
        <w:rPr>
          <w:rFonts w:ascii="Times New Roman" w:hAnsi="Times New Roman" w:cs="Times New Roman"/>
          <w:sz w:val="24"/>
          <w:szCs w:val="24"/>
        </w:rPr>
        <w:lastRenderedPageBreak/>
        <w:t>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rsidR="00A87612" w:rsidRDefault="00A87612" w:rsidP="007C5E49">
      <w:pPr>
        <w:spacing w:line="360" w:lineRule="auto"/>
        <w:jc w:val="both"/>
        <w:rPr>
          <w:rFonts w:ascii="Times New Roman" w:eastAsia="Times New Roman" w:hAnsi="Times New Roman" w:cs="Times New Roman"/>
          <w:color w:val="FF0000"/>
          <w:sz w:val="24"/>
          <w:szCs w:val="24"/>
        </w:rPr>
      </w:pPr>
    </w:p>
    <w:p w:rsidR="00A87612" w:rsidRDefault="00A87612" w:rsidP="00A87612">
      <w:pPr>
        <w:spacing w:line="360" w:lineRule="auto"/>
        <w:jc w:val="both"/>
        <w:rPr>
          <w:rFonts w:ascii="Times New Roman" w:hAnsi="Times New Roman" w:cs="Times New Roman"/>
          <w:b/>
          <w:sz w:val="24"/>
          <w:szCs w:val="24"/>
        </w:rPr>
      </w:pPr>
    </w:p>
    <w:p w:rsidR="000D716E" w:rsidRDefault="000D716E"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0D716E" w:rsidRPr="00B00416" w:rsidRDefault="000D716E" w:rsidP="00A87612">
      <w:pPr>
        <w:spacing w:line="360" w:lineRule="auto"/>
        <w:jc w:val="both"/>
        <w:rPr>
          <w:rFonts w:ascii="Times New Roman" w:hAnsi="Times New Roman" w:cs="Times New Roman"/>
          <w:b/>
          <w:sz w:val="24"/>
          <w:szCs w:val="24"/>
        </w:rPr>
      </w:pPr>
    </w:p>
    <w:p w:rsidR="0026217F" w:rsidRDefault="0026217F" w:rsidP="0044726C">
      <w:pPr>
        <w:pStyle w:val="Ttulo1"/>
        <w:rPr>
          <w:rFonts w:ascii="Times New Roman" w:hAnsi="Times New Roman" w:cs="Times New Roman"/>
          <w:sz w:val="24"/>
          <w:szCs w:val="24"/>
        </w:rPr>
      </w:pPr>
    </w:p>
    <w:p w:rsidR="0026217F" w:rsidRDefault="0026217F" w:rsidP="0026217F"/>
    <w:p w:rsidR="0026217F" w:rsidRPr="0026217F" w:rsidRDefault="0026217F" w:rsidP="0026217F"/>
    <w:p w:rsidR="0026217F" w:rsidRDefault="0026217F" w:rsidP="0044726C">
      <w:pPr>
        <w:pStyle w:val="Ttulo1"/>
        <w:rPr>
          <w:rFonts w:ascii="Times New Roman" w:hAnsi="Times New Roman" w:cs="Times New Roman"/>
          <w:sz w:val="24"/>
          <w:szCs w:val="24"/>
        </w:rPr>
      </w:pPr>
    </w:p>
    <w:p w:rsidR="0026217F" w:rsidRPr="0026217F" w:rsidRDefault="0026217F" w:rsidP="0026217F"/>
    <w:p w:rsidR="00A87612" w:rsidRDefault="0044726C" w:rsidP="0044726C">
      <w:pPr>
        <w:pStyle w:val="Ttulo1"/>
        <w:rPr>
          <w:rFonts w:ascii="Times New Roman" w:hAnsi="Times New Roman" w:cs="Times New Roman"/>
          <w:sz w:val="24"/>
          <w:szCs w:val="24"/>
        </w:rPr>
      </w:pPr>
      <w:bookmarkStart w:id="5" w:name="_Toc3470060"/>
      <w:r w:rsidRPr="0044726C">
        <w:rPr>
          <w:rFonts w:ascii="Times New Roman" w:hAnsi="Times New Roman" w:cs="Times New Roman"/>
          <w:sz w:val="24"/>
          <w:szCs w:val="24"/>
        </w:rPr>
        <w:lastRenderedPageBreak/>
        <w:t>LOS MEDIOS DE COMUNICACIÓN DURANTE EL GOBIERNO DE FERNANDO LUGO EN PARAGUAY</w:t>
      </w:r>
      <w:bookmarkEnd w:id="5"/>
      <w:r w:rsidRPr="0044726C">
        <w:rPr>
          <w:rFonts w:ascii="Times New Roman" w:hAnsi="Times New Roman" w:cs="Times New Roman"/>
          <w:sz w:val="24"/>
          <w:szCs w:val="24"/>
        </w:rPr>
        <w:t xml:space="preserve"> </w:t>
      </w:r>
    </w:p>
    <w:p w:rsidR="0044726C" w:rsidRPr="0044726C" w:rsidRDefault="0044726C" w:rsidP="0044726C"/>
    <w:p w:rsidR="000D3DF0" w:rsidRDefault="003D18BD" w:rsidP="00E95615">
      <w:pPr>
        <w:pStyle w:val="Ttulo2"/>
        <w:rPr>
          <w:rFonts w:ascii="Times New Roman" w:hAnsi="Times New Roman" w:cs="Times New Roman"/>
          <w:sz w:val="24"/>
          <w:szCs w:val="24"/>
        </w:rPr>
      </w:pPr>
      <w:bookmarkStart w:id="6" w:name="_Toc3470061"/>
      <w:r>
        <w:rPr>
          <w:rFonts w:ascii="Times New Roman" w:hAnsi="Times New Roman" w:cs="Times New Roman"/>
          <w:sz w:val="24"/>
          <w:szCs w:val="24"/>
        </w:rPr>
        <w:t>ABC Color y Última Hora, dos medios relevantes en Paraguay</w:t>
      </w:r>
      <w:bookmarkEnd w:id="6"/>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w:t>
      </w:r>
      <w:proofErr w:type="spellStart"/>
      <w:r w:rsidR="00935509">
        <w:rPr>
          <w:rFonts w:ascii="Times New Roman" w:hAnsi="Times New Roman" w:cs="Times New Roman"/>
          <w:sz w:val="24"/>
          <w:szCs w:val="24"/>
        </w:rPr>
        <w:t>Larsen</w:t>
      </w:r>
      <w:proofErr w:type="spellEnd"/>
      <w:r w:rsidR="00935509">
        <w:rPr>
          <w:rFonts w:ascii="Times New Roman" w:hAnsi="Times New Roman" w:cs="Times New Roman"/>
          <w:sz w:val="24"/>
          <w:szCs w:val="24"/>
        </w:rPr>
        <w:t xml:space="preserve">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w:t>
      </w:r>
      <w:r w:rsidR="00E13FD5">
        <w:rPr>
          <w:rFonts w:ascii="Times New Roman" w:hAnsi="Times New Roman" w:cs="Times New Roman"/>
          <w:sz w:val="24"/>
          <w:szCs w:val="24"/>
        </w:rPr>
        <w:t>Además,</w:t>
      </w:r>
      <w:r w:rsidR="00225877">
        <w:rPr>
          <w:rFonts w:ascii="Times New Roman" w:hAnsi="Times New Roman" w:cs="Times New Roman"/>
          <w:sz w:val="24"/>
          <w:szCs w:val="24"/>
        </w:rPr>
        <w:t xml:space="preserve">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w:t>
      </w:r>
      <w:r w:rsidR="00E13FD5">
        <w:rPr>
          <w:rFonts w:ascii="Times New Roman" w:hAnsi="Times New Roman" w:cs="Times New Roman"/>
          <w:sz w:val="24"/>
          <w:szCs w:val="24"/>
        </w:rPr>
        <w:t>oficiales,</w:t>
      </w:r>
      <w:r w:rsidR="006C0026">
        <w:rPr>
          <w:rFonts w:ascii="Times New Roman" w:hAnsi="Times New Roman" w:cs="Times New Roman"/>
          <w:sz w:val="24"/>
          <w:szCs w:val="24"/>
        </w:rPr>
        <w:t xml:space="preserve">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r w:rsidR="002C2EA8">
        <w:rPr>
          <w:rFonts w:ascii="Times New Roman" w:hAnsi="Times New Roman" w:cs="Times New Roman"/>
          <w:sz w:val="24"/>
          <w:szCs w:val="24"/>
        </w:rPr>
        <w:t xml:space="preserve">. </w:t>
      </w:r>
      <w:r w:rsidR="00117AFB">
        <w:rPr>
          <w:rFonts w:ascii="Times New Roman" w:hAnsi="Times New Roman" w:cs="Times New Roman"/>
          <w:sz w:val="24"/>
          <w:szCs w:val="24"/>
        </w:rPr>
        <w:t xml:space="preserve">Por otro lado, de acuerdo a lo planteado por el Departamento de Distribución del mismo diario ABC Color se venden en promedio 32 mil ejemplares por día y un total de 945 mil al mes. </w:t>
      </w:r>
    </w:p>
    <w:p w:rsidR="0044726C" w:rsidRDefault="0044726C" w:rsidP="000D3DF0">
      <w:pPr>
        <w:spacing w:line="360" w:lineRule="auto"/>
        <w:jc w:val="both"/>
        <w:rPr>
          <w:rFonts w:ascii="Times New Roman" w:hAnsi="Times New Roman" w:cs="Times New Roman"/>
          <w:sz w:val="24"/>
          <w:szCs w:val="24"/>
        </w:rPr>
      </w:pPr>
    </w:p>
    <w:p w:rsidR="00E80AC1" w:rsidRDefault="003D18BD" w:rsidP="003D18BD">
      <w:pPr>
        <w:pStyle w:val="Ttulo2"/>
        <w:rPr>
          <w:rFonts w:ascii="Times New Roman" w:hAnsi="Times New Roman" w:cs="Times New Roman"/>
          <w:sz w:val="24"/>
          <w:szCs w:val="24"/>
        </w:rPr>
      </w:pPr>
      <w:bookmarkStart w:id="7" w:name="_Toc3470062"/>
      <w:r>
        <w:rPr>
          <w:rFonts w:ascii="Times New Roman" w:hAnsi="Times New Roman" w:cs="Times New Roman"/>
          <w:sz w:val="24"/>
          <w:szCs w:val="24"/>
        </w:rPr>
        <w:t>Marco Legal: ¿de qué manera está contemplado el proceso de juicio político en la Constitución Nacional de Paraguay?</w:t>
      </w:r>
      <w:bookmarkEnd w:id="7"/>
    </w:p>
    <w:p w:rsidR="003D18BD" w:rsidRPr="003D18BD" w:rsidRDefault="003D18BD" w:rsidP="003D18BD"/>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lastRenderedPageBreak/>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comisión de delitos, se </w:t>
      </w:r>
      <w:r w:rsidR="00E13FD5" w:rsidRPr="008062AB">
        <w:rPr>
          <w:rFonts w:ascii="Times New Roman" w:hAnsi="Times New Roman" w:cs="Times New Roman"/>
          <w:sz w:val="24"/>
          <w:szCs w:val="24"/>
        </w:rPr>
        <w:t>pasarán</w:t>
      </w:r>
      <w:r w:rsidRPr="008062AB">
        <w:rPr>
          <w:rFonts w:ascii="Times New Roman" w:hAnsi="Times New Roman" w:cs="Times New Roman"/>
          <w:sz w:val="24"/>
          <w:szCs w:val="24"/>
        </w:rPr>
        <w:t xml:space="preserve">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w:t>
      </w:r>
      <w:proofErr w:type="gramStart"/>
      <w:r w:rsidR="00500FC6">
        <w:rPr>
          <w:rFonts w:ascii="Times New Roman" w:hAnsi="Times New Roman" w:cs="Times New Roman"/>
          <w:iCs/>
          <w:sz w:val="24"/>
          <w:szCs w:val="24"/>
        </w:rPr>
        <w:t>c</w:t>
      </w:r>
      <w:proofErr w:type="gramEnd"/>
      <w:r w:rsidR="00500FC6">
        <w:rPr>
          <w:rFonts w:ascii="Times New Roman" w:hAnsi="Times New Roman" w:cs="Times New Roman"/>
          <w:iCs/>
          <w:sz w:val="24"/>
          <w:szCs w:val="24"/>
        </w:rPr>
        <w:t xml:space="preserve">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w:t>
      </w:r>
      <w:proofErr w:type="gramStart"/>
      <w:r>
        <w:rPr>
          <w:rFonts w:ascii="Times New Roman" w:hAnsi="Times New Roman" w:cs="Times New Roman"/>
          <w:sz w:val="24"/>
          <w:szCs w:val="24"/>
        </w:rPr>
        <w:t>inc.</w:t>
      </w:r>
      <w:proofErr w:type="gramEnd"/>
      <w:r>
        <w:rPr>
          <w:rFonts w:ascii="Times New Roman" w:hAnsi="Times New Roman" w:cs="Times New Roman"/>
          <w:sz w:val="24"/>
          <w:szCs w:val="24"/>
        </w:rPr>
        <w:t xml:space="preserve"> 7 de la Constitución Paraguaya referida a los derechos procesales: “la comunicación previa y detallada de la imputación, así como a disponer de copias, medios y plazos indispensables </w:t>
      </w:r>
      <w:r>
        <w:rPr>
          <w:rFonts w:ascii="Times New Roman" w:hAnsi="Times New Roman" w:cs="Times New Roman"/>
          <w:sz w:val="24"/>
          <w:szCs w:val="24"/>
        </w:rPr>
        <w:lastRenderedPageBreak/>
        <w:t xml:space="preserve">para la preparación de su defensa en libre comunicación” Este punto es fundamental para 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3D18BD" w:rsidP="00A87612">
      <w:pPr>
        <w:pStyle w:val="Ttulo2"/>
        <w:rPr>
          <w:rFonts w:ascii="Times New Roman" w:hAnsi="Times New Roman" w:cs="Times New Roman"/>
          <w:sz w:val="24"/>
          <w:szCs w:val="24"/>
        </w:rPr>
      </w:pPr>
      <w:bookmarkStart w:id="8" w:name="_Toc3470063"/>
      <w:r>
        <w:rPr>
          <w:rFonts w:ascii="Times New Roman" w:hAnsi="Times New Roman" w:cs="Times New Roman"/>
          <w:sz w:val="24"/>
          <w:szCs w:val="24"/>
        </w:rPr>
        <w:t>Antecedentes Históricos</w:t>
      </w:r>
      <w:bookmarkEnd w:id="8"/>
      <w:r>
        <w:rPr>
          <w:rFonts w:ascii="Times New Roman" w:hAnsi="Times New Roman" w:cs="Times New Roman"/>
          <w:sz w:val="24"/>
          <w:szCs w:val="24"/>
        </w:rPr>
        <w:t xml:space="preserve"> </w:t>
      </w:r>
    </w:p>
    <w:p w:rsidR="0044726C" w:rsidRPr="0044726C" w:rsidRDefault="0044726C" w:rsidP="0044726C"/>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w:t>
      </w:r>
      <w:proofErr w:type="spellStart"/>
      <w:r w:rsidR="00482A90">
        <w:rPr>
          <w:rFonts w:ascii="Times New Roman" w:hAnsi="Times New Roman" w:cs="Times New Roman"/>
          <w:sz w:val="24"/>
          <w:szCs w:val="24"/>
        </w:rPr>
        <w:t>Morínigo</w:t>
      </w:r>
      <w:proofErr w:type="spellEnd"/>
      <w:r w:rsidR="00482A90">
        <w:rPr>
          <w:rFonts w:ascii="Times New Roman" w:hAnsi="Times New Roman" w:cs="Times New Roman"/>
          <w:sz w:val="24"/>
          <w:szCs w:val="24"/>
        </w:rPr>
        <w:t xml:space="preserve"> y </w:t>
      </w:r>
      <w:proofErr w:type="spellStart"/>
      <w:r w:rsidR="00482A90">
        <w:rPr>
          <w:rFonts w:ascii="Times New Roman" w:hAnsi="Times New Roman" w:cs="Times New Roman"/>
          <w:sz w:val="24"/>
          <w:szCs w:val="24"/>
        </w:rPr>
        <w:t>Stroessner</w:t>
      </w:r>
      <w:proofErr w:type="spellEnd"/>
      <w:r w:rsidR="00482A90">
        <w:rPr>
          <w:rFonts w:ascii="Times New Roman" w:hAnsi="Times New Roman" w:cs="Times New Roman"/>
          <w:sz w:val="24"/>
          <w:szCs w:val="24"/>
        </w:rPr>
        <w:t>).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w:t>
      </w:r>
      <w:proofErr w:type="spellStart"/>
      <w:r w:rsidR="00482A90">
        <w:rPr>
          <w:rFonts w:ascii="Times New Roman" w:hAnsi="Times New Roman" w:cs="Times New Roman"/>
          <w:sz w:val="24"/>
          <w:szCs w:val="24"/>
        </w:rPr>
        <w:t>Stroessner</w:t>
      </w:r>
      <w:proofErr w:type="spellEnd"/>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w:t>
      </w:r>
      <w:r w:rsidR="00482A90">
        <w:rPr>
          <w:rFonts w:ascii="Times New Roman" w:hAnsi="Times New Roman" w:cs="Times New Roman"/>
          <w:sz w:val="24"/>
          <w:szCs w:val="24"/>
        </w:rPr>
        <w:lastRenderedPageBreak/>
        <w:t>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 xml:space="preserve">resulta necesario tener presente que en Paraguay los partidos políticos que no cuentan con recursos </w:t>
      </w:r>
      <w:r w:rsidR="00E13FD5">
        <w:rPr>
          <w:rFonts w:ascii="Times New Roman" w:hAnsi="Times New Roman" w:cs="Times New Roman"/>
          <w:sz w:val="24"/>
          <w:szCs w:val="24"/>
        </w:rPr>
        <w:t>económicos</w:t>
      </w:r>
      <w:r w:rsidR="00335826">
        <w:rPr>
          <w:rFonts w:ascii="Times New Roman" w:hAnsi="Times New Roman" w:cs="Times New Roman"/>
          <w:sz w:val="24"/>
          <w:szCs w:val="24"/>
        </w:rPr>
        <w:t xml:space="preserve">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w:t>
      </w:r>
      <w:r w:rsidR="008E5718">
        <w:rPr>
          <w:rFonts w:ascii="Times New Roman" w:hAnsi="Times New Roman" w:cs="Times New Roman"/>
          <w:sz w:val="24"/>
          <w:szCs w:val="24"/>
        </w:rPr>
        <w:t>,</w:t>
      </w:r>
      <w:r w:rsidR="00335826">
        <w:rPr>
          <w:rFonts w:ascii="Times New Roman" w:hAnsi="Times New Roman" w:cs="Times New Roman"/>
          <w:sz w:val="24"/>
          <w:szCs w:val="24"/>
        </w:rPr>
        <w:t xml:space="preserve"> que funciona como un límite para el surgimiento de nuevos partidos. </w:t>
      </w:r>
    </w:p>
    <w:p w:rsidR="005A27A2" w:rsidRDefault="0066271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e</w:t>
      </w:r>
      <w:r w:rsidR="005A27A2" w:rsidRPr="005A27A2">
        <w:rPr>
          <w:rFonts w:ascii="Times New Roman" w:hAnsi="Times New Roman" w:cs="Times New Roman"/>
          <w:sz w:val="24"/>
          <w:szCs w:val="24"/>
        </w:rPr>
        <w:t xml:space="preserve">n países como Paraguay, el descontento y el rechazo de la población hacia las instituciones políticas por malas decisiones, el crecimiento de la desigualdad, </w:t>
      </w:r>
      <w:r>
        <w:rPr>
          <w:rFonts w:ascii="Times New Roman" w:hAnsi="Times New Roman" w:cs="Times New Roman"/>
          <w:sz w:val="24"/>
          <w:szCs w:val="24"/>
        </w:rPr>
        <w:t xml:space="preserve">las </w:t>
      </w:r>
      <w:r w:rsidR="005A27A2" w:rsidRPr="005A27A2">
        <w:rPr>
          <w:rFonts w:ascii="Times New Roman" w:hAnsi="Times New Roman" w:cs="Times New Roman"/>
          <w:sz w:val="24"/>
          <w:szCs w:val="24"/>
        </w:rPr>
        <w:t xml:space="preserve">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 xml:space="preserve">esquemores entre sus opositores debido a su falta de experiencia en la administración pública </w:t>
      </w:r>
      <w:r w:rsidRPr="00565C35">
        <w:rPr>
          <w:rFonts w:ascii="Times New Roman" w:eastAsia="Times New Roman" w:hAnsi="Times New Roman" w:cs="Times New Roman"/>
          <w:sz w:val="24"/>
          <w:szCs w:val="24"/>
        </w:rPr>
        <w:lastRenderedPageBreak/>
        <w:t xml:space="preserve">y sus dichos en relación al manejo de la economía y la política. Fernando Lugo era </w:t>
      </w:r>
      <w:r w:rsidR="00E13FD5" w:rsidRPr="00565C35">
        <w:rPr>
          <w:rFonts w:ascii="Times New Roman" w:eastAsia="Times New Roman" w:hAnsi="Times New Roman" w:cs="Times New Roman"/>
          <w:sz w:val="24"/>
          <w:szCs w:val="24"/>
        </w:rPr>
        <w:t>un político</w:t>
      </w:r>
      <w:r w:rsidRPr="00565C35">
        <w:rPr>
          <w:rFonts w:ascii="Times New Roman" w:eastAsia="Times New Roman" w:hAnsi="Times New Roman" w:cs="Times New Roman"/>
          <w:sz w:val="24"/>
          <w:szCs w:val="24"/>
        </w:rPr>
        <w:t xml:space="preserve">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w:t>
      </w:r>
      <w:r w:rsidR="008E5718">
        <w:rPr>
          <w:rFonts w:ascii="Times New Roman" w:eastAsia="Times New Roman" w:hAnsi="Times New Roman" w:cs="Times New Roman"/>
          <w:sz w:val="24"/>
          <w:szCs w:val="24"/>
        </w:rPr>
        <w:t>,</w:t>
      </w:r>
      <w:r w:rsidRPr="00565C35">
        <w:rPr>
          <w:rFonts w:ascii="Times New Roman" w:eastAsia="Times New Roman" w:hAnsi="Times New Roman" w:cs="Times New Roman"/>
          <w:sz w:val="24"/>
          <w:szCs w:val="24"/>
        </w:rPr>
        <w:t xml:space="preserv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9" w:name="_gjdgxs" w:colFirst="0" w:colLast="0"/>
      <w:bookmarkEnd w:id="9"/>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w:t>
      </w:r>
      <w:proofErr w:type="spellStart"/>
      <w:r w:rsidR="00D5289F" w:rsidRPr="009D5614">
        <w:rPr>
          <w:rFonts w:ascii="Times New Roman" w:eastAsia="Times New Roman" w:hAnsi="Times New Roman" w:cs="Times New Roman"/>
          <w:sz w:val="24"/>
          <w:szCs w:val="24"/>
        </w:rPr>
        <w:t>Curuguaty</w:t>
      </w:r>
      <w:proofErr w:type="spellEnd"/>
      <w:r w:rsidR="00D5289F" w:rsidRPr="009D5614">
        <w:rPr>
          <w:rFonts w:ascii="Times New Roman" w:eastAsia="Times New Roman" w:hAnsi="Times New Roman" w:cs="Times New Roman"/>
          <w:sz w:val="24"/>
          <w:szCs w:val="24"/>
        </w:rPr>
        <w:t xml:space="preserve">, en donde se dio un conflicto con campesinos por una ocupación de tierras, el destino de ex obispo comenzó a consolidarse rápidamente. Con la muerte de 11 campesinos y seis policías en un conflicto que inicialmente no se presentaba tan complejo, </w:t>
      </w:r>
      <w:r w:rsidR="008E5718">
        <w:rPr>
          <w:rFonts w:ascii="Times New Roman" w:eastAsia="Times New Roman" w:hAnsi="Times New Roman" w:cs="Times New Roman"/>
          <w:sz w:val="24"/>
          <w:szCs w:val="24"/>
        </w:rPr>
        <w:t>tuvo lugar</w:t>
      </w:r>
      <w:r w:rsidR="00D5289F" w:rsidRPr="009D5614">
        <w:rPr>
          <w:rFonts w:ascii="Times New Roman" w:eastAsia="Times New Roman" w:hAnsi="Times New Roman" w:cs="Times New Roman"/>
          <w:sz w:val="24"/>
          <w:szCs w:val="24"/>
        </w:rPr>
        <w:t xml:space="preserve"> la sospecha y la duda </w:t>
      </w:r>
      <w:r w:rsidR="008E5718">
        <w:rPr>
          <w:rFonts w:ascii="Times New Roman" w:eastAsia="Times New Roman" w:hAnsi="Times New Roman" w:cs="Times New Roman"/>
          <w:sz w:val="24"/>
          <w:szCs w:val="24"/>
        </w:rPr>
        <w:t>sobre el</w:t>
      </w:r>
      <w:r w:rsidR="00D5289F" w:rsidRPr="009D5614">
        <w:rPr>
          <w:rFonts w:ascii="Times New Roman" w:eastAsia="Times New Roman" w:hAnsi="Times New Roman" w:cs="Times New Roman"/>
          <w:sz w:val="24"/>
          <w:szCs w:val="24"/>
        </w:rPr>
        <w:t xml:space="preserve">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w:t>
      </w:r>
      <w:r w:rsidR="00E13FD5" w:rsidRPr="009D5614">
        <w:rPr>
          <w:rFonts w:ascii="Times New Roman" w:eastAsia="Times New Roman" w:hAnsi="Times New Roman" w:cs="Times New Roman"/>
          <w:sz w:val="24"/>
          <w:szCs w:val="24"/>
        </w:rPr>
        <w:t>oposición,</w:t>
      </w:r>
      <w:r w:rsidR="00D5289F" w:rsidRPr="009D5614">
        <w:rPr>
          <w:rFonts w:ascii="Times New Roman" w:eastAsia="Times New Roman" w:hAnsi="Times New Roman" w:cs="Times New Roman"/>
          <w:sz w:val="24"/>
          <w:szCs w:val="24"/>
        </w:rPr>
        <w:t xml:space="preserve">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w:t>
      </w:r>
      <w:r w:rsidR="00D5289F" w:rsidRPr="009D5614">
        <w:rPr>
          <w:rFonts w:ascii="Times New Roman" w:eastAsia="Times New Roman" w:hAnsi="Times New Roman" w:cs="Times New Roman"/>
          <w:sz w:val="24"/>
          <w:szCs w:val="24"/>
        </w:rPr>
        <w:lastRenderedPageBreak/>
        <w:t xml:space="preserve">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w:t>
      </w:r>
      <w:proofErr w:type="spellStart"/>
      <w:r w:rsidR="00D5289F" w:rsidRPr="009D5614">
        <w:rPr>
          <w:rFonts w:ascii="Times New Roman" w:eastAsia="Times New Roman" w:hAnsi="Times New Roman" w:cs="Times New Roman"/>
          <w:sz w:val="24"/>
          <w:szCs w:val="24"/>
        </w:rPr>
        <w:t>Castells</w:t>
      </w:r>
      <w:proofErr w:type="spellEnd"/>
      <w:r w:rsidR="00D5289F" w:rsidRPr="009D5614">
        <w:rPr>
          <w:rFonts w:ascii="Times New Roman" w:eastAsia="Times New Roman" w:hAnsi="Times New Roman" w:cs="Times New Roman"/>
          <w:sz w:val="24"/>
          <w:szCs w:val="24"/>
        </w:rPr>
        <w:t xml:space="preserve"> y </w:t>
      </w:r>
      <w:proofErr w:type="spellStart"/>
      <w:r w:rsidR="00D5289F" w:rsidRPr="009D5614">
        <w:rPr>
          <w:rFonts w:ascii="Times New Roman" w:eastAsia="Times New Roman" w:hAnsi="Times New Roman" w:cs="Times New Roman"/>
          <w:sz w:val="24"/>
          <w:szCs w:val="24"/>
        </w:rPr>
        <w:t>Castells</w:t>
      </w:r>
      <w:proofErr w:type="spellEnd"/>
      <w:r w:rsidR="00D5289F" w:rsidRPr="009D5614">
        <w:rPr>
          <w:rFonts w:ascii="Times New Roman" w:eastAsia="Times New Roman" w:hAnsi="Times New Roman" w:cs="Times New Roman"/>
          <w:sz w:val="24"/>
          <w:szCs w:val="24"/>
        </w:rPr>
        <w:t xml:space="preserve">,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Lo que caracteriza a este proceso de destitución es la rapidez con la que se llevó a cabo ya que en poco más de 30 horas, lograron su “caída” sin la permisión de una defensa como se estipula constitucionalmente</w:t>
      </w:r>
      <w:r w:rsidR="00BF2442">
        <w:rPr>
          <w:rFonts w:ascii="Times New Roman" w:eastAsia="Times New Roman" w:hAnsi="Times New Roman" w:cs="Times New Roman"/>
          <w:sz w:val="24"/>
          <w:szCs w:val="24"/>
        </w:rPr>
        <w:t>,</w:t>
      </w:r>
      <w:r w:rsidRPr="009D5614">
        <w:rPr>
          <w:rFonts w:ascii="Times New Roman" w:eastAsia="Times New Roman" w:hAnsi="Times New Roman" w:cs="Times New Roman"/>
          <w:sz w:val="24"/>
          <w:szCs w:val="24"/>
        </w:rPr>
        <w:t xml:space="preserve"> ni la producción de pruebas que avalen o no la acusación, ya que al momento de la destitución no se presentaron las evidencias suficientes y necesarias para acusarlo por mal desempeño en el cargo. </w:t>
      </w:r>
    </w:p>
    <w:p w:rsidR="00C05F8E" w:rsidRDefault="00C05F8E" w:rsidP="00482A90">
      <w:pPr>
        <w:spacing w:line="360" w:lineRule="auto"/>
        <w:jc w:val="both"/>
        <w:rPr>
          <w:rFonts w:ascii="Times New Roman" w:eastAsia="Times New Roman" w:hAnsi="Times New Roman" w:cs="Times New Roman"/>
          <w:sz w:val="24"/>
          <w:szCs w:val="24"/>
        </w:rPr>
      </w:pPr>
    </w:p>
    <w:p w:rsidR="00C05F8E" w:rsidRDefault="00C05F8E" w:rsidP="00C05F8E">
      <w:pPr>
        <w:pStyle w:val="Ttulo2"/>
        <w:rPr>
          <w:rFonts w:ascii="Times New Roman" w:eastAsia="Times New Roman" w:hAnsi="Times New Roman" w:cs="Times New Roman"/>
          <w:sz w:val="24"/>
          <w:szCs w:val="24"/>
        </w:rPr>
      </w:pPr>
      <w:bookmarkStart w:id="10" w:name="_Toc3470064"/>
      <w:r>
        <w:rPr>
          <w:rFonts w:ascii="Times New Roman" w:eastAsia="Times New Roman" w:hAnsi="Times New Roman" w:cs="Times New Roman"/>
          <w:sz w:val="24"/>
          <w:szCs w:val="24"/>
        </w:rPr>
        <w:t>La situación política y económica durante los años de gestión</w:t>
      </w:r>
      <w:bookmarkEnd w:id="10"/>
      <w:r>
        <w:rPr>
          <w:rFonts w:ascii="Times New Roman" w:eastAsia="Times New Roman" w:hAnsi="Times New Roman" w:cs="Times New Roman"/>
          <w:sz w:val="24"/>
          <w:szCs w:val="24"/>
        </w:rPr>
        <w:t xml:space="preserve"> </w:t>
      </w:r>
    </w:p>
    <w:p w:rsidR="00C05F8E" w:rsidRPr="00C05F8E" w:rsidRDefault="00C05F8E" w:rsidP="00C05F8E">
      <w:pPr>
        <w:spacing w:line="360" w:lineRule="auto"/>
        <w:jc w:val="both"/>
        <w:rPr>
          <w:rFonts w:ascii="Times New Roman" w:eastAsia="Times New Roman" w:hAnsi="Times New Roman" w:cs="Times New Roman"/>
          <w:sz w:val="24"/>
          <w:szCs w:val="24"/>
        </w:rPr>
      </w:pP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w:t>
      </w:r>
      <w:proofErr w:type="gramStart"/>
      <w:r w:rsidRPr="00C05F8E">
        <w:rPr>
          <w:rFonts w:ascii="Times New Roman" w:eastAsia="Times New Roman" w:hAnsi="Times New Roman" w:cs="Times New Roman"/>
          <w:sz w:val="24"/>
          <w:szCs w:val="24"/>
        </w:rPr>
        <w:t>todo tipo (políticos, económicos, sociales</w:t>
      </w:r>
      <w:proofErr w:type="gramEnd"/>
      <w:r w:rsidRPr="00C05F8E">
        <w:rPr>
          <w:rFonts w:ascii="Times New Roman" w:eastAsia="Times New Roman" w:hAnsi="Times New Roman" w:cs="Times New Roman"/>
          <w:sz w:val="24"/>
          <w:szCs w:val="24"/>
        </w:rPr>
        <w:t xml:space="preserve">)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mandatario en su cargo y, al mismo tiempo, cuestiona la “calidad democrática” de estos países.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Por lo tanto, siguiendo la línea de pensamiento planteada por </w:t>
      </w:r>
      <w:proofErr w:type="spellStart"/>
      <w:r w:rsidRPr="00C05F8E">
        <w:rPr>
          <w:rFonts w:ascii="Times New Roman" w:eastAsia="Times New Roman" w:hAnsi="Times New Roman" w:cs="Times New Roman"/>
          <w:sz w:val="24"/>
          <w:szCs w:val="24"/>
        </w:rPr>
        <w:t>Ollier</w:t>
      </w:r>
      <w:proofErr w:type="spellEnd"/>
      <w:r w:rsidRPr="00C05F8E">
        <w:rPr>
          <w:rFonts w:ascii="Times New Roman" w:eastAsia="Times New Roman" w:hAnsi="Times New Roman" w:cs="Times New Roman"/>
          <w:sz w:val="24"/>
          <w:szCs w:val="24"/>
        </w:rPr>
        <w:t xml:space="preserve"> y </w:t>
      </w:r>
      <w:proofErr w:type="spellStart"/>
      <w:r w:rsidRPr="00C05F8E">
        <w:rPr>
          <w:rFonts w:ascii="Times New Roman" w:eastAsia="Times New Roman" w:hAnsi="Times New Roman" w:cs="Times New Roman"/>
          <w:sz w:val="24"/>
          <w:szCs w:val="24"/>
        </w:rPr>
        <w:t>O’Donnell</w:t>
      </w:r>
      <w:proofErr w:type="spellEnd"/>
      <w:r w:rsidRPr="00C05F8E">
        <w:rPr>
          <w:rFonts w:ascii="Times New Roman" w:eastAsia="Times New Roman" w:hAnsi="Times New Roman" w:cs="Times New Roman"/>
          <w:sz w:val="24"/>
          <w:szCs w:val="24"/>
        </w:rPr>
        <w:t xml:space="preserve">, a menor institucionalización democrática, mayor es el liderazgo presidencial. En este caso, se podría cuestionar que tanto liderazgo tenía Lugo durante la gestión de su gobierno, o si en realidad, su llegada al poder se debió más bien por los cuestionamientos al partido colorado y a las elites políticas tradicionales que al propio “carisma” de su persona.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Si se entiende al liderazgo como la “actividad que entraña la forma de gobernar del presidente” (</w:t>
      </w:r>
      <w:proofErr w:type="spellStart"/>
      <w:r w:rsidRPr="00C05F8E">
        <w:rPr>
          <w:rFonts w:ascii="Times New Roman" w:eastAsia="Times New Roman" w:hAnsi="Times New Roman" w:cs="Times New Roman"/>
          <w:sz w:val="24"/>
          <w:szCs w:val="24"/>
        </w:rPr>
        <w:t>Ollier</w:t>
      </w:r>
      <w:proofErr w:type="spellEnd"/>
      <w:r w:rsidRPr="00C05F8E">
        <w:rPr>
          <w:rFonts w:ascii="Times New Roman" w:eastAsia="Times New Roman" w:hAnsi="Times New Roman" w:cs="Times New Roman"/>
          <w:sz w:val="24"/>
          <w:szCs w:val="24"/>
        </w:rPr>
        <w:t xml:space="preserve">, 2008), se podría afirmar que uno de los principales problemas que tuvo </w:t>
      </w:r>
      <w:r w:rsidRPr="00C05F8E">
        <w:rPr>
          <w:rFonts w:ascii="Times New Roman" w:eastAsia="Times New Roman" w:hAnsi="Times New Roman" w:cs="Times New Roman"/>
          <w:sz w:val="24"/>
          <w:szCs w:val="24"/>
        </w:rPr>
        <w:lastRenderedPageBreak/>
        <w:t xml:space="preserve">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uno de los puntos fundamentales para su destitución por lo que trajo aparejado en </w:t>
      </w:r>
      <w:proofErr w:type="spellStart"/>
      <w:r w:rsidRPr="00C05F8E">
        <w:rPr>
          <w:rFonts w:ascii="Times New Roman" w:eastAsia="Times New Roman" w:hAnsi="Times New Roman" w:cs="Times New Roman"/>
          <w:sz w:val="24"/>
          <w:szCs w:val="24"/>
        </w:rPr>
        <w:t>Curuguaty</w:t>
      </w:r>
      <w:proofErr w:type="spellEnd"/>
      <w:r w:rsidRPr="00C05F8E">
        <w:rPr>
          <w:rFonts w:ascii="Times New Roman" w:eastAsia="Times New Roman" w:hAnsi="Times New Roman" w:cs="Times New Roman"/>
          <w:sz w:val="24"/>
          <w:szCs w:val="24"/>
        </w:rPr>
        <w:t xml:space="preserve"> y Ñacunday y el rol que jugó este grupo denominado EPP, se puede responder de muchas maneras. Una de ellas corresponde a la barrera con la que Lugo se encontró, no solo en el Congreso sino también por parte de muchos actores sociales con el peso suficiente para retrasar, e incluso, impedir que se llevaran adelante muchos de los intentos de reforma emprendidos por el ex presidente.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w:t>
      </w:r>
      <w:proofErr w:type="spellStart"/>
      <w:r w:rsidRPr="00C05F8E">
        <w:rPr>
          <w:rFonts w:ascii="Times New Roman" w:eastAsia="Times New Roman" w:hAnsi="Times New Roman" w:cs="Times New Roman"/>
          <w:sz w:val="24"/>
          <w:szCs w:val="24"/>
        </w:rPr>
        <w:t>agroganaderos</w:t>
      </w:r>
      <w:proofErr w:type="spellEnd"/>
      <w:r w:rsidRPr="00C05F8E">
        <w:rPr>
          <w:rFonts w:ascii="Times New Roman" w:eastAsia="Times New Roman" w:hAnsi="Times New Roman" w:cs="Times New Roman"/>
          <w:sz w:val="24"/>
          <w:szCs w:val="24"/>
        </w:rPr>
        <w:t xml:space="preserve">, jugaron un rol importante en las trabas con las que Lugo se pudo haber encontrado durante su gestión. De acuerdo con lo planteado por el diario </w:t>
      </w:r>
      <w:proofErr w:type="spellStart"/>
      <w:r w:rsidRPr="00C05F8E">
        <w:rPr>
          <w:rFonts w:ascii="Times New Roman" w:eastAsia="Times New Roman" w:hAnsi="Times New Roman" w:cs="Times New Roman"/>
          <w:sz w:val="24"/>
          <w:szCs w:val="24"/>
        </w:rPr>
        <w:t>E’a</w:t>
      </w:r>
      <w:proofErr w:type="spellEnd"/>
      <w:r w:rsidRPr="00C05F8E">
        <w:rPr>
          <w:rFonts w:ascii="Times New Roman" w:eastAsia="Times New Roman" w:hAnsi="Times New Roman" w:cs="Times New Roman"/>
          <w:sz w:val="24"/>
          <w:szCs w:val="24"/>
        </w:rPr>
        <w:t>, se podría estar en presencia de lo que se conoce como un “Consenso oligárquico”. Éste consiste en “una eficiente articulación de los sectores de poder real (</w:t>
      </w:r>
      <w:proofErr w:type="spellStart"/>
      <w:r w:rsidRPr="00C05F8E">
        <w:rPr>
          <w:rFonts w:ascii="Times New Roman" w:eastAsia="Times New Roman" w:hAnsi="Times New Roman" w:cs="Times New Roman"/>
          <w:sz w:val="24"/>
          <w:szCs w:val="24"/>
        </w:rPr>
        <w:t>agroganaderos</w:t>
      </w:r>
      <w:proofErr w:type="spellEnd"/>
      <w:r w:rsidRPr="00C05F8E">
        <w:rPr>
          <w:rFonts w:ascii="Times New Roman" w:eastAsia="Times New Roman" w:hAnsi="Times New Roman" w:cs="Times New Roman"/>
          <w:sz w:val="24"/>
          <w:szCs w:val="24"/>
        </w:rPr>
        <w:t xml:space="preserve">, importadores, banqueros, pequeños industriales, grupos económicos al margen de la ley, la cúpula de la Iglesia </w:t>
      </w:r>
      <w:r w:rsidRPr="00C05F8E">
        <w:rPr>
          <w:rFonts w:ascii="Times New Roman" w:eastAsia="Times New Roman" w:hAnsi="Times New Roman" w:cs="Times New Roman"/>
          <w:sz w:val="24"/>
          <w:szCs w:val="24"/>
        </w:rPr>
        <w:lastRenderedPageBreak/>
        <w:t xml:space="preserve">Católica) con los partidos con representación mayoritaria en el Parlamento” (Diario </w:t>
      </w:r>
      <w:proofErr w:type="spellStart"/>
      <w:r w:rsidRPr="00C05F8E">
        <w:rPr>
          <w:rFonts w:ascii="Times New Roman" w:eastAsia="Times New Roman" w:hAnsi="Times New Roman" w:cs="Times New Roman"/>
          <w:sz w:val="24"/>
          <w:szCs w:val="24"/>
        </w:rPr>
        <w:t>E’a</w:t>
      </w:r>
      <w:proofErr w:type="spellEnd"/>
      <w:r w:rsidRPr="00C05F8E">
        <w:rPr>
          <w:rFonts w:ascii="Times New Roman" w:eastAsia="Times New Roman" w:hAnsi="Times New Roman" w:cs="Times New Roman"/>
          <w:sz w:val="24"/>
          <w:szCs w:val="24"/>
        </w:rPr>
        <w:t xml:space="preserve"> 22/08/2012 que actuaron de manera articulada luego de la Masacre de </w:t>
      </w:r>
      <w:proofErr w:type="spellStart"/>
      <w:r w:rsidRPr="00C05F8E">
        <w:rPr>
          <w:rFonts w:ascii="Times New Roman" w:eastAsia="Times New Roman" w:hAnsi="Times New Roman" w:cs="Times New Roman"/>
          <w:sz w:val="24"/>
          <w:szCs w:val="24"/>
        </w:rPr>
        <w:t>Curuguaty</w:t>
      </w:r>
      <w:proofErr w:type="spellEnd"/>
      <w:r w:rsidRPr="00C05F8E">
        <w:rPr>
          <w:rFonts w:ascii="Times New Roman" w:eastAsia="Times New Roman" w:hAnsi="Times New Roman" w:cs="Times New Roman"/>
          <w:sz w:val="24"/>
          <w:szCs w:val="24"/>
        </w:rPr>
        <w:t xml:space="preserve"> para deponer al presidente Fernando Lugo, pero cuyo plan venía siendo orquestado de mucho tiempo antes.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w:t>
      </w:r>
      <w:proofErr w:type="spellStart"/>
      <w:r w:rsidRPr="00C05F8E">
        <w:rPr>
          <w:rFonts w:ascii="Times New Roman" w:eastAsia="Times New Roman" w:hAnsi="Times New Roman" w:cs="Times New Roman"/>
          <w:sz w:val="24"/>
          <w:szCs w:val="24"/>
        </w:rPr>
        <w:t>Zucolillo</w:t>
      </w:r>
      <w:proofErr w:type="spellEnd"/>
      <w:r w:rsidRPr="00C05F8E">
        <w:rPr>
          <w:rFonts w:ascii="Times New Roman" w:eastAsia="Times New Roman" w:hAnsi="Times New Roman" w:cs="Times New Roman"/>
          <w:sz w:val="24"/>
          <w:szCs w:val="24"/>
        </w:rPr>
        <w:t xml:space="preserve">,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w:t>
      </w:r>
      <w:proofErr w:type="spellStart"/>
      <w:r w:rsidRPr="00C05F8E">
        <w:rPr>
          <w:rFonts w:ascii="Times New Roman" w:eastAsia="Times New Roman" w:hAnsi="Times New Roman" w:cs="Times New Roman"/>
          <w:sz w:val="24"/>
          <w:szCs w:val="24"/>
        </w:rPr>
        <w:t>Zuccolillo</w:t>
      </w:r>
      <w:proofErr w:type="spellEnd"/>
      <w:r w:rsidRPr="00C05F8E">
        <w:rPr>
          <w:rFonts w:ascii="Times New Roman" w:eastAsia="Times New Roman" w:hAnsi="Times New Roman" w:cs="Times New Roman"/>
          <w:sz w:val="24"/>
          <w:szCs w:val="24"/>
        </w:rPr>
        <w:t xml:space="preserve">, con más de 30 empresas ligadas al capital transnacional norteamericano, como por ejemplo el </w:t>
      </w:r>
      <w:proofErr w:type="spellStart"/>
      <w:r w:rsidRPr="00C05F8E">
        <w:rPr>
          <w:rFonts w:ascii="Times New Roman" w:eastAsia="Times New Roman" w:hAnsi="Times New Roman" w:cs="Times New Roman"/>
          <w:sz w:val="24"/>
          <w:szCs w:val="24"/>
        </w:rPr>
        <w:t>agronegocio</w:t>
      </w:r>
      <w:proofErr w:type="spellEnd"/>
      <w:r w:rsidRPr="00C05F8E">
        <w:rPr>
          <w:rFonts w:ascii="Times New Roman" w:eastAsia="Times New Roman" w:hAnsi="Times New Roman" w:cs="Times New Roman"/>
          <w:sz w:val="24"/>
          <w:szCs w:val="24"/>
        </w:rPr>
        <w:t xml:space="preserve">.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rsid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Otro de los puntos fundamentales a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rsidR="00752A5C" w:rsidRPr="00C05F8E" w:rsidRDefault="00094E20" w:rsidP="00C05F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señalaba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en referencia al concepto de democracias </w:t>
      </w:r>
      <w:proofErr w:type="spellStart"/>
      <w:r>
        <w:rPr>
          <w:rFonts w:ascii="Times New Roman" w:eastAsia="Times New Roman" w:hAnsi="Times New Roman" w:cs="Times New Roman"/>
          <w:sz w:val="24"/>
          <w:szCs w:val="24"/>
        </w:rPr>
        <w:t>delegativas</w:t>
      </w:r>
      <w:proofErr w:type="spellEnd"/>
      <w:r>
        <w:rPr>
          <w:rFonts w:ascii="Times New Roman" w:eastAsia="Times New Roman" w:hAnsi="Times New Roman" w:cs="Times New Roman"/>
          <w:sz w:val="24"/>
          <w:szCs w:val="24"/>
        </w:rPr>
        <w:t xml:space="preserve"> extraído del texto de </w:t>
      </w:r>
      <w:proofErr w:type="spellStart"/>
      <w:r>
        <w:rPr>
          <w:rFonts w:ascii="Times New Roman" w:eastAsia="Times New Roman" w:hAnsi="Times New Roman" w:cs="Times New Roman"/>
          <w:sz w:val="24"/>
          <w:szCs w:val="24"/>
        </w:rPr>
        <w:t>O’Donnell</w:t>
      </w:r>
      <w:proofErr w:type="spellEnd"/>
      <w:r>
        <w:rPr>
          <w:rFonts w:ascii="Times New Roman" w:eastAsia="Times New Roman" w:hAnsi="Times New Roman" w:cs="Times New Roman"/>
          <w:sz w:val="24"/>
          <w:szCs w:val="24"/>
        </w:rPr>
        <w:t xml:space="preserve"> (1997), generalmente, las mismas se caracterizaban por severas crisis económicas, con situaciones de estancamiento productivo que generaban una mayor concentración del poder en manos del presidente. Esto llevaba a que, cuando ese líder no contaba con los recursos necesarios para hacer uso de ese poder, la mi</w:t>
      </w:r>
      <w:r w:rsidR="008A3EBE">
        <w:rPr>
          <w:rFonts w:ascii="Times New Roman" w:eastAsia="Times New Roman" w:hAnsi="Times New Roman" w:cs="Times New Roman"/>
          <w:sz w:val="24"/>
          <w:szCs w:val="24"/>
        </w:rPr>
        <w:t xml:space="preserve">rada se centraba en la oposición política, En este caso, Fernando Lugo no se caracterizó por ser un líder que imponía su manera de entender a la política y de tomar decisiones que podrían resultar </w:t>
      </w:r>
      <w:r w:rsidR="008A3EBE">
        <w:rPr>
          <w:rFonts w:ascii="Times New Roman" w:eastAsia="Times New Roman" w:hAnsi="Times New Roman" w:cs="Times New Roman"/>
          <w:sz w:val="24"/>
          <w:szCs w:val="24"/>
        </w:rPr>
        <w:lastRenderedPageBreak/>
        <w:t xml:space="preserve">impopulares para algunos sectores políticos, con el objetivo de seguir con su plan económico. Desde el inicio de su mandato, estuvo presionado no sólo por la oposición, que se convirtió en una gran barrera en el Congreso, sino también con los sectores </w:t>
      </w:r>
      <w:proofErr w:type="spellStart"/>
      <w:r w:rsidR="008A3EBE">
        <w:rPr>
          <w:rFonts w:ascii="Times New Roman" w:eastAsia="Times New Roman" w:hAnsi="Times New Roman" w:cs="Times New Roman"/>
          <w:sz w:val="24"/>
          <w:szCs w:val="24"/>
        </w:rPr>
        <w:t>mas</w:t>
      </w:r>
      <w:proofErr w:type="spellEnd"/>
      <w:r w:rsidR="008A3EBE">
        <w:rPr>
          <w:rFonts w:ascii="Times New Roman" w:eastAsia="Times New Roman" w:hAnsi="Times New Roman" w:cs="Times New Roman"/>
          <w:sz w:val="24"/>
          <w:szCs w:val="24"/>
        </w:rPr>
        <w:t xml:space="preserve"> allegados a su entorno que igualmente deseaban y pretendían que el presidente llevara adelante determinadas medidas económicas. </w:t>
      </w:r>
    </w:p>
    <w:p w:rsidR="00E070B0" w:rsidRDefault="00E070B0" w:rsidP="00E070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 </w:t>
      </w:r>
    </w:p>
    <w:p w:rsidR="00C05F8E" w:rsidRDefault="00E070B0" w:rsidP="00E070B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070B0">
        <w:rPr>
          <w:rFonts w:ascii="Times New Roman" w:eastAsia="Times New Roman" w:hAnsi="Times New Roman" w:cs="Times New Roman"/>
          <w:sz w:val="24"/>
          <w:szCs w:val="24"/>
        </w:rPr>
        <w:t>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w:t>
      </w:r>
      <w:r>
        <w:rPr>
          <w:rFonts w:ascii="Times New Roman" w:eastAsia="Times New Roman" w:hAnsi="Times New Roman" w:cs="Times New Roman"/>
          <w:sz w:val="24"/>
          <w:szCs w:val="24"/>
        </w:rPr>
        <w:t xml:space="preserve">” (Ultima Hora, 25/04/2011). </w:t>
      </w:r>
    </w:p>
    <w:p w:rsidR="00944E57" w:rsidRPr="00C05F8E" w:rsidRDefault="00944E57" w:rsidP="00944E5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estas situaciones llevan a afirmar que ningún presidente, cuya estabilidad en sus funciones se pone en cuestionamiento, atraviesa un momento de éxito económico indiscutido ya que si esto fuera así</w:t>
      </w:r>
      <w:r w:rsidR="004366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contarían con más recursos que los mantengan en sus funciones. Tal como afirma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en Latinoamérica incluso, se han </w:t>
      </w:r>
      <w:r w:rsidR="00B80A55">
        <w:rPr>
          <w:rFonts w:ascii="Times New Roman" w:eastAsia="Times New Roman" w:hAnsi="Times New Roman" w:cs="Times New Roman"/>
          <w:sz w:val="24"/>
          <w:szCs w:val="24"/>
        </w:rPr>
        <w:t>dado reelecciones</w:t>
      </w:r>
      <w:r w:rsidR="004366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presidentes que habían sufrido escándalos de corrupción durante sus </w:t>
      </w:r>
      <w:r w:rsidR="00B80A55">
        <w:rPr>
          <w:rFonts w:ascii="Times New Roman" w:eastAsia="Times New Roman" w:hAnsi="Times New Roman" w:cs="Times New Roman"/>
          <w:sz w:val="24"/>
          <w:szCs w:val="24"/>
        </w:rPr>
        <w:t>gestiones,</w:t>
      </w:r>
      <w:r>
        <w:rPr>
          <w:rFonts w:ascii="Times New Roman" w:eastAsia="Times New Roman" w:hAnsi="Times New Roman" w:cs="Times New Roman"/>
          <w:sz w:val="24"/>
          <w:szCs w:val="24"/>
        </w:rPr>
        <w:t xml:space="preserve"> pero</w:t>
      </w:r>
      <w:r w:rsidR="004366A7">
        <w:rPr>
          <w:rFonts w:ascii="Times New Roman" w:eastAsia="Times New Roman" w:hAnsi="Times New Roman" w:cs="Times New Roman"/>
          <w:sz w:val="24"/>
          <w:szCs w:val="24"/>
        </w:rPr>
        <w:t xml:space="preserve"> habían exhibido grandes logros económicos por lo que nunca llegaron a tener una posición de extrema impopularidad que los llevara a una posible destitución. </w:t>
      </w:r>
    </w:p>
    <w:p w:rsidR="00C05F8E" w:rsidRDefault="00C05F8E" w:rsidP="00C05F8E">
      <w:pPr>
        <w:spacing w:line="360" w:lineRule="auto"/>
        <w:jc w:val="both"/>
        <w:rPr>
          <w:rFonts w:ascii="Times New Roman" w:eastAsia="Times New Roman" w:hAnsi="Times New Roman" w:cs="Times New Roman"/>
          <w:sz w:val="24"/>
          <w:szCs w:val="24"/>
        </w:rPr>
      </w:pPr>
    </w:p>
    <w:p w:rsidR="003C5CE5" w:rsidRDefault="003C5CE5" w:rsidP="00C63981">
      <w:pPr>
        <w:pStyle w:val="Ttulo2"/>
        <w:rPr>
          <w:rFonts w:ascii="Times New Roman" w:eastAsia="Times New Roman" w:hAnsi="Times New Roman" w:cs="Times New Roman"/>
          <w:sz w:val="24"/>
          <w:szCs w:val="24"/>
        </w:rPr>
      </w:pPr>
    </w:p>
    <w:p w:rsidR="003C5CE5" w:rsidRDefault="003D18BD" w:rsidP="00C63981">
      <w:pPr>
        <w:pStyle w:val="Ttulo2"/>
        <w:rPr>
          <w:rFonts w:ascii="Times New Roman" w:eastAsia="Times New Roman" w:hAnsi="Times New Roman" w:cs="Times New Roman"/>
          <w:sz w:val="24"/>
          <w:szCs w:val="24"/>
        </w:rPr>
      </w:pPr>
      <w:bookmarkStart w:id="11" w:name="_Toc3470065"/>
      <w:r>
        <w:rPr>
          <w:rFonts w:ascii="Times New Roman" w:eastAsia="Times New Roman" w:hAnsi="Times New Roman" w:cs="Times New Roman"/>
          <w:sz w:val="24"/>
          <w:szCs w:val="24"/>
        </w:rPr>
        <w:t xml:space="preserve">Análisis </w:t>
      </w:r>
      <w:r w:rsidR="00C05F8E">
        <w:rPr>
          <w:rFonts w:ascii="Times New Roman" w:eastAsia="Times New Roman" w:hAnsi="Times New Roman" w:cs="Times New Roman"/>
          <w:sz w:val="24"/>
          <w:szCs w:val="24"/>
        </w:rPr>
        <w:t xml:space="preserve">discursivo </w:t>
      </w:r>
      <w:r>
        <w:rPr>
          <w:rFonts w:ascii="Times New Roman" w:eastAsia="Times New Roman" w:hAnsi="Times New Roman" w:cs="Times New Roman"/>
          <w:sz w:val="24"/>
          <w:szCs w:val="24"/>
        </w:rPr>
        <w:t>de las notas editoriales</w:t>
      </w:r>
      <w:bookmarkEnd w:id="11"/>
    </w:p>
    <w:p w:rsidR="003D18BD" w:rsidRPr="003D18BD" w:rsidRDefault="003D18BD" w:rsidP="003D18BD"/>
    <w:p w:rsidR="00D2022F" w:rsidRDefault="00BF24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D2022F">
        <w:rPr>
          <w:rFonts w:ascii="Times New Roman" w:eastAsia="Times New Roman" w:hAnsi="Times New Roman" w:cs="Times New Roman"/>
          <w:sz w:val="24"/>
          <w:szCs w:val="24"/>
        </w:rPr>
        <w:t xml:space="preserve">uno de los puntos esenciales en la producción de este trabajo, lo conforma el análisis discursivo de las líneas editoriales de los medios paraguayos seleccionados. Para ello, se han establecido una serie de variables que permiten visibilizar la manera en la cual ambos medios relataron los hechos y fueron construyendo una imagen pública del ex </w:t>
      </w:r>
      <w:r w:rsidR="00D2022F">
        <w:rPr>
          <w:rFonts w:ascii="Times New Roman" w:eastAsia="Times New Roman" w:hAnsi="Times New Roman" w:cs="Times New Roman"/>
          <w:sz w:val="24"/>
          <w:szCs w:val="24"/>
        </w:rPr>
        <w:lastRenderedPageBreak/>
        <w:t xml:space="preserve">presidente que luego se utilizó como uno de recursos con los que sus adversarios políticos se valieron para avalar su destitución. </w:t>
      </w:r>
    </w:p>
    <w:p w:rsidR="00547D56"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r w:rsidR="002F616F">
        <w:rPr>
          <w:rFonts w:ascii="Times New Roman" w:eastAsia="Times New Roman" w:hAnsi="Times New Roman" w:cs="Times New Roman"/>
          <w:sz w:val="24"/>
          <w:szCs w:val="24"/>
        </w:rPr>
        <w:t>un</w:t>
      </w:r>
      <w:r w:rsidR="00B367D4">
        <w:rPr>
          <w:rFonts w:ascii="Times New Roman" w:eastAsia="Times New Roman" w:hAnsi="Times New Roman" w:cs="Times New Roman"/>
          <w:sz w:val="24"/>
          <w:szCs w:val="24"/>
        </w:rPr>
        <w:t>a</w:t>
      </w:r>
      <w:r w:rsidR="002F616F">
        <w:rPr>
          <w:rFonts w:ascii="Times New Roman" w:eastAsia="Times New Roman" w:hAnsi="Times New Roman" w:cs="Times New Roman"/>
          <w:sz w:val="24"/>
          <w:szCs w:val="24"/>
        </w:rPr>
        <w:t xml:space="preserve"> de las variables </w:t>
      </w:r>
      <w:r w:rsidR="00547D56">
        <w:rPr>
          <w:rFonts w:ascii="Times New Roman" w:eastAsia="Times New Roman" w:hAnsi="Times New Roman" w:cs="Times New Roman"/>
          <w:sz w:val="24"/>
          <w:szCs w:val="24"/>
        </w:rPr>
        <w:t xml:space="preserve">determinadas </w:t>
      </w:r>
      <w:r w:rsidR="002F616F">
        <w:rPr>
          <w:rFonts w:ascii="Times New Roman" w:eastAsia="Times New Roman" w:hAnsi="Times New Roman" w:cs="Times New Roman"/>
          <w:sz w:val="24"/>
          <w:szCs w:val="24"/>
        </w:rPr>
        <w:t xml:space="preserve">hace referencia a la </w:t>
      </w:r>
      <w:r w:rsidR="002F616F" w:rsidRPr="00B367D4">
        <w:rPr>
          <w:rFonts w:ascii="Times New Roman" w:eastAsia="Times New Roman" w:hAnsi="Times New Roman" w:cs="Times New Roman"/>
          <w:i/>
          <w:sz w:val="24"/>
          <w:szCs w:val="24"/>
        </w:rPr>
        <w:t>acción</w:t>
      </w:r>
      <w:r w:rsidR="002F616F">
        <w:rPr>
          <w:rFonts w:ascii="Times New Roman" w:eastAsia="Times New Roman" w:hAnsi="Times New Roman" w:cs="Times New Roman"/>
          <w:sz w:val="24"/>
          <w:szCs w:val="24"/>
        </w:rPr>
        <w:t xml:space="preserve"> y est</w:t>
      </w:r>
      <w:r w:rsidR="00B367D4">
        <w:rPr>
          <w:rFonts w:ascii="Times New Roman" w:eastAsia="Times New Roman" w:hAnsi="Times New Roman" w:cs="Times New Roman"/>
          <w:sz w:val="24"/>
          <w:szCs w:val="24"/>
        </w:rPr>
        <w:t>á</w:t>
      </w:r>
      <w:r w:rsidR="002F616F">
        <w:rPr>
          <w:rFonts w:ascii="Times New Roman" w:eastAsia="Times New Roman" w:hAnsi="Times New Roman" w:cs="Times New Roman"/>
          <w:sz w:val="24"/>
          <w:szCs w:val="24"/>
        </w:rPr>
        <w:t xml:space="preserve"> directamente relacionada con la manera en la cual estos medios de comunicación describieron el </w:t>
      </w:r>
      <w:r w:rsidR="00B367D4">
        <w:rPr>
          <w:rFonts w:ascii="Times New Roman" w:eastAsia="Times New Roman" w:hAnsi="Times New Roman" w:cs="Times New Roman"/>
          <w:sz w:val="24"/>
          <w:szCs w:val="24"/>
        </w:rPr>
        <w:t>comportamiento</w:t>
      </w:r>
      <w:r w:rsidR="002F616F">
        <w:rPr>
          <w:rFonts w:ascii="Times New Roman" w:eastAsia="Times New Roman" w:hAnsi="Times New Roman" w:cs="Times New Roman"/>
          <w:sz w:val="24"/>
          <w:szCs w:val="24"/>
        </w:rPr>
        <w:t xml:space="preserve"> de </w:t>
      </w:r>
      <w:r w:rsidR="00B367D4">
        <w:rPr>
          <w:rFonts w:ascii="Times New Roman" w:eastAsia="Times New Roman" w:hAnsi="Times New Roman" w:cs="Times New Roman"/>
          <w:sz w:val="24"/>
          <w:szCs w:val="24"/>
        </w:rPr>
        <w:t xml:space="preserve">Fernando Lugo durante su gestión a la hora de llevar adelante sus promesas de campaña y dar respuestas a </w:t>
      </w:r>
      <w:r w:rsidR="00547D56">
        <w:rPr>
          <w:rFonts w:ascii="Times New Roman" w:eastAsia="Times New Roman" w:hAnsi="Times New Roman" w:cs="Times New Roman"/>
          <w:sz w:val="24"/>
          <w:szCs w:val="24"/>
        </w:rPr>
        <w:t xml:space="preserve">los </w:t>
      </w:r>
      <w:r w:rsidR="00B367D4">
        <w:rPr>
          <w:rFonts w:ascii="Times New Roman" w:eastAsia="Times New Roman" w:hAnsi="Times New Roman" w:cs="Times New Roman"/>
          <w:sz w:val="24"/>
          <w:szCs w:val="24"/>
        </w:rPr>
        <w:t xml:space="preserve">problemas que se le iban presentando durante su gobierno. </w:t>
      </w:r>
    </w:p>
    <w:p w:rsidR="00547D56" w:rsidRDefault="00B367D4" w:rsidP="00547D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w:t>
      </w:r>
      <w:r w:rsidR="00547D56">
        <w:rPr>
          <w:rFonts w:ascii="Times New Roman" w:eastAsia="Times New Roman" w:hAnsi="Times New Roman" w:cs="Times New Roman"/>
          <w:sz w:val="24"/>
          <w:szCs w:val="24"/>
        </w:rPr>
        <w:t xml:space="preserve">Fernando Lugo se caracterizó, </w:t>
      </w:r>
      <w:r w:rsidR="00711AEF">
        <w:rPr>
          <w:rFonts w:ascii="Times New Roman" w:eastAsia="Times New Roman" w:hAnsi="Times New Roman" w:cs="Times New Roman"/>
          <w:sz w:val="24"/>
          <w:szCs w:val="24"/>
        </w:rPr>
        <w:t xml:space="preserve">durante su </w:t>
      </w:r>
      <w:r w:rsidR="00547D56">
        <w:rPr>
          <w:rFonts w:ascii="Times New Roman" w:eastAsia="Times New Roman" w:hAnsi="Times New Roman" w:cs="Times New Roman"/>
          <w:sz w:val="24"/>
          <w:szCs w:val="24"/>
        </w:rPr>
        <w:t>mandato presidencial por</w:t>
      </w:r>
      <w:r w:rsidR="009C0C39">
        <w:rPr>
          <w:rFonts w:ascii="Times New Roman" w:eastAsia="Times New Roman" w:hAnsi="Times New Roman" w:cs="Times New Roman"/>
          <w:sz w:val="24"/>
          <w:szCs w:val="24"/>
        </w:rPr>
        <w:t xml:space="preserve"> su </w:t>
      </w:r>
      <w:r w:rsidR="00547D56">
        <w:rPr>
          <w:rFonts w:ascii="Times New Roman" w:eastAsia="Times New Roman" w:hAnsi="Times New Roman" w:cs="Times New Roman"/>
          <w:sz w:val="24"/>
          <w:szCs w:val="24"/>
        </w:rPr>
        <w:t xml:space="preserve">posición de </w:t>
      </w:r>
      <w:r w:rsidR="009C0C39">
        <w:rPr>
          <w:rFonts w:ascii="Times New Roman" w:eastAsia="Times New Roman" w:hAnsi="Times New Roman" w:cs="Times New Roman"/>
          <w:sz w:val="24"/>
          <w:szCs w:val="24"/>
        </w:rPr>
        <w:t>inacción y desinteligencia a la hora de actuar. Para este diar</w:t>
      </w:r>
      <w:r w:rsidR="00BA606C">
        <w:rPr>
          <w:rFonts w:ascii="Times New Roman" w:eastAsia="Times New Roman" w:hAnsi="Times New Roman" w:cs="Times New Roman"/>
          <w:sz w:val="24"/>
          <w:szCs w:val="24"/>
        </w:rPr>
        <w:t xml:space="preserve">io, el presidente contaba con las herramientas materiales y legales necesarias para llevar adelante </w:t>
      </w:r>
      <w:r w:rsidR="00547D56">
        <w:rPr>
          <w:rFonts w:ascii="Times New Roman" w:eastAsia="Times New Roman" w:hAnsi="Times New Roman" w:cs="Times New Roman"/>
          <w:sz w:val="24"/>
          <w:szCs w:val="24"/>
        </w:rPr>
        <w:t xml:space="preserve">las </w:t>
      </w:r>
      <w:r w:rsidR="00BA606C">
        <w:rPr>
          <w:rFonts w:ascii="Times New Roman" w:eastAsia="Times New Roman" w:hAnsi="Times New Roman" w:cs="Times New Roman"/>
          <w:sz w:val="24"/>
          <w:szCs w:val="24"/>
        </w:rPr>
        <w:t xml:space="preserve">acciones </w:t>
      </w:r>
      <w:r w:rsidR="00547D56">
        <w:rPr>
          <w:rFonts w:ascii="Times New Roman" w:eastAsia="Times New Roman" w:hAnsi="Times New Roman" w:cs="Times New Roman"/>
          <w:sz w:val="24"/>
          <w:szCs w:val="24"/>
        </w:rPr>
        <w:t>requeridas</w:t>
      </w:r>
      <w:r w:rsidR="0066271D">
        <w:rPr>
          <w:rFonts w:ascii="Times New Roman" w:eastAsia="Times New Roman" w:hAnsi="Times New Roman" w:cs="Times New Roman"/>
          <w:sz w:val="24"/>
          <w:szCs w:val="24"/>
        </w:rPr>
        <w:t xml:space="preserve"> para resolver aquellos problemas que aquejaban a la población paraguaya. Sin embargo, ya sea por incapacidad, indiferencia o simplemente </w:t>
      </w:r>
      <w:r w:rsidR="00E13FD5">
        <w:rPr>
          <w:rFonts w:ascii="Times New Roman" w:eastAsia="Times New Roman" w:hAnsi="Times New Roman" w:cs="Times New Roman"/>
          <w:sz w:val="24"/>
          <w:szCs w:val="24"/>
        </w:rPr>
        <w:t>desinterés</w:t>
      </w:r>
      <w:r w:rsidR="0066271D">
        <w:rPr>
          <w:rFonts w:ascii="Times New Roman" w:eastAsia="Times New Roman" w:hAnsi="Times New Roman" w:cs="Times New Roman"/>
          <w:sz w:val="24"/>
          <w:szCs w:val="24"/>
        </w:rPr>
        <w:t xml:space="preserve">, esto nunca sucedió. </w:t>
      </w:r>
    </w:p>
    <w:p w:rsidR="00547D56" w:rsidRDefault="00547D56" w:rsidP="00547D56">
      <w:pPr>
        <w:spacing w:line="360" w:lineRule="auto"/>
        <w:ind w:left="708"/>
        <w:jc w:val="both"/>
        <w:rPr>
          <w:rFonts w:ascii="Times New Roman" w:eastAsia="Times New Roman" w:hAnsi="Times New Roman" w:cs="Times New Roman"/>
          <w:sz w:val="24"/>
          <w:szCs w:val="24"/>
        </w:rPr>
      </w:pPr>
      <w:r w:rsidRPr="00547D56">
        <w:rPr>
          <w:rFonts w:ascii="Times New Roman" w:eastAsia="Times New Roman" w:hAnsi="Times New Roman" w:cs="Times New Roman"/>
          <w:sz w:val="24"/>
          <w:szCs w:val="24"/>
        </w:rPr>
        <w:t xml:space="preserve">“En lo que compete al Ejecutivo, su política errática y su absoluta falta de capacidad para integrar un gobierno </w:t>
      </w:r>
      <w:proofErr w:type="spellStart"/>
      <w:r w:rsidRPr="00547D56">
        <w:rPr>
          <w:rFonts w:ascii="Times New Roman" w:eastAsia="Times New Roman" w:hAnsi="Times New Roman" w:cs="Times New Roman"/>
          <w:sz w:val="24"/>
          <w:szCs w:val="24"/>
        </w:rPr>
        <w:t>meritocrático</w:t>
      </w:r>
      <w:proofErr w:type="spellEnd"/>
      <w:r w:rsidRPr="00547D56">
        <w:rPr>
          <w:rFonts w:ascii="Times New Roman" w:eastAsia="Times New Roman" w:hAnsi="Times New Roman" w:cs="Times New Roman"/>
          <w:sz w:val="24"/>
          <w:szCs w:val="24"/>
        </w:rPr>
        <w:t xml:space="preserve">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w:t>
      </w:r>
      <w:r>
        <w:rPr>
          <w:rFonts w:ascii="Times New Roman" w:eastAsia="Times New Roman" w:hAnsi="Times New Roman" w:cs="Times New Roman"/>
          <w:sz w:val="24"/>
          <w:szCs w:val="24"/>
        </w:rPr>
        <w:t xml:space="preserve">, </w:t>
      </w:r>
      <w:r w:rsidRPr="00547D56">
        <w:rPr>
          <w:rFonts w:ascii="Times New Roman" w:eastAsia="Times New Roman" w:hAnsi="Times New Roman" w:cs="Times New Roman"/>
          <w:sz w:val="24"/>
          <w:szCs w:val="24"/>
        </w:rPr>
        <w:t xml:space="preserve">14/11/2011) </w:t>
      </w:r>
    </w:p>
    <w:p w:rsidR="00574CE4" w:rsidRDefault="0066271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muchas de sus notas editoriales, este medio consider</w:t>
      </w:r>
      <w:r w:rsidR="000A1C09">
        <w:rPr>
          <w:rFonts w:ascii="Times New Roman" w:eastAsia="Times New Roman" w:hAnsi="Times New Roman" w:cs="Times New Roman"/>
          <w:sz w:val="24"/>
          <w:szCs w:val="24"/>
        </w:rPr>
        <w:t xml:space="preserve">a que el </w:t>
      </w:r>
      <w:r w:rsidR="00671F5B">
        <w:rPr>
          <w:rFonts w:ascii="Times New Roman" w:eastAsia="Times New Roman" w:hAnsi="Times New Roman" w:cs="Times New Roman"/>
          <w:sz w:val="24"/>
          <w:szCs w:val="24"/>
        </w:rPr>
        <w:t>expresidente</w:t>
      </w:r>
      <w:r w:rsidR="000A1C09">
        <w:rPr>
          <w:rFonts w:ascii="Times New Roman" w:eastAsia="Times New Roman" w:hAnsi="Times New Roman" w:cs="Times New Roman"/>
          <w:sz w:val="24"/>
          <w:szCs w:val="24"/>
        </w:rPr>
        <w:t xml:space="preserve"> 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w:t>
      </w:r>
      <w:r w:rsidR="006C04ED">
        <w:rPr>
          <w:rFonts w:ascii="Times New Roman" w:eastAsia="Times New Roman" w:hAnsi="Times New Roman" w:cs="Times New Roman"/>
          <w:sz w:val="24"/>
          <w:szCs w:val="24"/>
        </w:rPr>
        <w:t xml:space="preserve">Para este diario Lugo no tenía la lucidez política para ocupar el cargo de la presidencia del país. </w:t>
      </w:r>
      <w:r w:rsidR="00A3502B">
        <w:rPr>
          <w:rFonts w:ascii="Times New Roman" w:eastAsia="Times New Roman" w:hAnsi="Times New Roman" w:cs="Times New Roman"/>
          <w:sz w:val="24"/>
          <w:szCs w:val="24"/>
        </w:rPr>
        <w:t>Por ejemplo</w:t>
      </w:r>
      <w:r w:rsidR="00574CE4">
        <w:rPr>
          <w:rFonts w:ascii="Times New Roman" w:eastAsia="Times New Roman" w:hAnsi="Times New Roman" w:cs="Times New Roman"/>
          <w:sz w:val="24"/>
          <w:szCs w:val="24"/>
        </w:rPr>
        <w:t xml:space="preserve">, se menciona: </w:t>
      </w:r>
      <w:r w:rsidR="00574CE4" w:rsidRPr="00574CE4">
        <w:rPr>
          <w:rFonts w:ascii="Times New Roman" w:eastAsia="Times New Roman" w:hAnsi="Times New Roman" w:cs="Times New Roman"/>
          <w:sz w:val="24"/>
          <w:szCs w:val="24"/>
        </w:rPr>
        <w:t>“Un Gobierno que se solaza en satisfacer posturas particulares, pero es incapaz de salir a favor de los grandes intereses nacionales” (02/11/2011 Ultima Hora)</w:t>
      </w:r>
      <w:r w:rsidR="00574CE4">
        <w:rPr>
          <w:rFonts w:ascii="Times New Roman" w:eastAsia="Times New Roman" w:hAnsi="Times New Roman" w:cs="Times New Roman"/>
          <w:sz w:val="24"/>
          <w:szCs w:val="24"/>
        </w:rPr>
        <w:t xml:space="preserve">. O cuando se expresa: </w:t>
      </w:r>
    </w:p>
    <w:p w:rsidR="00A918A9" w:rsidRDefault="00574CE4" w:rsidP="00574CE4">
      <w:pPr>
        <w:spacing w:line="360" w:lineRule="auto"/>
        <w:ind w:left="708"/>
        <w:jc w:val="both"/>
        <w:rPr>
          <w:rFonts w:ascii="Times New Roman" w:eastAsia="Times New Roman" w:hAnsi="Times New Roman" w:cs="Times New Roman"/>
          <w:sz w:val="24"/>
          <w:szCs w:val="24"/>
        </w:rPr>
      </w:pPr>
      <w:r w:rsidRPr="00574CE4">
        <w:rPr>
          <w:rFonts w:ascii="Times New Roman" w:eastAsia="Times New Roman" w:hAnsi="Times New Roman" w:cs="Times New Roman"/>
          <w:sz w:val="24"/>
          <w:szCs w:val="24"/>
        </w:rPr>
        <w:t xml:space="preserve">“En momentos en que la reforma agraria parecía empezar a cobrar cierta sistematicidad que apunte con mayores probabilidades de éxito, el presidente </w:t>
      </w:r>
      <w:r w:rsidRPr="00574CE4">
        <w:rPr>
          <w:rFonts w:ascii="Times New Roman" w:eastAsia="Times New Roman" w:hAnsi="Times New Roman" w:cs="Times New Roman"/>
          <w:sz w:val="24"/>
          <w:szCs w:val="24"/>
        </w:rPr>
        <w:lastRenderedPageBreak/>
        <w:t>Fernando Lugo tomó la decisión del cambio de timón. La interpretación de esa medida es que se dejó vencer por la presión sin animarse a mantener, con coraje, una postura firme y decidida” (Ultima Hora</w:t>
      </w:r>
      <w:r>
        <w:rPr>
          <w:rFonts w:ascii="Times New Roman" w:eastAsia="Times New Roman" w:hAnsi="Times New Roman" w:cs="Times New Roman"/>
          <w:sz w:val="24"/>
          <w:szCs w:val="24"/>
        </w:rPr>
        <w:t>,</w:t>
      </w:r>
      <w:r w:rsidRPr="00574CE4">
        <w:t xml:space="preserve"> </w:t>
      </w:r>
      <w:r w:rsidRPr="00574CE4">
        <w:rPr>
          <w:rFonts w:ascii="Times New Roman" w:eastAsia="Times New Roman" w:hAnsi="Times New Roman" w:cs="Times New Roman"/>
          <w:sz w:val="24"/>
          <w:szCs w:val="24"/>
        </w:rPr>
        <w:t>19/04/2011)</w:t>
      </w:r>
    </w:p>
    <w:p w:rsidR="00DF74A4" w:rsidRDefault="006C04E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w:t>
      </w:r>
      <w:r w:rsidR="00DF74A4">
        <w:rPr>
          <w:rFonts w:ascii="Times New Roman" w:eastAsia="Times New Roman" w:hAnsi="Times New Roman" w:cs="Times New Roman"/>
          <w:sz w:val="24"/>
          <w:szCs w:val="24"/>
        </w:rPr>
        <w:t>este mismo diario</w:t>
      </w:r>
      <w:r w:rsidRPr="006C04ED">
        <w:rPr>
          <w:rFonts w:ascii="Times New Roman" w:eastAsia="Times New Roman" w:hAnsi="Times New Roman" w:cs="Times New Roman"/>
          <w:sz w:val="24"/>
          <w:szCs w:val="24"/>
        </w:rPr>
        <w:t xml:space="preserve"> formula</w:t>
      </w:r>
      <w:r w:rsidR="00DF74A4">
        <w:rPr>
          <w:rFonts w:ascii="Times New Roman" w:eastAsia="Times New Roman" w:hAnsi="Times New Roman" w:cs="Times New Roman"/>
          <w:sz w:val="24"/>
          <w:szCs w:val="24"/>
        </w:rPr>
        <w:t>ba</w:t>
      </w:r>
      <w:r w:rsidRPr="006C04ED">
        <w:rPr>
          <w:rFonts w:ascii="Times New Roman" w:eastAsia="Times New Roman" w:hAnsi="Times New Roman" w:cs="Times New Roman"/>
          <w:sz w:val="24"/>
          <w:szCs w:val="24"/>
        </w:rPr>
        <w:t xml:space="preserve"> que muchas veces el </w:t>
      </w:r>
      <w:r w:rsidR="00DF74A4">
        <w:rPr>
          <w:rFonts w:ascii="Times New Roman" w:eastAsia="Times New Roman" w:hAnsi="Times New Roman" w:cs="Times New Roman"/>
          <w:sz w:val="24"/>
          <w:szCs w:val="24"/>
        </w:rPr>
        <w:t xml:space="preserve">ex </w:t>
      </w:r>
      <w:r w:rsidRPr="006C04ED">
        <w:rPr>
          <w:rFonts w:ascii="Times New Roman" w:eastAsia="Times New Roman" w:hAnsi="Times New Roman" w:cs="Times New Roman"/>
          <w:sz w:val="24"/>
          <w:szCs w:val="24"/>
        </w:rPr>
        <w:t>presidente Lugo se queda</w:t>
      </w:r>
      <w:r w:rsidR="00DF74A4">
        <w:rPr>
          <w:rFonts w:ascii="Times New Roman" w:eastAsia="Times New Roman" w:hAnsi="Times New Roman" w:cs="Times New Roman"/>
          <w:sz w:val="24"/>
          <w:szCs w:val="24"/>
        </w:rPr>
        <w:t>ba</w:t>
      </w:r>
      <w:r w:rsidRPr="006C04ED">
        <w:rPr>
          <w:rFonts w:ascii="Times New Roman" w:eastAsia="Times New Roman" w:hAnsi="Times New Roman" w:cs="Times New Roman"/>
          <w:sz w:val="24"/>
          <w:szCs w:val="24"/>
        </w:rPr>
        <w:t xml:space="preserve"> en “simples retóricas de discurso vacíos”, es decir, </w:t>
      </w:r>
      <w:r>
        <w:rPr>
          <w:rFonts w:ascii="Times New Roman" w:eastAsia="Times New Roman" w:hAnsi="Times New Roman" w:cs="Times New Roman"/>
          <w:sz w:val="24"/>
          <w:szCs w:val="24"/>
        </w:rPr>
        <w:t>que muchas cuestiones menciona</w:t>
      </w:r>
      <w:r w:rsidR="00DF74A4">
        <w:rPr>
          <w:rFonts w:ascii="Times New Roman" w:eastAsia="Times New Roman" w:hAnsi="Times New Roman" w:cs="Times New Roman"/>
          <w:sz w:val="24"/>
          <w:szCs w:val="24"/>
        </w:rPr>
        <w:t>das</w:t>
      </w:r>
      <w:r>
        <w:rPr>
          <w:rFonts w:ascii="Times New Roman" w:eastAsia="Times New Roman" w:hAnsi="Times New Roman" w:cs="Times New Roman"/>
          <w:sz w:val="24"/>
          <w:szCs w:val="24"/>
        </w:rPr>
        <w:t xml:space="preserve"> en sus discursos</w:t>
      </w:r>
      <w:r w:rsidR="00DF74A4">
        <w:rPr>
          <w:rFonts w:ascii="Times New Roman" w:eastAsia="Times New Roman" w:hAnsi="Times New Roman" w:cs="Times New Roman"/>
          <w:sz w:val="24"/>
          <w:szCs w:val="24"/>
        </w:rPr>
        <w:t xml:space="preserve"> de campaña</w:t>
      </w:r>
      <w:r>
        <w:rPr>
          <w:rFonts w:ascii="Times New Roman" w:eastAsia="Times New Roman" w:hAnsi="Times New Roman" w:cs="Times New Roman"/>
          <w:sz w:val="24"/>
          <w:szCs w:val="24"/>
        </w:rPr>
        <w:t xml:space="preserve"> no </w:t>
      </w:r>
      <w:r w:rsidR="00DF74A4">
        <w:rPr>
          <w:rFonts w:ascii="Times New Roman" w:eastAsia="Times New Roman" w:hAnsi="Times New Roman" w:cs="Times New Roman"/>
          <w:sz w:val="24"/>
          <w:szCs w:val="24"/>
        </w:rPr>
        <w:t>se cumplieron</w:t>
      </w:r>
      <w:r>
        <w:rPr>
          <w:rFonts w:ascii="Times New Roman" w:eastAsia="Times New Roman" w:hAnsi="Times New Roman" w:cs="Times New Roman"/>
          <w:sz w:val="24"/>
          <w:szCs w:val="24"/>
        </w:rPr>
        <w:t xml:space="preserve"> ya sea porque no s</w:t>
      </w:r>
      <w:r w:rsidR="00DF74A4">
        <w:rPr>
          <w:rFonts w:ascii="Times New Roman" w:eastAsia="Times New Roman" w:hAnsi="Times New Roman" w:cs="Times New Roman"/>
          <w:sz w:val="24"/>
          <w:szCs w:val="24"/>
        </w:rPr>
        <w:t>upo</w:t>
      </w:r>
      <w:r>
        <w:rPr>
          <w:rFonts w:ascii="Times New Roman" w:eastAsia="Times New Roman" w:hAnsi="Times New Roman" w:cs="Times New Roman"/>
          <w:sz w:val="24"/>
          <w:szCs w:val="24"/>
        </w:rPr>
        <w:t xml:space="preserve"> cómo resolverlas o porque nunca tuvo intenciones concretas de realizarlas. </w:t>
      </w:r>
      <w:r w:rsidR="00DF74A4" w:rsidRPr="00DF74A4">
        <w:rPr>
          <w:rFonts w:ascii="Times New Roman" w:eastAsia="Times New Roman" w:hAnsi="Times New Roman" w:cs="Times New Roman"/>
          <w:sz w:val="24"/>
          <w:szCs w:val="24"/>
        </w:rPr>
        <w:t>“Las promesas no han ido más allá del discurso demagógico acompañado de medidas para apagar incendios, no de proyectos que tienen como finalidad mejorar la calidad de vida del sector rural” (Ultima Hora</w:t>
      </w:r>
      <w:r w:rsidR="00DF74A4">
        <w:rPr>
          <w:rFonts w:ascii="Times New Roman" w:eastAsia="Times New Roman" w:hAnsi="Times New Roman" w:cs="Times New Roman"/>
          <w:sz w:val="24"/>
          <w:szCs w:val="24"/>
        </w:rPr>
        <w:t xml:space="preserve">, </w:t>
      </w:r>
      <w:r w:rsidR="00DF74A4" w:rsidRPr="00DF74A4">
        <w:rPr>
          <w:rFonts w:ascii="Times New Roman" w:eastAsia="Times New Roman" w:hAnsi="Times New Roman" w:cs="Times New Roman"/>
          <w:sz w:val="24"/>
          <w:szCs w:val="24"/>
        </w:rPr>
        <w:t>30/03/2012)</w:t>
      </w:r>
      <w:r w:rsidR="00BE1AF0">
        <w:rPr>
          <w:rFonts w:ascii="Times New Roman" w:eastAsia="Times New Roman" w:hAnsi="Times New Roman" w:cs="Times New Roman"/>
          <w:sz w:val="24"/>
          <w:szCs w:val="24"/>
        </w:rPr>
        <w:t xml:space="preserve"> </w:t>
      </w:r>
      <w:r w:rsidR="00272701">
        <w:rPr>
          <w:rFonts w:ascii="Times New Roman" w:eastAsia="Times New Roman" w:hAnsi="Times New Roman" w:cs="Times New Roman"/>
          <w:sz w:val="24"/>
          <w:szCs w:val="24"/>
        </w:rPr>
        <w:t xml:space="preserve">O cuando se afirmaba: </w:t>
      </w:r>
      <w:r w:rsidR="00272701" w:rsidRPr="00272701">
        <w:rPr>
          <w:rFonts w:ascii="Times New Roman" w:eastAsia="Times New Roman" w:hAnsi="Times New Roman" w:cs="Times New Roman"/>
          <w:sz w:val="24"/>
          <w:szCs w:val="24"/>
        </w:rPr>
        <w:t>“Si se actúa por el mero afán de declarar una intención rimbombante sin el sustento de la capacidad cierta de cumplir, se cae en la pura demagogia, un instrumento de regímenes que solo buscan distraer la atención para encubrir su incompetencia” (Ultima Hora</w:t>
      </w:r>
      <w:r w:rsidR="00272701">
        <w:rPr>
          <w:rFonts w:ascii="Times New Roman" w:eastAsia="Times New Roman" w:hAnsi="Times New Roman" w:cs="Times New Roman"/>
          <w:sz w:val="24"/>
          <w:szCs w:val="24"/>
        </w:rPr>
        <w:t>,</w:t>
      </w:r>
      <w:r w:rsidR="00272701" w:rsidRPr="00272701">
        <w:t xml:space="preserve"> </w:t>
      </w:r>
      <w:r w:rsidR="00272701" w:rsidRPr="00272701">
        <w:rPr>
          <w:rFonts w:ascii="Times New Roman" w:eastAsia="Times New Roman" w:hAnsi="Times New Roman" w:cs="Times New Roman"/>
          <w:sz w:val="24"/>
          <w:szCs w:val="24"/>
        </w:rPr>
        <w:t>03/07/2010)</w:t>
      </w:r>
    </w:p>
    <w:p w:rsidR="00272701" w:rsidRDefault="0079241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w:t>
      </w:r>
      <w:r w:rsidR="00CF2925">
        <w:rPr>
          <w:rFonts w:ascii="Times New Roman" w:eastAsia="Times New Roman" w:hAnsi="Times New Roman" w:cs="Times New Roman"/>
          <w:sz w:val="24"/>
          <w:szCs w:val="24"/>
        </w:rPr>
        <w:t xml:space="preserve">, aparece en reiteradas oportunidades la idea de que lo hecho por el expresidente, en algunas cuestiones puntuales, son bien recibidas, pero no alcanzan para resolver el verdadero problema. Es decir, resulta claro para este medio que el </w:t>
      </w:r>
      <w:r w:rsidR="00DD7454">
        <w:rPr>
          <w:rFonts w:ascii="Times New Roman" w:eastAsia="Times New Roman" w:hAnsi="Times New Roman" w:cs="Times New Roman"/>
          <w:sz w:val="24"/>
          <w:szCs w:val="24"/>
        </w:rPr>
        <w:t>expresidente</w:t>
      </w:r>
      <w:r w:rsidR="00CF2925">
        <w:rPr>
          <w:rFonts w:ascii="Times New Roman" w:eastAsia="Times New Roman" w:hAnsi="Times New Roman" w:cs="Times New Roman"/>
          <w:sz w:val="24"/>
          <w:szCs w:val="24"/>
        </w:rPr>
        <w:t xml:space="preserve"> no sólo no actuó de la manera que se esperaba en sus </w:t>
      </w:r>
      <w:r w:rsidR="0060122C">
        <w:rPr>
          <w:rFonts w:ascii="Times New Roman" w:eastAsia="Times New Roman" w:hAnsi="Times New Roman" w:cs="Times New Roman"/>
          <w:sz w:val="24"/>
          <w:szCs w:val="24"/>
        </w:rPr>
        <w:t>funciones,</w:t>
      </w:r>
      <w:r w:rsidR="00CF2925">
        <w:rPr>
          <w:rFonts w:ascii="Times New Roman" w:eastAsia="Times New Roman" w:hAnsi="Times New Roman" w:cs="Times New Roman"/>
          <w:sz w:val="24"/>
          <w:szCs w:val="24"/>
        </w:rPr>
        <w:t xml:space="preserve"> sino que cuando lo hizo, estas acciones no fueron suficientes para tratar de desatar el problema de fondo</w:t>
      </w:r>
      <w:r w:rsidR="00272701">
        <w:rPr>
          <w:rFonts w:ascii="Times New Roman" w:eastAsia="Times New Roman" w:hAnsi="Times New Roman" w:cs="Times New Roman"/>
          <w:sz w:val="24"/>
          <w:szCs w:val="24"/>
        </w:rPr>
        <w:t>:</w:t>
      </w:r>
      <w:r w:rsidR="00CF2925">
        <w:rPr>
          <w:rFonts w:ascii="Times New Roman" w:eastAsia="Times New Roman" w:hAnsi="Times New Roman" w:cs="Times New Roman"/>
          <w:sz w:val="24"/>
          <w:szCs w:val="24"/>
        </w:rPr>
        <w:t xml:space="preserve"> </w:t>
      </w:r>
    </w:p>
    <w:p w:rsidR="000A1C09" w:rsidRDefault="00272701" w:rsidP="00272701">
      <w:pPr>
        <w:spacing w:line="360" w:lineRule="auto"/>
        <w:ind w:left="708"/>
        <w:jc w:val="both"/>
        <w:rPr>
          <w:rFonts w:ascii="Times New Roman" w:eastAsia="Times New Roman" w:hAnsi="Times New Roman" w:cs="Times New Roman"/>
          <w:sz w:val="24"/>
          <w:szCs w:val="24"/>
        </w:rPr>
      </w:pPr>
      <w:r w:rsidRPr="00272701">
        <w:rPr>
          <w:rFonts w:ascii="Times New Roman" w:eastAsia="Times New Roman" w:hAnsi="Times New Roman" w:cs="Times New Roman"/>
          <w:sz w:val="24"/>
          <w:szCs w:val="24"/>
        </w:rPr>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w:t>
      </w:r>
      <w:r>
        <w:rPr>
          <w:rFonts w:ascii="Times New Roman" w:eastAsia="Times New Roman" w:hAnsi="Times New Roman" w:cs="Times New Roman"/>
          <w:sz w:val="24"/>
          <w:szCs w:val="24"/>
        </w:rPr>
        <w:t xml:space="preserve">, </w:t>
      </w:r>
      <w:r w:rsidRPr="00272701">
        <w:rPr>
          <w:rFonts w:ascii="Times New Roman" w:eastAsia="Times New Roman" w:hAnsi="Times New Roman" w:cs="Times New Roman"/>
          <w:sz w:val="24"/>
          <w:szCs w:val="24"/>
        </w:rPr>
        <w:t>15/11/2009)</w:t>
      </w:r>
      <w:r w:rsidR="003A50C7">
        <w:rPr>
          <w:rFonts w:ascii="Times New Roman" w:eastAsia="Times New Roman" w:hAnsi="Times New Roman" w:cs="Times New Roman"/>
          <w:sz w:val="24"/>
          <w:szCs w:val="24"/>
        </w:rPr>
        <w:t xml:space="preserve">. </w:t>
      </w:r>
    </w:p>
    <w:p w:rsidR="003A50C7" w:rsidRDefault="003A50C7" w:rsidP="003A50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en numerosas ocasiones se ven reflejadas notas editoriales cuya temática principal es la inadecuada política exterior emprendida por el gobierno de Fernando Lugo. “L</w:t>
      </w:r>
      <w:r w:rsidRPr="003A50C7">
        <w:rPr>
          <w:rFonts w:ascii="Times New Roman" w:eastAsia="Times New Roman" w:hAnsi="Times New Roman" w:cs="Times New Roman"/>
          <w:sz w:val="24"/>
          <w:szCs w:val="24"/>
        </w:rPr>
        <w:t>a política exterior de la administración Lugo padece de lentitud, desorden y desorientación” (Ultima Hora</w:t>
      </w:r>
      <w:r>
        <w:rPr>
          <w:rFonts w:ascii="Times New Roman" w:eastAsia="Times New Roman" w:hAnsi="Times New Roman" w:cs="Times New Roman"/>
          <w:sz w:val="24"/>
          <w:szCs w:val="24"/>
        </w:rPr>
        <w:t xml:space="preserve">, </w:t>
      </w:r>
      <w:r w:rsidRPr="003A50C7">
        <w:rPr>
          <w:rFonts w:ascii="Times New Roman" w:eastAsia="Times New Roman" w:hAnsi="Times New Roman" w:cs="Times New Roman"/>
          <w:sz w:val="24"/>
          <w:szCs w:val="24"/>
        </w:rPr>
        <w:t>23/05/2010</w:t>
      </w:r>
      <w:r>
        <w:rPr>
          <w:rFonts w:ascii="Times New Roman" w:eastAsia="Times New Roman" w:hAnsi="Times New Roman" w:cs="Times New Roman"/>
          <w:sz w:val="24"/>
          <w:szCs w:val="24"/>
        </w:rPr>
        <w:t xml:space="preserve">). Este tema siempre se encuentra en sintonía con la percepción que tenía este medio sobre la relación que mantenía el gobierno de la alianza con sus vecinos del Mercosur. Por ejemplo, se mencionaba: </w:t>
      </w:r>
      <w:r w:rsidRPr="003A50C7">
        <w:rPr>
          <w:rFonts w:ascii="Times New Roman" w:eastAsia="Times New Roman" w:hAnsi="Times New Roman" w:cs="Times New Roman"/>
          <w:sz w:val="24"/>
          <w:szCs w:val="24"/>
        </w:rPr>
        <w:t xml:space="preserve">“Desde una política de Estado, el presidente Lugo debe exigir que se nos respete, más aún como país sin litoral marítimo. Esto, en el contexto </w:t>
      </w:r>
      <w:r w:rsidRPr="003A50C7">
        <w:rPr>
          <w:rFonts w:ascii="Times New Roman" w:eastAsia="Times New Roman" w:hAnsi="Times New Roman" w:cs="Times New Roman"/>
          <w:sz w:val="24"/>
          <w:szCs w:val="24"/>
        </w:rPr>
        <w:lastRenderedPageBreak/>
        <w:t>regional, es más importante que abogar por Chávez o firmar protocolos de cumplimiento imposible” (Ultima Hora</w:t>
      </w:r>
      <w:r>
        <w:rPr>
          <w:rFonts w:ascii="Times New Roman" w:eastAsia="Times New Roman" w:hAnsi="Times New Roman" w:cs="Times New Roman"/>
          <w:sz w:val="24"/>
          <w:szCs w:val="24"/>
        </w:rPr>
        <w:t xml:space="preserve">, </w:t>
      </w:r>
      <w:r w:rsidRPr="003A50C7">
        <w:rPr>
          <w:rFonts w:ascii="Times New Roman" w:eastAsia="Times New Roman" w:hAnsi="Times New Roman" w:cs="Times New Roman"/>
          <w:sz w:val="24"/>
          <w:szCs w:val="24"/>
        </w:rPr>
        <w:t>2</w:t>
      </w:r>
      <w:r>
        <w:rPr>
          <w:rFonts w:ascii="Times New Roman" w:eastAsia="Times New Roman" w:hAnsi="Times New Roman" w:cs="Times New Roman"/>
          <w:sz w:val="24"/>
          <w:szCs w:val="24"/>
        </w:rPr>
        <w:t>3/01/2012</w:t>
      </w:r>
      <w:r w:rsidRPr="003A50C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 bien este diario nunca mantuvo una posición crítica directa en relación al gobierno del ex presidente, si </w:t>
      </w:r>
      <w:r w:rsidR="0042330E">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pod</w:t>
      </w:r>
      <w:r w:rsidR="0042330E">
        <w:rPr>
          <w:rFonts w:ascii="Times New Roman" w:eastAsia="Times New Roman" w:hAnsi="Times New Roman" w:cs="Times New Roman"/>
          <w:sz w:val="24"/>
          <w:szCs w:val="24"/>
        </w:rPr>
        <w:t>ía afirmar</w:t>
      </w:r>
      <w:r>
        <w:rPr>
          <w:rFonts w:ascii="Times New Roman" w:eastAsia="Times New Roman" w:hAnsi="Times New Roman" w:cs="Times New Roman"/>
          <w:sz w:val="24"/>
          <w:szCs w:val="24"/>
        </w:rPr>
        <w:t xml:space="preserve"> que mantenía una clara posición opositora en términos de las relaciones diplomáticas mantenidas por Fernando </w:t>
      </w:r>
      <w:r w:rsidR="0042330E">
        <w:rPr>
          <w:rFonts w:ascii="Times New Roman" w:eastAsia="Times New Roman" w:hAnsi="Times New Roman" w:cs="Times New Roman"/>
          <w:sz w:val="24"/>
          <w:szCs w:val="24"/>
        </w:rPr>
        <w:t xml:space="preserve">Lugo y su manera de negociar con otros líderes mundiales. En una de las editoriales se expresaba </w:t>
      </w:r>
      <w:r w:rsidR="0042330E" w:rsidRPr="0042330E">
        <w:rPr>
          <w:rFonts w:ascii="Times New Roman" w:eastAsia="Times New Roman" w:hAnsi="Times New Roman" w:cs="Times New Roman"/>
          <w:sz w:val="24"/>
          <w:szCs w:val="24"/>
        </w:rPr>
        <w:t>“el refrán de muchos ruidos y pocas nueces puede ser interpretado como de mucha prensa, pero escasas cosechas”  hablando sobre la cantidad de viajes que realiza</w:t>
      </w:r>
      <w:r w:rsidR="0042330E">
        <w:rPr>
          <w:rFonts w:ascii="Times New Roman" w:eastAsia="Times New Roman" w:hAnsi="Times New Roman" w:cs="Times New Roman"/>
          <w:sz w:val="24"/>
          <w:szCs w:val="24"/>
        </w:rPr>
        <w:t>ba</w:t>
      </w:r>
      <w:r w:rsidR="0042330E" w:rsidRPr="0042330E">
        <w:rPr>
          <w:rFonts w:ascii="Times New Roman" w:eastAsia="Times New Roman" w:hAnsi="Times New Roman" w:cs="Times New Roman"/>
          <w:sz w:val="24"/>
          <w:szCs w:val="24"/>
        </w:rPr>
        <w:t xml:space="preserve"> Lugo al exterior sin resultar en co</w:t>
      </w:r>
      <w:r w:rsidR="0042330E">
        <w:rPr>
          <w:rFonts w:ascii="Times New Roman" w:eastAsia="Times New Roman" w:hAnsi="Times New Roman" w:cs="Times New Roman"/>
          <w:sz w:val="24"/>
          <w:szCs w:val="24"/>
        </w:rPr>
        <w:t xml:space="preserve">sechas concretas para la nación paraguaya. </w:t>
      </w:r>
    </w:p>
    <w:p w:rsidR="00FF161D" w:rsidRDefault="00707F84" w:rsidP="003A50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resultados económicos que beneficiaron a Paraguay durante el año 2010, </w:t>
      </w:r>
      <w:r w:rsidR="00FF161D">
        <w:rPr>
          <w:rFonts w:ascii="Times New Roman" w:eastAsia="Times New Roman" w:hAnsi="Times New Roman" w:cs="Times New Roman"/>
          <w:sz w:val="24"/>
          <w:szCs w:val="24"/>
        </w:rPr>
        <w:t xml:space="preserve">de acuerdo a Ultima Hora, Fernando </w:t>
      </w:r>
      <w:r w:rsidRPr="00707F84">
        <w:rPr>
          <w:rFonts w:ascii="Times New Roman" w:eastAsia="Times New Roman" w:hAnsi="Times New Roman" w:cs="Times New Roman"/>
          <w:sz w:val="24"/>
          <w:szCs w:val="24"/>
        </w:rPr>
        <w:t xml:space="preserve">Lugo no </w:t>
      </w:r>
      <w:r w:rsidR="00FF161D">
        <w:rPr>
          <w:rFonts w:ascii="Times New Roman" w:eastAsia="Times New Roman" w:hAnsi="Times New Roman" w:cs="Times New Roman"/>
          <w:sz w:val="24"/>
          <w:szCs w:val="24"/>
        </w:rPr>
        <w:t>fue capaz de</w:t>
      </w:r>
      <w:r w:rsidRPr="00707F84">
        <w:rPr>
          <w:rFonts w:ascii="Times New Roman" w:eastAsia="Times New Roman" w:hAnsi="Times New Roman" w:cs="Times New Roman"/>
          <w:sz w:val="24"/>
          <w:szCs w:val="24"/>
        </w:rPr>
        <w:t xml:space="preserve"> aprovechar</w:t>
      </w:r>
      <w:r w:rsidR="00FF161D">
        <w:rPr>
          <w:rFonts w:ascii="Times New Roman" w:eastAsia="Times New Roman" w:hAnsi="Times New Roman" w:cs="Times New Roman"/>
          <w:sz w:val="24"/>
          <w:szCs w:val="24"/>
        </w:rPr>
        <w:t xml:space="preserve"> esas</w:t>
      </w:r>
      <w:r w:rsidRPr="00707F84">
        <w:rPr>
          <w:rFonts w:ascii="Times New Roman" w:eastAsia="Times New Roman" w:hAnsi="Times New Roman" w:cs="Times New Roman"/>
          <w:sz w:val="24"/>
          <w:szCs w:val="24"/>
        </w:rPr>
        <w:t xml:space="preserve"> “brillantes oportunidades” </w:t>
      </w:r>
      <w:r w:rsidR="00FF161D">
        <w:rPr>
          <w:rFonts w:ascii="Times New Roman" w:eastAsia="Times New Roman" w:hAnsi="Times New Roman" w:cs="Times New Roman"/>
          <w:sz w:val="24"/>
          <w:szCs w:val="24"/>
        </w:rPr>
        <w:t xml:space="preserve">en pos de mejorar ciertas problemáticas sociales y políticas que requerían la toma de decisiones gubernamentales. </w:t>
      </w:r>
      <w:r w:rsidR="00FF161D" w:rsidRPr="00FF161D">
        <w:rPr>
          <w:rFonts w:ascii="Times New Roman" w:eastAsia="Times New Roman" w:hAnsi="Times New Roman" w:cs="Times New Roman"/>
          <w:sz w:val="24"/>
          <w:szCs w:val="24"/>
        </w:rPr>
        <w:t>“El Gobierno del presidente Fernando Lugo disfruta de los vientos favorables donde su administración poco colaboró” (</w:t>
      </w:r>
      <w:r w:rsidR="00FF161D">
        <w:rPr>
          <w:rFonts w:ascii="Times New Roman" w:eastAsia="Times New Roman" w:hAnsi="Times New Roman" w:cs="Times New Roman"/>
          <w:sz w:val="24"/>
          <w:szCs w:val="24"/>
        </w:rPr>
        <w:t xml:space="preserve">Ultima Hora, </w:t>
      </w:r>
      <w:r w:rsidR="00FF161D" w:rsidRPr="00FF161D">
        <w:rPr>
          <w:rFonts w:ascii="Times New Roman" w:eastAsia="Times New Roman" w:hAnsi="Times New Roman" w:cs="Times New Roman"/>
          <w:sz w:val="24"/>
          <w:szCs w:val="24"/>
        </w:rPr>
        <w:t>02/08/2010</w:t>
      </w:r>
      <w:r w:rsidR="00FF161D">
        <w:rPr>
          <w:rFonts w:ascii="Times New Roman" w:eastAsia="Times New Roman" w:hAnsi="Times New Roman" w:cs="Times New Roman"/>
          <w:sz w:val="24"/>
          <w:szCs w:val="24"/>
        </w:rPr>
        <w:t>).</w:t>
      </w:r>
      <w:r w:rsidR="00FF161D" w:rsidRPr="00FF161D">
        <w:rPr>
          <w:rFonts w:ascii="Times New Roman" w:eastAsia="Times New Roman" w:hAnsi="Times New Roman" w:cs="Times New Roman"/>
          <w:sz w:val="24"/>
          <w:szCs w:val="24"/>
        </w:rPr>
        <w:t xml:space="preserve">  </w:t>
      </w:r>
      <w:r w:rsidR="00FF161D">
        <w:rPr>
          <w:rFonts w:ascii="Times New Roman" w:eastAsia="Times New Roman" w:hAnsi="Times New Roman" w:cs="Times New Roman"/>
          <w:sz w:val="24"/>
          <w:szCs w:val="24"/>
        </w:rPr>
        <w:t>Esto viene a complementar esa noción de incapacidad, ineficacia y falta de lucidez política que este medio le atribuía al ex presidente:</w:t>
      </w:r>
    </w:p>
    <w:p w:rsidR="00707F84" w:rsidRDefault="00FF161D" w:rsidP="00FF161D">
      <w:pPr>
        <w:spacing w:line="360" w:lineRule="auto"/>
        <w:ind w:left="708"/>
        <w:jc w:val="both"/>
        <w:rPr>
          <w:rFonts w:ascii="Times New Roman" w:eastAsia="Times New Roman" w:hAnsi="Times New Roman" w:cs="Times New Roman"/>
          <w:sz w:val="24"/>
          <w:szCs w:val="24"/>
        </w:rPr>
      </w:pPr>
      <w:r w:rsidRPr="00FF161D">
        <w:t xml:space="preserve"> </w:t>
      </w:r>
      <w:r w:rsidRPr="00FF161D">
        <w:rPr>
          <w:rFonts w:ascii="Times New Roman" w:eastAsia="Times New Roman" w:hAnsi="Times New Roman" w:cs="Times New Roman"/>
          <w:sz w:val="24"/>
          <w:szCs w:val="24"/>
        </w:rPr>
        <w:t>“Por otra parte, la reforma del Ejecutivo tiene que responder a un modelo de país. Y aquí sí que el Gobierno poco puede aportar, no solo por su conformación tan heterogénea y anárquica, sino porque no sabe hacia dónde ir. Si en algún momento ha optado por el desarrollo agrícola, esta es la hora en que aún no tiene un plan de reforma agraria” (</w:t>
      </w:r>
      <w:r>
        <w:rPr>
          <w:rFonts w:ascii="Times New Roman" w:eastAsia="Times New Roman" w:hAnsi="Times New Roman" w:cs="Times New Roman"/>
          <w:sz w:val="24"/>
          <w:szCs w:val="24"/>
        </w:rPr>
        <w:t xml:space="preserve">Ultima Hora, </w:t>
      </w:r>
      <w:r w:rsidRPr="00FF161D">
        <w:rPr>
          <w:rFonts w:ascii="Times New Roman" w:eastAsia="Times New Roman" w:hAnsi="Times New Roman" w:cs="Times New Roman"/>
          <w:sz w:val="24"/>
          <w:szCs w:val="24"/>
        </w:rPr>
        <w:t>25/09/2010</w:t>
      </w:r>
      <w:r>
        <w:rPr>
          <w:rFonts w:ascii="Times New Roman" w:eastAsia="Times New Roman" w:hAnsi="Times New Roman" w:cs="Times New Roman"/>
          <w:sz w:val="24"/>
          <w:szCs w:val="24"/>
        </w:rPr>
        <w:t>)</w:t>
      </w:r>
      <w:r w:rsidRPr="00FF16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3C6F66" w:rsidRDefault="00B72AB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w:t>
      </w:r>
      <w:r w:rsidR="00DD7454">
        <w:rPr>
          <w:rFonts w:ascii="Times New Roman" w:eastAsia="Times New Roman" w:hAnsi="Times New Roman" w:cs="Times New Roman"/>
          <w:sz w:val="24"/>
          <w:szCs w:val="24"/>
        </w:rPr>
        <w:t xml:space="preserve">es un político incapaz de llevar adelante las reformas necesarias para el país, por ejemplo, en términos de la reforma agraria, la corrupción, la pobreza, entre otras. Esta es una idea que se repite constantemente en sus notas editoriales y va formando una imagen del ex obispo </w:t>
      </w:r>
      <w:r w:rsidR="0060122C">
        <w:rPr>
          <w:rFonts w:ascii="Times New Roman" w:eastAsia="Times New Roman" w:hAnsi="Times New Roman" w:cs="Times New Roman"/>
          <w:sz w:val="24"/>
          <w:szCs w:val="24"/>
        </w:rPr>
        <w:t xml:space="preserve">tanto para sus lectores como para quienes reproducen estas notas. </w:t>
      </w:r>
      <w:r w:rsidR="003C6F66">
        <w:rPr>
          <w:rFonts w:ascii="Times New Roman" w:eastAsia="Times New Roman" w:hAnsi="Times New Roman" w:cs="Times New Roman"/>
          <w:sz w:val="24"/>
          <w:szCs w:val="24"/>
        </w:rPr>
        <w:t>Por ejemplo, se hace mención a que el ex presidente cuenta con una “Mentalidad aldeana”, es decir, está</w:t>
      </w:r>
      <w:r w:rsidR="003C6F66" w:rsidRPr="003C6F66">
        <w:rPr>
          <w:rFonts w:ascii="Times New Roman" w:eastAsia="Times New Roman" w:hAnsi="Times New Roman" w:cs="Times New Roman"/>
          <w:sz w:val="24"/>
          <w:szCs w:val="24"/>
        </w:rPr>
        <w:t xml:space="preserve"> pendiente del éxito día a día sin tener una mirada eficiente hacia el futuro</w:t>
      </w:r>
      <w:r w:rsidR="003C6F66">
        <w:rPr>
          <w:rFonts w:ascii="Times New Roman" w:eastAsia="Times New Roman" w:hAnsi="Times New Roman" w:cs="Times New Roman"/>
          <w:sz w:val="24"/>
          <w:szCs w:val="24"/>
        </w:rPr>
        <w:t xml:space="preserve">. </w:t>
      </w:r>
    </w:p>
    <w:p w:rsidR="003F6D49" w:rsidRDefault="00E13FD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60122C">
        <w:rPr>
          <w:rFonts w:ascii="Times New Roman" w:eastAsia="Times New Roman" w:hAnsi="Times New Roman" w:cs="Times New Roman"/>
          <w:sz w:val="24"/>
          <w:szCs w:val="24"/>
        </w:rPr>
        <w:t xml:space="preserve"> al igual que el diario Ultima Hora, Fernando Lugo </w:t>
      </w:r>
      <w:r w:rsidR="001B5987">
        <w:rPr>
          <w:rFonts w:ascii="Times New Roman" w:eastAsia="Times New Roman" w:hAnsi="Times New Roman" w:cs="Times New Roman"/>
          <w:sz w:val="24"/>
          <w:szCs w:val="24"/>
        </w:rPr>
        <w:t>se posiciona como un político que “habla mucho pero hace poco” y que, cuando actúa, lo hace sometido por otros actores políticos, prin</w:t>
      </w:r>
      <w:r w:rsidR="000F72B0">
        <w:rPr>
          <w:rFonts w:ascii="Times New Roman" w:eastAsia="Times New Roman" w:hAnsi="Times New Roman" w:cs="Times New Roman"/>
          <w:sz w:val="24"/>
          <w:szCs w:val="24"/>
        </w:rPr>
        <w:t>cipalmente según este medio, los</w:t>
      </w:r>
      <w:r w:rsidR="001B5987">
        <w:rPr>
          <w:rFonts w:ascii="Times New Roman" w:eastAsia="Times New Roman" w:hAnsi="Times New Roman" w:cs="Times New Roman"/>
          <w:sz w:val="24"/>
          <w:szCs w:val="24"/>
        </w:rPr>
        <w:t xml:space="preserve"> países vecinos como Brasil y Argentina y </w:t>
      </w:r>
      <w:r w:rsidR="001B5987">
        <w:rPr>
          <w:rFonts w:ascii="Times New Roman" w:eastAsia="Times New Roman" w:hAnsi="Times New Roman" w:cs="Times New Roman"/>
          <w:sz w:val="24"/>
          <w:szCs w:val="24"/>
        </w:rPr>
        <w:lastRenderedPageBreak/>
        <w:t xml:space="preserve">aquellos </w:t>
      </w:r>
      <w:r w:rsidR="005B1832">
        <w:rPr>
          <w:rFonts w:ascii="Times New Roman" w:eastAsia="Times New Roman" w:hAnsi="Times New Roman" w:cs="Times New Roman"/>
          <w:sz w:val="24"/>
          <w:szCs w:val="24"/>
        </w:rPr>
        <w:t xml:space="preserve">países latinoamericanos bajo la “izquierda chavista” como son Venezuela, Bolivia y Ecuador. </w:t>
      </w:r>
      <w:r w:rsidR="003F6D49">
        <w:rPr>
          <w:rFonts w:ascii="Times New Roman" w:eastAsia="Times New Roman" w:hAnsi="Times New Roman" w:cs="Times New Roman"/>
          <w:sz w:val="24"/>
          <w:szCs w:val="24"/>
        </w:rPr>
        <w:t xml:space="preserve">Esto se puede ejemplificar cuando se alude: </w:t>
      </w:r>
      <w:r w:rsidR="003F6D49" w:rsidRPr="003F6D49">
        <w:rPr>
          <w:rFonts w:ascii="Times New Roman" w:eastAsia="Times New Roman" w:hAnsi="Times New Roman" w:cs="Times New Roman"/>
          <w:sz w:val="24"/>
          <w:szCs w:val="24"/>
        </w:rPr>
        <w:t>“dejando de lado la invariable afinidad ideológica que mantienen con el Gobierno argentino y que los lleva a secundar como sirvientes cada una de las propuestas que este eleva a la comunidad internacional” (</w:t>
      </w:r>
      <w:r w:rsidR="003F6D49">
        <w:rPr>
          <w:rFonts w:ascii="Times New Roman" w:eastAsia="Times New Roman" w:hAnsi="Times New Roman" w:cs="Times New Roman"/>
          <w:sz w:val="24"/>
          <w:szCs w:val="24"/>
        </w:rPr>
        <w:t xml:space="preserve">ABC Color, </w:t>
      </w:r>
      <w:r w:rsidR="003F6D49" w:rsidRPr="003F6D49">
        <w:rPr>
          <w:rFonts w:ascii="Times New Roman" w:eastAsia="Times New Roman" w:hAnsi="Times New Roman" w:cs="Times New Roman"/>
          <w:sz w:val="24"/>
          <w:szCs w:val="24"/>
        </w:rPr>
        <w:t>19/04/2012</w:t>
      </w:r>
      <w:r w:rsidR="003F6D49">
        <w:rPr>
          <w:rFonts w:ascii="Times New Roman" w:eastAsia="Times New Roman" w:hAnsi="Times New Roman" w:cs="Times New Roman"/>
          <w:sz w:val="24"/>
          <w:szCs w:val="24"/>
        </w:rPr>
        <w:t>)</w:t>
      </w:r>
      <w:r w:rsidR="003F6D49" w:rsidRPr="003F6D49">
        <w:rPr>
          <w:rFonts w:ascii="Times New Roman" w:eastAsia="Times New Roman" w:hAnsi="Times New Roman" w:cs="Times New Roman"/>
          <w:sz w:val="24"/>
          <w:szCs w:val="24"/>
        </w:rPr>
        <w:t xml:space="preserve"> </w:t>
      </w:r>
      <w:r w:rsidR="003F6D49">
        <w:rPr>
          <w:rFonts w:ascii="Times New Roman" w:eastAsia="Times New Roman" w:hAnsi="Times New Roman" w:cs="Times New Roman"/>
          <w:sz w:val="24"/>
          <w:szCs w:val="24"/>
        </w:rPr>
        <w:t xml:space="preserve"> </w:t>
      </w:r>
    </w:p>
    <w:p w:rsidR="00B72AB1" w:rsidRDefault="002C6C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relación a esta supuesta influencia marxista</w:t>
      </w:r>
      <w:r w:rsidR="006629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resulta de vital importancia </w:t>
      </w:r>
      <w:r w:rsidR="006629ED">
        <w:rPr>
          <w:rFonts w:ascii="Times New Roman" w:eastAsia="Times New Roman" w:hAnsi="Times New Roman" w:cs="Times New Roman"/>
          <w:sz w:val="24"/>
          <w:szCs w:val="24"/>
        </w:rPr>
        <w:t xml:space="preserve"> mencionar que para este diario, Fernando Lugo busca instalar una </w:t>
      </w:r>
      <w:r w:rsidR="006629ED" w:rsidRPr="006629ED">
        <w:rPr>
          <w:rFonts w:ascii="Times New Roman" w:eastAsia="Times New Roman" w:hAnsi="Times New Roman" w:cs="Times New Roman"/>
          <w:sz w:val="24"/>
          <w:szCs w:val="24"/>
        </w:rPr>
        <w:t>“dictadura personal de corte fascista siguiendo la estrategia pergeñada por el violento guerrillero argentino-cubano Ernesto “Che” Guevara en su libro “La guerra de guerrillas”.</w:t>
      </w:r>
      <w:r w:rsidR="00A52895">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la misma? En definitiva, este medio nunca da cuenta de respuestas suficientes para estas preguntas. </w:t>
      </w:r>
    </w:p>
    <w:p w:rsidR="0084749D" w:rsidRDefault="0084749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w:t>
      </w:r>
      <w:r w:rsidR="002C6C3B">
        <w:rPr>
          <w:rFonts w:ascii="Times New Roman" w:eastAsia="Times New Roman" w:hAnsi="Times New Roman" w:cs="Times New Roman"/>
          <w:sz w:val="24"/>
          <w:szCs w:val="24"/>
        </w:rPr>
        <w:t xml:space="preserve">se puede afirmar que </w:t>
      </w:r>
      <w:r>
        <w:rPr>
          <w:rFonts w:ascii="Times New Roman" w:eastAsia="Times New Roman" w:hAnsi="Times New Roman" w:cs="Times New Roman"/>
          <w:sz w:val="24"/>
          <w:szCs w:val="24"/>
        </w:rPr>
        <w:t>para ambos medios de comunicación</w:t>
      </w:r>
      <w:r w:rsidR="002C6C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Fernando Lugo se caracterizó por su inacción y su incapacidad a la hora de actuar en pos de encontrar y llevar a cabo las mejores soluciones ante los problemas que aquejaban al país. Esto lo coloca en una débil posición </w:t>
      </w:r>
      <w:r w:rsidR="002C6C3B">
        <w:rPr>
          <w:rFonts w:ascii="Times New Roman" w:eastAsia="Times New Roman" w:hAnsi="Times New Roman" w:cs="Times New Roman"/>
          <w:sz w:val="24"/>
          <w:szCs w:val="24"/>
        </w:rPr>
        <w:t>frente a</w:t>
      </w:r>
      <w:r>
        <w:rPr>
          <w:rFonts w:ascii="Times New Roman" w:eastAsia="Times New Roman" w:hAnsi="Times New Roman" w:cs="Times New Roman"/>
          <w:sz w:val="24"/>
          <w:szCs w:val="24"/>
        </w:rPr>
        <w:t xml:space="preserve"> la ciudadanía</w:t>
      </w:r>
      <w:r w:rsidR="0075131A">
        <w:rPr>
          <w:rFonts w:ascii="Times New Roman" w:eastAsia="Times New Roman" w:hAnsi="Times New Roman" w:cs="Times New Roman"/>
          <w:sz w:val="24"/>
          <w:szCs w:val="24"/>
        </w:rPr>
        <w:t xml:space="preserve"> y ante sus opositores políticos que</w:t>
      </w:r>
      <w:r w:rsidR="006D13A8">
        <w:rPr>
          <w:rFonts w:ascii="Times New Roman" w:eastAsia="Times New Roman" w:hAnsi="Times New Roman" w:cs="Times New Roman"/>
          <w:sz w:val="24"/>
          <w:szCs w:val="24"/>
        </w:rPr>
        <w:t xml:space="preserve"> ahora, contaban con material periodístico para avalar sus dichos ante la “degradada” figurante del presidente. </w:t>
      </w:r>
    </w:p>
    <w:p w:rsidR="00261D91" w:rsidRDefault="002C6C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segunda instancia</w:t>
      </w:r>
      <w:r w:rsidR="006D13A8">
        <w:rPr>
          <w:rFonts w:ascii="Times New Roman" w:eastAsia="Times New Roman" w:hAnsi="Times New Roman" w:cs="Times New Roman"/>
          <w:sz w:val="24"/>
          <w:szCs w:val="24"/>
        </w:rPr>
        <w:t xml:space="preserve">, otra variable interesante para observar corresponde a la manera en la cual ambos diarios </w:t>
      </w:r>
      <w:r w:rsidR="006D13A8" w:rsidRPr="006C150D">
        <w:rPr>
          <w:rFonts w:ascii="Times New Roman" w:eastAsia="Times New Roman" w:hAnsi="Times New Roman" w:cs="Times New Roman"/>
          <w:i/>
          <w:sz w:val="24"/>
          <w:szCs w:val="24"/>
        </w:rPr>
        <w:t>definen</w:t>
      </w:r>
      <w:r>
        <w:rPr>
          <w:rFonts w:ascii="Times New Roman" w:eastAsia="Times New Roman" w:hAnsi="Times New Roman" w:cs="Times New Roman"/>
          <w:i/>
          <w:sz w:val="24"/>
          <w:szCs w:val="24"/>
        </w:rPr>
        <w:t xml:space="preserve"> o caracterizan</w:t>
      </w:r>
      <w:r w:rsidR="006D13A8">
        <w:rPr>
          <w:rFonts w:ascii="Times New Roman" w:eastAsia="Times New Roman" w:hAnsi="Times New Roman" w:cs="Times New Roman"/>
          <w:sz w:val="24"/>
          <w:szCs w:val="24"/>
        </w:rPr>
        <w:t xml:space="preserve"> al presidente. Para el diario Ultima Hora, Lugo se entiende dentro de una alianza polític</w:t>
      </w:r>
      <w:r w:rsidR="00EA5D6A">
        <w:rPr>
          <w:rFonts w:ascii="Times New Roman" w:eastAsia="Times New Roman" w:hAnsi="Times New Roman" w:cs="Times New Roman"/>
          <w:sz w:val="24"/>
          <w:szCs w:val="24"/>
        </w:rPr>
        <w:t>a y como parte del “gobierno” de</w:t>
      </w:r>
      <w:r w:rsidR="006D13A8">
        <w:rPr>
          <w:rFonts w:ascii="Times New Roman" w:eastAsia="Times New Roman" w:hAnsi="Times New Roman" w:cs="Times New Roman"/>
          <w:sz w:val="24"/>
          <w:szCs w:val="24"/>
        </w:rPr>
        <w:t xml:space="preserve"> ese momento. Este medio es medido en sus palabras y en pocas ocasiones se lo define de una manera directa y puntal. </w:t>
      </w:r>
      <w:r w:rsidR="009223D6">
        <w:rPr>
          <w:rFonts w:ascii="Times New Roman" w:eastAsia="Times New Roman" w:hAnsi="Times New Roman" w:cs="Times New Roman"/>
          <w:sz w:val="24"/>
          <w:szCs w:val="24"/>
        </w:rPr>
        <w:t>Lo que sobresale en sus análisis es su constante referencia a la idea del “cambio” que Lugo encarnó tanto en su campaña política como su</w:t>
      </w:r>
      <w:r w:rsidR="001C5330">
        <w:rPr>
          <w:rFonts w:ascii="Times New Roman" w:eastAsia="Times New Roman" w:hAnsi="Times New Roman" w:cs="Times New Roman"/>
          <w:sz w:val="24"/>
          <w:szCs w:val="24"/>
        </w:rPr>
        <w:t xml:space="preserve"> posterior</w:t>
      </w:r>
      <w:r w:rsidR="009223D6">
        <w:rPr>
          <w:rFonts w:ascii="Times New Roman" w:eastAsia="Times New Roman" w:hAnsi="Times New Roman" w:cs="Times New Roman"/>
          <w:sz w:val="24"/>
          <w:szCs w:val="24"/>
        </w:rPr>
        <w:t xml:space="preserve"> llegada al poder. </w:t>
      </w:r>
      <w:r w:rsidR="00261D91" w:rsidRPr="00261D91">
        <w:rPr>
          <w:rFonts w:ascii="Times New Roman" w:eastAsia="Times New Roman" w:hAnsi="Times New Roman" w:cs="Times New Roman"/>
          <w:sz w:val="24"/>
          <w:szCs w:val="24"/>
        </w:rPr>
        <w:t>“el eslogan del "cambio" se convirtió en la idea-eje de las propagandas electorales. El actual Ejecutivo llegó al poder con esa promesa, pero lo único que ha podido demostrar es precisamente su incapacidad para producir una transformación estructura” (</w:t>
      </w:r>
      <w:r w:rsidR="00261D91">
        <w:rPr>
          <w:rFonts w:ascii="Times New Roman" w:eastAsia="Times New Roman" w:hAnsi="Times New Roman" w:cs="Times New Roman"/>
          <w:sz w:val="24"/>
          <w:szCs w:val="24"/>
        </w:rPr>
        <w:t xml:space="preserve">Ultima Hora, </w:t>
      </w:r>
      <w:r w:rsidR="00261D91" w:rsidRPr="00261D91">
        <w:rPr>
          <w:rFonts w:ascii="Times New Roman" w:eastAsia="Times New Roman" w:hAnsi="Times New Roman" w:cs="Times New Roman"/>
          <w:sz w:val="24"/>
          <w:szCs w:val="24"/>
        </w:rPr>
        <w:t>02/10/2011</w:t>
      </w:r>
      <w:r w:rsidR="00261D91">
        <w:rPr>
          <w:rFonts w:ascii="Times New Roman" w:eastAsia="Times New Roman" w:hAnsi="Times New Roman" w:cs="Times New Roman"/>
          <w:sz w:val="24"/>
          <w:szCs w:val="24"/>
        </w:rPr>
        <w:t>)</w:t>
      </w:r>
    </w:p>
    <w:p w:rsidR="00261D91" w:rsidRDefault="00B943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idea de que un nuevo gobierno ascendía a la presidencia del país y terminaba con 60 años de dominación colorada, generó muchas expectativas tanto en la opinión </w:t>
      </w:r>
      <w:r w:rsidR="001C5330">
        <w:rPr>
          <w:rFonts w:ascii="Times New Roman" w:eastAsia="Times New Roman" w:hAnsi="Times New Roman" w:cs="Times New Roman"/>
          <w:sz w:val="24"/>
          <w:szCs w:val="24"/>
        </w:rPr>
        <w:t>pública como para los medios de comunicación. Es decir, constantemente se lo observaba y analizaba con</w:t>
      </w:r>
      <w:r w:rsidR="00C63981">
        <w:rPr>
          <w:rFonts w:ascii="Times New Roman" w:eastAsia="Times New Roman" w:hAnsi="Times New Roman" w:cs="Times New Roman"/>
          <w:sz w:val="24"/>
          <w:szCs w:val="24"/>
        </w:rPr>
        <w:t xml:space="preserve"> “un </w:t>
      </w:r>
      <w:r w:rsidR="00C63981">
        <w:rPr>
          <w:rFonts w:ascii="Times New Roman" w:eastAsia="Times New Roman" w:hAnsi="Times New Roman" w:cs="Times New Roman"/>
          <w:sz w:val="24"/>
          <w:szCs w:val="24"/>
        </w:rPr>
        <w:lastRenderedPageBreak/>
        <w:t>ojo en el pasado y otro en el presente”, en una batalla constante con los hechos y las consecuencias d</w:t>
      </w:r>
      <w:r w:rsidR="00261D91">
        <w:rPr>
          <w:rFonts w:ascii="Times New Roman" w:eastAsia="Times New Roman" w:hAnsi="Times New Roman" w:cs="Times New Roman"/>
          <w:sz w:val="24"/>
          <w:szCs w:val="24"/>
        </w:rPr>
        <w:t>urante los gobiernos colorados:</w:t>
      </w:r>
    </w:p>
    <w:p w:rsidR="00261D91" w:rsidRDefault="00261D91" w:rsidP="00261D91">
      <w:pPr>
        <w:spacing w:line="360" w:lineRule="auto"/>
        <w:ind w:left="708"/>
        <w:jc w:val="both"/>
        <w:rPr>
          <w:rFonts w:ascii="Times New Roman" w:eastAsia="Times New Roman" w:hAnsi="Times New Roman" w:cs="Times New Roman"/>
          <w:sz w:val="24"/>
          <w:szCs w:val="24"/>
        </w:rPr>
      </w:pPr>
      <w:r w:rsidRPr="00261D91">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w:t>
      </w:r>
      <w:r>
        <w:rPr>
          <w:rFonts w:ascii="Times New Roman" w:eastAsia="Times New Roman" w:hAnsi="Times New Roman" w:cs="Times New Roman"/>
          <w:sz w:val="24"/>
          <w:szCs w:val="24"/>
        </w:rPr>
        <w:t xml:space="preserve">Ultima Hora, </w:t>
      </w:r>
      <w:r w:rsidRPr="00261D91">
        <w:rPr>
          <w:rFonts w:ascii="Times New Roman" w:eastAsia="Times New Roman" w:hAnsi="Times New Roman" w:cs="Times New Roman"/>
          <w:sz w:val="24"/>
          <w:szCs w:val="24"/>
        </w:rPr>
        <w:t>02/09/2011</w:t>
      </w:r>
      <w:r>
        <w:rPr>
          <w:rFonts w:ascii="Times New Roman" w:eastAsia="Times New Roman" w:hAnsi="Times New Roman" w:cs="Times New Roman"/>
          <w:sz w:val="24"/>
          <w:szCs w:val="24"/>
        </w:rPr>
        <w:t>)</w:t>
      </w:r>
    </w:p>
    <w:p w:rsidR="00611730" w:rsidRDefault="00C6398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rsidR="00261D91"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w:t>
      </w:r>
      <w:r w:rsidRPr="00137D31">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w:t>
      </w:r>
      <w:r w:rsidR="00261D91" w:rsidRPr="00261D91">
        <w:rPr>
          <w:rFonts w:ascii="Times New Roman" w:eastAsia="Times New Roman" w:hAnsi="Times New Roman" w:cs="Times New Roman"/>
          <w:sz w:val="24"/>
          <w:szCs w:val="24"/>
        </w:rPr>
        <w:t>“¿Qué debe hacer ante la disyuntiva un genuino estadista? Combinar sabiamente los rigores del progreso económico y atenuar situaciones límites en lo social” (Ultima Hora, 4/04/2010).</w:t>
      </w:r>
    </w:p>
    <w:p w:rsidR="006C150D"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percibe la importancia del mérito y la tecnicidad política </w:t>
      </w:r>
      <w:r w:rsidR="00261D91">
        <w:rPr>
          <w:rFonts w:ascii="Times New Roman" w:eastAsia="Times New Roman" w:hAnsi="Times New Roman" w:cs="Times New Roman"/>
          <w:sz w:val="24"/>
          <w:szCs w:val="24"/>
        </w:rPr>
        <w:t xml:space="preserve">para ejercer la función pública. Es por ello que teniendo </w:t>
      </w:r>
      <w:r>
        <w:rPr>
          <w:rFonts w:ascii="Times New Roman" w:eastAsia="Times New Roman" w:hAnsi="Times New Roman" w:cs="Times New Roman"/>
          <w:sz w:val="24"/>
          <w:szCs w:val="24"/>
        </w:rPr>
        <w:t>presente la falta de experiencia del ex presidente en la administración pública, se podría percibir que este medio nunca vio con buenos ojos la llegada de un ex líder religioso al poder.</w:t>
      </w:r>
      <w:r w:rsidR="00261D91" w:rsidRPr="00261D91">
        <w:t xml:space="preserve"> </w:t>
      </w:r>
      <w:r w:rsidR="00261D91" w:rsidRPr="00261D91">
        <w:rPr>
          <w:rFonts w:ascii="Times New Roman" w:eastAsia="Times New Roman" w:hAnsi="Times New Roman" w:cs="Times New Roman"/>
          <w:sz w:val="24"/>
          <w:szCs w:val="24"/>
        </w:rPr>
        <w:t>“Con visión de estadista, el Gobierno tiene que instituir el cuadro selectivo con calidad profesional e intelectual. Capacitada, evaluada y medida periódicamente según resultados” (12/09/2010 Ultima Hora)</w:t>
      </w:r>
      <w:r>
        <w:rPr>
          <w:rFonts w:ascii="Times New Roman" w:eastAsia="Times New Roman" w:hAnsi="Times New Roman" w:cs="Times New Roman"/>
          <w:sz w:val="24"/>
          <w:szCs w:val="24"/>
        </w:rPr>
        <w:t xml:space="preserve"> Esta ineficacia y falta de conocimiento sobre los verdaderos problemas que aquejan al Paraguay se menciona de manera directa o indirecta en áreas diversas como la salud, la educación, la seguridad, la política exterior y la administración pública. </w:t>
      </w:r>
      <w:r w:rsidR="00D72F14" w:rsidRPr="00D72F14">
        <w:rPr>
          <w:rFonts w:ascii="Times New Roman" w:eastAsia="Times New Roman" w:hAnsi="Times New Roman" w:cs="Times New Roman"/>
          <w:sz w:val="24"/>
          <w:szCs w:val="24"/>
        </w:rPr>
        <w:t xml:space="preserve">“Son demasiadas torpezas para ser casuales o, </w:t>
      </w:r>
      <w:r w:rsidR="00D72F14" w:rsidRPr="00D72F14">
        <w:rPr>
          <w:rFonts w:ascii="Times New Roman" w:eastAsia="Times New Roman" w:hAnsi="Times New Roman" w:cs="Times New Roman"/>
          <w:sz w:val="24"/>
          <w:szCs w:val="24"/>
        </w:rPr>
        <w:lastRenderedPageBreak/>
        <w:t>simplemente, el Gobierno quedó sin rumbo ante la trascendencia simbólica de un "intocable", ni siquiera por corrupción. Un caso deplorable que desnuda, nuevamente, las incoherencias de un presidente cada vez más igual a lo mismo de siempre” (</w:t>
      </w:r>
      <w:r w:rsidR="00D72F14">
        <w:rPr>
          <w:rFonts w:ascii="Times New Roman" w:eastAsia="Times New Roman" w:hAnsi="Times New Roman" w:cs="Times New Roman"/>
          <w:sz w:val="24"/>
          <w:szCs w:val="24"/>
        </w:rPr>
        <w:t xml:space="preserve">Ultima Hora, </w:t>
      </w:r>
      <w:r w:rsidR="00D72F14" w:rsidRPr="00D72F14">
        <w:rPr>
          <w:rFonts w:ascii="Times New Roman" w:eastAsia="Times New Roman" w:hAnsi="Times New Roman" w:cs="Times New Roman"/>
          <w:sz w:val="24"/>
          <w:szCs w:val="24"/>
        </w:rPr>
        <w:t>18/04/2010</w:t>
      </w:r>
      <w:r w:rsidR="00D72F14">
        <w:rPr>
          <w:rFonts w:ascii="Times New Roman" w:eastAsia="Times New Roman" w:hAnsi="Times New Roman" w:cs="Times New Roman"/>
          <w:sz w:val="24"/>
          <w:szCs w:val="24"/>
        </w:rPr>
        <w:t>)</w:t>
      </w:r>
      <w:r w:rsidR="00C969DC">
        <w:rPr>
          <w:rFonts w:ascii="Times New Roman" w:eastAsia="Times New Roman" w:hAnsi="Times New Roman" w:cs="Times New Roman"/>
          <w:sz w:val="24"/>
          <w:szCs w:val="24"/>
        </w:rPr>
        <w:t xml:space="preserve">. </w:t>
      </w:r>
    </w:p>
    <w:p w:rsidR="00C969DC" w:rsidRDefault="00C969DC"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imagen de un presidente que mezcla su estado anímico con sus responsabilidades en la función pública, sumado a una imagen de incoherencia y falta de preparación para ejercer el cargo, van formando una imagen presidencial determinada. Por ejemplo, se hace referencia:</w:t>
      </w:r>
    </w:p>
    <w:p w:rsidR="00C969DC" w:rsidRDefault="00C969DC" w:rsidP="00C969DC">
      <w:pPr>
        <w:spacing w:line="360" w:lineRule="auto"/>
        <w:ind w:left="708"/>
        <w:jc w:val="both"/>
        <w:rPr>
          <w:rFonts w:ascii="Times New Roman" w:eastAsia="Times New Roman" w:hAnsi="Times New Roman" w:cs="Times New Roman"/>
          <w:sz w:val="24"/>
          <w:szCs w:val="24"/>
        </w:rPr>
      </w:pPr>
      <w:r w:rsidRPr="00C969DC">
        <w:rPr>
          <w:rFonts w:ascii="Times New Roman" w:eastAsia="Times New Roman" w:hAnsi="Times New Roman" w:cs="Times New Roman"/>
          <w:sz w:val="24"/>
          <w:szCs w:val="24"/>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w:t>
      </w:r>
      <w:r>
        <w:rPr>
          <w:rFonts w:ascii="Times New Roman" w:eastAsia="Times New Roman" w:hAnsi="Times New Roman" w:cs="Times New Roman"/>
          <w:sz w:val="24"/>
          <w:szCs w:val="24"/>
        </w:rPr>
        <w:t xml:space="preserve">n) a los destinatarios de estas” (Ultima Hora, 27/10/2011). </w:t>
      </w:r>
    </w:p>
    <w:p w:rsidR="002312B7" w:rsidRDefault="00D352C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w:t>
      </w:r>
      <w:r w:rsidR="001C5330">
        <w:rPr>
          <w:rFonts w:ascii="Times New Roman" w:eastAsia="Times New Roman" w:hAnsi="Times New Roman" w:cs="Times New Roman"/>
          <w:sz w:val="24"/>
          <w:szCs w:val="24"/>
        </w:rPr>
        <w:t xml:space="preserve">el diario ABC Color </w:t>
      </w:r>
      <w:r>
        <w:rPr>
          <w:rFonts w:ascii="Times New Roman" w:eastAsia="Times New Roman" w:hAnsi="Times New Roman" w:cs="Times New Roman"/>
          <w:sz w:val="24"/>
          <w:szCs w:val="24"/>
        </w:rPr>
        <w:t xml:space="preserve">menciona a Fernando Lugo durante su período presidencial </w:t>
      </w:r>
      <w:r w:rsidR="001C5330">
        <w:rPr>
          <w:rFonts w:ascii="Times New Roman" w:eastAsia="Times New Roman" w:hAnsi="Times New Roman" w:cs="Times New Roman"/>
          <w:sz w:val="24"/>
          <w:szCs w:val="24"/>
        </w:rPr>
        <w:t>de manera directa y personalizada.</w:t>
      </w:r>
      <w:r w:rsidR="004F0FAB">
        <w:rPr>
          <w:rFonts w:ascii="Times New Roman" w:eastAsia="Times New Roman" w:hAnsi="Times New Roman" w:cs="Times New Roman"/>
          <w:sz w:val="24"/>
          <w:szCs w:val="24"/>
        </w:rPr>
        <w:t xml:space="preserve"> A diferencia del diario Ultima Hora, </w:t>
      </w:r>
      <w:r w:rsidR="0015479D">
        <w:rPr>
          <w:rFonts w:ascii="Times New Roman" w:eastAsia="Times New Roman" w:hAnsi="Times New Roman" w:cs="Times New Roman"/>
          <w:sz w:val="24"/>
          <w:szCs w:val="24"/>
        </w:rPr>
        <w:t>cuando se realizan críticas,</w:t>
      </w:r>
      <w:r w:rsidR="00611730">
        <w:rPr>
          <w:rFonts w:ascii="Times New Roman" w:eastAsia="Times New Roman" w:hAnsi="Times New Roman" w:cs="Times New Roman"/>
          <w:sz w:val="24"/>
          <w:szCs w:val="24"/>
        </w:rPr>
        <w:t xml:space="preserve"> </w:t>
      </w:r>
      <w:r w:rsidR="00611730" w:rsidRPr="00611730">
        <w:rPr>
          <w:rFonts w:ascii="Times New Roman" w:eastAsia="Times New Roman" w:hAnsi="Times New Roman" w:cs="Times New Roman"/>
          <w:sz w:val="24"/>
          <w:szCs w:val="24"/>
        </w:rPr>
        <w:t>se habla de su incapacidad, su indiferencia, su accionar. En muy pocas ocasiones se hace alusión a su gobierno como tal, es decir, como parte de una alianza política en la cual el PLRA también forma parte</w:t>
      </w:r>
      <w:r w:rsidR="00611730">
        <w:rPr>
          <w:rFonts w:ascii="Times New Roman" w:eastAsia="Times New Roman" w:hAnsi="Times New Roman" w:cs="Times New Roman"/>
          <w:sz w:val="24"/>
          <w:szCs w:val="24"/>
        </w:rPr>
        <w:t>. En sus líneas editoriales</w:t>
      </w:r>
      <w:r w:rsidR="001C5330">
        <w:rPr>
          <w:rFonts w:ascii="Times New Roman" w:eastAsia="Times New Roman" w:hAnsi="Times New Roman" w:cs="Times New Roman"/>
          <w:sz w:val="24"/>
          <w:szCs w:val="24"/>
        </w:rPr>
        <w:t xml:space="preserve"> no </w:t>
      </w:r>
      <w:r w:rsidR="00611730">
        <w:rPr>
          <w:rFonts w:ascii="Times New Roman" w:eastAsia="Times New Roman" w:hAnsi="Times New Roman" w:cs="Times New Roman"/>
          <w:sz w:val="24"/>
          <w:szCs w:val="24"/>
        </w:rPr>
        <w:t>se</w:t>
      </w:r>
      <w:r w:rsidR="001C5330">
        <w:rPr>
          <w:rFonts w:ascii="Times New Roman" w:eastAsia="Times New Roman" w:hAnsi="Times New Roman" w:cs="Times New Roman"/>
          <w:sz w:val="24"/>
          <w:szCs w:val="24"/>
        </w:rPr>
        <w:t xml:space="preserve"> </w:t>
      </w:r>
      <w:r w:rsidR="00611730">
        <w:rPr>
          <w:rFonts w:ascii="Times New Roman" w:eastAsia="Times New Roman" w:hAnsi="Times New Roman" w:cs="Times New Roman"/>
          <w:sz w:val="24"/>
          <w:szCs w:val="24"/>
        </w:rPr>
        <w:t>mide el tenor y la fuerza de las palabras con las cuales se refieren al mandatario</w:t>
      </w:r>
      <w:r w:rsidR="001C5330">
        <w:rPr>
          <w:rFonts w:ascii="Times New Roman" w:eastAsia="Times New Roman" w:hAnsi="Times New Roman" w:cs="Times New Roman"/>
          <w:sz w:val="24"/>
          <w:szCs w:val="24"/>
        </w:rPr>
        <w:t xml:space="preserve">, es decir, </w:t>
      </w:r>
      <w:r w:rsidR="00611730">
        <w:rPr>
          <w:rFonts w:ascii="Times New Roman" w:eastAsia="Times New Roman" w:hAnsi="Times New Roman" w:cs="Times New Roman"/>
          <w:sz w:val="24"/>
          <w:szCs w:val="24"/>
        </w:rPr>
        <w:t>resulta imposible no</w:t>
      </w:r>
      <w:r w:rsidR="001C5330">
        <w:rPr>
          <w:rFonts w:ascii="Times New Roman" w:eastAsia="Times New Roman" w:hAnsi="Times New Roman" w:cs="Times New Roman"/>
          <w:sz w:val="24"/>
          <w:szCs w:val="24"/>
        </w:rPr>
        <w:t xml:space="preserve"> poder identificar como lector a quien se está haciendo referencia cuando se menciona la idea de una figura autoritaria, dictador o demagogo.</w:t>
      </w:r>
      <w:r w:rsidR="00611730">
        <w:rPr>
          <w:rFonts w:ascii="Times New Roman" w:eastAsia="Times New Roman" w:hAnsi="Times New Roman" w:cs="Times New Roman"/>
          <w:sz w:val="24"/>
          <w:szCs w:val="24"/>
        </w:rPr>
        <w:t xml:space="preserve"> </w:t>
      </w:r>
      <w:r w:rsidR="001C5330">
        <w:rPr>
          <w:rFonts w:ascii="Times New Roman" w:eastAsia="Times New Roman" w:hAnsi="Times New Roman" w:cs="Times New Roman"/>
          <w:sz w:val="24"/>
          <w:szCs w:val="24"/>
        </w:rPr>
        <w:t xml:space="preserve"> </w:t>
      </w:r>
    </w:p>
    <w:p w:rsidR="00E64103" w:rsidRDefault="005F310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w:t>
      </w:r>
      <w:r w:rsidR="00951EC0">
        <w:rPr>
          <w:rFonts w:ascii="Times New Roman" w:eastAsia="Times New Roman" w:hAnsi="Times New Roman" w:cs="Times New Roman"/>
          <w:sz w:val="24"/>
          <w:szCs w:val="24"/>
        </w:rPr>
        <w:t>este diario llamará como la “izquierda bolivariana” presente en Latinoamérica</w:t>
      </w:r>
      <w:r w:rsidR="00002B34">
        <w:rPr>
          <w:rFonts w:ascii="Times New Roman" w:eastAsia="Times New Roman" w:hAnsi="Times New Roman" w:cs="Times New Roman"/>
          <w:sz w:val="24"/>
          <w:szCs w:val="24"/>
        </w:rPr>
        <w:t xml:space="preserve"> y nombrará al entorno de Lugo como parte de </w:t>
      </w:r>
      <w:r w:rsidR="00E07ABD">
        <w:rPr>
          <w:rFonts w:ascii="Times New Roman" w:eastAsia="Times New Roman" w:hAnsi="Times New Roman" w:cs="Times New Roman"/>
          <w:sz w:val="24"/>
          <w:szCs w:val="24"/>
        </w:rPr>
        <w:t xml:space="preserve">una </w:t>
      </w:r>
      <w:r w:rsidR="00E07ABD" w:rsidRPr="00E07ABD">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sidR="00D352C1">
        <w:rPr>
          <w:rFonts w:ascii="Times New Roman" w:eastAsia="Times New Roman" w:hAnsi="Times New Roman" w:cs="Times New Roman"/>
          <w:sz w:val="24"/>
          <w:szCs w:val="24"/>
        </w:rPr>
        <w:t xml:space="preserve"> (ABC Color, 14/04/2012)</w:t>
      </w:r>
      <w:r w:rsidR="00956A69">
        <w:rPr>
          <w:rFonts w:ascii="Times New Roman" w:eastAsia="Times New Roman" w:hAnsi="Times New Roman" w:cs="Times New Roman"/>
          <w:sz w:val="24"/>
          <w:szCs w:val="24"/>
        </w:rPr>
        <w:t xml:space="preserve">. Este punto es fundamental en el análisis que compete a este medio ya que, durante todo el recorte temporal en </w:t>
      </w:r>
      <w:r w:rsidR="00E64103">
        <w:rPr>
          <w:rFonts w:ascii="Times New Roman" w:eastAsia="Times New Roman" w:hAnsi="Times New Roman" w:cs="Times New Roman"/>
          <w:sz w:val="24"/>
          <w:szCs w:val="24"/>
        </w:rPr>
        <w:t>el que se analizaron</w:t>
      </w:r>
      <w:r w:rsidR="00956A69">
        <w:rPr>
          <w:rFonts w:ascii="Times New Roman" w:eastAsia="Times New Roman" w:hAnsi="Times New Roman" w:cs="Times New Roman"/>
          <w:sz w:val="24"/>
          <w:szCs w:val="24"/>
        </w:rPr>
        <w:t xml:space="preserve"> las notas editoriales, en casi todas se hacía una mención de manera directa o indirecta en relación </w:t>
      </w:r>
      <w:r w:rsidR="00E64103">
        <w:rPr>
          <w:rFonts w:ascii="Times New Roman" w:eastAsia="Times New Roman" w:hAnsi="Times New Roman" w:cs="Times New Roman"/>
          <w:sz w:val="24"/>
          <w:szCs w:val="24"/>
        </w:rPr>
        <w:t>a</w:t>
      </w:r>
      <w:r w:rsidR="00956A69">
        <w:rPr>
          <w:rFonts w:ascii="Times New Roman" w:eastAsia="Times New Roman" w:hAnsi="Times New Roman" w:cs="Times New Roman"/>
          <w:sz w:val="24"/>
          <w:szCs w:val="24"/>
        </w:rPr>
        <w:t xml:space="preserve"> esta idea. Para ABC Color es fundamental la preponderancia que ejercen los gobiernos llamados “populistas” en América Latina como son Venezuela, Ecuador, Bolivia y Argentina</w:t>
      </w:r>
      <w:r w:rsidR="00DE7E52">
        <w:rPr>
          <w:rFonts w:ascii="Times New Roman" w:eastAsia="Times New Roman" w:hAnsi="Times New Roman" w:cs="Times New Roman"/>
          <w:sz w:val="24"/>
          <w:szCs w:val="24"/>
        </w:rPr>
        <w:t xml:space="preserve">, y la influencia que estos líderes tendrían en Fernando Lugo y sus ideales. </w:t>
      </w:r>
      <w:r w:rsidR="00C12626">
        <w:rPr>
          <w:rFonts w:ascii="Times New Roman" w:eastAsia="Times New Roman" w:hAnsi="Times New Roman" w:cs="Times New Roman"/>
          <w:sz w:val="24"/>
          <w:szCs w:val="24"/>
        </w:rPr>
        <w:t xml:space="preserve">Para este diario, estos presidentes que gobiernan </w:t>
      </w:r>
      <w:r w:rsidR="00C12626">
        <w:rPr>
          <w:rFonts w:ascii="Times New Roman" w:eastAsia="Times New Roman" w:hAnsi="Times New Roman" w:cs="Times New Roman"/>
          <w:sz w:val="24"/>
          <w:szCs w:val="24"/>
        </w:rPr>
        <w:lastRenderedPageBreak/>
        <w:t xml:space="preserve">bajo la férula “castro chavista” o también llamada “chavismo marxismo bolivariano” atentan contra la libertad, la libertad de prensa, la propiedad privada y la democracia representativa. Es por ello </w:t>
      </w:r>
      <w:r w:rsidR="00E64103">
        <w:rPr>
          <w:rFonts w:ascii="Times New Roman" w:eastAsia="Times New Roman" w:hAnsi="Times New Roman" w:cs="Times New Roman"/>
          <w:sz w:val="24"/>
          <w:szCs w:val="24"/>
        </w:rPr>
        <w:t>que</w:t>
      </w:r>
      <w:r w:rsidR="00C12626">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w:t>
      </w:r>
      <w:r w:rsidR="00E64103">
        <w:rPr>
          <w:rFonts w:ascii="Times New Roman" w:eastAsia="Times New Roman" w:hAnsi="Times New Roman" w:cs="Times New Roman"/>
          <w:sz w:val="24"/>
          <w:szCs w:val="24"/>
        </w:rPr>
        <w:t>os de Venezuela, Cuba y Bolivia:</w:t>
      </w:r>
    </w:p>
    <w:p w:rsidR="00E64103" w:rsidRDefault="00E64103" w:rsidP="00E6410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E64103">
        <w:rPr>
          <w:rFonts w:ascii="Times New Roman" w:eastAsia="Times New Roman" w:hAnsi="Times New Roman" w:cs="Times New Roman"/>
          <w:sz w:val="24"/>
          <w:szCs w:val="24"/>
        </w:rPr>
        <w:t xml:space="preserve">uestro país está siendo hoy día gobernado por un presidente de la República con manifiesta debilidad ideológica por el </w:t>
      </w:r>
      <w:proofErr w:type="spellStart"/>
      <w:r w:rsidRPr="00E64103">
        <w:rPr>
          <w:rFonts w:ascii="Times New Roman" w:eastAsia="Times New Roman" w:hAnsi="Times New Roman" w:cs="Times New Roman"/>
          <w:sz w:val="24"/>
          <w:szCs w:val="24"/>
        </w:rPr>
        <w:t>bolivarianismo</w:t>
      </w:r>
      <w:proofErr w:type="spellEnd"/>
      <w:r w:rsidRPr="00E64103">
        <w:rPr>
          <w:rFonts w:ascii="Times New Roman" w:eastAsia="Times New Roman" w:hAnsi="Times New Roman" w:cs="Times New Roman"/>
          <w:sz w:val="24"/>
          <w:szCs w:val="24"/>
        </w:rPr>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w:t>
      </w:r>
      <w:r>
        <w:rPr>
          <w:rFonts w:ascii="Times New Roman" w:eastAsia="Times New Roman" w:hAnsi="Times New Roman" w:cs="Times New Roman"/>
          <w:sz w:val="24"/>
          <w:szCs w:val="24"/>
        </w:rPr>
        <w:t xml:space="preserve">(ABC Color, </w:t>
      </w:r>
      <w:r w:rsidRPr="00E64103">
        <w:rPr>
          <w:rFonts w:ascii="Times New Roman" w:eastAsia="Times New Roman" w:hAnsi="Times New Roman" w:cs="Times New Roman"/>
          <w:sz w:val="24"/>
          <w:szCs w:val="24"/>
        </w:rPr>
        <w:t>10/04/2012)</w:t>
      </w:r>
    </w:p>
    <w:p w:rsidR="00935BCD" w:rsidRDefault="00DF74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ningún acontecimiento o acción por parte del gobierno del ex presidente dio pruebas de que ésas eran sus intenciones</w:t>
      </w:r>
      <w:r w:rsidR="00822BD4">
        <w:rPr>
          <w:rFonts w:ascii="Times New Roman" w:eastAsia="Times New Roman" w:hAnsi="Times New Roman" w:cs="Times New Roman"/>
          <w:sz w:val="24"/>
          <w:szCs w:val="24"/>
        </w:rPr>
        <w:t xml:space="preserve">, de perpetuarse indefinidamente en el poder. </w:t>
      </w:r>
      <w:r w:rsidR="00016817">
        <w:rPr>
          <w:rFonts w:ascii="Times New Roman" w:eastAsia="Times New Roman" w:hAnsi="Times New Roman" w:cs="Times New Roman"/>
          <w:sz w:val="24"/>
          <w:szCs w:val="24"/>
        </w:rPr>
        <w:t xml:space="preserve">Este es uno de los puntos en los cuales uno puede </w:t>
      </w:r>
      <w:r w:rsidR="002312B7">
        <w:rPr>
          <w:rFonts w:ascii="Times New Roman" w:eastAsia="Times New Roman" w:hAnsi="Times New Roman" w:cs="Times New Roman"/>
          <w:sz w:val="24"/>
          <w:szCs w:val="24"/>
        </w:rPr>
        <w:t>notar, cómo el diario, al principio, de manera sutil e indirecta va intentando instalar la idea de que Lugo desea lograr una reelección presidencial con todo lo que</w:t>
      </w:r>
      <w:r w:rsidR="00935BCD">
        <w:rPr>
          <w:rFonts w:ascii="Times New Roman" w:eastAsia="Times New Roman" w:hAnsi="Times New Roman" w:cs="Times New Roman"/>
          <w:sz w:val="24"/>
          <w:szCs w:val="24"/>
        </w:rPr>
        <w:t xml:space="preserve"> ello</w:t>
      </w:r>
      <w:r w:rsidR="002312B7">
        <w:rPr>
          <w:rFonts w:ascii="Times New Roman" w:eastAsia="Times New Roman" w:hAnsi="Times New Roman" w:cs="Times New Roman"/>
          <w:sz w:val="24"/>
          <w:szCs w:val="24"/>
        </w:rPr>
        <w:t xml:space="preserve"> implicaría</w:t>
      </w:r>
      <w:r w:rsidR="00935BCD">
        <w:rPr>
          <w:rStyle w:val="Refdenotaalpie"/>
          <w:rFonts w:ascii="Times New Roman" w:eastAsia="Times New Roman" w:hAnsi="Times New Roman" w:cs="Times New Roman"/>
          <w:sz w:val="24"/>
          <w:szCs w:val="24"/>
        </w:rPr>
        <w:footnoteReference w:id="3"/>
      </w:r>
      <w:r w:rsidR="00935BCD">
        <w:rPr>
          <w:rFonts w:ascii="Times New Roman" w:eastAsia="Times New Roman" w:hAnsi="Times New Roman" w:cs="Times New Roman"/>
          <w:sz w:val="24"/>
          <w:szCs w:val="24"/>
        </w:rPr>
        <w:t xml:space="preserve"> no sólo políticamente sino también en términos de su imagen política frente a la ciudadanía. </w:t>
      </w:r>
    </w:p>
    <w:p w:rsidR="000E2CAB" w:rsidRDefault="00AC097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w:t>
      </w:r>
      <w:r w:rsidR="0020505B">
        <w:rPr>
          <w:rFonts w:ascii="Times New Roman" w:eastAsia="Times New Roman" w:hAnsi="Times New Roman" w:cs="Times New Roman"/>
          <w:sz w:val="24"/>
          <w:szCs w:val="24"/>
        </w:rPr>
        <w:t xml:space="preserve"> el diario Ultima Hora, también se hará referencia </w:t>
      </w:r>
      <w:r w:rsidR="0021312F">
        <w:rPr>
          <w:rFonts w:ascii="Times New Roman" w:eastAsia="Times New Roman" w:hAnsi="Times New Roman" w:cs="Times New Roman"/>
          <w:sz w:val="24"/>
          <w:szCs w:val="24"/>
        </w:rPr>
        <w:t xml:space="preserve">a la idea “del cambio” de manera despectiva para amonestar, menospreciar o, simplemente, denostar algunas de las acciones emprendidas por el gobierno de la alianza. </w:t>
      </w:r>
      <w:r w:rsidR="000E2CAB">
        <w:rPr>
          <w:rFonts w:ascii="Times New Roman" w:eastAsia="Times New Roman" w:hAnsi="Times New Roman" w:cs="Times New Roman"/>
          <w:sz w:val="24"/>
          <w:szCs w:val="24"/>
        </w:rPr>
        <w:t>En numerosas ocasiones se hace referencia a que este cambio tan esperado para la sociedad paraguaya, sólo les llegó a Lugo y su entorno</w:t>
      </w:r>
      <w:r>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y nada de las cosas que se prometieron en la campaña se cumplieron en la actualidad como</w:t>
      </w:r>
      <w:r w:rsidR="00E13FD5">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por ejemplo, la reforma agraria,</w:t>
      </w:r>
      <w:r>
        <w:rPr>
          <w:rFonts w:ascii="Times New Roman" w:eastAsia="Times New Roman" w:hAnsi="Times New Roman" w:cs="Times New Roman"/>
          <w:sz w:val="24"/>
          <w:szCs w:val="24"/>
        </w:rPr>
        <w:t xml:space="preserve"> disminución de la pobreza y mejora de la calidad de vida</w:t>
      </w:r>
      <w:r w:rsidR="00DB4530">
        <w:rPr>
          <w:rFonts w:ascii="Times New Roman" w:eastAsia="Times New Roman" w:hAnsi="Times New Roman" w:cs="Times New Roman"/>
          <w:sz w:val="24"/>
          <w:szCs w:val="24"/>
        </w:rPr>
        <w:t xml:space="preserve">. </w:t>
      </w:r>
      <w:r w:rsidR="00B5669C">
        <w:rPr>
          <w:rFonts w:ascii="Times New Roman" w:eastAsia="Times New Roman" w:hAnsi="Times New Roman" w:cs="Times New Roman"/>
          <w:sz w:val="24"/>
          <w:szCs w:val="24"/>
        </w:rPr>
        <w:t>Este medio afirma que</w:t>
      </w:r>
      <w:r w:rsidR="00F3691A">
        <w:rPr>
          <w:rFonts w:ascii="Times New Roman" w:eastAsia="Times New Roman" w:hAnsi="Times New Roman" w:cs="Times New Roman"/>
          <w:sz w:val="24"/>
          <w:szCs w:val="24"/>
        </w:rPr>
        <w:t xml:space="preserve"> durante</w:t>
      </w:r>
      <w:r w:rsidR="00B5669C">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 gestión de Lugo</w:t>
      </w:r>
      <w:r w:rsidR="00F3691A">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"las más perversas prácticas de amiguismo, clientela política y manejos poco claros se mantienen rampantes en las instituciones públicas. Se cumplió como nunca aquello de “que cambie todo, para que no cambie absolutamente nada”</w:t>
      </w:r>
      <w:r w:rsidR="00F3691A">
        <w:rPr>
          <w:rFonts w:ascii="Times New Roman" w:eastAsia="Times New Roman" w:hAnsi="Times New Roman" w:cs="Times New Roman"/>
          <w:sz w:val="24"/>
          <w:szCs w:val="24"/>
        </w:rPr>
        <w:t xml:space="preserve"> (ABC Color, 10/06/2012)</w:t>
      </w:r>
    </w:p>
    <w:p w:rsidR="0020505B" w:rsidRDefault="0021312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Asimismo, en numerosas oportunidades no dejaron de recordar el pasado religioso del ex presidente haciendo referencia a él como el “ex obispo de San Pedro”, </w:t>
      </w:r>
      <w:r w:rsidR="0058470B">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“mesías salvador”</w:t>
      </w:r>
      <w:r w:rsidR="003E0B9B">
        <w:rPr>
          <w:rFonts w:ascii="Times New Roman" w:eastAsia="Times New Roman" w:hAnsi="Times New Roman" w:cs="Times New Roman"/>
          <w:sz w:val="24"/>
          <w:szCs w:val="24"/>
        </w:rPr>
        <w:t>, el “santo cohete Fernando Lugo”</w:t>
      </w:r>
      <w:r>
        <w:rPr>
          <w:rFonts w:ascii="Times New Roman" w:eastAsia="Times New Roman" w:hAnsi="Times New Roman" w:cs="Times New Roman"/>
          <w:sz w:val="24"/>
          <w:szCs w:val="24"/>
        </w:rPr>
        <w:t>.</w:t>
      </w:r>
      <w:r w:rsidR="00A81F1A">
        <w:rPr>
          <w:rFonts w:ascii="Times New Roman" w:eastAsia="Times New Roman" w:hAnsi="Times New Roman" w:cs="Times New Roman"/>
          <w:sz w:val="24"/>
          <w:szCs w:val="24"/>
        </w:rPr>
        <w:t xml:space="preserve"> De esta manera, el diario juega constantemente con la cuestión religiosa y la “</w:t>
      </w:r>
      <w:r w:rsidR="000E2CAB">
        <w:rPr>
          <w:rFonts w:ascii="Times New Roman" w:eastAsia="Times New Roman" w:hAnsi="Times New Roman" w:cs="Times New Roman"/>
          <w:sz w:val="24"/>
          <w:szCs w:val="24"/>
        </w:rPr>
        <w:t>supuesta” manera en la cual un ex obispo debe comportarse y actuar en la función pública.</w:t>
      </w:r>
      <w:r>
        <w:rPr>
          <w:rFonts w:ascii="Times New Roman" w:eastAsia="Times New Roman" w:hAnsi="Times New Roman" w:cs="Times New Roman"/>
          <w:sz w:val="24"/>
          <w:szCs w:val="24"/>
        </w:rPr>
        <w:t xml:space="preserve"> “E</w:t>
      </w:r>
      <w:r w:rsidRPr="0021312F">
        <w:rPr>
          <w:rFonts w:ascii="Times New Roman" w:eastAsia="Times New Roman" w:hAnsi="Times New Roman" w:cs="Times New Roman"/>
          <w:sz w:val="24"/>
          <w:szCs w:val="24"/>
        </w:rPr>
        <w:t>l titular del Poder Ejecutivo demuestra un desorden impropio de los atributos morales que deben adornar la vida de un mandatario, más aún de uno que proviene ni más ni menos que de la jerarquía eclesiástica, que se proclamaba “sucesor de los Apóstoles”</w:t>
      </w:r>
      <w:r>
        <w:rPr>
          <w:rFonts w:ascii="Times New Roman" w:eastAsia="Times New Roman" w:hAnsi="Times New Roman" w:cs="Times New Roman"/>
          <w:sz w:val="24"/>
          <w:szCs w:val="24"/>
        </w:rPr>
        <w:t xml:space="preserve"> (ABC Color, </w:t>
      </w:r>
      <w:r w:rsidR="001D06F6">
        <w:rPr>
          <w:rFonts w:ascii="Times New Roman" w:eastAsia="Times New Roman" w:hAnsi="Times New Roman" w:cs="Times New Roman"/>
          <w:sz w:val="24"/>
          <w:szCs w:val="24"/>
        </w:rPr>
        <w:t>29/04/2012)</w:t>
      </w:r>
      <w:r w:rsidR="00590E66">
        <w:rPr>
          <w:rFonts w:ascii="Times New Roman" w:eastAsia="Times New Roman" w:hAnsi="Times New Roman" w:cs="Times New Roman"/>
          <w:sz w:val="24"/>
          <w:szCs w:val="24"/>
        </w:rPr>
        <w:t xml:space="preserve">. </w:t>
      </w:r>
    </w:p>
    <w:p w:rsidR="0041438E"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con los gobiernos colorados anteriores</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por lo hecho por </w:t>
      </w:r>
      <w:proofErr w:type="spellStart"/>
      <w:r>
        <w:rPr>
          <w:rFonts w:ascii="Times New Roman" w:eastAsia="Times New Roman" w:hAnsi="Times New Roman" w:cs="Times New Roman"/>
          <w:sz w:val="24"/>
          <w:szCs w:val="24"/>
        </w:rPr>
        <w:t>Stroessner</w:t>
      </w:r>
      <w:proofErr w:type="spellEnd"/>
      <w:r>
        <w:rPr>
          <w:rFonts w:ascii="Times New Roman" w:eastAsia="Times New Roman" w:hAnsi="Times New Roman" w:cs="Times New Roman"/>
          <w:sz w:val="24"/>
          <w:szCs w:val="24"/>
        </w:rPr>
        <w:t xml:space="preserve"> durante la última dictadura militar. Este tipo de acusaciones, colocaban a la figura del mandatario en una crítica situación frente a la opinión pública q</w:t>
      </w:r>
      <w:r w:rsidR="0041438E">
        <w:rPr>
          <w:rFonts w:ascii="Times New Roman" w:eastAsia="Times New Roman" w:hAnsi="Times New Roman" w:cs="Times New Roman"/>
          <w:sz w:val="24"/>
          <w:szCs w:val="24"/>
        </w:rPr>
        <w:t xml:space="preserve">ue lo había apoyado con su voto, respondiendo </w:t>
      </w:r>
      <w:r>
        <w:rPr>
          <w:rFonts w:ascii="Times New Roman" w:eastAsia="Times New Roman" w:hAnsi="Times New Roman" w:cs="Times New Roman"/>
          <w:sz w:val="24"/>
          <w:szCs w:val="24"/>
        </w:rPr>
        <w:t>al desgaste y los continuos desaciertos de los anteriores líde</w:t>
      </w:r>
      <w:r w:rsidR="0041438E">
        <w:rPr>
          <w:rFonts w:ascii="Times New Roman" w:eastAsia="Times New Roman" w:hAnsi="Times New Roman" w:cs="Times New Roman"/>
          <w:sz w:val="24"/>
          <w:szCs w:val="24"/>
        </w:rPr>
        <w:t>res colorados en la presidencia:</w:t>
      </w:r>
    </w:p>
    <w:p w:rsidR="0041438E" w:rsidRDefault="0041438E" w:rsidP="0041438E">
      <w:pPr>
        <w:spacing w:line="360" w:lineRule="auto"/>
        <w:ind w:left="708"/>
        <w:jc w:val="both"/>
        <w:rPr>
          <w:rFonts w:ascii="Times New Roman" w:eastAsia="Times New Roman" w:hAnsi="Times New Roman" w:cs="Times New Roman"/>
          <w:sz w:val="24"/>
          <w:szCs w:val="24"/>
        </w:rPr>
      </w:pPr>
      <w:r w:rsidRPr="0041438E">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w:t>
      </w:r>
      <w:r>
        <w:rPr>
          <w:rFonts w:ascii="Times New Roman" w:eastAsia="Times New Roman" w:hAnsi="Times New Roman" w:cs="Times New Roman"/>
          <w:sz w:val="24"/>
          <w:szCs w:val="24"/>
        </w:rPr>
        <w:t xml:space="preserve">ABC Color, </w:t>
      </w:r>
      <w:r w:rsidRPr="0041438E">
        <w:rPr>
          <w:rFonts w:ascii="Times New Roman" w:eastAsia="Times New Roman" w:hAnsi="Times New Roman" w:cs="Times New Roman"/>
          <w:sz w:val="24"/>
          <w:szCs w:val="24"/>
        </w:rPr>
        <w:t>05/04/2012)</w:t>
      </w:r>
    </w:p>
    <w:p w:rsidR="006C150D" w:rsidRDefault="006A623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suerte de descrédito e inoperancia </w:t>
      </w:r>
      <w:r w:rsidR="006E5FDB">
        <w:rPr>
          <w:rFonts w:ascii="Times New Roman" w:eastAsia="Times New Roman" w:hAnsi="Times New Roman" w:cs="Times New Roman"/>
          <w:sz w:val="24"/>
          <w:szCs w:val="24"/>
        </w:rPr>
        <w:t>que persistían</w:t>
      </w:r>
      <w:r>
        <w:rPr>
          <w:rFonts w:ascii="Times New Roman" w:eastAsia="Times New Roman" w:hAnsi="Times New Roman" w:cs="Times New Roman"/>
          <w:sz w:val="24"/>
          <w:szCs w:val="24"/>
        </w:rPr>
        <w:t xml:space="preserve"> casi como una “figura invisible” que predeterminaba las posteriores evaluaciones durante su gestión. </w:t>
      </w:r>
      <w:r w:rsidR="002361C3">
        <w:rPr>
          <w:rFonts w:ascii="Times New Roman" w:eastAsia="Times New Roman" w:hAnsi="Times New Roman" w:cs="Times New Roman"/>
          <w:sz w:val="24"/>
          <w:szCs w:val="24"/>
        </w:rPr>
        <w:t xml:space="preserve">Sin ir más lejos, saliendo de la sutileza que caracteriza al diario Ultima Hora en sus referencias a Fernando Lugo, en una ocasión lo referencian de manera directa aduciéndolo como </w:t>
      </w:r>
      <w:r w:rsidR="002361C3" w:rsidRPr="002361C3">
        <w:rPr>
          <w:rFonts w:ascii="Times New Roman" w:eastAsia="Times New Roman" w:hAnsi="Times New Roman" w:cs="Times New Roman"/>
          <w:sz w:val="24"/>
          <w:szCs w:val="24"/>
        </w:rPr>
        <w:t>“Un dinosaurio político que solo busca la holgura sibarita del poder”</w:t>
      </w:r>
      <w:r w:rsidR="002361C3">
        <w:rPr>
          <w:rFonts w:ascii="Times New Roman" w:eastAsia="Times New Roman" w:hAnsi="Times New Roman" w:cs="Times New Roman"/>
          <w:sz w:val="24"/>
          <w:szCs w:val="24"/>
        </w:rPr>
        <w:t xml:space="preserve"> (Ultima Hora, 21/02/2010)</w:t>
      </w:r>
      <w:r w:rsidR="003A0A03">
        <w:rPr>
          <w:rFonts w:ascii="Times New Roman" w:eastAsia="Times New Roman" w:hAnsi="Times New Roman" w:cs="Times New Roman"/>
          <w:sz w:val="24"/>
          <w:szCs w:val="24"/>
        </w:rPr>
        <w:t>.</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 bien, este tipo de acusaciones y difamaciones que ambos diarios pudieran hacer en sus líneas editoriales no son pruebas suficientes para determinar </w:t>
      </w:r>
      <w:r w:rsidR="0041438E">
        <w:rPr>
          <w:rFonts w:ascii="Times New Roman" w:eastAsia="Times New Roman" w:hAnsi="Times New Roman" w:cs="Times New Roman"/>
          <w:sz w:val="24"/>
          <w:szCs w:val="24"/>
        </w:rPr>
        <w:t xml:space="preserve">si estos </w:t>
      </w:r>
      <w:r>
        <w:rPr>
          <w:rFonts w:ascii="Times New Roman" w:eastAsia="Times New Roman" w:hAnsi="Times New Roman" w:cs="Times New Roman"/>
          <w:sz w:val="24"/>
          <w:szCs w:val="24"/>
        </w:rPr>
        <w:t xml:space="preserve">medios jugaron un papel fundamental y determinante en la destitución de Lugo, no dejan de ser un recurso muy importante con lo que sus opositores políticos se valdrán </w:t>
      </w:r>
      <w:r w:rsidR="003842D0">
        <w:rPr>
          <w:rFonts w:ascii="Times New Roman" w:eastAsia="Times New Roman" w:hAnsi="Times New Roman" w:cs="Times New Roman"/>
          <w:sz w:val="24"/>
          <w:szCs w:val="24"/>
        </w:rPr>
        <w:t xml:space="preserve">como insumo para sostener y avalar sus intenciones políticas </w:t>
      </w:r>
      <w:r w:rsidR="00592A8F">
        <w:rPr>
          <w:rFonts w:ascii="Times New Roman" w:eastAsia="Times New Roman" w:hAnsi="Times New Roman" w:cs="Times New Roman"/>
          <w:sz w:val="24"/>
          <w:szCs w:val="24"/>
        </w:rPr>
        <w:t xml:space="preserve">de derrocar al presidente elegido democráticamente antes de la finalización de su mandato. </w:t>
      </w:r>
    </w:p>
    <w:p w:rsidR="00396041" w:rsidRDefault="0041438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tercera instancia, otra de las variables</w:t>
      </w:r>
      <w:r w:rsidR="00237130">
        <w:rPr>
          <w:rFonts w:ascii="Times New Roman" w:eastAsia="Times New Roman" w:hAnsi="Times New Roman" w:cs="Times New Roman"/>
          <w:sz w:val="24"/>
          <w:szCs w:val="24"/>
        </w:rPr>
        <w:t xml:space="preserve"> analizadas corresponde a la </w:t>
      </w:r>
      <w:r w:rsidR="00237130" w:rsidRPr="00237130">
        <w:rPr>
          <w:rFonts w:ascii="Times New Roman" w:eastAsia="Times New Roman" w:hAnsi="Times New Roman" w:cs="Times New Roman"/>
          <w:i/>
          <w:sz w:val="24"/>
          <w:szCs w:val="24"/>
        </w:rPr>
        <w:t>periodicidad de las publicaciones</w:t>
      </w:r>
      <w:r w:rsidR="00237130">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que tuvieron a Fernando Lugo como</w:t>
      </w:r>
      <w:r w:rsidR="00237130" w:rsidRPr="00237130">
        <w:rPr>
          <w:rFonts w:ascii="Times New Roman" w:eastAsia="Times New Roman" w:hAnsi="Times New Roman" w:cs="Times New Roman"/>
          <w:sz w:val="24"/>
          <w:szCs w:val="24"/>
        </w:rPr>
        <w:t xml:space="preserve"> protagonista o </w:t>
      </w:r>
      <w:r>
        <w:rPr>
          <w:rFonts w:ascii="Times New Roman" w:eastAsia="Times New Roman" w:hAnsi="Times New Roman" w:cs="Times New Roman"/>
          <w:sz w:val="24"/>
          <w:szCs w:val="24"/>
        </w:rPr>
        <w:t xml:space="preserve">fueron consideradas como </w:t>
      </w:r>
      <w:r w:rsidR="00237130" w:rsidRPr="00237130">
        <w:rPr>
          <w:rFonts w:ascii="Times New Roman" w:eastAsia="Times New Roman" w:hAnsi="Times New Roman" w:cs="Times New Roman"/>
          <w:sz w:val="24"/>
          <w:szCs w:val="24"/>
        </w:rPr>
        <w:t xml:space="preserve"> relevantes para el análisis de este trabajo.</w:t>
      </w:r>
      <w:r w:rsidR="00237130">
        <w:rPr>
          <w:rFonts w:ascii="Times New Roman" w:eastAsia="Times New Roman" w:hAnsi="Times New Roman" w:cs="Times New Roman"/>
          <w:i/>
          <w:sz w:val="24"/>
          <w:szCs w:val="24"/>
        </w:rPr>
        <w:t xml:space="preserve"> </w:t>
      </w:r>
      <w:r w:rsidR="00237130">
        <w:rPr>
          <w:rFonts w:ascii="Times New Roman" w:eastAsia="Times New Roman" w:hAnsi="Times New Roman" w:cs="Times New Roman"/>
          <w:sz w:val="24"/>
          <w:szCs w:val="24"/>
        </w:rPr>
        <w:t>Como punto de partida</w:t>
      </w:r>
      <w:r>
        <w:rPr>
          <w:rFonts w:ascii="Times New Roman" w:eastAsia="Times New Roman" w:hAnsi="Times New Roman" w:cs="Times New Roman"/>
          <w:sz w:val="24"/>
          <w:szCs w:val="24"/>
        </w:rPr>
        <w:t>,</w:t>
      </w:r>
      <w:r w:rsidR="00237130">
        <w:rPr>
          <w:rFonts w:ascii="Times New Roman" w:eastAsia="Times New Roman" w:hAnsi="Times New Roman" w:cs="Times New Roman"/>
          <w:sz w:val="24"/>
          <w:szCs w:val="24"/>
        </w:rPr>
        <w:t xml:space="preserve"> resulta primordial recordar que el recorte temporal en ambos medios no fue el mismo debido a la imposibilidad de acceder a las editoriales del </w:t>
      </w:r>
      <w:r w:rsidR="00237130" w:rsidRPr="00237130">
        <w:rPr>
          <w:rFonts w:ascii="Times New Roman" w:eastAsia="Times New Roman" w:hAnsi="Times New Roman" w:cs="Times New Roman"/>
          <w:sz w:val="24"/>
          <w:szCs w:val="24"/>
        </w:rPr>
        <w:t xml:space="preserve">diario ABC Color </w:t>
      </w:r>
      <w:r w:rsidR="00237130">
        <w:rPr>
          <w:rFonts w:ascii="Times New Roman" w:eastAsia="Times New Roman" w:hAnsi="Times New Roman" w:cs="Times New Roman"/>
          <w:sz w:val="24"/>
          <w:szCs w:val="24"/>
        </w:rPr>
        <w:t xml:space="preserve">más allá del 22 de marzo del 2012. </w:t>
      </w:r>
      <w:r w:rsidR="000B70C4">
        <w:rPr>
          <w:rFonts w:ascii="Times New Roman" w:eastAsia="Times New Roman" w:hAnsi="Times New Roman" w:cs="Times New Roman"/>
          <w:sz w:val="24"/>
          <w:szCs w:val="24"/>
        </w:rPr>
        <w:t>Es así que</w:t>
      </w:r>
      <w:r w:rsidR="00396041">
        <w:rPr>
          <w:rFonts w:ascii="Times New Roman" w:eastAsia="Times New Roman" w:hAnsi="Times New Roman" w:cs="Times New Roman"/>
          <w:sz w:val="24"/>
          <w:szCs w:val="24"/>
        </w:rPr>
        <w:t xml:space="preserve">, para este medio, </w:t>
      </w:r>
      <w:r w:rsidR="00396041" w:rsidRPr="00396041">
        <w:rPr>
          <w:rFonts w:ascii="Times New Roman" w:eastAsia="Times New Roman" w:hAnsi="Times New Roman" w:cs="Times New Roman"/>
          <w:sz w:val="24"/>
          <w:szCs w:val="24"/>
        </w:rPr>
        <w:t xml:space="preserve">la periodicidad de las publicaciones es mayor </w:t>
      </w:r>
      <w:r w:rsidR="00396041">
        <w:rPr>
          <w:rFonts w:ascii="Times New Roman" w:eastAsia="Times New Roman" w:hAnsi="Times New Roman" w:cs="Times New Roman"/>
          <w:sz w:val="24"/>
          <w:szCs w:val="24"/>
        </w:rPr>
        <w:t>y más próxima ya que</w:t>
      </w:r>
      <w:r w:rsidR="00396041" w:rsidRPr="00396041">
        <w:rPr>
          <w:rFonts w:ascii="Times New Roman" w:eastAsia="Times New Roman" w:hAnsi="Times New Roman" w:cs="Times New Roman"/>
          <w:sz w:val="24"/>
          <w:szCs w:val="24"/>
        </w:rPr>
        <w:t xml:space="preserve"> el período analizado son los últimos tres meses de</w:t>
      </w:r>
      <w:r w:rsidR="00396041">
        <w:rPr>
          <w:rFonts w:ascii="Times New Roman" w:eastAsia="Times New Roman" w:hAnsi="Times New Roman" w:cs="Times New Roman"/>
          <w:sz w:val="24"/>
          <w:szCs w:val="24"/>
        </w:rPr>
        <w:t>l</w:t>
      </w:r>
      <w:r w:rsidR="00396041" w:rsidRPr="00396041">
        <w:rPr>
          <w:rFonts w:ascii="Times New Roman" w:eastAsia="Times New Roman" w:hAnsi="Times New Roman" w:cs="Times New Roman"/>
          <w:sz w:val="24"/>
          <w:szCs w:val="24"/>
        </w:rPr>
        <w:t xml:space="preserve"> gobierno de Fernando Lugo</w:t>
      </w:r>
      <w:r w:rsidR="009D5964">
        <w:rPr>
          <w:rFonts w:ascii="Times New Roman" w:eastAsia="Times New Roman" w:hAnsi="Times New Roman" w:cs="Times New Roman"/>
          <w:sz w:val="24"/>
          <w:szCs w:val="24"/>
        </w:rPr>
        <w:t>. De esta manera</w:t>
      </w:r>
      <w:r w:rsidR="00396041" w:rsidRPr="00396041">
        <w:rPr>
          <w:rFonts w:ascii="Times New Roman" w:eastAsia="Times New Roman" w:hAnsi="Times New Roman" w:cs="Times New Roman"/>
          <w:sz w:val="24"/>
          <w:szCs w:val="24"/>
        </w:rPr>
        <w:t>, se tomaron muchas notas editoriales por mes debido a la cercanía del proceso de destitución.</w:t>
      </w:r>
      <w:r w:rsidR="00396041">
        <w:rPr>
          <w:rFonts w:ascii="Times New Roman" w:eastAsia="Times New Roman" w:hAnsi="Times New Roman" w:cs="Times New Roman"/>
          <w:sz w:val="24"/>
          <w:szCs w:val="24"/>
        </w:rPr>
        <w:t xml:space="preserve"> </w:t>
      </w:r>
    </w:p>
    <w:p w:rsidR="005B3A62" w:rsidRDefault="0039604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w:t>
      </w:r>
      <w:r w:rsidRPr="00396041">
        <w:rPr>
          <w:rFonts w:ascii="Times New Roman" w:eastAsia="Times New Roman" w:hAnsi="Times New Roman" w:cs="Times New Roman"/>
          <w:sz w:val="24"/>
          <w:szCs w:val="24"/>
        </w:rPr>
        <w:t>principio de su mandato las editoriales referidas a</w:t>
      </w:r>
      <w:r>
        <w:rPr>
          <w:rFonts w:ascii="Times New Roman" w:eastAsia="Times New Roman" w:hAnsi="Times New Roman" w:cs="Times New Roman"/>
          <w:sz w:val="24"/>
          <w:szCs w:val="24"/>
        </w:rPr>
        <w:t xml:space="preserve">l ex presidente Fernando Lugo </w:t>
      </w:r>
      <w:r w:rsidRPr="00396041">
        <w:rPr>
          <w:rFonts w:ascii="Times New Roman" w:eastAsia="Times New Roman" w:hAnsi="Times New Roman" w:cs="Times New Roman"/>
          <w:sz w:val="24"/>
          <w:szCs w:val="24"/>
        </w:rPr>
        <w:t>variaban entre 3 y 4 al mes en el año 2009 dependiendo el tema en cuestión</w:t>
      </w:r>
      <w:r>
        <w:rPr>
          <w:rFonts w:ascii="Times New Roman" w:eastAsia="Times New Roman" w:hAnsi="Times New Roman" w:cs="Times New Roman"/>
          <w:sz w:val="24"/>
          <w:szCs w:val="24"/>
        </w:rPr>
        <w:t xml:space="preserve">. </w:t>
      </w:r>
      <w:r w:rsidRPr="00396041">
        <w:rPr>
          <w:rFonts w:ascii="Times New Roman" w:eastAsia="Times New Roman" w:hAnsi="Times New Roman" w:cs="Times New Roman"/>
          <w:sz w:val="24"/>
          <w:szCs w:val="24"/>
        </w:rPr>
        <w:t>Durante la segunda mitad del año 2010</w:t>
      </w:r>
      <w:r w:rsidR="00DB6C4C">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no hubo casi ninguna nota editorial importante para el análisis comprendiendo la buena situación económica que estaba atravesando el país</w:t>
      </w:r>
      <w:r w:rsidR="00DB6C4C">
        <w:rPr>
          <w:rFonts w:ascii="Times New Roman" w:eastAsia="Times New Roman" w:hAnsi="Times New Roman" w:cs="Times New Roman"/>
          <w:sz w:val="24"/>
          <w:szCs w:val="24"/>
        </w:rPr>
        <w:t xml:space="preserve">, sin dejar de aclarar que se debía al ámbito privado más que a </w:t>
      </w:r>
      <w:r w:rsidR="00F45D81">
        <w:rPr>
          <w:rFonts w:ascii="Times New Roman" w:eastAsia="Times New Roman" w:hAnsi="Times New Roman" w:cs="Times New Roman"/>
          <w:sz w:val="24"/>
          <w:szCs w:val="24"/>
        </w:rPr>
        <w:t>medidas emprendidas por el gobierno</w:t>
      </w:r>
      <w:r w:rsidRPr="00396041">
        <w:rPr>
          <w:rFonts w:ascii="Times New Roman" w:eastAsia="Times New Roman" w:hAnsi="Times New Roman" w:cs="Times New Roman"/>
          <w:sz w:val="24"/>
          <w:szCs w:val="24"/>
        </w:rPr>
        <w:t xml:space="preserve"> </w:t>
      </w:r>
    </w:p>
    <w:p w:rsidR="005B3A62" w:rsidRDefault="00F45D8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transcurridos</w:t>
      </w:r>
      <w:r w:rsidR="00396041" w:rsidRPr="00396041">
        <w:rPr>
          <w:rFonts w:ascii="Times New Roman" w:eastAsia="Times New Roman" w:hAnsi="Times New Roman" w:cs="Times New Roman"/>
          <w:sz w:val="24"/>
          <w:szCs w:val="24"/>
        </w:rPr>
        <w:t xml:space="preserve"> los primeros 5 meses del año 2011 sólo se </w:t>
      </w:r>
      <w:r w:rsidRPr="00396041">
        <w:rPr>
          <w:rFonts w:ascii="Times New Roman" w:eastAsia="Times New Roman" w:hAnsi="Times New Roman" w:cs="Times New Roman"/>
          <w:sz w:val="24"/>
          <w:szCs w:val="24"/>
        </w:rPr>
        <w:t>tomó</w:t>
      </w:r>
      <w:r w:rsidR="00396041" w:rsidRPr="00396041">
        <w:rPr>
          <w:rFonts w:ascii="Times New Roman" w:eastAsia="Times New Roman" w:hAnsi="Times New Roman" w:cs="Times New Roman"/>
          <w:sz w:val="24"/>
          <w:szCs w:val="24"/>
        </w:rPr>
        <w:t xml:space="preserve"> una nota editorial por mes debido a la escasa aparición de </w:t>
      </w:r>
      <w:r>
        <w:rPr>
          <w:rFonts w:ascii="Times New Roman" w:eastAsia="Times New Roman" w:hAnsi="Times New Roman" w:cs="Times New Roman"/>
          <w:sz w:val="24"/>
          <w:szCs w:val="24"/>
        </w:rPr>
        <w:t xml:space="preserve">Fernando </w:t>
      </w:r>
      <w:r w:rsidR="00396041" w:rsidRPr="00396041">
        <w:rPr>
          <w:rFonts w:ascii="Times New Roman" w:eastAsia="Times New Roman" w:hAnsi="Times New Roman" w:cs="Times New Roman"/>
          <w:sz w:val="24"/>
          <w:szCs w:val="24"/>
        </w:rPr>
        <w:t>Lugo o su gobierno en las mismas. Ya, a partir del segundo semestre del año 2011 la cantidad de notas editoriales analizadas vuel</w:t>
      </w:r>
      <w:r w:rsidR="005B3A62">
        <w:rPr>
          <w:rFonts w:ascii="Times New Roman" w:eastAsia="Times New Roman" w:hAnsi="Times New Roman" w:cs="Times New Roman"/>
          <w:sz w:val="24"/>
          <w:szCs w:val="24"/>
        </w:rPr>
        <w:t>ve a incrementar llegando a 3</w:t>
      </w:r>
      <w:r w:rsidR="00396041" w:rsidRPr="00396041">
        <w:rPr>
          <w:rFonts w:ascii="Times New Roman" w:eastAsia="Times New Roman" w:hAnsi="Times New Roman" w:cs="Times New Roman"/>
          <w:sz w:val="24"/>
          <w:szCs w:val="24"/>
        </w:rPr>
        <w:t xml:space="preserve"> o 4 por mes</w:t>
      </w:r>
      <w:r>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supeditado al tema relevante del momento. </w:t>
      </w:r>
      <w:r w:rsidR="00396041" w:rsidRPr="00396041">
        <w:rPr>
          <w:rFonts w:ascii="Times New Roman" w:eastAsia="Times New Roman" w:hAnsi="Times New Roman" w:cs="Times New Roman"/>
          <w:sz w:val="24"/>
          <w:szCs w:val="24"/>
        </w:rPr>
        <w:t>Sin embargo, a partir del año 2012</w:t>
      </w:r>
      <w:r>
        <w:rPr>
          <w:rFonts w:ascii="Times New Roman" w:eastAsia="Times New Roman" w:hAnsi="Times New Roman" w:cs="Times New Roman"/>
          <w:sz w:val="24"/>
          <w:szCs w:val="24"/>
        </w:rPr>
        <w:t>,</w:t>
      </w:r>
      <w:r w:rsidR="00396041" w:rsidRPr="00396041">
        <w:rPr>
          <w:rFonts w:ascii="Times New Roman" w:eastAsia="Times New Roman" w:hAnsi="Times New Roman" w:cs="Times New Roman"/>
          <w:sz w:val="24"/>
          <w:szCs w:val="24"/>
        </w:rPr>
        <w:t xml:space="preserve"> con los conflictos relacionados al campo</w:t>
      </w:r>
      <w:r w:rsidR="0006078B">
        <w:rPr>
          <w:rFonts w:ascii="Times New Roman" w:eastAsia="Times New Roman" w:hAnsi="Times New Roman" w:cs="Times New Roman"/>
          <w:sz w:val="24"/>
          <w:szCs w:val="24"/>
        </w:rPr>
        <w:t xml:space="preserve"> y la reforma agraria,</w:t>
      </w:r>
      <w:r w:rsidR="00396041" w:rsidRPr="00396041">
        <w:rPr>
          <w:rFonts w:ascii="Times New Roman" w:eastAsia="Times New Roman" w:hAnsi="Times New Roman" w:cs="Times New Roman"/>
          <w:sz w:val="24"/>
          <w:szCs w:val="24"/>
        </w:rPr>
        <w:t xml:space="preserve"> la mala situación económica que </w:t>
      </w:r>
      <w:r>
        <w:rPr>
          <w:rFonts w:ascii="Times New Roman" w:eastAsia="Times New Roman" w:hAnsi="Times New Roman" w:cs="Times New Roman"/>
          <w:sz w:val="24"/>
          <w:szCs w:val="24"/>
        </w:rPr>
        <w:t>persistía en</w:t>
      </w:r>
      <w:r w:rsidR="00396041" w:rsidRPr="00396041">
        <w:rPr>
          <w:rFonts w:ascii="Times New Roman" w:eastAsia="Times New Roman" w:hAnsi="Times New Roman" w:cs="Times New Roman"/>
          <w:sz w:val="24"/>
          <w:szCs w:val="24"/>
        </w:rPr>
        <w:t xml:space="preserve"> el país y la cercanía al momento </w:t>
      </w:r>
      <w:r w:rsidR="0006078B">
        <w:rPr>
          <w:rFonts w:ascii="Times New Roman" w:eastAsia="Times New Roman" w:hAnsi="Times New Roman" w:cs="Times New Roman"/>
          <w:sz w:val="24"/>
          <w:szCs w:val="24"/>
        </w:rPr>
        <w:t>del inicio del juicio político y su posterior destitución</w:t>
      </w:r>
      <w:r w:rsidR="00396041" w:rsidRPr="00396041">
        <w:rPr>
          <w:rFonts w:ascii="Times New Roman" w:eastAsia="Times New Roman" w:hAnsi="Times New Roman" w:cs="Times New Roman"/>
          <w:sz w:val="24"/>
          <w:szCs w:val="24"/>
        </w:rPr>
        <w:t>, hicieron que las notas editoriales analizadas por mes varia</w:t>
      </w:r>
      <w:r w:rsidR="0006078B">
        <w:rPr>
          <w:rFonts w:ascii="Times New Roman" w:eastAsia="Times New Roman" w:hAnsi="Times New Roman" w:cs="Times New Roman"/>
          <w:sz w:val="24"/>
          <w:szCs w:val="24"/>
        </w:rPr>
        <w:t>r</w:t>
      </w:r>
      <w:r w:rsidR="00396041" w:rsidRPr="00396041">
        <w:rPr>
          <w:rFonts w:ascii="Times New Roman" w:eastAsia="Times New Roman" w:hAnsi="Times New Roman" w:cs="Times New Roman"/>
          <w:sz w:val="24"/>
          <w:szCs w:val="24"/>
        </w:rPr>
        <w:t>an entre 3 y 6</w:t>
      </w:r>
      <w:r w:rsidR="0006078B">
        <w:rPr>
          <w:rFonts w:ascii="Times New Roman" w:eastAsia="Times New Roman" w:hAnsi="Times New Roman" w:cs="Times New Roman"/>
          <w:sz w:val="24"/>
          <w:szCs w:val="24"/>
        </w:rPr>
        <w:t>.</w:t>
      </w:r>
      <w:r w:rsidR="00396041" w:rsidRPr="00396041">
        <w:rPr>
          <w:rFonts w:ascii="Times New Roman" w:eastAsia="Times New Roman" w:hAnsi="Times New Roman" w:cs="Times New Roman"/>
          <w:sz w:val="24"/>
          <w:szCs w:val="24"/>
        </w:rPr>
        <w:t xml:space="preserve"> </w:t>
      </w:r>
    </w:p>
    <w:p w:rsidR="00237130" w:rsidRDefault="0006078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no deja de resultar llamativo que </w:t>
      </w:r>
      <w:r w:rsidR="00396041" w:rsidRPr="00396041">
        <w:rPr>
          <w:rFonts w:ascii="Times New Roman" w:eastAsia="Times New Roman" w:hAnsi="Times New Roman" w:cs="Times New Roman"/>
          <w:sz w:val="24"/>
          <w:szCs w:val="24"/>
        </w:rPr>
        <w:t xml:space="preserve">cada cierto período de tiempo, </w:t>
      </w:r>
      <w:r>
        <w:rPr>
          <w:rFonts w:ascii="Times New Roman" w:eastAsia="Times New Roman" w:hAnsi="Times New Roman" w:cs="Times New Roman"/>
          <w:sz w:val="24"/>
          <w:szCs w:val="24"/>
        </w:rPr>
        <w:t xml:space="preserve">este diario </w:t>
      </w:r>
      <w:r w:rsidR="005B3A62">
        <w:rPr>
          <w:rFonts w:ascii="Times New Roman" w:eastAsia="Times New Roman" w:hAnsi="Times New Roman" w:cs="Times New Roman"/>
          <w:sz w:val="24"/>
          <w:szCs w:val="24"/>
        </w:rPr>
        <w:t>dedicar</w:t>
      </w:r>
      <w:r w:rsidR="00396041" w:rsidRPr="00396041">
        <w:rPr>
          <w:rFonts w:ascii="Times New Roman" w:eastAsia="Times New Roman" w:hAnsi="Times New Roman" w:cs="Times New Roman"/>
          <w:sz w:val="24"/>
          <w:szCs w:val="24"/>
        </w:rPr>
        <w:t>a una nota editorial para analizar la gestión de Lugo, por ejemplo</w:t>
      </w:r>
      <w:r>
        <w:rPr>
          <w:rFonts w:ascii="Times New Roman" w:eastAsia="Times New Roman" w:hAnsi="Times New Roman" w:cs="Times New Roman"/>
          <w:sz w:val="24"/>
          <w:szCs w:val="24"/>
        </w:rPr>
        <w:t xml:space="preserve">, por los </w:t>
      </w:r>
      <w:r w:rsidR="00396041" w:rsidRPr="00396041">
        <w:rPr>
          <w:rFonts w:ascii="Times New Roman" w:eastAsia="Times New Roman" w:hAnsi="Times New Roman" w:cs="Times New Roman"/>
          <w:sz w:val="24"/>
          <w:szCs w:val="24"/>
        </w:rPr>
        <w:t xml:space="preserve"> seis meses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de gobierno</w:t>
      </w:r>
      <w:r w:rsidR="00396041" w:rsidRPr="003960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luego por el primer año</w:t>
      </w:r>
      <w:r w:rsidR="00396041" w:rsidRPr="00396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los dos </w:t>
      </w:r>
      <w:r w:rsidR="00396041" w:rsidRPr="00396041">
        <w:rPr>
          <w:rFonts w:ascii="Times New Roman" w:eastAsia="Times New Roman" w:hAnsi="Times New Roman" w:cs="Times New Roman"/>
          <w:sz w:val="24"/>
          <w:szCs w:val="24"/>
        </w:rPr>
        <w:t>años</w:t>
      </w:r>
      <w:r>
        <w:rPr>
          <w:rFonts w:ascii="Times New Roman" w:eastAsia="Times New Roman" w:hAnsi="Times New Roman" w:cs="Times New Roman"/>
          <w:sz w:val="24"/>
          <w:szCs w:val="24"/>
        </w:rPr>
        <w:t>, y así continuamente. Como una especie de balance en lo hecho hasta ese momento</w:t>
      </w:r>
      <w:r w:rsidR="005B3A62">
        <w:rPr>
          <w:rFonts w:ascii="Times New Roman" w:eastAsia="Times New Roman" w:hAnsi="Times New Roman" w:cs="Times New Roman"/>
          <w:sz w:val="24"/>
          <w:szCs w:val="24"/>
        </w:rPr>
        <w:t>, en donde siempre</w:t>
      </w:r>
      <w:r>
        <w:rPr>
          <w:rFonts w:ascii="Times New Roman" w:eastAsia="Times New Roman" w:hAnsi="Times New Roman" w:cs="Times New Roman"/>
          <w:sz w:val="24"/>
          <w:szCs w:val="24"/>
        </w:rPr>
        <w:t xml:space="preserve"> se recordaban los puntos e ítems inconclusos o no tratados por su gobierno. </w:t>
      </w:r>
    </w:p>
    <w:p w:rsidR="003430DA" w:rsidRDefault="003430D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sidRPr="003430DA">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w:t>
      </w:r>
      <w:r w:rsidR="007B4D01">
        <w:rPr>
          <w:rFonts w:ascii="Times New Roman" w:eastAsia="Times New Roman" w:hAnsi="Times New Roman" w:cs="Times New Roman"/>
          <w:sz w:val="24"/>
          <w:szCs w:val="24"/>
        </w:rPr>
        <w:t>Para el diario Ultima Hora, los temas son muy variados; desde los problemas en el sector de salud, pasando por los conflictos económicos persistentes en</w:t>
      </w:r>
      <w:r w:rsidR="00113E85">
        <w:rPr>
          <w:rFonts w:ascii="Times New Roman" w:eastAsia="Times New Roman" w:hAnsi="Times New Roman" w:cs="Times New Roman"/>
          <w:sz w:val="24"/>
          <w:szCs w:val="24"/>
        </w:rPr>
        <w:t xml:space="preserve"> las represas hidroeléctricas de</w:t>
      </w:r>
      <w:r w:rsidR="007B4D01">
        <w:rPr>
          <w:rFonts w:ascii="Times New Roman" w:eastAsia="Times New Roman" w:hAnsi="Times New Roman" w:cs="Times New Roman"/>
          <w:sz w:val="24"/>
          <w:szCs w:val="24"/>
        </w:rPr>
        <w:t xml:space="preserve"> </w:t>
      </w:r>
      <w:proofErr w:type="spellStart"/>
      <w:r w:rsidR="007B4D01">
        <w:rPr>
          <w:rFonts w:ascii="Times New Roman" w:eastAsia="Times New Roman" w:hAnsi="Times New Roman" w:cs="Times New Roman"/>
          <w:sz w:val="24"/>
          <w:szCs w:val="24"/>
        </w:rPr>
        <w:t>Itaipú</w:t>
      </w:r>
      <w:proofErr w:type="spellEnd"/>
      <w:r w:rsidR="007B4D01">
        <w:rPr>
          <w:rFonts w:ascii="Times New Roman" w:eastAsia="Times New Roman" w:hAnsi="Times New Roman" w:cs="Times New Roman"/>
          <w:sz w:val="24"/>
          <w:szCs w:val="24"/>
        </w:rPr>
        <w:t xml:space="preserve"> </w:t>
      </w:r>
      <w:r w:rsidR="00113E85">
        <w:rPr>
          <w:rFonts w:ascii="Times New Roman" w:eastAsia="Times New Roman" w:hAnsi="Times New Roman" w:cs="Times New Roman"/>
          <w:sz w:val="24"/>
          <w:szCs w:val="24"/>
        </w:rPr>
        <w:t xml:space="preserve">y </w:t>
      </w:r>
      <w:proofErr w:type="spellStart"/>
      <w:r w:rsidR="00113E85">
        <w:rPr>
          <w:rFonts w:ascii="Times New Roman" w:eastAsia="Times New Roman" w:hAnsi="Times New Roman" w:cs="Times New Roman"/>
          <w:sz w:val="24"/>
          <w:szCs w:val="24"/>
        </w:rPr>
        <w:t>Yaciretá</w:t>
      </w:r>
      <w:proofErr w:type="spellEnd"/>
      <w:r w:rsidR="00113E85">
        <w:rPr>
          <w:rFonts w:ascii="Times New Roman" w:eastAsia="Times New Roman" w:hAnsi="Times New Roman" w:cs="Times New Roman"/>
          <w:sz w:val="24"/>
          <w:szCs w:val="24"/>
        </w:rPr>
        <w:t xml:space="preserve"> hasta los problemas de tránsito de Asunción. </w:t>
      </w:r>
      <w:r w:rsidR="009D56E4">
        <w:rPr>
          <w:rFonts w:ascii="Times New Roman" w:eastAsia="Times New Roman" w:hAnsi="Times New Roman" w:cs="Times New Roman"/>
          <w:sz w:val="24"/>
          <w:szCs w:val="24"/>
        </w:rPr>
        <w:t>No obstante, una de las ideas má</w:t>
      </w:r>
      <w:r w:rsidR="00113E85">
        <w:rPr>
          <w:rFonts w:ascii="Times New Roman" w:eastAsia="Times New Roman" w:hAnsi="Times New Roman" w:cs="Times New Roman"/>
          <w:sz w:val="24"/>
          <w:szCs w:val="24"/>
        </w:rPr>
        <w:t>s recurrentes en estas notas refiere a los problemas persistentes en el sector educativo del país, ya sea por falta de financiamiento, calidad o relevancia que el gobierno pudiera haberle dado</w:t>
      </w:r>
      <w:r w:rsidR="009D56E4">
        <w:rPr>
          <w:rFonts w:ascii="Times New Roman" w:eastAsia="Times New Roman" w:hAnsi="Times New Roman" w:cs="Times New Roman"/>
          <w:sz w:val="24"/>
          <w:szCs w:val="24"/>
        </w:rPr>
        <w:t xml:space="preserve"> a esta área</w:t>
      </w:r>
      <w:r w:rsidR="00113E85">
        <w:rPr>
          <w:rFonts w:ascii="Times New Roman" w:eastAsia="Times New Roman" w:hAnsi="Times New Roman" w:cs="Times New Roman"/>
          <w:sz w:val="24"/>
          <w:szCs w:val="24"/>
        </w:rPr>
        <w:t>. Se entiende que la preponderancia de este tema está directamente relacionada con la meritocracia que debería persistir</w:t>
      </w:r>
      <w:r w:rsidR="009D56E4">
        <w:rPr>
          <w:rFonts w:ascii="Times New Roman" w:eastAsia="Times New Roman" w:hAnsi="Times New Roman" w:cs="Times New Roman"/>
          <w:sz w:val="24"/>
          <w:szCs w:val="24"/>
        </w:rPr>
        <w:t xml:space="preserve"> (para este medio)</w:t>
      </w:r>
      <w:r w:rsidR="00113E85">
        <w:rPr>
          <w:rFonts w:ascii="Times New Roman" w:eastAsia="Times New Roman" w:hAnsi="Times New Roman" w:cs="Times New Roman"/>
          <w:sz w:val="24"/>
          <w:szCs w:val="24"/>
        </w:rPr>
        <w:t xml:space="preserve"> en todo el ámbito de la administración pública, la cual está integrada por individuos con poca o casi nula preparación técnica e intelectual para desarrollar esos cargos. </w:t>
      </w:r>
    </w:p>
    <w:p w:rsidR="009058C2" w:rsidRDefault="009D56E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w:t>
      </w:r>
      <w:r w:rsidR="009058C2">
        <w:rPr>
          <w:rFonts w:ascii="Times New Roman" w:eastAsia="Times New Roman" w:hAnsi="Times New Roman" w:cs="Times New Roman"/>
          <w:sz w:val="24"/>
          <w:szCs w:val="24"/>
        </w:rPr>
        <w:t xml:space="preserve"> el voto de los ciudadanos. </w:t>
      </w:r>
      <w:r>
        <w:rPr>
          <w:rFonts w:ascii="Times New Roman" w:eastAsia="Times New Roman" w:hAnsi="Times New Roman" w:cs="Times New Roman"/>
          <w:sz w:val="24"/>
          <w:szCs w:val="24"/>
        </w:rPr>
        <w:t xml:space="preserve"> </w:t>
      </w:r>
      <w:r w:rsidR="009058C2">
        <w:rPr>
          <w:rFonts w:ascii="Times New Roman" w:eastAsia="Times New Roman" w:hAnsi="Times New Roman" w:cs="Times New Roman"/>
          <w:sz w:val="24"/>
          <w:szCs w:val="24"/>
        </w:rPr>
        <w:t xml:space="preserve">Estas son las temáticas, en las cuáles, </w:t>
      </w:r>
      <w:r>
        <w:rPr>
          <w:rFonts w:ascii="Times New Roman" w:eastAsia="Times New Roman" w:hAnsi="Times New Roman" w:cs="Times New Roman"/>
          <w:sz w:val="24"/>
          <w:szCs w:val="24"/>
        </w:rPr>
        <w:t xml:space="preserve">el </w:t>
      </w:r>
      <w:r w:rsidR="009058C2">
        <w:rPr>
          <w:rFonts w:ascii="Times New Roman" w:eastAsia="Times New Roman" w:hAnsi="Times New Roman" w:cs="Times New Roman"/>
          <w:sz w:val="24"/>
          <w:szCs w:val="24"/>
        </w:rPr>
        <w:t>“</w:t>
      </w:r>
      <w:r>
        <w:rPr>
          <w:rFonts w:ascii="Times New Roman" w:eastAsia="Times New Roman" w:hAnsi="Times New Roman" w:cs="Times New Roman"/>
          <w:sz w:val="24"/>
          <w:szCs w:val="24"/>
        </w:rPr>
        <w:t>ojo</w:t>
      </w:r>
      <w:r w:rsidR="009058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 no se pone en la figura presidencial sino en la clase política que forma parte del poder legislativo paraguayo</w:t>
      </w:r>
      <w:r w:rsidR="00CC5C05">
        <w:rPr>
          <w:rFonts w:ascii="Times New Roman" w:eastAsia="Times New Roman" w:hAnsi="Times New Roman" w:cs="Times New Roman"/>
          <w:sz w:val="24"/>
          <w:szCs w:val="24"/>
        </w:rPr>
        <w:t xml:space="preserve">. </w:t>
      </w:r>
    </w:p>
    <w:p w:rsidR="005F6B08" w:rsidRDefault="00CC5C0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w:t>
      </w:r>
      <w:r w:rsidR="002874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94A99">
        <w:rPr>
          <w:rFonts w:ascii="Times New Roman" w:eastAsia="Times New Roman" w:hAnsi="Times New Roman" w:cs="Times New Roman"/>
          <w:sz w:val="24"/>
          <w:szCs w:val="24"/>
        </w:rPr>
        <w:t>Esto claramente deja en evidencia, el rechazo qu</w:t>
      </w:r>
      <w:r w:rsidR="00270497">
        <w:rPr>
          <w:rFonts w:ascii="Times New Roman" w:eastAsia="Times New Roman" w:hAnsi="Times New Roman" w:cs="Times New Roman"/>
          <w:sz w:val="24"/>
          <w:szCs w:val="24"/>
        </w:rPr>
        <w:t>e le generaba la clase política de ese momento</w:t>
      </w:r>
      <w:r w:rsidR="00B94A99">
        <w:rPr>
          <w:rFonts w:ascii="Times New Roman" w:eastAsia="Times New Roman" w:hAnsi="Times New Roman" w:cs="Times New Roman"/>
          <w:sz w:val="24"/>
          <w:szCs w:val="24"/>
        </w:rPr>
        <w:t xml:space="preserve"> a este medio y la necesidad de reemplazarlos con gente preparada y experimentada que supiera “las cuestiones de fondo” de los problemas y, al mismo tiempo, tuviera empatía social con los ciudadanos. </w:t>
      </w:r>
    </w:p>
    <w:p w:rsidR="009D56E4" w:rsidRDefault="00A6272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Otro de los temas que se trataron con mucho peso en sus notas editoriales responde a la cuestión de la política exterior de Fernando Lugo, más precisamente, </w:t>
      </w:r>
      <w:r w:rsidR="0027049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la incapacidad del ex presidente de “rodearse” de diplomáticos de carrera que lo ayudaran a hacer prevalecer los intereses paraguayos por sobre sus “vecinos” internacion</w:t>
      </w:r>
      <w:r w:rsidR="001047E6">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es y otros países estratégicos para la economía del país. </w:t>
      </w:r>
      <w:r w:rsidR="001047E6">
        <w:rPr>
          <w:rFonts w:ascii="Times New Roman" w:eastAsia="Times New Roman" w:hAnsi="Times New Roman" w:cs="Times New Roman"/>
          <w:sz w:val="24"/>
          <w:szCs w:val="24"/>
        </w:rPr>
        <w:t xml:space="preserve">Al igual que se planteará en ABC Color, este medio descree de las instancias de integración regional como </w:t>
      </w:r>
      <w:proofErr w:type="spellStart"/>
      <w:r w:rsidR="001047E6">
        <w:rPr>
          <w:rFonts w:ascii="Times New Roman" w:eastAsia="Times New Roman" w:hAnsi="Times New Roman" w:cs="Times New Roman"/>
          <w:sz w:val="24"/>
          <w:szCs w:val="24"/>
        </w:rPr>
        <w:t>Unasur</w:t>
      </w:r>
      <w:proofErr w:type="spellEnd"/>
      <w:r w:rsidR="001047E6">
        <w:rPr>
          <w:rFonts w:ascii="Times New Roman" w:eastAsia="Times New Roman" w:hAnsi="Times New Roman" w:cs="Times New Roman"/>
          <w:sz w:val="24"/>
          <w:szCs w:val="24"/>
        </w:rPr>
        <w:t xml:space="preserve"> y Mercosur y, al mismo tiempo, plantean las “supuestas amenazas” a la libertad de prensa existentes en países como Venezuela y Ecuador. </w:t>
      </w:r>
      <w:r w:rsidR="007C12EF">
        <w:rPr>
          <w:rFonts w:ascii="Times New Roman" w:eastAsia="Times New Roman" w:hAnsi="Times New Roman" w:cs="Times New Roman"/>
          <w:sz w:val="24"/>
          <w:szCs w:val="24"/>
        </w:rPr>
        <w:t xml:space="preserve">En relación a esto último, el diario expresaba: </w:t>
      </w:r>
    </w:p>
    <w:p w:rsidR="007C12EF" w:rsidRDefault="007C12EF" w:rsidP="007C12E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12EF">
        <w:rPr>
          <w:rFonts w:ascii="Times New Roman" w:eastAsia="Times New Roman" w:hAnsi="Times New Roman" w:cs="Times New Roman"/>
          <w:sz w:val="24"/>
          <w:szCs w:val="24"/>
        </w:rPr>
        <w:t>Y que el jefe de Estado puede ceder - en algún tramo de su gestión- a la tentación de emular total o parcialmente al que está mat</w:t>
      </w:r>
      <w:r>
        <w:rPr>
          <w:rFonts w:ascii="Times New Roman" w:eastAsia="Times New Roman" w:hAnsi="Times New Roman" w:cs="Times New Roman"/>
          <w:sz w:val="24"/>
          <w:szCs w:val="24"/>
        </w:rPr>
        <w:t xml:space="preserve">ando la libertad en Venezuela. </w:t>
      </w:r>
      <w:r w:rsidRPr="007C12EF">
        <w:rPr>
          <w:rFonts w:ascii="Times New Roman" w:eastAsia="Times New Roman" w:hAnsi="Times New Roman" w:cs="Times New Roman"/>
          <w:sz w:val="24"/>
          <w:szCs w:val="24"/>
        </w:rPr>
        <w:t>Lo que cabe es valorar la postura presidencial hasta el presente, pero estando siempre alertas ante la posibilidad de que sus palabras sean solo el disfraz estratégico amigable de sus verdaderas intenciones</w:t>
      </w:r>
      <w:r>
        <w:rPr>
          <w:rFonts w:ascii="Times New Roman" w:eastAsia="Times New Roman" w:hAnsi="Times New Roman" w:cs="Times New Roman"/>
          <w:sz w:val="24"/>
          <w:szCs w:val="24"/>
        </w:rPr>
        <w:t>” (Ultima Hora, 05/08/2009)</w:t>
      </w:r>
    </w:p>
    <w:p w:rsidR="0068356C" w:rsidRDefault="006835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w:t>
      </w:r>
      <w:r w:rsidR="00FA61E3">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reglamentada en la constitución. Esta es una idea que deja un precedente en l</w:t>
      </w:r>
      <w:r w:rsidR="00484A13">
        <w:rPr>
          <w:rFonts w:ascii="Times New Roman" w:eastAsia="Times New Roman" w:hAnsi="Times New Roman" w:cs="Times New Roman"/>
          <w:sz w:val="24"/>
          <w:szCs w:val="24"/>
        </w:rPr>
        <w:t>a figura del mandatario ya que</w:t>
      </w:r>
      <w:r>
        <w:rPr>
          <w:rFonts w:ascii="Times New Roman" w:eastAsia="Times New Roman" w:hAnsi="Times New Roman" w:cs="Times New Roman"/>
          <w:sz w:val="24"/>
          <w:szCs w:val="24"/>
        </w:rPr>
        <w:t xml:space="preserve"> aún est</w:t>
      </w:r>
      <w:r w:rsidR="00FA61E3">
        <w:rPr>
          <w:rFonts w:ascii="Times New Roman" w:eastAsia="Times New Roman" w:hAnsi="Times New Roman" w:cs="Times New Roman"/>
          <w:sz w:val="24"/>
          <w:szCs w:val="24"/>
        </w:rPr>
        <w:t xml:space="preserve">á presente en la memoria de los paraguayos, el último gobierno dictatorial de Alfredo </w:t>
      </w:r>
      <w:proofErr w:type="spellStart"/>
      <w:r w:rsidR="00FA61E3">
        <w:rPr>
          <w:rFonts w:ascii="Times New Roman" w:eastAsia="Times New Roman" w:hAnsi="Times New Roman" w:cs="Times New Roman"/>
          <w:sz w:val="24"/>
          <w:szCs w:val="24"/>
        </w:rPr>
        <w:t>Stroessner</w:t>
      </w:r>
      <w:proofErr w:type="spellEnd"/>
      <w:r w:rsidR="00FA61E3">
        <w:rPr>
          <w:rFonts w:ascii="Times New Roman" w:eastAsia="Times New Roman" w:hAnsi="Times New Roman" w:cs="Times New Roman"/>
          <w:sz w:val="24"/>
          <w:szCs w:val="24"/>
        </w:rPr>
        <w:t xml:space="preserve"> y todo lo que el mismo trajo consigo. </w:t>
      </w:r>
    </w:p>
    <w:p w:rsidR="00C41256" w:rsidRDefault="00C412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w:t>
      </w:r>
      <w:r w:rsidR="00E13FD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imagen y una gestión que ya de por sí venía golpeada por malos resultados económicos y la falta de apoyo político en el Congreso. El hecho de plantear la ineficacia de la clase política en general, el mantenimiento en problemas de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rsidR="00270497" w:rsidRDefault="00270497" w:rsidP="0027049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Antes de continuar con el análisis de esta variable por lo expuesto en el diario ABC Color, resulta interesante señalar y mencionar cuál fue la opinión expresada por Ultima Hora en relación al </w:t>
      </w:r>
      <w:r w:rsidR="007C12EF">
        <w:rPr>
          <w:rFonts w:ascii="Times New Roman" w:eastAsia="Times New Roman" w:hAnsi="Times New Roman" w:cs="Times New Roman"/>
          <w:sz w:val="24"/>
          <w:szCs w:val="24"/>
        </w:rPr>
        <w:t xml:space="preserve">intento de </w:t>
      </w:r>
      <w:r>
        <w:rPr>
          <w:rFonts w:ascii="Times New Roman" w:eastAsia="Times New Roman" w:hAnsi="Times New Roman" w:cs="Times New Roman"/>
          <w:sz w:val="24"/>
          <w:szCs w:val="24"/>
        </w:rPr>
        <w:t xml:space="preserve">golpe de estado sucedido en </w:t>
      </w:r>
      <w:r w:rsidR="007C12EF">
        <w:rPr>
          <w:rFonts w:ascii="Times New Roman" w:eastAsia="Times New Roman" w:hAnsi="Times New Roman" w:cs="Times New Roman"/>
          <w:sz w:val="24"/>
          <w:szCs w:val="24"/>
        </w:rPr>
        <w:t xml:space="preserve">Ecuador en el año 2010 por la sublevación de las fuerzas policiales contra el gobierno de Rafael Correa. Esta idea resultará interesante  tenerla </w:t>
      </w:r>
      <w:r>
        <w:rPr>
          <w:rFonts w:ascii="Times New Roman" w:eastAsia="Times New Roman" w:hAnsi="Times New Roman" w:cs="Times New Roman"/>
          <w:sz w:val="24"/>
          <w:szCs w:val="24"/>
        </w:rPr>
        <w:t>presente</w:t>
      </w:r>
      <w:r w:rsidR="007C12EF">
        <w:rPr>
          <w:rFonts w:ascii="Times New Roman" w:eastAsia="Times New Roman" w:hAnsi="Times New Roman" w:cs="Times New Roman"/>
          <w:sz w:val="24"/>
          <w:szCs w:val="24"/>
        </w:rPr>
        <w:t xml:space="preserve"> cuando se observe la manera en la que, este medio, finalmente describirá </w:t>
      </w:r>
      <w:r>
        <w:rPr>
          <w:rFonts w:ascii="Times New Roman" w:eastAsia="Times New Roman" w:hAnsi="Times New Roman" w:cs="Times New Roman"/>
          <w:sz w:val="24"/>
          <w:szCs w:val="24"/>
        </w:rPr>
        <w:t xml:space="preserve"> </w:t>
      </w:r>
      <w:r w:rsidR="007C12EF">
        <w:rPr>
          <w:rFonts w:ascii="Times New Roman" w:eastAsia="Times New Roman" w:hAnsi="Times New Roman" w:cs="Times New Roman"/>
          <w:sz w:val="24"/>
          <w:szCs w:val="24"/>
        </w:rPr>
        <w:t>el momento de la destitución presidencial de Fernando Lugo</w:t>
      </w:r>
      <w:r>
        <w:rPr>
          <w:rFonts w:ascii="Times New Roman" w:eastAsia="Times New Roman" w:hAnsi="Times New Roman" w:cs="Times New Roman"/>
          <w:sz w:val="24"/>
          <w:szCs w:val="24"/>
        </w:rPr>
        <w:t xml:space="preserve"> en un proceso político por demás controversial. </w:t>
      </w:r>
      <w:r w:rsidRPr="00270497">
        <w:rPr>
          <w:rFonts w:ascii="Times New Roman" w:eastAsia="Times New Roman" w:hAnsi="Times New Roman" w:cs="Times New Roman"/>
          <w:sz w:val="24"/>
          <w:szCs w:val="24"/>
        </w:rPr>
        <w:t>“La lectura de este inmediato y enérgico rechazo reafirma que ya no se tolerará la ruptura institucional por medios fácticos. En la agenda política de la región no hay espacio para interru</w:t>
      </w:r>
      <w:r>
        <w:rPr>
          <w:rFonts w:ascii="Times New Roman" w:eastAsia="Times New Roman" w:hAnsi="Times New Roman" w:cs="Times New Roman"/>
          <w:sz w:val="24"/>
          <w:szCs w:val="24"/>
        </w:rPr>
        <w:t>mpir los procesos democráticos</w:t>
      </w:r>
      <w:r w:rsidRPr="0027049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270497">
        <w:rPr>
          <w:rFonts w:ascii="Times New Roman" w:eastAsia="Times New Roman" w:hAnsi="Times New Roman" w:cs="Times New Roman"/>
          <w:sz w:val="24"/>
          <w:szCs w:val="24"/>
        </w:rPr>
        <w:t xml:space="preserve"> (Última Hora</w:t>
      </w:r>
      <w:r>
        <w:rPr>
          <w:rFonts w:ascii="Times New Roman" w:eastAsia="Times New Roman" w:hAnsi="Times New Roman" w:cs="Times New Roman"/>
          <w:sz w:val="24"/>
          <w:szCs w:val="24"/>
        </w:rPr>
        <w:t xml:space="preserve">, </w:t>
      </w:r>
      <w:r w:rsidRPr="00270497">
        <w:rPr>
          <w:rFonts w:ascii="Times New Roman" w:eastAsia="Times New Roman" w:hAnsi="Times New Roman" w:cs="Times New Roman"/>
          <w:sz w:val="24"/>
          <w:szCs w:val="24"/>
        </w:rPr>
        <w:t>03/10/2010)</w:t>
      </w:r>
    </w:p>
    <w:p w:rsidR="00484A13" w:rsidRDefault="0068165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w:t>
      </w:r>
      <w:r w:rsidR="00D65C9A">
        <w:rPr>
          <w:rFonts w:ascii="Times New Roman" w:eastAsia="Times New Roman" w:hAnsi="Times New Roman" w:cs="Times New Roman"/>
          <w:sz w:val="24"/>
          <w:szCs w:val="24"/>
        </w:rPr>
        <w:t>a, política, cultura, educación;</w:t>
      </w:r>
      <w:r>
        <w:rPr>
          <w:rFonts w:ascii="Times New Roman" w:eastAsia="Times New Roman" w:hAnsi="Times New Roman" w:cs="Times New Roman"/>
          <w:sz w:val="24"/>
          <w:szCs w:val="24"/>
        </w:rPr>
        <w:t xml:space="preserve"> pero hay un punto </w:t>
      </w:r>
      <w:r w:rsidR="00623B80">
        <w:rPr>
          <w:rFonts w:ascii="Times New Roman" w:eastAsia="Times New Roman" w:hAnsi="Times New Roman" w:cs="Times New Roman"/>
          <w:sz w:val="24"/>
          <w:szCs w:val="24"/>
        </w:rPr>
        <w:t>en común que todas estas notas tienen: la asociación de alguna manera con la “izquierda bolivariana” o el “castro-chavismo marxista del siglo XXI”. Resulta llamativo que en todas las notas se dedique, en mayor o menor medida, alguna idea u oración haciendo referencia a esto último</w:t>
      </w:r>
      <w:r w:rsidR="00EC11E9">
        <w:rPr>
          <w:rFonts w:ascii="Times New Roman" w:eastAsia="Times New Roman" w:hAnsi="Times New Roman" w:cs="Times New Roman"/>
          <w:sz w:val="24"/>
          <w:szCs w:val="24"/>
        </w:rPr>
        <w:t xml:space="preserve"> siendo </w:t>
      </w:r>
      <w:r w:rsidR="00E13FD5">
        <w:rPr>
          <w:rFonts w:ascii="Times New Roman" w:eastAsia="Times New Roman" w:hAnsi="Times New Roman" w:cs="Times New Roman"/>
          <w:sz w:val="24"/>
          <w:szCs w:val="24"/>
        </w:rPr>
        <w:t>que,</w:t>
      </w:r>
      <w:r w:rsidR="00EC11E9">
        <w:rPr>
          <w:rFonts w:ascii="Times New Roman" w:eastAsia="Times New Roman" w:hAnsi="Times New Roman" w:cs="Times New Roman"/>
          <w:sz w:val="24"/>
          <w:szCs w:val="24"/>
        </w:rPr>
        <w:t xml:space="preserve"> en muchas ocasiones, resultaría a simple vista</w:t>
      </w:r>
      <w:r w:rsidR="00450C56">
        <w:rPr>
          <w:rFonts w:ascii="Times New Roman" w:eastAsia="Times New Roman" w:hAnsi="Times New Roman" w:cs="Times New Roman"/>
          <w:sz w:val="24"/>
          <w:szCs w:val="24"/>
        </w:rPr>
        <w:t>,</w:t>
      </w:r>
      <w:r w:rsidR="00EC11E9">
        <w:rPr>
          <w:rFonts w:ascii="Times New Roman" w:eastAsia="Times New Roman" w:hAnsi="Times New Roman" w:cs="Times New Roman"/>
          <w:sz w:val="24"/>
          <w:szCs w:val="24"/>
        </w:rPr>
        <w:t xml:space="preserve"> extraño encontrar algún tipo de cercanía entre los temas. </w:t>
      </w:r>
      <w:r w:rsidR="00484A13">
        <w:rPr>
          <w:rFonts w:ascii="Times New Roman" w:eastAsia="Times New Roman" w:hAnsi="Times New Roman" w:cs="Times New Roman"/>
          <w:sz w:val="24"/>
          <w:szCs w:val="24"/>
        </w:rPr>
        <w:t>Por ejemplo, cuando el S</w:t>
      </w:r>
      <w:r w:rsidR="00484A13" w:rsidRPr="00484A13">
        <w:rPr>
          <w:rFonts w:ascii="Times New Roman" w:eastAsia="Times New Roman" w:hAnsi="Times New Roman" w:cs="Times New Roman"/>
          <w:sz w:val="24"/>
          <w:szCs w:val="24"/>
        </w:rPr>
        <w:t xml:space="preserve">enado </w:t>
      </w:r>
      <w:r w:rsidR="00484A13">
        <w:rPr>
          <w:rFonts w:ascii="Times New Roman" w:eastAsia="Times New Roman" w:hAnsi="Times New Roman" w:cs="Times New Roman"/>
          <w:sz w:val="24"/>
          <w:szCs w:val="24"/>
        </w:rPr>
        <w:t>aprueba una</w:t>
      </w:r>
      <w:r w:rsidR="00484A13" w:rsidRPr="00484A13">
        <w:rPr>
          <w:rFonts w:ascii="Times New Roman" w:eastAsia="Times New Roman" w:hAnsi="Times New Roman" w:cs="Times New Roman"/>
          <w:sz w:val="24"/>
          <w:szCs w:val="24"/>
        </w:rPr>
        <w:t xml:space="preserve"> resolución que declara vacantes siete de los nueve cargos de ministros que compon</w:t>
      </w:r>
      <w:r w:rsidR="00484A13">
        <w:rPr>
          <w:rFonts w:ascii="Times New Roman" w:eastAsia="Times New Roman" w:hAnsi="Times New Roman" w:cs="Times New Roman"/>
          <w:sz w:val="24"/>
          <w:szCs w:val="24"/>
        </w:rPr>
        <w:t xml:space="preserve">en la Corte Suprema de Justicia, este diario expresaba: </w:t>
      </w:r>
      <w:r w:rsidR="00484A13" w:rsidRPr="00484A13">
        <w:rPr>
          <w:rFonts w:ascii="Times New Roman" w:eastAsia="Times New Roman" w:hAnsi="Times New Roman" w:cs="Times New Roman"/>
          <w:sz w:val="24"/>
          <w:szCs w:val="24"/>
        </w:rPr>
        <w:t xml:space="preserve"> </w:t>
      </w:r>
    </w:p>
    <w:p w:rsidR="00484A13" w:rsidRDefault="00484A13" w:rsidP="00484A13">
      <w:pPr>
        <w:spacing w:line="360" w:lineRule="auto"/>
        <w:ind w:left="708"/>
        <w:jc w:val="both"/>
        <w:rPr>
          <w:rFonts w:ascii="Times New Roman" w:eastAsia="Times New Roman" w:hAnsi="Times New Roman" w:cs="Times New Roman"/>
          <w:sz w:val="24"/>
          <w:szCs w:val="24"/>
        </w:rPr>
      </w:pPr>
      <w:r w:rsidRPr="00484A13">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w:t>
      </w:r>
      <w:r>
        <w:rPr>
          <w:rFonts w:ascii="Times New Roman" w:eastAsia="Times New Roman" w:hAnsi="Times New Roman" w:cs="Times New Roman"/>
          <w:sz w:val="24"/>
          <w:szCs w:val="24"/>
        </w:rPr>
        <w:t xml:space="preserve">ABC Color, </w:t>
      </w:r>
      <w:r w:rsidRPr="00484A13">
        <w:rPr>
          <w:rFonts w:ascii="Times New Roman" w:eastAsia="Times New Roman" w:hAnsi="Times New Roman" w:cs="Times New Roman"/>
          <w:sz w:val="24"/>
          <w:szCs w:val="24"/>
        </w:rPr>
        <w:t>14/04/2012)</w:t>
      </w:r>
    </w:p>
    <w:p w:rsidR="00681652" w:rsidRDefault="00450C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w:t>
      </w:r>
      <w:r w:rsidR="00D65C9A">
        <w:rPr>
          <w:rFonts w:ascii="Times New Roman" w:eastAsia="Times New Roman" w:hAnsi="Times New Roman" w:cs="Times New Roman"/>
          <w:sz w:val="24"/>
          <w:szCs w:val="24"/>
        </w:rPr>
        <w:t xml:space="preserve">el diario va perfilando una postura </w:t>
      </w:r>
      <w:r w:rsidR="00484A13">
        <w:rPr>
          <w:rFonts w:ascii="Times New Roman" w:eastAsia="Times New Roman" w:hAnsi="Times New Roman" w:cs="Times New Roman"/>
          <w:sz w:val="24"/>
          <w:szCs w:val="24"/>
        </w:rPr>
        <w:t>determinada en relación con esta</w:t>
      </w:r>
      <w:r w:rsidR="00D65C9A">
        <w:rPr>
          <w:rFonts w:ascii="Times New Roman" w:eastAsia="Times New Roman" w:hAnsi="Times New Roman" w:cs="Times New Roman"/>
          <w:sz w:val="24"/>
          <w:szCs w:val="24"/>
        </w:rPr>
        <w:t xml:space="preserve"> </w:t>
      </w:r>
      <w:r w:rsidR="00484A13">
        <w:rPr>
          <w:rFonts w:ascii="Times New Roman" w:eastAsia="Times New Roman" w:hAnsi="Times New Roman" w:cs="Times New Roman"/>
          <w:sz w:val="24"/>
          <w:szCs w:val="24"/>
        </w:rPr>
        <w:t>cuestión</w:t>
      </w:r>
      <w:r w:rsidR="00D65C9A">
        <w:rPr>
          <w:rFonts w:ascii="Times New Roman" w:eastAsia="Times New Roman" w:hAnsi="Times New Roman" w:cs="Times New Roman"/>
          <w:sz w:val="24"/>
          <w:szCs w:val="24"/>
        </w:rPr>
        <w:t xml:space="preserve">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rsidR="00D65C9A" w:rsidRDefault="00D65C9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teniendo presente la importancia de este </w:t>
      </w:r>
      <w:r w:rsidR="00484A13">
        <w:rPr>
          <w:rFonts w:ascii="Times New Roman" w:eastAsia="Times New Roman" w:hAnsi="Times New Roman" w:cs="Times New Roman"/>
          <w:sz w:val="24"/>
          <w:szCs w:val="24"/>
        </w:rPr>
        <w:t>medio</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la</w:t>
      </w:r>
      <w:r w:rsidR="00251A31">
        <w:rPr>
          <w:rFonts w:ascii="Times New Roman" w:eastAsia="Times New Roman" w:hAnsi="Times New Roman" w:cs="Times New Roman"/>
          <w:sz w:val="24"/>
          <w:szCs w:val="24"/>
        </w:rPr>
        <w:t xml:space="preserve"> </w:t>
      </w:r>
      <w:r w:rsidR="00DA6F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cultura informativa paraguaya”, el poder con el que cuenta y la llegada directa a la población a través de la reproducción de sus notas por medios masivos de comunicación como la televisión, no puede </w:t>
      </w:r>
      <w:r>
        <w:rPr>
          <w:rFonts w:ascii="Times New Roman" w:eastAsia="Times New Roman" w:hAnsi="Times New Roman" w:cs="Times New Roman"/>
          <w:sz w:val="24"/>
          <w:szCs w:val="24"/>
        </w:rPr>
        <w:lastRenderedPageBreak/>
        <w:t>ser considerad</w:t>
      </w:r>
      <w:r w:rsidR="00484A13">
        <w:rPr>
          <w:rFonts w:ascii="Times New Roman" w:eastAsia="Times New Roman" w:hAnsi="Times New Roman" w:cs="Times New Roman"/>
          <w:sz w:val="24"/>
          <w:szCs w:val="24"/>
        </w:rPr>
        <w:t xml:space="preserve">a menor </w:t>
      </w:r>
      <w:r>
        <w:rPr>
          <w:rFonts w:ascii="Times New Roman" w:eastAsia="Times New Roman" w:hAnsi="Times New Roman" w:cs="Times New Roman"/>
          <w:sz w:val="24"/>
          <w:szCs w:val="24"/>
        </w:rPr>
        <w:t>la influencia que pudieron haber tenido a la hora de perjudicar la imagen del ex presidente. Siendo que se encontraban a pocos meses de las elecciones presidenciales</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donde no había ningún candidato político opositor con la presencia y el poder de voto</w:t>
      </w:r>
      <w:r w:rsidR="00251A31">
        <w:rPr>
          <w:rFonts w:ascii="Times New Roman" w:eastAsia="Times New Roman" w:hAnsi="Times New Roman" w:cs="Times New Roman"/>
          <w:sz w:val="24"/>
          <w:szCs w:val="24"/>
        </w:rPr>
        <w:t>s</w:t>
      </w:r>
      <w:r w:rsidR="006A4EDF">
        <w:rPr>
          <w:rFonts w:ascii="Times New Roman" w:eastAsia="Times New Roman" w:hAnsi="Times New Roman" w:cs="Times New Roman"/>
          <w:sz w:val="24"/>
          <w:szCs w:val="24"/>
        </w:rPr>
        <w:t xml:space="preserve"> suficientes para alzarse con holgura frente a un probable candidato oficialista que podría haber sido Lugo u otra persona. </w:t>
      </w:r>
    </w:p>
    <w:p w:rsidR="00E40E1B" w:rsidRDefault="00E40E1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w:t>
      </w:r>
      <w:r w:rsidR="00906CFC">
        <w:rPr>
          <w:rFonts w:ascii="Times New Roman" w:eastAsia="Times New Roman" w:hAnsi="Times New Roman" w:cs="Times New Roman"/>
          <w:sz w:val="24"/>
          <w:szCs w:val="24"/>
        </w:rPr>
        <w:t xml:space="preserve">Durante el último año de gestión de Fernando Lugo, la mayoría de las editoriales refirieron a los conflictos sucedidos en </w:t>
      </w:r>
      <w:r w:rsidR="0092266F">
        <w:rPr>
          <w:rFonts w:ascii="Times New Roman" w:eastAsia="Times New Roman" w:hAnsi="Times New Roman" w:cs="Times New Roman"/>
          <w:sz w:val="24"/>
          <w:szCs w:val="24"/>
        </w:rPr>
        <w:t xml:space="preserve">Ñacunday y </w:t>
      </w:r>
      <w:proofErr w:type="spellStart"/>
      <w:r w:rsidR="0092266F">
        <w:rPr>
          <w:rFonts w:ascii="Times New Roman" w:eastAsia="Times New Roman" w:hAnsi="Times New Roman" w:cs="Times New Roman"/>
          <w:sz w:val="24"/>
          <w:szCs w:val="24"/>
        </w:rPr>
        <w:t>Curuguaty</w:t>
      </w:r>
      <w:proofErr w:type="spellEnd"/>
      <w:r w:rsidR="0092266F">
        <w:rPr>
          <w:rFonts w:ascii="Times New Roman" w:eastAsia="Times New Roman" w:hAnsi="Times New Roman" w:cs="Times New Roman"/>
          <w:sz w:val="24"/>
          <w:szCs w:val="24"/>
        </w:rPr>
        <w:t xml:space="preserve"> con la ola de violencia desatada en el desalojo de “</w:t>
      </w:r>
      <w:proofErr w:type="spellStart"/>
      <w:r w:rsidR="0092266F">
        <w:rPr>
          <w:rFonts w:ascii="Times New Roman" w:eastAsia="Times New Roman" w:hAnsi="Times New Roman" w:cs="Times New Roman"/>
          <w:sz w:val="24"/>
          <w:szCs w:val="24"/>
        </w:rPr>
        <w:t>carperos</w:t>
      </w:r>
      <w:proofErr w:type="spellEnd"/>
      <w:r w:rsidR="0092266F">
        <w:rPr>
          <w:rFonts w:ascii="Times New Roman" w:eastAsia="Times New Roman" w:hAnsi="Times New Roman" w:cs="Times New Roman"/>
          <w:sz w:val="24"/>
          <w:szCs w:val="24"/>
        </w:rPr>
        <w:t>” de propiedades privadas, el crecimiento del grupo denominado Ejército del Pueblo Paraguayo (EPP) que se caracterizaba por la ocupación de tierras y el uso de la violencia</w:t>
      </w:r>
      <w:r w:rsidR="00B47D60">
        <w:rPr>
          <w:rFonts w:ascii="Times New Roman" w:eastAsia="Times New Roman" w:hAnsi="Times New Roman" w:cs="Times New Roman"/>
          <w:sz w:val="24"/>
          <w:szCs w:val="24"/>
        </w:rPr>
        <w:t>,</w:t>
      </w:r>
      <w:r w:rsidR="0092266F">
        <w:rPr>
          <w:rFonts w:ascii="Times New Roman" w:eastAsia="Times New Roman" w:hAnsi="Times New Roman" w:cs="Times New Roman"/>
          <w:sz w:val="24"/>
          <w:szCs w:val="24"/>
        </w:rPr>
        <w:t xml:space="preserve"> y la supuesta relación del ex presidente con este grupo. </w:t>
      </w:r>
      <w:r w:rsidR="00B47D60">
        <w:rPr>
          <w:rFonts w:ascii="Times New Roman" w:eastAsia="Times New Roman" w:hAnsi="Times New Roman" w:cs="Times New Roman"/>
          <w:sz w:val="24"/>
          <w:szCs w:val="24"/>
        </w:rPr>
        <w:t xml:space="preserve">Tema que resulta de mucha relevancia teniendo en cuenta la importancia que tuvo en la denuncia expresada por el Congreso hacia el ex presidente por los hechos de violencia desatados en </w:t>
      </w:r>
      <w:proofErr w:type="spellStart"/>
      <w:r w:rsidR="00B47D60">
        <w:rPr>
          <w:rFonts w:ascii="Times New Roman" w:eastAsia="Times New Roman" w:hAnsi="Times New Roman" w:cs="Times New Roman"/>
          <w:sz w:val="24"/>
          <w:szCs w:val="24"/>
        </w:rPr>
        <w:t>Curuguaty</w:t>
      </w:r>
      <w:proofErr w:type="spellEnd"/>
      <w:r w:rsidR="00B47D60">
        <w:rPr>
          <w:rFonts w:ascii="Times New Roman" w:eastAsia="Times New Roman" w:hAnsi="Times New Roman" w:cs="Times New Roman"/>
          <w:sz w:val="24"/>
          <w:szCs w:val="24"/>
        </w:rPr>
        <w:t xml:space="preserve">. Siendo las acusaciones más tenues y dudosas por el lado del diario </w:t>
      </w:r>
      <w:proofErr w:type="spellStart"/>
      <w:r w:rsidR="00B47D60">
        <w:rPr>
          <w:rFonts w:ascii="Times New Roman" w:eastAsia="Times New Roman" w:hAnsi="Times New Roman" w:cs="Times New Roman"/>
          <w:sz w:val="24"/>
          <w:szCs w:val="24"/>
        </w:rPr>
        <w:t>Úlitma</w:t>
      </w:r>
      <w:proofErr w:type="spellEnd"/>
      <w:r w:rsidR="00B47D60">
        <w:rPr>
          <w:rFonts w:ascii="Times New Roman" w:eastAsia="Times New Roman" w:hAnsi="Times New Roman" w:cs="Times New Roman"/>
          <w:sz w:val="24"/>
          <w:szCs w:val="24"/>
        </w:rPr>
        <w:t xml:space="preserve"> Hora, y </w:t>
      </w:r>
      <w:r w:rsidR="00E13FD5">
        <w:rPr>
          <w:rFonts w:ascii="Times New Roman" w:eastAsia="Times New Roman" w:hAnsi="Times New Roman" w:cs="Times New Roman"/>
          <w:sz w:val="24"/>
          <w:szCs w:val="24"/>
        </w:rPr>
        <w:t>más</w:t>
      </w:r>
      <w:r w:rsidR="00B47D60">
        <w:rPr>
          <w:rFonts w:ascii="Times New Roman" w:eastAsia="Times New Roman" w:hAnsi="Times New Roman" w:cs="Times New Roman"/>
          <w:sz w:val="24"/>
          <w:szCs w:val="24"/>
        </w:rPr>
        <w:t xml:space="preserve">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rsidR="006959E0" w:rsidRDefault="006959E0" w:rsidP="006959E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59E0">
        <w:rPr>
          <w:rFonts w:ascii="Times New Roman" w:eastAsia="Times New Roman" w:hAnsi="Times New Roman" w:cs="Times New Roman"/>
          <w:sz w:val="24"/>
          <w:szCs w:val="24"/>
        </w:rPr>
        <w:t>Esa ineptitud, sumada</w:t>
      </w:r>
      <w:r>
        <w:rPr>
          <w:rFonts w:ascii="Times New Roman" w:eastAsia="Times New Roman" w:hAnsi="Times New Roman" w:cs="Times New Roman"/>
          <w:sz w:val="24"/>
          <w:szCs w:val="24"/>
        </w:rPr>
        <w:t xml:space="preserve"> a la </w:t>
      </w:r>
      <w:r w:rsidRPr="006959E0">
        <w:rPr>
          <w:rFonts w:ascii="Times New Roman" w:eastAsia="Times New Roman" w:hAnsi="Times New Roman" w:cs="Times New Roman"/>
          <w:sz w:val="24"/>
          <w:szCs w:val="24"/>
        </w:rPr>
        <w:t xml:space="preserve">indisimulada relación cómplice entre el Presidente Lugo y </w:t>
      </w:r>
      <w:r>
        <w:rPr>
          <w:rFonts w:ascii="Times New Roman" w:eastAsia="Times New Roman" w:hAnsi="Times New Roman" w:cs="Times New Roman"/>
          <w:sz w:val="24"/>
          <w:szCs w:val="24"/>
        </w:rPr>
        <w:t xml:space="preserve">los líderes de la asociación de </w:t>
      </w:r>
      <w:proofErr w:type="spellStart"/>
      <w:r w:rsidRPr="006959E0">
        <w:rPr>
          <w:rFonts w:ascii="Times New Roman" w:eastAsia="Times New Roman" w:hAnsi="Times New Roman" w:cs="Times New Roman"/>
          <w:sz w:val="24"/>
          <w:szCs w:val="24"/>
        </w:rPr>
        <w:t>carperos</w:t>
      </w:r>
      <w:proofErr w:type="spellEnd"/>
      <w:r w:rsidRPr="006959E0">
        <w:rPr>
          <w:rFonts w:ascii="Times New Roman" w:eastAsia="Times New Roman" w:hAnsi="Times New Roman" w:cs="Times New Roman"/>
          <w:sz w:val="24"/>
          <w:szCs w:val="24"/>
        </w:rPr>
        <w:t xml:space="preserve"> y otras organizaciones que fueron protagonista</w:t>
      </w:r>
      <w:r>
        <w:rPr>
          <w:rFonts w:ascii="Times New Roman" w:eastAsia="Times New Roman" w:hAnsi="Times New Roman" w:cs="Times New Roman"/>
          <w:sz w:val="24"/>
          <w:szCs w:val="24"/>
        </w:rPr>
        <w:t xml:space="preserve">s de innumerables invasiones de </w:t>
      </w:r>
      <w:r w:rsidRPr="006959E0">
        <w:rPr>
          <w:rFonts w:ascii="Times New Roman" w:eastAsia="Times New Roman" w:hAnsi="Times New Roman" w:cs="Times New Roman"/>
          <w:sz w:val="24"/>
          <w:szCs w:val="24"/>
        </w:rPr>
        <w:t>tierras y otros tipos de agresiones son los que han propiciado y facilita</w:t>
      </w:r>
      <w:r>
        <w:rPr>
          <w:rFonts w:ascii="Times New Roman" w:eastAsia="Times New Roman" w:hAnsi="Times New Roman" w:cs="Times New Roman"/>
          <w:sz w:val="24"/>
          <w:szCs w:val="24"/>
        </w:rPr>
        <w:t xml:space="preserve">do el lamentable </w:t>
      </w:r>
      <w:r w:rsidRPr="006959E0">
        <w:rPr>
          <w:rFonts w:ascii="Times New Roman" w:eastAsia="Times New Roman" w:hAnsi="Times New Roman" w:cs="Times New Roman"/>
          <w:sz w:val="24"/>
          <w:szCs w:val="24"/>
        </w:rPr>
        <w:t>suceso que costara la vida a 17 compatriotas</w:t>
      </w:r>
      <w:r>
        <w:rPr>
          <w:rFonts w:ascii="Times New Roman" w:eastAsia="Times New Roman" w:hAnsi="Times New Roman" w:cs="Times New Roman"/>
          <w:sz w:val="24"/>
          <w:szCs w:val="24"/>
        </w:rPr>
        <w:t>” (Texto extraído del Libelo Acusatorio contra Fernando Lugo)</w:t>
      </w:r>
    </w:p>
    <w:p w:rsidR="00BA606C" w:rsidRPr="00E37A26" w:rsidRDefault="00671DD8" w:rsidP="00482A90">
      <w:pPr>
        <w:spacing w:line="360" w:lineRule="auto"/>
        <w:jc w:val="both"/>
        <w:rPr>
          <w:rFonts w:ascii="Times New Roman" w:eastAsia="Times New Roman" w:hAnsi="Times New Roman" w:cs="Times New Roman"/>
          <w:color w:val="FF0000"/>
          <w:sz w:val="24"/>
          <w:szCs w:val="24"/>
        </w:rPr>
      </w:pPr>
      <w:r w:rsidRPr="00E37A26">
        <w:rPr>
          <w:rFonts w:ascii="Times New Roman" w:eastAsia="Times New Roman" w:hAnsi="Times New Roman" w:cs="Times New Roman"/>
          <w:color w:val="FF0000"/>
          <w:sz w:val="24"/>
          <w:szCs w:val="24"/>
        </w:rPr>
        <w:t xml:space="preserve">Una quinta variable de análisis </w:t>
      </w:r>
      <w:r w:rsidR="00E37A26" w:rsidRPr="00E37A26">
        <w:rPr>
          <w:rFonts w:ascii="Times New Roman" w:eastAsia="Times New Roman" w:hAnsi="Times New Roman" w:cs="Times New Roman"/>
          <w:color w:val="FF0000"/>
          <w:sz w:val="24"/>
          <w:szCs w:val="24"/>
        </w:rPr>
        <w:t>refiere a l</w:t>
      </w:r>
      <w:r w:rsidR="0099549C">
        <w:rPr>
          <w:rFonts w:ascii="Times New Roman" w:eastAsia="Times New Roman" w:hAnsi="Times New Roman" w:cs="Times New Roman"/>
          <w:color w:val="FF0000"/>
          <w:sz w:val="24"/>
          <w:szCs w:val="24"/>
        </w:rPr>
        <w:t>a modalidad que adoptaron</w:t>
      </w:r>
      <w:r w:rsidR="00E37A26" w:rsidRPr="00E37A26">
        <w:rPr>
          <w:rFonts w:ascii="Times New Roman" w:eastAsia="Times New Roman" w:hAnsi="Times New Roman" w:cs="Times New Roman"/>
          <w:color w:val="FF0000"/>
          <w:sz w:val="24"/>
          <w:szCs w:val="24"/>
        </w:rPr>
        <w:t xml:space="preserve"> </w:t>
      </w:r>
      <w:r w:rsidRPr="00E37A26">
        <w:rPr>
          <w:rFonts w:ascii="Times New Roman" w:eastAsia="Times New Roman" w:hAnsi="Times New Roman" w:cs="Times New Roman"/>
          <w:color w:val="FF0000"/>
          <w:sz w:val="24"/>
          <w:szCs w:val="24"/>
        </w:rPr>
        <w:t>ambos medios en sus notas editoriales. En este caso, hay dos tonos</w:t>
      </w:r>
      <w:bookmarkStart w:id="12" w:name="_GoBack"/>
      <w:bookmarkEnd w:id="12"/>
      <w:r w:rsidRPr="00E37A26">
        <w:rPr>
          <w:rFonts w:ascii="Times New Roman" w:eastAsia="Times New Roman" w:hAnsi="Times New Roman" w:cs="Times New Roman"/>
          <w:color w:val="FF0000"/>
          <w:sz w:val="24"/>
          <w:szCs w:val="24"/>
        </w:rPr>
        <w:t xml:space="preserve"> claramente definidos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w:t>
      </w:r>
      <w:r w:rsidRPr="00E37A26">
        <w:rPr>
          <w:rFonts w:ascii="Times New Roman" w:eastAsia="Times New Roman" w:hAnsi="Times New Roman" w:cs="Times New Roman"/>
          <w:color w:val="FF0000"/>
          <w:sz w:val="24"/>
          <w:szCs w:val="24"/>
        </w:rPr>
        <w:lastRenderedPageBreak/>
        <w:t xml:space="preserve">camino que los funcionarios o el mismo presidente deben tomar a la hora de resolver los problemas “de fondo” que alteran </w:t>
      </w:r>
      <w:r w:rsidR="00A21374" w:rsidRPr="00E37A26">
        <w:rPr>
          <w:rFonts w:ascii="Times New Roman" w:eastAsia="Times New Roman" w:hAnsi="Times New Roman" w:cs="Times New Roman"/>
          <w:color w:val="FF0000"/>
          <w:sz w:val="24"/>
          <w:szCs w:val="24"/>
        </w:rPr>
        <w:t xml:space="preserve">el transcurrir cotidiano del país. Siguiendo las categorizaciones establecidas por Verón (1987) el tono de esta editorial es </w:t>
      </w:r>
      <w:r w:rsidR="00BA606C" w:rsidRPr="00E37A26">
        <w:rPr>
          <w:rFonts w:ascii="Times New Roman" w:eastAsia="Times New Roman" w:hAnsi="Times New Roman" w:cs="Times New Roman"/>
          <w:b/>
          <w:color w:val="FF0000"/>
          <w:sz w:val="24"/>
          <w:szCs w:val="24"/>
        </w:rPr>
        <w:t>prescriptivo</w:t>
      </w:r>
      <w:r w:rsidR="00BA606C" w:rsidRPr="00E37A26">
        <w:rPr>
          <w:rFonts w:ascii="Times New Roman" w:eastAsia="Times New Roman" w:hAnsi="Times New Roman" w:cs="Times New Roman"/>
          <w:color w:val="FF0000"/>
          <w:sz w:val="24"/>
          <w:szCs w:val="24"/>
        </w:rPr>
        <w:t>:</w:t>
      </w:r>
      <w:r w:rsidR="00A21374" w:rsidRPr="00E37A26">
        <w:rPr>
          <w:rFonts w:ascii="Times New Roman" w:eastAsia="Times New Roman" w:hAnsi="Times New Roman" w:cs="Times New Roman"/>
          <w:color w:val="FF0000"/>
          <w:sz w:val="24"/>
          <w:szCs w:val="24"/>
        </w:rPr>
        <w:t xml:space="preserve"> “</w:t>
      </w:r>
      <w:r w:rsidR="00BA606C" w:rsidRPr="00E37A26">
        <w:rPr>
          <w:rFonts w:ascii="Times New Roman" w:eastAsia="Times New Roman" w:hAnsi="Times New Roman" w:cs="Times New Roman"/>
          <w:color w:val="FF0000"/>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w:t>
      </w:r>
      <w:r w:rsidR="00A21374" w:rsidRPr="00E37A26">
        <w:rPr>
          <w:rFonts w:ascii="Times New Roman" w:eastAsia="Times New Roman" w:hAnsi="Times New Roman" w:cs="Times New Roman"/>
          <w:color w:val="FF0000"/>
          <w:sz w:val="24"/>
          <w:szCs w:val="24"/>
        </w:rPr>
        <w:t>” (p. 53)</w:t>
      </w:r>
    </w:p>
    <w:p w:rsidR="00BA606C" w:rsidRPr="00E37A26" w:rsidRDefault="00A21374" w:rsidP="00482A90">
      <w:pPr>
        <w:spacing w:line="360" w:lineRule="auto"/>
        <w:jc w:val="both"/>
        <w:rPr>
          <w:rFonts w:ascii="Times New Roman" w:eastAsia="Times New Roman" w:hAnsi="Times New Roman" w:cs="Times New Roman"/>
          <w:color w:val="FF0000"/>
          <w:sz w:val="24"/>
          <w:szCs w:val="24"/>
        </w:rPr>
      </w:pPr>
      <w:r w:rsidRPr="00E37A26">
        <w:rPr>
          <w:rFonts w:ascii="Times New Roman" w:eastAsia="Times New Roman" w:hAnsi="Times New Roman" w:cs="Times New Roman"/>
          <w:color w:val="FF0000"/>
          <w:sz w:val="24"/>
          <w:szCs w:val="24"/>
        </w:rPr>
        <w:t xml:space="preserve">En cambio, para el diario ABC Color el tono de la editorial podría categorizarse como </w:t>
      </w:r>
      <w:r w:rsidRPr="00E37A26">
        <w:rPr>
          <w:rFonts w:ascii="Times New Roman" w:eastAsia="Times New Roman" w:hAnsi="Times New Roman" w:cs="Times New Roman"/>
          <w:b/>
          <w:color w:val="FF0000"/>
          <w:sz w:val="24"/>
          <w:szCs w:val="24"/>
        </w:rPr>
        <w:t>p</w:t>
      </w:r>
      <w:r w:rsidR="00BA606C" w:rsidRPr="00E37A26">
        <w:rPr>
          <w:rFonts w:ascii="Times New Roman" w:eastAsia="Times New Roman" w:hAnsi="Times New Roman" w:cs="Times New Roman"/>
          <w:b/>
          <w:color w:val="FF0000"/>
          <w:sz w:val="24"/>
          <w:szCs w:val="24"/>
        </w:rPr>
        <w:t>rogramático</w:t>
      </w:r>
      <w:r w:rsidR="00BA606C" w:rsidRPr="00E37A26">
        <w:rPr>
          <w:rFonts w:ascii="Times New Roman" w:eastAsia="Times New Roman" w:hAnsi="Times New Roman" w:cs="Times New Roman"/>
          <w:color w:val="FF0000"/>
          <w:sz w:val="24"/>
          <w:szCs w:val="24"/>
        </w:rPr>
        <w:t xml:space="preserve">: “En este componente se manifiesta el peso de los fantasmas del futuro en el discurso político: es aquí </w:t>
      </w:r>
      <w:r w:rsidRPr="00E37A26">
        <w:rPr>
          <w:rFonts w:ascii="Times New Roman" w:eastAsia="Times New Roman" w:hAnsi="Times New Roman" w:cs="Times New Roman"/>
          <w:color w:val="FF0000"/>
          <w:sz w:val="24"/>
          <w:szCs w:val="24"/>
        </w:rPr>
        <w:t>donde</w:t>
      </w:r>
      <w:r w:rsidR="00BA606C" w:rsidRPr="00E37A26">
        <w:rPr>
          <w:rFonts w:ascii="Times New Roman" w:eastAsia="Times New Roman" w:hAnsi="Times New Roman" w:cs="Times New Roman"/>
          <w:color w:val="FF0000"/>
          <w:sz w:val="24"/>
          <w:szCs w:val="24"/>
        </w:rPr>
        <w:t xml:space="preserve"> el hombre político promete, anuncia, se compromete. El comportamiento programático</w:t>
      </w:r>
      <w:r w:rsidRPr="00E37A26">
        <w:rPr>
          <w:rFonts w:ascii="Times New Roman" w:eastAsia="Times New Roman" w:hAnsi="Times New Roman" w:cs="Times New Roman"/>
          <w:color w:val="FF0000"/>
          <w:sz w:val="24"/>
          <w:szCs w:val="24"/>
        </w:rPr>
        <w:t xml:space="preserve"> </w:t>
      </w:r>
      <w:r w:rsidR="00BA606C" w:rsidRPr="00E37A26">
        <w:rPr>
          <w:rFonts w:ascii="Times New Roman" w:eastAsia="Times New Roman" w:hAnsi="Times New Roman" w:cs="Times New Roman"/>
          <w:color w:val="FF0000"/>
          <w:sz w:val="24"/>
          <w:szCs w:val="24"/>
        </w:rPr>
        <w:t>se caracteriza por el predominio de las formas verbales en infinitivo y, naturalmente, en futuro: el infinitivo puede ser reemplazado por nominalizaciones. El componente programático es del orden del poder hacer</w:t>
      </w:r>
      <w:r w:rsidRPr="00E37A26">
        <w:rPr>
          <w:rFonts w:ascii="Times New Roman" w:eastAsia="Times New Roman" w:hAnsi="Times New Roman" w:cs="Times New Roman"/>
          <w:color w:val="FF0000"/>
          <w:sz w:val="24"/>
          <w:szCs w:val="24"/>
        </w:rPr>
        <w:t>”</w:t>
      </w:r>
      <w:r w:rsidR="00BA606C" w:rsidRPr="00E37A26">
        <w:rPr>
          <w:rFonts w:ascii="Times New Roman" w:eastAsia="Times New Roman" w:hAnsi="Times New Roman" w:cs="Times New Roman"/>
          <w:color w:val="FF0000"/>
          <w:sz w:val="24"/>
          <w:szCs w:val="24"/>
        </w:rPr>
        <w:t xml:space="preserve">. </w:t>
      </w:r>
      <w:r w:rsidR="00B342A7" w:rsidRPr="00E37A26">
        <w:rPr>
          <w:rFonts w:ascii="Times New Roman" w:eastAsia="Times New Roman" w:hAnsi="Times New Roman" w:cs="Times New Roman"/>
          <w:color w:val="FF0000"/>
          <w:sz w:val="24"/>
          <w:szCs w:val="24"/>
        </w:rPr>
        <w:t>(</w:t>
      </w:r>
      <w:r w:rsidRPr="00E37A26">
        <w:rPr>
          <w:rFonts w:ascii="Times New Roman" w:eastAsia="Times New Roman" w:hAnsi="Times New Roman" w:cs="Times New Roman"/>
          <w:color w:val="FF0000"/>
          <w:sz w:val="24"/>
          <w:szCs w:val="24"/>
        </w:rPr>
        <w:t>Verón, 1987:</w:t>
      </w:r>
      <w:r w:rsidR="00B342A7" w:rsidRPr="00E37A26">
        <w:rPr>
          <w:rFonts w:ascii="Times New Roman" w:eastAsia="Times New Roman" w:hAnsi="Times New Roman" w:cs="Times New Roman"/>
          <w:color w:val="FF0000"/>
          <w:sz w:val="24"/>
          <w:szCs w:val="24"/>
        </w:rPr>
        <w:t xml:space="preserve"> 53) </w:t>
      </w:r>
      <w:r w:rsidRPr="00E37A26">
        <w:rPr>
          <w:rFonts w:ascii="Times New Roman" w:eastAsia="Times New Roman" w:hAnsi="Times New Roman" w:cs="Times New Roman"/>
          <w:color w:val="FF0000"/>
          <w:sz w:val="24"/>
          <w:szCs w:val="24"/>
        </w:rPr>
        <w:t xml:space="preserve">Este punto es fundamental </w:t>
      </w:r>
      <w:r w:rsidR="00617D9D" w:rsidRPr="00E37A26">
        <w:rPr>
          <w:rFonts w:ascii="Times New Roman" w:eastAsia="Times New Roman" w:hAnsi="Times New Roman" w:cs="Times New Roman"/>
          <w:color w:val="FF0000"/>
          <w:sz w:val="24"/>
          <w:szCs w:val="24"/>
        </w:rPr>
        <w:t xml:space="preserve">ya que la amenaza del futuro es una constante en este diario. </w:t>
      </w:r>
      <w:r w:rsidR="00E400E2" w:rsidRPr="00E37A26">
        <w:rPr>
          <w:rFonts w:ascii="Times New Roman" w:eastAsia="Times New Roman" w:hAnsi="Times New Roman" w:cs="Times New Roman"/>
          <w:color w:val="FF0000"/>
          <w:sz w:val="24"/>
          <w:szCs w:val="24"/>
        </w:rPr>
        <w:t xml:space="preserve">La “gravedad” y el peligro que podrían conllevar que Lugo se postule nuevamente a la 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w:t>
      </w:r>
      <w:r w:rsidR="004B7115" w:rsidRPr="00E37A26">
        <w:rPr>
          <w:rFonts w:ascii="Times New Roman" w:eastAsia="Times New Roman" w:hAnsi="Times New Roman" w:cs="Times New Roman"/>
          <w:color w:val="FF0000"/>
          <w:sz w:val="24"/>
          <w:szCs w:val="24"/>
        </w:rPr>
        <w:t>Esto resulta de vital importancia ya que, siguiendo la teoría planteada por Pérez Liñán (2009) un</w:t>
      </w:r>
      <w:r w:rsidR="00F115F7" w:rsidRPr="00E37A26">
        <w:rPr>
          <w:rFonts w:ascii="Times New Roman" w:eastAsia="Times New Roman" w:hAnsi="Times New Roman" w:cs="Times New Roman"/>
          <w:color w:val="FF0000"/>
          <w:sz w:val="24"/>
          <w:szCs w:val="24"/>
        </w:rPr>
        <w:t>a</w:t>
      </w:r>
      <w:r w:rsidR="004B7115" w:rsidRPr="00E37A26">
        <w:rPr>
          <w:rFonts w:ascii="Times New Roman" w:eastAsia="Times New Roman" w:hAnsi="Times New Roman" w:cs="Times New Roman"/>
          <w:color w:val="FF0000"/>
          <w:sz w:val="24"/>
          <w:szCs w:val="24"/>
        </w:rPr>
        <w:t xml:space="preserve"> de l</w:t>
      </w:r>
      <w:r w:rsidR="00F115F7" w:rsidRPr="00E37A26">
        <w:rPr>
          <w:rFonts w:ascii="Times New Roman" w:eastAsia="Times New Roman" w:hAnsi="Times New Roman" w:cs="Times New Roman"/>
          <w:color w:val="FF0000"/>
          <w:sz w:val="24"/>
          <w:szCs w:val="24"/>
        </w:rPr>
        <w:t>a</w:t>
      </w:r>
      <w:r w:rsidR="004B7115" w:rsidRPr="00E37A26">
        <w:rPr>
          <w:rFonts w:ascii="Times New Roman" w:eastAsia="Times New Roman" w:hAnsi="Times New Roman" w:cs="Times New Roman"/>
          <w:color w:val="FF0000"/>
          <w:sz w:val="24"/>
          <w:szCs w:val="24"/>
        </w:rPr>
        <w:t xml:space="preserve">s cuatro causales que pueden llevar al inicio de un proceso de juicio político responde a la movilización social que se puede dar en contra del presidente en ejercicio. </w:t>
      </w:r>
    </w:p>
    <w:p w:rsidR="00F115F7" w:rsidRDefault="004C3C9E" w:rsidP="005B4C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sexta</w:t>
      </w:r>
      <w:r w:rsidR="00F115F7">
        <w:rPr>
          <w:rFonts w:ascii="Times New Roman" w:eastAsia="Times New Roman" w:hAnsi="Times New Roman" w:cs="Times New Roman"/>
          <w:sz w:val="24"/>
          <w:szCs w:val="24"/>
        </w:rPr>
        <w:t xml:space="preserve"> variable analizada corresponde</w:t>
      </w:r>
      <w:r>
        <w:rPr>
          <w:rFonts w:ascii="Times New Roman" w:eastAsia="Times New Roman" w:hAnsi="Times New Roman" w:cs="Times New Roman"/>
          <w:sz w:val="24"/>
          <w:szCs w:val="24"/>
        </w:rPr>
        <w:t xml:space="preserve"> a</w:t>
      </w:r>
      <w:r w:rsidR="00F115F7">
        <w:rPr>
          <w:rFonts w:ascii="Times New Roman" w:eastAsia="Times New Roman" w:hAnsi="Times New Roman" w:cs="Times New Roman"/>
          <w:sz w:val="24"/>
          <w:szCs w:val="24"/>
        </w:rPr>
        <w:t xml:space="preserve"> los </w:t>
      </w:r>
      <w:r w:rsidR="00F115F7" w:rsidRPr="00F115F7">
        <w:rPr>
          <w:rFonts w:ascii="Times New Roman" w:eastAsia="Times New Roman" w:hAnsi="Times New Roman" w:cs="Times New Roman"/>
          <w:i/>
          <w:sz w:val="24"/>
          <w:szCs w:val="24"/>
        </w:rPr>
        <w:t>títulos</w:t>
      </w:r>
      <w:r w:rsidR="00F115F7">
        <w:rPr>
          <w:rFonts w:ascii="Times New Roman" w:eastAsia="Times New Roman" w:hAnsi="Times New Roman" w:cs="Times New Roman"/>
          <w:sz w:val="24"/>
          <w:szCs w:val="24"/>
        </w:rPr>
        <w:t xml:space="preserve"> que llevan estas notas. </w:t>
      </w:r>
      <w:r w:rsidR="000D6A8D">
        <w:rPr>
          <w:rFonts w:ascii="Times New Roman" w:eastAsia="Times New Roman" w:hAnsi="Times New Roman" w:cs="Times New Roman"/>
          <w:sz w:val="24"/>
          <w:szCs w:val="24"/>
        </w:rPr>
        <w:t xml:space="preserve">En ambos casos, los títulos llaman poderosamente la atención ya que son ingeniosos, directos y perspicaces. En el diario Ultima Hora, se da una peculiaridad de que, en muchas ocasiones, los títulos y los copetes de esas notas editoriales resultan ser </w:t>
      </w:r>
      <w:r w:rsidR="00E13FD5">
        <w:rPr>
          <w:rFonts w:ascii="Times New Roman" w:eastAsia="Times New Roman" w:hAnsi="Times New Roman" w:cs="Times New Roman"/>
          <w:sz w:val="24"/>
          <w:szCs w:val="24"/>
        </w:rPr>
        <w:t>más</w:t>
      </w:r>
      <w:r w:rsidR="000D6A8D">
        <w:rPr>
          <w:rFonts w:ascii="Times New Roman" w:eastAsia="Times New Roman" w:hAnsi="Times New Roman" w:cs="Times New Roman"/>
          <w:sz w:val="24"/>
          <w:szCs w:val="24"/>
        </w:rPr>
        <w:t xml:space="preserve">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w:t>
      </w:r>
      <w:r w:rsidR="000D6A8D">
        <w:rPr>
          <w:rFonts w:ascii="Times New Roman" w:eastAsia="Times New Roman" w:hAnsi="Times New Roman" w:cs="Times New Roman"/>
          <w:sz w:val="24"/>
          <w:szCs w:val="24"/>
        </w:rPr>
        <w:lastRenderedPageBreak/>
        <w:t>luego se irá desdibujando en el cuerpo de la noticia.</w:t>
      </w:r>
      <w:r>
        <w:rPr>
          <w:rFonts w:ascii="Times New Roman" w:eastAsia="Times New Roman" w:hAnsi="Times New Roman" w:cs="Times New Roman"/>
          <w:sz w:val="24"/>
          <w:szCs w:val="24"/>
        </w:rPr>
        <w:t xml:space="preserve"> Para ejemplificar, se hace mención de alguno de ellos: “</w:t>
      </w:r>
      <w:r w:rsidRPr="004C3C9E">
        <w:rPr>
          <w:rFonts w:ascii="Times New Roman" w:eastAsia="Times New Roman" w:hAnsi="Times New Roman" w:cs="Times New Roman"/>
          <w:sz w:val="24"/>
          <w:szCs w:val="24"/>
        </w:rPr>
        <w:t>En cien días, las acciones de Lugo están en deuda con las expectativas ciudadanas</w:t>
      </w:r>
      <w:r>
        <w:rPr>
          <w:rFonts w:ascii="Times New Roman" w:eastAsia="Times New Roman" w:hAnsi="Times New Roman" w:cs="Times New Roman"/>
          <w:sz w:val="24"/>
          <w:szCs w:val="24"/>
        </w:rPr>
        <w:t>”, “</w:t>
      </w:r>
      <w:r w:rsidR="005B4CAB" w:rsidRPr="005B4CAB">
        <w:rPr>
          <w:rFonts w:ascii="Times New Roman" w:eastAsia="Times New Roman" w:hAnsi="Times New Roman" w:cs="Times New Roman"/>
          <w:sz w:val="24"/>
          <w:szCs w:val="24"/>
        </w:rPr>
        <w:t>Falta que el PE muestre resultados en la lucha contra grupos armados</w:t>
      </w:r>
      <w:r w:rsidR="005B4CAB">
        <w:rPr>
          <w:rFonts w:ascii="Times New Roman" w:eastAsia="Times New Roman" w:hAnsi="Times New Roman" w:cs="Times New Roman"/>
          <w:sz w:val="24"/>
          <w:szCs w:val="24"/>
        </w:rPr>
        <w:t>”, “</w:t>
      </w:r>
      <w:r w:rsidR="005B4CAB" w:rsidRPr="005B4CAB">
        <w:rPr>
          <w:rFonts w:ascii="Times New Roman" w:eastAsia="Times New Roman" w:hAnsi="Times New Roman" w:cs="Times New Roman"/>
          <w:sz w:val="24"/>
          <w:szCs w:val="24"/>
        </w:rPr>
        <w:t>El aumento de la pobreza representará el fracaso del Gobierno de Fernando Lugo</w:t>
      </w:r>
      <w:r w:rsidR="005B4CAB">
        <w:rPr>
          <w:rFonts w:ascii="Times New Roman" w:eastAsia="Times New Roman" w:hAnsi="Times New Roman" w:cs="Times New Roman"/>
          <w:sz w:val="24"/>
          <w:szCs w:val="24"/>
        </w:rPr>
        <w:t>”, “</w:t>
      </w:r>
      <w:r w:rsidR="005B4CAB" w:rsidRPr="005B4CAB">
        <w:rPr>
          <w:rFonts w:ascii="Times New Roman" w:eastAsia="Times New Roman" w:hAnsi="Times New Roman" w:cs="Times New Roman"/>
          <w:sz w:val="24"/>
          <w:szCs w:val="24"/>
        </w:rPr>
        <w:t>El presidente Lugo reedita el amiguismo que criticaba en su campaña electoral</w:t>
      </w:r>
      <w:r w:rsidR="005B4CAB">
        <w:rPr>
          <w:rFonts w:ascii="Times New Roman" w:eastAsia="Times New Roman" w:hAnsi="Times New Roman" w:cs="Times New Roman"/>
          <w:sz w:val="24"/>
          <w:szCs w:val="24"/>
        </w:rPr>
        <w:t>” y “</w:t>
      </w:r>
      <w:r w:rsidR="005B4CAB" w:rsidRPr="005B4CAB">
        <w:rPr>
          <w:rFonts w:ascii="Times New Roman" w:eastAsia="Times New Roman" w:hAnsi="Times New Roman" w:cs="Times New Roman"/>
          <w:sz w:val="24"/>
          <w:szCs w:val="24"/>
        </w:rPr>
        <w:t>El Presidente Lugo prefiere viajar a quedarse a resolver los urticantes problemas</w:t>
      </w:r>
      <w:r w:rsidR="005B4CAB">
        <w:rPr>
          <w:rFonts w:ascii="Times New Roman" w:eastAsia="Times New Roman" w:hAnsi="Times New Roman" w:cs="Times New Roman"/>
          <w:sz w:val="24"/>
          <w:szCs w:val="24"/>
        </w:rPr>
        <w:t xml:space="preserve">”. </w:t>
      </w:r>
    </w:p>
    <w:p w:rsidR="000D6A8D" w:rsidRDefault="00CC2DC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0D6A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ABC Color</w:t>
      </w:r>
      <w:r w:rsidR="000D6A8D">
        <w:rPr>
          <w:rFonts w:ascii="Times New Roman" w:eastAsia="Times New Roman" w:hAnsi="Times New Roman" w:cs="Times New Roman"/>
          <w:sz w:val="24"/>
          <w:szCs w:val="24"/>
        </w:rPr>
        <w:t xml:space="preserve"> los títulos resultan ser tan críticos, directos y polémicos como el cuerpo de la nota editorial. Una particularidad que adopta este medio es que, en todas sus editoriales, el título y el copete aparecen explícitamente en el cuerpo de la noticia. </w:t>
      </w:r>
      <w:r w:rsidR="00E52222">
        <w:rPr>
          <w:rFonts w:ascii="Times New Roman" w:eastAsia="Times New Roman" w:hAnsi="Times New Roman" w:cs="Times New Roman"/>
          <w:sz w:val="24"/>
          <w:szCs w:val="24"/>
        </w:rPr>
        <w:t xml:space="preserve">Resultaría ser una manera personal que adopta el diario a la hora de redactar </w:t>
      </w:r>
      <w:r>
        <w:rPr>
          <w:rFonts w:ascii="Times New Roman" w:eastAsia="Times New Roman" w:hAnsi="Times New Roman" w:cs="Times New Roman"/>
          <w:sz w:val="24"/>
          <w:szCs w:val="24"/>
        </w:rPr>
        <w:t>las mismas.</w:t>
      </w:r>
      <w:r w:rsidR="00E52222">
        <w:rPr>
          <w:rFonts w:ascii="Times New Roman" w:eastAsia="Times New Roman" w:hAnsi="Times New Roman" w:cs="Times New Roman"/>
          <w:sz w:val="24"/>
          <w:szCs w:val="24"/>
        </w:rPr>
        <w:t xml:space="preserve"> Esto demuestra claramente, que se afirma y ratifica lo expresado en el título de </w:t>
      </w:r>
      <w:r>
        <w:rPr>
          <w:rFonts w:ascii="Times New Roman" w:eastAsia="Times New Roman" w:hAnsi="Times New Roman" w:cs="Times New Roman"/>
          <w:sz w:val="24"/>
          <w:szCs w:val="24"/>
        </w:rPr>
        <w:t xml:space="preserve">la </w:t>
      </w:r>
      <w:r w:rsidR="009B0AF6">
        <w:rPr>
          <w:rFonts w:ascii="Times New Roman" w:eastAsia="Times New Roman" w:hAnsi="Times New Roman" w:cs="Times New Roman"/>
          <w:sz w:val="24"/>
          <w:szCs w:val="24"/>
        </w:rPr>
        <w:t xml:space="preserve">nota, en los cuales siempre se intenta llamar la atención del lector a través de juegos de palabras que no indican de manera directa sobre el tema que se va a tratar hasta que no se lea el copete de </w:t>
      </w:r>
      <w:r w:rsidR="00D235E4">
        <w:rPr>
          <w:rFonts w:ascii="Times New Roman" w:eastAsia="Times New Roman" w:hAnsi="Times New Roman" w:cs="Times New Roman"/>
          <w:sz w:val="24"/>
          <w:szCs w:val="24"/>
        </w:rPr>
        <w:t>la misma</w:t>
      </w:r>
      <w:r w:rsidR="009B0AF6">
        <w:rPr>
          <w:rFonts w:ascii="Times New Roman" w:eastAsia="Times New Roman" w:hAnsi="Times New Roman" w:cs="Times New Roman"/>
          <w:sz w:val="24"/>
          <w:szCs w:val="24"/>
        </w:rPr>
        <w:t xml:space="preserve">. Por ejemplo: “El cuco del pasado para justificar el fracaso”, “El manotazo final de los piratas”, </w:t>
      </w:r>
      <w:r w:rsidR="00D235E4">
        <w:rPr>
          <w:rFonts w:ascii="Times New Roman" w:eastAsia="Times New Roman" w:hAnsi="Times New Roman" w:cs="Times New Roman"/>
          <w:sz w:val="24"/>
          <w:szCs w:val="24"/>
        </w:rPr>
        <w:t xml:space="preserve">“Pretende concretar el sueño dorado de los dictadores”. </w:t>
      </w:r>
    </w:p>
    <w:p w:rsidR="00E80D8B" w:rsidRDefault="00863F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títulos son sumamente importantes a la hora de analizar las notas editoriales ya que de su creatividad, inteligencia y perspicacia d</w:t>
      </w:r>
      <w:r w:rsidR="004F643C">
        <w:rPr>
          <w:rFonts w:ascii="Times New Roman" w:eastAsia="Times New Roman" w:hAnsi="Times New Roman" w:cs="Times New Roman"/>
          <w:sz w:val="24"/>
          <w:szCs w:val="24"/>
        </w:rPr>
        <w:t>ependerá la atención que los lectores le den a la</w:t>
      </w:r>
      <w:r w:rsidR="00CC2DC5">
        <w:rPr>
          <w:rFonts w:ascii="Times New Roman" w:eastAsia="Times New Roman" w:hAnsi="Times New Roman" w:cs="Times New Roman"/>
          <w:sz w:val="24"/>
          <w:szCs w:val="24"/>
        </w:rPr>
        <w:t>s</w:t>
      </w:r>
      <w:r w:rsidR="004F643C">
        <w:rPr>
          <w:rFonts w:ascii="Times New Roman" w:eastAsia="Times New Roman" w:hAnsi="Times New Roman" w:cs="Times New Roman"/>
          <w:sz w:val="24"/>
          <w:szCs w:val="24"/>
        </w:rPr>
        <w:t xml:space="preserve"> </w:t>
      </w:r>
      <w:r w:rsidR="00CC2DC5">
        <w:rPr>
          <w:rFonts w:ascii="Times New Roman" w:eastAsia="Times New Roman" w:hAnsi="Times New Roman" w:cs="Times New Roman"/>
          <w:sz w:val="24"/>
          <w:szCs w:val="24"/>
        </w:rPr>
        <w:t>noticias</w:t>
      </w:r>
      <w:r w:rsidR="004F643C">
        <w:rPr>
          <w:rFonts w:ascii="Times New Roman" w:eastAsia="Times New Roman" w:hAnsi="Times New Roman" w:cs="Times New Roman"/>
          <w:sz w:val="24"/>
          <w:szCs w:val="24"/>
        </w:rPr>
        <w:t xml:space="preserve">. De esta manera, ambos medios saben utilizar este recurso periodístico para plantear sus posiciones </w:t>
      </w:r>
      <w:r w:rsidR="00D26159">
        <w:rPr>
          <w:rFonts w:ascii="Times New Roman" w:eastAsia="Times New Roman" w:hAnsi="Times New Roman" w:cs="Times New Roman"/>
          <w:sz w:val="24"/>
          <w:szCs w:val="24"/>
        </w:rPr>
        <w:t>en relación con</w:t>
      </w:r>
      <w:r w:rsidR="00CC2DC5">
        <w:rPr>
          <w:rFonts w:ascii="Times New Roman" w:eastAsia="Times New Roman" w:hAnsi="Times New Roman" w:cs="Times New Roman"/>
          <w:sz w:val="24"/>
          <w:szCs w:val="24"/>
        </w:rPr>
        <w:t xml:space="preserve"> algún tema en particular. </w:t>
      </w:r>
    </w:p>
    <w:p w:rsidR="007A35EF" w:rsidRDefault="00424EF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variable analizada está relacionada con los actores que aparecen en estas notas y la relevancia que el diario les pueda otorgar. </w:t>
      </w:r>
      <w:r w:rsidR="00CC1791">
        <w:rPr>
          <w:rFonts w:ascii="Times New Roman" w:eastAsia="Times New Roman" w:hAnsi="Times New Roman" w:cs="Times New Roman"/>
          <w:sz w:val="24"/>
          <w:szCs w:val="24"/>
        </w:rPr>
        <w:t xml:space="preserve">Ambos medios se asemejan en </w:t>
      </w:r>
      <w:r w:rsidR="00F82CF7">
        <w:rPr>
          <w:rFonts w:ascii="Times New Roman" w:eastAsia="Times New Roman" w:hAnsi="Times New Roman" w:cs="Times New Roman"/>
          <w:sz w:val="24"/>
          <w:szCs w:val="24"/>
        </w:rPr>
        <w:t>la selección de  los mismos pero</w:t>
      </w:r>
      <w:r w:rsidR="00CC1791">
        <w:rPr>
          <w:rFonts w:ascii="Times New Roman" w:eastAsia="Times New Roman" w:hAnsi="Times New Roman" w:cs="Times New Roman"/>
          <w:sz w:val="24"/>
          <w:szCs w:val="24"/>
        </w:rPr>
        <w:t xml:space="preserve"> lo que varía</w:t>
      </w:r>
      <w:r w:rsidR="00F82CF7">
        <w:rPr>
          <w:rFonts w:ascii="Times New Roman" w:eastAsia="Times New Roman" w:hAnsi="Times New Roman" w:cs="Times New Roman"/>
          <w:sz w:val="24"/>
          <w:szCs w:val="24"/>
        </w:rPr>
        <w:t>,</w:t>
      </w:r>
      <w:r w:rsidR="00CC1791">
        <w:rPr>
          <w:rFonts w:ascii="Times New Roman" w:eastAsia="Times New Roman" w:hAnsi="Times New Roman" w:cs="Times New Roman"/>
          <w:sz w:val="24"/>
          <w:szCs w:val="24"/>
        </w:rPr>
        <w:t xml:space="preserve"> es la manera en la que los conciben. El diario Ultima Hora le otorga una gran relevancia a la clase política en general y a los congresistas en particular. Como se mencionó anteriormente, este medio considera que la calidad de los funcionarios que ocupan cargos públicos o puestos en el Senado es muy baja ya que no están preparados académicamente y no cuentan con las herramientas y los conocimientos necesarios para resolver los problemas que se les presentan Además, se les atribuyen los </w:t>
      </w:r>
      <w:r w:rsidR="007A35EF">
        <w:rPr>
          <w:rFonts w:ascii="Times New Roman" w:eastAsia="Times New Roman" w:hAnsi="Times New Roman" w:cs="Times New Roman"/>
          <w:sz w:val="24"/>
          <w:szCs w:val="24"/>
        </w:rPr>
        <w:t>peores males políticos como son la corrupción, el nepotismo y el clientelismo político. Para ejemplificar esta idea se puede mencionar:</w:t>
      </w:r>
    </w:p>
    <w:p w:rsidR="00424EFC" w:rsidRDefault="007A35EF" w:rsidP="007A35E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7A35EF">
        <w:rPr>
          <w:rFonts w:ascii="Times New Roman" w:eastAsia="Times New Roman" w:hAnsi="Times New Roman" w:cs="Times New Roman"/>
          <w:sz w:val="24"/>
          <w:szCs w:val="24"/>
        </w:rPr>
        <w:t>La mayoría de los que componen la clase política paraguaya actúan como si desconocieran que con sus determinaciones</w:t>
      </w:r>
      <w:r>
        <w:rPr>
          <w:rFonts w:ascii="Times New Roman" w:eastAsia="Times New Roman" w:hAnsi="Times New Roman" w:cs="Times New Roman"/>
          <w:sz w:val="24"/>
          <w:szCs w:val="24"/>
        </w:rPr>
        <w:t xml:space="preserve"> están decidiendo el futuro del Paraguay… </w:t>
      </w:r>
      <w:r w:rsidRPr="007A35EF">
        <w:rPr>
          <w:rFonts w:ascii="Times New Roman" w:eastAsia="Times New Roman" w:hAnsi="Times New Roman" w:cs="Times New Roman"/>
          <w:sz w:val="24"/>
          <w:szCs w:val="24"/>
        </w:rPr>
        <w:t>los políticos están cavando su propia tumba. Su desprestigio llegará un día a niveles tan catastróficos que no faltará algún mesiánico que se atribuya el derecho de destru</w:t>
      </w:r>
      <w:r>
        <w:rPr>
          <w:rFonts w:ascii="Times New Roman" w:eastAsia="Times New Roman" w:hAnsi="Times New Roman" w:cs="Times New Roman"/>
          <w:sz w:val="24"/>
          <w:szCs w:val="24"/>
        </w:rPr>
        <w:t>ir todo para edificar de nuevo”</w:t>
      </w:r>
      <w:r w:rsidRPr="007A35EF">
        <w:t xml:space="preserve"> </w:t>
      </w:r>
      <w:r w:rsidRPr="007A35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Ultima Hora, </w:t>
      </w:r>
      <w:r w:rsidRPr="007A35EF">
        <w:rPr>
          <w:rFonts w:ascii="Times New Roman" w:eastAsia="Times New Roman" w:hAnsi="Times New Roman" w:cs="Times New Roman"/>
          <w:sz w:val="24"/>
          <w:szCs w:val="24"/>
        </w:rPr>
        <w:t>26/05/2012</w:t>
      </w:r>
      <w:r>
        <w:rPr>
          <w:rFonts w:ascii="Times New Roman" w:eastAsia="Times New Roman" w:hAnsi="Times New Roman" w:cs="Times New Roman"/>
          <w:sz w:val="24"/>
          <w:szCs w:val="24"/>
        </w:rPr>
        <w:t xml:space="preserve">). </w:t>
      </w:r>
    </w:p>
    <w:p w:rsidR="007A35EF" w:rsidRDefault="007A35EF" w:rsidP="007A35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peores críticas formuladas por este diario se dirigen a este sector ya que se los menciona como </w:t>
      </w:r>
      <w:r w:rsidRPr="007A35EF">
        <w:rPr>
          <w:rFonts w:ascii="Times New Roman" w:eastAsia="Times New Roman" w:hAnsi="Times New Roman" w:cs="Times New Roman"/>
          <w:sz w:val="24"/>
          <w:szCs w:val="24"/>
        </w:rPr>
        <w:t xml:space="preserve">politiqueros, “zánganos operadores políticos y a los parásitos autoproclamados dirigentes partidarios”, </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pandilla de avivados</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sinvergüenzas de turno</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 </w:t>
      </w:r>
      <w:r w:rsidRPr="007A35EF">
        <w:rPr>
          <w:rFonts w:ascii="Times New Roman" w:eastAsia="Times New Roman" w:hAnsi="Times New Roman" w:cs="Times New Roman"/>
          <w:sz w:val="24"/>
          <w:szCs w:val="24"/>
        </w:rPr>
        <w:t xml:space="preserve">mentalidad </w:t>
      </w:r>
      <w:proofErr w:type="spellStart"/>
      <w:r w:rsidRPr="007A35EF">
        <w:rPr>
          <w:rFonts w:ascii="Times New Roman" w:eastAsia="Times New Roman" w:hAnsi="Times New Roman" w:cs="Times New Roman"/>
          <w:sz w:val="24"/>
          <w:szCs w:val="24"/>
        </w:rPr>
        <w:t>prebendaria</w:t>
      </w:r>
      <w:proofErr w:type="spellEnd"/>
      <w:r w:rsidRPr="007A35EF">
        <w:rPr>
          <w:rFonts w:ascii="Times New Roman" w:eastAsia="Times New Roman" w:hAnsi="Times New Roman" w:cs="Times New Roman"/>
          <w:sz w:val="24"/>
          <w:szCs w:val="24"/>
        </w:rPr>
        <w:t xml:space="preserve"> y cli</w:t>
      </w:r>
      <w:r>
        <w:rPr>
          <w:rFonts w:ascii="Times New Roman" w:eastAsia="Times New Roman" w:hAnsi="Times New Roman" w:cs="Times New Roman"/>
          <w:sz w:val="24"/>
          <w:szCs w:val="24"/>
        </w:rPr>
        <w:t xml:space="preserve">entelista. </w:t>
      </w:r>
      <w:r w:rsidR="00A702C0">
        <w:rPr>
          <w:rFonts w:ascii="Times New Roman" w:eastAsia="Times New Roman" w:hAnsi="Times New Roman" w:cs="Times New Roman"/>
          <w:sz w:val="24"/>
          <w:szCs w:val="24"/>
        </w:rPr>
        <w:t>De esta manera, podría afirm</w:t>
      </w:r>
      <w:r w:rsidR="00F82CF7">
        <w:rPr>
          <w:rFonts w:ascii="Times New Roman" w:eastAsia="Times New Roman" w:hAnsi="Times New Roman" w:cs="Times New Roman"/>
          <w:sz w:val="24"/>
          <w:szCs w:val="24"/>
        </w:rPr>
        <w:t>arse que estos actores no formaban</w:t>
      </w:r>
      <w:r w:rsidR="00A702C0">
        <w:rPr>
          <w:rFonts w:ascii="Times New Roman" w:eastAsia="Times New Roman" w:hAnsi="Times New Roman" w:cs="Times New Roman"/>
          <w:sz w:val="24"/>
          <w:szCs w:val="24"/>
        </w:rPr>
        <w:t xml:space="preserve"> parte de ese cambio político tan esperado, en </w:t>
      </w:r>
      <w:r w:rsidR="00F82CF7">
        <w:rPr>
          <w:rFonts w:ascii="Times New Roman" w:eastAsia="Times New Roman" w:hAnsi="Times New Roman" w:cs="Times New Roman"/>
          <w:sz w:val="24"/>
          <w:szCs w:val="24"/>
        </w:rPr>
        <w:t>donde Fernando Lugo también estaba</w:t>
      </w:r>
      <w:r w:rsidR="004D67EF">
        <w:rPr>
          <w:rFonts w:ascii="Times New Roman" w:eastAsia="Times New Roman" w:hAnsi="Times New Roman" w:cs="Times New Roman"/>
          <w:sz w:val="24"/>
          <w:szCs w:val="24"/>
        </w:rPr>
        <w:t xml:space="preserve"> incluido ya que permitía</w:t>
      </w:r>
      <w:r w:rsidR="00A702C0">
        <w:rPr>
          <w:rFonts w:ascii="Times New Roman" w:eastAsia="Times New Roman" w:hAnsi="Times New Roman" w:cs="Times New Roman"/>
          <w:sz w:val="24"/>
          <w:szCs w:val="24"/>
        </w:rPr>
        <w:t xml:space="preserve"> comprender que para Ultima Hora ninguno de los miembros de la clase política paraguaya, i</w:t>
      </w:r>
      <w:r w:rsidR="004D67EF">
        <w:rPr>
          <w:rFonts w:ascii="Times New Roman" w:eastAsia="Times New Roman" w:hAnsi="Times New Roman" w:cs="Times New Roman"/>
          <w:sz w:val="24"/>
          <w:szCs w:val="24"/>
        </w:rPr>
        <w:t>ncluyendo al ex presidente, estaba</w:t>
      </w:r>
      <w:r w:rsidR="00A702C0">
        <w:rPr>
          <w:rFonts w:ascii="Times New Roman" w:eastAsia="Times New Roman" w:hAnsi="Times New Roman" w:cs="Times New Roman"/>
          <w:sz w:val="24"/>
          <w:szCs w:val="24"/>
        </w:rPr>
        <w:t xml:space="preserve"> preparado para ocupar determinados cargos públicos. </w:t>
      </w:r>
    </w:p>
    <w:p w:rsidR="00A702C0" w:rsidRDefault="00A702C0" w:rsidP="007A35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actores que se menciona de manera recurrente en las notas editoriales refiere a el partido PLRA y a la relación de Fernando Lugo con su vicepresidente Federico Franco. En relación al primero, </w:t>
      </w:r>
      <w:r w:rsidR="005C042C">
        <w:rPr>
          <w:rFonts w:ascii="Times New Roman" w:eastAsia="Times New Roman" w:hAnsi="Times New Roman" w:cs="Times New Roman"/>
          <w:sz w:val="24"/>
          <w:szCs w:val="24"/>
        </w:rPr>
        <w:t xml:space="preserve">se considera relevante volver a </w:t>
      </w:r>
      <w:r w:rsidR="004D67EF">
        <w:rPr>
          <w:rFonts w:ascii="Times New Roman" w:eastAsia="Times New Roman" w:hAnsi="Times New Roman" w:cs="Times New Roman"/>
          <w:sz w:val="24"/>
          <w:szCs w:val="24"/>
        </w:rPr>
        <w:t>señalar</w:t>
      </w:r>
      <w:r w:rsidR="005C042C">
        <w:rPr>
          <w:rFonts w:ascii="Times New Roman" w:eastAsia="Times New Roman" w:hAnsi="Times New Roman" w:cs="Times New Roman"/>
          <w:sz w:val="24"/>
          <w:szCs w:val="24"/>
        </w:rPr>
        <w:t xml:space="preserve"> que este medio entiende y analiza la gestión presidencial de Lugo dentro de un gobierno de coalición en donde el PLRA es parte. Por ende, muchas de las opiniones en relación al desenvolvimiento</w:t>
      </w:r>
      <w:r w:rsidR="006817BC">
        <w:rPr>
          <w:rFonts w:ascii="Times New Roman" w:eastAsia="Times New Roman" w:hAnsi="Times New Roman" w:cs="Times New Roman"/>
          <w:sz w:val="24"/>
          <w:szCs w:val="24"/>
        </w:rPr>
        <w:t xml:space="preserve"> presidencial se analizan en función de esa alianza política tan compleja que tuvo problemas desde el inicio de la gestión, con profundas diferencias ideológicas. </w:t>
      </w:r>
    </w:p>
    <w:p w:rsidR="006817BC" w:rsidRDefault="006817BC"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Tanto el PLRA, como su vice Federico Franco fueron una suerte de barrera para Lugo en el Congreso que le impidió llevar adelante muchas de las reformas pretendidas en su campaña. </w:t>
      </w:r>
    </w:p>
    <w:p w:rsidR="006817BC" w:rsidRDefault="006817BC" w:rsidP="006817BC">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817BC">
        <w:rPr>
          <w:rFonts w:ascii="Times New Roman" w:eastAsia="Times New Roman" w:hAnsi="Times New Roman" w:cs="Times New Roman"/>
          <w:sz w:val="24"/>
          <w:szCs w:val="24"/>
        </w:rPr>
        <w:t>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w:t>
      </w:r>
      <w:r>
        <w:rPr>
          <w:rFonts w:ascii="Times New Roman" w:eastAsia="Times New Roman" w:hAnsi="Times New Roman" w:cs="Times New Roman"/>
          <w:sz w:val="24"/>
          <w:szCs w:val="24"/>
        </w:rPr>
        <w:t>”</w:t>
      </w:r>
      <w:r w:rsidRPr="006817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Ultima Hora, </w:t>
      </w:r>
      <w:r w:rsidRPr="006817BC">
        <w:rPr>
          <w:rFonts w:ascii="Times New Roman" w:eastAsia="Times New Roman" w:hAnsi="Times New Roman" w:cs="Times New Roman"/>
          <w:sz w:val="24"/>
          <w:szCs w:val="24"/>
        </w:rPr>
        <w:t>11/04/2009</w:t>
      </w:r>
      <w:r>
        <w:rPr>
          <w:rFonts w:ascii="Times New Roman" w:eastAsia="Times New Roman" w:hAnsi="Times New Roman" w:cs="Times New Roman"/>
          <w:sz w:val="24"/>
          <w:szCs w:val="24"/>
        </w:rPr>
        <w:t xml:space="preserve">). </w:t>
      </w:r>
    </w:p>
    <w:p w:rsidR="006817BC" w:rsidRDefault="006817BC"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la figura del Vicepresidente jugó un rol fundamental para impedir este “cambio” pol</w:t>
      </w:r>
      <w:r w:rsidR="00CA0C9A">
        <w:rPr>
          <w:rFonts w:ascii="Times New Roman" w:eastAsia="Times New Roman" w:hAnsi="Times New Roman" w:cs="Times New Roman"/>
          <w:sz w:val="24"/>
          <w:szCs w:val="24"/>
        </w:rPr>
        <w:t xml:space="preserve">ítico. Unos días después de la asunción de Lugo, Franco y sus colaboradores, “cruzaron de vereda” y mostraron claramente cuáles eran sus </w:t>
      </w:r>
      <w:r w:rsidR="00D31750">
        <w:rPr>
          <w:rFonts w:ascii="Times New Roman" w:eastAsia="Times New Roman" w:hAnsi="Times New Roman" w:cs="Times New Roman"/>
          <w:sz w:val="24"/>
          <w:szCs w:val="24"/>
        </w:rPr>
        <w:t xml:space="preserve">verdaderas </w:t>
      </w:r>
      <w:r w:rsidR="00CA0C9A">
        <w:rPr>
          <w:rFonts w:ascii="Times New Roman" w:eastAsia="Times New Roman" w:hAnsi="Times New Roman" w:cs="Times New Roman"/>
          <w:sz w:val="24"/>
          <w:szCs w:val="24"/>
        </w:rPr>
        <w:t xml:space="preserve">intenciones políticas al aliarse </w:t>
      </w:r>
      <w:r w:rsidR="00CA0C9A">
        <w:rPr>
          <w:rFonts w:ascii="Times New Roman" w:eastAsia="Times New Roman" w:hAnsi="Times New Roman" w:cs="Times New Roman"/>
          <w:sz w:val="24"/>
          <w:szCs w:val="24"/>
        </w:rPr>
        <w:lastRenderedPageBreak/>
        <w:t xml:space="preserve">con una figura completamente diferente a sus ideales y </w:t>
      </w:r>
      <w:r w:rsidR="00A32A76">
        <w:rPr>
          <w:rFonts w:ascii="Times New Roman" w:eastAsia="Times New Roman" w:hAnsi="Times New Roman" w:cs="Times New Roman"/>
          <w:sz w:val="24"/>
          <w:szCs w:val="24"/>
        </w:rPr>
        <w:t>que no tenía ningún tipo de experiencia en la administración pública. Esto se puede ejemplificar claramente cuando se menciona en la editorial del día 14/11/2011 “</w:t>
      </w:r>
      <w:r w:rsidRPr="006817BC">
        <w:rPr>
          <w:rFonts w:ascii="Times New Roman" w:eastAsia="Times New Roman" w:hAnsi="Times New Roman" w:cs="Times New Roman"/>
          <w:sz w:val="24"/>
          <w:szCs w:val="24"/>
        </w:rPr>
        <w:t>no es fácil comprender que el vicepresidente de la República se preocupa más por su visibilidad a través de la permanente y agria oposición al Ejecutivo, del que forma parte</w:t>
      </w:r>
      <w:r w:rsidR="00A32A76">
        <w:rPr>
          <w:rFonts w:ascii="Times New Roman" w:eastAsia="Times New Roman" w:hAnsi="Times New Roman" w:cs="Times New Roman"/>
          <w:sz w:val="24"/>
          <w:szCs w:val="24"/>
        </w:rPr>
        <w:t>”</w:t>
      </w:r>
      <w:r w:rsidRPr="006817BC">
        <w:rPr>
          <w:rFonts w:ascii="Times New Roman" w:eastAsia="Times New Roman" w:hAnsi="Times New Roman" w:cs="Times New Roman"/>
          <w:sz w:val="24"/>
          <w:szCs w:val="24"/>
        </w:rPr>
        <w:t xml:space="preserve"> </w:t>
      </w:r>
      <w:r w:rsidR="00A32A76">
        <w:rPr>
          <w:rFonts w:ascii="Times New Roman" w:eastAsia="Times New Roman" w:hAnsi="Times New Roman" w:cs="Times New Roman"/>
          <w:sz w:val="24"/>
          <w:szCs w:val="24"/>
        </w:rPr>
        <w:t>o cuando se expresa “</w:t>
      </w:r>
      <w:r w:rsidR="00A32A76" w:rsidRPr="00A32A76">
        <w:rPr>
          <w:rFonts w:ascii="Times New Roman" w:eastAsia="Times New Roman" w:hAnsi="Times New Roman" w:cs="Times New Roman"/>
          <w:sz w:val="24"/>
          <w:szCs w:val="24"/>
        </w:rPr>
        <w:t>Dentro del PLRA -que tendría que ser la principal garantía de estabilidad gubernamental- se dan los conflictos más graves. En un bando están el vicepresidente de la República y su familia, y en el otro los demás</w:t>
      </w:r>
      <w:r w:rsidR="00A32A76">
        <w:rPr>
          <w:rFonts w:ascii="Times New Roman" w:eastAsia="Times New Roman" w:hAnsi="Times New Roman" w:cs="Times New Roman"/>
          <w:sz w:val="24"/>
          <w:szCs w:val="24"/>
        </w:rPr>
        <w:t>”</w:t>
      </w:r>
      <w:r w:rsidR="00A32A76" w:rsidRPr="00A32A76">
        <w:rPr>
          <w:rFonts w:ascii="Times New Roman" w:eastAsia="Times New Roman" w:hAnsi="Times New Roman" w:cs="Times New Roman"/>
          <w:sz w:val="24"/>
          <w:szCs w:val="24"/>
        </w:rPr>
        <w:t xml:space="preserve"> (</w:t>
      </w:r>
      <w:r w:rsidR="00A32A76">
        <w:rPr>
          <w:rFonts w:ascii="Times New Roman" w:eastAsia="Times New Roman" w:hAnsi="Times New Roman" w:cs="Times New Roman"/>
          <w:sz w:val="24"/>
          <w:szCs w:val="24"/>
        </w:rPr>
        <w:t xml:space="preserve">Ultima Hora, </w:t>
      </w:r>
      <w:r w:rsidR="00A32A76" w:rsidRPr="00A32A76">
        <w:rPr>
          <w:rFonts w:ascii="Times New Roman" w:eastAsia="Times New Roman" w:hAnsi="Times New Roman" w:cs="Times New Roman"/>
          <w:sz w:val="24"/>
          <w:szCs w:val="24"/>
        </w:rPr>
        <w:t>11/04/2009</w:t>
      </w:r>
      <w:r w:rsidR="00A32A76">
        <w:rPr>
          <w:rFonts w:ascii="Times New Roman" w:eastAsia="Times New Roman" w:hAnsi="Times New Roman" w:cs="Times New Roman"/>
          <w:sz w:val="24"/>
          <w:szCs w:val="24"/>
        </w:rPr>
        <w:t xml:space="preserve">). </w:t>
      </w:r>
    </w:p>
    <w:p w:rsidR="00A32A76" w:rsidRDefault="00A32A76"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Siguiendo esta línea de pensamiento no resulta novedoso mencionar a los colabores de Lugo y a esos sectores de izquierda cercanos al ex</w:t>
      </w:r>
      <w:r w:rsidR="0021259D">
        <w:rPr>
          <w:rFonts w:ascii="Times New Roman" w:eastAsia="Times New Roman" w:hAnsi="Times New Roman" w:cs="Times New Roman"/>
          <w:sz w:val="24"/>
          <w:szCs w:val="24"/>
        </w:rPr>
        <w:t xml:space="preserve"> presidente que formaban</w:t>
      </w:r>
      <w:r>
        <w:rPr>
          <w:rFonts w:ascii="Times New Roman" w:eastAsia="Times New Roman" w:hAnsi="Times New Roman" w:cs="Times New Roman"/>
          <w:sz w:val="24"/>
          <w:szCs w:val="24"/>
        </w:rPr>
        <w:t xml:space="preserve"> parte de esa alianza gubernamental. </w:t>
      </w:r>
      <w:r w:rsidR="004C13A4">
        <w:rPr>
          <w:rFonts w:ascii="Times New Roman" w:eastAsia="Times New Roman" w:hAnsi="Times New Roman" w:cs="Times New Roman"/>
          <w:sz w:val="24"/>
          <w:szCs w:val="24"/>
        </w:rPr>
        <w:t>Amba</w:t>
      </w:r>
      <w:r>
        <w:rPr>
          <w:rFonts w:ascii="Times New Roman" w:eastAsia="Times New Roman" w:hAnsi="Times New Roman" w:cs="Times New Roman"/>
          <w:sz w:val="24"/>
          <w:szCs w:val="24"/>
        </w:rPr>
        <w:t xml:space="preserve">s </w:t>
      </w:r>
      <w:r w:rsidR="004C13A4">
        <w:rPr>
          <w:rFonts w:ascii="Times New Roman" w:eastAsia="Times New Roman" w:hAnsi="Times New Roman" w:cs="Times New Roman"/>
          <w:sz w:val="24"/>
          <w:szCs w:val="24"/>
        </w:rPr>
        <w:t>fracciones influyeron</w:t>
      </w:r>
      <w:r>
        <w:rPr>
          <w:rFonts w:ascii="Times New Roman" w:eastAsia="Times New Roman" w:hAnsi="Times New Roman" w:cs="Times New Roman"/>
          <w:sz w:val="24"/>
          <w:szCs w:val="24"/>
        </w:rPr>
        <w:t xml:space="preserve"> en la figura del mandatario ya que si se tiene presente que Lugo actuó en muchas ocasiones presionado por diversos intereses, podría considerarse que estos sectores fueron los responsables. Al igual que lo que acontecía con </w:t>
      </w:r>
      <w:r w:rsidR="0021259D">
        <w:rPr>
          <w:rFonts w:ascii="Times New Roman" w:eastAsia="Times New Roman" w:hAnsi="Times New Roman" w:cs="Times New Roman"/>
          <w:sz w:val="24"/>
          <w:szCs w:val="24"/>
        </w:rPr>
        <w:t>el PLRA, estos actores no formaban</w:t>
      </w:r>
      <w:r>
        <w:rPr>
          <w:rFonts w:ascii="Times New Roman" w:eastAsia="Times New Roman" w:hAnsi="Times New Roman" w:cs="Times New Roman"/>
          <w:sz w:val="24"/>
          <w:szCs w:val="24"/>
        </w:rPr>
        <w:t xml:space="preserve"> parte del cambio como este diario lo entiende, </w:t>
      </w:r>
      <w:r w:rsidR="0021259D">
        <w:rPr>
          <w:rFonts w:ascii="Times New Roman" w:eastAsia="Times New Roman" w:hAnsi="Times New Roman" w:cs="Times New Roman"/>
          <w:sz w:val="24"/>
          <w:szCs w:val="24"/>
        </w:rPr>
        <w:t>porque</w:t>
      </w:r>
      <w:r>
        <w:rPr>
          <w:rFonts w:ascii="Times New Roman" w:eastAsia="Times New Roman" w:hAnsi="Times New Roman" w:cs="Times New Roman"/>
          <w:sz w:val="24"/>
          <w:szCs w:val="24"/>
        </w:rPr>
        <w:t xml:space="preserve">, en definitiva, la llegada al poder de la APC no significó ninguna diferencia sustancial con los </w:t>
      </w:r>
      <w:r w:rsidR="004C13A4">
        <w:rPr>
          <w:rFonts w:ascii="Times New Roman" w:eastAsia="Times New Roman" w:hAnsi="Times New Roman" w:cs="Times New Roman"/>
          <w:sz w:val="24"/>
          <w:szCs w:val="24"/>
        </w:rPr>
        <w:t>gobiernos colorados anteriores. Las críticas que se adoptaban a la clase política también se mant</w:t>
      </w:r>
      <w:r w:rsidR="0021259D">
        <w:rPr>
          <w:rFonts w:ascii="Times New Roman" w:eastAsia="Times New Roman" w:hAnsi="Times New Roman" w:cs="Times New Roman"/>
          <w:sz w:val="24"/>
          <w:szCs w:val="24"/>
        </w:rPr>
        <w:t>uvieron</w:t>
      </w:r>
      <w:r w:rsidR="004C13A4">
        <w:rPr>
          <w:rFonts w:ascii="Times New Roman" w:eastAsia="Times New Roman" w:hAnsi="Times New Roman" w:cs="Times New Roman"/>
          <w:sz w:val="24"/>
          <w:szCs w:val="24"/>
        </w:rPr>
        <w:t xml:space="preserve"> para estos sectores </w:t>
      </w:r>
      <w:r w:rsidR="005026F9">
        <w:rPr>
          <w:rFonts w:ascii="Times New Roman" w:eastAsia="Times New Roman" w:hAnsi="Times New Roman" w:cs="Times New Roman"/>
          <w:sz w:val="24"/>
          <w:szCs w:val="24"/>
        </w:rPr>
        <w:t xml:space="preserve">y </w:t>
      </w:r>
      <w:r w:rsidR="00835732">
        <w:rPr>
          <w:rFonts w:ascii="Times New Roman" w:eastAsia="Times New Roman" w:hAnsi="Times New Roman" w:cs="Times New Roman"/>
          <w:sz w:val="24"/>
          <w:szCs w:val="24"/>
        </w:rPr>
        <w:t>fueron</w:t>
      </w:r>
      <w:r w:rsidR="005026F9">
        <w:rPr>
          <w:rFonts w:ascii="Times New Roman" w:eastAsia="Times New Roman" w:hAnsi="Times New Roman" w:cs="Times New Roman"/>
          <w:sz w:val="24"/>
          <w:szCs w:val="24"/>
        </w:rPr>
        <w:t xml:space="preserve"> haciendo mella en la imagen pública que proyectaba el presidente. </w:t>
      </w:r>
      <w:r w:rsidR="00882047">
        <w:rPr>
          <w:rFonts w:ascii="Times New Roman" w:eastAsia="Times New Roman" w:hAnsi="Times New Roman" w:cs="Times New Roman"/>
          <w:sz w:val="24"/>
          <w:szCs w:val="24"/>
        </w:rPr>
        <w:t>“</w:t>
      </w:r>
      <w:r w:rsidR="00882047" w:rsidRPr="00882047">
        <w:rPr>
          <w:rFonts w:ascii="Times New Roman" w:eastAsia="Times New Roman" w:hAnsi="Times New Roman" w:cs="Times New Roman"/>
          <w:sz w:val="24"/>
          <w:szCs w:val="24"/>
        </w:rPr>
        <w:t>En muchos casos se vio que sus asesores no tienen ni los conocimientos ni el tino político necesario para adoptar determinaciones que no dejen demasiados flancos débiles para los ataques. La falta de muñeca política hizo que gran parte de sus</w:t>
      </w:r>
      <w:r w:rsidR="00882047">
        <w:rPr>
          <w:rFonts w:ascii="Times New Roman" w:eastAsia="Times New Roman" w:hAnsi="Times New Roman" w:cs="Times New Roman"/>
          <w:sz w:val="24"/>
          <w:szCs w:val="24"/>
        </w:rPr>
        <w:t xml:space="preserve"> buenas intenciones naufragaran” (Ultima Hora, 14/02/2010).</w:t>
      </w:r>
    </w:p>
    <w:p w:rsidR="00F63BFB" w:rsidRDefault="00882047"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asemejándose a lo expuesto por el diario ABC Color, la presencia de sectores de i</w:t>
      </w:r>
      <w:r w:rsidR="007553D8">
        <w:rPr>
          <w:rFonts w:ascii="Times New Roman" w:eastAsia="Times New Roman" w:hAnsi="Times New Roman" w:cs="Times New Roman"/>
          <w:sz w:val="24"/>
          <w:szCs w:val="24"/>
        </w:rPr>
        <w:t>z</w:t>
      </w:r>
      <w:r>
        <w:rPr>
          <w:rFonts w:ascii="Times New Roman" w:eastAsia="Times New Roman" w:hAnsi="Times New Roman" w:cs="Times New Roman"/>
          <w:sz w:val="24"/>
          <w:szCs w:val="24"/>
        </w:rPr>
        <w:t>quierda entre los co</w:t>
      </w:r>
      <w:r w:rsidR="00835732">
        <w:rPr>
          <w:rFonts w:ascii="Times New Roman" w:eastAsia="Times New Roman" w:hAnsi="Times New Roman" w:cs="Times New Roman"/>
          <w:sz w:val="24"/>
          <w:szCs w:val="24"/>
        </w:rPr>
        <w:t>labores de Lugo no representaba</w:t>
      </w:r>
      <w:r>
        <w:rPr>
          <w:rFonts w:ascii="Times New Roman" w:eastAsia="Times New Roman" w:hAnsi="Times New Roman" w:cs="Times New Roman"/>
          <w:sz w:val="24"/>
          <w:szCs w:val="24"/>
        </w:rPr>
        <w:t xml:space="preserve"> una buena imagen para el m</w:t>
      </w:r>
      <w:r w:rsidR="00835732">
        <w:rPr>
          <w:rFonts w:ascii="Times New Roman" w:eastAsia="Times New Roman" w:hAnsi="Times New Roman" w:cs="Times New Roman"/>
          <w:sz w:val="24"/>
          <w:szCs w:val="24"/>
        </w:rPr>
        <w:t>andatario ya que se consideraba</w:t>
      </w:r>
      <w:r>
        <w:rPr>
          <w:rFonts w:ascii="Times New Roman" w:eastAsia="Times New Roman" w:hAnsi="Times New Roman" w:cs="Times New Roman"/>
          <w:sz w:val="24"/>
          <w:szCs w:val="24"/>
        </w:rPr>
        <w:t xml:space="preserve"> que </w:t>
      </w:r>
      <w:r w:rsidR="00835732">
        <w:rPr>
          <w:rFonts w:ascii="Times New Roman" w:eastAsia="Times New Roman" w:hAnsi="Times New Roman" w:cs="Times New Roman"/>
          <w:sz w:val="24"/>
          <w:szCs w:val="24"/>
        </w:rPr>
        <w:t xml:space="preserve">contaban con un pensamiento retrógrado que no era compatible </w:t>
      </w:r>
      <w:r>
        <w:rPr>
          <w:rFonts w:ascii="Times New Roman" w:eastAsia="Times New Roman" w:hAnsi="Times New Roman" w:cs="Times New Roman"/>
          <w:sz w:val="24"/>
          <w:szCs w:val="24"/>
        </w:rPr>
        <w:t>con los “valores democráticos”</w:t>
      </w:r>
      <w:r w:rsidR="00835732">
        <w:rPr>
          <w:rFonts w:ascii="Times New Roman" w:eastAsia="Times New Roman" w:hAnsi="Times New Roman" w:cs="Times New Roman"/>
          <w:sz w:val="24"/>
          <w:szCs w:val="24"/>
        </w:rPr>
        <w:t xml:space="preserve"> deseados por la ciudadanía</w:t>
      </w:r>
      <w:r>
        <w:rPr>
          <w:rFonts w:ascii="Times New Roman" w:eastAsia="Times New Roman" w:hAnsi="Times New Roman" w:cs="Times New Roman"/>
          <w:sz w:val="24"/>
          <w:szCs w:val="24"/>
        </w:rPr>
        <w:t xml:space="preserve">. Esto se menciona cuando se hace referencia a  una </w:t>
      </w:r>
      <w:r w:rsidRPr="00882047">
        <w:rPr>
          <w:rFonts w:ascii="Times New Roman" w:eastAsia="Times New Roman" w:hAnsi="Times New Roman" w:cs="Times New Roman"/>
          <w:sz w:val="24"/>
          <w:szCs w:val="24"/>
        </w:rPr>
        <w:t>“izquierda retrógrada que acorrala a Fernando Lugo (que solo piensa en cómo irá a sobrevivir a partir del</w:t>
      </w:r>
      <w:r>
        <w:rPr>
          <w:rFonts w:ascii="Times New Roman" w:eastAsia="Times New Roman" w:hAnsi="Times New Roman" w:cs="Times New Roman"/>
          <w:sz w:val="24"/>
          <w:szCs w:val="24"/>
        </w:rPr>
        <w:t xml:space="preserve"> 2013…</w:t>
      </w:r>
      <w:r w:rsidRPr="00882047">
        <w:rPr>
          <w:rFonts w:ascii="Times New Roman" w:eastAsia="Times New Roman" w:hAnsi="Times New Roman" w:cs="Times New Roman"/>
          <w:sz w:val="24"/>
          <w:szCs w:val="24"/>
        </w:rPr>
        <w:t>izquierda de ideología arcaica y primitiva” (</w:t>
      </w:r>
      <w:r>
        <w:rPr>
          <w:rFonts w:ascii="Times New Roman" w:eastAsia="Times New Roman" w:hAnsi="Times New Roman" w:cs="Times New Roman"/>
          <w:sz w:val="24"/>
          <w:szCs w:val="24"/>
        </w:rPr>
        <w:t xml:space="preserve">Ultima Hora, </w:t>
      </w:r>
      <w:r w:rsidRPr="00882047">
        <w:rPr>
          <w:rFonts w:ascii="Times New Roman" w:eastAsia="Times New Roman" w:hAnsi="Times New Roman" w:cs="Times New Roman"/>
          <w:sz w:val="24"/>
          <w:szCs w:val="24"/>
        </w:rPr>
        <w:t>21/02/2010</w:t>
      </w:r>
      <w:r>
        <w:rPr>
          <w:rFonts w:ascii="Times New Roman" w:eastAsia="Times New Roman" w:hAnsi="Times New Roman" w:cs="Times New Roman"/>
          <w:sz w:val="24"/>
          <w:szCs w:val="24"/>
        </w:rPr>
        <w:t>)</w:t>
      </w:r>
      <w:r w:rsidR="00F63BFB">
        <w:rPr>
          <w:rFonts w:ascii="Times New Roman" w:eastAsia="Times New Roman" w:hAnsi="Times New Roman" w:cs="Times New Roman"/>
          <w:sz w:val="24"/>
          <w:szCs w:val="24"/>
        </w:rPr>
        <w:t xml:space="preserve">. </w:t>
      </w:r>
    </w:p>
    <w:p w:rsidR="00427AE9" w:rsidRDefault="00427AE9"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también se dio una especial atención a las relaciones comerciales que mantuvo Paraguay, principalmente con sus países vecinos Brasil y Argentina. Como ya se mencionó </w:t>
      </w:r>
      <w:r>
        <w:rPr>
          <w:rFonts w:ascii="Times New Roman" w:eastAsia="Times New Roman" w:hAnsi="Times New Roman" w:cs="Times New Roman"/>
          <w:sz w:val="24"/>
          <w:szCs w:val="24"/>
        </w:rPr>
        <w:lastRenderedPageBreak/>
        <w:t>anteriormente, el diario considera</w:t>
      </w:r>
      <w:r w:rsidR="00835732">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uno de los principales fracasos durante la gestión de</w:t>
      </w:r>
      <w:r w:rsidR="00835732">
        <w:rPr>
          <w:rFonts w:ascii="Times New Roman" w:eastAsia="Times New Roman" w:hAnsi="Times New Roman" w:cs="Times New Roman"/>
          <w:sz w:val="24"/>
          <w:szCs w:val="24"/>
        </w:rPr>
        <w:t xml:space="preserve"> Lugo estaba</w:t>
      </w:r>
      <w:r>
        <w:rPr>
          <w:rFonts w:ascii="Times New Roman" w:eastAsia="Times New Roman" w:hAnsi="Times New Roman" w:cs="Times New Roman"/>
          <w:sz w:val="24"/>
          <w:szCs w:val="24"/>
        </w:rPr>
        <w:t xml:space="preserve"> directamente relacionado con la política exterior, más precisamente</w:t>
      </w:r>
      <w:r w:rsidR="00835732">
        <w:rPr>
          <w:rFonts w:ascii="Times New Roman" w:eastAsia="Times New Roman" w:hAnsi="Times New Roman" w:cs="Times New Roman"/>
          <w:sz w:val="24"/>
          <w:szCs w:val="24"/>
        </w:rPr>
        <w:t xml:space="preserve"> por</w:t>
      </w:r>
      <w:r>
        <w:rPr>
          <w:rFonts w:ascii="Times New Roman" w:eastAsia="Times New Roman" w:hAnsi="Times New Roman" w:cs="Times New Roman"/>
          <w:sz w:val="24"/>
          <w:szCs w:val="24"/>
        </w:rPr>
        <w:t xml:space="preserve"> la falta de capacidad diplomática que mostraron el mandatario y sus principales colaboradores. Además, se le brindo especial atención a las cumbres</w:t>
      </w:r>
      <w:r w:rsidR="00835732">
        <w:rPr>
          <w:rFonts w:ascii="Times New Roman" w:eastAsia="Times New Roman" w:hAnsi="Times New Roman" w:cs="Times New Roman"/>
          <w:sz w:val="24"/>
          <w:szCs w:val="24"/>
        </w:rPr>
        <w:t xml:space="preserve"> organizadas por</w:t>
      </w:r>
      <w:r>
        <w:rPr>
          <w:rFonts w:ascii="Times New Roman" w:eastAsia="Times New Roman" w:hAnsi="Times New Roman" w:cs="Times New Roman"/>
          <w:sz w:val="24"/>
          <w:szCs w:val="24"/>
        </w:rPr>
        <w:t xml:space="preserve"> </w:t>
      </w:r>
      <w:r w:rsidR="00835732">
        <w:rPr>
          <w:rFonts w:ascii="Times New Roman" w:eastAsia="Times New Roman" w:hAnsi="Times New Roman" w:cs="Times New Roman"/>
          <w:sz w:val="24"/>
          <w:szCs w:val="24"/>
        </w:rPr>
        <w:t>organizaciones internacionales</w:t>
      </w:r>
      <w:r>
        <w:rPr>
          <w:rFonts w:ascii="Times New Roman" w:eastAsia="Times New Roman" w:hAnsi="Times New Roman" w:cs="Times New Roman"/>
          <w:sz w:val="24"/>
          <w:szCs w:val="24"/>
        </w:rPr>
        <w:t xml:space="preserve"> como el Mercosur y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además de mencionar acontecimientos que pudieran darse en países latinoamericanos como lo sucedido en Honduras en 2009, la sublevación policial en Ecuador</w:t>
      </w:r>
      <w:r w:rsidR="00835732">
        <w:rPr>
          <w:rFonts w:ascii="Times New Roman" w:eastAsia="Times New Roman" w:hAnsi="Times New Roman" w:cs="Times New Roman"/>
          <w:sz w:val="24"/>
          <w:szCs w:val="24"/>
        </w:rPr>
        <w:t xml:space="preserve"> en 2011 y</w:t>
      </w:r>
      <w:r>
        <w:rPr>
          <w:rFonts w:ascii="Times New Roman" w:eastAsia="Times New Roman" w:hAnsi="Times New Roman" w:cs="Times New Roman"/>
          <w:sz w:val="24"/>
          <w:szCs w:val="24"/>
        </w:rPr>
        <w:t xml:space="preserve"> las denuncias a la </w:t>
      </w:r>
      <w:r w:rsidR="00835732">
        <w:rPr>
          <w:rFonts w:ascii="Times New Roman" w:eastAsia="Times New Roman" w:hAnsi="Times New Roman" w:cs="Times New Roman"/>
          <w:sz w:val="24"/>
          <w:szCs w:val="24"/>
        </w:rPr>
        <w:t>libertad de prensa en Venezuela.</w:t>
      </w:r>
      <w:r>
        <w:rPr>
          <w:rFonts w:ascii="Times New Roman" w:eastAsia="Times New Roman" w:hAnsi="Times New Roman" w:cs="Times New Roman"/>
          <w:sz w:val="24"/>
          <w:szCs w:val="24"/>
        </w:rPr>
        <w:t xml:space="preserve"> </w:t>
      </w:r>
    </w:p>
    <w:p w:rsidR="00EC3784" w:rsidRDefault="00EC3784"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w:t>
      </w:r>
      <w:r w:rsidR="00DD7896">
        <w:rPr>
          <w:rFonts w:ascii="Times New Roman" w:eastAsia="Times New Roman" w:hAnsi="Times New Roman" w:cs="Times New Roman"/>
          <w:sz w:val="24"/>
          <w:szCs w:val="24"/>
        </w:rPr>
        <w:t>, al igual que se mencionaba</w:t>
      </w:r>
      <w:r>
        <w:rPr>
          <w:rFonts w:ascii="Times New Roman" w:eastAsia="Times New Roman" w:hAnsi="Times New Roman" w:cs="Times New Roman"/>
          <w:sz w:val="24"/>
          <w:szCs w:val="24"/>
        </w:rPr>
        <w:t xml:space="preserve"> en ABC Color, para este medio gráfico estas instancias regionales no s</w:t>
      </w:r>
      <w:r w:rsidR="00DD7896">
        <w:rPr>
          <w:rFonts w:ascii="Times New Roman" w:eastAsia="Times New Roman" w:hAnsi="Times New Roman" w:cs="Times New Roman"/>
          <w:sz w:val="24"/>
          <w:szCs w:val="24"/>
        </w:rPr>
        <w:t>olían</w:t>
      </w:r>
      <w:r>
        <w:rPr>
          <w:rFonts w:ascii="Times New Roman" w:eastAsia="Times New Roman" w:hAnsi="Times New Roman" w:cs="Times New Roman"/>
          <w:sz w:val="24"/>
          <w:szCs w:val="24"/>
        </w:rPr>
        <w:t xml:space="preserve"> brindarle ningún beneficio económico o político a Para</w:t>
      </w:r>
      <w:r w:rsidR="00DD7896">
        <w:rPr>
          <w:rFonts w:ascii="Times New Roman" w:eastAsia="Times New Roman" w:hAnsi="Times New Roman" w:cs="Times New Roman"/>
          <w:sz w:val="24"/>
          <w:szCs w:val="24"/>
        </w:rPr>
        <w:t>guay ya que no sólo no se trataban</w:t>
      </w:r>
      <w:r>
        <w:rPr>
          <w:rFonts w:ascii="Times New Roman" w:eastAsia="Times New Roman" w:hAnsi="Times New Roman" w:cs="Times New Roman"/>
          <w:sz w:val="24"/>
          <w:szCs w:val="24"/>
        </w:rPr>
        <w:t xml:space="preserve"> temas de “verdadera importancia” sino que este país siempre estuvo en una posición de sumisión frente a los intereses de sus países vecinos. </w:t>
      </w:r>
    </w:p>
    <w:p w:rsidR="00EC3784" w:rsidRDefault="00EC3784" w:rsidP="00EC3784">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3784">
        <w:rPr>
          <w:rFonts w:ascii="Times New Roman" w:eastAsia="Times New Roman" w:hAnsi="Times New Roman" w:cs="Times New Roman"/>
          <w:sz w:val="24"/>
          <w:szCs w:val="24"/>
        </w:rPr>
        <w:t>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w:t>
      </w:r>
      <w:r>
        <w:rPr>
          <w:rFonts w:ascii="Times New Roman" w:eastAsia="Times New Roman" w:hAnsi="Times New Roman" w:cs="Times New Roman"/>
          <w:sz w:val="24"/>
          <w:szCs w:val="24"/>
        </w:rPr>
        <w:t>”</w:t>
      </w:r>
      <w:r w:rsidRPr="00EC37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Ultima Hora, </w:t>
      </w:r>
      <w:r w:rsidRPr="00EC3784">
        <w:rPr>
          <w:rFonts w:ascii="Times New Roman" w:eastAsia="Times New Roman" w:hAnsi="Times New Roman" w:cs="Times New Roman"/>
          <w:sz w:val="24"/>
          <w:szCs w:val="24"/>
        </w:rPr>
        <w:t>23/07/2009</w:t>
      </w:r>
      <w:r>
        <w:rPr>
          <w:rFonts w:ascii="Times New Roman" w:eastAsia="Times New Roman" w:hAnsi="Times New Roman" w:cs="Times New Roman"/>
          <w:sz w:val="24"/>
          <w:szCs w:val="24"/>
        </w:rPr>
        <w:t>)</w:t>
      </w:r>
    </w:p>
    <w:p w:rsidR="00EC3784" w:rsidRDefault="00EC3784" w:rsidP="00EC37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teniendo presente la relevancia que este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w:t>
      </w:r>
      <w:r w:rsidR="00E8430B">
        <w:rPr>
          <w:rFonts w:ascii="Times New Roman" w:eastAsia="Times New Roman" w:hAnsi="Times New Roman" w:cs="Times New Roman"/>
          <w:sz w:val="24"/>
          <w:szCs w:val="24"/>
        </w:rPr>
        <w:t xml:space="preserve">Estos grupos adoptaron una posición activa durante la gestión presidencial a través de diversas manifestaciones </w:t>
      </w:r>
      <w:r w:rsidR="00485B98">
        <w:rPr>
          <w:rFonts w:ascii="Times New Roman" w:eastAsia="Times New Roman" w:hAnsi="Times New Roman" w:cs="Times New Roman"/>
          <w:sz w:val="24"/>
          <w:szCs w:val="24"/>
        </w:rPr>
        <w:t xml:space="preserve">para reclamar el otorgamiento de tierras para el trabajo y la reforma agraria prometida por Lugo durante su campaña presidencial. </w:t>
      </w:r>
    </w:p>
    <w:p w:rsidR="00485B98" w:rsidRDefault="00485B98" w:rsidP="00EC37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analiza a este actor desde la mirada del diario, se podría considerar que forma parte de esos sectores de izquierda que acompañaron al mandatario durante su gestión. Es así</w:t>
      </w:r>
      <w:r w:rsidR="00DD78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fueron los medios de comunicación quienes empezaron a instalar la idea de que el </w:t>
      </w:r>
      <w:r>
        <w:rPr>
          <w:rFonts w:ascii="Times New Roman" w:eastAsia="Times New Roman" w:hAnsi="Times New Roman" w:cs="Times New Roman"/>
          <w:sz w:val="24"/>
          <w:szCs w:val="24"/>
        </w:rPr>
        <w:lastRenderedPageBreak/>
        <w:t>representante paraguayo mantenía una relación constante y directa con estos sectores. Al igual que se menciona en el Libelo Acusatorio contra el ex presidente: “</w:t>
      </w:r>
      <w:r w:rsidRPr="00485B98">
        <w:rPr>
          <w:rFonts w:ascii="Times New Roman" w:eastAsia="Times New Roman" w:hAnsi="Times New Roman" w:cs="Times New Roman"/>
          <w:sz w:val="24"/>
          <w:szCs w:val="24"/>
        </w:rPr>
        <w:t>Fernando Lugo, que por su inacción e incompetencia, dieron lugar a los hechos acaecidos, de conocimientos públicos, los cuales no necesitan ser probados, por</w:t>
      </w:r>
      <w:r>
        <w:rPr>
          <w:rFonts w:ascii="Times New Roman" w:eastAsia="Times New Roman" w:hAnsi="Times New Roman" w:cs="Times New Roman"/>
          <w:sz w:val="24"/>
          <w:szCs w:val="24"/>
        </w:rPr>
        <w:t xml:space="preserve"> ser hechos públicos y notorios” (Texto extraído del Libelo acusatorio) Esto p</w:t>
      </w:r>
      <w:r w:rsidR="00DD7896">
        <w:rPr>
          <w:rFonts w:ascii="Times New Roman" w:eastAsia="Times New Roman" w:hAnsi="Times New Roman" w:cs="Times New Roman"/>
          <w:sz w:val="24"/>
          <w:szCs w:val="24"/>
        </w:rPr>
        <w:t>ermite visualizar có</w:t>
      </w:r>
      <w:r>
        <w:rPr>
          <w:rFonts w:ascii="Times New Roman" w:eastAsia="Times New Roman" w:hAnsi="Times New Roman" w:cs="Times New Roman"/>
          <w:sz w:val="24"/>
          <w:szCs w:val="24"/>
        </w:rPr>
        <w:t>mo se valieron los congresistas de la manera en la que los medios relataron los hechos acontecidos</w:t>
      </w:r>
      <w:r w:rsidR="00DD7896">
        <w:rPr>
          <w:rFonts w:ascii="Times New Roman" w:eastAsia="Times New Roman" w:hAnsi="Times New Roman" w:cs="Times New Roman"/>
          <w:sz w:val="24"/>
          <w:szCs w:val="24"/>
        </w:rPr>
        <w:t xml:space="preserve"> durante los sucesos de </w:t>
      </w:r>
      <w:proofErr w:type="spellStart"/>
      <w:r w:rsidR="00DD7896">
        <w:rPr>
          <w:rFonts w:ascii="Times New Roman" w:eastAsia="Times New Roman" w:hAnsi="Times New Roman" w:cs="Times New Roman"/>
          <w:sz w:val="24"/>
          <w:szCs w:val="24"/>
        </w:rPr>
        <w:t>Curuguaty</w:t>
      </w:r>
      <w:proofErr w:type="spellEnd"/>
      <w:r w:rsidR="00DD7896">
        <w:rPr>
          <w:rFonts w:ascii="Times New Roman" w:eastAsia="Times New Roman" w:hAnsi="Times New Roman" w:cs="Times New Roman"/>
          <w:sz w:val="24"/>
          <w:szCs w:val="24"/>
        </w:rPr>
        <w:t xml:space="preserve"> y Ñacunday</w:t>
      </w:r>
      <w:r>
        <w:rPr>
          <w:rFonts w:ascii="Times New Roman" w:eastAsia="Times New Roman" w:hAnsi="Times New Roman" w:cs="Times New Roman"/>
          <w:sz w:val="24"/>
          <w:szCs w:val="24"/>
        </w:rPr>
        <w:t xml:space="preserve"> para justificar la destitución presidencial. Esto se ve claramente ejemplificado cuando </w:t>
      </w:r>
      <w:r w:rsidR="00963A56">
        <w:rPr>
          <w:rFonts w:ascii="Times New Roman" w:eastAsia="Times New Roman" w:hAnsi="Times New Roman" w:cs="Times New Roman"/>
          <w:sz w:val="24"/>
          <w:szCs w:val="24"/>
        </w:rPr>
        <w:t>en el punto 3 del documento se plantean las “pruebas que sustentan las acusaciones” y se menciona lo siguiente: “</w:t>
      </w:r>
      <w:r w:rsidR="00963A56" w:rsidRPr="00963A56">
        <w:rPr>
          <w:rFonts w:ascii="Times New Roman" w:eastAsia="Times New Roman" w:hAnsi="Times New Roman" w:cs="Times New Roman"/>
          <w:sz w:val="24"/>
          <w:szCs w:val="24"/>
        </w:rPr>
        <w:t>Todas las causales mencionadas más arriba, son de pública notoriedad, motivo por el cual no necesitan ser probadas, conforme a nuestr</w:t>
      </w:r>
      <w:r w:rsidR="00963A56">
        <w:rPr>
          <w:rFonts w:ascii="Times New Roman" w:eastAsia="Times New Roman" w:hAnsi="Times New Roman" w:cs="Times New Roman"/>
          <w:sz w:val="24"/>
          <w:szCs w:val="24"/>
        </w:rPr>
        <w:t xml:space="preserve">o ordenamiento jurídico vigente”. </w:t>
      </w:r>
    </w:p>
    <w:p w:rsidR="005928B8" w:rsidRDefault="005928B8" w:rsidP="005928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para el diario ABC Color, los actores analizados no variaron demasiado con Ultima Hora. Lo que los diferenció es la importancia que le otorgaron a algunos de ellos por sobre otros. Para ABC Color, los colaboradores de Lugo tuvieron una gran importancia en el accionar del presidente durante su gestión ya que no sólo presentaban las mismas características del mandatario sino que también,  “indujeron</w:t>
      </w:r>
      <w:r w:rsidRPr="005928B8">
        <w:rPr>
          <w:rFonts w:ascii="Times New Roman" w:eastAsia="Times New Roman" w:hAnsi="Times New Roman" w:cs="Times New Roman"/>
          <w:sz w:val="24"/>
          <w:szCs w:val="24"/>
        </w:rPr>
        <w:t>” al presidente a tomar es</w:t>
      </w:r>
      <w:r>
        <w:rPr>
          <w:rFonts w:ascii="Times New Roman" w:eastAsia="Times New Roman" w:hAnsi="Times New Roman" w:cs="Times New Roman"/>
          <w:sz w:val="24"/>
          <w:szCs w:val="24"/>
        </w:rPr>
        <w:t>a</w:t>
      </w:r>
      <w:r w:rsidRPr="005928B8">
        <w:rPr>
          <w:rFonts w:ascii="Times New Roman" w:eastAsia="Times New Roman" w:hAnsi="Times New Roman" w:cs="Times New Roman"/>
          <w:sz w:val="24"/>
          <w:szCs w:val="24"/>
        </w:rPr>
        <w:t xml:space="preserve"> ideología de izquierda bolivariana</w:t>
      </w:r>
      <w:r>
        <w:rPr>
          <w:rFonts w:ascii="Times New Roman" w:eastAsia="Times New Roman" w:hAnsi="Times New Roman" w:cs="Times New Roman"/>
          <w:sz w:val="24"/>
          <w:szCs w:val="24"/>
        </w:rPr>
        <w:t xml:space="preserve"> reinante en Latinoamérica que pretendía</w:t>
      </w:r>
      <w:r w:rsidRPr="005928B8">
        <w:rPr>
          <w:rFonts w:ascii="Times New Roman" w:eastAsia="Times New Roman" w:hAnsi="Times New Roman" w:cs="Times New Roman"/>
          <w:sz w:val="24"/>
          <w:szCs w:val="24"/>
        </w:rPr>
        <w:t xml:space="preserve"> alzarse con el poder </w:t>
      </w:r>
      <w:r>
        <w:rPr>
          <w:rFonts w:ascii="Times New Roman" w:eastAsia="Times New Roman" w:hAnsi="Times New Roman" w:cs="Times New Roman"/>
          <w:sz w:val="24"/>
          <w:szCs w:val="24"/>
        </w:rPr>
        <w:t xml:space="preserve">por tiempo indefinido. </w:t>
      </w:r>
      <w:r w:rsidRPr="005928B8">
        <w:rPr>
          <w:rFonts w:ascii="Times New Roman" w:eastAsia="Times New Roman" w:hAnsi="Times New Roman" w:cs="Times New Roman"/>
          <w:sz w:val="24"/>
          <w:szCs w:val="24"/>
        </w:rPr>
        <w:t xml:space="preserve"> </w:t>
      </w:r>
    </w:p>
    <w:p w:rsidR="005928B8" w:rsidRPr="005928B8" w:rsidRDefault="005928B8" w:rsidP="005928B8">
      <w:pPr>
        <w:spacing w:line="360" w:lineRule="auto"/>
        <w:ind w:left="708"/>
        <w:jc w:val="both"/>
        <w:rPr>
          <w:rFonts w:ascii="Times New Roman" w:eastAsia="Times New Roman" w:hAnsi="Times New Roman" w:cs="Times New Roman"/>
          <w:sz w:val="24"/>
          <w:szCs w:val="24"/>
        </w:rPr>
      </w:pPr>
      <w:r w:rsidRPr="005928B8">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w:t>
      </w:r>
      <w:r>
        <w:rPr>
          <w:rFonts w:ascii="Times New Roman" w:eastAsia="Times New Roman" w:hAnsi="Times New Roman" w:cs="Times New Roman"/>
          <w:sz w:val="24"/>
          <w:szCs w:val="24"/>
        </w:rPr>
        <w:t xml:space="preserve">ABC Color, </w:t>
      </w:r>
      <w:r w:rsidRPr="005928B8">
        <w:rPr>
          <w:rFonts w:ascii="Times New Roman" w:eastAsia="Times New Roman" w:hAnsi="Times New Roman" w:cs="Times New Roman"/>
          <w:sz w:val="24"/>
          <w:szCs w:val="24"/>
        </w:rPr>
        <w:t>14/04/2012)</w:t>
      </w:r>
    </w:p>
    <w:p w:rsidR="005928B8" w:rsidRDefault="005928B8" w:rsidP="005928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se encontraban inmersos en esta idea del</w:t>
      </w:r>
      <w:r w:rsidRPr="005928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928B8">
        <w:rPr>
          <w:rFonts w:ascii="Times New Roman" w:eastAsia="Times New Roman" w:hAnsi="Times New Roman" w:cs="Times New Roman"/>
          <w:sz w:val="24"/>
          <w:szCs w:val="24"/>
        </w:rPr>
        <w:t>cambio</w:t>
      </w:r>
      <w:r>
        <w:rPr>
          <w:rFonts w:ascii="Times New Roman" w:eastAsia="Times New Roman" w:hAnsi="Times New Roman" w:cs="Times New Roman"/>
          <w:sz w:val="24"/>
          <w:szCs w:val="24"/>
        </w:rPr>
        <w:t xml:space="preserve">” ya que eran sectores que por primera vez accedían al poder después de años de dominación colorada. Estos actores representaban las </w:t>
      </w:r>
      <w:r w:rsidR="00D203FE">
        <w:rPr>
          <w:rFonts w:ascii="Times New Roman" w:eastAsia="Times New Roman" w:hAnsi="Times New Roman" w:cs="Times New Roman"/>
          <w:sz w:val="24"/>
          <w:szCs w:val="24"/>
        </w:rPr>
        <w:t>“</w:t>
      </w:r>
      <w:r>
        <w:rPr>
          <w:rFonts w:ascii="Times New Roman" w:eastAsia="Times New Roman" w:hAnsi="Times New Roman" w:cs="Times New Roman"/>
          <w:sz w:val="24"/>
          <w:szCs w:val="24"/>
        </w:rPr>
        <w:t>verdaderas amenazas</w:t>
      </w:r>
      <w:r w:rsidR="00D203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para este medio ya que promulgaban esa ideología marxista tan temida que deseaba mantenerse en el poder, aún después del 2013. </w:t>
      </w:r>
    </w:p>
    <w:p w:rsidR="005928B8" w:rsidRDefault="00411A71" w:rsidP="005928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5928B8">
        <w:rPr>
          <w:rFonts w:ascii="Times New Roman" w:eastAsia="Times New Roman" w:hAnsi="Times New Roman" w:cs="Times New Roman"/>
          <w:sz w:val="24"/>
          <w:szCs w:val="24"/>
        </w:rPr>
        <w:t>, al igual que Ultima Hora, se le otorgó especial atención a los países latinoamericanos vecinos, más precisamente a aquellos gobernados por líderes populistas que “</w:t>
      </w:r>
      <w:r>
        <w:rPr>
          <w:rFonts w:ascii="Times New Roman" w:eastAsia="Times New Roman" w:hAnsi="Times New Roman" w:cs="Times New Roman"/>
          <w:sz w:val="24"/>
          <w:szCs w:val="24"/>
        </w:rPr>
        <w:t>simpatizaban</w:t>
      </w:r>
      <w:r w:rsidR="005928B8">
        <w:rPr>
          <w:rFonts w:ascii="Times New Roman" w:eastAsia="Times New Roman" w:hAnsi="Times New Roman" w:cs="Times New Roman"/>
          <w:sz w:val="24"/>
          <w:szCs w:val="24"/>
        </w:rPr>
        <w:t xml:space="preserve"> con las ideas socialistas promovidas por Hugo </w:t>
      </w:r>
      <w:r>
        <w:rPr>
          <w:rFonts w:ascii="Times New Roman" w:eastAsia="Times New Roman" w:hAnsi="Times New Roman" w:cs="Times New Roman"/>
          <w:sz w:val="24"/>
          <w:szCs w:val="24"/>
        </w:rPr>
        <w:t>Chávez</w:t>
      </w:r>
      <w:r w:rsidR="005928B8">
        <w:rPr>
          <w:rFonts w:ascii="Times New Roman" w:eastAsia="Times New Roman" w:hAnsi="Times New Roman" w:cs="Times New Roman"/>
          <w:sz w:val="24"/>
          <w:szCs w:val="24"/>
        </w:rPr>
        <w:t xml:space="preserve"> y Fidel Castro”.</w:t>
      </w:r>
      <w:r w:rsidR="00E15C4F">
        <w:rPr>
          <w:rFonts w:ascii="Times New Roman" w:eastAsia="Times New Roman" w:hAnsi="Times New Roman" w:cs="Times New Roman"/>
          <w:sz w:val="24"/>
          <w:szCs w:val="24"/>
        </w:rPr>
        <w:t xml:space="preserve"> </w:t>
      </w:r>
      <w:r w:rsidR="00E15C4F">
        <w:rPr>
          <w:rFonts w:ascii="Times New Roman" w:eastAsia="Times New Roman" w:hAnsi="Times New Roman" w:cs="Times New Roman"/>
          <w:sz w:val="24"/>
          <w:szCs w:val="24"/>
        </w:rPr>
        <w:lastRenderedPageBreak/>
        <w:t>También, acordaban con la idea de que estas instancias regionales no le brindaban ningún elemento positivo al Parag</w:t>
      </w:r>
      <w:r>
        <w:rPr>
          <w:rFonts w:ascii="Times New Roman" w:eastAsia="Times New Roman" w:hAnsi="Times New Roman" w:cs="Times New Roman"/>
          <w:sz w:val="24"/>
          <w:szCs w:val="24"/>
        </w:rPr>
        <w:t>uay ni en materia política ni</w:t>
      </w:r>
      <w:r w:rsidR="00E15C4F">
        <w:rPr>
          <w:rFonts w:ascii="Times New Roman" w:eastAsia="Times New Roman" w:hAnsi="Times New Roman" w:cs="Times New Roman"/>
          <w:sz w:val="24"/>
          <w:szCs w:val="24"/>
        </w:rPr>
        <w:t xml:space="preserve"> económica. </w:t>
      </w:r>
    </w:p>
    <w:p w:rsidR="00E15C4F" w:rsidRDefault="00E15C4F" w:rsidP="00E15C4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15C4F">
        <w:rPr>
          <w:rFonts w:ascii="Times New Roman" w:eastAsia="Times New Roman" w:hAnsi="Times New Roman" w:cs="Times New Roman"/>
          <w:sz w:val="24"/>
          <w:szCs w:val="24"/>
        </w:rP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w:t>
      </w:r>
      <w:r>
        <w:rPr>
          <w:rFonts w:ascii="Times New Roman" w:eastAsia="Times New Roman" w:hAnsi="Times New Roman" w:cs="Times New Roman"/>
          <w:sz w:val="24"/>
          <w:szCs w:val="24"/>
        </w:rPr>
        <w:t>”</w:t>
      </w:r>
      <w:r w:rsidRPr="00E15C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ABC Color, </w:t>
      </w:r>
      <w:r w:rsidRPr="00E15C4F">
        <w:rPr>
          <w:rFonts w:ascii="Times New Roman" w:eastAsia="Times New Roman" w:hAnsi="Times New Roman" w:cs="Times New Roman"/>
          <w:sz w:val="24"/>
          <w:szCs w:val="24"/>
        </w:rPr>
        <w:t>24/03/2012)</w:t>
      </w:r>
    </w:p>
    <w:p w:rsidR="00840DA6" w:rsidRPr="00840DA6" w:rsidRDefault="00840DA6" w:rsidP="00840D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otra línea, este diario le brindó una especial atención a la clase política</w:t>
      </w:r>
      <w:r w:rsidR="00411A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en particular, a los líderes de la oposición. Estos últimos, aparecieron en diversas oportunidades en las notas editoriales ya que, al principio, se los caracterizaba en una </w:t>
      </w:r>
      <w:r w:rsidRPr="00840DA6">
        <w:rPr>
          <w:rFonts w:ascii="Times New Roman" w:eastAsia="Times New Roman" w:hAnsi="Times New Roman" w:cs="Times New Roman"/>
          <w:sz w:val="24"/>
          <w:szCs w:val="24"/>
        </w:rPr>
        <w:t xml:space="preserve">posición de indiferencia y casi </w:t>
      </w:r>
      <w:r>
        <w:rPr>
          <w:rFonts w:ascii="Times New Roman" w:eastAsia="Times New Roman" w:hAnsi="Times New Roman" w:cs="Times New Roman"/>
          <w:sz w:val="24"/>
          <w:szCs w:val="24"/>
        </w:rPr>
        <w:t xml:space="preserve">de </w:t>
      </w:r>
      <w:r w:rsidRPr="00840DA6">
        <w:rPr>
          <w:rFonts w:ascii="Times New Roman" w:eastAsia="Times New Roman" w:hAnsi="Times New Roman" w:cs="Times New Roman"/>
          <w:sz w:val="24"/>
          <w:szCs w:val="24"/>
        </w:rPr>
        <w:t>incapacidad de defender los intereses paraguayos frente a es</w:t>
      </w:r>
      <w:r>
        <w:rPr>
          <w:rFonts w:ascii="Times New Roman" w:eastAsia="Times New Roman" w:hAnsi="Times New Roman" w:cs="Times New Roman"/>
          <w:sz w:val="24"/>
          <w:szCs w:val="24"/>
        </w:rPr>
        <w:t>e</w:t>
      </w:r>
      <w:r w:rsidRPr="00840DA6">
        <w:rPr>
          <w:rFonts w:ascii="Times New Roman" w:eastAsia="Times New Roman" w:hAnsi="Times New Roman" w:cs="Times New Roman"/>
          <w:sz w:val="24"/>
          <w:szCs w:val="24"/>
        </w:rPr>
        <w:t xml:space="preserve"> “atropello </w:t>
      </w:r>
      <w:proofErr w:type="spellStart"/>
      <w:r w:rsidRPr="00840DA6">
        <w:rPr>
          <w:rFonts w:ascii="Times New Roman" w:eastAsia="Times New Roman" w:hAnsi="Times New Roman" w:cs="Times New Roman"/>
          <w:sz w:val="24"/>
          <w:szCs w:val="24"/>
        </w:rPr>
        <w:t>luguista</w:t>
      </w:r>
      <w:proofErr w:type="spellEnd"/>
      <w:r w:rsidRPr="00840DA6">
        <w:rPr>
          <w:rFonts w:ascii="Times New Roman" w:eastAsia="Times New Roman" w:hAnsi="Times New Roman" w:cs="Times New Roman"/>
          <w:sz w:val="24"/>
          <w:szCs w:val="24"/>
        </w:rPr>
        <w:t xml:space="preserve">” y luego, con la cercanía de la destitución, </w:t>
      </w:r>
      <w:r>
        <w:rPr>
          <w:rFonts w:ascii="Times New Roman" w:eastAsia="Times New Roman" w:hAnsi="Times New Roman" w:cs="Times New Roman"/>
          <w:sz w:val="24"/>
          <w:szCs w:val="24"/>
        </w:rPr>
        <w:t xml:space="preserve">se los “obligó” a adoptar </w:t>
      </w:r>
      <w:r w:rsidRPr="00840DA6">
        <w:rPr>
          <w:rFonts w:ascii="Times New Roman" w:eastAsia="Times New Roman" w:hAnsi="Times New Roman" w:cs="Times New Roman"/>
          <w:sz w:val="24"/>
          <w:szCs w:val="24"/>
        </w:rPr>
        <w:t xml:space="preserve">una misión </w:t>
      </w:r>
      <w:r>
        <w:rPr>
          <w:rFonts w:ascii="Times New Roman" w:eastAsia="Times New Roman" w:hAnsi="Times New Roman" w:cs="Times New Roman"/>
          <w:sz w:val="24"/>
          <w:szCs w:val="24"/>
        </w:rPr>
        <w:t>casi “</w:t>
      </w:r>
      <w:r w:rsidRPr="00840DA6">
        <w:rPr>
          <w:rFonts w:ascii="Times New Roman" w:eastAsia="Times New Roman" w:hAnsi="Times New Roman" w:cs="Times New Roman"/>
          <w:sz w:val="24"/>
          <w:szCs w:val="24"/>
        </w:rPr>
        <w:t>patriota</w:t>
      </w:r>
      <w:r>
        <w:rPr>
          <w:rFonts w:ascii="Times New Roman" w:eastAsia="Times New Roman" w:hAnsi="Times New Roman" w:cs="Times New Roman"/>
          <w:sz w:val="24"/>
          <w:szCs w:val="24"/>
        </w:rPr>
        <w:t>”</w:t>
      </w:r>
      <w:r w:rsidRPr="00840DA6">
        <w:rPr>
          <w:rFonts w:ascii="Times New Roman" w:eastAsia="Times New Roman" w:hAnsi="Times New Roman" w:cs="Times New Roman"/>
          <w:sz w:val="24"/>
          <w:szCs w:val="24"/>
        </w:rPr>
        <w:t xml:space="preserve"> de salvar a los par</w:t>
      </w:r>
      <w:r>
        <w:rPr>
          <w:rFonts w:ascii="Times New Roman" w:eastAsia="Times New Roman" w:hAnsi="Times New Roman" w:cs="Times New Roman"/>
          <w:sz w:val="24"/>
          <w:szCs w:val="24"/>
        </w:rPr>
        <w:t>aguayos de una posible vuelta a</w:t>
      </w:r>
      <w:r w:rsidRPr="00840DA6">
        <w:rPr>
          <w:rFonts w:ascii="Times New Roman" w:eastAsia="Times New Roman" w:hAnsi="Times New Roman" w:cs="Times New Roman"/>
          <w:sz w:val="24"/>
          <w:szCs w:val="24"/>
        </w:rPr>
        <w:t xml:space="preserve"> una dictadura</w:t>
      </w:r>
      <w:r>
        <w:rPr>
          <w:rFonts w:ascii="Times New Roman" w:eastAsia="Times New Roman" w:hAnsi="Times New Roman" w:cs="Times New Roman"/>
          <w:sz w:val="24"/>
          <w:szCs w:val="24"/>
        </w:rPr>
        <w:t xml:space="preserve"> (representada por Lugo si lograra una reelección presidencial)</w:t>
      </w:r>
      <w:r w:rsidRPr="00840D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Por ende, estos sectores se  convirtieron</w:t>
      </w:r>
      <w:r w:rsidRPr="00840DA6">
        <w:rPr>
          <w:rFonts w:ascii="Times New Roman" w:eastAsia="Times New Roman" w:hAnsi="Times New Roman" w:cs="Times New Roman"/>
          <w:sz w:val="24"/>
          <w:szCs w:val="24"/>
        </w:rPr>
        <w:t xml:space="preserve"> en actores fundamentales en el análisis </w:t>
      </w:r>
      <w:r>
        <w:rPr>
          <w:rFonts w:ascii="Times New Roman" w:eastAsia="Times New Roman" w:hAnsi="Times New Roman" w:cs="Times New Roman"/>
          <w:sz w:val="24"/>
          <w:szCs w:val="24"/>
        </w:rPr>
        <w:t>porque</w:t>
      </w:r>
      <w:r w:rsidRPr="00840D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este medio gráfico</w:t>
      </w:r>
      <w:r w:rsidRPr="00840D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son quienes debieron tomar una posición política más activa </w:t>
      </w:r>
      <w:r w:rsidR="00411A71">
        <w:rPr>
          <w:rFonts w:ascii="Times New Roman" w:eastAsia="Times New Roman" w:hAnsi="Times New Roman" w:cs="Times New Roman"/>
          <w:sz w:val="24"/>
          <w:szCs w:val="24"/>
        </w:rPr>
        <w:t>que funcionara</w:t>
      </w:r>
      <w:r>
        <w:rPr>
          <w:rFonts w:ascii="Times New Roman" w:eastAsia="Times New Roman" w:hAnsi="Times New Roman" w:cs="Times New Roman"/>
          <w:sz w:val="24"/>
          <w:szCs w:val="24"/>
        </w:rPr>
        <w:t xml:space="preserve"> como “barrera” ante los intereses del ex presidente y los sectores de izquierda que lo acompañaban. </w:t>
      </w:r>
      <w:r w:rsidR="00097A91" w:rsidRPr="00097A91">
        <w:rPr>
          <w:rFonts w:ascii="Times New Roman" w:eastAsia="Times New Roman" w:hAnsi="Times New Roman" w:cs="Times New Roman"/>
          <w:sz w:val="24"/>
          <w:szCs w:val="24"/>
        </w:rPr>
        <w:tab/>
      </w:r>
      <w:r w:rsidR="00097A91">
        <w:rPr>
          <w:rFonts w:ascii="Times New Roman" w:eastAsia="Times New Roman" w:hAnsi="Times New Roman" w:cs="Times New Roman"/>
          <w:sz w:val="24"/>
          <w:szCs w:val="24"/>
        </w:rPr>
        <w:t>“</w:t>
      </w:r>
      <w:r w:rsidR="00097A91" w:rsidRPr="00097A91">
        <w:rPr>
          <w:rFonts w:ascii="Times New Roman" w:eastAsia="Times New Roman" w:hAnsi="Times New Roman" w:cs="Times New Roman"/>
          <w:sz w:val="24"/>
          <w:szCs w:val="24"/>
        </w:rPr>
        <w:t xml:space="preserve">Hasta ahora, los líderes del país no han demostrado ser capaces de colocar en perspectiva los tres principales frentes de ataque de los </w:t>
      </w:r>
      <w:r w:rsidR="00CC1195">
        <w:rPr>
          <w:rFonts w:ascii="Times New Roman" w:eastAsia="Times New Roman" w:hAnsi="Times New Roman" w:cs="Times New Roman"/>
          <w:sz w:val="24"/>
          <w:szCs w:val="24"/>
        </w:rPr>
        <w:t>“</w:t>
      </w:r>
      <w:proofErr w:type="spellStart"/>
      <w:r w:rsidR="00097A91" w:rsidRPr="00097A91">
        <w:rPr>
          <w:rFonts w:ascii="Times New Roman" w:eastAsia="Times New Roman" w:hAnsi="Times New Roman" w:cs="Times New Roman"/>
          <w:sz w:val="24"/>
          <w:szCs w:val="24"/>
        </w:rPr>
        <w:t>luguistas</w:t>
      </w:r>
      <w:proofErr w:type="spellEnd"/>
      <w:r w:rsidR="00CC1195">
        <w:rPr>
          <w:rFonts w:ascii="Times New Roman" w:eastAsia="Times New Roman" w:hAnsi="Times New Roman" w:cs="Times New Roman"/>
          <w:sz w:val="24"/>
          <w:szCs w:val="24"/>
        </w:rPr>
        <w:t>”</w:t>
      </w:r>
      <w:r w:rsidR="00097A91" w:rsidRPr="00097A91">
        <w:rPr>
          <w:rFonts w:ascii="Times New Roman" w:eastAsia="Times New Roman" w:hAnsi="Times New Roman" w:cs="Times New Roman"/>
          <w:sz w:val="24"/>
          <w:szCs w:val="24"/>
        </w:rPr>
        <w:t>, para así poder apreciar en su verdadera magnitud la grave amenaza que se cierne sobre nuestra débil democracia</w:t>
      </w:r>
      <w:r w:rsidR="00097A91">
        <w:rPr>
          <w:rFonts w:ascii="Times New Roman" w:eastAsia="Times New Roman" w:hAnsi="Times New Roman" w:cs="Times New Roman"/>
          <w:sz w:val="24"/>
          <w:szCs w:val="24"/>
        </w:rPr>
        <w:t>”</w:t>
      </w:r>
      <w:r w:rsidR="00097A91" w:rsidRPr="00097A91">
        <w:rPr>
          <w:rFonts w:ascii="Times New Roman" w:eastAsia="Times New Roman" w:hAnsi="Times New Roman" w:cs="Times New Roman"/>
          <w:sz w:val="24"/>
          <w:szCs w:val="24"/>
        </w:rPr>
        <w:t xml:space="preserve"> (</w:t>
      </w:r>
      <w:r w:rsidR="00097A91">
        <w:rPr>
          <w:rFonts w:ascii="Times New Roman" w:eastAsia="Times New Roman" w:hAnsi="Times New Roman" w:cs="Times New Roman"/>
          <w:sz w:val="24"/>
          <w:szCs w:val="24"/>
        </w:rPr>
        <w:t xml:space="preserve">ABC Color, </w:t>
      </w:r>
      <w:r w:rsidR="00097A91" w:rsidRPr="00097A91">
        <w:rPr>
          <w:rFonts w:ascii="Times New Roman" w:eastAsia="Times New Roman" w:hAnsi="Times New Roman" w:cs="Times New Roman"/>
          <w:sz w:val="24"/>
          <w:szCs w:val="24"/>
        </w:rPr>
        <w:t>25/03/2012)</w:t>
      </w:r>
    </w:p>
    <w:p w:rsidR="00840DA6" w:rsidRDefault="00840DA6" w:rsidP="00840D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dejar de tener presente que estos líderes de la oposición forma</w:t>
      </w:r>
      <w:r w:rsidR="00744BBA">
        <w:rPr>
          <w:rFonts w:ascii="Times New Roman" w:eastAsia="Times New Roman" w:hAnsi="Times New Roman" w:cs="Times New Roman"/>
          <w:sz w:val="24"/>
          <w:szCs w:val="24"/>
        </w:rPr>
        <w:t>ba</w:t>
      </w:r>
      <w:r>
        <w:rPr>
          <w:rFonts w:ascii="Times New Roman" w:eastAsia="Times New Roman" w:hAnsi="Times New Roman" w:cs="Times New Roman"/>
          <w:sz w:val="24"/>
          <w:szCs w:val="24"/>
        </w:rPr>
        <w:t>n parte de esa</w:t>
      </w:r>
      <w:r w:rsidRPr="00840DA6">
        <w:rPr>
          <w:rFonts w:ascii="Times New Roman" w:eastAsia="Times New Roman" w:hAnsi="Times New Roman" w:cs="Times New Roman"/>
          <w:sz w:val="24"/>
          <w:szCs w:val="24"/>
        </w:rPr>
        <w:t xml:space="preserve"> clase política tan criticada por el diario en otras ocasiones, y </w:t>
      </w:r>
      <w:r w:rsidR="00744BBA">
        <w:rPr>
          <w:rFonts w:ascii="Times New Roman" w:eastAsia="Times New Roman" w:hAnsi="Times New Roman" w:cs="Times New Roman"/>
          <w:sz w:val="24"/>
          <w:szCs w:val="24"/>
        </w:rPr>
        <w:t xml:space="preserve">de esos </w:t>
      </w:r>
      <w:r w:rsidRPr="00840DA6">
        <w:rPr>
          <w:rFonts w:ascii="Times New Roman" w:eastAsia="Times New Roman" w:hAnsi="Times New Roman" w:cs="Times New Roman"/>
          <w:sz w:val="24"/>
          <w:szCs w:val="24"/>
        </w:rPr>
        <w:t>dos partidos políticos tradicionales del país</w:t>
      </w:r>
      <w:r w:rsidR="00744BBA">
        <w:rPr>
          <w:rFonts w:ascii="Times New Roman" w:eastAsia="Times New Roman" w:hAnsi="Times New Roman" w:cs="Times New Roman"/>
          <w:sz w:val="24"/>
          <w:szCs w:val="24"/>
        </w:rPr>
        <w:t xml:space="preserve"> que ostentaban un poder mayoritario en el Congreso. </w:t>
      </w:r>
    </w:p>
    <w:p w:rsidR="00F95173" w:rsidRDefault="00411A71" w:rsidP="00840D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esa elite</w:t>
      </w:r>
      <w:r w:rsidR="00CC1195">
        <w:rPr>
          <w:rFonts w:ascii="Times New Roman" w:eastAsia="Times New Roman" w:hAnsi="Times New Roman" w:cs="Times New Roman"/>
          <w:sz w:val="24"/>
          <w:szCs w:val="24"/>
        </w:rPr>
        <w:t xml:space="preserve"> política a la que este diario hace mención, está conformada por </w:t>
      </w:r>
      <w:r w:rsidR="00CC1195" w:rsidRPr="00CC1195">
        <w:rPr>
          <w:rFonts w:ascii="Times New Roman" w:eastAsia="Times New Roman" w:hAnsi="Times New Roman" w:cs="Times New Roman"/>
          <w:sz w:val="24"/>
          <w:szCs w:val="24"/>
        </w:rPr>
        <w:t xml:space="preserve">políticos que </w:t>
      </w:r>
      <w:r w:rsidR="00CC1195">
        <w:rPr>
          <w:rFonts w:ascii="Times New Roman" w:eastAsia="Times New Roman" w:hAnsi="Times New Roman" w:cs="Times New Roman"/>
          <w:sz w:val="24"/>
          <w:szCs w:val="24"/>
        </w:rPr>
        <w:t xml:space="preserve">actúan como </w:t>
      </w:r>
      <w:r w:rsidR="00CC1195" w:rsidRPr="00CC1195">
        <w:rPr>
          <w:rFonts w:ascii="Times New Roman" w:eastAsia="Times New Roman" w:hAnsi="Times New Roman" w:cs="Times New Roman"/>
          <w:sz w:val="24"/>
          <w:szCs w:val="24"/>
        </w:rPr>
        <w:t>“def</w:t>
      </w:r>
      <w:r>
        <w:rPr>
          <w:rFonts w:ascii="Times New Roman" w:eastAsia="Times New Roman" w:hAnsi="Times New Roman" w:cs="Times New Roman"/>
          <w:sz w:val="24"/>
          <w:szCs w:val="24"/>
        </w:rPr>
        <w:t>ensa” frente al atropello de ese accionar del  “</w:t>
      </w:r>
      <w:proofErr w:type="spellStart"/>
      <w:r>
        <w:rPr>
          <w:rFonts w:ascii="Times New Roman" w:eastAsia="Times New Roman" w:hAnsi="Times New Roman" w:cs="Times New Roman"/>
          <w:sz w:val="24"/>
          <w:szCs w:val="24"/>
        </w:rPr>
        <w:t>luguismo</w:t>
      </w:r>
      <w:proofErr w:type="spellEnd"/>
      <w:r>
        <w:rPr>
          <w:rFonts w:ascii="Times New Roman" w:eastAsia="Times New Roman" w:hAnsi="Times New Roman" w:cs="Times New Roman"/>
          <w:sz w:val="24"/>
          <w:szCs w:val="24"/>
        </w:rPr>
        <w:t>” que vendría</w:t>
      </w:r>
      <w:r w:rsidR="00CC1195" w:rsidRPr="00CC1195">
        <w:rPr>
          <w:rFonts w:ascii="Times New Roman" w:eastAsia="Times New Roman" w:hAnsi="Times New Roman" w:cs="Times New Roman"/>
          <w:sz w:val="24"/>
          <w:szCs w:val="24"/>
        </w:rPr>
        <w:t xml:space="preserve"> a poner en </w:t>
      </w:r>
      <w:r w:rsidR="00CC1195">
        <w:rPr>
          <w:rFonts w:ascii="Times New Roman" w:eastAsia="Times New Roman" w:hAnsi="Times New Roman" w:cs="Times New Roman"/>
          <w:sz w:val="24"/>
          <w:szCs w:val="24"/>
        </w:rPr>
        <w:t>peligro a la</w:t>
      </w:r>
      <w:r w:rsidR="00CC1195" w:rsidRPr="00CC1195">
        <w:rPr>
          <w:rFonts w:ascii="Times New Roman" w:eastAsia="Times New Roman" w:hAnsi="Times New Roman" w:cs="Times New Roman"/>
          <w:sz w:val="24"/>
          <w:szCs w:val="24"/>
        </w:rPr>
        <w:t xml:space="preserve"> democracia paraguaya. En este caso, </w:t>
      </w:r>
      <w:r w:rsidR="00CC1195">
        <w:rPr>
          <w:rFonts w:ascii="Times New Roman" w:eastAsia="Times New Roman" w:hAnsi="Times New Roman" w:cs="Times New Roman"/>
          <w:sz w:val="24"/>
          <w:szCs w:val="24"/>
        </w:rPr>
        <w:t>estos actores aparecían</w:t>
      </w:r>
      <w:r w:rsidR="00CC1195" w:rsidRPr="00CC1195">
        <w:rPr>
          <w:rFonts w:ascii="Times New Roman" w:eastAsia="Times New Roman" w:hAnsi="Times New Roman" w:cs="Times New Roman"/>
          <w:sz w:val="24"/>
          <w:szCs w:val="24"/>
        </w:rPr>
        <w:t xml:space="preserve"> </w:t>
      </w:r>
      <w:r w:rsidR="00CC1195" w:rsidRPr="00CC1195">
        <w:rPr>
          <w:rFonts w:ascii="Times New Roman" w:eastAsia="Times New Roman" w:hAnsi="Times New Roman" w:cs="Times New Roman"/>
          <w:sz w:val="24"/>
          <w:szCs w:val="24"/>
        </w:rPr>
        <w:lastRenderedPageBreak/>
        <w:t>de manera difusa en las no</w:t>
      </w:r>
      <w:r w:rsidR="00CC1195">
        <w:rPr>
          <w:rFonts w:ascii="Times New Roman" w:eastAsia="Times New Roman" w:hAnsi="Times New Roman" w:cs="Times New Roman"/>
          <w:sz w:val="24"/>
          <w:szCs w:val="24"/>
        </w:rPr>
        <w:t xml:space="preserve">tas editoriales y </w:t>
      </w:r>
      <w:r w:rsidR="009A7AC0">
        <w:rPr>
          <w:rFonts w:ascii="Times New Roman" w:eastAsia="Times New Roman" w:hAnsi="Times New Roman" w:cs="Times New Roman"/>
          <w:sz w:val="24"/>
          <w:szCs w:val="24"/>
        </w:rPr>
        <w:t xml:space="preserve">constantemente, en una posición de incapacidad para actuar de acuerdo a lo esperado. </w:t>
      </w:r>
    </w:p>
    <w:p w:rsidR="00C532B8" w:rsidRDefault="00F95173" w:rsidP="00840D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comprende al </w:t>
      </w:r>
      <w:r w:rsidR="00CC1195" w:rsidRPr="00CC1195">
        <w:rPr>
          <w:rFonts w:ascii="Times New Roman" w:eastAsia="Times New Roman" w:hAnsi="Times New Roman" w:cs="Times New Roman"/>
          <w:sz w:val="24"/>
          <w:szCs w:val="24"/>
        </w:rPr>
        <w:t>“cambio” como una diferencia</w:t>
      </w:r>
      <w:r>
        <w:rPr>
          <w:rFonts w:ascii="Times New Roman" w:eastAsia="Times New Roman" w:hAnsi="Times New Roman" w:cs="Times New Roman"/>
          <w:sz w:val="24"/>
          <w:szCs w:val="24"/>
        </w:rPr>
        <w:t xml:space="preserve"> sustancial</w:t>
      </w:r>
      <w:r w:rsidR="00CC1195" w:rsidRPr="00CC1195">
        <w:rPr>
          <w:rFonts w:ascii="Times New Roman" w:eastAsia="Times New Roman" w:hAnsi="Times New Roman" w:cs="Times New Roman"/>
          <w:sz w:val="24"/>
          <w:szCs w:val="24"/>
        </w:rPr>
        <w:t xml:space="preserve"> en la m</w:t>
      </w:r>
      <w:r>
        <w:rPr>
          <w:rFonts w:ascii="Times New Roman" w:eastAsia="Times New Roman" w:hAnsi="Times New Roman" w:cs="Times New Roman"/>
          <w:sz w:val="24"/>
          <w:szCs w:val="24"/>
        </w:rPr>
        <w:t>anera de entender a la política, estos actores de ninguna maner</w:t>
      </w:r>
      <w:r w:rsidR="00C532B8">
        <w:rPr>
          <w:rFonts w:ascii="Times New Roman" w:eastAsia="Times New Roman" w:hAnsi="Times New Roman" w:cs="Times New Roman"/>
          <w:sz w:val="24"/>
          <w:szCs w:val="24"/>
        </w:rPr>
        <w:t>a formarían parte de esta línea</w:t>
      </w:r>
      <w:r w:rsidR="009A7AC0">
        <w:rPr>
          <w:rFonts w:ascii="Times New Roman" w:eastAsia="Times New Roman" w:hAnsi="Times New Roman" w:cs="Times New Roman"/>
          <w:sz w:val="24"/>
          <w:szCs w:val="24"/>
        </w:rPr>
        <w:t xml:space="preserve">. Aunque, </w:t>
      </w:r>
      <w:r>
        <w:rPr>
          <w:rFonts w:ascii="Times New Roman" w:eastAsia="Times New Roman" w:hAnsi="Times New Roman" w:cs="Times New Roman"/>
          <w:sz w:val="24"/>
          <w:szCs w:val="24"/>
        </w:rPr>
        <w:t>resulta primordial señalar que para ABC Color, la idea del “cambio” no t</w:t>
      </w:r>
      <w:r w:rsidR="009A7AC0">
        <w:rPr>
          <w:rFonts w:ascii="Times New Roman" w:eastAsia="Times New Roman" w:hAnsi="Times New Roman" w:cs="Times New Roman"/>
          <w:sz w:val="24"/>
          <w:szCs w:val="24"/>
        </w:rPr>
        <w:t>enía</w:t>
      </w:r>
      <w:r>
        <w:rPr>
          <w:rFonts w:ascii="Times New Roman" w:eastAsia="Times New Roman" w:hAnsi="Times New Roman" w:cs="Times New Roman"/>
          <w:sz w:val="24"/>
          <w:szCs w:val="24"/>
        </w:rPr>
        <w:t xml:space="preserve"> una connotación positiva, es decir, cada vez que se lo menciona</w:t>
      </w:r>
      <w:r w:rsidR="009A7AC0">
        <w:rPr>
          <w:rFonts w:ascii="Times New Roman" w:eastAsia="Times New Roman" w:hAnsi="Times New Roman" w:cs="Times New Roman"/>
          <w:sz w:val="24"/>
          <w:szCs w:val="24"/>
        </w:rPr>
        <w:t>ba, se hacía</w:t>
      </w:r>
      <w:r>
        <w:rPr>
          <w:rFonts w:ascii="Times New Roman" w:eastAsia="Times New Roman" w:hAnsi="Times New Roman" w:cs="Times New Roman"/>
          <w:sz w:val="24"/>
          <w:szCs w:val="24"/>
        </w:rPr>
        <w:t xml:space="preserve"> referencia a todas las promesas de campaña </w:t>
      </w:r>
      <w:r w:rsidR="00C532B8">
        <w:rPr>
          <w:rFonts w:ascii="Times New Roman" w:eastAsia="Times New Roman" w:hAnsi="Times New Roman" w:cs="Times New Roman"/>
          <w:sz w:val="24"/>
          <w:szCs w:val="24"/>
        </w:rPr>
        <w:t>i</w:t>
      </w:r>
      <w:r>
        <w:rPr>
          <w:rFonts w:ascii="Times New Roman" w:eastAsia="Times New Roman" w:hAnsi="Times New Roman" w:cs="Times New Roman"/>
          <w:sz w:val="24"/>
          <w:szCs w:val="24"/>
        </w:rPr>
        <w:t>ncumplidas</w:t>
      </w:r>
      <w:r w:rsidR="00C532B8">
        <w:rPr>
          <w:rFonts w:ascii="Times New Roman" w:eastAsia="Times New Roman" w:hAnsi="Times New Roman" w:cs="Times New Roman"/>
          <w:sz w:val="24"/>
          <w:szCs w:val="24"/>
        </w:rPr>
        <w:t xml:space="preserve"> por el ex obispo Fernando Lugo</w:t>
      </w:r>
      <w:r w:rsidR="00CC1195" w:rsidRPr="00CC1195">
        <w:rPr>
          <w:rFonts w:ascii="Times New Roman" w:eastAsia="Times New Roman" w:hAnsi="Times New Roman" w:cs="Times New Roman"/>
          <w:sz w:val="24"/>
          <w:szCs w:val="24"/>
        </w:rPr>
        <w:t>.</w:t>
      </w:r>
      <w:r w:rsidR="00C532B8" w:rsidRPr="00C532B8">
        <w:t xml:space="preserve"> </w:t>
      </w:r>
    </w:p>
    <w:p w:rsidR="00CC1195" w:rsidRDefault="00C532B8" w:rsidP="00C532B8">
      <w:pPr>
        <w:spacing w:line="360" w:lineRule="auto"/>
        <w:ind w:left="708"/>
        <w:jc w:val="both"/>
        <w:rPr>
          <w:rFonts w:ascii="Times New Roman" w:eastAsia="Times New Roman" w:hAnsi="Times New Roman" w:cs="Times New Roman"/>
          <w:sz w:val="24"/>
          <w:szCs w:val="24"/>
        </w:rPr>
      </w:pPr>
      <w:r w:rsidRPr="00C532B8">
        <w:rPr>
          <w:rFonts w:ascii="Times New Roman" w:eastAsia="Times New Roman" w:hAnsi="Times New Roman" w:cs="Times New Roman"/>
          <w:sz w:val="24"/>
          <w:szCs w:val="24"/>
        </w:rPr>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 (25/04/2012 ABC Color)</w:t>
      </w:r>
    </w:p>
    <w:p w:rsidR="00C532B8" w:rsidRDefault="00C532B8" w:rsidP="00C532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al</w:t>
      </w:r>
      <w:r w:rsidR="00280BBE">
        <w:rPr>
          <w:rFonts w:ascii="Times New Roman" w:eastAsia="Times New Roman" w:hAnsi="Times New Roman" w:cs="Times New Roman"/>
          <w:sz w:val="24"/>
          <w:szCs w:val="24"/>
        </w:rPr>
        <w:t xml:space="preserve"> igual que Ú</w:t>
      </w:r>
      <w:r w:rsidR="00E1737D">
        <w:rPr>
          <w:rFonts w:ascii="Times New Roman" w:eastAsia="Times New Roman" w:hAnsi="Times New Roman" w:cs="Times New Roman"/>
          <w:sz w:val="24"/>
          <w:szCs w:val="24"/>
        </w:rPr>
        <w:t xml:space="preserve">ltima Hora, se le </w:t>
      </w:r>
      <w:r w:rsidR="00280BBE">
        <w:rPr>
          <w:rFonts w:ascii="Times New Roman" w:eastAsia="Times New Roman" w:hAnsi="Times New Roman" w:cs="Times New Roman"/>
          <w:sz w:val="24"/>
          <w:szCs w:val="24"/>
        </w:rPr>
        <w:t>procuró</w:t>
      </w:r>
      <w:r>
        <w:rPr>
          <w:rFonts w:ascii="Times New Roman" w:eastAsia="Times New Roman" w:hAnsi="Times New Roman" w:cs="Times New Roman"/>
          <w:sz w:val="24"/>
          <w:szCs w:val="24"/>
        </w:rPr>
        <w:t xml:space="preserve"> especial atención a las supuestas relaciones que Fernando Lugo mantenía con los grupos campesinos violentos que “atentaban contra la propiedad privada”. </w:t>
      </w:r>
      <w:r w:rsidR="00325A73">
        <w:rPr>
          <w:rFonts w:ascii="Times New Roman" w:eastAsia="Times New Roman" w:hAnsi="Times New Roman" w:cs="Times New Roman"/>
          <w:sz w:val="24"/>
          <w:szCs w:val="24"/>
        </w:rPr>
        <w:t>Este medio</w:t>
      </w:r>
      <w:r w:rsidR="00420756">
        <w:rPr>
          <w:rFonts w:ascii="Times New Roman" w:eastAsia="Times New Roman" w:hAnsi="Times New Roman" w:cs="Times New Roman"/>
          <w:sz w:val="24"/>
          <w:szCs w:val="24"/>
        </w:rPr>
        <w:t xml:space="preserve"> le brindó mucha importancia al grupo denominado EPP y a lo que significaría </w:t>
      </w:r>
      <w:r w:rsidR="00325A73">
        <w:rPr>
          <w:rFonts w:ascii="Times New Roman" w:eastAsia="Times New Roman" w:hAnsi="Times New Roman" w:cs="Times New Roman"/>
          <w:sz w:val="24"/>
          <w:szCs w:val="24"/>
        </w:rPr>
        <w:t xml:space="preserve"> esta relación </w:t>
      </w:r>
      <w:r w:rsidR="00420756">
        <w:rPr>
          <w:rFonts w:ascii="Times New Roman" w:eastAsia="Times New Roman" w:hAnsi="Times New Roman" w:cs="Times New Roman"/>
          <w:sz w:val="24"/>
          <w:szCs w:val="24"/>
        </w:rPr>
        <w:t>para el gobierno de la alianza en función de sus intereses políticos a futuro, más precisamente,</w:t>
      </w:r>
      <w:r w:rsidR="00280BBE">
        <w:rPr>
          <w:rFonts w:ascii="Times New Roman" w:eastAsia="Times New Roman" w:hAnsi="Times New Roman" w:cs="Times New Roman"/>
          <w:sz w:val="24"/>
          <w:szCs w:val="24"/>
        </w:rPr>
        <w:t xml:space="preserve"> a</w:t>
      </w:r>
      <w:r w:rsidR="00420756">
        <w:rPr>
          <w:rFonts w:ascii="Times New Roman" w:eastAsia="Times New Roman" w:hAnsi="Times New Roman" w:cs="Times New Roman"/>
          <w:sz w:val="24"/>
          <w:szCs w:val="24"/>
        </w:rPr>
        <w:t xml:space="preserve"> la reelección presidencial. </w:t>
      </w:r>
      <w:r w:rsidR="00280BBE">
        <w:rPr>
          <w:rFonts w:ascii="Times New Roman" w:eastAsia="Times New Roman" w:hAnsi="Times New Roman" w:cs="Times New Roman"/>
          <w:sz w:val="24"/>
          <w:szCs w:val="24"/>
        </w:rPr>
        <w:t xml:space="preserve">Al igual que para el diario Última Hora, es posible vislumbrar cómo se construyeron las noticias por ambos medios y la manera en la que fueron utilizadas </w:t>
      </w:r>
      <w:r w:rsidR="00E1737D">
        <w:rPr>
          <w:rFonts w:ascii="Times New Roman" w:eastAsia="Times New Roman" w:hAnsi="Times New Roman" w:cs="Times New Roman"/>
          <w:sz w:val="24"/>
          <w:szCs w:val="24"/>
        </w:rPr>
        <w:t>como insumo por la oposición</w:t>
      </w:r>
      <w:r w:rsidR="00564185">
        <w:rPr>
          <w:rFonts w:ascii="Times New Roman" w:eastAsia="Times New Roman" w:hAnsi="Times New Roman" w:cs="Times New Roman"/>
          <w:sz w:val="24"/>
          <w:szCs w:val="24"/>
        </w:rPr>
        <w:t>,</w:t>
      </w:r>
      <w:r w:rsidR="00E1737D">
        <w:rPr>
          <w:rFonts w:ascii="Times New Roman" w:eastAsia="Times New Roman" w:hAnsi="Times New Roman" w:cs="Times New Roman"/>
          <w:sz w:val="24"/>
          <w:szCs w:val="24"/>
        </w:rPr>
        <w:t xml:space="preserve"> para derrocar al presidente. </w:t>
      </w:r>
    </w:p>
    <w:p w:rsidR="00BC3C52" w:rsidRDefault="00BC3C52" w:rsidP="00C532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considera primordial señalar que, según este medio, </w:t>
      </w:r>
      <w:r w:rsidR="00F15B3D">
        <w:rPr>
          <w:rFonts w:ascii="Times New Roman" w:eastAsia="Times New Roman" w:hAnsi="Times New Roman" w:cs="Times New Roman"/>
          <w:sz w:val="24"/>
          <w:szCs w:val="24"/>
        </w:rPr>
        <w:t xml:space="preserve"> existía</w:t>
      </w:r>
      <w:r w:rsidRPr="00BC3C52">
        <w:rPr>
          <w:rFonts w:ascii="Times New Roman" w:eastAsia="Times New Roman" w:hAnsi="Times New Roman" w:cs="Times New Roman"/>
          <w:sz w:val="24"/>
          <w:szCs w:val="24"/>
        </w:rPr>
        <w:t xml:space="preserve"> una relación directa entre el ex presidente y este grupo delictivo ya que vendría</w:t>
      </w:r>
      <w:r w:rsidR="00F15B3D">
        <w:rPr>
          <w:rFonts w:ascii="Times New Roman" w:eastAsia="Times New Roman" w:hAnsi="Times New Roman" w:cs="Times New Roman"/>
          <w:sz w:val="24"/>
          <w:szCs w:val="24"/>
        </w:rPr>
        <w:t>n</w:t>
      </w:r>
      <w:r w:rsidRPr="00BC3C52">
        <w:rPr>
          <w:rFonts w:ascii="Times New Roman" w:eastAsia="Times New Roman" w:hAnsi="Times New Roman" w:cs="Times New Roman"/>
          <w:sz w:val="24"/>
          <w:szCs w:val="24"/>
        </w:rPr>
        <w:t xml:space="preserve"> a ser parte de este plan planteado por el ex presidente</w:t>
      </w:r>
      <w:r>
        <w:rPr>
          <w:rFonts w:ascii="Times New Roman" w:eastAsia="Times New Roman" w:hAnsi="Times New Roman" w:cs="Times New Roman"/>
          <w:sz w:val="24"/>
          <w:szCs w:val="24"/>
        </w:rPr>
        <w:t xml:space="preserve"> que se basaba</w:t>
      </w:r>
      <w:r w:rsidRPr="00BC3C52">
        <w:rPr>
          <w:rFonts w:ascii="Times New Roman" w:eastAsia="Times New Roman" w:hAnsi="Times New Roman" w:cs="Times New Roman"/>
          <w:sz w:val="24"/>
          <w:szCs w:val="24"/>
        </w:rPr>
        <w:t xml:space="preserve"> en los estándares de</w:t>
      </w:r>
      <w:r>
        <w:rPr>
          <w:rFonts w:ascii="Times New Roman" w:eastAsia="Times New Roman" w:hAnsi="Times New Roman" w:cs="Times New Roman"/>
          <w:sz w:val="24"/>
          <w:szCs w:val="24"/>
        </w:rPr>
        <w:t>l líder guerrillero Che Guevara</w:t>
      </w:r>
      <w:r w:rsidRPr="00BC3C52">
        <w:rPr>
          <w:rFonts w:ascii="Times New Roman" w:eastAsia="Times New Roman" w:hAnsi="Times New Roman" w:cs="Times New Roman"/>
          <w:sz w:val="24"/>
          <w:szCs w:val="24"/>
        </w:rPr>
        <w:t xml:space="preserve"> para mantenerse en el poder e instaurar un gobierno tot</w:t>
      </w:r>
      <w:r>
        <w:rPr>
          <w:rFonts w:ascii="Times New Roman" w:eastAsia="Times New Roman" w:hAnsi="Times New Roman" w:cs="Times New Roman"/>
          <w:sz w:val="24"/>
          <w:szCs w:val="24"/>
        </w:rPr>
        <w:t>alitario con ideología marxista:</w:t>
      </w:r>
    </w:p>
    <w:p w:rsidR="007553D8" w:rsidRDefault="00BC3C52" w:rsidP="001D359E">
      <w:pPr>
        <w:spacing w:line="360" w:lineRule="auto"/>
        <w:ind w:left="708"/>
        <w:jc w:val="both"/>
        <w:rPr>
          <w:rFonts w:ascii="Times New Roman" w:eastAsia="Times New Roman" w:hAnsi="Times New Roman" w:cs="Times New Roman"/>
          <w:sz w:val="24"/>
          <w:szCs w:val="24"/>
        </w:rPr>
      </w:pPr>
      <w:r w:rsidRPr="00BC3C52">
        <w:rPr>
          <w:rFonts w:ascii="Times New Roman" w:eastAsia="Times New Roman" w:hAnsi="Times New Roman" w:cs="Times New Roman"/>
          <w:sz w:val="24"/>
          <w:szCs w:val="24"/>
        </w:rPr>
        <w:t>“Fernando Lugo presidente continuó simpatizando con la línea de pensamiento y acción de los dirigentes y organizadores de los “</w:t>
      </w:r>
      <w:proofErr w:type="spellStart"/>
      <w:r w:rsidRPr="00BC3C52">
        <w:rPr>
          <w:rFonts w:ascii="Times New Roman" w:eastAsia="Times New Roman" w:hAnsi="Times New Roman" w:cs="Times New Roman"/>
          <w:sz w:val="24"/>
          <w:szCs w:val="24"/>
        </w:rPr>
        <w:t>sintierras</w:t>
      </w:r>
      <w:proofErr w:type="spellEnd"/>
      <w:r w:rsidRPr="00BC3C52">
        <w:rPr>
          <w:rFonts w:ascii="Times New Roman" w:eastAsia="Times New Roman" w:hAnsi="Times New Roman" w:cs="Times New Roman"/>
          <w:sz w:val="24"/>
          <w:szCs w:val="24"/>
        </w:rPr>
        <w:t xml:space="preserve">”, vinculados a los instructores venezolanos y agentes cubanos que Duarte Frutos dejó penetrar en nuestro país, asentarse en las áreas rurales más proclives al adiestramiento en acciones criminales y predicar la doctrina castro-chavista en las zonas más pobres, es decir, </w:t>
      </w:r>
      <w:r w:rsidRPr="00BC3C52">
        <w:rPr>
          <w:rFonts w:ascii="Times New Roman" w:eastAsia="Times New Roman" w:hAnsi="Times New Roman" w:cs="Times New Roman"/>
          <w:sz w:val="24"/>
          <w:szCs w:val="24"/>
        </w:rPr>
        <w:lastRenderedPageBreak/>
        <w:t>aquellas más requeridas de cualquier proyecto esperanzador, aunque sea el más absurdo” (</w:t>
      </w:r>
      <w:r>
        <w:rPr>
          <w:rFonts w:ascii="Times New Roman" w:eastAsia="Times New Roman" w:hAnsi="Times New Roman" w:cs="Times New Roman"/>
          <w:sz w:val="24"/>
          <w:szCs w:val="24"/>
        </w:rPr>
        <w:t xml:space="preserve">ABC Color, </w:t>
      </w:r>
      <w:r w:rsidR="001D359E">
        <w:rPr>
          <w:rFonts w:ascii="Times New Roman" w:eastAsia="Times New Roman" w:hAnsi="Times New Roman" w:cs="Times New Roman"/>
          <w:sz w:val="24"/>
          <w:szCs w:val="24"/>
        </w:rPr>
        <w:t>01/04/2012)</w:t>
      </w:r>
      <w:r w:rsidR="00FE4313">
        <w:rPr>
          <w:rFonts w:ascii="Times New Roman" w:eastAsia="Times New Roman" w:hAnsi="Times New Roman" w:cs="Times New Roman"/>
          <w:sz w:val="24"/>
          <w:szCs w:val="24"/>
        </w:rPr>
        <w:t xml:space="preserve">. </w:t>
      </w:r>
    </w:p>
    <w:p w:rsidR="00FE4313" w:rsidRDefault="00FE4313" w:rsidP="00FE431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w:t>
      </w:r>
      <w:r w:rsidR="005216E9">
        <w:rPr>
          <w:rFonts w:ascii="Times New Roman" w:eastAsia="Times New Roman" w:hAnsi="Times New Roman" w:cs="Times New Roman"/>
          <w:sz w:val="24"/>
          <w:szCs w:val="24"/>
        </w:rPr>
        <w:t>la selección de los actores que aparecen en las notas editoriales no resulta ser casual ya que responde a la notoriedad que se le otorgaron a determinados hechos. Si bien, ambos medios, les dieron mayor relevancia a unos sobre otros, o las críticas fueron más directas sobre algunos, queda claro que, en líneas generales, se asemejaron en la manera en que la relataron los sucesos acontecidos y la importancia que tuvieron en la construcción de la  imagen presidencial de Fernando Lugo.</w:t>
      </w:r>
    </w:p>
    <w:p w:rsidR="00192A21" w:rsidRDefault="00192A21" w:rsidP="00FE4313">
      <w:pPr>
        <w:spacing w:line="360" w:lineRule="auto"/>
        <w:jc w:val="both"/>
        <w:rPr>
          <w:rFonts w:ascii="Times New Roman" w:eastAsia="Times New Roman" w:hAnsi="Times New Roman" w:cs="Times New Roman"/>
          <w:sz w:val="24"/>
          <w:szCs w:val="24"/>
        </w:rPr>
      </w:pPr>
    </w:p>
    <w:p w:rsidR="006B7EC5" w:rsidRDefault="00E80D8B" w:rsidP="00E80D8B">
      <w:pPr>
        <w:pStyle w:val="Ttulo2"/>
        <w:rPr>
          <w:rFonts w:ascii="Times New Roman" w:eastAsia="Times New Roman" w:hAnsi="Times New Roman" w:cs="Times New Roman"/>
          <w:sz w:val="24"/>
          <w:szCs w:val="24"/>
        </w:rPr>
      </w:pPr>
      <w:bookmarkStart w:id="13" w:name="_Toc3470066"/>
      <w:r>
        <w:rPr>
          <w:rFonts w:ascii="Times New Roman" w:eastAsia="Times New Roman" w:hAnsi="Times New Roman" w:cs="Times New Roman"/>
          <w:sz w:val="24"/>
          <w:szCs w:val="24"/>
        </w:rPr>
        <w:t>Las denuncias de paternidad de Fernando Lugo y su impacto en los medios</w:t>
      </w:r>
      <w:bookmarkEnd w:id="13"/>
      <w:r>
        <w:rPr>
          <w:rFonts w:ascii="Times New Roman" w:eastAsia="Times New Roman" w:hAnsi="Times New Roman" w:cs="Times New Roman"/>
          <w:sz w:val="24"/>
          <w:szCs w:val="24"/>
        </w:rPr>
        <w:t xml:space="preserve"> </w:t>
      </w:r>
    </w:p>
    <w:p w:rsidR="00E80D8B" w:rsidRPr="00E80D8B" w:rsidRDefault="00E80D8B" w:rsidP="00E80D8B"/>
    <w:p w:rsidR="006B7EC5" w:rsidRDefault="006B7EC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w:t>
      </w:r>
      <w:r w:rsidR="00BA378A">
        <w:rPr>
          <w:rFonts w:ascii="Times New Roman" w:eastAsia="Times New Roman" w:hAnsi="Times New Roman" w:cs="Times New Roman"/>
          <w:sz w:val="24"/>
          <w:szCs w:val="24"/>
        </w:rPr>
        <w:t>paternidad</w:t>
      </w:r>
      <w:r>
        <w:rPr>
          <w:rFonts w:ascii="Times New Roman" w:eastAsia="Times New Roman" w:hAnsi="Times New Roman" w:cs="Times New Roman"/>
          <w:sz w:val="24"/>
          <w:szCs w:val="24"/>
        </w:rPr>
        <w:t xml:space="preserve"> puso en el “ojo público” la discusión entre si existe una distinción</w:t>
      </w:r>
      <w:r w:rsidR="006E2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para un funcionario público</w:t>
      </w:r>
      <w:r w:rsidR="006E2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A378A">
        <w:rPr>
          <w:rFonts w:ascii="Times New Roman" w:eastAsia="Times New Roman" w:hAnsi="Times New Roman" w:cs="Times New Roman"/>
          <w:sz w:val="24"/>
          <w:szCs w:val="24"/>
        </w:rPr>
        <w:t xml:space="preserve">entre el </w:t>
      </w:r>
      <w:r>
        <w:rPr>
          <w:rFonts w:ascii="Times New Roman" w:eastAsia="Times New Roman" w:hAnsi="Times New Roman" w:cs="Times New Roman"/>
          <w:sz w:val="24"/>
          <w:szCs w:val="24"/>
        </w:rPr>
        <w:t>ámbito de la vida privada y la esfera pública. Sumado a que</w:t>
      </w:r>
      <w:r w:rsidR="00BA378A">
        <w:rPr>
          <w:rFonts w:ascii="Times New Roman" w:eastAsia="Times New Roman" w:hAnsi="Times New Roman" w:cs="Times New Roman"/>
          <w:sz w:val="24"/>
          <w:szCs w:val="24"/>
        </w:rPr>
        <w:t>, en esta situación,</w:t>
      </w:r>
      <w:r>
        <w:rPr>
          <w:rFonts w:ascii="Times New Roman" w:eastAsia="Times New Roman" w:hAnsi="Times New Roman" w:cs="Times New Roman"/>
          <w:sz w:val="24"/>
          <w:szCs w:val="24"/>
        </w:rPr>
        <w:t xml:space="preserve"> se estaba en presencia de un político que antes había sido obispo asumiendo un compromiso de celibato y castidad con la Iglesia Católica. </w:t>
      </w:r>
    </w:p>
    <w:p w:rsidR="00B64735"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sidRPr="00F10D12">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sidRPr="00F10D12">
        <w:rPr>
          <w:rFonts w:ascii="Times New Roman" w:eastAsia="Times New Roman" w:hAnsi="Times New Roman" w:cs="Times New Roman"/>
          <w:i/>
          <w:sz w:val="24"/>
          <w:szCs w:val="24"/>
        </w:rPr>
        <w:t>escándalo pol</w:t>
      </w:r>
      <w:r>
        <w:rPr>
          <w:rFonts w:ascii="Times New Roman" w:eastAsia="Times New Roman" w:hAnsi="Times New Roman" w:cs="Times New Roman"/>
          <w:i/>
          <w:sz w:val="24"/>
          <w:szCs w:val="24"/>
        </w:rPr>
        <w:t xml:space="preserve">ítico, </w:t>
      </w:r>
      <w:r w:rsidRPr="00F10D12">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podría analizar </w:t>
      </w:r>
      <w:r w:rsidR="00BA378A">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el caso de Fernando Lugo, estas acusaciones fueron realizad</w:t>
      </w:r>
      <w:r w:rsidR="00BA378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entredicho la estabilidad presidencial, sino que muchos de los grupos de izquierda aliados al gobierno, mantuvieron una postura de silencio frente al tema. </w:t>
      </w:r>
    </w:p>
    <w:p w:rsidR="00A26E10"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w:t>
      </w:r>
      <w:r>
        <w:rPr>
          <w:rFonts w:ascii="Times New Roman" w:eastAsia="Times New Roman" w:hAnsi="Times New Roman" w:cs="Times New Roman"/>
          <w:sz w:val="24"/>
          <w:szCs w:val="24"/>
        </w:rPr>
        <w:lastRenderedPageBreak/>
        <w:t xml:space="preserve">sociedad paraguaya. El hecho de que las denuncias fueras </w:t>
      </w:r>
      <w:r w:rsidR="000B253B">
        <w:rPr>
          <w:rFonts w:ascii="Times New Roman" w:eastAsia="Times New Roman" w:hAnsi="Times New Roman" w:cs="Times New Roman"/>
          <w:sz w:val="24"/>
          <w:szCs w:val="24"/>
        </w:rPr>
        <w:t>realizadas</w:t>
      </w:r>
      <w:r>
        <w:rPr>
          <w:rFonts w:ascii="Times New Roman" w:eastAsia="Times New Roman" w:hAnsi="Times New Roman" w:cs="Times New Roman"/>
          <w:sz w:val="24"/>
          <w:szCs w:val="24"/>
        </w:rPr>
        <w:t xml:space="preserve"> por mujeres jóvenes, </w:t>
      </w:r>
      <w:r w:rsidR="000B253B">
        <w:rPr>
          <w:rFonts w:ascii="Times New Roman" w:eastAsia="Times New Roman" w:hAnsi="Times New Roman" w:cs="Times New Roman"/>
          <w:sz w:val="24"/>
          <w:szCs w:val="24"/>
        </w:rPr>
        <w:t xml:space="preserve">pobres, que habían mantenido una relación sentimental con un obispo en ese entonces, con todo lo que ello implicaba, y que además, tenía casi el triple de su edad llevó a que muchos expresaran que estos inconvenientes deberían ser resueltos en un marco privado ya que nada tenían que ver con su accionar público. </w:t>
      </w:r>
    </w:p>
    <w:p w:rsidR="00F10D12" w:rsidRDefault="000B25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país como el Paraguay, cuya sociedad aun no logra distanciarse de ciertos ideales conservadores presentes durante la última dictadura militar, en donde, muchos niños al nacer son anotados como hijos de madre soltera ya que los niveles de paternidad irresponsable aún se mantienen muy altos</w:t>
      </w:r>
      <w:r w:rsidR="006B0955">
        <w:rPr>
          <w:rFonts w:ascii="Times New Roman" w:eastAsia="Times New Roman" w:hAnsi="Times New Roman" w:cs="Times New Roman"/>
          <w:sz w:val="24"/>
          <w:szCs w:val="24"/>
        </w:rPr>
        <w:t>, lleva a comprender có</w:t>
      </w:r>
      <w:r w:rsidR="00A26E10">
        <w:rPr>
          <w:rFonts w:ascii="Times New Roman" w:eastAsia="Times New Roman" w:hAnsi="Times New Roman" w:cs="Times New Roman"/>
          <w:sz w:val="24"/>
          <w:szCs w:val="24"/>
        </w:rPr>
        <w:t>mo estas situaciones no generan las respuestas que muchos sectores sociales podrían esperar (</w:t>
      </w:r>
      <w:proofErr w:type="spellStart"/>
      <w:r w:rsidR="00A26E10">
        <w:rPr>
          <w:rFonts w:ascii="Times New Roman" w:eastAsia="Times New Roman" w:hAnsi="Times New Roman" w:cs="Times New Roman"/>
          <w:sz w:val="24"/>
          <w:szCs w:val="24"/>
        </w:rPr>
        <w:t>Gottero</w:t>
      </w:r>
      <w:proofErr w:type="spellEnd"/>
      <w:r w:rsidR="00A26E10">
        <w:rPr>
          <w:rFonts w:ascii="Times New Roman" w:eastAsia="Times New Roman" w:hAnsi="Times New Roman" w:cs="Times New Roman"/>
          <w:sz w:val="24"/>
          <w:szCs w:val="24"/>
        </w:rPr>
        <w:t xml:space="preserve"> y López, 2011). Este tipo de </w:t>
      </w:r>
      <w:r w:rsidR="006B0955">
        <w:rPr>
          <w:rFonts w:ascii="Times New Roman" w:eastAsia="Times New Roman" w:hAnsi="Times New Roman" w:cs="Times New Roman"/>
          <w:sz w:val="24"/>
          <w:szCs w:val="24"/>
        </w:rPr>
        <w:t>circunstancias</w:t>
      </w:r>
      <w:r w:rsidR="00A26E10">
        <w:rPr>
          <w:rFonts w:ascii="Times New Roman" w:eastAsia="Times New Roman" w:hAnsi="Times New Roman" w:cs="Times New Roman"/>
          <w:sz w:val="24"/>
          <w:szCs w:val="24"/>
        </w:rPr>
        <w:t xml:space="preserve"> aún se reproducen y </w:t>
      </w:r>
      <w:r w:rsidR="006B0955">
        <w:rPr>
          <w:rFonts w:ascii="Times New Roman" w:eastAsia="Times New Roman" w:hAnsi="Times New Roman" w:cs="Times New Roman"/>
          <w:sz w:val="24"/>
          <w:szCs w:val="24"/>
        </w:rPr>
        <w:t xml:space="preserve">se </w:t>
      </w:r>
      <w:r w:rsidR="00A26E10">
        <w:rPr>
          <w:rFonts w:ascii="Times New Roman" w:eastAsia="Times New Roman" w:hAnsi="Times New Roman" w:cs="Times New Roman"/>
          <w:sz w:val="24"/>
          <w:szCs w:val="24"/>
        </w:rPr>
        <w:t xml:space="preserve">naturalizan </w:t>
      </w:r>
      <w:r w:rsidR="006B0955">
        <w:rPr>
          <w:rFonts w:ascii="Times New Roman" w:eastAsia="Times New Roman" w:hAnsi="Times New Roman" w:cs="Times New Roman"/>
          <w:sz w:val="24"/>
          <w:szCs w:val="24"/>
        </w:rPr>
        <w:t xml:space="preserve">como normales, por eso la aparición de supuestos hijos no reconocidos por Fernando Lugo no generaron el impacto deseado o esperado. </w:t>
      </w:r>
    </w:p>
    <w:p w:rsidR="0075491B" w:rsidRDefault="0075491B" w:rsidP="00482A90">
      <w:pPr>
        <w:spacing w:line="360" w:lineRule="auto"/>
        <w:jc w:val="both"/>
        <w:rPr>
          <w:rFonts w:ascii="Times New Roman" w:eastAsia="Times New Roman" w:hAnsi="Times New Roman" w:cs="Times New Roman"/>
          <w:sz w:val="24"/>
          <w:szCs w:val="24"/>
        </w:rPr>
      </w:pPr>
      <w:r w:rsidRPr="0075491B">
        <w:rPr>
          <w:rFonts w:ascii="Times New Roman" w:eastAsia="Times New Roman" w:hAnsi="Times New Roman" w:cs="Times New Roman"/>
          <w:sz w:val="24"/>
          <w:szCs w:val="24"/>
        </w:rPr>
        <w:t xml:space="preserve">Como señalan </w:t>
      </w:r>
      <w:proofErr w:type="spellStart"/>
      <w:r w:rsidRPr="0075491B">
        <w:rPr>
          <w:rFonts w:ascii="Times New Roman" w:eastAsia="Times New Roman" w:hAnsi="Times New Roman" w:cs="Times New Roman"/>
          <w:sz w:val="24"/>
          <w:szCs w:val="24"/>
        </w:rPr>
        <w:t>Gottero</w:t>
      </w:r>
      <w:proofErr w:type="spellEnd"/>
      <w:r w:rsidRPr="0075491B">
        <w:rPr>
          <w:rFonts w:ascii="Times New Roman" w:eastAsia="Times New Roman" w:hAnsi="Times New Roman" w:cs="Times New Roman"/>
          <w:sz w:val="24"/>
          <w:szCs w:val="24"/>
        </w:rPr>
        <w:t xml:space="preserve"> y </w:t>
      </w:r>
      <w:proofErr w:type="spellStart"/>
      <w:r w:rsidRPr="0075491B">
        <w:rPr>
          <w:rFonts w:ascii="Times New Roman" w:eastAsia="Times New Roman" w:hAnsi="Times New Roman" w:cs="Times New Roman"/>
          <w:sz w:val="24"/>
          <w:szCs w:val="24"/>
        </w:rPr>
        <w:t>Lopez</w:t>
      </w:r>
      <w:proofErr w:type="spellEnd"/>
      <w:r w:rsidRPr="0075491B">
        <w:rPr>
          <w:rFonts w:ascii="Times New Roman" w:eastAsia="Times New Roman" w:hAnsi="Times New Roman" w:cs="Times New Roman"/>
          <w:sz w:val="24"/>
          <w:szCs w:val="24"/>
        </w:rPr>
        <w:t xml:space="preserve"> (2011), la posición de Fernando Lugo de haber sido “el </w:t>
      </w:r>
      <w:r w:rsidR="00FF673C" w:rsidRPr="0075491B">
        <w:rPr>
          <w:rFonts w:ascii="Times New Roman" w:eastAsia="Times New Roman" w:hAnsi="Times New Roman" w:cs="Times New Roman"/>
          <w:sz w:val="24"/>
          <w:szCs w:val="24"/>
        </w:rPr>
        <w:t>presidente</w:t>
      </w:r>
      <w:r w:rsidRPr="0075491B">
        <w:rPr>
          <w:rFonts w:ascii="Times New Roman" w:eastAsia="Times New Roman" w:hAnsi="Times New Roman" w:cs="Times New Roman"/>
          <w:sz w:val="24"/>
          <w:szCs w:val="24"/>
        </w:rPr>
        <w:t xml:space="preserv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 ante una denuncia que resultó de manera inesperada y que luego, fue asumida por parte de Fernando Lugo, podría enmarcarse en esta tradición patriarcal que aún impera en Paraguay.</w:t>
      </w:r>
    </w:p>
    <w:p w:rsidR="006B0955" w:rsidRDefault="006B095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w:t>
      </w:r>
      <w:r w:rsidR="00FF673C">
        <w:rPr>
          <w:rFonts w:ascii="Times New Roman" w:eastAsia="Times New Roman" w:hAnsi="Times New Roman" w:cs="Times New Roman"/>
          <w:sz w:val="24"/>
          <w:szCs w:val="24"/>
        </w:rPr>
        <w:t>la aparición de este tipo de noticias en los principales medios de comunicación paraguayos se debe</w:t>
      </w:r>
      <w:r>
        <w:rPr>
          <w:rFonts w:ascii="Times New Roman" w:eastAsia="Times New Roman" w:hAnsi="Times New Roman" w:cs="Times New Roman"/>
          <w:sz w:val="24"/>
          <w:szCs w:val="24"/>
        </w:rPr>
        <w:t xml:space="preserve"> a que, al igual que refiere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se está en presencia de un presidente que se encontraba, cada vez más, en una posición de creciente impopularidad porque las medidas que había prometido en su campaña aún no se habían realizado. </w:t>
      </w:r>
      <w:r w:rsidR="00EF0E3B">
        <w:rPr>
          <w:rFonts w:ascii="Times New Roman" w:eastAsia="Times New Roman" w:hAnsi="Times New Roman" w:cs="Times New Roman"/>
          <w:sz w:val="24"/>
          <w:szCs w:val="24"/>
        </w:rPr>
        <w:t xml:space="preserve">Sin embargo, el hecho de que estas noticias hayan surgido a sólo un año de iniciado su mandato presidencial le permitió contar con el apoyo de ciertos sectores sociales y políticos que respaldaron su figura. Aunque, </w:t>
      </w:r>
      <w:r>
        <w:rPr>
          <w:rFonts w:ascii="Times New Roman" w:eastAsia="Times New Roman" w:hAnsi="Times New Roman" w:cs="Times New Roman"/>
          <w:sz w:val="24"/>
          <w:szCs w:val="24"/>
        </w:rPr>
        <w:t xml:space="preserve">cabe señalar que ese nivel de acompañamiento y adhesión </w:t>
      </w:r>
      <w:r w:rsidR="00EF0E3B">
        <w:rPr>
          <w:rFonts w:ascii="Times New Roman" w:eastAsia="Times New Roman" w:hAnsi="Times New Roman" w:cs="Times New Roman"/>
          <w:sz w:val="24"/>
          <w:szCs w:val="24"/>
        </w:rPr>
        <w:t>no se tradujo</w:t>
      </w:r>
      <w:r>
        <w:rPr>
          <w:rFonts w:ascii="Times New Roman" w:eastAsia="Times New Roman" w:hAnsi="Times New Roman" w:cs="Times New Roman"/>
          <w:sz w:val="24"/>
          <w:szCs w:val="24"/>
        </w:rPr>
        <w:t xml:space="preserve"> en una muestra concreta y visible de manifestaci</w:t>
      </w:r>
      <w:r w:rsidR="00EF0E3B">
        <w:rPr>
          <w:rFonts w:ascii="Times New Roman" w:eastAsia="Times New Roman" w:hAnsi="Times New Roman" w:cs="Times New Roman"/>
          <w:sz w:val="24"/>
          <w:szCs w:val="24"/>
        </w:rPr>
        <w:t xml:space="preserve">ón social pública. </w:t>
      </w:r>
    </w:p>
    <w:p w:rsidR="00A26E10" w:rsidRDefault="0008337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otro lado, si se tiene en cuenta el mínimo acompañamiento político con el cual Lugo contaba no sólo en el Congreso sino también al interior de su misma alianza política</w:t>
      </w:r>
      <w:r w:rsidR="00BA378A" w:rsidRPr="00BA378A">
        <w:rPr>
          <w:rFonts w:ascii="Times New Roman" w:eastAsia="Times New Roman" w:hAnsi="Times New Roman" w:cs="Times New Roman"/>
          <w:sz w:val="24"/>
          <w:szCs w:val="24"/>
        </w:rPr>
        <w:t xml:space="preserve">, </w:t>
      </w:r>
      <w:r w:rsidR="00BA378A">
        <w:rPr>
          <w:rFonts w:ascii="Times New Roman" w:eastAsia="Times New Roman" w:hAnsi="Times New Roman" w:cs="Times New Roman"/>
          <w:sz w:val="24"/>
          <w:szCs w:val="24"/>
        </w:rPr>
        <w:t xml:space="preserve">esta situación no resultaría sorpresiva. Cabe señalar que esta coalición política entre Fernando Lugo y </w:t>
      </w:r>
      <w:r w:rsidR="00BA378A" w:rsidRPr="00BA378A">
        <w:rPr>
          <w:rFonts w:ascii="Times New Roman" w:eastAsia="Times New Roman" w:hAnsi="Times New Roman" w:cs="Times New Roman"/>
          <w:sz w:val="24"/>
          <w:szCs w:val="24"/>
        </w:rPr>
        <w:t>el Partido Liberal</w:t>
      </w:r>
      <w:r w:rsidR="00BA378A">
        <w:rPr>
          <w:rFonts w:ascii="Times New Roman" w:eastAsia="Times New Roman" w:hAnsi="Times New Roman" w:cs="Times New Roman"/>
          <w:sz w:val="24"/>
          <w:szCs w:val="24"/>
        </w:rPr>
        <w:t>, principalmente,</w:t>
      </w:r>
      <w:r w:rsidR="00BA378A" w:rsidRPr="00BA378A">
        <w:rPr>
          <w:rFonts w:ascii="Times New Roman" w:eastAsia="Times New Roman" w:hAnsi="Times New Roman" w:cs="Times New Roman"/>
          <w:sz w:val="24"/>
          <w:szCs w:val="24"/>
        </w:rPr>
        <w:t xml:space="preserve"> la fracción comandada por su vicepresidente Federico Franco</w:t>
      </w:r>
      <w:r w:rsidR="00BA378A">
        <w:rPr>
          <w:rFonts w:ascii="Times New Roman" w:eastAsia="Times New Roman" w:hAnsi="Times New Roman" w:cs="Times New Roman"/>
          <w:sz w:val="24"/>
          <w:szCs w:val="24"/>
        </w:rPr>
        <w:t xml:space="preserve"> </w:t>
      </w:r>
      <w:r w:rsidR="00E63FED">
        <w:rPr>
          <w:rFonts w:ascii="Times New Roman" w:eastAsia="Times New Roman" w:hAnsi="Times New Roman" w:cs="Times New Roman"/>
          <w:sz w:val="24"/>
          <w:szCs w:val="24"/>
        </w:rPr>
        <w:t>no duró demasiado ya que</w:t>
      </w:r>
      <w:r w:rsidR="00AD4BDC">
        <w:rPr>
          <w:rFonts w:ascii="Times New Roman" w:eastAsia="Times New Roman" w:hAnsi="Times New Roman" w:cs="Times New Roman"/>
          <w:sz w:val="24"/>
          <w:szCs w:val="24"/>
        </w:rPr>
        <w:t xml:space="preserve"> a poco más de haber iniciado</w:t>
      </w:r>
      <w:r w:rsidR="00E63FED">
        <w:rPr>
          <w:rFonts w:ascii="Times New Roman" w:eastAsia="Times New Roman" w:hAnsi="Times New Roman" w:cs="Times New Roman"/>
          <w:sz w:val="24"/>
          <w:szCs w:val="24"/>
        </w:rPr>
        <w:t xml:space="preserve"> su gestión </w:t>
      </w:r>
      <w:r w:rsidR="00AD4BDC">
        <w:rPr>
          <w:rFonts w:ascii="Times New Roman" w:eastAsia="Times New Roman" w:hAnsi="Times New Roman" w:cs="Times New Roman"/>
          <w:sz w:val="24"/>
          <w:szCs w:val="24"/>
        </w:rPr>
        <w:t>presidencial</w:t>
      </w:r>
      <w:r w:rsidR="00E63FED">
        <w:rPr>
          <w:rFonts w:ascii="Times New Roman" w:eastAsia="Times New Roman" w:hAnsi="Times New Roman" w:cs="Times New Roman"/>
          <w:sz w:val="24"/>
          <w:szCs w:val="24"/>
        </w:rPr>
        <w:t xml:space="preserve">, este sector ya se había distanciado del líder paraguayo y sus colaboradores. Esto nos lleva a comprender que </w:t>
      </w:r>
      <w:r w:rsidR="00AD4BDC">
        <w:rPr>
          <w:rFonts w:ascii="Times New Roman" w:eastAsia="Times New Roman" w:hAnsi="Times New Roman" w:cs="Times New Roman"/>
          <w:sz w:val="24"/>
          <w:szCs w:val="24"/>
        </w:rPr>
        <w:t xml:space="preserve">cuando esa creciente impopularidad se suma a una situación de aislamiento presidencial, la posibilidad de que surjan este tipo de noticias crece considerablemente. </w:t>
      </w:r>
    </w:p>
    <w:p w:rsidR="00FD731D" w:rsidRDefault="00FA1A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es necesario comprender que los medios de comunicación son empresas </w:t>
      </w:r>
      <w:r w:rsidR="00FD731D">
        <w:rPr>
          <w:rFonts w:ascii="Times New Roman" w:eastAsia="Times New Roman" w:hAnsi="Times New Roman" w:cs="Times New Roman"/>
          <w:sz w:val="24"/>
          <w:szCs w:val="24"/>
        </w:rPr>
        <w:t xml:space="preserve">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w:t>
      </w:r>
      <w:proofErr w:type="spellStart"/>
      <w:r w:rsidR="00FD731D">
        <w:rPr>
          <w:rFonts w:ascii="Times New Roman" w:eastAsia="Times New Roman" w:hAnsi="Times New Roman" w:cs="Times New Roman"/>
          <w:sz w:val="24"/>
          <w:szCs w:val="24"/>
        </w:rPr>
        <w:t>agrotóxicos</w:t>
      </w:r>
      <w:proofErr w:type="spellEnd"/>
      <w:r w:rsidR="00FD731D">
        <w:rPr>
          <w:rFonts w:ascii="Times New Roman" w:eastAsia="Times New Roman" w:hAnsi="Times New Roman" w:cs="Times New Roman"/>
          <w:sz w:val="24"/>
          <w:szCs w:val="24"/>
        </w:rPr>
        <w:t xml:space="preserve"> y de la soja transgénica a gran escala y limitaba el crecimiento de la concentración de tierras en pocas manos. Aldo </w:t>
      </w:r>
      <w:proofErr w:type="spellStart"/>
      <w:r w:rsidR="00FD731D">
        <w:rPr>
          <w:rFonts w:ascii="Times New Roman" w:eastAsia="Times New Roman" w:hAnsi="Times New Roman" w:cs="Times New Roman"/>
          <w:sz w:val="24"/>
          <w:szCs w:val="24"/>
        </w:rPr>
        <w:t>Zucolillo</w:t>
      </w:r>
      <w:proofErr w:type="spellEnd"/>
      <w:r w:rsidR="00FD731D">
        <w:rPr>
          <w:rFonts w:ascii="Times New Roman" w:eastAsia="Times New Roman" w:hAnsi="Times New Roman" w:cs="Times New Roman"/>
          <w:sz w:val="24"/>
          <w:szCs w:val="24"/>
        </w:rPr>
        <w:t xml:space="preserve">, titular del diario ABC Color tenía grandes intereses en que esto no se llevara a cabo ya que afectaba sus propósitos económicos.  </w:t>
      </w:r>
    </w:p>
    <w:p w:rsidR="00A53AAB" w:rsidRDefault="00A53AA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sorpresivo esa manera de “negociar” que tienen ambos diarios por determinados favores políticos. La amenaza de apar</w:t>
      </w:r>
      <w:r w:rsidR="00AA3A9F">
        <w:rPr>
          <w:rFonts w:ascii="Times New Roman" w:eastAsia="Times New Roman" w:hAnsi="Times New Roman" w:cs="Times New Roman"/>
          <w:sz w:val="24"/>
          <w:szCs w:val="24"/>
        </w:rPr>
        <w:t>i</w:t>
      </w:r>
      <w:r>
        <w:rPr>
          <w:rFonts w:ascii="Times New Roman" w:eastAsia="Times New Roman" w:hAnsi="Times New Roman" w:cs="Times New Roman"/>
          <w:sz w:val="24"/>
          <w:szCs w:val="24"/>
        </w:rPr>
        <w:t>ción de alguna noticia que pud</w:t>
      </w:r>
      <w:r w:rsidR="00E63FED">
        <w:rPr>
          <w:rFonts w:ascii="Times New Roman" w:eastAsia="Times New Roman" w:hAnsi="Times New Roman" w:cs="Times New Roman"/>
          <w:sz w:val="24"/>
          <w:szCs w:val="24"/>
        </w:rPr>
        <w:t>iera</w:t>
      </w:r>
      <w:r>
        <w:rPr>
          <w:rFonts w:ascii="Times New Roman" w:eastAsia="Times New Roman" w:hAnsi="Times New Roman" w:cs="Times New Roman"/>
          <w:sz w:val="24"/>
          <w:szCs w:val="24"/>
        </w:rPr>
        <w:t xml:space="preserve"> desencadenar un cierto debilitamiento </w:t>
      </w:r>
      <w:r w:rsidR="00FF673C">
        <w:rPr>
          <w:rFonts w:ascii="Times New Roman" w:eastAsia="Times New Roman" w:hAnsi="Times New Roman" w:cs="Times New Roman"/>
          <w:sz w:val="24"/>
          <w:szCs w:val="24"/>
        </w:rPr>
        <w:t>político</w:t>
      </w:r>
      <w:r>
        <w:rPr>
          <w:rFonts w:ascii="Times New Roman" w:eastAsia="Times New Roman" w:hAnsi="Times New Roman" w:cs="Times New Roman"/>
          <w:sz w:val="24"/>
          <w:szCs w:val="24"/>
        </w:rPr>
        <w:t xml:space="preserve"> lleva a que muchos funcionarios actúen o reaccionen en consecuencia para evitar que estos hechos salgan a la luz. </w:t>
      </w:r>
      <w:r w:rsidR="00051AD8">
        <w:rPr>
          <w:rFonts w:ascii="Times New Roman" w:eastAsia="Times New Roman" w:hAnsi="Times New Roman" w:cs="Times New Roman"/>
          <w:sz w:val="24"/>
          <w:szCs w:val="24"/>
        </w:rPr>
        <w:t xml:space="preserve">Es así, que como menciona </w:t>
      </w:r>
      <w:proofErr w:type="spellStart"/>
      <w:r w:rsidR="00051AD8">
        <w:rPr>
          <w:rFonts w:ascii="Times New Roman" w:eastAsia="Times New Roman" w:hAnsi="Times New Roman" w:cs="Times New Roman"/>
          <w:sz w:val="24"/>
          <w:szCs w:val="24"/>
        </w:rPr>
        <w:t>Ollier</w:t>
      </w:r>
      <w:proofErr w:type="spellEnd"/>
      <w:r w:rsidR="00051AD8">
        <w:rPr>
          <w:rFonts w:ascii="Times New Roman" w:eastAsia="Times New Roman" w:hAnsi="Times New Roman" w:cs="Times New Roman"/>
          <w:sz w:val="24"/>
          <w:szCs w:val="24"/>
        </w:rPr>
        <w:t xml:space="preserve"> (2008) un gobierno débil, que no tiene un apoyo político l</w:t>
      </w:r>
      <w:r w:rsidR="00C11FF8">
        <w:rPr>
          <w:rFonts w:ascii="Times New Roman" w:eastAsia="Times New Roman" w:hAnsi="Times New Roman" w:cs="Times New Roman"/>
          <w:sz w:val="24"/>
          <w:szCs w:val="24"/>
        </w:rPr>
        <w:t>o suficientemente fuerte, suele</w:t>
      </w:r>
      <w:r w:rsidR="00051AD8">
        <w:rPr>
          <w:rFonts w:ascii="Times New Roman" w:eastAsia="Times New Roman" w:hAnsi="Times New Roman" w:cs="Times New Roman"/>
          <w:sz w:val="24"/>
          <w:szCs w:val="24"/>
        </w:rPr>
        <w:t xml:space="preserve"> ser</w:t>
      </w:r>
      <w:r w:rsidR="00C11FF8">
        <w:rPr>
          <w:rFonts w:ascii="Times New Roman" w:eastAsia="Times New Roman" w:hAnsi="Times New Roman" w:cs="Times New Roman"/>
          <w:sz w:val="24"/>
          <w:szCs w:val="24"/>
        </w:rPr>
        <w:t xml:space="preserve"> uno de los mayores perjudicados</w:t>
      </w:r>
      <w:r w:rsidR="00051AD8">
        <w:rPr>
          <w:rFonts w:ascii="Times New Roman" w:eastAsia="Times New Roman" w:hAnsi="Times New Roman" w:cs="Times New Roman"/>
          <w:sz w:val="24"/>
          <w:szCs w:val="24"/>
        </w:rPr>
        <w:t xml:space="preserve"> teniendo que </w:t>
      </w:r>
      <w:r w:rsidR="00C11FF8">
        <w:rPr>
          <w:rFonts w:ascii="Times New Roman" w:eastAsia="Times New Roman" w:hAnsi="Times New Roman" w:cs="Times New Roman"/>
          <w:sz w:val="24"/>
          <w:szCs w:val="24"/>
        </w:rPr>
        <w:t>verse envuelto</w:t>
      </w:r>
      <w:r w:rsidR="00051AD8">
        <w:rPr>
          <w:rFonts w:ascii="Times New Roman" w:eastAsia="Times New Roman" w:hAnsi="Times New Roman" w:cs="Times New Roman"/>
          <w:sz w:val="24"/>
          <w:szCs w:val="24"/>
        </w:rPr>
        <w:t xml:space="preserve"> en filtraciones o investigaciones por parte de la prensa que ponen en cuestionamiento el liderazgo o la reputación de algún </w:t>
      </w:r>
      <w:r w:rsidR="00E63FED">
        <w:rPr>
          <w:rFonts w:ascii="Times New Roman" w:eastAsia="Times New Roman" w:hAnsi="Times New Roman" w:cs="Times New Roman"/>
          <w:sz w:val="24"/>
          <w:szCs w:val="24"/>
        </w:rPr>
        <w:t>funcionario</w:t>
      </w:r>
      <w:r w:rsidR="00051AD8">
        <w:rPr>
          <w:rFonts w:ascii="Times New Roman" w:eastAsia="Times New Roman" w:hAnsi="Times New Roman" w:cs="Times New Roman"/>
          <w:sz w:val="24"/>
          <w:szCs w:val="24"/>
        </w:rPr>
        <w:t xml:space="preserve"> político.</w:t>
      </w:r>
    </w:p>
    <w:p w:rsidR="006D7864"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aparición de este tipo de noticias viene a romper la “normalidad” de los sucesos cotidianos para emerger como una situación conflictiva latente. Como señala Fernández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en este caso se está ante un conflicto de carácter coyuntural que </w:t>
      </w:r>
      <w:r w:rsidR="006D7864">
        <w:rPr>
          <w:rFonts w:ascii="Times New Roman" w:eastAsia="Times New Roman" w:hAnsi="Times New Roman" w:cs="Times New Roman"/>
          <w:sz w:val="24"/>
          <w:szCs w:val="24"/>
        </w:rPr>
        <w:t>debe</w:t>
      </w:r>
      <w:r>
        <w:rPr>
          <w:rFonts w:ascii="Times New Roman" w:eastAsia="Times New Roman" w:hAnsi="Times New Roman" w:cs="Times New Roman"/>
          <w:sz w:val="24"/>
          <w:szCs w:val="24"/>
        </w:rPr>
        <w:t xml:space="preserve"> su su</w:t>
      </w:r>
      <w:r w:rsidR="006D7864">
        <w:rPr>
          <w:rFonts w:ascii="Times New Roman" w:eastAsia="Times New Roman" w:hAnsi="Times New Roman" w:cs="Times New Roman"/>
          <w:sz w:val="24"/>
          <w:szCs w:val="24"/>
        </w:rPr>
        <w:t>rgi</w:t>
      </w:r>
      <w:r>
        <w:rPr>
          <w:rFonts w:ascii="Times New Roman" w:eastAsia="Times New Roman" w:hAnsi="Times New Roman" w:cs="Times New Roman"/>
          <w:sz w:val="24"/>
          <w:szCs w:val="24"/>
        </w:rPr>
        <w:t>mient</w:t>
      </w:r>
      <w:r w:rsidR="006D7864">
        <w:rPr>
          <w:rFonts w:ascii="Times New Roman" w:eastAsia="Times New Roman" w:hAnsi="Times New Roman" w:cs="Times New Roman"/>
          <w:sz w:val="24"/>
          <w:szCs w:val="24"/>
        </w:rPr>
        <w:t>o a un hecho puntual pero puede</w:t>
      </w:r>
      <w:r>
        <w:rPr>
          <w:rFonts w:ascii="Times New Roman" w:eastAsia="Times New Roman" w:hAnsi="Times New Roman" w:cs="Times New Roman"/>
          <w:sz w:val="24"/>
          <w:szCs w:val="24"/>
        </w:rPr>
        <w:t xml:space="preserve"> ser </w:t>
      </w:r>
      <w:r w:rsidR="006D7864">
        <w:rPr>
          <w:rFonts w:ascii="Times New Roman" w:eastAsia="Times New Roman" w:hAnsi="Times New Roman" w:cs="Times New Roman"/>
          <w:sz w:val="24"/>
          <w:szCs w:val="24"/>
        </w:rPr>
        <w:t>resuelto</w:t>
      </w:r>
      <w:r>
        <w:rPr>
          <w:rFonts w:ascii="Times New Roman" w:eastAsia="Times New Roman" w:hAnsi="Times New Roman" w:cs="Times New Roman"/>
          <w:sz w:val="24"/>
          <w:szCs w:val="24"/>
        </w:rPr>
        <w:t xml:space="preserve"> por </w:t>
      </w:r>
      <w:r w:rsidR="006D7864">
        <w:rPr>
          <w:rFonts w:ascii="Times New Roman" w:eastAsia="Times New Roman" w:hAnsi="Times New Roman" w:cs="Times New Roman"/>
          <w:sz w:val="24"/>
          <w:szCs w:val="24"/>
        </w:rPr>
        <w:t>una decisión</w:t>
      </w:r>
      <w:r>
        <w:rPr>
          <w:rFonts w:ascii="Times New Roman" w:eastAsia="Times New Roman" w:hAnsi="Times New Roman" w:cs="Times New Roman"/>
          <w:sz w:val="24"/>
          <w:szCs w:val="24"/>
        </w:rPr>
        <w:t xml:space="preserve"> pol</w:t>
      </w:r>
      <w:r w:rsidR="006D7864">
        <w:rPr>
          <w:rFonts w:ascii="Times New Roman" w:eastAsia="Times New Roman" w:hAnsi="Times New Roman" w:cs="Times New Roman"/>
          <w:sz w:val="24"/>
          <w:szCs w:val="24"/>
        </w:rPr>
        <w:t>ítica adecuada</w:t>
      </w:r>
      <w:r>
        <w:rPr>
          <w:rFonts w:ascii="Times New Roman" w:eastAsia="Times New Roman" w:hAnsi="Times New Roman" w:cs="Times New Roman"/>
          <w:sz w:val="24"/>
          <w:szCs w:val="24"/>
        </w:rPr>
        <w:t xml:space="preserve"> o la extinción </w:t>
      </w:r>
      <w:r w:rsidR="006D7864">
        <w:rPr>
          <w:rFonts w:ascii="Times New Roman" w:eastAsia="Times New Roman" w:hAnsi="Times New Roman" w:cs="Times New Roman"/>
          <w:sz w:val="24"/>
          <w:szCs w:val="24"/>
        </w:rPr>
        <w:t xml:space="preserve">misma </w:t>
      </w:r>
      <w:r>
        <w:rPr>
          <w:rFonts w:ascii="Times New Roman" w:eastAsia="Times New Roman" w:hAnsi="Times New Roman" w:cs="Times New Roman"/>
          <w:sz w:val="24"/>
          <w:szCs w:val="24"/>
        </w:rPr>
        <w:t xml:space="preserve">del problema. </w:t>
      </w:r>
    </w:p>
    <w:p w:rsidR="00C11FF8"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el caso de la “paternidad” de Fernando Lugo, esta noticia surgió a partir de la denuncia pública de una mujer (a la que luego se le van a ir sumando otras más) y la posterior “investigación” por parte de ambos medios sobre el tema. En este </w:t>
      </w:r>
      <w:r w:rsidR="00E63FED">
        <w:rPr>
          <w:rFonts w:ascii="Times New Roman" w:eastAsia="Times New Roman" w:hAnsi="Times New Roman" w:cs="Times New Roman"/>
          <w:sz w:val="24"/>
          <w:szCs w:val="24"/>
        </w:rPr>
        <w:t>hecho</w:t>
      </w:r>
      <w:r>
        <w:rPr>
          <w:rFonts w:ascii="Times New Roman" w:eastAsia="Times New Roman" w:hAnsi="Times New Roman" w:cs="Times New Roman"/>
          <w:sz w:val="24"/>
          <w:szCs w:val="24"/>
        </w:rPr>
        <w:t xml:space="preserve"> en particular, esto pudo verse más en el diario ABC Color que en el de Última </w:t>
      </w:r>
      <w:r w:rsidR="006D7864">
        <w:rPr>
          <w:rFonts w:ascii="Times New Roman" w:eastAsia="Times New Roman" w:hAnsi="Times New Roman" w:cs="Times New Roman"/>
          <w:sz w:val="24"/>
          <w:szCs w:val="24"/>
        </w:rPr>
        <w:t>Hora. Luego, continuaron con el relato de los “detalles” del romance de Lugo con las denunciantes más la aparición de numerosas hipótesis sobre el tema. E</w:t>
      </w:r>
      <w:r w:rsidR="00E63FED">
        <w:rPr>
          <w:rFonts w:ascii="Times New Roman" w:eastAsia="Times New Roman" w:hAnsi="Times New Roman" w:cs="Times New Roman"/>
          <w:sz w:val="24"/>
          <w:szCs w:val="24"/>
        </w:rPr>
        <w:t xml:space="preserve">sta trama </w:t>
      </w:r>
      <w:r w:rsidR="006D7864">
        <w:rPr>
          <w:rFonts w:ascii="Times New Roman" w:eastAsia="Times New Roman" w:hAnsi="Times New Roman" w:cs="Times New Roman"/>
          <w:sz w:val="24"/>
          <w:szCs w:val="24"/>
        </w:rPr>
        <w:t xml:space="preserve">se mantuvo en agenda desde el 8 de abril del 2009 hasta el 24 de junio del mismo año que fue el día en el cual ya el interés por el tema había caído definitivamente, Durante ese período, aparecieron en los medios las diferentes declaraciones de estas mujeres, de </w:t>
      </w:r>
      <w:r w:rsidR="00E63FED">
        <w:rPr>
          <w:rFonts w:ascii="Times New Roman" w:eastAsia="Times New Roman" w:hAnsi="Times New Roman" w:cs="Times New Roman"/>
          <w:sz w:val="24"/>
          <w:szCs w:val="24"/>
        </w:rPr>
        <w:t>otro</w:t>
      </w:r>
      <w:r w:rsidR="006D7864">
        <w:rPr>
          <w:rFonts w:ascii="Times New Roman" w:eastAsia="Times New Roman" w:hAnsi="Times New Roman" w:cs="Times New Roman"/>
          <w:sz w:val="24"/>
          <w:szCs w:val="24"/>
        </w:rPr>
        <w:t xml:space="preserve">s actores del sector político y los numerosos trámites legales que todo esto implicaba. Finalmente, </w:t>
      </w:r>
      <w:r w:rsidR="00E63FED">
        <w:rPr>
          <w:rFonts w:ascii="Times New Roman" w:eastAsia="Times New Roman" w:hAnsi="Times New Roman" w:cs="Times New Roman"/>
          <w:sz w:val="24"/>
          <w:szCs w:val="24"/>
        </w:rPr>
        <w:t>este hecho</w:t>
      </w:r>
      <w:r w:rsidR="006D7864">
        <w:rPr>
          <w:rFonts w:ascii="Times New Roman" w:eastAsia="Times New Roman" w:hAnsi="Times New Roman" w:cs="Times New Roman"/>
          <w:sz w:val="24"/>
          <w:szCs w:val="24"/>
        </w:rPr>
        <w:t xml:space="preserve"> se “resolvió” por lo menos de manera pública, con el reconocimiento de paternidad del entonces presidente paraguayo. </w:t>
      </w:r>
    </w:p>
    <w:p w:rsidR="00AC0973" w:rsidRDefault="006D786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ex obispo que venía con otra </w:t>
      </w:r>
      <w:r w:rsidR="002C29B2">
        <w:rPr>
          <w:rFonts w:ascii="Times New Roman" w:eastAsia="Times New Roman" w:hAnsi="Times New Roman" w:cs="Times New Roman"/>
          <w:sz w:val="24"/>
          <w:szCs w:val="24"/>
        </w:rPr>
        <w:t>modo</w:t>
      </w:r>
      <w:r>
        <w:rPr>
          <w:rFonts w:ascii="Times New Roman" w:eastAsia="Times New Roman" w:hAnsi="Times New Roman" w:cs="Times New Roman"/>
          <w:sz w:val="24"/>
          <w:szCs w:val="24"/>
        </w:rPr>
        <w:t xml:space="preserve"> de entender a la política y a la administración pública, sino como uno más de la clase po</w:t>
      </w:r>
      <w:r w:rsidR="002C29B2">
        <w:rPr>
          <w:rFonts w:ascii="Times New Roman" w:eastAsia="Times New Roman" w:hAnsi="Times New Roman" w:cs="Times New Roman"/>
          <w:sz w:val="24"/>
          <w:szCs w:val="24"/>
        </w:rPr>
        <w:t>lítica tradicional con todo lo que ello implicaba para la sociedad paraguaya que había puesto sus esperanzas en esa</w:t>
      </w:r>
      <w:r w:rsidR="00E63FED">
        <w:rPr>
          <w:rFonts w:ascii="Times New Roman" w:eastAsia="Times New Roman" w:hAnsi="Times New Roman" w:cs="Times New Roman"/>
          <w:sz w:val="24"/>
          <w:szCs w:val="24"/>
        </w:rPr>
        <w:t xml:space="preserve"> idea</w:t>
      </w:r>
      <w:r w:rsidR="002C29B2">
        <w:rPr>
          <w:rFonts w:ascii="Times New Roman" w:eastAsia="Times New Roman" w:hAnsi="Times New Roman" w:cs="Times New Roman"/>
          <w:sz w:val="24"/>
          <w:szCs w:val="24"/>
        </w:rPr>
        <w:t xml:space="preserve"> del “cambio”. Este “escándalo mediático” logró alterar la reputación de Fernando Lugo y poner en discusión su moralidad no sólo como político sino también como hombre en su vida privada.</w:t>
      </w:r>
      <w:r w:rsidR="00AC0973" w:rsidRPr="00AC0973">
        <w:t xml:space="preserve"> </w:t>
      </w:r>
      <w:r w:rsidR="00AC0973">
        <w:rPr>
          <w:rFonts w:ascii="Times New Roman" w:eastAsia="Times New Roman" w:hAnsi="Times New Roman" w:cs="Times New Roman"/>
          <w:sz w:val="24"/>
          <w:szCs w:val="24"/>
        </w:rPr>
        <w:t>Como señala el diario ABC Color en su nota editorial del día 29/0</w:t>
      </w:r>
      <w:r w:rsidR="00B2400B">
        <w:rPr>
          <w:rFonts w:ascii="Times New Roman" w:eastAsia="Times New Roman" w:hAnsi="Times New Roman" w:cs="Times New Roman"/>
          <w:sz w:val="24"/>
          <w:szCs w:val="24"/>
        </w:rPr>
        <w:t>4</w:t>
      </w:r>
      <w:r w:rsidR="00AC0973">
        <w:rPr>
          <w:rFonts w:ascii="Times New Roman" w:eastAsia="Times New Roman" w:hAnsi="Times New Roman" w:cs="Times New Roman"/>
          <w:sz w:val="24"/>
          <w:szCs w:val="24"/>
        </w:rPr>
        <w:t>/2012:</w:t>
      </w:r>
    </w:p>
    <w:p w:rsidR="00051AD8" w:rsidRDefault="00AC0973" w:rsidP="00AC0973">
      <w:pPr>
        <w:spacing w:line="360" w:lineRule="auto"/>
        <w:ind w:left="708"/>
        <w:jc w:val="both"/>
        <w:rPr>
          <w:rFonts w:ascii="Times New Roman" w:eastAsia="Times New Roman" w:hAnsi="Times New Roman" w:cs="Times New Roman"/>
          <w:sz w:val="24"/>
          <w:szCs w:val="24"/>
        </w:rPr>
      </w:pPr>
      <w:r w:rsidRPr="00AC0973">
        <w:rPr>
          <w:rFonts w:ascii="Times New Roman" w:eastAsia="Times New Roman" w:hAnsi="Times New Roman" w:cs="Times New Roman"/>
          <w:sz w:val="24"/>
          <w:szCs w:val="24"/>
        </w:rPr>
        <w:t xml:space="preserve">“En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w:t>
      </w:r>
      <w:r>
        <w:rPr>
          <w:rFonts w:ascii="Times New Roman" w:eastAsia="Times New Roman" w:hAnsi="Times New Roman" w:cs="Times New Roman"/>
          <w:sz w:val="24"/>
          <w:szCs w:val="24"/>
        </w:rPr>
        <w:t xml:space="preserve">credibilidad ante la ciudadanía” (ABC Color, </w:t>
      </w:r>
      <w:r w:rsidR="00B2400B">
        <w:rPr>
          <w:rFonts w:ascii="Times New Roman" w:eastAsia="Times New Roman" w:hAnsi="Times New Roman" w:cs="Times New Roman"/>
          <w:sz w:val="24"/>
          <w:szCs w:val="24"/>
        </w:rPr>
        <w:t>29/04/2012)</w:t>
      </w:r>
    </w:p>
    <w:p w:rsidR="002C29B2" w:rsidRDefault="002C29B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w:t>
      </w:r>
      <w:r w:rsidR="00D821EE">
        <w:rPr>
          <w:rFonts w:ascii="Times New Roman" w:eastAsia="Times New Roman" w:hAnsi="Times New Roman" w:cs="Times New Roman"/>
          <w:sz w:val="24"/>
          <w:szCs w:val="24"/>
        </w:rPr>
        <w:t xml:space="preserve">en la cual muchos congresales alegaron por un juicio político a Lugo y otros directamente lo denunciaron por abuso de menores ante la Justicia. Todo este tipo de consecuencias van haciendo mella en su </w:t>
      </w:r>
      <w:r w:rsidR="00D821EE">
        <w:rPr>
          <w:rFonts w:ascii="Times New Roman" w:eastAsia="Times New Roman" w:hAnsi="Times New Roman" w:cs="Times New Roman"/>
          <w:sz w:val="24"/>
          <w:szCs w:val="24"/>
        </w:rPr>
        <w:lastRenderedPageBreak/>
        <w:t>liderazgo político y en la manera en la cual se “planta” no sólo ante sus conciudadanos sino también a</w:t>
      </w:r>
      <w:r w:rsidR="00F96C0D">
        <w:rPr>
          <w:rFonts w:ascii="Times New Roman" w:eastAsia="Times New Roman" w:hAnsi="Times New Roman" w:cs="Times New Roman"/>
          <w:sz w:val="24"/>
          <w:szCs w:val="24"/>
        </w:rPr>
        <w:t>nte</w:t>
      </w:r>
      <w:r w:rsidR="00D821EE">
        <w:rPr>
          <w:rFonts w:ascii="Times New Roman" w:eastAsia="Times New Roman" w:hAnsi="Times New Roman" w:cs="Times New Roman"/>
          <w:sz w:val="24"/>
          <w:szCs w:val="24"/>
        </w:rPr>
        <w:t xml:space="preserve"> sus pares políticos de otros países. </w:t>
      </w:r>
    </w:p>
    <w:p w:rsidR="005C3D15" w:rsidRDefault="005C3D1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w:t>
      </w:r>
      <w:r w:rsidR="00425725">
        <w:rPr>
          <w:rFonts w:ascii="Times New Roman" w:eastAsia="Times New Roman" w:hAnsi="Times New Roman" w:cs="Times New Roman"/>
          <w:sz w:val="24"/>
          <w:szCs w:val="24"/>
        </w:rPr>
        <w:t xml:space="preserve">Por ejemplo, </w:t>
      </w:r>
      <w:r w:rsidR="00BB724D">
        <w:rPr>
          <w:rFonts w:ascii="Times New Roman" w:eastAsia="Times New Roman" w:hAnsi="Times New Roman" w:cs="Times New Roman"/>
          <w:sz w:val="24"/>
          <w:szCs w:val="24"/>
        </w:rPr>
        <w:t>eran constantes las expresiones que asemejaban al gobierno de Fernando Lugo con los gobiernos colorados anteriores: “</w:t>
      </w:r>
      <w:r w:rsidR="00BB724D" w:rsidRPr="00BB724D">
        <w:rPr>
          <w:rFonts w:ascii="Times New Roman" w:eastAsia="Times New Roman" w:hAnsi="Times New Roman" w:cs="Times New Roman"/>
          <w:sz w:val="24"/>
          <w:szCs w:val="24"/>
        </w:rPr>
        <w:t>Es fundamental la autocrítica en el Gobierno para corregir errores y procurar la eficiente gestión. Como es muy clara la percepción de la ciudadanía de que hay ineptitud, desprol</w:t>
      </w:r>
      <w:r w:rsidR="00BB724D">
        <w:rPr>
          <w:rFonts w:ascii="Times New Roman" w:eastAsia="Times New Roman" w:hAnsi="Times New Roman" w:cs="Times New Roman"/>
          <w:sz w:val="24"/>
          <w:szCs w:val="24"/>
        </w:rPr>
        <w:t>i</w:t>
      </w:r>
      <w:r w:rsidR="00BB724D" w:rsidRPr="00BB724D">
        <w:rPr>
          <w:rFonts w:ascii="Times New Roman" w:eastAsia="Times New Roman" w:hAnsi="Times New Roman" w:cs="Times New Roman"/>
          <w:sz w:val="24"/>
          <w:szCs w:val="24"/>
        </w:rPr>
        <w:t>jidad y hasta la persistencia de los viejos vicios de corrupción y nepotismo</w:t>
      </w:r>
      <w:r w:rsidR="00BB724D">
        <w:rPr>
          <w:rFonts w:ascii="Times New Roman" w:eastAsia="Times New Roman" w:hAnsi="Times New Roman" w:cs="Times New Roman"/>
          <w:sz w:val="24"/>
          <w:szCs w:val="24"/>
        </w:rPr>
        <w:t xml:space="preserve">”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rsidR="000E2E17" w:rsidRDefault="00BB724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w:t>
      </w:r>
      <w:r w:rsidR="000E2E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Esto puede ejemplificarse cuando se menciona </w:t>
      </w:r>
      <w:r w:rsidR="003A5E03" w:rsidRPr="003A5E03">
        <w:rPr>
          <w:rFonts w:ascii="Times New Roman" w:eastAsia="Times New Roman" w:hAnsi="Times New Roman" w:cs="Times New Roman"/>
          <w:sz w:val="24"/>
          <w:szCs w:val="24"/>
        </w:rPr>
        <w:t>“Sobre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w:t>
      </w:r>
      <w:r w:rsidR="003A5E03">
        <w:rPr>
          <w:rFonts w:ascii="Times New Roman" w:eastAsia="Times New Roman" w:hAnsi="Times New Roman" w:cs="Times New Roman"/>
          <w:sz w:val="24"/>
          <w:szCs w:val="24"/>
        </w:rPr>
        <w:t xml:space="preserve">. En el diario ABC Color, estas denuncias son mucho </w:t>
      </w:r>
      <w:r w:rsidR="00DB4403">
        <w:rPr>
          <w:rFonts w:ascii="Times New Roman" w:eastAsia="Times New Roman" w:hAnsi="Times New Roman" w:cs="Times New Roman"/>
          <w:sz w:val="24"/>
          <w:szCs w:val="24"/>
        </w:rPr>
        <w:t>más</w:t>
      </w:r>
      <w:r w:rsidR="003A5E03">
        <w:rPr>
          <w:rFonts w:ascii="Times New Roman" w:eastAsia="Times New Roman" w:hAnsi="Times New Roman" w:cs="Times New Roman"/>
          <w:sz w:val="24"/>
          <w:szCs w:val="24"/>
        </w:rPr>
        <w:t xml:space="preserve"> claras: </w:t>
      </w:r>
      <w:r w:rsidR="00B40654" w:rsidRPr="00B40654">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w:t>
      </w:r>
      <w:r w:rsidR="00B40654">
        <w:rPr>
          <w:rFonts w:ascii="Times New Roman" w:eastAsia="Times New Roman" w:hAnsi="Times New Roman" w:cs="Times New Roman"/>
          <w:sz w:val="24"/>
          <w:szCs w:val="24"/>
        </w:rPr>
        <w:t xml:space="preserve">ABC Color, </w:t>
      </w:r>
      <w:r w:rsidR="00B40654" w:rsidRPr="00B40654">
        <w:rPr>
          <w:rFonts w:ascii="Times New Roman" w:eastAsia="Times New Roman" w:hAnsi="Times New Roman" w:cs="Times New Roman"/>
          <w:sz w:val="24"/>
          <w:szCs w:val="24"/>
        </w:rPr>
        <w:t>25/03/2012)</w:t>
      </w:r>
    </w:p>
    <w:p w:rsidR="00DB4403" w:rsidRDefault="00DB440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 bien se puede afirmar que ninguna noticia expresada en los medios gráficos analizados tuvo la suficiente repercusión mediática como para determinarse como escándalo político en la manera en la cual autores como Pérez Liñán</w:t>
      </w:r>
      <w:r w:rsidR="00FF673C">
        <w:rPr>
          <w:rFonts w:ascii="Times New Roman" w:eastAsia="Times New Roman" w:hAnsi="Times New Roman" w:cs="Times New Roman"/>
          <w:sz w:val="24"/>
          <w:szCs w:val="24"/>
        </w:rPr>
        <w:t xml:space="preserve"> (2007)</w:t>
      </w:r>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Ollier</w:t>
      </w:r>
      <w:proofErr w:type="spellEnd"/>
      <w:r w:rsidR="00FF673C">
        <w:rPr>
          <w:rFonts w:ascii="Times New Roman" w:eastAsia="Times New Roman" w:hAnsi="Times New Roman" w:cs="Times New Roman"/>
          <w:sz w:val="24"/>
          <w:szCs w:val="24"/>
        </w:rPr>
        <w:t xml:space="preserve"> (2008)</w:t>
      </w:r>
      <w:r>
        <w:rPr>
          <w:rFonts w:ascii="Times New Roman" w:eastAsia="Times New Roman" w:hAnsi="Times New Roman" w:cs="Times New Roman"/>
          <w:sz w:val="24"/>
          <w:szCs w:val="24"/>
        </w:rPr>
        <w:t xml:space="preserve"> lo entienden, </w:t>
      </w:r>
      <w:r w:rsidR="000E2E17">
        <w:rPr>
          <w:rFonts w:ascii="Times New Roman" w:eastAsia="Times New Roman" w:hAnsi="Times New Roman" w:cs="Times New Roman"/>
          <w:sz w:val="24"/>
          <w:szCs w:val="24"/>
        </w:rPr>
        <w:t xml:space="preserve">el poder con el que cuentan ambos medios de </w:t>
      </w:r>
      <w:r>
        <w:rPr>
          <w:rFonts w:ascii="Times New Roman" w:eastAsia="Times New Roman" w:hAnsi="Times New Roman" w:cs="Times New Roman"/>
          <w:sz w:val="24"/>
          <w:szCs w:val="24"/>
        </w:rPr>
        <w:t>ir estableciendo su propia agenda en función de sus intereses</w:t>
      </w:r>
      <w:r w:rsidR="00FF67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fueron </w:t>
      </w:r>
      <w:r w:rsidR="00FF673C">
        <w:rPr>
          <w:rFonts w:ascii="Times New Roman" w:eastAsia="Times New Roman" w:hAnsi="Times New Roman" w:cs="Times New Roman"/>
          <w:sz w:val="24"/>
          <w:szCs w:val="24"/>
        </w:rPr>
        <w:t>formando una imagen política y social de Fernando Lugo que se alejaba completamente de aquella que lo llevó a la presidencia</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separada de los valores y la moralidad </w:t>
      </w:r>
      <w:r w:rsidR="000E2E17">
        <w:rPr>
          <w:rFonts w:ascii="Times New Roman" w:eastAsia="Times New Roman" w:hAnsi="Times New Roman" w:cs="Times New Roman"/>
          <w:sz w:val="24"/>
          <w:szCs w:val="24"/>
        </w:rPr>
        <w:t>que caracterizaría a</w:t>
      </w:r>
      <w:r w:rsidR="00FF673C">
        <w:rPr>
          <w:rFonts w:ascii="Times New Roman" w:eastAsia="Times New Roman" w:hAnsi="Times New Roman" w:cs="Times New Roman"/>
          <w:sz w:val="24"/>
          <w:szCs w:val="24"/>
        </w:rPr>
        <w:t xml:space="preserve"> un ex obispo</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y como un  político que</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en la práctica</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terminaba pareciéndose cada vez más a aquella elite política tan cuestionada en Paraguay. </w:t>
      </w:r>
    </w:p>
    <w:p w:rsidR="00FF673C" w:rsidRDefault="00FF673C" w:rsidP="00482A90">
      <w:pPr>
        <w:spacing w:line="360" w:lineRule="auto"/>
        <w:jc w:val="both"/>
        <w:rPr>
          <w:rFonts w:ascii="Times New Roman" w:eastAsia="Times New Roman" w:hAnsi="Times New Roman" w:cs="Times New Roman"/>
          <w:sz w:val="24"/>
          <w:szCs w:val="24"/>
        </w:rPr>
      </w:pPr>
    </w:p>
    <w:p w:rsidR="00FF673C" w:rsidRDefault="00FF673C" w:rsidP="0036568C">
      <w:pPr>
        <w:pStyle w:val="Ttulo2"/>
        <w:rPr>
          <w:rFonts w:ascii="Times New Roman" w:eastAsia="Times New Roman" w:hAnsi="Times New Roman" w:cs="Times New Roman"/>
          <w:sz w:val="24"/>
          <w:szCs w:val="24"/>
          <w:u w:val="single"/>
        </w:rPr>
      </w:pPr>
      <w:bookmarkStart w:id="14" w:name="_Toc3470067"/>
      <w:r w:rsidRPr="00FF673C">
        <w:rPr>
          <w:rFonts w:ascii="Times New Roman" w:eastAsia="Times New Roman" w:hAnsi="Times New Roman" w:cs="Times New Roman"/>
          <w:sz w:val="24"/>
          <w:szCs w:val="24"/>
          <w:u w:val="single"/>
        </w:rPr>
        <w:t>El Protocolo de Ushuaia II</w:t>
      </w:r>
      <w:bookmarkEnd w:id="14"/>
      <w:r w:rsidRPr="00FF673C">
        <w:rPr>
          <w:rFonts w:ascii="Times New Roman" w:eastAsia="Times New Roman" w:hAnsi="Times New Roman" w:cs="Times New Roman"/>
          <w:sz w:val="24"/>
          <w:szCs w:val="24"/>
          <w:u w:val="single"/>
        </w:rPr>
        <w:t xml:space="preserve"> </w:t>
      </w:r>
    </w:p>
    <w:p w:rsidR="0036568C" w:rsidRPr="0036568C" w:rsidRDefault="0036568C" w:rsidP="0036568C"/>
    <w:p w:rsidR="000E2E17" w:rsidRDefault="001B203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tiene en cuenta, cuáles fueron los hechos </w:t>
      </w:r>
      <w:r w:rsidR="00F24931">
        <w:rPr>
          <w:rFonts w:ascii="Times New Roman" w:eastAsia="Times New Roman" w:hAnsi="Times New Roman" w:cs="Times New Roman"/>
          <w:sz w:val="24"/>
          <w:szCs w:val="24"/>
        </w:rPr>
        <w:t xml:space="preserve">planteados en el libelo acusatorio que </w:t>
      </w:r>
      <w:r w:rsidR="00C21DC5">
        <w:rPr>
          <w:rFonts w:ascii="Times New Roman" w:eastAsia="Times New Roman" w:hAnsi="Times New Roman" w:cs="Times New Roman"/>
          <w:sz w:val="24"/>
          <w:szCs w:val="24"/>
        </w:rPr>
        <w:t xml:space="preserve">dio comienzo al proceso de juicio político del entonces mandatario Fernando Lugo, podría considerarse que gran parte de estos estaban relacionados a los problemas aparejados por la reforma agraria, o más precisamente por la incapacidad de llevarla adelante. Tanto el caso de Ñacunday como la matanza de </w:t>
      </w:r>
      <w:proofErr w:type="spellStart"/>
      <w:r w:rsidR="00C21DC5">
        <w:rPr>
          <w:rFonts w:ascii="Times New Roman" w:eastAsia="Times New Roman" w:hAnsi="Times New Roman" w:cs="Times New Roman"/>
          <w:sz w:val="24"/>
          <w:szCs w:val="24"/>
        </w:rPr>
        <w:t>Curuguaty</w:t>
      </w:r>
      <w:proofErr w:type="spellEnd"/>
      <w:r w:rsidR="00C21DC5">
        <w:rPr>
          <w:rFonts w:ascii="Times New Roman" w:eastAsia="Times New Roman" w:hAnsi="Times New Roman" w:cs="Times New Roman"/>
          <w:sz w:val="24"/>
          <w:szCs w:val="24"/>
        </w:rPr>
        <w:t xml:space="preserve"> fueron hechos que se desencadenaron por las ocupaciones de tierras privadas por parte de grupos campesinos que alegaban la propiedad de las mismas, y a su vez, </w:t>
      </w:r>
      <w:r w:rsidR="000E2E17">
        <w:rPr>
          <w:rFonts w:ascii="Times New Roman" w:eastAsia="Times New Roman" w:hAnsi="Times New Roman" w:cs="Times New Roman"/>
          <w:sz w:val="24"/>
          <w:szCs w:val="24"/>
        </w:rPr>
        <w:t xml:space="preserve">por </w:t>
      </w:r>
      <w:r w:rsidR="00C21DC5">
        <w:rPr>
          <w:rFonts w:ascii="Times New Roman" w:eastAsia="Times New Roman" w:hAnsi="Times New Roman" w:cs="Times New Roman"/>
          <w:sz w:val="24"/>
          <w:szCs w:val="24"/>
        </w:rPr>
        <w:t xml:space="preserve">una mayor atención por parte de las autoridades políticas. Además, otro de los puntos del libelo señalaba “una creciente inseguridad en el país” que estaba directamente relacionada con esta supuesta relación que Fernando Lugo mantenía con estos grupos “violentos” principalmente el </w:t>
      </w:r>
      <w:r w:rsidR="000E2E17">
        <w:rPr>
          <w:rFonts w:ascii="Times New Roman" w:eastAsia="Times New Roman" w:hAnsi="Times New Roman" w:cs="Times New Roman"/>
          <w:sz w:val="24"/>
          <w:szCs w:val="24"/>
        </w:rPr>
        <w:t xml:space="preserve">denominado </w:t>
      </w:r>
      <w:r w:rsidR="00C21DC5">
        <w:rPr>
          <w:rFonts w:ascii="Times New Roman" w:eastAsia="Times New Roman" w:hAnsi="Times New Roman" w:cs="Times New Roman"/>
          <w:sz w:val="24"/>
          <w:szCs w:val="24"/>
        </w:rPr>
        <w:t>Ejército del Pueblo Paraguayo (EPP), que según ABC Color le servía al gobierno de la alianza para ir configurando estos ideales chavistas que promulgaban</w:t>
      </w:r>
      <w:r w:rsidR="000E2E17">
        <w:rPr>
          <w:rFonts w:ascii="Times New Roman" w:eastAsia="Times New Roman" w:hAnsi="Times New Roman" w:cs="Times New Roman"/>
          <w:sz w:val="24"/>
          <w:szCs w:val="24"/>
        </w:rPr>
        <w:t>:</w:t>
      </w:r>
    </w:p>
    <w:p w:rsidR="00FF673C" w:rsidRDefault="00C21DC5" w:rsidP="000E2E17">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1DC5">
        <w:rPr>
          <w:rFonts w:ascii="Times New Roman" w:eastAsia="Times New Roman" w:hAnsi="Times New Roman" w:cs="Times New Roman"/>
          <w:sz w:val="24"/>
          <w:szCs w:val="24"/>
        </w:rPr>
        <w:t>“Fernando Lugo presidente continuó simpatizando con la línea de pensamiento y acción de los dirigentes y organizadores de los “</w:t>
      </w:r>
      <w:proofErr w:type="spellStart"/>
      <w:r w:rsidRPr="00C21DC5">
        <w:rPr>
          <w:rFonts w:ascii="Times New Roman" w:eastAsia="Times New Roman" w:hAnsi="Times New Roman" w:cs="Times New Roman"/>
          <w:sz w:val="24"/>
          <w:szCs w:val="24"/>
        </w:rPr>
        <w:t>sintierras</w:t>
      </w:r>
      <w:proofErr w:type="spellEnd"/>
      <w:r w:rsidRPr="00C21DC5">
        <w:rPr>
          <w:rFonts w:ascii="Times New Roman" w:eastAsia="Times New Roman" w:hAnsi="Times New Roman" w:cs="Times New Roman"/>
          <w:sz w:val="24"/>
          <w:szCs w:val="24"/>
        </w:rPr>
        <w:t>”,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w:t>
      </w:r>
      <w:r>
        <w:rPr>
          <w:rFonts w:ascii="Times New Roman" w:eastAsia="Times New Roman" w:hAnsi="Times New Roman" w:cs="Times New Roman"/>
          <w:sz w:val="24"/>
          <w:szCs w:val="24"/>
        </w:rPr>
        <w:t xml:space="preserve">ABC Color, </w:t>
      </w:r>
      <w:r w:rsidRPr="00C21DC5">
        <w:rPr>
          <w:rFonts w:ascii="Times New Roman" w:eastAsia="Times New Roman" w:hAnsi="Times New Roman" w:cs="Times New Roman"/>
          <w:sz w:val="24"/>
          <w:szCs w:val="24"/>
        </w:rPr>
        <w:t>01/04/2012)</w:t>
      </w:r>
    </w:p>
    <w:p w:rsidR="00C21DC5" w:rsidRDefault="007F2BD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 embargo, uno de los puntos establecidos en ese documento leído por uno de los congresales</w:t>
      </w:r>
      <w:r w:rsidR="00E71D1F">
        <w:rPr>
          <w:rFonts w:ascii="Times New Roman" w:eastAsia="Times New Roman" w:hAnsi="Times New Roman" w:cs="Times New Roman"/>
          <w:sz w:val="24"/>
          <w:szCs w:val="24"/>
        </w:rPr>
        <w:t xml:space="preserve">, hace referencia a la firma por parte del Paraguay al Protocolo de Ushuaia II en </w:t>
      </w:r>
      <w:r w:rsidR="00CF39BC">
        <w:rPr>
          <w:rFonts w:ascii="Times New Roman" w:eastAsia="Times New Roman" w:hAnsi="Times New Roman" w:cs="Times New Roman"/>
          <w:sz w:val="24"/>
          <w:szCs w:val="24"/>
        </w:rPr>
        <w:t>diciembre</w:t>
      </w:r>
      <w:r w:rsidR="00E71D1F">
        <w:rPr>
          <w:rFonts w:ascii="Times New Roman" w:eastAsia="Times New Roman" w:hAnsi="Times New Roman" w:cs="Times New Roman"/>
          <w:sz w:val="24"/>
          <w:szCs w:val="24"/>
        </w:rPr>
        <w:t xml:space="preserve"> del año 2011</w:t>
      </w:r>
      <w:r w:rsidR="00CF39BC">
        <w:rPr>
          <w:rFonts w:ascii="Times New Roman" w:eastAsia="Times New Roman" w:hAnsi="Times New Roman" w:cs="Times New Roman"/>
          <w:sz w:val="24"/>
          <w:szCs w:val="24"/>
        </w:rPr>
        <w:t>, oficialmente conocido como “P</w:t>
      </w:r>
      <w:r w:rsidR="00CF39BC" w:rsidRPr="00CF39BC">
        <w:rPr>
          <w:rFonts w:ascii="Times New Roman" w:eastAsia="Times New Roman" w:hAnsi="Times New Roman" w:cs="Times New Roman"/>
          <w:sz w:val="24"/>
          <w:szCs w:val="24"/>
        </w:rPr>
        <w:t xml:space="preserve">rotocolo de </w:t>
      </w:r>
      <w:r w:rsidR="00CF39BC">
        <w:rPr>
          <w:rFonts w:ascii="Times New Roman" w:eastAsia="Times New Roman" w:hAnsi="Times New Roman" w:cs="Times New Roman"/>
          <w:sz w:val="24"/>
          <w:szCs w:val="24"/>
        </w:rPr>
        <w:t>M</w:t>
      </w:r>
      <w:r w:rsidR="00CF39BC" w:rsidRPr="00CF39BC">
        <w:rPr>
          <w:rFonts w:ascii="Times New Roman" w:eastAsia="Times New Roman" w:hAnsi="Times New Roman" w:cs="Times New Roman"/>
          <w:sz w:val="24"/>
          <w:szCs w:val="24"/>
        </w:rPr>
        <w:t xml:space="preserve">ontevideo sobre </w:t>
      </w:r>
      <w:r w:rsidR="00CF39BC">
        <w:rPr>
          <w:rFonts w:ascii="Times New Roman" w:eastAsia="Times New Roman" w:hAnsi="Times New Roman" w:cs="Times New Roman"/>
          <w:sz w:val="24"/>
          <w:szCs w:val="24"/>
        </w:rPr>
        <w:t>C</w:t>
      </w:r>
      <w:r w:rsidR="00CF39BC" w:rsidRPr="00CF39BC">
        <w:rPr>
          <w:rFonts w:ascii="Times New Roman" w:eastAsia="Times New Roman" w:hAnsi="Times New Roman" w:cs="Times New Roman"/>
          <w:sz w:val="24"/>
          <w:szCs w:val="24"/>
        </w:rPr>
        <w:t xml:space="preserve">ompromiso con la </w:t>
      </w:r>
      <w:r w:rsidR="00CF39BC">
        <w:rPr>
          <w:rFonts w:ascii="Times New Roman" w:eastAsia="Times New Roman" w:hAnsi="Times New Roman" w:cs="Times New Roman"/>
          <w:sz w:val="24"/>
          <w:szCs w:val="24"/>
        </w:rPr>
        <w:t>D</w:t>
      </w:r>
      <w:r w:rsidR="00CF39BC" w:rsidRPr="00CF39BC">
        <w:rPr>
          <w:rFonts w:ascii="Times New Roman" w:eastAsia="Times New Roman" w:hAnsi="Times New Roman" w:cs="Times New Roman"/>
          <w:sz w:val="24"/>
          <w:szCs w:val="24"/>
        </w:rPr>
        <w:t>emocracia</w:t>
      </w:r>
      <w:r w:rsidR="00CF39BC">
        <w:rPr>
          <w:rFonts w:ascii="Times New Roman" w:eastAsia="Times New Roman" w:hAnsi="Times New Roman" w:cs="Times New Roman"/>
          <w:sz w:val="24"/>
          <w:szCs w:val="24"/>
        </w:rPr>
        <w:t>”</w:t>
      </w:r>
      <w:r w:rsidR="00E71D1F">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constitucional o de cualquier situación que ponga en riesgo el legítimo ejercicio del poder </w:t>
      </w:r>
      <w:r w:rsidR="00CF39BC">
        <w:rPr>
          <w:rFonts w:ascii="Times New Roman" w:eastAsia="Times New Roman" w:hAnsi="Times New Roman" w:cs="Times New Roman"/>
          <w:sz w:val="24"/>
          <w:szCs w:val="24"/>
        </w:rPr>
        <w:t>y la vigencia de los valores y principios democráticos</w:t>
      </w:r>
      <w:proofErr w:type="gramStart"/>
      <w:r w:rsidR="00CF39BC">
        <w:rPr>
          <w:rFonts w:ascii="Times New Roman" w:eastAsia="Times New Roman" w:hAnsi="Times New Roman" w:cs="Times New Roman"/>
          <w:sz w:val="24"/>
          <w:szCs w:val="24"/>
        </w:rPr>
        <w:t xml:space="preserve">” </w:t>
      </w:r>
      <w:proofErr w:type="gramEnd"/>
      <w:r w:rsidR="00CF39BC">
        <w:rPr>
          <w:rStyle w:val="Refdenotaalpie"/>
          <w:rFonts w:ascii="Times New Roman" w:eastAsia="Times New Roman" w:hAnsi="Times New Roman" w:cs="Times New Roman"/>
          <w:sz w:val="24"/>
          <w:szCs w:val="24"/>
        </w:rPr>
        <w:footnoteReference w:id="4"/>
      </w:r>
      <w:r w:rsidR="00CF39BC">
        <w:rPr>
          <w:rFonts w:ascii="Times New Roman" w:eastAsia="Times New Roman" w:hAnsi="Times New Roman" w:cs="Times New Roman"/>
          <w:sz w:val="24"/>
          <w:szCs w:val="24"/>
        </w:rPr>
        <w:t xml:space="preserve">. Además, este documento establece que, ante la solicitud de cualquiera de los estados firmantes por una posible alteración de los principios democráticos en alguno de los países del bloque, se deben reunir para analizar cuáles serán las medidas a tomar pudiendo llegar a la suspensión del país afectado como también, al cierre de las fronteras, suspender el comercio o la provisión de energía, suministros o servicios. </w:t>
      </w:r>
    </w:p>
    <w:p w:rsidR="00CF39BC" w:rsidRDefault="000A0F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w:t>
      </w:r>
      <w:r w:rsidR="00F86903">
        <w:rPr>
          <w:rFonts w:ascii="Times New Roman" w:eastAsia="Times New Roman" w:hAnsi="Times New Roman" w:cs="Times New Roman"/>
          <w:sz w:val="24"/>
          <w:szCs w:val="24"/>
        </w:rPr>
        <w:t xml:space="preserve">sirve para contextualizar cuáles eran los principales motivos por los que ambos medios gráficos criticaban la firma de este tratado y lo que ello implicaba. En el diario ABC Color se puede visualizar cómo </w:t>
      </w:r>
      <w:r w:rsidR="000E2E17">
        <w:rPr>
          <w:rFonts w:ascii="Times New Roman" w:eastAsia="Times New Roman" w:hAnsi="Times New Roman" w:cs="Times New Roman"/>
          <w:sz w:val="24"/>
          <w:szCs w:val="24"/>
        </w:rPr>
        <w:t xml:space="preserve">se </w:t>
      </w:r>
      <w:r w:rsidR="00F86903">
        <w:rPr>
          <w:rFonts w:ascii="Times New Roman" w:eastAsia="Times New Roman" w:hAnsi="Times New Roman" w:cs="Times New Roman"/>
          <w:sz w:val="24"/>
          <w:szCs w:val="24"/>
        </w:rPr>
        <w:t xml:space="preserve">empieza a conjeturar </w:t>
      </w:r>
      <w:r w:rsidR="000E2E17">
        <w:rPr>
          <w:rFonts w:ascii="Times New Roman" w:eastAsia="Times New Roman" w:hAnsi="Times New Roman" w:cs="Times New Roman"/>
          <w:sz w:val="24"/>
          <w:szCs w:val="24"/>
        </w:rPr>
        <w:t>sobre el modo de actuar de</w:t>
      </w:r>
      <w:r w:rsidR="00F86903">
        <w:rPr>
          <w:rFonts w:ascii="Times New Roman" w:eastAsia="Times New Roman" w:hAnsi="Times New Roman" w:cs="Times New Roman"/>
          <w:sz w:val="24"/>
          <w:szCs w:val="24"/>
        </w:rPr>
        <w:t xml:space="preserve"> los presidentes latinoamericanos ante una posible destitución</w:t>
      </w:r>
      <w:r w:rsidR="00B2255D">
        <w:rPr>
          <w:rFonts w:ascii="Times New Roman" w:eastAsia="Times New Roman" w:hAnsi="Times New Roman" w:cs="Times New Roman"/>
          <w:sz w:val="24"/>
          <w:szCs w:val="24"/>
        </w:rPr>
        <w:t xml:space="preserve"> de Lugo</w:t>
      </w:r>
      <w:r w:rsidR="000E2E17">
        <w:rPr>
          <w:rFonts w:ascii="Times New Roman" w:eastAsia="Times New Roman" w:hAnsi="Times New Roman" w:cs="Times New Roman"/>
          <w:sz w:val="24"/>
          <w:szCs w:val="24"/>
        </w:rPr>
        <w:t>,</w:t>
      </w:r>
      <w:r w:rsidR="00F86903">
        <w:rPr>
          <w:rFonts w:ascii="Times New Roman" w:eastAsia="Times New Roman" w:hAnsi="Times New Roman" w:cs="Times New Roman"/>
          <w:sz w:val="24"/>
          <w:szCs w:val="24"/>
        </w:rPr>
        <w:t xml:space="preserve"> unos meses antes </w:t>
      </w:r>
      <w:r w:rsidR="00860190">
        <w:rPr>
          <w:rFonts w:ascii="Times New Roman" w:eastAsia="Times New Roman" w:hAnsi="Times New Roman" w:cs="Times New Roman"/>
          <w:sz w:val="24"/>
          <w:szCs w:val="24"/>
        </w:rPr>
        <w:t>de que el</w:t>
      </w:r>
      <w:r w:rsidR="00B2255D">
        <w:rPr>
          <w:rFonts w:ascii="Times New Roman" w:eastAsia="Times New Roman" w:hAnsi="Times New Roman" w:cs="Times New Roman"/>
          <w:sz w:val="24"/>
          <w:szCs w:val="24"/>
        </w:rPr>
        <w:t xml:space="preserve"> juicio político</w:t>
      </w:r>
      <w:r w:rsidR="00860190">
        <w:rPr>
          <w:rFonts w:ascii="Times New Roman" w:eastAsia="Times New Roman" w:hAnsi="Times New Roman" w:cs="Times New Roman"/>
          <w:sz w:val="24"/>
          <w:szCs w:val="24"/>
        </w:rPr>
        <w:t xml:space="preserve"> se concrete efectivamente</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 xml:space="preserve"> Esto lleva a preguntarse, </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c</w:t>
      </w:r>
      <w:r w:rsidR="00B2255D">
        <w:rPr>
          <w:rFonts w:ascii="Times New Roman" w:eastAsia="Times New Roman" w:hAnsi="Times New Roman" w:cs="Times New Roman"/>
          <w:sz w:val="24"/>
          <w:szCs w:val="24"/>
        </w:rPr>
        <w:t>uáles eran los motivos que tenía este medio para plantearse tales interrogantes</w:t>
      </w:r>
      <w:r w:rsidR="00860190">
        <w:rPr>
          <w:rFonts w:ascii="Times New Roman" w:eastAsia="Times New Roman" w:hAnsi="Times New Roman" w:cs="Times New Roman"/>
          <w:sz w:val="24"/>
          <w:szCs w:val="24"/>
        </w:rPr>
        <w:t xml:space="preserve"> meses antes de la destitución</w:t>
      </w:r>
      <w:r w:rsidR="00B2255D">
        <w:rPr>
          <w:rFonts w:ascii="Times New Roman" w:eastAsia="Times New Roman" w:hAnsi="Times New Roman" w:cs="Times New Roman"/>
          <w:sz w:val="24"/>
          <w:szCs w:val="24"/>
        </w:rPr>
        <w:t xml:space="preserve">? </w:t>
      </w:r>
      <w:r w:rsidR="00860190">
        <w:rPr>
          <w:rFonts w:ascii="Times New Roman" w:eastAsia="Times New Roman" w:hAnsi="Times New Roman" w:cs="Times New Roman"/>
          <w:sz w:val="24"/>
          <w:szCs w:val="24"/>
        </w:rPr>
        <w:t>¿</w:t>
      </w:r>
      <w:r w:rsidR="00B2255D">
        <w:rPr>
          <w:rFonts w:ascii="Times New Roman" w:eastAsia="Times New Roman" w:hAnsi="Times New Roman" w:cs="Times New Roman"/>
          <w:sz w:val="24"/>
          <w:szCs w:val="24"/>
        </w:rPr>
        <w:t>O acaso</w:t>
      </w:r>
      <w:r w:rsidR="00860190">
        <w:rPr>
          <w:rFonts w:ascii="Times New Roman" w:eastAsia="Times New Roman" w:hAnsi="Times New Roman" w:cs="Times New Roman"/>
          <w:sz w:val="24"/>
          <w:szCs w:val="24"/>
        </w:rPr>
        <w:t xml:space="preserve"> se sabía entre determinados sectores políticos y económicos que Fernando Lugo no iba a poder culminar su período presidencial tal como se establece constitucionalmente?</w:t>
      </w:r>
    </w:p>
    <w:p w:rsidR="0036568C" w:rsidRDefault="0036568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rsidR="00860190" w:rsidRDefault="0036568C" w:rsidP="0036568C">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568C">
        <w:rPr>
          <w:rFonts w:ascii="Times New Roman" w:eastAsia="Times New Roman" w:hAnsi="Times New Roman" w:cs="Times New Roman"/>
          <w:sz w:val="24"/>
          <w:szCs w:val="24"/>
        </w:rPr>
        <w:t xml:space="preserve">la estulticia del </w:t>
      </w:r>
      <w:proofErr w:type="spellStart"/>
      <w:r w:rsidRPr="0036568C">
        <w:rPr>
          <w:rFonts w:ascii="Times New Roman" w:eastAsia="Times New Roman" w:hAnsi="Times New Roman" w:cs="Times New Roman"/>
          <w:sz w:val="24"/>
          <w:szCs w:val="24"/>
        </w:rPr>
        <w:t>luguismo</w:t>
      </w:r>
      <w:proofErr w:type="spellEnd"/>
      <w:r w:rsidRPr="0036568C">
        <w:rPr>
          <w:rFonts w:ascii="Times New Roman" w:eastAsia="Times New Roman" w:hAnsi="Times New Roman" w:cs="Times New Roman"/>
          <w:sz w:val="24"/>
          <w:szCs w:val="24"/>
        </w:rPr>
        <w:t xml:space="preserve">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w:t>
      </w:r>
      <w:r w:rsidRPr="0036568C">
        <w:rPr>
          <w:rFonts w:ascii="Times New Roman" w:eastAsia="Times New Roman" w:hAnsi="Times New Roman" w:cs="Times New Roman"/>
          <w:sz w:val="24"/>
          <w:szCs w:val="24"/>
        </w:rPr>
        <w:lastRenderedPageBreak/>
        <w:t>capitulación del actual gobierno en términos de política exterior</w:t>
      </w:r>
      <w:r>
        <w:rPr>
          <w:rFonts w:ascii="Times New Roman" w:eastAsia="Times New Roman" w:hAnsi="Times New Roman" w:cs="Times New Roman"/>
          <w:sz w:val="24"/>
          <w:szCs w:val="24"/>
        </w:rPr>
        <w:t>” (ABC Color, 30/03/2012)</w:t>
      </w:r>
    </w:p>
    <w:p w:rsidR="0036568C" w:rsidRDefault="006545D0"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w:t>
      </w:r>
      <w:r w:rsidR="00DA375D">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ante una posible sospecha de violación de los principios democráticos en Paraguay, los países latinoamericanos puedan inmiscuirse en sus cuestiones internas</w:t>
      </w:r>
      <w:r w:rsidR="007B20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implica una gran demostración por parte del gobierno de Lugo de sumisión frente a estos implícitos ideales chavo-marxistas que imperan en la región y a los cuales el gobierno de la alianza adhiere. </w:t>
      </w:r>
      <w:r w:rsidR="00DA375D">
        <w:rPr>
          <w:rFonts w:ascii="Times New Roman" w:eastAsia="Times New Roman" w:hAnsi="Times New Roman" w:cs="Times New Roman"/>
          <w:sz w:val="24"/>
          <w:szCs w:val="24"/>
        </w:rPr>
        <w:t xml:space="preserve">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rsidR="007B206A" w:rsidRDefault="007B206A"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w:t>
      </w:r>
      <w:r w:rsidR="00283CB6">
        <w:rPr>
          <w:rFonts w:ascii="Times New Roman" w:eastAsia="Times New Roman" w:hAnsi="Times New Roman" w:cs="Times New Roman"/>
          <w:sz w:val="24"/>
          <w:szCs w:val="24"/>
        </w:rPr>
        <w:t>este medio</w:t>
      </w:r>
      <w:r>
        <w:rPr>
          <w:rFonts w:ascii="Times New Roman" w:eastAsia="Times New Roman" w:hAnsi="Times New Roman" w:cs="Times New Roman"/>
          <w:sz w:val="24"/>
          <w:szCs w:val="24"/>
        </w:rPr>
        <w:t xml:space="preserve"> para adelantarse tempranamente a los hechos que finalmente se dieron. </w:t>
      </w:r>
      <w:r w:rsidR="00283CB6">
        <w:rPr>
          <w:rFonts w:ascii="Times New Roman" w:eastAsia="Times New Roman" w:hAnsi="Times New Roman" w:cs="Times New Roman"/>
          <w:sz w:val="24"/>
          <w:szCs w:val="24"/>
        </w:rPr>
        <w:t xml:space="preserve">Teniendo en consideración la estrecha relación que el diario ABC Color mantuvo en el pasado con </w:t>
      </w:r>
      <w:r w:rsidR="00744513">
        <w:rPr>
          <w:rFonts w:ascii="Times New Roman" w:eastAsia="Times New Roman" w:hAnsi="Times New Roman" w:cs="Times New Roman"/>
          <w:sz w:val="24"/>
          <w:szCs w:val="24"/>
        </w:rPr>
        <w:t>los gobiernos</w:t>
      </w:r>
      <w:r w:rsidR="00283CB6">
        <w:rPr>
          <w:rFonts w:ascii="Times New Roman" w:eastAsia="Times New Roman" w:hAnsi="Times New Roman" w:cs="Times New Roman"/>
          <w:sz w:val="24"/>
          <w:szCs w:val="24"/>
        </w:rPr>
        <w:t xml:space="preserve"> colorado</w:t>
      </w:r>
      <w:r w:rsidR="00744513">
        <w:rPr>
          <w:rFonts w:ascii="Times New Roman" w:eastAsia="Times New Roman" w:hAnsi="Times New Roman" w:cs="Times New Roman"/>
          <w:sz w:val="24"/>
          <w:szCs w:val="24"/>
        </w:rPr>
        <w:t>s</w:t>
      </w:r>
      <w:r w:rsidR="00283CB6">
        <w:rPr>
          <w:rFonts w:ascii="Times New Roman" w:eastAsia="Times New Roman" w:hAnsi="Times New Roman" w:cs="Times New Roman"/>
          <w:sz w:val="24"/>
          <w:szCs w:val="24"/>
        </w:rPr>
        <w:t xml:space="preserve">, y en cierta medida, con el partido liberal también, esto no sorprendería demasiado. </w:t>
      </w:r>
      <w:r w:rsidR="004B4807">
        <w:rPr>
          <w:rFonts w:ascii="Times New Roman" w:eastAsia="Times New Roman" w:hAnsi="Times New Roman" w:cs="Times New Roman"/>
          <w:sz w:val="24"/>
          <w:szCs w:val="24"/>
        </w:rPr>
        <w:t>Considerando su radical posición frente al gobierno de Lugo, ABC Color se transformó en el “libreto panfletario</w:t>
      </w:r>
      <w:r w:rsidR="00EF5E3D">
        <w:rPr>
          <w:rFonts w:ascii="Times New Roman" w:eastAsia="Times New Roman" w:hAnsi="Times New Roman" w:cs="Times New Roman"/>
          <w:sz w:val="24"/>
          <w:szCs w:val="24"/>
        </w:rPr>
        <w:t>”</w:t>
      </w:r>
      <w:r w:rsidR="004B4807">
        <w:rPr>
          <w:rFonts w:ascii="Times New Roman" w:eastAsia="Times New Roman" w:hAnsi="Times New Roman" w:cs="Times New Roman"/>
          <w:sz w:val="24"/>
          <w:szCs w:val="24"/>
        </w:rPr>
        <w:t xml:space="preserve"> de los congresistas que deseaban la deposición del </w:t>
      </w:r>
      <w:r w:rsidR="00EF5E3D">
        <w:rPr>
          <w:rFonts w:ascii="Times New Roman" w:eastAsia="Times New Roman" w:hAnsi="Times New Roman" w:cs="Times New Roman"/>
          <w:sz w:val="24"/>
          <w:szCs w:val="24"/>
        </w:rPr>
        <w:t xml:space="preserve">ex obispo. </w:t>
      </w:r>
    </w:p>
    <w:p w:rsidR="00BA69D5" w:rsidRDefault="0006222D"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situación de mediterraneidad del Paraguay, segú</w:t>
      </w:r>
      <w:r w:rsidR="00B345EB">
        <w:rPr>
          <w:rFonts w:ascii="Times New Roman" w:eastAsia="Times New Roman" w:hAnsi="Times New Roman" w:cs="Times New Roman"/>
          <w:sz w:val="24"/>
          <w:szCs w:val="24"/>
        </w:rPr>
        <w:t>n este diario, los colocaba en un crític</w:t>
      </w:r>
      <w:r w:rsidR="00BA69D5">
        <w:rPr>
          <w:rFonts w:ascii="Times New Roman" w:eastAsia="Times New Roman" w:hAnsi="Times New Roman" w:cs="Times New Roman"/>
          <w:sz w:val="24"/>
          <w:szCs w:val="24"/>
        </w:rPr>
        <w:t>o escenario</w:t>
      </w:r>
      <w:r w:rsidR="00B345EB">
        <w:rPr>
          <w:rFonts w:ascii="Times New Roman" w:eastAsia="Times New Roman" w:hAnsi="Times New Roman" w:cs="Times New Roman"/>
          <w:sz w:val="24"/>
          <w:szCs w:val="24"/>
        </w:rPr>
        <w:t xml:space="preserve">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w:t>
      </w:r>
      <w:r w:rsidR="00BA69D5">
        <w:rPr>
          <w:rFonts w:ascii="Times New Roman" w:eastAsia="Times New Roman" w:hAnsi="Times New Roman" w:cs="Times New Roman"/>
          <w:sz w:val="24"/>
          <w:szCs w:val="24"/>
        </w:rPr>
        <w:t xml:space="preserve">Es por ello que en la nota editorial del día 2 de abril del 2012 planteaba: </w:t>
      </w:r>
    </w:p>
    <w:p w:rsidR="00EF5E3D" w:rsidRDefault="00BA69D5" w:rsidP="00BA69D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A69D5">
        <w:rPr>
          <w:rFonts w:ascii="Times New Roman" w:eastAsia="Times New Roman" w:hAnsi="Times New Roman" w:cs="Times New Roman"/>
          <w:sz w:val="24"/>
          <w:szCs w:val="24"/>
        </w:rPr>
        <w:t xml:space="preserve">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w:t>
      </w:r>
      <w:r w:rsidRPr="00BA69D5">
        <w:rPr>
          <w:rFonts w:ascii="Times New Roman" w:eastAsia="Times New Roman" w:hAnsi="Times New Roman" w:cs="Times New Roman"/>
          <w:sz w:val="24"/>
          <w:szCs w:val="24"/>
        </w:rPr>
        <w:lastRenderedPageBreak/>
        <w:t>indefectiblemente, el fin de sus días como nación independiente y soberana</w:t>
      </w:r>
      <w:r>
        <w:rPr>
          <w:rFonts w:ascii="Times New Roman" w:eastAsia="Times New Roman" w:hAnsi="Times New Roman" w:cs="Times New Roman"/>
          <w:sz w:val="24"/>
          <w:szCs w:val="24"/>
        </w:rPr>
        <w:t xml:space="preserve">” (ABC Color, 2/04/2012) </w:t>
      </w:r>
      <w:r>
        <w:rPr>
          <w:rStyle w:val="Refdenotaalpie"/>
          <w:rFonts w:ascii="Times New Roman" w:eastAsia="Times New Roman" w:hAnsi="Times New Roman" w:cs="Times New Roman"/>
          <w:sz w:val="24"/>
          <w:szCs w:val="24"/>
        </w:rPr>
        <w:footnoteReference w:id="5"/>
      </w:r>
    </w:p>
    <w:p w:rsidR="0075584D" w:rsidRDefault="0075584D" w:rsidP="007558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w:t>
      </w:r>
      <w:r w:rsidR="00B77979">
        <w:rPr>
          <w:rFonts w:ascii="Times New Roman" w:eastAsia="Times New Roman" w:hAnsi="Times New Roman" w:cs="Times New Roman"/>
          <w:sz w:val="24"/>
          <w:szCs w:val="24"/>
        </w:rPr>
        <w:t>Según este medio</w:t>
      </w:r>
      <w:r w:rsidR="009C0C99">
        <w:rPr>
          <w:rFonts w:ascii="Times New Roman" w:eastAsia="Times New Roman" w:hAnsi="Times New Roman" w:cs="Times New Roman"/>
          <w:sz w:val="24"/>
          <w:szCs w:val="24"/>
        </w:rPr>
        <w:t xml:space="preserve">, </w:t>
      </w:r>
      <w:r w:rsidR="0033616A">
        <w:rPr>
          <w:rFonts w:ascii="Times New Roman" w:eastAsia="Times New Roman" w:hAnsi="Times New Roman" w:cs="Times New Roman"/>
          <w:sz w:val="24"/>
          <w:szCs w:val="24"/>
        </w:rPr>
        <w:t>“</w:t>
      </w:r>
      <w:r w:rsidR="0033616A" w:rsidRPr="0033616A">
        <w:rPr>
          <w:rFonts w:ascii="Times New Roman" w:eastAsia="Times New Roman" w:hAnsi="Times New Roman" w:cs="Times New Roman"/>
          <w:sz w:val="24"/>
          <w:szCs w:val="24"/>
        </w:rPr>
        <w:t>no hay una hoja de ruta para el Mercosur, solo retórica, pura retórica. Lo demás se repetirá de manera cansina</w:t>
      </w:r>
      <w:r w:rsidR="0033616A">
        <w:rPr>
          <w:rFonts w:ascii="Times New Roman" w:eastAsia="Times New Roman" w:hAnsi="Times New Roman" w:cs="Times New Roman"/>
          <w:sz w:val="24"/>
          <w:szCs w:val="24"/>
        </w:rPr>
        <w:t xml:space="preserve">” </w:t>
      </w:r>
      <w:r w:rsidR="0033616A" w:rsidRPr="0033616A">
        <w:rPr>
          <w:rFonts w:ascii="Times New Roman" w:eastAsia="Times New Roman" w:hAnsi="Times New Roman" w:cs="Times New Roman"/>
          <w:sz w:val="24"/>
          <w:szCs w:val="24"/>
        </w:rPr>
        <w:t>(</w:t>
      </w:r>
      <w:r w:rsidR="0033616A">
        <w:rPr>
          <w:rFonts w:ascii="Times New Roman" w:eastAsia="Times New Roman" w:hAnsi="Times New Roman" w:cs="Times New Roman"/>
          <w:sz w:val="24"/>
          <w:szCs w:val="24"/>
        </w:rPr>
        <w:t xml:space="preserve">Diario Última Hora, </w:t>
      </w:r>
      <w:r w:rsidR="0033616A" w:rsidRPr="0033616A">
        <w:rPr>
          <w:rFonts w:ascii="Times New Roman" w:eastAsia="Times New Roman" w:hAnsi="Times New Roman" w:cs="Times New Roman"/>
          <w:sz w:val="24"/>
          <w:szCs w:val="24"/>
        </w:rPr>
        <w:t>23/07/2009)</w:t>
      </w:r>
      <w:r w:rsidR="00610F06">
        <w:rPr>
          <w:rFonts w:ascii="Times New Roman" w:eastAsia="Times New Roman" w:hAnsi="Times New Roman" w:cs="Times New Roman"/>
          <w:sz w:val="24"/>
          <w:szCs w:val="24"/>
        </w:rPr>
        <w:t xml:space="preserve">. Al igual que </w:t>
      </w:r>
      <w:r w:rsidR="00763CD2">
        <w:rPr>
          <w:rFonts w:ascii="Times New Roman" w:eastAsia="Times New Roman" w:hAnsi="Times New Roman" w:cs="Times New Roman"/>
          <w:sz w:val="24"/>
          <w:szCs w:val="24"/>
        </w:rPr>
        <w:t xml:space="preserve">plantea ABC Color, entiende que el gobierno de Fernando Lugo nunca pudo desempeñar una buena política exterior que representara y defendiera fielmente los derechos paraguayos, principalmente, frente a sus socios vecinos como Argentina y Brasil. </w:t>
      </w:r>
    </w:p>
    <w:p w:rsidR="009A15F1" w:rsidRDefault="00763CD2" w:rsidP="009A15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w:t>
      </w:r>
      <w:proofErr w:type="spellStart"/>
      <w:r>
        <w:rPr>
          <w:rFonts w:ascii="Times New Roman" w:eastAsia="Times New Roman" w:hAnsi="Times New Roman" w:cs="Times New Roman"/>
          <w:sz w:val="24"/>
          <w:szCs w:val="24"/>
        </w:rPr>
        <w:t>Itaipú</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sino también por las trabas económicas que había implementado el gobierno de Cristina Fernández </w:t>
      </w:r>
      <w:r w:rsidR="0002012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afectaba</w:t>
      </w:r>
      <w:r w:rsidR="0002012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al comercio y las exportaciones guaraníes</w:t>
      </w:r>
      <w:r w:rsidR="00020127">
        <w:rPr>
          <w:rFonts w:ascii="Times New Roman" w:eastAsia="Times New Roman" w:hAnsi="Times New Roman" w:cs="Times New Roman"/>
          <w:sz w:val="24"/>
          <w:szCs w:val="24"/>
        </w:rPr>
        <w:t>, según</w:t>
      </w:r>
      <w:r>
        <w:rPr>
          <w:rFonts w:ascii="Times New Roman" w:eastAsia="Times New Roman" w:hAnsi="Times New Roman" w:cs="Times New Roman"/>
          <w:sz w:val="24"/>
          <w:szCs w:val="24"/>
        </w:rPr>
        <w:t xml:space="preserve"> Última Hora</w:t>
      </w:r>
      <w:r w:rsidR="000201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por las influencias marxistas de los gobiernos latinoamericanos sobre la ideología de Lugo y sus principales colaboradores que representaban una “</w:t>
      </w:r>
      <w:r w:rsidRPr="00763CD2">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Pr>
          <w:rFonts w:ascii="Times New Roman" w:eastAsia="Times New Roman" w:hAnsi="Times New Roman" w:cs="Times New Roman"/>
          <w:sz w:val="24"/>
          <w:szCs w:val="24"/>
        </w:rPr>
        <w:t xml:space="preserve">” (ABC Color, 14/04/2012). </w:t>
      </w:r>
      <w:r w:rsidR="009A15F1">
        <w:rPr>
          <w:rFonts w:ascii="Times New Roman" w:eastAsia="Times New Roman" w:hAnsi="Times New Roman" w:cs="Times New Roman"/>
          <w:sz w:val="24"/>
          <w:szCs w:val="24"/>
        </w:rPr>
        <w:t>En relación con</w:t>
      </w:r>
      <w:r w:rsidR="00542A1B">
        <w:rPr>
          <w:rFonts w:ascii="Times New Roman" w:eastAsia="Times New Roman" w:hAnsi="Times New Roman" w:cs="Times New Roman"/>
          <w:sz w:val="24"/>
          <w:szCs w:val="24"/>
        </w:rPr>
        <w:t xml:space="preserve"> estas injusticias sufridas por Paraguay, ABC Color expresaba:</w:t>
      </w:r>
      <w:r w:rsidR="009A15F1">
        <w:rPr>
          <w:rFonts w:ascii="Times New Roman" w:eastAsia="Times New Roman" w:hAnsi="Times New Roman" w:cs="Times New Roman"/>
          <w:sz w:val="24"/>
          <w:szCs w:val="24"/>
        </w:rPr>
        <w:t xml:space="preserve"> </w:t>
      </w:r>
    </w:p>
    <w:p w:rsidR="00763CD2" w:rsidRDefault="009A15F1" w:rsidP="009A15F1">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A15F1">
        <w:rPr>
          <w:rFonts w:ascii="Times New Roman" w:eastAsia="Times New Roman" w:hAnsi="Times New Roman" w:cs="Times New Roman"/>
          <w:sz w:val="24"/>
          <w:szCs w:val="24"/>
        </w:rPr>
        <w:t xml:space="preserve">Pero si no hay más remedio que participar de las farsas de OEA, </w:t>
      </w:r>
      <w:proofErr w:type="spellStart"/>
      <w:r w:rsidRPr="009A15F1">
        <w:rPr>
          <w:rFonts w:ascii="Times New Roman" w:eastAsia="Times New Roman" w:hAnsi="Times New Roman" w:cs="Times New Roman"/>
          <w:sz w:val="24"/>
          <w:szCs w:val="24"/>
        </w:rPr>
        <w:t>Unasur</w:t>
      </w:r>
      <w:proofErr w:type="spellEnd"/>
      <w:r w:rsidRPr="009A15F1">
        <w:rPr>
          <w:rFonts w:ascii="Times New Roman" w:eastAsia="Times New Roman" w:hAnsi="Times New Roman" w:cs="Times New Roman"/>
          <w:sz w:val="24"/>
          <w:szCs w:val="24"/>
        </w:rPr>
        <w:t xml:space="preserve">, Mercosur, </w:t>
      </w:r>
      <w:proofErr w:type="spellStart"/>
      <w:r w:rsidRPr="009A15F1">
        <w:rPr>
          <w:rFonts w:ascii="Times New Roman" w:eastAsia="Times New Roman" w:hAnsi="Times New Roman" w:cs="Times New Roman"/>
          <w:sz w:val="24"/>
          <w:szCs w:val="24"/>
        </w:rPr>
        <w:t>Parlasur</w:t>
      </w:r>
      <w:proofErr w:type="spellEnd"/>
      <w:r w:rsidRPr="009A15F1">
        <w:rPr>
          <w:rFonts w:ascii="Times New Roman" w:eastAsia="Times New Roman" w:hAnsi="Times New Roman" w:cs="Times New Roman"/>
          <w:sz w:val="24"/>
          <w:szCs w:val="24"/>
        </w:rPr>
        <w:t xml:space="preserve"> y tantos fantasmas burocráticos como estos, y financiarlos, por lo menos que sean aprovechados por nuestros representantes como foro para denunciar y divulgar las odiosas injusticias que por parte de los países más fuertes se cometen permanentemente contra nuestro país</w:t>
      </w:r>
      <w:r>
        <w:rPr>
          <w:rFonts w:ascii="Times New Roman" w:eastAsia="Times New Roman" w:hAnsi="Times New Roman" w:cs="Times New Roman"/>
          <w:sz w:val="24"/>
          <w:szCs w:val="24"/>
        </w:rPr>
        <w:t>”</w:t>
      </w:r>
      <w:r w:rsidRPr="009A15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ABC Color, </w:t>
      </w:r>
      <w:r w:rsidRPr="009A15F1">
        <w:rPr>
          <w:rFonts w:ascii="Times New Roman" w:eastAsia="Times New Roman" w:hAnsi="Times New Roman" w:cs="Times New Roman"/>
          <w:sz w:val="24"/>
          <w:szCs w:val="24"/>
        </w:rPr>
        <w:t>24/03/2012)</w:t>
      </w:r>
      <w:r w:rsidR="00542A1B">
        <w:rPr>
          <w:rFonts w:ascii="Times New Roman" w:eastAsia="Times New Roman" w:hAnsi="Times New Roman" w:cs="Times New Roman"/>
          <w:sz w:val="24"/>
          <w:szCs w:val="24"/>
        </w:rPr>
        <w:t xml:space="preserve"> </w:t>
      </w:r>
    </w:p>
    <w:p w:rsidR="00763CD2" w:rsidRDefault="00763CD2" w:rsidP="0075584D">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5829DB" w:rsidRDefault="005829DB" w:rsidP="00482A90">
      <w:pPr>
        <w:spacing w:line="360" w:lineRule="auto"/>
        <w:jc w:val="both"/>
        <w:rPr>
          <w:rFonts w:ascii="Times New Roman" w:eastAsia="Times New Roman" w:hAnsi="Times New Roman" w:cs="Times New Roman"/>
          <w:sz w:val="24"/>
          <w:szCs w:val="24"/>
        </w:rPr>
      </w:pPr>
    </w:p>
    <w:p w:rsidR="00F2046F" w:rsidRDefault="00F96C0D" w:rsidP="00C74F1D">
      <w:pPr>
        <w:pStyle w:val="Ttulo1"/>
        <w:rPr>
          <w:rFonts w:ascii="Times New Roman" w:eastAsia="Times New Roman" w:hAnsi="Times New Roman" w:cs="Times New Roman"/>
          <w:sz w:val="24"/>
          <w:szCs w:val="24"/>
        </w:rPr>
      </w:pPr>
      <w:bookmarkStart w:id="15" w:name="_Toc3470068"/>
      <w:r>
        <w:rPr>
          <w:rFonts w:ascii="Times New Roman" w:eastAsia="Times New Roman" w:hAnsi="Times New Roman" w:cs="Times New Roman"/>
          <w:sz w:val="24"/>
          <w:szCs w:val="24"/>
        </w:rPr>
        <w:lastRenderedPageBreak/>
        <w:t>CONCLUSIONES</w:t>
      </w:r>
      <w:bookmarkEnd w:id="15"/>
    </w:p>
    <w:p w:rsidR="00C74F1D" w:rsidRDefault="00C74F1D" w:rsidP="00C74F1D"/>
    <w:p w:rsidR="00C74F1D" w:rsidRPr="00C74F1D" w:rsidRDefault="00C74F1D" w:rsidP="00C74F1D"/>
    <w:p w:rsidR="00F96C0D" w:rsidRDefault="00C74F1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relación a</w:t>
      </w:r>
      <w:r w:rsidR="00F96C0D">
        <w:rPr>
          <w:rFonts w:ascii="Times New Roman" w:eastAsia="Times New Roman" w:hAnsi="Times New Roman" w:cs="Times New Roman"/>
          <w:sz w:val="24"/>
          <w:szCs w:val="24"/>
        </w:rPr>
        <w:t xml:space="preserve"> la problemática que tuvo atravesar Fernando Lugo por las denuncias de su supuesta paternidad, cabe aclarar que el seguimiento de la noticia durante un período de tiempo prolongado (si se tiene en cuenta el interés que había despertado en la sociedad paraguaya) se debió única y exclusivamente a que el diario ABC Color era un medio claramente opositor al gobierno de la Alianza. Uno de los puntos a señalar responde al hecho de que ambos medios prestaron mayor atención al impacto de la noticia sobre una persona que había </w:t>
      </w:r>
      <w:r>
        <w:rPr>
          <w:rFonts w:ascii="Times New Roman" w:eastAsia="Times New Roman" w:hAnsi="Times New Roman" w:cs="Times New Roman"/>
          <w:sz w:val="24"/>
          <w:szCs w:val="24"/>
        </w:rPr>
        <w:t xml:space="preserve">pertenecido a la Iglesia Católica en vez de a la grave problemática de la paternidad irresponsable sumado a que la relación se mantuvo con una joven menor de edad. </w:t>
      </w:r>
    </w:p>
    <w:p w:rsidR="00BF3CF9" w:rsidRDefault="00BF3CF9" w:rsidP="00482A90">
      <w:pPr>
        <w:spacing w:line="360" w:lineRule="auto"/>
        <w:jc w:val="both"/>
        <w:rPr>
          <w:rFonts w:ascii="Times New Roman" w:eastAsia="Times New Roman" w:hAnsi="Times New Roman" w:cs="Times New Roman"/>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El presidente sufrió los avatares en su popularidad (de un ser providencial a un ser maldecido)</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 xml:space="preserve">“Sus informaciones y editoriales son un solo bloque </w:t>
      </w:r>
      <w:proofErr w:type="spellStart"/>
      <w:r w:rsidRPr="00BF3CF9">
        <w:rPr>
          <w:rFonts w:ascii="Times New Roman" w:eastAsia="Times New Roman" w:hAnsi="Times New Roman" w:cs="Times New Roman"/>
          <w:color w:val="FF0000"/>
          <w:sz w:val="24"/>
          <w:szCs w:val="24"/>
        </w:rPr>
        <w:t>antigobierno</w:t>
      </w:r>
      <w:proofErr w:type="spellEnd"/>
      <w:r w:rsidRPr="00BF3CF9">
        <w:rPr>
          <w:rFonts w:ascii="Times New Roman" w:eastAsia="Times New Roman" w:hAnsi="Times New Roman" w:cs="Times New Roman"/>
          <w:color w:val="FF0000"/>
          <w:sz w:val="24"/>
          <w:szCs w:val="24"/>
        </w:rPr>
        <w:t xml:space="preserve">. Con distintos ritmo e intensidad se fueron sumando a la campaña los demás medios. Aunque hay diferencias de tonalidades en el tratamiento informativo de los hechos y acontecimiento políticos por parte de los medios, hoy se lee un claro consenso y un desarrollo sincronizado de la campaña. El vórtice del remolino mediático son los medios escritos, que multiplican sus agendas a través de los medios radiales, televisivos y digitales. Y que influyen directamente en los segmentos letrados de la sociedad que operan en diversos espacios de poder estatal y no estatal. Segmentos que a su vez forman opinión (aunque relativamente) en la gran masa social, que, </w:t>
      </w:r>
      <w:r w:rsidRPr="00BF3CF9">
        <w:rPr>
          <w:rFonts w:ascii="Times New Roman" w:eastAsia="Times New Roman" w:hAnsi="Times New Roman" w:cs="Times New Roman"/>
          <w:color w:val="FF0000"/>
          <w:sz w:val="24"/>
          <w:szCs w:val="24"/>
        </w:rPr>
        <w:lastRenderedPageBreak/>
        <w:t>a su vez, tienen contados canales de comunicación para escuchar otras voces, otras imágenes, diferentes a las que presentan la gran prensa comercial.</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 xml:space="preserve">El objetivo de la campaña es debilitar al gobierno al punto en que deba ser inevitable un juicio político o un golpe jurídico que termine poniendo en la calle a Lugo” (Revista </w:t>
      </w:r>
      <w:proofErr w:type="spellStart"/>
      <w:r w:rsidRPr="00BF3CF9">
        <w:rPr>
          <w:rFonts w:ascii="Times New Roman" w:eastAsia="Times New Roman" w:hAnsi="Times New Roman" w:cs="Times New Roman"/>
          <w:color w:val="FF0000"/>
          <w:sz w:val="24"/>
          <w:szCs w:val="24"/>
        </w:rPr>
        <w:t>E’a</w:t>
      </w:r>
      <w:proofErr w:type="spellEnd"/>
      <w:r w:rsidRPr="00BF3CF9">
        <w:rPr>
          <w:rFonts w:ascii="Times New Roman" w:eastAsia="Times New Roman" w:hAnsi="Times New Roman" w:cs="Times New Roman"/>
          <w:color w:val="FF0000"/>
          <w:sz w:val="24"/>
          <w:szCs w:val="24"/>
        </w:rPr>
        <w:t xml:space="preserve"> “Cómo inflar “globos” mediáticos para debilitar un gobierno” 29/10/2009)</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“Perfiles del abordaje informativo</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ABC Color fue el actor más radical anti Lugo. Sus tapas informativas y sus editoriales eran acusaciones directas contra el gobierno. Así, ABC se convirtió en la voz “panfletaria” del libreto mediático; voz que no dejaba duda de su posición anti, sin cuidar el juego de la mediación, en la que el medio juega a la “neutralidad” distanciándose del hecho o actor de que/quien se informa. Como prueba de la fidelidad a esta línea, este diario, en uno de sus editoriales de la semana del Golpe de junio, exige, en nombre de la “ciudadanía”, que “Lugo debe ser sometido a juicio político”.</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 xml:space="preserve">Los medios del Grupo </w:t>
      </w:r>
      <w:proofErr w:type="spellStart"/>
      <w:r w:rsidRPr="00BF3CF9">
        <w:rPr>
          <w:rFonts w:ascii="Times New Roman" w:eastAsia="Times New Roman" w:hAnsi="Times New Roman" w:cs="Times New Roman"/>
          <w:color w:val="FF0000"/>
          <w:sz w:val="24"/>
          <w:szCs w:val="24"/>
        </w:rPr>
        <w:t>Vierci</w:t>
      </w:r>
      <w:proofErr w:type="spellEnd"/>
      <w:r w:rsidRPr="00BF3CF9">
        <w:rPr>
          <w:rFonts w:ascii="Times New Roman" w:eastAsia="Times New Roman" w:hAnsi="Times New Roman" w:cs="Times New Roman"/>
          <w:color w:val="FF0000"/>
          <w:sz w:val="24"/>
          <w:szCs w:val="24"/>
        </w:rPr>
        <w:t xml:space="preserve"> jugaron un papel que intercambio la clara oposición y lo “neutral” en su abordaje informativo. El diario Ultima Hora, el Canal 4 y la Radio Monumental desarrollaron líneas editoriales e informativas entre la abierta oposición y el juego de distancia “objetiva” ante el gobierno Lugo. Pero, aunque menos claro que el discurso de ABC, sus publicaciones fueron del lado de los que hicieron el Golpe” (Revista </w:t>
      </w:r>
      <w:proofErr w:type="spellStart"/>
      <w:r w:rsidRPr="00BF3CF9">
        <w:rPr>
          <w:rFonts w:ascii="Times New Roman" w:eastAsia="Times New Roman" w:hAnsi="Times New Roman" w:cs="Times New Roman"/>
          <w:color w:val="FF0000"/>
          <w:sz w:val="24"/>
          <w:szCs w:val="24"/>
        </w:rPr>
        <w:t>E’a</w:t>
      </w:r>
      <w:proofErr w:type="spellEnd"/>
      <w:r w:rsidRPr="00BF3CF9">
        <w:rPr>
          <w:rFonts w:ascii="Times New Roman" w:eastAsia="Times New Roman" w:hAnsi="Times New Roman" w:cs="Times New Roman"/>
          <w:color w:val="FF0000"/>
          <w:sz w:val="24"/>
          <w:szCs w:val="24"/>
        </w:rPr>
        <w:t xml:space="preserve"> “A dos meses del Golpe: Los medios fueron parte del Consenso Oligárquico” 22/08/2012) Estos medios legalizaron y justificaron el gobierno de Federico Franco, cumplieron este rol porque ellos son parte de este cuerpo oligárquico que actuó en consenso en pos de expulsar de Lugo</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w:t>
      </w:r>
      <w:r w:rsidRPr="00BF3CF9">
        <w:rPr>
          <w:rFonts w:ascii="Times New Roman" w:eastAsia="Times New Roman" w:hAnsi="Times New Roman" w:cs="Times New Roman"/>
          <w:color w:val="FF0000"/>
          <w:sz w:val="24"/>
          <w:szCs w:val="24"/>
        </w:rPr>
        <w:tab/>
        <w:t xml:space="preserve">Texto de Varela y </w:t>
      </w:r>
      <w:proofErr w:type="spellStart"/>
      <w:r w:rsidRPr="00BF3CF9">
        <w:rPr>
          <w:rFonts w:ascii="Times New Roman" w:eastAsia="Times New Roman" w:hAnsi="Times New Roman" w:cs="Times New Roman"/>
          <w:color w:val="FF0000"/>
          <w:sz w:val="24"/>
          <w:szCs w:val="24"/>
        </w:rPr>
        <w:t>Larsen</w:t>
      </w:r>
      <w:proofErr w:type="spellEnd"/>
      <w:r w:rsidRPr="00BF3CF9">
        <w:rPr>
          <w:rFonts w:ascii="Times New Roman" w:eastAsia="Times New Roman" w:hAnsi="Times New Roman" w:cs="Times New Roman"/>
          <w:color w:val="FF0000"/>
          <w:sz w:val="24"/>
          <w:szCs w:val="24"/>
        </w:rPr>
        <w:t xml:space="preserve">: El principal arma de los golpistas en relación a la prensa, fue la inclusión de los mismos periodistas en una demarcación ideológica que sanciono el espacio hegemónico de construcción  del nuevo aparato institucional. Un mecanismo </w:t>
      </w:r>
      <w:r w:rsidRPr="00BF3CF9">
        <w:rPr>
          <w:rFonts w:ascii="Times New Roman" w:eastAsia="Times New Roman" w:hAnsi="Times New Roman" w:cs="Times New Roman"/>
          <w:color w:val="FF0000"/>
          <w:sz w:val="24"/>
          <w:szCs w:val="24"/>
        </w:rPr>
        <w:lastRenderedPageBreak/>
        <w:t>impulsado y fomentado en las redacciones como forma de consolidar y ampliar el consenso, hacia adentro para sostener el trabajo hacia afuera</w:t>
      </w:r>
    </w:p>
    <w:p w:rsidR="00BF3CF9" w:rsidRDefault="00BF3CF9"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1203AA" w:rsidRDefault="001203AA" w:rsidP="007F1E14">
      <w:pPr>
        <w:spacing w:line="360" w:lineRule="auto"/>
        <w:jc w:val="both"/>
        <w:rPr>
          <w:rFonts w:ascii="Times New Roman" w:eastAsia="Times New Roman" w:hAnsi="Times New Roman" w:cs="Times New Roman"/>
          <w:color w:val="FF0000"/>
          <w:sz w:val="24"/>
          <w:szCs w:val="24"/>
        </w:rPr>
      </w:pP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1D359E" w:rsidRDefault="001D359E" w:rsidP="00482A90">
      <w:pPr>
        <w:spacing w:line="360" w:lineRule="auto"/>
        <w:jc w:val="both"/>
        <w:rPr>
          <w:rFonts w:ascii="Times New Roman" w:hAnsi="Times New Roman" w:cs="Times New Roman"/>
          <w:sz w:val="24"/>
          <w:szCs w:val="24"/>
        </w:rPr>
      </w:pPr>
    </w:p>
    <w:p w:rsidR="001D359E" w:rsidRDefault="001D359E" w:rsidP="00482A90">
      <w:pPr>
        <w:spacing w:line="360" w:lineRule="auto"/>
        <w:jc w:val="both"/>
        <w:rPr>
          <w:rFonts w:ascii="Times New Roman" w:hAnsi="Times New Roman" w:cs="Times New Roman"/>
          <w:sz w:val="24"/>
          <w:szCs w:val="24"/>
        </w:rPr>
      </w:pPr>
    </w:p>
    <w:p w:rsidR="001D359E" w:rsidRDefault="001D359E" w:rsidP="00482A90">
      <w:pPr>
        <w:spacing w:line="360" w:lineRule="auto"/>
        <w:jc w:val="both"/>
        <w:rPr>
          <w:rFonts w:ascii="Times New Roman" w:hAnsi="Times New Roman" w:cs="Times New Roman"/>
          <w:sz w:val="24"/>
          <w:szCs w:val="24"/>
        </w:rPr>
      </w:pPr>
    </w:p>
    <w:p w:rsidR="001D359E" w:rsidRDefault="001D359E" w:rsidP="00482A90">
      <w:pPr>
        <w:spacing w:line="360" w:lineRule="auto"/>
        <w:jc w:val="both"/>
        <w:rPr>
          <w:rFonts w:ascii="Times New Roman" w:hAnsi="Times New Roman" w:cs="Times New Roman"/>
          <w:sz w:val="24"/>
          <w:szCs w:val="24"/>
        </w:rPr>
      </w:pPr>
    </w:p>
    <w:p w:rsidR="007620F6" w:rsidRDefault="007620F6"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16" w:name="_Toc3470069"/>
      <w:r w:rsidRPr="001A4DCA">
        <w:rPr>
          <w:rFonts w:ascii="Times New Roman" w:hAnsi="Times New Roman" w:cs="Times New Roman"/>
          <w:sz w:val="24"/>
          <w:szCs w:val="24"/>
        </w:rPr>
        <w:lastRenderedPageBreak/>
        <w:t>REFERENCIAS BIBLIOGRAFICAS:</w:t>
      </w:r>
      <w:bookmarkEnd w:id="16"/>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646435" w:rsidRDefault="00845294" w:rsidP="001A4DCA">
      <w:pPr>
        <w:spacing w:line="360" w:lineRule="auto"/>
        <w:jc w:val="both"/>
        <w:rPr>
          <w:rFonts w:ascii="Times New Roman" w:hAnsi="Times New Roman" w:cs="Times New Roman"/>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S. (199</w:t>
      </w:r>
      <w:r w:rsidR="00F40936">
        <w:rPr>
          <w:rFonts w:ascii="Times New Roman" w:hAnsi="Times New Roman" w:cs="Times New Roman"/>
          <w:sz w:val="24"/>
          <w:szCs w:val="24"/>
        </w:rPr>
        <w:t>4</w:t>
      </w:r>
      <w:r w:rsidRPr="00845294">
        <w:rPr>
          <w:rFonts w:ascii="Times New Roman" w:hAnsi="Times New Roman" w:cs="Times New Roman"/>
          <w:sz w:val="24"/>
          <w:szCs w:val="24"/>
        </w:rPr>
        <w:t>) “</w:t>
      </w:r>
      <w:r w:rsidR="00F40936">
        <w:rPr>
          <w:rFonts w:ascii="Times New Roman" w:hAnsi="Times New Roman" w:cs="Times New Roman"/>
          <w:sz w:val="24"/>
          <w:szCs w:val="24"/>
        </w:rPr>
        <w:t>Tiempo e Investigación Comparativa</w:t>
      </w:r>
      <w:r w:rsidRPr="00845294">
        <w:rPr>
          <w:rFonts w:ascii="Times New Roman" w:hAnsi="Times New Roman" w:cs="Times New Roman"/>
          <w:sz w:val="24"/>
          <w:szCs w:val="24"/>
        </w:rPr>
        <w:t xml:space="preserve">” en </w:t>
      </w:r>
      <w:r w:rsidR="00646435">
        <w:rPr>
          <w:rFonts w:ascii="Times New Roman" w:hAnsi="Times New Roman" w:cs="Times New Roman"/>
          <w:sz w:val="24"/>
          <w:szCs w:val="24"/>
        </w:rPr>
        <w:t xml:space="preserve">Sartori, G. y </w:t>
      </w:r>
      <w:proofErr w:type="spellStart"/>
      <w:r w:rsidR="00646435">
        <w:rPr>
          <w:rFonts w:ascii="Times New Roman" w:hAnsi="Times New Roman" w:cs="Times New Roman"/>
          <w:sz w:val="24"/>
          <w:szCs w:val="24"/>
        </w:rPr>
        <w:t>Morlino</w:t>
      </w:r>
      <w:proofErr w:type="spellEnd"/>
      <w:r w:rsidR="00646435">
        <w:rPr>
          <w:rFonts w:ascii="Times New Roman" w:hAnsi="Times New Roman" w:cs="Times New Roman"/>
          <w:sz w:val="24"/>
          <w:szCs w:val="24"/>
        </w:rPr>
        <w:t>, L</w:t>
      </w:r>
      <w:r w:rsidR="002B7C1D">
        <w:rPr>
          <w:rFonts w:ascii="Times New Roman" w:hAnsi="Times New Roman" w:cs="Times New Roman"/>
          <w:sz w:val="24"/>
          <w:szCs w:val="24"/>
        </w:rPr>
        <w:t xml:space="preserve"> (eds.)</w:t>
      </w:r>
      <w:r w:rsidR="00646435">
        <w:rPr>
          <w:rFonts w:ascii="Times New Roman" w:hAnsi="Times New Roman" w:cs="Times New Roman"/>
          <w:sz w:val="24"/>
          <w:szCs w:val="24"/>
        </w:rPr>
        <w:t>. “</w:t>
      </w:r>
      <w:r w:rsidR="00646435" w:rsidRPr="00646435">
        <w:rPr>
          <w:rFonts w:ascii="Times New Roman" w:hAnsi="Times New Roman" w:cs="Times New Roman"/>
          <w:sz w:val="24"/>
          <w:szCs w:val="24"/>
        </w:rPr>
        <w:t>La comparación en las ciencias sociales</w:t>
      </w:r>
      <w:r w:rsidR="00646435">
        <w:rPr>
          <w:rFonts w:ascii="Times New Roman" w:hAnsi="Times New Roman" w:cs="Times New Roman"/>
          <w:sz w:val="24"/>
          <w:szCs w:val="24"/>
        </w:rPr>
        <w:t>” (pp.105-150). Alianza</w:t>
      </w:r>
      <w:r w:rsidR="002B7C1D">
        <w:rPr>
          <w:rFonts w:ascii="Times New Roman" w:hAnsi="Times New Roman" w:cs="Times New Roman"/>
          <w:sz w:val="24"/>
          <w:szCs w:val="24"/>
        </w:rPr>
        <w:t>, Madrid.</w:t>
      </w:r>
    </w:p>
    <w:p w:rsidR="001A4DCA" w:rsidRPr="001A4DCA" w:rsidRDefault="00646435" w:rsidP="001A4DCA">
      <w:pPr>
        <w:spacing w:line="360" w:lineRule="auto"/>
        <w:jc w:val="both"/>
        <w:rPr>
          <w:rFonts w:ascii="Times New Roman" w:hAnsi="Times New Roman" w:cs="Times New Roman"/>
          <w:sz w:val="24"/>
          <w:szCs w:val="24"/>
        </w:rPr>
      </w:pPr>
      <w:r w:rsidRPr="00646435">
        <w:rPr>
          <w:rFonts w:ascii="Times New Roman" w:hAnsi="Times New Roman" w:cs="Times New Roman"/>
          <w:sz w:val="24"/>
          <w:szCs w:val="24"/>
        </w:rPr>
        <w:t xml:space="preserve"> </w:t>
      </w:r>
      <w:proofErr w:type="spellStart"/>
      <w:r w:rsidR="001A4DCA">
        <w:rPr>
          <w:rFonts w:ascii="Times New Roman" w:hAnsi="Times New Roman" w:cs="Times New Roman"/>
          <w:sz w:val="24"/>
          <w:szCs w:val="24"/>
        </w:rPr>
        <w:t>Benitez</w:t>
      </w:r>
      <w:proofErr w:type="spellEnd"/>
      <w:r w:rsidR="001A4DCA">
        <w:rPr>
          <w:rFonts w:ascii="Times New Roman" w:hAnsi="Times New Roman" w:cs="Times New Roman"/>
          <w:sz w:val="24"/>
          <w:szCs w:val="24"/>
        </w:rPr>
        <w:t xml:space="preserve"> Almeida, M., y</w:t>
      </w:r>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Orué</w:t>
      </w:r>
      <w:proofErr w:type="spellEnd"/>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Pozzo</w:t>
      </w:r>
      <w:proofErr w:type="spellEnd"/>
      <w:r w:rsidR="001A4DCA" w:rsidRPr="001A4DCA">
        <w:rPr>
          <w:rFonts w:ascii="Times New Roman" w:hAnsi="Times New Roman" w:cs="Times New Roman"/>
          <w:sz w:val="24"/>
          <w:szCs w:val="24"/>
        </w:rPr>
        <w:t xml:space="preserve">, A. (2014). </w:t>
      </w:r>
      <w:r w:rsidR="001A4DCA" w:rsidRPr="001A4DCA">
        <w:rPr>
          <w:rFonts w:ascii="Times New Roman" w:hAnsi="Times New Roman" w:cs="Times New Roman"/>
          <w:i/>
          <w:sz w:val="24"/>
          <w:szCs w:val="24"/>
        </w:rPr>
        <w:t>Representación de Fernando Lugo a través del discurso mediático: Análisis de los titulares informativos del diario Última Hora</w:t>
      </w:r>
      <w:r w:rsidR="001A4DCA"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xml:space="preserve">, (10). Recuperado de </w:t>
      </w:r>
      <w:hyperlink r:id="rId10" w:history="1">
        <w:r w:rsidR="008E5718" w:rsidRPr="00070540">
          <w:rPr>
            <w:rStyle w:val="Hipervnculo"/>
            <w:rFonts w:ascii="Times New Roman" w:hAnsi="Times New Roman" w:cs="Times New Roman"/>
            <w:sz w:val="24"/>
            <w:szCs w:val="24"/>
          </w:rPr>
          <w:t>http://redcomunicacion.org/rol-hegemonico-del-diario-en-la-instalacion-de-la-agenda-tematica/</w:t>
        </w:r>
      </w:hyperlink>
    </w:p>
    <w:p w:rsidR="00BB2ADF" w:rsidRPr="00BB2ADF" w:rsidRDefault="00BB2ADF" w:rsidP="001A4DCA">
      <w:pPr>
        <w:spacing w:line="360" w:lineRule="auto"/>
        <w:jc w:val="both"/>
        <w:rPr>
          <w:rFonts w:ascii="Times New Roman" w:hAnsi="Times New Roman" w:cs="Times New Roman"/>
          <w:sz w:val="24"/>
          <w:szCs w:val="24"/>
        </w:rPr>
      </w:pPr>
      <w:proofErr w:type="spellStart"/>
      <w:r w:rsidRPr="00BB2ADF">
        <w:rPr>
          <w:rFonts w:ascii="Times New Roman" w:hAnsi="Times New Roman" w:cs="Times New Roman"/>
          <w:sz w:val="24"/>
          <w:szCs w:val="24"/>
        </w:rPr>
        <w:t>Castells</w:t>
      </w:r>
      <w:proofErr w:type="spellEnd"/>
      <w:r w:rsidRPr="00BB2ADF">
        <w:rPr>
          <w:rFonts w:ascii="Times New Roman" w:hAnsi="Times New Roman" w:cs="Times New Roman"/>
          <w:sz w:val="24"/>
          <w:szCs w:val="24"/>
        </w:rPr>
        <w:t xml:space="preserve">, Carlos y CASTELLS, Mario (2012) </w:t>
      </w:r>
      <w:r w:rsidRPr="00BB2ADF">
        <w:rPr>
          <w:rFonts w:ascii="Times New Roman" w:hAnsi="Times New Roman" w:cs="Times New Roman"/>
          <w:i/>
          <w:sz w:val="24"/>
          <w:szCs w:val="24"/>
        </w:rPr>
        <w:t>Postergación democrática y crisis de gobernabilidad en el Paraguay: una perspectiva marxista revolucionaria</w:t>
      </w:r>
      <w:r w:rsidRPr="00BB2ADF">
        <w:rPr>
          <w:rFonts w:ascii="Times New Roman" w:hAnsi="Times New Roman" w:cs="Times New Roman"/>
          <w:sz w:val="24"/>
          <w:szCs w:val="24"/>
        </w:rPr>
        <w:t>. Revista Paraguay de las Ciencias Sociales, revista del Grupo de Estudios Sociales sobre Paraguay Nº1, pp.25-55</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 xml:space="preserve">Las tenazas del patrimonialismo paraguayo: la crisis institucional de 2012 a la luz de las elites </w:t>
      </w:r>
      <w:proofErr w:type="gramStart"/>
      <w:r w:rsidRPr="001A4DCA">
        <w:rPr>
          <w:rFonts w:ascii="Times New Roman" w:hAnsi="Times New Roman" w:cs="Times New Roman"/>
          <w:i/>
          <w:sz w:val="24"/>
          <w:szCs w:val="24"/>
        </w:rPr>
        <w:t>parlamentarias</w:t>
      </w:r>
      <w:proofErr w:type="gram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Fernández </w:t>
      </w:r>
      <w:proofErr w:type="spellStart"/>
      <w:r w:rsidRPr="001A4DCA">
        <w:rPr>
          <w:rFonts w:ascii="Times New Roman" w:hAnsi="Times New Roman" w:cs="Times New Roman"/>
          <w:sz w:val="24"/>
          <w:szCs w:val="24"/>
        </w:rPr>
        <w:t>Pedemonte</w:t>
      </w:r>
      <w:proofErr w:type="spellEnd"/>
      <w:r w:rsidRPr="001A4DCA">
        <w:rPr>
          <w:rFonts w:ascii="Times New Roman" w:hAnsi="Times New Roman" w:cs="Times New Roman"/>
          <w:sz w:val="24"/>
          <w:szCs w:val="24"/>
        </w:rPr>
        <w:t xml:space="preserv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DD634B"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w:t>
      </w:r>
    </w:p>
    <w:p w:rsidR="00DD634B" w:rsidRPr="001A4DCA" w:rsidRDefault="00DD634B"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Gottero</w:t>
      </w:r>
      <w:proofErr w:type="spellEnd"/>
      <w:r>
        <w:rPr>
          <w:rFonts w:ascii="Times New Roman" w:hAnsi="Times New Roman" w:cs="Times New Roman"/>
          <w:sz w:val="24"/>
          <w:szCs w:val="24"/>
        </w:rPr>
        <w:t>, L., y</w:t>
      </w:r>
      <w:r w:rsidRPr="00DD634B">
        <w:rPr>
          <w:rFonts w:ascii="Times New Roman" w:hAnsi="Times New Roman" w:cs="Times New Roman"/>
          <w:sz w:val="24"/>
          <w:szCs w:val="24"/>
        </w:rPr>
        <w:t xml:space="preserve"> López, M.</w:t>
      </w:r>
      <w:r w:rsidR="00C464A6">
        <w:rPr>
          <w:rFonts w:ascii="Times New Roman" w:hAnsi="Times New Roman" w:cs="Times New Roman"/>
          <w:sz w:val="24"/>
          <w:szCs w:val="24"/>
        </w:rPr>
        <w:t xml:space="preserve"> (2011) </w:t>
      </w:r>
      <w:r w:rsidR="006F5691">
        <w:rPr>
          <w:rFonts w:ascii="Times New Roman" w:hAnsi="Times New Roman" w:cs="Times New Roman"/>
          <w:sz w:val="24"/>
          <w:szCs w:val="24"/>
        </w:rPr>
        <w:t>“</w:t>
      </w:r>
      <w:r w:rsidRPr="00DD634B">
        <w:rPr>
          <w:rFonts w:ascii="Times New Roman" w:hAnsi="Times New Roman" w:cs="Times New Roman"/>
          <w:sz w:val="24"/>
          <w:szCs w:val="24"/>
        </w:rPr>
        <w:t>El “Caso Lugo” en la prensa paraguaya y argentina: entre la “misión” pública y la “obligación” privada</w:t>
      </w:r>
      <w:r w:rsidR="006F5691">
        <w:rPr>
          <w:rFonts w:ascii="Times New Roman" w:hAnsi="Times New Roman" w:cs="Times New Roman"/>
          <w:sz w:val="24"/>
          <w:szCs w:val="24"/>
        </w:rPr>
        <w:t>”</w:t>
      </w:r>
      <w:r w:rsidR="006F5691" w:rsidRPr="006F5691">
        <w:rPr>
          <w:rFonts w:ascii="Times New Roman" w:hAnsi="Times New Roman" w:cs="Times New Roman"/>
          <w:sz w:val="24"/>
          <w:szCs w:val="24"/>
        </w:rPr>
        <w:t>, en Revista Argentina de Comunicación (Revista Académica de la Federación Argentina de Carreras de Comunicación Social -</w:t>
      </w:r>
      <w:proofErr w:type="spellStart"/>
      <w:r w:rsidR="006F5691" w:rsidRPr="006F5691">
        <w:rPr>
          <w:rFonts w:ascii="Times New Roman" w:hAnsi="Times New Roman" w:cs="Times New Roman"/>
          <w:sz w:val="24"/>
          <w:szCs w:val="24"/>
        </w:rPr>
        <w:t>Fadeccos</w:t>
      </w:r>
      <w:proofErr w:type="spellEnd"/>
      <w:r w:rsidR="006F5691" w:rsidRPr="006F5691">
        <w:rPr>
          <w:rFonts w:ascii="Times New Roman" w:hAnsi="Times New Roman" w:cs="Times New Roman"/>
          <w:sz w:val="24"/>
          <w:szCs w:val="24"/>
        </w:rPr>
        <w:t>-), Año 5, Nº 6.</w:t>
      </w:r>
      <w:r w:rsidR="006F5691">
        <w:rPr>
          <w:rFonts w:ascii="Times New Roman" w:hAnsi="Times New Roman" w:cs="Times New Roman"/>
          <w:sz w:val="24"/>
          <w:szCs w:val="24"/>
        </w:rPr>
        <w:t xml:space="preserve"> </w:t>
      </w:r>
      <w:r>
        <w:rPr>
          <w:rFonts w:ascii="Times New Roman" w:hAnsi="Times New Roman" w:cs="Times New Roman"/>
          <w:sz w:val="24"/>
          <w:szCs w:val="24"/>
        </w:rPr>
        <w:t xml:space="preserve">Recuperado de: </w:t>
      </w:r>
      <w:hyperlink r:id="rId11" w:history="1">
        <w:r w:rsidRPr="00CE3883">
          <w:rPr>
            <w:rStyle w:val="Hipervnculo"/>
            <w:rFonts w:ascii="Times New Roman" w:hAnsi="Times New Roman" w:cs="Times New Roman"/>
            <w:sz w:val="24"/>
            <w:szCs w:val="24"/>
          </w:rPr>
          <w:t>http://grupoparaguay.org/Gottero_Lopez_RAC_2011.pdf</w:t>
        </w:r>
      </w:hyperlink>
      <w:r>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Halpern</w:t>
      </w:r>
      <w:proofErr w:type="spellEnd"/>
      <w:r w:rsidRPr="001A4DCA">
        <w:rPr>
          <w:rFonts w:ascii="Times New Roman" w:hAnsi="Times New Roman" w:cs="Times New Roman"/>
          <w:sz w:val="24"/>
          <w:szCs w:val="24"/>
        </w:rPr>
        <w:t xml:space="preserve">,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w:t>
      </w:r>
      <w:hyperlink r:id="rId12" w:history="1">
        <w:r w:rsidR="00D42197" w:rsidRPr="009C6713">
          <w:rPr>
            <w:rStyle w:val="Hipervnculo"/>
            <w:rFonts w:ascii="Times New Roman" w:hAnsi="Times New Roman" w:cs="Times New Roman"/>
            <w:sz w:val="24"/>
            <w:szCs w:val="24"/>
          </w:rPr>
          <w:t>https://www.cels.org.ar/web/wp-content/uploads/2016/06/IA2013.pdf</w:t>
        </w:r>
      </w:hyperlink>
    </w:p>
    <w:p w:rsidR="00D42197" w:rsidRPr="001A4DCA" w:rsidRDefault="00D42197" w:rsidP="001A4DCA">
      <w:pPr>
        <w:spacing w:line="360" w:lineRule="auto"/>
        <w:jc w:val="both"/>
        <w:rPr>
          <w:rFonts w:ascii="Times New Roman" w:hAnsi="Times New Roman" w:cs="Times New Roman"/>
          <w:sz w:val="24"/>
          <w:szCs w:val="24"/>
        </w:rPr>
      </w:pPr>
      <w:r w:rsidRPr="00D42197">
        <w:rPr>
          <w:rFonts w:ascii="Times New Roman" w:hAnsi="Times New Roman" w:cs="Times New Roman"/>
          <w:sz w:val="24"/>
          <w:szCs w:val="24"/>
        </w:rPr>
        <w:t>Hernández, P.</w:t>
      </w:r>
      <w:r>
        <w:rPr>
          <w:rFonts w:ascii="Times New Roman" w:hAnsi="Times New Roman" w:cs="Times New Roman"/>
          <w:sz w:val="24"/>
          <w:szCs w:val="24"/>
        </w:rPr>
        <w:t xml:space="preserve"> R.</w:t>
      </w:r>
      <w:r w:rsidRPr="00D42197">
        <w:rPr>
          <w:rFonts w:ascii="Times New Roman" w:hAnsi="Times New Roman" w:cs="Times New Roman"/>
          <w:sz w:val="24"/>
          <w:szCs w:val="24"/>
        </w:rPr>
        <w:t xml:space="preserve"> (2014) </w:t>
      </w:r>
      <w:r w:rsidR="006E5E6D">
        <w:rPr>
          <w:rFonts w:ascii="Times New Roman" w:hAnsi="Times New Roman" w:cs="Times New Roman"/>
          <w:sz w:val="24"/>
          <w:szCs w:val="24"/>
        </w:rPr>
        <w:t>“</w:t>
      </w:r>
      <w:r w:rsidRPr="00D42197">
        <w:rPr>
          <w:rFonts w:ascii="Times New Roman" w:hAnsi="Times New Roman" w:cs="Times New Roman"/>
          <w:sz w:val="24"/>
          <w:szCs w:val="24"/>
        </w:rPr>
        <w:t>La crisis en Paraguay. Democracia política y Democracia social</w:t>
      </w:r>
      <w:r w:rsidR="006E5E6D">
        <w:rPr>
          <w:rFonts w:ascii="Times New Roman" w:hAnsi="Times New Roman" w:cs="Times New Roman"/>
          <w:sz w:val="24"/>
          <w:szCs w:val="24"/>
        </w:rPr>
        <w:t>”,</w:t>
      </w:r>
      <w:r w:rsidRPr="00D42197">
        <w:rPr>
          <w:rFonts w:ascii="Times New Roman" w:hAnsi="Times New Roman" w:cs="Times New Roman"/>
          <w:sz w:val="24"/>
          <w:szCs w:val="24"/>
        </w:rPr>
        <w:t xml:space="preserve"> en Anuario de Relaciones Internacionales. Recuperado de http://www.iri.edu.ar/publicaciones_iri/anuario/cd_anuario_2014/Amlat/romer.pdf</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López, M</w:t>
      </w:r>
      <w:r w:rsidR="00DD634B">
        <w:rPr>
          <w:rFonts w:ascii="Times New Roman" w:hAnsi="Times New Roman" w:cs="Times New Roman"/>
          <w:sz w:val="24"/>
          <w:szCs w:val="24"/>
        </w:rPr>
        <w:t>.</w:t>
      </w:r>
      <w:r w:rsidRPr="001A4DCA">
        <w:rPr>
          <w:rFonts w:ascii="Times New Roman" w:hAnsi="Times New Roman" w:cs="Times New Roman"/>
          <w:sz w:val="24"/>
          <w:szCs w:val="24"/>
        </w:rPr>
        <w:t xml:space="preserve">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DD634B" w:rsidRDefault="00DD634B" w:rsidP="001A4DCA">
      <w:pPr>
        <w:spacing w:line="360" w:lineRule="auto"/>
        <w:jc w:val="both"/>
        <w:rPr>
          <w:rFonts w:ascii="Times New Roman" w:hAnsi="Times New Roman" w:cs="Times New Roman"/>
          <w:sz w:val="24"/>
          <w:szCs w:val="24"/>
        </w:rPr>
      </w:pPr>
      <w:r w:rsidRPr="00DD634B">
        <w:rPr>
          <w:rFonts w:ascii="Times New Roman" w:hAnsi="Times New Roman" w:cs="Times New Roman"/>
          <w:sz w:val="24"/>
          <w:szCs w:val="24"/>
        </w:rPr>
        <w:t xml:space="preserve">López, M. (2014). </w:t>
      </w:r>
      <w:r w:rsidRPr="00DD634B">
        <w:rPr>
          <w:rFonts w:ascii="Times New Roman" w:hAnsi="Times New Roman" w:cs="Times New Roman"/>
          <w:i/>
          <w:sz w:val="24"/>
          <w:szCs w:val="24"/>
        </w:rPr>
        <w:t>Democracia en Paraguay: la interrupción del «proceso de cambio» con la destitución de Fernando Lugo Méndez (2012).</w:t>
      </w:r>
      <w:r w:rsidRPr="00DD634B">
        <w:rPr>
          <w:rFonts w:ascii="Times New Roman" w:hAnsi="Times New Roman" w:cs="Times New Roman"/>
          <w:sz w:val="24"/>
          <w:szCs w:val="24"/>
        </w:rPr>
        <w:t xml:space="preserve"> Cuadernos del CENDES, 31 (85), 95-119.</w:t>
      </w:r>
      <w:r>
        <w:rPr>
          <w:rFonts w:ascii="Times New Roman" w:hAnsi="Times New Roman" w:cs="Times New Roman"/>
          <w:sz w:val="24"/>
          <w:szCs w:val="24"/>
        </w:rPr>
        <w:t xml:space="preserve"> Recuperado de: </w:t>
      </w:r>
      <w:hyperlink r:id="rId13" w:history="1">
        <w:r w:rsidRPr="00CE3883">
          <w:rPr>
            <w:rStyle w:val="Hipervnculo"/>
            <w:rFonts w:ascii="Times New Roman" w:hAnsi="Times New Roman" w:cs="Times New Roman"/>
            <w:sz w:val="24"/>
            <w:szCs w:val="24"/>
          </w:rPr>
          <w:t>https://www.redalyc.org/html/403/40331800005/</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4"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(1997) </w:t>
      </w:r>
      <w:r w:rsidRPr="001A4DCA">
        <w:rPr>
          <w:rFonts w:ascii="Times New Roman" w:hAnsi="Times New Roman" w:cs="Times New Roman"/>
          <w:i/>
          <w:sz w:val="24"/>
          <w:szCs w:val="24"/>
        </w:rPr>
        <w:t xml:space="preserve">“¿Democracia </w:t>
      </w:r>
      <w:proofErr w:type="spellStart"/>
      <w:r w:rsidRPr="001A4DCA">
        <w:rPr>
          <w:rFonts w:ascii="Times New Roman" w:hAnsi="Times New Roman" w:cs="Times New Roman"/>
          <w:i/>
          <w:sz w:val="24"/>
          <w:szCs w:val="24"/>
        </w:rPr>
        <w:t>delegativa</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5">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6"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w:t>
      </w:r>
      <w:r w:rsidR="00862CFC">
        <w:rPr>
          <w:rFonts w:ascii="Times New Roman" w:hAnsi="Times New Roman" w:cs="Times New Roman"/>
          <w:sz w:val="24"/>
          <w:szCs w:val="24"/>
        </w:rPr>
        <w:t>método comparativo</w:t>
      </w:r>
      <w:r w:rsidR="00430C02">
        <w:rPr>
          <w:rFonts w:ascii="Times New Roman" w:hAnsi="Times New Roman" w:cs="Times New Roman"/>
          <w:sz w:val="24"/>
          <w:szCs w:val="24"/>
        </w:rPr>
        <w:t xml:space="preserve">”,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7">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8"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w:t>
      </w:r>
      <w:proofErr w:type="spellStart"/>
      <w:r w:rsidRPr="001A4DCA">
        <w:rPr>
          <w:rFonts w:ascii="Times New Roman" w:hAnsi="Times New Roman" w:cs="Times New Roman"/>
          <w:sz w:val="24"/>
          <w:szCs w:val="24"/>
        </w:rPr>
        <w:t>Larsen</w:t>
      </w:r>
      <w:proofErr w:type="spellEnd"/>
      <w:r w:rsidRPr="001A4DCA">
        <w:rPr>
          <w:rFonts w:ascii="Times New Roman" w:hAnsi="Times New Roman" w:cs="Times New Roman"/>
          <w:sz w:val="24"/>
          <w:szCs w:val="24"/>
        </w:rPr>
        <w:t xml:space="preserve">,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xml:space="preserve">. Barcelona: </w:t>
      </w:r>
      <w:proofErr w:type="spellStart"/>
      <w:r w:rsidRPr="001A4DCA">
        <w:rPr>
          <w:rFonts w:ascii="Times New Roman" w:hAnsi="Times New Roman" w:cs="Times New Roman"/>
          <w:sz w:val="24"/>
          <w:szCs w:val="24"/>
        </w:rPr>
        <w:t>Gedisa</w:t>
      </w:r>
      <w:proofErr w:type="spellEnd"/>
      <w:r w:rsidRPr="001A4DCA">
        <w:rPr>
          <w:rFonts w:ascii="Times New Roman" w:hAnsi="Times New Roman" w:cs="Times New Roman"/>
          <w:sz w:val="24"/>
          <w:szCs w:val="24"/>
        </w:rPr>
        <w:t>.</w:t>
      </w:r>
    </w:p>
    <w:p w:rsidR="00744A0D" w:rsidRDefault="00BA606C"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Veron</w:t>
      </w:r>
      <w:proofErr w:type="spellEnd"/>
      <w:r>
        <w:rPr>
          <w:rFonts w:ascii="Times New Roman" w:hAnsi="Times New Roman" w:cs="Times New Roman"/>
          <w:sz w:val="24"/>
          <w:szCs w:val="24"/>
        </w:rPr>
        <w:t xml:space="preserve">, E. (1987). </w:t>
      </w:r>
      <w:r w:rsidRPr="005044E9">
        <w:rPr>
          <w:rFonts w:ascii="Times New Roman" w:hAnsi="Times New Roman" w:cs="Times New Roman"/>
          <w:i/>
          <w:sz w:val="24"/>
          <w:szCs w:val="24"/>
        </w:rPr>
        <w:t>La palabra adversativa</w:t>
      </w:r>
      <w:r>
        <w:rPr>
          <w:rFonts w:ascii="Times New Roman" w:hAnsi="Times New Roman" w:cs="Times New Roman"/>
          <w:sz w:val="24"/>
          <w:szCs w:val="24"/>
        </w:rPr>
        <w:t xml:space="preserve">. En: El discurso político. Lenguaje y acontecimiento. Ed. </w:t>
      </w:r>
      <w:proofErr w:type="spellStart"/>
      <w:r>
        <w:rPr>
          <w:rFonts w:ascii="Times New Roman" w:hAnsi="Times New Roman" w:cs="Times New Roman"/>
          <w:sz w:val="24"/>
          <w:szCs w:val="24"/>
        </w:rPr>
        <w:t>Edicial</w:t>
      </w:r>
      <w:proofErr w:type="spellEnd"/>
      <w:r>
        <w:rPr>
          <w:rFonts w:ascii="Times New Roman" w:hAnsi="Times New Roman" w:cs="Times New Roman"/>
          <w:sz w:val="24"/>
          <w:szCs w:val="24"/>
        </w:rPr>
        <w:t xml:space="preserve">. Buenos Aires, 1987. </w:t>
      </w:r>
    </w:p>
    <w:p w:rsidR="00744A0D" w:rsidRDefault="00744A0D" w:rsidP="001A4DCA">
      <w:pPr>
        <w:spacing w:line="360" w:lineRule="auto"/>
        <w:jc w:val="both"/>
        <w:rPr>
          <w:rFonts w:ascii="Times New Roman" w:hAnsi="Times New Roman" w:cs="Times New Roman"/>
          <w:sz w:val="24"/>
          <w:szCs w:val="24"/>
        </w:rPr>
      </w:pPr>
    </w:p>
    <w:p w:rsidR="00744A0D" w:rsidRDefault="00744A0D" w:rsidP="00744A0D">
      <w:pPr>
        <w:pStyle w:val="Ttulo2"/>
        <w:rPr>
          <w:rFonts w:ascii="Times New Roman" w:hAnsi="Times New Roman" w:cs="Times New Roman"/>
          <w:sz w:val="24"/>
          <w:szCs w:val="24"/>
        </w:rPr>
      </w:pPr>
      <w:bookmarkStart w:id="17" w:name="_Toc3470070"/>
      <w:r>
        <w:rPr>
          <w:rFonts w:ascii="Times New Roman" w:hAnsi="Times New Roman" w:cs="Times New Roman"/>
          <w:sz w:val="24"/>
          <w:szCs w:val="24"/>
        </w:rPr>
        <w:t>Otra Bibliografía:</w:t>
      </w:r>
      <w:bookmarkEnd w:id="17"/>
      <w:r>
        <w:rPr>
          <w:rFonts w:ascii="Times New Roman" w:hAnsi="Times New Roman" w:cs="Times New Roman"/>
          <w:sz w:val="24"/>
          <w:szCs w:val="24"/>
        </w:rPr>
        <w:t xml:space="preserve"> </w:t>
      </w:r>
    </w:p>
    <w:p w:rsidR="00744A0D" w:rsidRPr="00744A0D" w:rsidRDefault="00744A0D" w:rsidP="00744A0D"/>
    <w:p w:rsidR="00744A0D" w:rsidRDefault="00744A0D" w:rsidP="001A4DCA">
      <w:pPr>
        <w:spacing w:line="360" w:lineRule="auto"/>
        <w:jc w:val="both"/>
        <w:rPr>
          <w:rFonts w:ascii="Times New Roman" w:hAnsi="Times New Roman" w:cs="Times New Roman"/>
          <w:sz w:val="24"/>
          <w:szCs w:val="24"/>
        </w:rPr>
      </w:pPr>
      <w:proofErr w:type="spellStart"/>
      <w:r w:rsidRPr="00744A0D">
        <w:rPr>
          <w:rFonts w:ascii="Times New Roman" w:hAnsi="Times New Roman" w:cs="Times New Roman"/>
          <w:sz w:val="24"/>
          <w:szCs w:val="24"/>
        </w:rPr>
        <w:t>Barolín</w:t>
      </w:r>
      <w:proofErr w:type="spellEnd"/>
      <w:r w:rsidRPr="00744A0D">
        <w:rPr>
          <w:rFonts w:ascii="Times New Roman" w:hAnsi="Times New Roman" w:cs="Times New Roman"/>
          <w:sz w:val="24"/>
          <w:szCs w:val="24"/>
        </w:rPr>
        <w:t>, E. (2014). La Crisis Presidencial del año 2012 en Paraguay: sus vinculaciones con la OEA, el Mercosur y la UNASUR (Licenciatura en Relaciones Internacionales). Universidad Nacional de Rosario.</w:t>
      </w:r>
    </w:p>
    <w:p w:rsidR="00744A0D" w:rsidRPr="001A4DCA" w:rsidRDefault="00744A0D" w:rsidP="001A4DCA">
      <w:pPr>
        <w:spacing w:line="360" w:lineRule="auto"/>
        <w:jc w:val="both"/>
        <w:rPr>
          <w:rFonts w:ascii="Times New Roman" w:hAnsi="Times New Roman" w:cs="Times New Roman"/>
          <w:sz w:val="24"/>
          <w:szCs w:val="24"/>
        </w:rPr>
      </w:pPr>
      <w:proofErr w:type="spellStart"/>
      <w:r w:rsidRPr="00744A0D">
        <w:rPr>
          <w:rFonts w:ascii="Times New Roman" w:hAnsi="Times New Roman" w:cs="Times New Roman"/>
          <w:sz w:val="24"/>
          <w:szCs w:val="24"/>
        </w:rPr>
        <w:t>Gaido</w:t>
      </w:r>
      <w:proofErr w:type="spellEnd"/>
      <w:r w:rsidRPr="00744A0D">
        <w:rPr>
          <w:rFonts w:ascii="Times New Roman" w:hAnsi="Times New Roman" w:cs="Times New Roman"/>
          <w:sz w:val="24"/>
          <w:szCs w:val="24"/>
        </w:rPr>
        <w:t>, P (2007) La construcción discursiva de la noción de inseguridad ciudadana en los espacios de opinión del diario La Capital de Rosario (Licenciatura en Comunicación Social). Universidad Nacional de Rosario.</w:t>
      </w:r>
    </w:p>
    <w:p w:rsidR="001A4DCA" w:rsidRDefault="001A4DC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A173F8">
      <w:pPr>
        <w:pStyle w:val="Ttulo1"/>
        <w:rPr>
          <w:rFonts w:ascii="Times New Roman" w:hAnsi="Times New Roman" w:cs="Times New Roman"/>
          <w:sz w:val="24"/>
          <w:szCs w:val="24"/>
        </w:rPr>
      </w:pPr>
      <w:bookmarkStart w:id="18" w:name="_Toc3470071"/>
      <w:r>
        <w:rPr>
          <w:rFonts w:ascii="Times New Roman" w:hAnsi="Times New Roman" w:cs="Times New Roman"/>
          <w:sz w:val="24"/>
          <w:szCs w:val="24"/>
        </w:rPr>
        <w:t>ANEXO 1</w:t>
      </w:r>
      <w:bookmarkEnd w:id="18"/>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Editoriales que no estaban publicadas:</w:t>
      </w:r>
    </w:p>
    <w:p w:rsidR="00A173F8" w:rsidRPr="0075131A" w:rsidRDefault="00A173F8" w:rsidP="00F700A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Diario Ú</w:t>
      </w:r>
      <w:r w:rsidR="00F700A8" w:rsidRPr="00F700A8">
        <w:rPr>
          <w:rFonts w:ascii="Times New Roman" w:hAnsi="Times New Roman" w:cs="Times New Roman"/>
          <w:sz w:val="24"/>
          <w:szCs w:val="24"/>
          <w:u w:val="single"/>
        </w:rPr>
        <w:t xml:space="preserve">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A173F8" w:rsidTr="0075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bCs w:val="0"/>
                <w:color w:val="auto"/>
                <w:sz w:val="24"/>
                <w:szCs w:val="24"/>
              </w:rPr>
              <w:t>MES</w:t>
            </w:r>
          </w:p>
        </w:tc>
        <w:tc>
          <w:tcPr>
            <w:tcW w:w="1632"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2009</w:t>
            </w:r>
          </w:p>
        </w:tc>
        <w:tc>
          <w:tcPr>
            <w:tcW w:w="1985"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2010</w:t>
            </w:r>
          </w:p>
        </w:tc>
        <w:tc>
          <w:tcPr>
            <w:tcW w:w="16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2011</w:t>
            </w:r>
          </w:p>
        </w:tc>
        <w:tc>
          <w:tcPr>
            <w:tcW w:w="15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2012</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Enero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1-2-10-11-24-25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1-6-7-20-30</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1-8-10-13-21-30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Febrero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7-16-19-22-25</w:t>
            </w:r>
          </w:p>
        </w:tc>
        <w:tc>
          <w:tcPr>
            <w:tcW w:w="1680"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2-3-16-21</w:t>
            </w: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Marzo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9</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2-3-4-21</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Abril</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2-23-</w:t>
            </w:r>
          </w:p>
        </w:tc>
        <w:tc>
          <w:tcPr>
            <w:tcW w:w="16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1-3-6-15</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lastRenderedPageBreak/>
              <w:t>Mayo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2-7-9-12-13-14-28-30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Junio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16-27</w:t>
            </w: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6-</w:t>
            </w:r>
            <w:r w:rsidR="00210252" w:rsidRPr="0075131A">
              <w:rPr>
                <w:rFonts w:ascii="Times New Roman" w:hAnsi="Times New Roman" w:cs="Times New Roman"/>
              </w:rPr>
              <w:t>15</w:t>
            </w:r>
            <w:r w:rsidRPr="0075131A">
              <w:rPr>
                <w:rFonts w:ascii="Times New Roman" w:hAnsi="Times New Roman" w:cs="Times New Roman"/>
              </w:rPr>
              <w:t>-22-30</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Julio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2-11-22</w:t>
            </w: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Agosto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19</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Septiembre</w:t>
            </w:r>
          </w:p>
        </w:tc>
        <w:tc>
          <w:tcPr>
            <w:tcW w:w="1632"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20 - 21</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13</w:t>
            </w: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color w:val="auto"/>
                <w:sz w:val="24"/>
                <w:szCs w:val="24"/>
              </w:rPr>
              <w:t>Octubre</w:t>
            </w:r>
          </w:p>
        </w:tc>
        <w:tc>
          <w:tcPr>
            <w:tcW w:w="1632"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 – 12 - 26</w:t>
            </w: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8-28</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D1B63"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Noviembre</w:t>
            </w:r>
          </w:p>
        </w:tc>
        <w:tc>
          <w:tcPr>
            <w:tcW w:w="1632"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 – 9 – 23 – 30</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D1B63"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Diciembre</w:t>
            </w:r>
          </w:p>
        </w:tc>
        <w:tc>
          <w:tcPr>
            <w:tcW w:w="1632"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1-2-3-23-27-28</w:t>
            </w:r>
          </w:p>
        </w:tc>
        <w:tc>
          <w:tcPr>
            <w:tcW w:w="1985"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75131A"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14-15-18</w:t>
            </w:r>
          </w:p>
        </w:tc>
        <w:tc>
          <w:tcPr>
            <w:tcW w:w="1580"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173F8" w:rsidRDefault="00A173F8" w:rsidP="00F700A8">
      <w:pPr>
        <w:spacing w:line="360" w:lineRule="auto"/>
        <w:jc w:val="both"/>
        <w:rPr>
          <w:rFonts w:ascii="Times New Roman" w:hAnsi="Times New Roman" w:cs="Times New Roman"/>
          <w:sz w:val="24"/>
          <w:szCs w:val="24"/>
        </w:rPr>
      </w:pP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2012</w:t>
      </w:r>
      <w:r w:rsidRPr="00F700A8">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2011</w:t>
      </w:r>
      <w:r w:rsidRPr="00F700A8">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2010:</w:t>
      </w:r>
      <w:r w:rsidRPr="00F700A8">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rsidR="00BE74A2" w:rsidRDefault="0075131A" w:rsidP="00BE74A2">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2009:</w:t>
      </w:r>
      <w:r w:rsidRPr="00F700A8">
        <w:rPr>
          <w:rFonts w:ascii="Times New Roman" w:hAnsi="Times New Roman" w:cs="Times New Roman"/>
          <w:sz w:val="24"/>
          <w:szCs w:val="24"/>
        </w:rPr>
        <w:t xml:space="preserve"> 27, 28, 23,1, 2 y 3 de diciembre y 30, 23, 8, 9 de noviembre, 26 de octubre, 12 y 2 de octubre, 20 y 21 de septiembre, 10 de septiembre</w:t>
      </w:r>
      <w:r w:rsidR="00BE74A2">
        <w:rPr>
          <w:rFonts w:ascii="Times New Roman" w:hAnsi="Times New Roman" w:cs="Times New Roman"/>
          <w:sz w:val="24"/>
          <w:szCs w:val="24"/>
        </w:rPr>
        <w:t>.</w:t>
      </w:r>
    </w:p>
    <w:p w:rsidR="003951BE" w:rsidRDefault="003951BE" w:rsidP="00BE74A2">
      <w:pPr>
        <w:pStyle w:val="Ttulo1"/>
        <w:rPr>
          <w:rFonts w:ascii="Times New Roman" w:hAnsi="Times New Roman" w:cs="Times New Roman"/>
          <w:sz w:val="24"/>
          <w:szCs w:val="24"/>
        </w:rPr>
      </w:pPr>
      <w:bookmarkStart w:id="19" w:name="_Toc3470072"/>
      <w:r>
        <w:rPr>
          <w:rFonts w:ascii="Times New Roman" w:hAnsi="Times New Roman" w:cs="Times New Roman"/>
          <w:sz w:val="24"/>
          <w:szCs w:val="24"/>
        </w:rPr>
        <w:t>ANEXO 2</w:t>
      </w:r>
      <w:bookmarkEnd w:id="19"/>
    </w:p>
    <w:p w:rsidR="00BE74A2" w:rsidRPr="00BE74A2" w:rsidRDefault="00BE74A2" w:rsidP="00BE74A2"/>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LIBELO ACUSATORIO </w:t>
      </w:r>
      <w:r>
        <w:rPr>
          <w:rFonts w:ascii="Times New Roman" w:hAnsi="Times New Roman" w:cs="Times New Roman"/>
          <w:sz w:val="24"/>
          <w:szCs w:val="24"/>
        </w:rPr>
        <w:t>– Documento original</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ANEXO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ARTÍCULO 1° INC. C) - RESOLUCIÓN H. CÁMARA DE DIPUTADOS N° 1431/2012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1. OBJETO.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Nuestra Constitución Nacional, en su Artículo 225, establece: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"El Presidente de la República, el Vicepresidente, los Ministros del Poder Ejecutivo, los Ministros de la Corte Suprema de Justicia, el Fiscal General del Estado, el Defensor del Pueblo, el Contralor General de la República, el </w:t>
      </w:r>
      <w:proofErr w:type="spellStart"/>
      <w:r w:rsidRPr="00BE74A2">
        <w:rPr>
          <w:rFonts w:ascii="Times New Roman" w:hAnsi="Times New Roman" w:cs="Times New Roman"/>
          <w:sz w:val="24"/>
          <w:szCs w:val="24"/>
        </w:rPr>
        <w:t>Subcontralor</w:t>
      </w:r>
      <w:proofErr w:type="spellEnd"/>
      <w:r w:rsidRPr="00BE74A2">
        <w:rPr>
          <w:rFonts w:ascii="Times New Roman" w:hAnsi="Times New Roman" w:cs="Times New Roman"/>
          <w:sz w:val="24"/>
          <w:szCs w:val="24"/>
        </w:rPr>
        <w:t xml:space="preserve"> y los integrantes del Tribunal Superior de Justicia Electoral, solo podrán ser sometidos a juicio político por mal desempeño de sus funciones, por delitos cometidos en el ejercicio de sus cargos o por delitos comunes.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 LOS HECHOS QUE MOTIVAN ESTA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2.1 ACTO POLÍTICO EN EL COMANDO DE INGENIERÍA DE LAS FUERZAS ARMADAS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w:t>
      </w:r>
      <w:proofErr w:type="spellStart"/>
      <w:r w:rsidRPr="00BE74A2">
        <w:rPr>
          <w:rFonts w:ascii="Times New Roman" w:hAnsi="Times New Roman" w:cs="Times New Roman"/>
          <w:sz w:val="24"/>
          <w:szCs w:val="24"/>
        </w:rPr>
        <w:t>Yacyreta</w:t>
      </w:r>
      <w:proofErr w:type="spellEnd"/>
      <w:r w:rsidRPr="00BE74A2">
        <w:rPr>
          <w:rFonts w:ascii="Times New Roman" w:hAnsi="Times New Roman" w:cs="Times New Roman"/>
          <w:sz w:val="24"/>
          <w:szCs w:val="24"/>
        </w:rPr>
        <w:t xml:space="preserve">. Fernando Lugo, </w:t>
      </w:r>
    </w:p>
    <w:p w:rsidR="00BE74A2" w:rsidRPr="00BE74A2" w:rsidRDefault="00BE74A2" w:rsidP="00BE74A2">
      <w:pPr>
        <w:spacing w:line="360" w:lineRule="auto"/>
        <w:jc w:val="both"/>
        <w:rPr>
          <w:rFonts w:ascii="Times New Roman" w:hAnsi="Times New Roman" w:cs="Times New Roman"/>
          <w:sz w:val="24"/>
          <w:szCs w:val="24"/>
        </w:rPr>
      </w:pPr>
      <w:proofErr w:type="gramStart"/>
      <w:r w:rsidRPr="00BE74A2">
        <w:rPr>
          <w:rFonts w:ascii="Times New Roman" w:hAnsi="Times New Roman" w:cs="Times New Roman"/>
          <w:sz w:val="24"/>
          <w:szCs w:val="24"/>
        </w:rPr>
        <w:t>reconoció</w:t>
      </w:r>
      <w:proofErr w:type="gramEnd"/>
      <w:r w:rsidRPr="00BE74A2">
        <w:rPr>
          <w:rFonts w:ascii="Times New Roman" w:hAnsi="Times New Roman" w:cs="Times New Roman"/>
          <w:sz w:val="24"/>
          <w:szCs w:val="24"/>
        </w:rPr>
        <w:t xml:space="preserve"> que la Entidad Binacional </w:t>
      </w:r>
      <w:proofErr w:type="spellStart"/>
      <w:r w:rsidRPr="00BE74A2">
        <w:rPr>
          <w:rFonts w:ascii="Times New Roman" w:hAnsi="Times New Roman" w:cs="Times New Roman"/>
          <w:sz w:val="24"/>
          <w:szCs w:val="24"/>
        </w:rPr>
        <w:t>Yacyretá</w:t>
      </w:r>
      <w:proofErr w:type="spellEnd"/>
      <w:r w:rsidRPr="00BE74A2">
        <w:rPr>
          <w:rFonts w:ascii="Times New Roman" w:hAnsi="Times New Roman" w:cs="Times New Roman"/>
          <w:sz w:val="24"/>
          <w:szCs w:val="24"/>
        </w:rPr>
        <w:t xml:space="preserve"> financió el encuentro de jóvenes socialistas de la región, llevado a cabo en el Comando de Ingeniería de las Fuerzas Armadas.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w:t>
      </w:r>
      <w:proofErr w:type="spellStart"/>
      <w:r w:rsidRPr="00BE74A2">
        <w:rPr>
          <w:rFonts w:ascii="Times New Roman" w:hAnsi="Times New Roman" w:cs="Times New Roman"/>
          <w:sz w:val="24"/>
          <w:szCs w:val="24"/>
        </w:rPr>
        <w:t>Soares</w:t>
      </w:r>
      <w:proofErr w:type="spellEnd"/>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2.2 CASO ÑACUNDAY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Fue el Gobierno del Presidente Lugo el único responsable como instigador y facilitador de las recientes invasiones de tierras en la zona de Ñacunday. La falta de respuesta de las fuerzas policiales ante las invasiones de supuestos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sin tierras a bienes del dominio privado, solo </w:t>
      </w:r>
      <w:proofErr w:type="gramStart"/>
      <w:r w:rsidRPr="00BE74A2">
        <w:rPr>
          <w:rFonts w:ascii="Times New Roman" w:hAnsi="Times New Roman" w:cs="Times New Roman"/>
          <w:sz w:val="24"/>
          <w:szCs w:val="24"/>
        </w:rPr>
        <w:t>han</w:t>
      </w:r>
      <w:proofErr w:type="gramEnd"/>
      <w:r w:rsidRPr="00BE74A2">
        <w:rPr>
          <w:rFonts w:ascii="Times New Roman" w:hAnsi="Times New Roman" w:cs="Times New Roman"/>
          <w:sz w:val="24"/>
          <w:szCs w:val="24"/>
        </w:rPr>
        <w:t xml:space="preserve"> sido parte de esa conducta cómplice.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abiertamente dirigían la labor de los técnicos y de los integrantes de las fuerzas militares, que han dado lugar a interminables denuncias de los propietarios y también incontables publicaciones periodísticas referidas a esa situación.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Fernando Lugo ha sometido las fuerzas militares a los denominados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han realizado todo tipo de abusos, agresiones y atracos a la propiedad privada, a la vista de las fuerzas públicas, quienes no actuaron por la indisimulada complicidad del Presidente de la República con esos agresores.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Los miembros de esta Cámara recordarán lo ocurrido con la Intendente Municipal de Santa Rosa del </w:t>
      </w:r>
      <w:proofErr w:type="spellStart"/>
      <w:r w:rsidRPr="00BE74A2">
        <w:rPr>
          <w:rFonts w:ascii="Times New Roman" w:hAnsi="Times New Roman" w:cs="Times New Roman"/>
          <w:sz w:val="24"/>
          <w:szCs w:val="24"/>
        </w:rPr>
        <w:t>Monday</w:t>
      </w:r>
      <w:proofErr w:type="spellEnd"/>
      <w:r w:rsidRPr="00BE74A2">
        <w:rPr>
          <w:rFonts w:ascii="Times New Roman" w:hAnsi="Times New Roman" w:cs="Times New Roman"/>
          <w:sz w:val="24"/>
          <w:szCs w:val="24"/>
        </w:rPr>
        <w:t xml:space="preserve">, María Victoria Salinas Sosa, quien fue víctima de un violento ataque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la golpearon, patearon y destrozaron el vehículo en el que se desplazaba.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2.3 CRECIENTE INSEGURIDAD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ha sido absolutamente incapaz de desarrollar una política y programas que tiendan a disminuir la creciente inseguridad ciudadana.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país, la Policía Nacional ha tenido tantas víctimas cobardemente asesinadas por los integrantes del EPP y, a pesar de ello, la conducta complaciente del Presidente siguió inalterable.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w:t>
      </w:r>
      <w:r w:rsidRPr="00BE74A2">
        <w:rPr>
          <w:rFonts w:ascii="Times New Roman" w:hAnsi="Times New Roman" w:cs="Times New Roman"/>
          <w:sz w:val="24"/>
          <w:szCs w:val="24"/>
        </w:rPr>
        <w:lastRenderedPageBreak/>
        <w:t xml:space="preserve">indisimulada relación cómplice entre el Presidente Lugo y los líderes de la asociación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Presidente de la República en relación a lo ocurrido.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Fernando Lugo Méndez y varios de sus ministros, y en especial Miguel López Perito y Esperanza Martínez, han pretendido tratar por igual a los policía</w:t>
      </w:r>
      <w:r>
        <w:rPr>
          <w:rFonts w:ascii="Times New Roman" w:hAnsi="Times New Roman" w:cs="Times New Roman"/>
          <w:sz w:val="24"/>
          <w:szCs w:val="24"/>
        </w:rPr>
        <w:t>s</w:t>
      </w:r>
      <w:r w:rsidRPr="00BE74A2">
        <w:rPr>
          <w:rFonts w:ascii="Times New Roman" w:hAnsi="Times New Roman" w:cs="Times New Roman"/>
          <w:sz w:val="24"/>
          <w:szCs w:val="24"/>
        </w:rPr>
        <w:t xml:space="preserve">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Esta misma actitud, se manifestó en la conferencia de prensa brindada por Fernando Lugo con relación a lo ocurrido en la estancia </w:t>
      </w:r>
      <w:proofErr w:type="spellStart"/>
      <w:r w:rsidRPr="00BE74A2">
        <w:rPr>
          <w:rFonts w:ascii="Times New Roman" w:hAnsi="Times New Roman" w:cs="Times New Roman"/>
          <w:sz w:val="24"/>
          <w:szCs w:val="24"/>
        </w:rPr>
        <w:t>Morumbi</w:t>
      </w:r>
      <w:proofErr w:type="spellEnd"/>
      <w:r w:rsidRPr="00BE74A2">
        <w:rPr>
          <w:rFonts w:ascii="Times New Roman" w:hAnsi="Times New Roman" w:cs="Times New Roman"/>
          <w:sz w:val="24"/>
          <w:szCs w:val="24"/>
        </w:rPr>
        <w:t xml:space="preserve">, en donde ni siquiera tuvo la delicadeza de prometer el castigo de los asesinos de esos policías y de quienes instigaron a los campesinos a tomar las armas so pretexto de luchar por sus derechos.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Fernando Lugo está propiciando y fomentando, a través de algunos miembros de su gabinete y de sus cómplices que fungen de dirigentes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otras organizaciones campesinas, un conflicto social de dimensiones impredecibles y que por su comprobada incapacidad no podrá luego solucionar.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w:t>
      </w:r>
      <w:proofErr w:type="spellStart"/>
      <w:r w:rsidRPr="00BE74A2">
        <w:rPr>
          <w:rFonts w:ascii="Times New Roman" w:hAnsi="Times New Roman" w:cs="Times New Roman"/>
          <w:sz w:val="24"/>
          <w:szCs w:val="24"/>
        </w:rPr>
        <w:t>Curuguaty</w:t>
      </w:r>
      <w:proofErr w:type="spellEnd"/>
      <w:r w:rsidRPr="00BE74A2">
        <w:rPr>
          <w:rFonts w:ascii="Times New Roman" w:hAnsi="Times New Roman" w:cs="Times New Roman"/>
          <w:sz w:val="24"/>
          <w:szCs w:val="24"/>
        </w:rPr>
        <w:t xml:space="preserve"> y no se visualiza posibilidad alguna de que Fernando Lugo rectifique su conducta, que ya ha costado decenas de vidas de compatriotas que han caído víctimas de la inseguridad que él mismo se ha encargado y esforzado de generar.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2.4 PROTOCOLO DE USHUAIA II.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Este documento constituye UN ATENTADO CONTRA LA SOBERANÍA de la República del Paraguay y ha sido suscrito por el Presidente FERNANDO LUGO MENDEZ con el avieso propósito de obtener un supuesto respaldo en su descarada marcha contra la institucionalidad y el proceso democrático de la República.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w:t>
      </w:r>
      <w:proofErr w:type="spellStart"/>
      <w:r w:rsidRPr="00BE74A2">
        <w:rPr>
          <w:rFonts w:ascii="Times New Roman" w:hAnsi="Times New Roman" w:cs="Times New Roman"/>
          <w:sz w:val="24"/>
          <w:szCs w:val="24"/>
        </w:rPr>
        <w:t>Unasur</w:t>
      </w:r>
      <w:proofErr w:type="spellEnd"/>
      <w:r w:rsidRPr="00BE74A2">
        <w:rPr>
          <w:rFonts w:ascii="Times New Roman" w:hAnsi="Times New Roman" w:cs="Times New Roman"/>
          <w:sz w:val="24"/>
          <w:szCs w:val="24"/>
        </w:rPr>
        <w:t xml:space="preserve"> (Unión de Naciones Suramericanas), que fue pergeñado por los presidentes de la región para protegerse unos a otros.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2.5 CASO MATANZA CURUGUATY. Ha quedado demostrado con los hechos acaecidos en los Campos </w:t>
      </w:r>
      <w:proofErr w:type="spellStart"/>
      <w:r w:rsidRPr="00BE74A2">
        <w:rPr>
          <w:rFonts w:ascii="Times New Roman" w:hAnsi="Times New Roman" w:cs="Times New Roman"/>
          <w:sz w:val="24"/>
          <w:szCs w:val="24"/>
        </w:rPr>
        <w:t>Morombi</w:t>
      </w:r>
      <w:proofErr w:type="spellEnd"/>
      <w:r w:rsidRPr="00BE74A2">
        <w:rPr>
          <w:rFonts w:ascii="Times New Roman" w:hAnsi="Times New Roman" w:cs="Times New Roman"/>
          <w:sz w:val="24"/>
          <w:szCs w:val="24"/>
        </w:rPr>
        <w:t xml:space="preserve">, </w:t>
      </w:r>
      <w:proofErr w:type="spellStart"/>
      <w:r w:rsidRPr="00BE74A2">
        <w:rPr>
          <w:rFonts w:ascii="Times New Roman" w:hAnsi="Times New Roman" w:cs="Times New Roman"/>
          <w:sz w:val="24"/>
          <w:szCs w:val="24"/>
        </w:rPr>
        <w:t>Curuguaty</w:t>
      </w:r>
      <w:proofErr w:type="spellEnd"/>
      <w:r w:rsidRPr="00BE74A2">
        <w:rPr>
          <w:rFonts w:ascii="Times New Roman" w:hAnsi="Times New Roman" w:cs="Times New Roman"/>
          <w:sz w:val="24"/>
          <w:szCs w:val="24"/>
        </w:rPr>
        <w:t xml:space="preserve">,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w:t>
      </w:r>
      <w:r w:rsidRPr="00BE74A2">
        <w:rPr>
          <w:rFonts w:ascii="Times New Roman" w:hAnsi="Times New Roman" w:cs="Times New Roman"/>
          <w:sz w:val="24"/>
          <w:szCs w:val="24"/>
        </w:rPr>
        <w:lastRenderedPageBreak/>
        <w:t xml:space="preserve">humanas, en una cantidad nunca antes vista en la historia contemporánea de la República del Paraguay.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Estos grupos extremistas, como el autodenominado Ejército del Pueblo Paraguayo (EPP) o los mal llamados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Fernando Lugo es el directo responsable de que hoy nuestro país </w:t>
      </w:r>
      <w:proofErr w:type="spellStart"/>
      <w:r w:rsidRPr="00BE74A2">
        <w:rPr>
          <w:rFonts w:ascii="Times New Roman" w:hAnsi="Times New Roman" w:cs="Times New Roman"/>
          <w:sz w:val="24"/>
          <w:szCs w:val="24"/>
        </w:rPr>
        <w:t>este</w:t>
      </w:r>
      <w:proofErr w:type="spellEnd"/>
      <w:r w:rsidRPr="00BE74A2">
        <w:rPr>
          <w:rFonts w:ascii="Times New Roman" w:hAnsi="Times New Roman" w:cs="Times New Roman"/>
          <w:sz w:val="24"/>
          <w:szCs w:val="24"/>
        </w:rPr>
        <w:t xml:space="preserve"> viviendo días de luto. Tanto él como su incapaz ex Ministro del Interior Carlos </w:t>
      </w:r>
      <w:proofErr w:type="spellStart"/>
      <w:r w:rsidRPr="00BE74A2">
        <w:rPr>
          <w:rFonts w:ascii="Times New Roman" w:hAnsi="Times New Roman" w:cs="Times New Roman"/>
          <w:sz w:val="24"/>
          <w:szCs w:val="24"/>
        </w:rPr>
        <w:t>Filizzola</w:t>
      </w:r>
      <w:proofErr w:type="spellEnd"/>
      <w:r w:rsidRPr="00BE74A2">
        <w:rPr>
          <w:rFonts w:ascii="Times New Roman" w:hAnsi="Times New Roman" w:cs="Times New Roman"/>
          <w:sz w:val="24"/>
          <w:szCs w:val="24"/>
        </w:rPr>
        <w:t xml:space="preserve">, deben responder ante la ciudadanía por los trágicos acontecimientos registrados en el Departamento de Canindeyú.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rsidR="00BE74A2" w:rsidRPr="00BE74A2" w:rsidRDefault="00BE74A2" w:rsidP="00BE74A2">
      <w:pPr>
        <w:spacing w:line="360" w:lineRule="auto"/>
        <w:jc w:val="both"/>
        <w:rPr>
          <w:rFonts w:ascii="Times New Roman" w:hAnsi="Times New Roman" w:cs="Times New Roman"/>
          <w:sz w:val="24"/>
          <w:szCs w:val="24"/>
        </w:rPr>
      </w:pPr>
      <w:proofErr w:type="gramStart"/>
      <w:r w:rsidRPr="00BE74A2">
        <w:rPr>
          <w:rFonts w:ascii="Times New Roman" w:hAnsi="Times New Roman" w:cs="Times New Roman"/>
          <w:sz w:val="24"/>
          <w:szCs w:val="24"/>
        </w:rPr>
        <w:t>ocupantes</w:t>
      </w:r>
      <w:proofErr w:type="gramEnd"/>
      <w:r w:rsidRPr="00BE74A2">
        <w:rPr>
          <w:rFonts w:ascii="Times New Roman" w:hAnsi="Times New Roman" w:cs="Times New Roman"/>
          <w:sz w:val="24"/>
          <w:szCs w:val="24"/>
        </w:rPr>
        <w:t xml:space="preserve"> de tierras han sido los signos que marcaron las acciones y el temperamento de este Gobierno.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3. PRUEBAS QUE SUSTENTAN LA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4. CONCLUSIÓN.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w:t>
      </w:r>
      <w:proofErr w:type="spellStart"/>
      <w:r w:rsidRPr="00BE74A2">
        <w:rPr>
          <w:rFonts w:ascii="Times New Roman" w:hAnsi="Times New Roman" w:cs="Times New Roman"/>
          <w:sz w:val="24"/>
          <w:szCs w:val="24"/>
        </w:rPr>
        <w:t>Republica</w:t>
      </w:r>
      <w:proofErr w:type="spellEnd"/>
      <w:r w:rsidRPr="00BE74A2">
        <w:rPr>
          <w:rFonts w:ascii="Times New Roman" w:hAnsi="Times New Roman" w:cs="Times New Roman"/>
          <w:sz w:val="24"/>
          <w:szCs w:val="24"/>
        </w:rPr>
        <w:t xml:space="preserve">, generando así la constante confrontación y lucha de clases sociales, que como resultado final trajo la masacre entre compatriotas, hecho inédito en los anales de la historia desde de nuestra independencia nacional hasta la fecha, en tiempo de paz.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5.- DERECHO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 PETITORIO.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6.1.- Definitivamente, la gestión del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rsidR="00BE74A2" w:rsidRPr="00BE74A2" w:rsidRDefault="00BE74A2" w:rsidP="00BE74A2">
      <w:pPr>
        <w:spacing w:line="360" w:lineRule="auto"/>
        <w:jc w:val="both"/>
        <w:rPr>
          <w:rFonts w:ascii="Times New Roman" w:hAnsi="Times New Roman" w:cs="Times New Roman"/>
          <w:sz w:val="24"/>
          <w:szCs w:val="24"/>
        </w:rPr>
      </w:pPr>
      <w:proofErr w:type="gramStart"/>
      <w:r w:rsidRPr="00BE74A2">
        <w:rPr>
          <w:rFonts w:ascii="Times New Roman" w:hAnsi="Times New Roman" w:cs="Times New Roman"/>
          <w:sz w:val="24"/>
          <w:szCs w:val="24"/>
        </w:rPr>
        <w:lastRenderedPageBreak/>
        <w:t>presente</w:t>
      </w:r>
      <w:proofErr w:type="gramEnd"/>
      <w:r w:rsidRPr="00BE74A2">
        <w:rPr>
          <w:rFonts w:ascii="Times New Roman" w:hAnsi="Times New Roman" w:cs="Times New Roman"/>
          <w:sz w:val="24"/>
          <w:szCs w:val="24"/>
        </w:rPr>
        <w:t xml:space="preserve"> acusación contra el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por la Honorable Cámara de Senadores, por mal desempeño de funciones.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6.2.- En mérito a los argumentos precedentemente señalados dicten resolución, declarando culpable al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y en consecuencia, separarlo del cargo que ostenta, de conformidad a lo establecido en el Artículo 225 de la Constitución Nacional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6.3.- En consecuencia, remitir los antecedentes a la Justicia Ordinaria. </w:t>
      </w:r>
    </w:p>
    <w:p w:rsidR="00BE74A2" w:rsidRDefault="00BE74A2" w:rsidP="0075131A">
      <w:pPr>
        <w:spacing w:line="360" w:lineRule="auto"/>
        <w:jc w:val="both"/>
        <w:rPr>
          <w:rFonts w:ascii="Times New Roman" w:hAnsi="Times New Roman" w:cs="Times New Roman"/>
          <w:sz w:val="24"/>
          <w:szCs w:val="24"/>
        </w:rPr>
      </w:pPr>
    </w:p>
    <w:p w:rsidR="0075131A" w:rsidRPr="00F700A8" w:rsidRDefault="0075131A" w:rsidP="00F700A8">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3301DA" w:rsidRDefault="003301DA" w:rsidP="00482A90">
      <w:pPr>
        <w:spacing w:line="360" w:lineRule="auto"/>
        <w:jc w:val="both"/>
        <w:rPr>
          <w:rFonts w:ascii="Times New Roman" w:hAnsi="Times New Roman" w:cs="Times New Roman"/>
          <w:sz w:val="24"/>
          <w:szCs w:val="24"/>
        </w:rPr>
      </w:pPr>
    </w:p>
    <w:p w:rsidR="006817BC" w:rsidRDefault="006817BC" w:rsidP="00482A90">
      <w:pPr>
        <w:spacing w:line="360" w:lineRule="auto"/>
        <w:jc w:val="both"/>
        <w:rPr>
          <w:rFonts w:ascii="Times New Roman" w:hAnsi="Times New Roman" w:cs="Times New Roman"/>
          <w:sz w:val="24"/>
          <w:szCs w:val="24"/>
        </w:rPr>
      </w:pPr>
    </w:p>
    <w:p w:rsidR="006817BC" w:rsidRDefault="006817B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6817BC" w:rsidRDefault="006817BC" w:rsidP="00482A90">
      <w:pPr>
        <w:spacing w:line="360" w:lineRule="auto"/>
        <w:jc w:val="both"/>
        <w:rPr>
          <w:rFonts w:ascii="Times New Roman" w:hAnsi="Times New Roman" w:cs="Times New Roman"/>
          <w:sz w:val="24"/>
          <w:szCs w:val="24"/>
        </w:rPr>
      </w:pPr>
    </w:p>
    <w:p w:rsidR="003301DA" w:rsidRDefault="003301DA" w:rsidP="00482A90">
      <w:pPr>
        <w:spacing w:line="360" w:lineRule="auto"/>
        <w:jc w:val="both"/>
        <w:rPr>
          <w:rFonts w:ascii="Times New Roman" w:hAnsi="Times New Roman" w:cs="Times New Roman"/>
          <w:sz w:val="24"/>
          <w:szCs w:val="24"/>
        </w:rPr>
      </w:pPr>
    </w:p>
    <w:p w:rsidR="006817BC" w:rsidRDefault="006817BC" w:rsidP="00482A90">
      <w:pPr>
        <w:spacing w:line="360" w:lineRule="auto"/>
        <w:jc w:val="both"/>
        <w:rPr>
          <w:rFonts w:ascii="Times New Roman" w:hAnsi="Times New Roman" w:cs="Times New Roman"/>
          <w:sz w:val="24"/>
          <w:szCs w:val="24"/>
        </w:rPr>
      </w:pPr>
    </w:p>
    <w:p w:rsidR="00CD484C" w:rsidRDefault="00CD484C" w:rsidP="00CD484C">
      <w:pPr>
        <w:pStyle w:val="Ttulo1"/>
        <w:rPr>
          <w:rFonts w:ascii="Times New Roman" w:hAnsi="Times New Roman" w:cs="Times New Roman"/>
          <w:sz w:val="24"/>
          <w:szCs w:val="24"/>
        </w:rPr>
      </w:pPr>
      <w:bookmarkStart w:id="20" w:name="_Toc3470073"/>
      <w:r>
        <w:rPr>
          <w:rFonts w:ascii="Times New Roman" w:hAnsi="Times New Roman" w:cs="Times New Roman"/>
          <w:sz w:val="24"/>
          <w:szCs w:val="24"/>
        </w:rPr>
        <w:t>ANEXO 3</w:t>
      </w:r>
      <w:bookmarkEnd w:id="20"/>
      <w:r>
        <w:rPr>
          <w:rFonts w:ascii="Times New Roman" w:hAnsi="Times New Roman" w:cs="Times New Roman"/>
          <w:sz w:val="24"/>
          <w:szCs w:val="24"/>
        </w:rPr>
        <w:t xml:space="preserve"> </w:t>
      </w:r>
    </w:p>
    <w:p w:rsidR="00CD484C" w:rsidRDefault="00CD484C" w:rsidP="00CD484C">
      <w:pPr>
        <w:pStyle w:val="Ttulo1"/>
        <w:rPr>
          <w:rFonts w:ascii="Times New Roman" w:hAnsi="Times New Roman" w:cs="Times New Roman"/>
          <w:sz w:val="24"/>
          <w:szCs w:val="24"/>
        </w:rPr>
      </w:pPr>
    </w:p>
    <w:sectPr w:rsidR="00CD484C" w:rsidSect="006C1A42">
      <w:footerReference w:type="default" r:id="rId1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784" w:rsidRDefault="00010784" w:rsidP="00B72BB0">
      <w:pPr>
        <w:spacing w:after="0" w:line="240" w:lineRule="auto"/>
      </w:pPr>
      <w:r>
        <w:separator/>
      </w:r>
    </w:p>
  </w:endnote>
  <w:endnote w:type="continuationSeparator" w:id="0">
    <w:p w:rsidR="00010784" w:rsidRDefault="00010784"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412306"/>
      <w:docPartObj>
        <w:docPartGallery w:val="Page Numbers (Bottom of Page)"/>
        <w:docPartUnique/>
      </w:docPartObj>
    </w:sdtPr>
    <w:sdtContent>
      <w:p w:rsidR="00D31750" w:rsidRDefault="00D31750">
        <w:pPr>
          <w:pStyle w:val="Piedepgina"/>
          <w:jc w:val="center"/>
        </w:pPr>
        <w:r>
          <w:fldChar w:fldCharType="begin"/>
        </w:r>
        <w:r>
          <w:instrText>PAGE   \* MERGEFORMAT</w:instrText>
        </w:r>
        <w:r>
          <w:fldChar w:fldCharType="separate"/>
        </w:r>
        <w:r w:rsidR="0099549C" w:rsidRPr="0099549C">
          <w:rPr>
            <w:noProof/>
            <w:lang w:val="es-ES"/>
          </w:rPr>
          <w:t>55</w:t>
        </w:r>
        <w:r>
          <w:fldChar w:fldCharType="end"/>
        </w:r>
      </w:p>
    </w:sdtContent>
  </w:sdt>
  <w:p w:rsidR="00D31750" w:rsidRDefault="00D317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784" w:rsidRDefault="00010784" w:rsidP="00B72BB0">
      <w:pPr>
        <w:spacing w:after="0" w:line="240" w:lineRule="auto"/>
      </w:pPr>
      <w:r>
        <w:separator/>
      </w:r>
    </w:p>
  </w:footnote>
  <w:footnote w:type="continuationSeparator" w:id="0">
    <w:p w:rsidR="00010784" w:rsidRDefault="00010784" w:rsidP="00B72BB0">
      <w:pPr>
        <w:spacing w:after="0" w:line="240" w:lineRule="auto"/>
      </w:pPr>
      <w:r>
        <w:continuationSeparator/>
      </w:r>
    </w:p>
  </w:footnote>
  <w:footnote w:id="1">
    <w:p w:rsidR="00D31750" w:rsidRDefault="00D31750" w:rsidP="008633D5">
      <w:pPr>
        <w:pStyle w:val="Textonotapie"/>
        <w:jc w:val="both"/>
      </w:pPr>
      <w:r>
        <w:rPr>
          <w:rStyle w:val="Refdenotaalpie"/>
        </w:rPr>
        <w:footnoteRef/>
      </w:r>
      <w:r>
        <w:t xml:space="preserve"> 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 </w:t>
      </w:r>
    </w:p>
  </w:footnote>
  <w:footnote w:id="2">
    <w:p w:rsidR="00D31750" w:rsidRPr="00DD072C" w:rsidRDefault="00D31750" w:rsidP="008633D5">
      <w:pPr>
        <w:pStyle w:val="Textonotapie"/>
        <w:jc w:val="both"/>
      </w:pPr>
      <w:r>
        <w:rPr>
          <w:rStyle w:val="Refdenotaalpie"/>
        </w:rPr>
        <w:footnoteRef/>
      </w:r>
      <w:r>
        <w:t xml:space="preserve"> Se considera pertinente mencionar que por accountability se entiende </w:t>
      </w:r>
      <w:r w:rsidRPr="00DD072C">
        <w:t xml:space="preserve">a la “capacidad para asegurar que los funcionarios públicos rindan cuentas por sus conductas, es decir, que estén obligados a justificar y a informar sobre sus decisiones y a que eventualmente puedan ser castigados por ellas” (Peruzzotti y Smulovitz, 2001, p. 25). </w:t>
      </w:r>
    </w:p>
    <w:p w:rsidR="00D31750" w:rsidRDefault="00D31750">
      <w:pPr>
        <w:pStyle w:val="Textonotapie"/>
      </w:pPr>
    </w:p>
  </w:footnote>
  <w:footnote w:id="3">
    <w:p w:rsidR="00D31750" w:rsidRDefault="00D31750">
      <w:pPr>
        <w:pStyle w:val="Textonotapie"/>
      </w:pPr>
      <w:r>
        <w:rPr>
          <w:rStyle w:val="Refdenotaalpie"/>
        </w:rPr>
        <w:footnoteRef/>
      </w:r>
      <w:r>
        <w:t xml:space="preserve"> Resulta pertinente mencionar que la constitución paraguaya no contempla una reelección presidencial. </w:t>
      </w:r>
    </w:p>
  </w:footnote>
  <w:footnote w:id="4">
    <w:p w:rsidR="00D31750" w:rsidRDefault="00D31750">
      <w:pPr>
        <w:pStyle w:val="Textonotapie"/>
      </w:pPr>
      <w:r>
        <w:rPr>
          <w:rStyle w:val="Refdenotaalpie"/>
        </w:rPr>
        <w:footnoteRef/>
      </w:r>
      <w:r>
        <w:t xml:space="preserve"> Artículo extraído del documento oficial firmado por los mandatarios latinoamericanos el 20 de Diciembre del 2011. </w:t>
      </w:r>
    </w:p>
  </w:footnote>
  <w:footnote w:id="5">
    <w:p w:rsidR="00D31750" w:rsidRDefault="00D31750">
      <w:pPr>
        <w:pStyle w:val="Textonotapie"/>
      </w:pPr>
      <w:r>
        <w:rPr>
          <w:rStyle w:val="Refdenotaalpie"/>
        </w:rPr>
        <w:footnoteRef/>
      </w:r>
      <w:r>
        <w:t xml:space="preserve"> El uso de las mayúsculas es similar al utilizado por el diario en la nota original.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2B34"/>
    <w:rsid w:val="00005F58"/>
    <w:rsid w:val="00010784"/>
    <w:rsid w:val="00015842"/>
    <w:rsid w:val="00016817"/>
    <w:rsid w:val="00020127"/>
    <w:rsid w:val="00023F34"/>
    <w:rsid w:val="000315A6"/>
    <w:rsid w:val="0003402D"/>
    <w:rsid w:val="0004062A"/>
    <w:rsid w:val="000421A6"/>
    <w:rsid w:val="00044B78"/>
    <w:rsid w:val="000512DE"/>
    <w:rsid w:val="00051AD8"/>
    <w:rsid w:val="00052EC9"/>
    <w:rsid w:val="00053CBF"/>
    <w:rsid w:val="0006078B"/>
    <w:rsid w:val="0006222D"/>
    <w:rsid w:val="00073373"/>
    <w:rsid w:val="0008041D"/>
    <w:rsid w:val="0008119C"/>
    <w:rsid w:val="0008337C"/>
    <w:rsid w:val="00091399"/>
    <w:rsid w:val="00092622"/>
    <w:rsid w:val="00093477"/>
    <w:rsid w:val="00093675"/>
    <w:rsid w:val="00094E20"/>
    <w:rsid w:val="00097A91"/>
    <w:rsid w:val="000A0F42"/>
    <w:rsid w:val="000A1C09"/>
    <w:rsid w:val="000A2693"/>
    <w:rsid w:val="000A647C"/>
    <w:rsid w:val="000B0B3E"/>
    <w:rsid w:val="000B253B"/>
    <w:rsid w:val="000B70C4"/>
    <w:rsid w:val="000D3DF0"/>
    <w:rsid w:val="000D6A8D"/>
    <w:rsid w:val="000D716E"/>
    <w:rsid w:val="000E2CAB"/>
    <w:rsid w:val="000E2E17"/>
    <w:rsid w:val="000F72B0"/>
    <w:rsid w:val="00101266"/>
    <w:rsid w:val="00103876"/>
    <w:rsid w:val="001047E6"/>
    <w:rsid w:val="00110DC8"/>
    <w:rsid w:val="0011144B"/>
    <w:rsid w:val="00113E85"/>
    <w:rsid w:val="00115F06"/>
    <w:rsid w:val="001160B8"/>
    <w:rsid w:val="00117AFB"/>
    <w:rsid w:val="00117C4F"/>
    <w:rsid w:val="001203AA"/>
    <w:rsid w:val="00122AF7"/>
    <w:rsid w:val="00126CF2"/>
    <w:rsid w:val="0013099E"/>
    <w:rsid w:val="00136893"/>
    <w:rsid w:val="00137607"/>
    <w:rsid w:val="00137BA3"/>
    <w:rsid w:val="00137D31"/>
    <w:rsid w:val="001413C7"/>
    <w:rsid w:val="00141A0C"/>
    <w:rsid w:val="001516E1"/>
    <w:rsid w:val="0015479D"/>
    <w:rsid w:val="00157DF8"/>
    <w:rsid w:val="00163B55"/>
    <w:rsid w:val="00165029"/>
    <w:rsid w:val="00175EAE"/>
    <w:rsid w:val="001832C8"/>
    <w:rsid w:val="00192A21"/>
    <w:rsid w:val="001A0A7F"/>
    <w:rsid w:val="001A10CD"/>
    <w:rsid w:val="001A386B"/>
    <w:rsid w:val="001A4DCA"/>
    <w:rsid w:val="001B114F"/>
    <w:rsid w:val="001B1EEF"/>
    <w:rsid w:val="001B203C"/>
    <w:rsid w:val="001B23E4"/>
    <w:rsid w:val="001B5987"/>
    <w:rsid w:val="001B6B06"/>
    <w:rsid w:val="001B6C5C"/>
    <w:rsid w:val="001C33E8"/>
    <w:rsid w:val="001C5330"/>
    <w:rsid w:val="001D06F6"/>
    <w:rsid w:val="001D359E"/>
    <w:rsid w:val="001D47BF"/>
    <w:rsid w:val="001D6553"/>
    <w:rsid w:val="001E3FB7"/>
    <w:rsid w:val="001F36C2"/>
    <w:rsid w:val="002024A9"/>
    <w:rsid w:val="00203631"/>
    <w:rsid w:val="002042C4"/>
    <w:rsid w:val="0020505B"/>
    <w:rsid w:val="00210252"/>
    <w:rsid w:val="0021259D"/>
    <w:rsid w:val="0021312F"/>
    <w:rsid w:val="00225877"/>
    <w:rsid w:val="00225A53"/>
    <w:rsid w:val="00225AC9"/>
    <w:rsid w:val="0022774D"/>
    <w:rsid w:val="002312B7"/>
    <w:rsid w:val="00233B6E"/>
    <w:rsid w:val="00235A0D"/>
    <w:rsid w:val="002361C3"/>
    <w:rsid w:val="00236229"/>
    <w:rsid w:val="002366FD"/>
    <w:rsid w:val="00237130"/>
    <w:rsid w:val="00240A40"/>
    <w:rsid w:val="00242383"/>
    <w:rsid w:val="00242449"/>
    <w:rsid w:val="00250EDF"/>
    <w:rsid w:val="00251A31"/>
    <w:rsid w:val="00252FE3"/>
    <w:rsid w:val="00261D91"/>
    <w:rsid w:val="0026217F"/>
    <w:rsid w:val="00262CF0"/>
    <w:rsid w:val="00266345"/>
    <w:rsid w:val="00270497"/>
    <w:rsid w:val="002709D9"/>
    <w:rsid w:val="0027151E"/>
    <w:rsid w:val="00272701"/>
    <w:rsid w:val="00280BBE"/>
    <w:rsid w:val="00281B5A"/>
    <w:rsid w:val="00283CB6"/>
    <w:rsid w:val="00284ECC"/>
    <w:rsid w:val="00287462"/>
    <w:rsid w:val="002901F6"/>
    <w:rsid w:val="002904D8"/>
    <w:rsid w:val="002A4A76"/>
    <w:rsid w:val="002A4B41"/>
    <w:rsid w:val="002B5203"/>
    <w:rsid w:val="002B641D"/>
    <w:rsid w:val="002B7C1D"/>
    <w:rsid w:val="002C1226"/>
    <w:rsid w:val="002C1E78"/>
    <w:rsid w:val="002C20E2"/>
    <w:rsid w:val="002C29B2"/>
    <w:rsid w:val="002C2EA8"/>
    <w:rsid w:val="002C4A46"/>
    <w:rsid w:val="002C6C3B"/>
    <w:rsid w:val="002D2C4D"/>
    <w:rsid w:val="002D40B2"/>
    <w:rsid w:val="002F616F"/>
    <w:rsid w:val="00300968"/>
    <w:rsid w:val="00306952"/>
    <w:rsid w:val="003076A2"/>
    <w:rsid w:val="00311BF3"/>
    <w:rsid w:val="00312FAE"/>
    <w:rsid w:val="00315128"/>
    <w:rsid w:val="00320AE9"/>
    <w:rsid w:val="00323478"/>
    <w:rsid w:val="00323F88"/>
    <w:rsid w:val="00325A73"/>
    <w:rsid w:val="00326104"/>
    <w:rsid w:val="00326A12"/>
    <w:rsid w:val="003301DA"/>
    <w:rsid w:val="0033098C"/>
    <w:rsid w:val="00335826"/>
    <w:rsid w:val="0033616A"/>
    <w:rsid w:val="00337F72"/>
    <w:rsid w:val="003430DA"/>
    <w:rsid w:val="003457D0"/>
    <w:rsid w:val="00350318"/>
    <w:rsid w:val="0036568C"/>
    <w:rsid w:val="003712A3"/>
    <w:rsid w:val="00376FFF"/>
    <w:rsid w:val="003842D0"/>
    <w:rsid w:val="0038610F"/>
    <w:rsid w:val="003944A8"/>
    <w:rsid w:val="003951BE"/>
    <w:rsid w:val="00396041"/>
    <w:rsid w:val="003A0A03"/>
    <w:rsid w:val="003A3D65"/>
    <w:rsid w:val="003A4DF8"/>
    <w:rsid w:val="003A50C7"/>
    <w:rsid w:val="003A5E03"/>
    <w:rsid w:val="003A684D"/>
    <w:rsid w:val="003B1E46"/>
    <w:rsid w:val="003B55A9"/>
    <w:rsid w:val="003C0FE0"/>
    <w:rsid w:val="003C5CE5"/>
    <w:rsid w:val="003C6F66"/>
    <w:rsid w:val="003C79B2"/>
    <w:rsid w:val="003D18BD"/>
    <w:rsid w:val="003D20FF"/>
    <w:rsid w:val="003D58A6"/>
    <w:rsid w:val="003E0B9B"/>
    <w:rsid w:val="003E1FAE"/>
    <w:rsid w:val="003F6D49"/>
    <w:rsid w:val="00402991"/>
    <w:rsid w:val="00406284"/>
    <w:rsid w:val="004064DC"/>
    <w:rsid w:val="00406FA2"/>
    <w:rsid w:val="00411A71"/>
    <w:rsid w:val="0041438E"/>
    <w:rsid w:val="0041650D"/>
    <w:rsid w:val="00420756"/>
    <w:rsid w:val="00422909"/>
    <w:rsid w:val="0042330E"/>
    <w:rsid w:val="00424EFC"/>
    <w:rsid w:val="00425725"/>
    <w:rsid w:val="00427AE9"/>
    <w:rsid w:val="00427B07"/>
    <w:rsid w:val="00430C02"/>
    <w:rsid w:val="004366A7"/>
    <w:rsid w:val="00441054"/>
    <w:rsid w:val="00441DCA"/>
    <w:rsid w:val="0044726C"/>
    <w:rsid w:val="0044797D"/>
    <w:rsid w:val="00450C56"/>
    <w:rsid w:val="00453F4E"/>
    <w:rsid w:val="00460DB0"/>
    <w:rsid w:val="004627A2"/>
    <w:rsid w:val="00481836"/>
    <w:rsid w:val="00482A90"/>
    <w:rsid w:val="00484A13"/>
    <w:rsid w:val="00484D33"/>
    <w:rsid w:val="00485B98"/>
    <w:rsid w:val="0049033D"/>
    <w:rsid w:val="004911B1"/>
    <w:rsid w:val="004961C2"/>
    <w:rsid w:val="004A041D"/>
    <w:rsid w:val="004B4807"/>
    <w:rsid w:val="004B7115"/>
    <w:rsid w:val="004C13A4"/>
    <w:rsid w:val="004C3C9E"/>
    <w:rsid w:val="004D5B40"/>
    <w:rsid w:val="004D67EF"/>
    <w:rsid w:val="004E0B78"/>
    <w:rsid w:val="004E213E"/>
    <w:rsid w:val="004E28BE"/>
    <w:rsid w:val="004F0FAB"/>
    <w:rsid w:val="004F643C"/>
    <w:rsid w:val="005007D8"/>
    <w:rsid w:val="00500FC6"/>
    <w:rsid w:val="00501AF0"/>
    <w:rsid w:val="005026F9"/>
    <w:rsid w:val="005044E9"/>
    <w:rsid w:val="00512CD3"/>
    <w:rsid w:val="00520540"/>
    <w:rsid w:val="005216E9"/>
    <w:rsid w:val="00524A24"/>
    <w:rsid w:val="005334E3"/>
    <w:rsid w:val="00535DFE"/>
    <w:rsid w:val="00542A1B"/>
    <w:rsid w:val="00544DA3"/>
    <w:rsid w:val="00547D56"/>
    <w:rsid w:val="00554E6F"/>
    <w:rsid w:val="00564185"/>
    <w:rsid w:val="00565C35"/>
    <w:rsid w:val="005674C7"/>
    <w:rsid w:val="00570106"/>
    <w:rsid w:val="00571D7C"/>
    <w:rsid w:val="005728E7"/>
    <w:rsid w:val="00574CE4"/>
    <w:rsid w:val="005761BD"/>
    <w:rsid w:val="005829DB"/>
    <w:rsid w:val="0058306A"/>
    <w:rsid w:val="0058470B"/>
    <w:rsid w:val="0058549A"/>
    <w:rsid w:val="0058633D"/>
    <w:rsid w:val="00590E66"/>
    <w:rsid w:val="005928B8"/>
    <w:rsid w:val="00592A8F"/>
    <w:rsid w:val="00595A07"/>
    <w:rsid w:val="00596C9C"/>
    <w:rsid w:val="005A11EA"/>
    <w:rsid w:val="005A225F"/>
    <w:rsid w:val="005A27A2"/>
    <w:rsid w:val="005A4400"/>
    <w:rsid w:val="005B1832"/>
    <w:rsid w:val="005B3A62"/>
    <w:rsid w:val="005B4AC6"/>
    <w:rsid w:val="005B4CAB"/>
    <w:rsid w:val="005B68AC"/>
    <w:rsid w:val="005B7A99"/>
    <w:rsid w:val="005C042C"/>
    <w:rsid w:val="005C3D15"/>
    <w:rsid w:val="005C5F34"/>
    <w:rsid w:val="005C601E"/>
    <w:rsid w:val="005C6A2E"/>
    <w:rsid w:val="005C7177"/>
    <w:rsid w:val="005C7E0B"/>
    <w:rsid w:val="005D143C"/>
    <w:rsid w:val="005D42F7"/>
    <w:rsid w:val="005E06F5"/>
    <w:rsid w:val="005E344C"/>
    <w:rsid w:val="005E7081"/>
    <w:rsid w:val="005F3107"/>
    <w:rsid w:val="005F6AE6"/>
    <w:rsid w:val="005F6B08"/>
    <w:rsid w:val="00600545"/>
    <w:rsid w:val="0060122C"/>
    <w:rsid w:val="00606DF4"/>
    <w:rsid w:val="006074D1"/>
    <w:rsid w:val="0060762B"/>
    <w:rsid w:val="00610F06"/>
    <w:rsid w:val="00611730"/>
    <w:rsid w:val="00616BF1"/>
    <w:rsid w:val="00617D9D"/>
    <w:rsid w:val="00623B80"/>
    <w:rsid w:val="00630252"/>
    <w:rsid w:val="0064190F"/>
    <w:rsid w:val="00644AF1"/>
    <w:rsid w:val="00646435"/>
    <w:rsid w:val="00646543"/>
    <w:rsid w:val="006545D0"/>
    <w:rsid w:val="00655D3D"/>
    <w:rsid w:val="006566BF"/>
    <w:rsid w:val="006615BC"/>
    <w:rsid w:val="006620E0"/>
    <w:rsid w:val="0066271D"/>
    <w:rsid w:val="006629ED"/>
    <w:rsid w:val="00671DD8"/>
    <w:rsid w:val="00671F5B"/>
    <w:rsid w:val="00672659"/>
    <w:rsid w:val="00673370"/>
    <w:rsid w:val="00674234"/>
    <w:rsid w:val="00677FAC"/>
    <w:rsid w:val="00681652"/>
    <w:rsid w:val="006817BC"/>
    <w:rsid w:val="0068356C"/>
    <w:rsid w:val="006959E0"/>
    <w:rsid w:val="006970B7"/>
    <w:rsid w:val="006A4EDF"/>
    <w:rsid w:val="006A6232"/>
    <w:rsid w:val="006B0955"/>
    <w:rsid w:val="006B7EC5"/>
    <w:rsid w:val="006C0026"/>
    <w:rsid w:val="006C04ED"/>
    <w:rsid w:val="006C1322"/>
    <w:rsid w:val="006C150D"/>
    <w:rsid w:val="006C1A42"/>
    <w:rsid w:val="006C4687"/>
    <w:rsid w:val="006C5BC5"/>
    <w:rsid w:val="006D13A8"/>
    <w:rsid w:val="006D1B63"/>
    <w:rsid w:val="006D7864"/>
    <w:rsid w:val="006E1B6E"/>
    <w:rsid w:val="006E28BC"/>
    <w:rsid w:val="006E583D"/>
    <w:rsid w:val="006E5D11"/>
    <w:rsid w:val="006E5E6D"/>
    <w:rsid w:val="006E5FDB"/>
    <w:rsid w:val="006F1714"/>
    <w:rsid w:val="006F1BAE"/>
    <w:rsid w:val="006F5691"/>
    <w:rsid w:val="006F57BF"/>
    <w:rsid w:val="007021A6"/>
    <w:rsid w:val="007048DD"/>
    <w:rsid w:val="00707F84"/>
    <w:rsid w:val="00710D0C"/>
    <w:rsid w:val="00711AEF"/>
    <w:rsid w:val="00712E3B"/>
    <w:rsid w:val="00720E0A"/>
    <w:rsid w:val="007256CC"/>
    <w:rsid w:val="00735E14"/>
    <w:rsid w:val="00744513"/>
    <w:rsid w:val="00744A0D"/>
    <w:rsid w:val="00744BBA"/>
    <w:rsid w:val="007451A6"/>
    <w:rsid w:val="0075131A"/>
    <w:rsid w:val="00752A5C"/>
    <w:rsid w:val="0075373D"/>
    <w:rsid w:val="0075491B"/>
    <w:rsid w:val="00754D13"/>
    <w:rsid w:val="007553D8"/>
    <w:rsid w:val="007556BC"/>
    <w:rsid w:val="0075584D"/>
    <w:rsid w:val="007568B0"/>
    <w:rsid w:val="00760D5A"/>
    <w:rsid w:val="007620F6"/>
    <w:rsid w:val="00763CD2"/>
    <w:rsid w:val="0076566E"/>
    <w:rsid w:val="00767FAC"/>
    <w:rsid w:val="00776369"/>
    <w:rsid w:val="00781E75"/>
    <w:rsid w:val="00790345"/>
    <w:rsid w:val="00792416"/>
    <w:rsid w:val="00793269"/>
    <w:rsid w:val="00794511"/>
    <w:rsid w:val="00794D05"/>
    <w:rsid w:val="007970F6"/>
    <w:rsid w:val="007A2962"/>
    <w:rsid w:val="007A35EF"/>
    <w:rsid w:val="007B206A"/>
    <w:rsid w:val="007B3F6F"/>
    <w:rsid w:val="007B4D01"/>
    <w:rsid w:val="007C1227"/>
    <w:rsid w:val="007C12EF"/>
    <w:rsid w:val="007C3248"/>
    <w:rsid w:val="007C5E49"/>
    <w:rsid w:val="007E0F7A"/>
    <w:rsid w:val="007F1337"/>
    <w:rsid w:val="007F1E14"/>
    <w:rsid w:val="007F2BD3"/>
    <w:rsid w:val="007F54D9"/>
    <w:rsid w:val="007F5D46"/>
    <w:rsid w:val="0080084D"/>
    <w:rsid w:val="00800F0B"/>
    <w:rsid w:val="008062AB"/>
    <w:rsid w:val="00821DB7"/>
    <w:rsid w:val="00822BD4"/>
    <w:rsid w:val="00824721"/>
    <w:rsid w:val="008272E4"/>
    <w:rsid w:val="00827BDB"/>
    <w:rsid w:val="00830FFC"/>
    <w:rsid w:val="00835732"/>
    <w:rsid w:val="008374B2"/>
    <w:rsid w:val="00837C4D"/>
    <w:rsid w:val="0084063C"/>
    <w:rsid w:val="00840DA6"/>
    <w:rsid w:val="00845294"/>
    <w:rsid w:val="0084749D"/>
    <w:rsid w:val="00851A3C"/>
    <w:rsid w:val="00854EC0"/>
    <w:rsid w:val="00860190"/>
    <w:rsid w:val="00862CFC"/>
    <w:rsid w:val="008633D5"/>
    <w:rsid w:val="00863FBA"/>
    <w:rsid w:val="00866B18"/>
    <w:rsid w:val="00866EBC"/>
    <w:rsid w:val="00867161"/>
    <w:rsid w:val="00872DB4"/>
    <w:rsid w:val="00876464"/>
    <w:rsid w:val="00880886"/>
    <w:rsid w:val="0088140D"/>
    <w:rsid w:val="00882047"/>
    <w:rsid w:val="00883197"/>
    <w:rsid w:val="00885BBB"/>
    <w:rsid w:val="00897614"/>
    <w:rsid w:val="008A3647"/>
    <w:rsid w:val="008A3EBE"/>
    <w:rsid w:val="008A5B09"/>
    <w:rsid w:val="008B0F6B"/>
    <w:rsid w:val="008B4781"/>
    <w:rsid w:val="008B7E2F"/>
    <w:rsid w:val="008C56FC"/>
    <w:rsid w:val="008C5E95"/>
    <w:rsid w:val="008C7A56"/>
    <w:rsid w:val="008D158C"/>
    <w:rsid w:val="008E5718"/>
    <w:rsid w:val="008E6850"/>
    <w:rsid w:val="008F1B72"/>
    <w:rsid w:val="008F4F05"/>
    <w:rsid w:val="008F565E"/>
    <w:rsid w:val="00902DAE"/>
    <w:rsid w:val="00904E10"/>
    <w:rsid w:val="009058C2"/>
    <w:rsid w:val="00906CFC"/>
    <w:rsid w:val="009223D6"/>
    <w:rsid w:val="0092266F"/>
    <w:rsid w:val="00930C3A"/>
    <w:rsid w:val="00931D6E"/>
    <w:rsid w:val="00934A95"/>
    <w:rsid w:val="00935509"/>
    <w:rsid w:val="00935BCD"/>
    <w:rsid w:val="00942182"/>
    <w:rsid w:val="00944E57"/>
    <w:rsid w:val="00946470"/>
    <w:rsid w:val="00950C30"/>
    <w:rsid w:val="00951776"/>
    <w:rsid w:val="00951B5C"/>
    <w:rsid w:val="00951EC0"/>
    <w:rsid w:val="00956A69"/>
    <w:rsid w:val="009600DA"/>
    <w:rsid w:val="009601CE"/>
    <w:rsid w:val="00963A56"/>
    <w:rsid w:val="009640FC"/>
    <w:rsid w:val="00976713"/>
    <w:rsid w:val="009800F0"/>
    <w:rsid w:val="00986AFD"/>
    <w:rsid w:val="00987B01"/>
    <w:rsid w:val="00990231"/>
    <w:rsid w:val="009917FF"/>
    <w:rsid w:val="0099549C"/>
    <w:rsid w:val="0099741E"/>
    <w:rsid w:val="009A15F1"/>
    <w:rsid w:val="009A1C40"/>
    <w:rsid w:val="009A256F"/>
    <w:rsid w:val="009A7AC0"/>
    <w:rsid w:val="009B0AF6"/>
    <w:rsid w:val="009B10AE"/>
    <w:rsid w:val="009B171B"/>
    <w:rsid w:val="009B17A4"/>
    <w:rsid w:val="009C04E5"/>
    <w:rsid w:val="009C0C39"/>
    <w:rsid w:val="009C0C99"/>
    <w:rsid w:val="009D0731"/>
    <w:rsid w:val="009D5614"/>
    <w:rsid w:val="009D56E4"/>
    <w:rsid w:val="009D5964"/>
    <w:rsid w:val="009D7268"/>
    <w:rsid w:val="009E135F"/>
    <w:rsid w:val="009E5D35"/>
    <w:rsid w:val="009F1C44"/>
    <w:rsid w:val="009F34F4"/>
    <w:rsid w:val="009F3C52"/>
    <w:rsid w:val="009F48A2"/>
    <w:rsid w:val="009F7C78"/>
    <w:rsid w:val="00A0062D"/>
    <w:rsid w:val="00A070AB"/>
    <w:rsid w:val="00A0714E"/>
    <w:rsid w:val="00A173F8"/>
    <w:rsid w:val="00A21374"/>
    <w:rsid w:val="00A26E10"/>
    <w:rsid w:val="00A27939"/>
    <w:rsid w:val="00A32A76"/>
    <w:rsid w:val="00A3502B"/>
    <w:rsid w:val="00A35912"/>
    <w:rsid w:val="00A449A1"/>
    <w:rsid w:val="00A45152"/>
    <w:rsid w:val="00A52272"/>
    <w:rsid w:val="00A52895"/>
    <w:rsid w:val="00A53AAB"/>
    <w:rsid w:val="00A55098"/>
    <w:rsid w:val="00A56F81"/>
    <w:rsid w:val="00A6272B"/>
    <w:rsid w:val="00A66AD1"/>
    <w:rsid w:val="00A702C0"/>
    <w:rsid w:val="00A735EB"/>
    <w:rsid w:val="00A81F1A"/>
    <w:rsid w:val="00A869B7"/>
    <w:rsid w:val="00A87612"/>
    <w:rsid w:val="00A918A9"/>
    <w:rsid w:val="00A91E05"/>
    <w:rsid w:val="00A92D59"/>
    <w:rsid w:val="00A9462E"/>
    <w:rsid w:val="00AA3A9F"/>
    <w:rsid w:val="00AB3A8D"/>
    <w:rsid w:val="00AC0973"/>
    <w:rsid w:val="00AC30C4"/>
    <w:rsid w:val="00AC6623"/>
    <w:rsid w:val="00AD2E32"/>
    <w:rsid w:val="00AD3E34"/>
    <w:rsid w:val="00AD48B5"/>
    <w:rsid w:val="00AD4BDC"/>
    <w:rsid w:val="00AD7A22"/>
    <w:rsid w:val="00AF139B"/>
    <w:rsid w:val="00AF2627"/>
    <w:rsid w:val="00B00416"/>
    <w:rsid w:val="00B018E2"/>
    <w:rsid w:val="00B049C3"/>
    <w:rsid w:val="00B06599"/>
    <w:rsid w:val="00B11C79"/>
    <w:rsid w:val="00B2255D"/>
    <w:rsid w:val="00B2400B"/>
    <w:rsid w:val="00B30CC6"/>
    <w:rsid w:val="00B342A7"/>
    <w:rsid w:val="00B345EB"/>
    <w:rsid w:val="00B367D4"/>
    <w:rsid w:val="00B40654"/>
    <w:rsid w:val="00B47D60"/>
    <w:rsid w:val="00B54076"/>
    <w:rsid w:val="00B5669C"/>
    <w:rsid w:val="00B64735"/>
    <w:rsid w:val="00B65CAA"/>
    <w:rsid w:val="00B71F40"/>
    <w:rsid w:val="00B72AB1"/>
    <w:rsid w:val="00B72BB0"/>
    <w:rsid w:val="00B76CBE"/>
    <w:rsid w:val="00B77979"/>
    <w:rsid w:val="00B80A55"/>
    <w:rsid w:val="00B94312"/>
    <w:rsid w:val="00B94A99"/>
    <w:rsid w:val="00B95239"/>
    <w:rsid w:val="00BA378A"/>
    <w:rsid w:val="00BA606C"/>
    <w:rsid w:val="00BA697E"/>
    <w:rsid w:val="00BA69D5"/>
    <w:rsid w:val="00BB1B6C"/>
    <w:rsid w:val="00BB2ADF"/>
    <w:rsid w:val="00BB724D"/>
    <w:rsid w:val="00BC0376"/>
    <w:rsid w:val="00BC14C1"/>
    <w:rsid w:val="00BC3C52"/>
    <w:rsid w:val="00BC43BD"/>
    <w:rsid w:val="00BC5069"/>
    <w:rsid w:val="00BD0044"/>
    <w:rsid w:val="00BD5891"/>
    <w:rsid w:val="00BD649B"/>
    <w:rsid w:val="00BE1AF0"/>
    <w:rsid w:val="00BE74A2"/>
    <w:rsid w:val="00BF2442"/>
    <w:rsid w:val="00BF2BAF"/>
    <w:rsid w:val="00BF3CF9"/>
    <w:rsid w:val="00BF3D77"/>
    <w:rsid w:val="00BF7D73"/>
    <w:rsid w:val="00C0188F"/>
    <w:rsid w:val="00C01A93"/>
    <w:rsid w:val="00C037F0"/>
    <w:rsid w:val="00C039C7"/>
    <w:rsid w:val="00C0479A"/>
    <w:rsid w:val="00C05F8E"/>
    <w:rsid w:val="00C11FF8"/>
    <w:rsid w:val="00C12626"/>
    <w:rsid w:val="00C12B63"/>
    <w:rsid w:val="00C20C9D"/>
    <w:rsid w:val="00C21DC5"/>
    <w:rsid w:val="00C301C8"/>
    <w:rsid w:val="00C31B8F"/>
    <w:rsid w:val="00C32EC1"/>
    <w:rsid w:val="00C34145"/>
    <w:rsid w:val="00C34C41"/>
    <w:rsid w:val="00C40313"/>
    <w:rsid w:val="00C41256"/>
    <w:rsid w:val="00C4275B"/>
    <w:rsid w:val="00C461A7"/>
    <w:rsid w:val="00C464A6"/>
    <w:rsid w:val="00C532B8"/>
    <w:rsid w:val="00C56E90"/>
    <w:rsid w:val="00C60BF7"/>
    <w:rsid w:val="00C62502"/>
    <w:rsid w:val="00C63875"/>
    <w:rsid w:val="00C63981"/>
    <w:rsid w:val="00C66EB6"/>
    <w:rsid w:val="00C72B89"/>
    <w:rsid w:val="00C74F1D"/>
    <w:rsid w:val="00C846DB"/>
    <w:rsid w:val="00C86E60"/>
    <w:rsid w:val="00C925C4"/>
    <w:rsid w:val="00C969DC"/>
    <w:rsid w:val="00CA0C9A"/>
    <w:rsid w:val="00CB7374"/>
    <w:rsid w:val="00CC09A4"/>
    <w:rsid w:val="00CC1195"/>
    <w:rsid w:val="00CC1791"/>
    <w:rsid w:val="00CC27C3"/>
    <w:rsid w:val="00CC2DC5"/>
    <w:rsid w:val="00CC5C05"/>
    <w:rsid w:val="00CD3A93"/>
    <w:rsid w:val="00CD484C"/>
    <w:rsid w:val="00CD7910"/>
    <w:rsid w:val="00CE79C4"/>
    <w:rsid w:val="00CF2925"/>
    <w:rsid w:val="00CF39BC"/>
    <w:rsid w:val="00D112D4"/>
    <w:rsid w:val="00D11B45"/>
    <w:rsid w:val="00D13E5E"/>
    <w:rsid w:val="00D159C7"/>
    <w:rsid w:val="00D2022F"/>
    <w:rsid w:val="00D203FE"/>
    <w:rsid w:val="00D20DC9"/>
    <w:rsid w:val="00D235E4"/>
    <w:rsid w:val="00D26159"/>
    <w:rsid w:val="00D31750"/>
    <w:rsid w:val="00D352C1"/>
    <w:rsid w:val="00D42197"/>
    <w:rsid w:val="00D5289F"/>
    <w:rsid w:val="00D53030"/>
    <w:rsid w:val="00D549B5"/>
    <w:rsid w:val="00D577C3"/>
    <w:rsid w:val="00D618F4"/>
    <w:rsid w:val="00D6270C"/>
    <w:rsid w:val="00D63766"/>
    <w:rsid w:val="00D65C9A"/>
    <w:rsid w:val="00D6686B"/>
    <w:rsid w:val="00D725AE"/>
    <w:rsid w:val="00D72DBE"/>
    <w:rsid w:val="00D72F14"/>
    <w:rsid w:val="00D754CC"/>
    <w:rsid w:val="00D76153"/>
    <w:rsid w:val="00D77AA0"/>
    <w:rsid w:val="00D821EE"/>
    <w:rsid w:val="00D85F00"/>
    <w:rsid w:val="00D91989"/>
    <w:rsid w:val="00D94510"/>
    <w:rsid w:val="00D964E6"/>
    <w:rsid w:val="00D97361"/>
    <w:rsid w:val="00DA375D"/>
    <w:rsid w:val="00DA6F20"/>
    <w:rsid w:val="00DB3ED3"/>
    <w:rsid w:val="00DB4403"/>
    <w:rsid w:val="00DB4530"/>
    <w:rsid w:val="00DB53C3"/>
    <w:rsid w:val="00DB553B"/>
    <w:rsid w:val="00DB6C4C"/>
    <w:rsid w:val="00DC266C"/>
    <w:rsid w:val="00DC5785"/>
    <w:rsid w:val="00DD072C"/>
    <w:rsid w:val="00DD3C81"/>
    <w:rsid w:val="00DD634B"/>
    <w:rsid w:val="00DD654A"/>
    <w:rsid w:val="00DD7454"/>
    <w:rsid w:val="00DD7896"/>
    <w:rsid w:val="00DE172E"/>
    <w:rsid w:val="00DE7E52"/>
    <w:rsid w:val="00DF4C1C"/>
    <w:rsid w:val="00DF740D"/>
    <w:rsid w:val="00DF74A4"/>
    <w:rsid w:val="00E070B0"/>
    <w:rsid w:val="00E07ABD"/>
    <w:rsid w:val="00E12835"/>
    <w:rsid w:val="00E12B78"/>
    <w:rsid w:val="00E13FD5"/>
    <w:rsid w:val="00E14EB6"/>
    <w:rsid w:val="00E15C4F"/>
    <w:rsid w:val="00E1737D"/>
    <w:rsid w:val="00E232C6"/>
    <w:rsid w:val="00E24DFC"/>
    <w:rsid w:val="00E27ED7"/>
    <w:rsid w:val="00E34B07"/>
    <w:rsid w:val="00E37A26"/>
    <w:rsid w:val="00E400E2"/>
    <w:rsid w:val="00E40E1B"/>
    <w:rsid w:val="00E4618D"/>
    <w:rsid w:val="00E5042B"/>
    <w:rsid w:val="00E51C7D"/>
    <w:rsid w:val="00E52222"/>
    <w:rsid w:val="00E5776F"/>
    <w:rsid w:val="00E62AA5"/>
    <w:rsid w:val="00E63FED"/>
    <w:rsid w:val="00E64103"/>
    <w:rsid w:val="00E65FDB"/>
    <w:rsid w:val="00E71D1F"/>
    <w:rsid w:val="00E729F4"/>
    <w:rsid w:val="00E80AC1"/>
    <w:rsid w:val="00E80D8B"/>
    <w:rsid w:val="00E8430B"/>
    <w:rsid w:val="00E84CA3"/>
    <w:rsid w:val="00E91B05"/>
    <w:rsid w:val="00E954E7"/>
    <w:rsid w:val="00E95615"/>
    <w:rsid w:val="00EA1059"/>
    <w:rsid w:val="00EA5D6A"/>
    <w:rsid w:val="00EB770F"/>
    <w:rsid w:val="00EC06B7"/>
    <w:rsid w:val="00EC0AD5"/>
    <w:rsid w:val="00EC11E9"/>
    <w:rsid w:val="00EC1FF1"/>
    <w:rsid w:val="00EC3784"/>
    <w:rsid w:val="00EC7C18"/>
    <w:rsid w:val="00ED1C3E"/>
    <w:rsid w:val="00ED499E"/>
    <w:rsid w:val="00EE4D05"/>
    <w:rsid w:val="00EF0E3B"/>
    <w:rsid w:val="00EF4460"/>
    <w:rsid w:val="00EF5E3D"/>
    <w:rsid w:val="00EF66AD"/>
    <w:rsid w:val="00EF6DF3"/>
    <w:rsid w:val="00F02288"/>
    <w:rsid w:val="00F05E8E"/>
    <w:rsid w:val="00F10D12"/>
    <w:rsid w:val="00F115F7"/>
    <w:rsid w:val="00F11AFC"/>
    <w:rsid w:val="00F15B3D"/>
    <w:rsid w:val="00F161D4"/>
    <w:rsid w:val="00F17D27"/>
    <w:rsid w:val="00F2046F"/>
    <w:rsid w:val="00F24931"/>
    <w:rsid w:val="00F255C1"/>
    <w:rsid w:val="00F26E35"/>
    <w:rsid w:val="00F3691A"/>
    <w:rsid w:val="00F37FDA"/>
    <w:rsid w:val="00F40936"/>
    <w:rsid w:val="00F43A28"/>
    <w:rsid w:val="00F45B09"/>
    <w:rsid w:val="00F45D81"/>
    <w:rsid w:val="00F45FB7"/>
    <w:rsid w:val="00F5069B"/>
    <w:rsid w:val="00F52B98"/>
    <w:rsid w:val="00F56614"/>
    <w:rsid w:val="00F613D9"/>
    <w:rsid w:val="00F623D0"/>
    <w:rsid w:val="00F62CB6"/>
    <w:rsid w:val="00F63BFB"/>
    <w:rsid w:val="00F6403E"/>
    <w:rsid w:val="00F67988"/>
    <w:rsid w:val="00F700A8"/>
    <w:rsid w:val="00F713AC"/>
    <w:rsid w:val="00F73903"/>
    <w:rsid w:val="00F75445"/>
    <w:rsid w:val="00F82CF7"/>
    <w:rsid w:val="00F841E8"/>
    <w:rsid w:val="00F86903"/>
    <w:rsid w:val="00F91BB1"/>
    <w:rsid w:val="00F95173"/>
    <w:rsid w:val="00F95A0D"/>
    <w:rsid w:val="00F95F0D"/>
    <w:rsid w:val="00F96C0D"/>
    <w:rsid w:val="00FA1ABA"/>
    <w:rsid w:val="00FA61E3"/>
    <w:rsid w:val="00FB1881"/>
    <w:rsid w:val="00FB2921"/>
    <w:rsid w:val="00FB7E3F"/>
    <w:rsid w:val="00FC3B02"/>
    <w:rsid w:val="00FD08FF"/>
    <w:rsid w:val="00FD731D"/>
    <w:rsid w:val="00FE105A"/>
    <w:rsid w:val="00FE1F81"/>
    <w:rsid w:val="00FE4313"/>
    <w:rsid w:val="00FE64DC"/>
    <w:rsid w:val="00FF0F2C"/>
    <w:rsid w:val="00FF161D"/>
    <w:rsid w:val="00FF67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 w:type="table" w:styleId="Tablaconcuadrcula">
    <w:name w:val="Table Grid"/>
    <w:basedOn w:val="Tablanormal"/>
    <w:uiPriority w:val="39"/>
    <w:rsid w:val="00A17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A173F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Mencinsinresolver1">
    <w:name w:val="Mención sin resolver1"/>
    <w:basedOn w:val="Fuentedeprrafopredeter"/>
    <w:uiPriority w:val="99"/>
    <w:semiHidden/>
    <w:unhideWhenUsed/>
    <w:rsid w:val="00D42197"/>
    <w:rPr>
      <w:color w:val="605E5C"/>
      <w:shd w:val="clear" w:color="auto" w:fill="E1DFDD"/>
    </w:rPr>
  </w:style>
  <w:style w:type="character" w:customStyle="1" w:styleId="UnresolvedMention">
    <w:name w:val="Unresolved Mention"/>
    <w:basedOn w:val="Fuentedeprrafopredeter"/>
    <w:uiPriority w:val="99"/>
    <w:semiHidden/>
    <w:unhideWhenUsed/>
    <w:rsid w:val="008E5718"/>
    <w:rPr>
      <w:color w:val="605E5C"/>
      <w:shd w:val="clear" w:color="auto" w:fill="E1DFDD"/>
    </w:rPr>
  </w:style>
  <w:style w:type="character" w:styleId="Hipervnculovisitado">
    <w:name w:val="FollowedHyperlink"/>
    <w:basedOn w:val="Fuentedeprrafopredeter"/>
    <w:uiPriority w:val="99"/>
    <w:semiHidden/>
    <w:unhideWhenUsed/>
    <w:rsid w:val="00951B5C"/>
    <w:rPr>
      <w:color w:val="954F72"/>
      <w:u w:val="single"/>
    </w:rPr>
  </w:style>
  <w:style w:type="paragraph" w:customStyle="1" w:styleId="font0">
    <w:name w:val="font0"/>
    <w:basedOn w:val="Normal"/>
    <w:rsid w:val="00951B5C"/>
    <w:pPr>
      <w:spacing w:before="100" w:beforeAutospacing="1" w:after="100" w:afterAutospacing="1" w:line="240" w:lineRule="auto"/>
    </w:pPr>
    <w:rPr>
      <w:rFonts w:ascii="Calibri" w:eastAsia="Times New Roman" w:hAnsi="Calibri" w:cs="Times New Roman"/>
      <w:color w:val="000000"/>
      <w:lang w:eastAsia="es-AR"/>
    </w:rPr>
  </w:style>
  <w:style w:type="paragraph" w:customStyle="1" w:styleId="font5">
    <w:name w:val="font5"/>
    <w:basedOn w:val="Normal"/>
    <w:rsid w:val="00951B5C"/>
    <w:pPr>
      <w:spacing w:before="100" w:beforeAutospacing="1" w:after="100"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rsid w:val="00951B5C"/>
    <w:pPr>
      <w:spacing w:before="100" w:beforeAutospacing="1" w:after="100"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rsid w:val="00951B5C"/>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rsid w:val="00951B5C"/>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rsid w:val="00951B5C"/>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rsid w:val="00951B5C"/>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rsid w:val="00951B5C"/>
    <w:pP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rsid w:val="00951B5C"/>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582757">
      <w:bodyDiv w:val="1"/>
      <w:marLeft w:val="0"/>
      <w:marRight w:val="0"/>
      <w:marTop w:val="0"/>
      <w:marBottom w:val="0"/>
      <w:divBdr>
        <w:top w:val="none" w:sz="0" w:space="0" w:color="auto"/>
        <w:left w:val="none" w:sz="0" w:space="0" w:color="auto"/>
        <w:bottom w:val="none" w:sz="0" w:space="0" w:color="auto"/>
        <w:right w:val="none" w:sz="0" w:space="0" w:color="auto"/>
      </w:divBdr>
    </w:div>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 w:id="19365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s://www.redalyc.org/html/403/40331800005/" TargetMode="External"/><Relationship Id="rId18" Type="http://schemas.openxmlformats.org/officeDocument/2006/relationships/hyperlink" Target="http://www.revistachasqui.org/index.php/chasqui/article/view/326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els.org.ar/web/wp-content/uploads/2016/06/IA2013.pdf" TargetMode="External"/><Relationship Id="rId17" Type="http://schemas.openxmlformats.org/officeDocument/2006/relationships/hyperlink" Target="http://www.grupoparaguay.org/revista" TargetMode="External"/><Relationship Id="rId2" Type="http://schemas.openxmlformats.org/officeDocument/2006/relationships/numbering" Target="numbering.xml"/><Relationship Id="rId16" Type="http://schemas.openxmlformats.org/officeDocument/2006/relationships/hyperlink" Target="http://www.redalyc.org/html/308/308049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upoparaguay.org/Gottero_Lopez_RAC_2011.pdf" TargetMode="External"/><Relationship Id="rId5" Type="http://schemas.openxmlformats.org/officeDocument/2006/relationships/webSettings" Target="webSettings.xml"/><Relationship Id="rId15" Type="http://schemas.openxmlformats.org/officeDocument/2006/relationships/hyperlink" Target="http://www.journalofdemocracyenespanol.cl/pdf/odonnell.pdf" TargetMode="External"/><Relationship Id="rId10" Type="http://schemas.openxmlformats.org/officeDocument/2006/relationships/hyperlink" Target="http://redcomunicacion.org/rol-hegemonico-del-diario-en-la-instalacion-de-la-agenda-temati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americo.usal.es/iberoame/sites/default/files/gps/DocumentoTrabajo%2325_LuccaPinillos_final.doc.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54D1B-E6A0-49D4-A15F-9C6E19D4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10934</TotalTime>
  <Pages>82</Pages>
  <Words>27142</Words>
  <Characters>149283</Characters>
  <Application>Microsoft Office Word</Application>
  <DocSecurity>0</DocSecurity>
  <Lines>1244</Lines>
  <Paragraphs>352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408</cp:revision>
  <dcterms:created xsi:type="dcterms:W3CDTF">2018-05-08T14:32:00Z</dcterms:created>
  <dcterms:modified xsi:type="dcterms:W3CDTF">2019-03-15T02:09:00Z</dcterms:modified>
</cp:coreProperties>
</file>