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BC" w:rsidRDefault="000A6030" w:rsidP="000A6030">
      <w:pPr>
        <w:jc w:val="both"/>
      </w:pPr>
      <w:r>
        <w:t>PASOS PARA EJECTURAR EL SCRIPT: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>Abrir el Excel y rellenar las columnas tal cual el archivo llamado “</w:t>
      </w:r>
      <w:proofErr w:type="spellStart"/>
      <w:r>
        <w:t>estuctura_bantkl</w:t>
      </w:r>
      <w:proofErr w:type="spellEnd"/>
      <w:r>
        <w:t xml:space="preserve">”. En este hay que asegurarse que no haya ni “”, ni ‘, `, ´. No cosas raras de estas. </w:t>
      </w:r>
      <w:r w:rsidR="00AB4FCC">
        <w:t xml:space="preserve">Cuidado también con las Ü.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Guardar como texto delimitado por tabulaciones. Abrir este y guardar con formato </w:t>
      </w:r>
      <w:r w:rsidRPr="000A6030">
        <w:t>UTF-8"</w:t>
      </w:r>
      <w:r>
        <w:t>. LLAMARLO DATA, aunque si no quieres puedes cambiarlo en el “</w:t>
      </w:r>
      <w:proofErr w:type="gramStart"/>
      <w:r>
        <w:t>seqit.commands</w:t>
      </w:r>
      <w:proofErr w:type="gramEnd"/>
      <w:r>
        <w:t xml:space="preserve">.ad28feb2024”.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Debe tener un archivo en forma de documento de </w:t>
      </w:r>
      <w:proofErr w:type="spellStart"/>
      <w:r>
        <w:t>txt</w:t>
      </w:r>
      <w:proofErr w:type="spellEnd"/>
      <w:r>
        <w:t xml:space="preserve"> también donde estén todas las </w:t>
      </w:r>
      <w:proofErr w:type="gramStart"/>
      <w:r>
        <w:t>secuencias fasta</w:t>
      </w:r>
      <w:proofErr w:type="gramEnd"/>
      <w:r>
        <w:t xml:space="preserve"> de las secuencias que hay en el Excel, con el mismo orden que este. </w:t>
      </w:r>
      <w:proofErr w:type="spellStart"/>
      <w:r>
        <w:t>Llamalo</w:t>
      </w:r>
      <w:proofErr w:type="spellEnd"/>
      <w:r>
        <w:t xml:space="preserve"> fasta o cambien otra vez el nombre en el </w:t>
      </w:r>
      <w:proofErr w:type="spellStart"/>
      <w:r>
        <w:t>seqit</w:t>
      </w:r>
      <w:proofErr w:type="spellEnd"/>
      <w:r>
        <w:t xml:space="preserve"> como en el paso anterior.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Solo quedaría unir estos dos archivos </w:t>
      </w:r>
      <w:proofErr w:type="spellStart"/>
      <w:r>
        <w:t>mas</w:t>
      </w:r>
      <w:proofErr w:type="spellEnd"/>
      <w:r>
        <w:t xml:space="preserve"> los dos </w:t>
      </w:r>
      <w:proofErr w:type="spellStart"/>
      <w:r>
        <w:t>seqit</w:t>
      </w:r>
      <w:proofErr w:type="spellEnd"/>
      <w:r>
        <w:t xml:space="preserve">: el de </w:t>
      </w:r>
      <w:proofErr w:type="spellStart"/>
      <w:r>
        <w:t>commmands</w:t>
      </w:r>
      <w:proofErr w:type="spellEnd"/>
      <w:r>
        <w:t xml:space="preserve"> y el de </w:t>
      </w:r>
      <w:proofErr w:type="spellStart"/>
      <w:r>
        <w:t>fuct</w:t>
      </w:r>
      <w:r w:rsidR="00CB512C">
        <w:t>ions</w:t>
      </w:r>
      <w:proofErr w:type="spellEnd"/>
      <w:r w:rsidR="00CB512C">
        <w:t xml:space="preserve"> en una terminar de R. 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>Abrir R e instalar las librerías “</w:t>
      </w:r>
      <w:proofErr w:type="spellStart"/>
      <w:r>
        <w:t>ape</w:t>
      </w:r>
      <w:proofErr w:type="spellEnd"/>
      <w:r>
        <w:t>” y “</w:t>
      </w:r>
      <w:proofErr w:type="spellStart"/>
      <w:r>
        <w:t>stringr</w:t>
      </w:r>
      <w:proofErr w:type="spellEnd"/>
      <w:r>
        <w:t>”.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 xml:space="preserve">En la consola de R o en un </w:t>
      </w:r>
      <w:proofErr w:type="spellStart"/>
      <w:r>
        <w:t>chunk</w:t>
      </w:r>
      <w:proofErr w:type="spellEnd"/>
      <w:r>
        <w:t xml:space="preserve"> pegar esto: </w:t>
      </w:r>
      <w:proofErr w:type="spellStart"/>
      <w:proofErr w:type="gramStart"/>
      <w:r w:rsidRPr="00CB512C">
        <w:t>source</w:t>
      </w:r>
      <w:proofErr w:type="spellEnd"/>
      <w:r w:rsidRPr="00CB512C">
        <w:t>(</w:t>
      </w:r>
      <w:proofErr w:type="gramEnd"/>
      <w:r w:rsidRPr="00CB512C">
        <w:t>"Seqit.FUNCTIONS.AD28feb2024.R")</w:t>
      </w:r>
      <w:r>
        <w:t xml:space="preserve"> y ejecutar.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proofErr w:type="spellStart"/>
      <w:r>
        <w:t>Deberan</w:t>
      </w:r>
      <w:proofErr w:type="spellEnd"/>
      <w:r>
        <w:t xml:space="preserve"> generarse los 3 archivos correspondientes. Si no se entiende este manual, leer el </w:t>
      </w:r>
      <w:proofErr w:type="gramStart"/>
      <w:r>
        <w:t>seqit.commands</w:t>
      </w:r>
      <w:proofErr w:type="gramEnd"/>
      <w:r>
        <w:t xml:space="preserve">.ad28febrero2024, donde se vuelve a explicar. </w:t>
      </w:r>
    </w:p>
    <w:p w:rsidR="00AB4FCC" w:rsidRDefault="00AB4FCC" w:rsidP="00AB4FCC">
      <w:pPr>
        <w:pStyle w:val="Prrafodelista"/>
        <w:numPr>
          <w:ilvl w:val="0"/>
          <w:numId w:val="1"/>
        </w:numPr>
        <w:jc w:val="both"/>
      </w:pPr>
      <w:r>
        <w:t xml:space="preserve">CUIDADO CON LA TABULACIÓN AL FINAL DEL ARCHIVO. </w:t>
      </w:r>
      <w:bookmarkStart w:id="0" w:name="_GoBack"/>
      <w:bookmarkEnd w:id="0"/>
    </w:p>
    <w:sectPr w:rsidR="00AB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1111"/>
    <w:multiLevelType w:val="hybridMultilevel"/>
    <w:tmpl w:val="FFB441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3"/>
    <w:rsid w:val="000A6030"/>
    <w:rsid w:val="000D3ABC"/>
    <w:rsid w:val="00957353"/>
    <w:rsid w:val="00AB4FCC"/>
    <w:rsid w:val="00BC09DB"/>
    <w:rsid w:val="00C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CF9D"/>
  <w15:chartTrackingRefBased/>
  <w15:docId w15:val="{27E808F9-744F-436B-ADB7-8E8BE0A5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2024-03-11T13:04:00Z</dcterms:created>
  <dcterms:modified xsi:type="dcterms:W3CDTF">2024-03-22T08:54:00Z</dcterms:modified>
</cp:coreProperties>
</file>