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33301" w14:textId="086BC008" w:rsidR="00DC5F32" w:rsidRDefault="00851D6E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bookmarkStart w:id="0" w:name="_Hlk226211338"/>
      <w:bookmarkStart w:id="1" w:name="_Hlk226215548"/>
      <w:bookmarkStart w:id="2" w:name="_Hlk226219416"/>
      <w:r w:rsidRPr="00614868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D125FB4" wp14:editId="6D9F390C">
            <wp:simplePos x="0" y="0"/>
            <wp:positionH relativeFrom="column">
              <wp:posOffset>-929465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5F32">
        <w:rPr>
          <w:noProof/>
        </w:rPr>
        <w:drawing>
          <wp:anchor distT="0" distB="0" distL="114300" distR="114300" simplePos="0" relativeHeight="251660288" behindDoc="0" locked="0" layoutInCell="1" allowOverlap="1" wp14:anchorId="36CDC2D7" wp14:editId="0EB87698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88136" w14:textId="1184EF1E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B2B392" w14:textId="77777777" w:rsidR="005C0786" w:rsidRDefault="005C0786" w:rsidP="005C0786">
      <w:pPr>
        <w:spacing w:line="276" w:lineRule="auto"/>
        <w:jc w:val="center"/>
      </w:pPr>
      <w:r>
        <w:rPr>
          <w:i/>
          <w:iCs/>
          <w:color w:val="666666"/>
          <w:sz w:val="28"/>
          <w:szCs w:val="28"/>
        </w:rPr>
        <w:t xml:space="preserve">                                                Pasión por la Tecnología</w:t>
      </w:r>
    </w:p>
    <w:p w14:paraId="76830172" w14:textId="5C12CCC6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719AD1" w14:textId="77777777" w:rsidR="005C0786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1ADB6F79" w14:textId="6C2A28F1" w:rsidR="00DC5F32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12FF55F8" wp14:editId="75C9E09B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02E93" w14:textId="77777777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35A7B511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209B94E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1127A745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7A28D90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5046776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217B163" w14:textId="721D9C5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LABORATORIO </w:t>
      </w:r>
      <w:proofErr w:type="spellStart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>N°</w:t>
      </w:r>
      <w:proofErr w:type="spellEnd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 0</w:t>
      </w:r>
      <w:r w:rsidR="0011397E">
        <w:rPr>
          <w:rFonts w:ascii="Arial" w:hAnsi="Arial" w:cs="Arial"/>
          <w:b/>
          <w:bCs/>
          <w:color w:val="1B3A5C"/>
          <w:sz w:val="40"/>
          <w:szCs w:val="40"/>
        </w:rPr>
        <w:t>1</w:t>
      </w:r>
    </w:p>
    <w:p w14:paraId="11FD2A10" w14:textId="77E6976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38436E78" w14:textId="6CBA411A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0DF1D673" w14:textId="0EA12D0F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5937F908" w14:textId="71DAAB2B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>Semana 1:</w:t>
      </w:r>
    </w:p>
    <w:p w14:paraId="5DADD4A7" w14:textId="6CE5970A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 xml:space="preserve"> </w:t>
      </w:r>
      <w:r w:rsidRPr="00420746">
        <w:rPr>
          <w:b/>
          <w:bCs/>
          <w:color w:val="000000" w:themeColor="text1"/>
          <w:sz w:val="28"/>
          <w:szCs w:val="28"/>
        </w:rPr>
        <w:tab/>
      </w:r>
      <w:r w:rsidRPr="00420746">
        <w:rPr>
          <w:b/>
          <w:bCs/>
          <w:color w:val="000000" w:themeColor="text1"/>
          <w:sz w:val="28"/>
          <w:szCs w:val="28"/>
        </w:rPr>
        <w:tab/>
        <w:t>El Dato y la Gestión de Datos</w:t>
      </w:r>
    </w:p>
    <w:p w14:paraId="124C2E55" w14:textId="5EF508F7" w:rsidR="00DC5F32" w:rsidRDefault="00DC5F32" w:rsidP="00A62ABF">
      <w:pPr>
        <w:spacing w:line="276" w:lineRule="auto"/>
        <w:jc w:val="right"/>
        <w:rPr>
          <w:sz w:val="28"/>
          <w:szCs w:val="28"/>
        </w:rPr>
      </w:pPr>
    </w:p>
    <w:p w14:paraId="27AFE361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0"/>
    <w:p w14:paraId="62AA825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4616FCB8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7C9D0740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1"/>
    <w:p w14:paraId="4D09F8A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1295F3E5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  <w:sectPr w:rsidR="0011397E" w:rsidSect="00166108">
          <w:headerReference w:type="default" r:id="rId10"/>
          <w:footerReference w:type="default" r:id="rId11"/>
          <w:pgSz w:w="11906" w:h="16838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0"/>
        <w:gridCol w:w="4199"/>
      </w:tblGrid>
      <w:tr w:rsidR="0011397E" w:rsidRPr="00237302" w14:paraId="383A5B66" w14:textId="77777777" w:rsidTr="003737B8">
        <w:trPr>
          <w:trHeight w:val="863"/>
        </w:trPr>
        <w:tc>
          <w:tcPr>
            <w:tcW w:w="5190" w:type="dxa"/>
            <w:shd w:val="clear" w:color="auto" w:fill="1B3A5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8F46A1" w14:textId="44FE1841" w:rsidR="0011397E" w:rsidRPr="00C048F8" w:rsidRDefault="0011397E" w:rsidP="00A62ABF">
            <w:pPr>
              <w:spacing w:line="276" w:lineRule="auto"/>
              <w:jc w:val="both"/>
              <w:rPr>
                <w:rFonts w:ascii="Arial" w:hAnsi="Arial" w:cs="Arial"/>
              </w:rPr>
            </w:pPr>
            <w:bookmarkStart w:id="9" w:name="_Hlk226215326"/>
            <w:r w:rsidRPr="00C048F8">
              <w:rPr>
                <w:rFonts w:ascii="Arial" w:eastAsia="Calibri" w:hAnsi="Arial" w:cs="Arial"/>
                <w:b/>
                <w:bCs/>
                <w:color w:val="FFFFFF"/>
              </w:rPr>
              <w:lastRenderedPageBreak/>
              <w:t xml:space="preserve">LABORATORIO </w:t>
            </w:r>
            <w:proofErr w:type="spellStart"/>
            <w:r w:rsidRPr="00C048F8">
              <w:rPr>
                <w:rFonts w:ascii="Arial" w:eastAsia="Calibri" w:hAnsi="Arial" w:cs="Arial"/>
                <w:b/>
                <w:bCs/>
                <w:color w:val="FFFFFF"/>
              </w:rPr>
              <w:t>N°</w:t>
            </w:r>
            <w:proofErr w:type="spellEnd"/>
            <w:r w:rsidRPr="00C048F8">
              <w:rPr>
                <w:rFonts w:ascii="Arial" w:eastAsia="Calibri" w:hAnsi="Arial" w:cs="Arial"/>
                <w:b/>
                <w:bCs/>
                <w:color w:val="FFFFFF"/>
              </w:rPr>
              <w:t xml:space="preserve"> 0</w:t>
            </w:r>
            <w:r w:rsidR="00ED5B87" w:rsidRPr="00C048F8">
              <w:rPr>
                <w:rFonts w:ascii="Arial" w:eastAsia="Calibri" w:hAnsi="Arial" w:cs="Arial"/>
                <w:b/>
                <w:bCs/>
                <w:color w:val="FFFFFF"/>
              </w:rPr>
              <w:t>1</w:t>
            </w:r>
          </w:p>
          <w:p w14:paraId="5E3F5748" w14:textId="6E53362A" w:rsidR="00594085" w:rsidRPr="00C048F8" w:rsidRDefault="00594085" w:rsidP="00A62ABF">
            <w:pPr>
              <w:spacing w:line="276" w:lineRule="auto"/>
              <w:jc w:val="both"/>
              <w:rPr>
                <w:rFonts w:ascii="Arial" w:eastAsia="Calibri" w:hAnsi="Arial" w:cs="Arial"/>
                <w:color w:val="C8DCEF"/>
              </w:rPr>
            </w:pPr>
          </w:p>
          <w:p w14:paraId="2942C5E1" w14:textId="0960B654" w:rsidR="00ED5B87" w:rsidRPr="00C048F8" w:rsidRDefault="0011397E" w:rsidP="00A62ABF">
            <w:pPr>
              <w:spacing w:line="276" w:lineRule="auto"/>
              <w:jc w:val="both"/>
              <w:rPr>
                <w:rFonts w:ascii="Arial" w:eastAsia="Calibri" w:hAnsi="Arial" w:cs="Arial"/>
                <w:color w:val="FFFFFF" w:themeColor="background1"/>
              </w:rPr>
            </w:pPr>
            <w:r w:rsidRPr="00C048F8">
              <w:rPr>
                <w:rFonts w:ascii="Arial" w:eastAsia="Calibri" w:hAnsi="Arial" w:cs="Arial"/>
                <w:color w:val="FFFFFF" w:themeColor="background1"/>
              </w:rPr>
              <w:t xml:space="preserve">Semana </w:t>
            </w:r>
            <w:r w:rsidR="00ED5B87" w:rsidRPr="00C048F8">
              <w:rPr>
                <w:rFonts w:ascii="Arial" w:eastAsia="Calibri" w:hAnsi="Arial" w:cs="Arial"/>
                <w:color w:val="FFFFFF" w:themeColor="background1"/>
              </w:rPr>
              <w:t>1</w:t>
            </w:r>
            <w:r w:rsidRPr="00C048F8">
              <w:rPr>
                <w:rFonts w:ascii="Arial" w:eastAsia="Calibri" w:hAnsi="Arial" w:cs="Arial"/>
                <w:color w:val="FFFFFF" w:themeColor="background1"/>
              </w:rPr>
              <w:t xml:space="preserve">: </w:t>
            </w:r>
            <w:r w:rsidR="00ED5B87" w:rsidRPr="00C048F8">
              <w:rPr>
                <w:rFonts w:ascii="Arial" w:eastAsia="Calibri" w:hAnsi="Arial" w:cs="Arial"/>
                <w:color w:val="FFFFFF" w:themeColor="background1"/>
              </w:rPr>
              <w:t>El Dato y la exploración de Datos</w:t>
            </w:r>
          </w:p>
          <w:p w14:paraId="5AF3B3B2" w14:textId="71DD3725" w:rsidR="0011397E" w:rsidRPr="00C048F8" w:rsidRDefault="0011397E" w:rsidP="00A62ABF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199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18FE6" w14:textId="571840CD" w:rsidR="0011397E" w:rsidRPr="00C048F8" w:rsidRDefault="003737B8" w:rsidP="00A62AB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C048F8">
              <w:rPr>
                <w:rFonts w:ascii="Arial" w:hAnsi="Arial" w:cs="Arial"/>
                <w:noProof/>
              </w:rPr>
              <w:drawing>
                <wp:inline distT="0" distB="0" distL="0" distR="0" wp14:anchorId="236D0E70" wp14:editId="3FD5A714">
                  <wp:extent cx="1857375" cy="541655"/>
                  <wp:effectExtent l="0" t="0" r="9525" b="0"/>
                  <wp:docPr id="1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397E" w:rsidRPr="00237302" w14:paraId="0482A7D3" w14:textId="77777777" w:rsidTr="003737B8">
        <w:trPr>
          <w:trHeight w:val="668"/>
        </w:trPr>
        <w:tc>
          <w:tcPr>
            <w:tcW w:w="5190" w:type="dxa"/>
            <w:shd w:val="clear" w:color="auto" w:fill="45B0E1" w:themeFill="accent1" w:themeFillTint="99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31D120A9" w14:textId="77777777" w:rsidR="0011397E" w:rsidRPr="00C048F8" w:rsidRDefault="0011397E" w:rsidP="00A62AB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C048F8">
              <w:rPr>
                <w:rFonts w:ascii="Arial" w:eastAsia="Calibri" w:hAnsi="Arial" w:cs="Arial"/>
                <w:color w:val="FFFFFF"/>
              </w:rPr>
              <w:t>DOCENTE: Pilar Rocío Sayán Mejía</w:t>
            </w:r>
          </w:p>
        </w:tc>
        <w:tc>
          <w:tcPr>
            <w:tcW w:w="4199" w:type="dxa"/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240" w:type="dxa"/>
            </w:tcMar>
          </w:tcPr>
          <w:p w14:paraId="3EDECD9C" w14:textId="0E88FB05" w:rsidR="0011397E" w:rsidRPr="00C048F8" w:rsidRDefault="0011397E" w:rsidP="00A62AB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C048F8">
              <w:rPr>
                <w:rFonts w:ascii="Arial" w:eastAsia="Calibri" w:hAnsi="Arial" w:cs="Arial"/>
                <w:color w:val="FFFFFF"/>
              </w:rPr>
              <w:t>CURSO: Fundamentos de Gestión de Datos</w:t>
            </w:r>
          </w:p>
        </w:tc>
      </w:tr>
    </w:tbl>
    <w:bookmarkEnd w:id="2"/>
    <w:bookmarkEnd w:id="9"/>
    <w:p w14:paraId="695651B3" w14:textId="5B225429" w:rsidR="00810566" w:rsidRDefault="00000000" w:rsidP="00A62ABF">
      <w:pPr>
        <w:pStyle w:val="Ttulo1"/>
        <w:spacing w:line="276" w:lineRule="auto"/>
        <w:jc w:val="both"/>
      </w:pPr>
      <w:r>
        <w:t>I. Elemento de la capacidad terminal de la semana</w:t>
      </w:r>
    </w:p>
    <w:p w14:paraId="2F8924CF" w14:textId="4F75039B" w:rsidR="00810566" w:rsidRDefault="00000000" w:rsidP="00A62ABF">
      <w:pPr>
        <w:spacing w:before="120" w:after="120" w:line="276" w:lineRule="auto"/>
        <w:jc w:val="both"/>
      </w:pPr>
      <w:r>
        <w:t>Identifica y clasifica diferentes tipos de datos (estructurados, semiestructurados y no estructurados), comprende el ciclo de vida del dato y reconoce el valor del dato como activo empresarial mediante la exploración de fuentes de datos públicas.</w:t>
      </w:r>
    </w:p>
    <w:p w14:paraId="3B55D870" w14:textId="77777777" w:rsidR="00810566" w:rsidRDefault="00000000" w:rsidP="00A62ABF">
      <w:pPr>
        <w:pStyle w:val="Ttulo1"/>
        <w:spacing w:line="276" w:lineRule="auto"/>
        <w:jc w:val="both"/>
      </w:pPr>
      <w:bookmarkStart w:id="10" w:name="_Hlk226219857"/>
      <w:r>
        <w:t>II. Seguridad</w:t>
      </w:r>
    </w:p>
    <w:bookmarkEnd w:id="10"/>
    <w:p w14:paraId="675D2637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En este laboratorio está prohibida la manipulación del hardware, conexiones eléctricas o de red sin supervisión.</w:t>
      </w:r>
    </w:p>
    <w:p w14:paraId="7B8FEA89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Prohibida la ingesta de alimentos y bebidas.</w:t>
      </w:r>
    </w:p>
    <w:p w14:paraId="5B2592D0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Ubicar maletines y/o mochilas en el lugar destinado para tal fin.</w:t>
      </w:r>
    </w:p>
    <w:p w14:paraId="4B7E17F1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Dejar la mesa de trabajo y la silla utilizada limpias y ordenadas.</w:t>
      </w:r>
    </w:p>
    <w:p w14:paraId="3F696559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No descargar software no autorizado en los equipos del laboratorio.</w:t>
      </w:r>
    </w:p>
    <w:p w14:paraId="4961D748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Todo código se ejecuta únicamente en Google </w:t>
      </w:r>
      <w:proofErr w:type="spellStart"/>
      <w:r>
        <w:t>Colab</w:t>
      </w:r>
      <w:proofErr w:type="spellEnd"/>
      <w:r>
        <w:t>; no instalar paquetes en la máquina local.</w:t>
      </w:r>
    </w:p>
    <w:p w14:paraId="498CB7BA" w14:textId="77777777" w:rsidR="00810566" w:rsidRDefault="00000000" w:rsidP="00A62ABF">
      <w:pPr>
        <w:pStyle w:val="Ttulo1"/>
        <w:spacing w:line="276" w:lineRule="auto"/>
        <w:jc w:val="both"/>
      </w:pPr>
      <w:r>
        <w:t>III. Fundamento teórico</w:t>
      </w:r>
    </w:p>
    <w:p w14:paraId="36713ADB" w14:textId="77777777" w:rsidR="00810566" w:rsidRDefault="00000000" w:rsidP="00A62ABF">
      <w:pPr>
        <w:spacing w:before="120" w:after="120" w:line="276" w:lineRule="auto"/>
        <w:jc w:val="both"/>
      </w:pPr>
      <w:r>
        <w:t>Antes de realizar este laboratorio, el estudiante debe haber revisado el siguiente material:</w:t>
      </w:r>
    </w:p>
    <w:p w14:paraId="30EBA6B2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Diapositivas de la Semana 1: El Dato y la Gestión de Datos.</w:t>
      </w:r>
    </w:p>
    <w:p w14:paraId="5B66CAE9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Documentación oficial de </w:t>
      </w:r>
      <w:proofErr w:type="spellStart"/>
      <w:r>
        <w:t>Kaggle</w:t>
      </w:r>
      <w:proofErr w:type="spellEnd"/>
      <w:r>
        <w:t>: www.kaggle.com</w:t>
      </w:r>
    </w:p>
    <w:p w14:paraId="11833B18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</w:t>
      </w:r>
      <w:proofErr w:type="spellStart"/>
      <w:r>
        <w:t>Inmon</w:t>
      </w:r>
      <w:proofErr w:type="spellEnd"/>
      <w:r>
        <w:t xml:space="preserve">, W. H. (2005).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Warehouse</w:t>
      </w:r>
      <w:proofErr w:type="spellEnd"/>
      <w:r>
        <w:t>. Wiley. Capítulo 1.</w:t>
      </w:r>
    </w:p>
    <w:p w14:paraId="727EB127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Kimball, R. et al. (2013).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Toolkit</w:t>
      </w:r>
      <w:proofErr w:type="spellEnd"/>
      <w:r>
        <w:t>. Wiley. Capítulo 1.</w:t>
      </w:r>
    </w:p>
    <w:p w14:paraId="015F102B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Conceptos clave:</w:t>
      </w:r>
    </w:p>
    <w:p w14:paraId="36FC03C9" w14:textId="77777777" w:rsidR="00810566" w:rsidRDefault="00000000" w:rsidP="00A62ABF">
      <w:pPr>
        <w:spacing w:before="120" w:after="120" w:line="276" w:lineRule="auto"/>
        <w:jc w:val="both"/>
      </w:pPr>
      <w:r>
        <w:t xml:space="preserve">Dato, información, conocimiento, tipos de datos (estructurados, semiestructurados, no estructurados), ciclo de vida del dato, fuentes de datos públicas,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Kaggle</w:t>
      </w:r>
      <w:proofErr w:type="spellEnd"/>
      <w:r>
        <w:t>, calidad de datos, metadatos, activo de datos.</w:t>
      </w:r>
    </w:p>
    <w:p w14:paraId="7D29F867" w14:textId="77777777" w:rsidR="00810566" w:rsidRDefault="00000000" w:rsidP="00A62ABF">
      <w:pPr>
        <w:pStyle w:val="Ttulo1"/>
        <w:spacing w:line="276" w:lineRule="auto"/>
        <w:jc w:val="both"/>
      </w:pPr>
      <w:r>
        <w:t>IV. Recursos</w:t>
      </w:r>
    </w:p>
    <w:p w14:paraId="4E2B9089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Computadora con acceso a internet y navegador web.</w:t>
      </w:r>
    </w:p>
    <w:p w14:paraId="7854C131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Cuenta de Google para acceder a Google </w:t>
      </w:r>
      <w:proofErr w:type="spellStart"/>
      <w:r>
        <w:t>Colab</w:t>
      </w:r>
      <w:proofErr w:type="spellEnd"/>
      <w:r>
        <w:t>.</w:t>
      </w:r>
    </w:p>
    <w:p w14:paraId="66846471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lastRenderedPageBreak/>
        <w:t xml:space="preserve">• Cuenta en </w:t>
      </w:r>
      <w:proofErr w:type="spellStart"/>
      <w:r>
        <w:t>Kaggle</w:t>
      </w:r>
      <w:proofErr w:type="spellEnd"/>
      <w:r>
        <w:t xml:space="preserve"> (gratuita) para acceder a </w:t>
      </w:r>
      <w:proofErr w:type="spellStart"/>
      <w:r>
        <w:t>datasets</w:t>
      </w:r>
      <w:proofErr w:type="spellEnd"/>
      <w:r>
        <w:t>.</w:t>
      </w:r>
    </w:p>
    <w:p w14:paraId="000E35C5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</w:t>
      </w:r>
      <w:proofErr w:type="spellStart"/>
      <w:r>
        <w:t>Dataset</w:t>
      </w:r>
      <w:proofErr w:type="spellEnd"/>
      <w:r>
        <w:t xml:space="preserve">: Seleccionar un </w:t>
      </w:r>
      <w:proofErr w:type="spellStart"/>
      <w:r>
        <w:t>dataset</w:t>
      </w:r>
      <w:proofErr w:type="spellEnd"/>
      <w:r>
        <w:t xml:space="preserve"> de interés de </w:t>
      </w:r>
      <w:proofErr w:type="spellStart"/>
      <w:r>
        <w:t>Kaggle</w:t>
      </w:r>
      <w:proofErr w:type="spellEnd"/>
      <w:r>
        <w:t xml:space="preserve"> (recomendados: </w:t>
      </w:r>
      <w:proofErr w:type="spellStart"/>
      <w:r>
        <w:t>Titanic</w:t>
      </w:r>
      <w:proofErr w:type="spellEnd"/>
      <w:r>
        <w:t xml:space="preserve">, Iris, Sales </w:t>
      </w:r>
      <w:proofErr w:type="spellStart"/>
      <w:r>
        <w:t>Dataset</w:t>
      </w:r>
      <w:proofErr w:type="spellEnd"/>
      <w:r>
        <w:t>, o similar).</w:t>
      </w:r>
    </w:p>
    <w:p w14:paraId="3C317D90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Librerías de Python: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 (preinstaladas en </w:t>
      </w:r>
      <w:proofErr w:type="spellStart"/>
      <w:r>
        <w:t>Colab</w:t>
      </w:r>
      <w:proofErr w:type="spellEnd"/>
      <w:r>
        <w:t>).</w:t>
      </w:r>
    </w:p>
    <w:p w14:paraId="51AAE397" w14:textId="77777777" w:rsidR="00810566" w:rsidRDefault="00000000" w:rsidP="00A62ABF">
      <w:pPr>
        <w:pStyle w:val="Ttulo1"/>
        <w:spacing w:line="276" w:lineRule="auto"/>
        <w:jc w:val="both"/>
      </w:pPr>
      <w:r>
        <w:t>V. Metodología para el desarrollo de la tarea</w:t>
      </w:r>
    </w:p>
    <w:p w14:paraId="23E9FD03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El desarrollo del laboratorio es individual.</w:t>
      </w:r>
    </w:p>
    <w:p w14:paraId="629C17CE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Duración estimada: 2 horas (1 sesión de laboratorio).</w:t>
      </w:r>
    </w:p>
    <w:p w14:paraId="194A3120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Entregable: Notebook ejecutado de Google </w:t>
      </w:r>
      <w:proofErr w:type="spellStart"/>
      <w:r>
        <w:t>Colab</w:t>
      </w:r>
      <w:proofErr w:type="spellEnd"/>
      <w:r>
        <w:t xml:space="preserve">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>) con código ejecutado y respuestas completas.</w:t>
      </w:r>
    </w:p>
    <w:p w14:paraId="4E4B52B2" w14:textId="77777777" w:rsidR="00810566" w:rsidRDefault="00000000" w:rsidP="00A62ABF">
      <w:pPr>
        <w:pStyle w:val="Ttulo1"/>
        <w:spacing w:line="276" w:lineRule="auto"/>
        <w:jc w:val="both"/>
      </w:pPr>
      <w:r>
        <w:t>VI. Procedimiento</w:t>
      </w:r>
    </w:p>
    <w:p w14:paraId="3AB047BD" w14:textId="77777777" w:rsidR="00810566" w:rsidRPr="0052406E" w:rsidRDefault="00000000" w:rsidP="00A62ABF">
      <w:pPr>
        <w:pStyle w:val="Ttulo2"/>
        <w:spacing w:line="276" w:lineRule="auto"/>
        <w:jc w:val="both"/>
        <w:rPr>
          <w:color w:val="0B769F" w:themeColor="accent4" w:themeShade="BF"/>
        </w:rPr>
      </w:pPr>
      <w:bookmarkStart w:id="11" w:name="_Hlk226220004"/>
      <w:r w:rsidRPr="0052406E">
        <w:rPr>
          <w:color w:val="0B769F" w:themeColor="accent4" w:themeShade="BF"/>
        </w:rPr>
        <w:t>Actividad 1: Revisión de conceptos - El Dato y su Contexto</w:t>
      </w:r>
    </w:p>
    <w:bookmarkEnd w:id="11"/>
    <w:p w14:paraId="17BCE5AB" w14:textId="77777777" w:rsidR="00810566" w:rsidRDefault="00000000" w:rsidP="00A62ABF">
      <w:pPr>
        <w:spacing w:before="120" w:after="120" w:line="276" w:lineRule="auto"/>
        <w:jc w:val="both"/>
      </w:pPr>
      <w:r>
        <w:t>Complete la siguiente tabla con definiciones propias basadas en lo estudiado en la clase teórica. No copie textualmente de los materiales; use sus propias palabras.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4"/>
        <w:gridCol w:w="4482"/>
      </w:tblGrid>
      <w:tr w:rsidR="00810566" w14:paraId="5BC780D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44C399F4" w14:textId="77777777" w:rsidR="00810566" w:rsidRPr="00E07E3C" w:rsidRDefault="00000000" w:rsidP="00A62ABF">
            <w:pPr>
              <w:spacing w:before="60" w:after="60" w:line="276" w:lineRule="auto"/>
              <w:jc w:val="both"/>
              <w:rPr>
                <w:color w:val="FFFFFF" w:themeColor="background1"/>
              </w:rPr>
            </w:pPr>
            <w:r w:rsidRPr="00E07E3C">
              <w:rPr>
                <w:b/>
                <w:bCs/>
                <w:color w:val="FFFFFF" w:themeColor="background1"/>
              </w:rPr>
              <w:t>Concepto / Principio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1EF5EE66" w14:textId="77777777" w:rsidR="00810566" w:rsidRPr="00E07E3C" w:rsidRDefault="00000000" w:rsidP="00A62ABF">
            <w:pPr>
              <w:spacing w:before="60" w:after="60" w:line="276" w:lineRule="auto"/>
              <w:jc w:val="both"/>
              <w:rPr>
                <w:color w:val="FFFFFF" w:themeColor="background1"/>
              </w:rPr>
            </w:pPr>
            <w:r w:rsidRPr="00E07E3C">
              <w:rPr>
                <w:b/>
                <w:bCs/>
                <w:color w:val="FFFFFF" w:themeColor="background1"/>
              </w:rPr>
              <w:t>Definición con sus propias palabras</w:t>
            </w:r>
          </w:p>
        </w:tc>
      </w:tr>
      <w:tr w:rsidR="00810566" w14:paraId="2E948EFC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6A461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1. ¿Qué es un dato y en qué se diferencia de la información?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CE2C7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647F150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E3736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2. Tipos de datos: estructurados, semiestructurados y no estructurados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8C80B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45579009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68EDF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3. ¿Qué es el ciclo de vida del dato?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3FF57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600A05C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D8488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4. ¿Por qué el dato es considerado un activo empresarial?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23864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4A35DD4C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C9EFF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 xml:space="preserve">5. Roles en gestión de datos: Data </w:t>
            </w:r>
            <w:proofErr w:type="spellStart"/>
            <w:r>
              <w:t>Engineer</w:t>
            </w:r>
            <w:proofErr w:type="spellEnd"/>
            <w:r>
              <w:t xml:space="preserve">, Data </w:t>
            </w:r>
            <w:proofErr w:type="spellStart"/>
            <w:r>
              <w:t>Analyst</w:t>
            </w:r>
            <w:proofErr w:type="spellEnd"/>
            <w:r>
              <w:t xml:space="preserve">, Data </w:t>
            </w:r>
            <w:proofErr w:type="spellStart"/>
            <w:r>
              <w:t>Scientist</w:t>
            </w:r>
            <w:proofErr w:type="spellEnd"/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C9891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74938798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798A9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 xml:space="preserve">6. ¿Qué es </w:t>
            </w:r>
            <w:proofErr w:type="spellStart"/>
            <w:r>
              <w:t>Kaggle</w:t>
            </w:r>
            <w:proofErr w:type="spellEnd"/>
            <w:r>
              <w:t xml:space="preserve"> y para qué sirve?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83C05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43FE439B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5D51E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7. Calidad de datos: dimensiones principales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DC653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2FFE26C6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4690E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8. ¿Qué son los metadatos?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EE618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</w:tbl>
    <w:p w14:paraId="44223DAA" w14:textId="77777777" w:rsidR="00810566" w:rsidRDefault="00810566" w:rsidP="00A62ABF">
      <w:pPr>
        <w:spacing w:before="200" w:line="276" w:lineRule="auto"/>
        <w:jc w:val="both"/>
      </w:pPr>
    </w:p>
    <w:p w14:paraId="3F7A99BE" w14:textId="77777777" w:rsidR="00594085" w:rsidRDefault="00594085" w:rsidP="00A62ABF">
      <w:pPr>
        <w:spacing w:before="200" w:line="276" w:lineRule="auto"/>
        <w:jc w:val="both"/>
      </w:pPr>
    </w:p>
    <w:p w14:paraId="70A48463" w14:textId="77777777" w:rsidR="00810566" w:rsidRDefault="00000000" w:rsidP="00A62ABF">
      <w:pPr>
        <w:pStyle w:val="actividad"/>
      </w:pPr>
      <w:r>
        <w:t xml:space="preserve">Actividad 2: Desarrollo práctico - Exploración de </w:t>
      </w:r>
      <w:proofErr w:type="spellStart"/>
      <w:r>
        <w:t>Dataset</w:t>
      </w:r>
      <w:proofErr w:type="spellEnd"/>
      <w:r>
        <w:t xml:space="preserve"> en </w:t>
      </w:r>
      <w:proofErr w:type="spellStart"/>
      <w:r>
        <w:t>Kaggle</w:t>
      </w:r>
      <w:proofErr w:type="spellEnd"/>
    </w:p>
    <w:p w14:paraId="7277BDCD" w14:textId="77777777" w:rsidR="00810566" w:rsidRDefault="00000000" w:rsidP="00A62ABF">
      <w:pPr>
        <w:spacing w:before="120" w:after="120" w:line="276" w:lineRule="auto"/>
        <w:jc w:val="both"/>
      </w:pPr>
      <w:r>
        <w:lastRenderedPageBreak/>
        <w:t xml:space="preserve">En esta actividad explorarás un </w:t>
      </w:r>
      <w:proofErr w:type="spellStart"/>
      <w:r>
        <w:t>dataset</w:t>
      </w:r>
      <w:proofErr w:type="spellEnd"/>
      <w:r>
        <w:t xml:space="preserve"> público de </w:t>
      </w:r>
      <w:proofErr w:type="spellStart"/>
      <w:r>
        <w:t>Kaggle</w:t>
      </w:r>
      <w:proofErr w:type="spellEnd"/>
      <w:r>
        <w:t xml:space="preserve">. El objetivo es familiarizarte con la estructura de los datos, identificar tipos de variables y documentar tus hallazgos. Abre un nuevo notebook en Google </w:t>
      </w:r>
      <w:proofErr w:type="spellStart"/>
      <w:r>
        <w:t>Colab</w:t>
      </w:r>
      <w:proofErr w:type="spellEnd"/>
      <w:r>
        <w:t xml:space="preserve"> y sigue los pasos indicados.</w:t>
      </w:r>
    </w:p>
    <w:p w14:paraId="76B95AC7" w14:textId="77777777" w:rsidR="00810566" w:rsidRDefault="00000000" w:rsidP="00A62ABF">
      <w:pPr>
        <w:pStyle w:val="paso"/>
        <w:spacing w:line="276" w:lineRule="auto"/>
      </w:pPr>
      <w:bookmarkStart w:id="12" w:name="_Hlk226220368"/>
      <w:r>
        <w:t xml:space="preserve">Paso 1: Selección del </w:t>
      </w:r>
      <w:proofErr w:type="spellStart"/>
      <w:r>
        <w:t>dataset</w:t>
      </w:r>
      <w:proofErr w:type="spellEnd"/>
    </w:p>
    <w:bookmarkEnd w:id="12"/>
    <w:p w14:paraId="3FDC877E" w14:textId="77777777" w:rsidR="00810566" w:rsidRDefault="00000000" w:rsidP="00A62ABF">
      <w:pPr>
        <w:spacing w:before="120" w:after="120" w:line="276" w:lineRule="auto"/>
        <w:jc w:val="both"/>
      </w:pPr>
      <w:r>
        <w:t xml:space="preserve">Ingresa a www.kaggle.com/datasets y selecciona un </w:t>
      </w:r>
      <w:proofErr w:type="spellStart"/>
      <w:r>
        <w:t>dataset</w:t>
      </w:r>
      <w:proofErr w:type="spellEnd"/>
      <w:r>
        <w:t xml:space="preserve"> de tu interés. Se recomienda elegir uno de los siguientes para esta práctica:</w:t>
      </w:r>
    </w:p>
    <w:p w14:paraId="0A46C8B7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</w:t>
      </w:r>
      <w:proofErr w:type="spellStart"/>
      <w:r>
        <w:t>Titanic</w:t>
      </w:r>
      <w:proofErr w:type="spellEnd"/>
      <w:r>
        <w:t xml:space="preserve"> -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Disaster</w:t>
      </w:r>
      <w:proofErr w:type="spellEnd"/>
      <w:r>
        <w:t xml:space="preserve"> (datos de pasajeros del </w:t>
      </w:r>
      <w:proofErr w:type="spellStart"/>
      <w:r>
        <w:t>Titanic</w:t>
      </w:r>
      <w:proofErr w:type="spellEnd"/>
      <w:r>
        <w:t>)</w:t>
      </w:r>
    </w:p>
    <w:p w14:paraId="588EC316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Iris </w:t>
      </w:r>
      <w:proofErr w:type="spellStart"/>
      <w:r>
        <w:t>Species</w:t>
      </w:r>
      <w:proofErr w:type="spellEnd"/>
      <w:r>
        <w:t xml:space="preserve"> (datos de flores iris)</w:t>
      </w:r>
    </w:p>
    <w:p w14:paraId="77DEFC14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Sales </w:t>
      </w:r>
      <w:proofErr w:type="spellStart"/>
      <w:r>
        <w:t>Dataset</w:t>
      </w:r>
      <w:proofErr w:type="spellEnd"/>
      <w:r>
        <w:t xml:space="preserve"> (datos de ventas de una empresa)</w:t>
      </w:r>
    </w:p>
    <w:p w14:paraId="40798A58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 xml:space="preserve">• O cualquier </w:t>
      </w:r>
      <w:proofErr w:type="spellStart"/>
      <w:r>
        <w:t>dataset</w:t>
      </w:r>
      <w:proofErr w:type="spellEnd"/>
      <w:r>
        <w:t xml:space="preserve"> que contenga al menos 5 columnas y 100 registros.</w:t>
      </w:r>
    </w:p>
    <w:p w14:paraId="11BD2E35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 xml:space="preserve">Pregunta 1: ¿Qué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seleccionaste? ¿Por qué te interesa este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? Menciona la URL del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>.</w:t>
      </w:r>
    </w:p>
    <w:p w14:paraId="665DC935" w14:textId="77777777" w:rsidR="00127D37" w:rsidRPr="009748E9" w:rsidRDefault="00127D37" w:rsidP="00A62ABF">
      <w:pPr>
        <w:pStyle w:val="pregunta"/>
        <w:spacing w:line="276" w:lineRule="auto"/>
        <w:rPr>
          <w:sz w:val="22"/>
          <w:szCs w:val="22"/>
        </w:rPr>
      </w:pPr>
      <w:r w:rsidRPr="009748E9">
        <w:t xml:space="preserve">Pregunta 1: </w:t>
      </w:r>
      <w:r w:rsidRPr="009748E9">
        <w:rPr>
          <w:b w:val="0"/>
          <w:bCs w:val="0"/>
          <w:color w:val="auto"/>
        </w:rPr>
        <w:t xml:space="preserve">¿Cuántos registros y columnas tiene el </w:t>
      </w:r>
      <w:proofErr w:type="spellStart"/>
      <w:r w:rsidRPr="009748E9">
        <w:rPr>
          <w:b w:val="0"/>
          <w:bCs w:val="0"/>
          <w:color w:val="auto"/>
        </w:rPr>
        <w:t>dataset</w:t>
      </w:r>
      <w:proofErr w:type="spellEnd"/>
      <w:r w:rsidRPr="009748E9">
        <w:rPr>
          <w:b w:val="0"/>
          <w:bCs w:val="0"/>
          <w:color w:val="auto"/>
        </w:rPr>
        <w:t xml:space="preserve"> de ventas? ¿Qué columnas identificas como más importantes para el análisis?</w:t>
      </w:r>
    </w:p>
    <w:p w14:paraId="6FF201E6" w14:textId="110280BB" w:rsidR="00810566" w:rsidRDefault="00127D37" w:rsidP="00A62ABF">
      <w:pPr>
        <w:pStyle w:val="respuesta"/>
        <w:spacing w:line="276" w:lineRule="auto"/>
      </w:pPr>
      <w:r w:rsidRPr="009748E9">
        <w:t>Respuesta: _______________________________________________</w:t>
      </w:r>
    </w:p>
    <w:p w14:paraId="0AAF2529" w14:textId="77777777" w:rsidR="007C4245" w:rsidRPr="007C4245" w:rsidRDefault="007C4245" w:rsidP="00A62ABF">
      <w:pPr>
        <w:pStyle w:val="respuesta"/>
        <w:spacing w:line="276" w:lineRule="auto"/>
      </w:pPr>
    </w:p>
    <w:p w14:paraId="323FD522" w14:textId="77777777" w:rsidR="00810566" w:rsidRDefault="00000000" w:rsidP="00A62ABF">
      <w:pPr>
        <w:pStyle w:val="paso"/>
      </w:pPr>
      <w:bookmarkStart w:id="13" w:name="_Hlk226220903"/>
      <w:r>
        <w:t xml:space="preserve">Paso 2: Carga del </w:t>
      </w:r>
      <w:proofErr w:type="spellStart"/>
      <w:r>
        <w:t>dataset</w:t>
      </w:r>
      <w:proofErr w:type="spellEnd"/>
      <w:r>
        <w:t xml:space="preserve"> en Google </w:t>
      </w:r>
      <w:proofErr w:type="spellStart"/>
      <w:r>
        <w:t>Colab</w:t>
      </w:r>
      <w:proofErr w:type="spellEnd"/>
    </w:p>
    <w:p w14:paraId="55E04780" w14:textId="77777777" w:rsidR="00810566" w:rsidRDefault="00000000" w:rsidP="00A62ABF">
      <w:pPr>
        <w:spacing w:before="120" w:after="120" w:line="276" w:lineRule="auto"/>
        <w:jc w:val="both"/>
      </w:pPr>
      <w:r>
        <w:t xml:space="preserve">Ejecuta el siguiente código para cargar el </w:t>
      </w:r>
      <w:proofErr w:type="spellStart"/>
      <w:r>
        <w:t>dataset</w:t>
      </w:r>
      <w:proofErr w:type="spellEnd"/>
      <w:r>
        <w:t xml:space="preserve"> seleccionado:</w:t>
      </w:r>
    </w:p>
    <w:p w14:paraId="1823E4A6" w14:textId="77777777" w:rsidR="00810566" w:rsidRDefault="00000000" w:rsidP="00A62ABF">
      <w:pPr>
        <w:spacing w:before="120" w:after="120" w:line="276" w:lineRule="auto"/>
        <w:jc w:val="both"/>
        <w:rPr>
          <w:b/>
          <w:bCs/>
        </w:rPr>
      </w:pPr>
      <w:r>
        <w:rPr>
          <w:b/>
          <w:bCs/>
        </w:rPr>
        <w:t>Código Python:</w:t>
      </w:r>
    </w:p>
    <w:p w14:paraId="34078467" w14:textId="77777777" w:rsidR="00810566" w:rsidRDefault="00000000" w:rsidP="0052406E">
      <w:pPr>
        <w:pStyle w:val="CONSOLA"/>
      </w:pPr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14:paraId="1F6F43EE" w14:textId="77777777" w:rsidR="00810566" w:rsidRDefault="00000000" w:rsidP="0052406E">
      <w:pPr>
        <w:pStyle w:val="CONSOLA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0A8DB324" w14:textId="77777777" w:rsidR="00810566" w:rsidRDefault="00000000" w:rsidP="0052406E">
      <w:pPr>
        <w:pStyle w:val="CONSOLA"/>
      </w:pPr>
      <w:r>
        <w:t xml:space="preserve"># Cargar </w:t>
      </w:r>
      <w:proofErr w:type="spellStart"/>
      <w:r>
        <w:t>dataset</w:t>
      </w:r>
      <w:proofErr w:type="spellEnd"/>
      <w:r>
        <w:t xml:space="preserve"> desde URL o archivo local</w:t>
      </w:r>
    </w:p>
    <w:p w14:paraId="791E2FF6" w14:textId="77777777" w:rsidR="00810566" w:rsidRDefault="00000000" w:rsidP="0052406E">
      <w:pPr>
        <w:pStyle w:val="CONSOLA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('nombre_archivo.csv')</w:t>
      </w:r>
    </w:p>
    <w:p w14:paraId="1622DFF0" w14:textId="77777777" w:rsidR="00810566" w:rsidRDefault="00000000" w:rsidP="0052406E">
      <w:pPr>
        <w:pStyle w:val="CONSOLA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'</w:t>
      </w:r>
      <w:proofErr w:type="spellStart"/>
      <w:r>
        <w:t>Dataset</w:t>
      </w:r>
      <w:proofErr w:type="spellEnd"/>
      <w:r>
        <w:t xml:space="preserve"> cargado exitosamente')</w:t>
      </w:r>
    </w:p>
    <w:p w14:paraId="52F5BF7F" w14:textId="77777777" w:rsidR="00810566" w:rsidRDefault="00000000" w:rsidP="0052406E">
      <w:pPr>
        <w:pStyle w:val="CONSOLA"/>
      </w:pPr>
      <w:proofErr w:type="spellStart"/>
      <w:proofErr w:type="gramStart"/>
      <w:r>
        <w:t>df.head</w:t>
      </w:r>
      <w:proofErr w:type="spellEnd"/>
      <w:proofErr w:type="gramEnd"/>
      <w:r>
        <w:t>()</w:t>
      </w:r>
    </w:p>
    <w:p w14:paraId="38C045A7" w14:textId="77777777" w:rsidR="00810566" w:rsidRDefault="00000000" w:rsidP="00A62ABF">
      <w:pPr>
        <w:pStyle w:val="pregunta"/>
      </w:pPr>
      <w:r>
        <w:t xml:space="preserve">Pregunta 2: </w:t>
      </w:r>
      <w:r w:rsidRPr="00A62ABF">
        <w:rPr>
          <w:b w:val="0"/>
          <w:bCs w:val="0"/>
          <w:color w:val="auto"/>
        </w:rPr>
        <w:t>¿</w:t>
      </w:r>
      <w:bookmarkEnd w:id="13"/>
      <w:r w:rsidRPr="00A62ABF">
        <w:rPr>
          <w:b w:val="0"/>
          <w:bCs w:val="0"/>
          <w:color w:val="auto"/>
        </w:rPr>
        <w:t xml:space="preserve">Cuántas filas y columnas tiene el </w:t>
      </w:r>
      <w:proofErr w:type="spellStart"/>
      <w:r w:rsidRPr="00A62ABF">
        <w:rPr>
          <w:b w:val="0"/>
          <w:bCs w:val="0"/>
          <w:color w:val="auto"/>
        </w:rPr>
        <w:t>dataset</w:t>
      </w:r>
      <w:proofErr w:type="spellEnd"/>
      <w:r w:rsidRPr="00A62ABF">
        <w:rPr>
          <w:b w:val="0"/>
          <w:bCs w:val="0"/>
          <w:color w:val="auto"/>
        </w:rPr>
        <w:t>? ¿Cuál es el tamaño del archivo?</w:t>
      </w:r>
    </w:p>
    <w:p w14:paraId="290F2693" w14:textId="77777777" w:rsidR="0023767C" w:rsidRDefault="0023767C" w:rsidP="0023767C">
      <w:pPr>
        <w:pStyle w:val="respuesta"/>
        <w:spacing w:line="276" w:lineRule="auto"/>
      </w:pPr>
      <w:r w:rsidRPr="009748E9">
        <w:t>Respuesta: _______________________________________________</w:t>
      </w:r>
    </w:p>
    <w:p w14:paraId="5AD5C1F1" w14:textId="77777777" w:rsidR="00127D37" w:rsidRDefault="00127D37" w:rsidP="00A62ABF">
      <w:pPr>
        <w:spacing w:before="120" w:after="120" w:line="276" w:lineRule="auto"/>
        <w:jc w:val="both"/>
        <w:rPr>
          <w:b/>
          <w:bCs/>
        </w:rPr>
      </w:pPr>
    </w:p>
    <w:p w14:paraId="578EB64F" w14:textId="47F3461E" w:rsidR="00810566" w:rsidRDefault="00000000" w:rsidP="00A62ABF">
      <w:pPr>
        <w:pStyle w:val="paso"/>
      </w:pPr>
      <w:r>
        <w:t>Paso 3: Identificación de tipos de datos</w:t>
      </w:r>
    </w:p>
    <w:p w14:paraId="18F4C720" w14:textId="77777777" w:rsidR="00810566" w:rsidRDefault="00000000" w:rsidP="00A62ABF">
      <w:pPr>
        <w:spacing w:before="120" w:after="120" w:line="276" w:lineRule="auto"/>
        <w:jc w:val="both"/>
      </w:pPr>
      <w:r>
        <w:t>Ejecuta el siguiente código para identificar los tipos de datos de cada columna:</w:t>
      </w:r>
    </w:p>
    <w:p w14:paraId="0187C29D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Código Python:</w:t>
      </w:r>
    </w:p>
    <w:p w14:paraId="5041A60D" w14:textId="77777777" w:rsidR="00810566" w:rsidRDefault="00000000" w:rsidP="0052406E">
      <w:pPr>
        <w:pStyle w:val="CONSOLA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'TIPOS DE DATOS POR COLUMNA:')</w:t>
      </w:r>
    </w:p>
    <w:p w14:paraId="018C103A" w14:textId="77777777" w:rsidR="00810566" w:rsidRDefault="00000000" w:rsidP="0052406E">
      <w:pPr>
        <w:pStyle w:val="CONSOLA"/>
      </w:pP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7557354B" w14:textId="77777777" w:rsidR="00810566" w:rsidRDefault="00000000" w:rsidP="0052406E">
      <w:pPr>
        <w:pStyle w:val="CONSOLA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'\</w:t>
      </w:r>
      <w:proofErr w:type="spellStart"/>
      <w:r>
        <w:t>nINFORMACIÓN</w:t>
      </w:r>
      <w:proofErr w:type="spellEnd"/>
      <w:r>
        <w:t xml:space="preserve"> GENERAL:')</w:t>
      </w:r>
    </w:p>
    <w:p w14:paraId="2DA46F3E" w14:textId="77777777" w:rsidR="00810566" w:rsidRDefault="00000000" w:rsidP="0052406E">
      <w:pPr>
        <w:pStyle w:val="CONSOLA"/>
      </w:pPr>
      <w:proofErr w:type="gramStart"/>
      <w:r>
        <w:lastRenderedPageBreak/>
        <w:t>df.info(</w:t>
      </w:r>
      <w:proofErr w:type="gramEnd"/>
      <w:r>
        <w:t>)</w:t>
      </w:r>
    </w:p>
    <w:p w14:paraId="184C593E" w14:textId="77777777" w:rsidR="00810566" w:rsidRPr="00A62ABF" w:rsidRDefault="00000000" w:rsidP="00A62ABF">
      <w:pPr>
        <w:pStyle w:val="pregunta"/>
        <w:rPr>
          <w:b w:val="0"/>
          <w:bCs w:val="0"/>
          <w:color w:val="auto"/>
        </w:rPr>
      </w:pPr>
      <w:r>
        <w:t>Pregunta 3</w:t>
      </w:r>
      <w:r w:rsidRPr="00A62ABF">
        <w:rPr>
          <w:b w:val="0"/>
          <w:bCs w:val="0"/>
          <w:color w:val="auto"/>
        </w:rPr>
        <w:t xml:space="preserve">: Clasifica las columnas del </w:t>
      </w:r>
      <w:proofErr w:type="spellStart"/>
      <w:r w:rsidRPr="00A62ABF">
        <w:rPr>
          <w:b w:val="0"/>
          <w:bCs w:val="0"/>
          <w:color w:val="auto"/>
        </w:rPr>
        <w:t>dataset</w:t>
      </w:r>
      <w:proofErr w:type="spellEnd"/>
      <w:r w:rsidRPr="00A62ABF">
        <w:rPr>
          <w:b w:val="0"/>
          <w:bCs w:val="0"/>
          <w:color w:val="auto"/>
        </w:rPr>
        <w:t xml:space="preserve"> según su tipo de dato (entero, decimal, texto, fecha, etc.). ¿El </w:t>
      </w:r>
      <w:proofErr w:type="spellStart"/>
      <w:r w:rsidRPr="00A62ABF">
        <w:rPr>
          <w:b w:val="0"/>
          <w:bCs w:val="0"/>
          <w:color w:val="auto"/>
        </w:rPr>
        <w:t>dataset</w:t>
      </w:r>
      <w:proofErr w:type="spellEnd"/>
      <w:r w:rsidRPr="00A62ABF">
        <w:rPr>
          <w:b w:val="0"/>
          <w:bCs w:val="0"/>
          <w:color w:val="auto"/>
        </w:rPr>
        <w:t xml:space="preserve"> es principalmente estructurado o semiestructurado? Justifica tu respuesta.</w:t>
      </w:r>
    </w:p>
    <w:p w14:paraId="454799BD" w14:textId="77777777" w:rsidR="0023767C" w:rsidRDefault="0023767C" w:rsidP="0023767C">
      <w:pPr>
        <w:pStyle w:val="respuesta"/>
        <w:spacing w:line="276" w:lineRule="auto"/>
      </w:pPr>
      <w:r w:rsidRPr="009748E9">
        <w:t>Respuesta: _______________________________________________</w:t>
      </w:r>
    </w:p>
    <w:p w14:paraId="12CEA5DA" w14:textId="77777777" w:rsidR="00810566" w:rsidRDefault="00810566" w:rsidP="00A62ABF">
      <w:pPr>
        <w:spacing w:before="150" w:line="276" w:lineRule="auto"/>
        <w:jc w:val="both"/>
      </w:pPr>
    </w:p>
    <w:p w14:paraId="1CBD46E8" w14:textId="77777777" w:rsidR="00810566" w:rsidRDefault="00000000" w:rsidP="00A62ABF">
      <w:pPr>
        <w:pStyle w:val="paso"/>
      </w:pPr>
      <w:r>
        <w:t>Paso 4: Análisis de valores nulos y duplicados</w:t>
      </w:r>
    </w:p>
    <w:p w14:paraId="2455FA4A" w14:textId="77777777" w:rsidR="00810566" w:rsidRDefault="00000000" w:rsidP="00A62ABF">
      <w:pPr>
        <w:spacing w:before="120" w:after="120" w:line="276" w:lineRule="auto"/>
        <w:jc w:val="both"/>
      </w:pPr>
      <w:r>
        <w:t>Ejecuta el siguiente código para detectar valores nulos y duplicados:</w:t>
      </w:r>
    </w:p>
    <w:p w14:paraId="116FB1B7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Código Python:</w:t>
      </w:r>
    </w:p>
    <w:p w14:paraId="0501823D" w14:textId="77777777" w:rsidR="00810566" w:rsidRDefault="00000000" w:rsidP="0052406E">
      <w:pPr>
        <w:pStyle w:val="CONSOLA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'VALORES NULOS POR COLUMNA:')</w:t>
      </w:r>
    </w:p>
    <w:p w14:paraId="25EE1FF3" w14:textId="77777777" w:rsidR="00810566" w:rsidRDefault="00000000" w:rsidP="0052406E">
      <w:pPr>
        <w:pStyle w:val="CONSOLA"/>
      </w:pP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df.isnull</w:t>
      </w:r>
      <w:proofErr w:type="spellEnd"/>
      <w:proofErr w:type="gramEnd"/>
      <w:r>
        <w:t>().sum())</w:t>
      </w:r>
    </w:p>
    <w:p w14:paraId="3B4C7330" w14:textId="77777777" w:rsidR="00810566" w:rsidRDefault="00000000" w:rsidP="0052406E">
      <w:pPr>
        <w:pStyle w:val="CONSOLA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f'\</w:t>
      </w:r>
      <w:proofErr w:type="spellStart"/>
      <w:r>
        <w:t>nTOTAL</w:t>
      </w:r>
      <w:proofErr w:type="spellEnd"/>
      <w:r>
        <w:t xml:space="preserve"> DUPLICADOS: {</w:t>
      </w:r>
      <w:proofErr w:type="spellStart"/>
      <w:r>
        <w:t>df.duplicated</w:t>
      </w:r>
      <w:proofErr w:type="spellEnd"/>
      <w:r>
        <w:t>().sum()} filas')</w:t>
      </w:r>
    </w:p>
    <w:p w14:paraId="7EEBBDF8" w14:textId="77777777" w:rsidR="00810566" w:rsidRDefault="00000000" w:rsidP="00A62ABF">
      <w:pPr>
        <w:pStyle w:val="pregunta"/>
      </w:pPr>
      <w:r>
        <w:t xml:space="preserve">Pregunta 4: </w:t>
      </w:r>
      <w:r w:rsidRPr="00A62ABF">
        <w:rPr>
          <w:b w:val="0"/>
          <w:bCs w:val="0"/>
          <w:color w:val="auto"/>
        </w:rPr>
        <w:t>¿Qué columnas tienen valores nulos? ¿Qué porcentaje del total representan? ¿Qué estrategia sugerirías para tratar estos valores nulos?</w:t>
      </w:r>
    </w:p>
    <w:p w14:paraId="66E1B44F" w14:textId="77777777" w:rsidR="0023767C" w:rsidRDefault="0023767C" w:rsidP="0023767C">
      <w:pPr>
        <w:pStyle w:val="respuesta"/>
        <w:spacing w:line="276" w:lineRule="auto"/>
      </w:pPr>
      <w:r w:rsidRPr="009748E9">
        <w:t>Respuesta: _______________________________________________</w:t>
      </w:r>
    </w:p>
    <w:p w14:paraId="20A9F954" w14:textId="77777777" w:rsidR="00810566" w:rsidRDefault="00810566" w:rsidP="00A62ABF">
      <w:pPr>
        <w:spacing w:before="150" w:line="276" w:lineRule="auto"/>
        <w:jc w:val="both"/>
      </w:pPr>
    </w:p>
    <w:p w14:paraId="33CEC7E9" w14:textId="77777777" w:rsidR="00810566" w:rsidRDefault="00000000" w:rsidP="00A62ABF">
      <w:pPr>
        <w:pStyle w:val="paso"/>
      </w:pPr>
      <w:bookmarkStart w:id="14" w:name="_Hlk226219082"/>
      <w:r>
        <w:t>Paso 5: Estadísticas descriptivas</w:t>
      </w:r>
    </w:p>
    <w:bookmarkEnd w:id="14"/>
    <w:p w14:paraId="1ED7F88F" w14:textId="77777777" w:rsidR="00810566" w:rsidRDefault="00000000" w:rsidP="00A62ABF">
      <w:pPr>
        <w:spacing w:before="120" w:after="120" w:line="276" w:lineRule="auto"/>
        <w:jc w:val="both"/>
      </w:pPr>
      <w:r>
        <w:t>Ejecuta el siguiente código para obtener estadísticas descriptivas:</w:t>
      </w:r>
    </w:p>
    <w:p w14:paraId="5E67414A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Código Python:</w:t>
      </w:r>
    </w:p>
    <w:p w14:paraId="3A40AEB1" w14:textId="77777777" w:rsidR="00810566" w:rsidRDefault="00000000" w:rsidP="0052406E">
      <w:pPr>
        <w:pStyle w:val="CONSOLA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'ESTADÍSTICAS DESCRIPTIVAS:')</w:t>
      </w:r>
    </w:p>
    <w:p w14:paraId="5E7A8AF9" w14:textId="77777777" w:rsidR="00810566" w:rsidRDefault="00000000" w:rsidP="0052406E">
      <w:pPr>
        <w:pStyle w:val="CONSOLA"/>
      </w:pP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1E326806" w14:textId="77777777" w:rsidR="00810566" w:rsidRDefault="00000000" w:rsidP="0052406E">
      <w:pPr>
        <w:pStyle w:val="CONSOLA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'\</w:t>
      </w:r>
      <w:proofErr w:type="spellStart"/>
      <w:r>
        <w:t>nESTADÍSTICAS</w:t>
      </w:r>
      <w:proofErr w:type="spellEnd"/>
      <w:r>
        <w:t xml:space="preserve"> DE VARIABLES CATEGÓRICAS:')</w:t>
      </w:r>
    </w:p>
    <w:p w14:paraId="0ECD616F" w14:textId="77777777" w:rsidR="00810566" w:rsidRDefault="00000000" w:rsidP="0052406E">
      <w:pPr>
        <w:pStyle w:val="CONSOLA"/>
      </w:pP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df.describe</w:t>
      </w:r>
      <w:proofErr w:type="spellEnd"/>
      <w:proofErr w:type="gramEnd"/>
      <w:r>
        <w:t>(</w:t>
      </w:r>
      <w:proofErr w:type="spellStart"/>
      <w:r>
        <w:t>include</w:t>
      </w:r>
      <w:proofErr w:type="spellEnd"/>
      <w:r>
        <w:t>='</w:t>
      </w:r>
      <w:proofErr w:type="spellStart"/>
      <w:r>
        <w:t>object</w:t>
      </w:r>
      <w:proofErr w:type="spellEnd"/>
      <w:r>
        <w:t>'))</w:t>
      </w:r>
    </w:p>
    <w:p w14:paraId="781F9C17" w14:textId="77777777" w:rsidR="00810566" w:rsidRDefault="00000000" w:rsidP="00A62ABF">
      <w:pPr>
        <w:pStyle w:val="pregunta"/>
      </w:pPr>
      <w:r>
        <w:t xml:space="preserve">Pregunta 5: </w:t>
      </w:r>
      <w:r w:rsidRPr="00A62ABF">
        <w:rPr>
          <w:b w:val="0"/>
          <w:bCs w:val="0"/>
          <w:color w:val="auto"/>
        </w:rPr>
        <w:t>¿Cuáles son las principales estadísticas de las variables numéricas? (media, mínimo, máximo, desviación estándar). Menciona al menos 3 variables.</w:t>
      </w:r>
    </w:p>
    <w:p w14:paraId="7BCF33EE" w14:textId="77777777" w:rsidR="0023767C" w:rsidRDefault="0023767C" w:rsidP="0023767C">
      <w:pPr>
        <w:pStyle w:val="respuesta"/>
        <w:spacing w:line="276" w:lineRule="auto"/>
      </w:pPr>
      <w:r w:rsidRPr="009748E9">
        <w:t>Respuesta: _______________________________________________</w:t>
      </w:r>
    </w:p>
    <w:p w14:paraId="018A0AC0" w14:textId="77777777" w:rsidR="0010582F" w:rsidRDefault="0010582F" w:rsidP="0023767C">
      <w:pPr>
        <w:pStyle w:val="respuesta"/>
        <w:spacing w:line="276" w:lineRule="auto"/>
      </w:pPr>
    </w:p>
    <w:p w14:paraId="0D6EDA91" w14:textId="77777777" w:rsidR="00810566" w:rsidRDefault="00000000" w:rsidP="00A62ABF">
      <w:pPr>
        <w:pStyle w:val="paso"/>
      </w:pPr>
      <w:r>
        <w:t>Paso 6: Visualización básica</w:t>
      </w:r>
    </w:p>
    <w:p w14:paraId="70C3A877" w14:textId="77777777" w:rsidR="00810566" w:rsidRDefault="00000000" w:rsidP="00A62ABF">
      <w:pPr>
        <w:spacing w:before="120" w:after="120" w:line="276" w:lineRule="auto"/>
        <w:jc w:val="both"/>
      </w:pPr>
      <w:r>
        <w:t>Ejecuta el siguiente código para generar visualizaciones básicas:</w:t>
      </w:r>
    </w:p>
    <w:p w14:paraId="1D22DB7D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Código Python:</w:t>
      </w:r>
    </w:p>
    <w:p w14:paraId="5D4B006F" w14:textId="77777777" w:rsidR="00810566" w:rsidRDefault="00000000" w:rsidP="0052406E">
      <w:pPr>
        <w:pStyle w:val="CONSOLA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15C7ABE" w14:textId="77777777" w:rsidR="00810566" w:rsidRDefault="00000000" w:rsidP="0052406E">
      <w:pPr>
        <w:pStyle w:val="CONSOLA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73DD8B62" w14:textId="77777777" w:rsidR="00810566" w:rsidRDefault="00000000" w:rsidP="0052406E">
      <w:pPr>
        <w:pStyle w:val="CONSOLA"/>
      </w:pPr>
      <w:r>
        <w:t># Histograma de una variable numérica</w:t>
      </w:r>
    </w:p>
    <w:p w14:paraId="15392FEE" w14:textId="77777777" w:rsidR="00810566" w:rsidRDefault="00000000" w:rsidP="0052406E">
      <w:pPr>
        <w:pStyle w:val="CONSOLA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4))</w:t>
      </w:r>
    </w:p>
    <w:p w14:paraId="4DF084B8" w14:textId="77777777" w:rsidR="00810566" w:rsidRDefault="00000000" w:rsidP="0052406E">
      <w:pPr>
        <w:pStyle w:val="CONSOLA"/>
      </w:pPr>
      <w:proofErr w:type="spellStart"/>
      <w:proofErr w:type="gramStart"/>
      <w:r>
        <w:t>df.hist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8))</w:t>
      </w:r>
    </w:p>
    <w:p w14:paraId="1F2056B8" w14:textId="77777777" w:rsidR="00810566" w:rsidRDefault="00000000" w:rsidP="0052406E">
      <w:pPr>
        <w:pStyle w:val="CONSOLA"/>
      </w:pP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36AB9C73" w14:textId="77777777" w:rsidR="00810566" w:rsidRDefault="00000000" w:rsidP="0052406E">
      <w:pPr>
        <w:pStyle w:val="CONSOLA"/>
      </w:pPr>
      <w:proofErr w:type="spellStart"/>
      <w:proofErr w:type="gramStart"/>
      <w:r>
        <w:lastRenderedPageBreak/>
        <w:t>plt.show</w:t>
      </w:r>
      <w:proofErr w:type="spellEnd"/>
      <w:proofErr w:type="gramEnd"/>
      <w:r>
        <w:t>()</w:t>
      </w:r>
    </w:p>
    <w:p w14:paraId="709DA5D1" w14:textId="77777777" w:rsidR="00810566" w:rsidRDefault="00000000" w:rsidP="00A62ABF">
      <w:pPr>
        <w:pStyle w:val="pregunta"/>
      </w:pPr>
      <w:r>
        <w:t xml:space="preserve">Pregunta 6: </w:t>
      </w:r>
      <w:r w:rsidRPr="00A62ABF">
        <w:rPr>
          <w:b w:val="0"/>
          <w:bCs w:val="0"/>
          <w:color w:val="auto"/>
        </w:rPr>
        <w:t>¿Qué patrones observas en las distribuciones de las variables numéricas? ¿Hay alguna variable con distribución uniforme, normal o sesgada?</w:t>
      </w:r>
    </w:p>
    <w:p w14:paraId="57082D9E" w14:textId="77777777" w:rsidR="0023767C" w:rsidRDefault="0023767C" w:rsidP="0023767C">
      <w:pPr>
        <w:pStyle w:val="respuesta"/>
        <w:spacing w:line="276" w:lineRule="auto"/>
      </w:pPr>
      <w:r w:rsidRPr="009748E9">
        <w:t>Respuesta: _______________________________________________</w:t>
      </w:r>
    </w:p>
    <w:p w14:paraId="7E2A1867" w14:textId="77777777" w:rsidR="00810566" w:rsidRDefault="00000000" w:rsidP="00A62ABF">
      <w:pPr>
        <w:pStyle w:val="actividad"/>
      </w:pPr>
      <w:bookmarkStart w:id="15" w:name="_Hlk226219109"/>
      <w:r>
        <w:t xml:space="preserve">Actividad 3: Caso de estudio - Documentación del </w:t>
      </w:r>
      <w:proofErr w:type="spellStart"/>
      <w:r>
        <w:t>Dataset</w:t>
      </w:r>
      <w:proofErr w:type="spellEnd"/>
    </w:p>
    <w:bookmarkEnd w:id="15"/>
    <w:p w14:paraId="2FF71EA1" w14:textId="77777777" w:rsidR="00810566" w:rsidRDefault="00000000" w:rsidP="00A62ABF">
      <w:pPr>
        <w:spacing w:before="120" w:after="120" w:line="276" w:lineRule="auto"/>
        <w:jc w:val="both"/>
      </w:pPr>
      <w:r>
        <w:t xml:space="preserve">Contexto: Eres un analista de datos junior en una empresa y te han asignado la tarea de documentar un nuevo </w:t>
      </w:r>
      <w:proofErr w:type="spellStart"/>
      <w:r>
        <w:t>dataset</w:t>
      </w:r>
      <w:proofErr w:type="spellEnd"/>
      <w:r>
        <w:t xml:space="preserve"> que la empresa ha adquirido. Debes crear un informe que permita a otros equipos entender la estructura y calidad de los datos.</w:t>
      </w:r>
    </w:p>
    <w:p w14:paraId="365EE007" w14:textId="77777777" w:rsidR="00810566" w:rsidRDefault="00000000" w:rsidP="00A62ABF">
      <w:pPr>
        <w:spacing w:before="120" w:after="120" w:line="276" w:lineRule="auto"/>
        <w:jc w:val="both"/>
      </w:pPr>
      <w:r>
        <w:t>Responde las siguientes preguntas en celdas de texto (</w:t>
      </w:r>
      <w:proofErr w:type="spellStart"/>
      <w:r>
        <w:t>Markdown</w:t>
      </w:r>
      <w:proofErr w:type="spellEnd"/>
      <w:r>
        <w:t xml:space="preserve">) de tu notebook de </w:t>
      </w:r>
      <w:proofErr w:type="spellStart"/>
      <w:r>
        <w:t>Colab</w:t>
      </w:r>
      <w:proofErr w:type="spellEnd"/>
      <w:r>
        <w:t>:</w:t>
      </w:r>
    </w:p>
    <w:p w14:paraId="70C548B4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 xml:space="preserve">Pregunta A: Elabora una ficha técnica del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que incluya: nombre, fuente, fecha de descarga, número de registros, número de columnas, tipos de datos presentes y tamaño del archivo.</w:t>
      </w:r>
    </w:p>
    <w:p w14:paraId="6FCADF7C" w14:textId="77777777" w:rsidR="0023767C" w:rsidRDefault="0023767C" w:rsidP="0023767C">
      <w:pPr>
        <w:pStyle w:val="respuesta"/>
        <w:spacing w:line="276" w:lineRule="auto"/>
      </w:pPr>
      <w:r w:rsidRPr="009748E9">
        <w:t>Respuesta: _______________________________________________</w:t>
      </w:r>
    </w:p>
    <w:p w14:paraId="4D53FC81" w14:textId="77777777" w:rsidR="00810566" w:rsidRDefault="00810566" w:rsidP="00A62ABF">
      <w:pPr>
        <w:spacing w:before="150" w:line="276" w:lineRule="auto"/>
        <w:jc w:val="both"/>
      </w:pPr>
    </w:p>
    <w:p w14:paraId="2A0AC1AC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 xml:space="preserve">Pregunta B: Identifica cuáles de las siguientes dimensiones de calidad de datos están presentes en tu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>: completitud, exactitud, consistencia, oportunidad, unicidad. Justifica tu respuesta con ejemplos.</w:t>
      </w:r>
    </w:p>
    <w:p w14:paraId="54EC9720" w14:textId="77777777" w:rsidR="0023767C" w:rsidRDefault="0023767C" w:rsidP="0023767C">
      <w:pPr>
        <w:pStyle w:val="respuesta"/>
        <w:spacing w:line="276" w:lineRule="auto"/>
      </w:pPr>
      <w:r w:rsidRPr="009748E9">
        <w:t>Respuesta: _______________________________________________</w:t>
      </w:r>
    </w:p>
    <w:p w14:paraId="23F88009" w14:textId="77777777" w:rsidR="00810566" w:rsidRDefault="00810566" w:rsidP="00A62ABF">
      <w:pPr>
        <w:spacing w:before="150" w:line="276" w:lineRule="auto"/>
        <w:jc w:val="both"/>
      </w:pPr>
    </w:p>
    <w:p w14:paraId="0F54A420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 xml:space="preserve">Pregunta C: Si tuvieras que crear una tabla en una base de datos para almacenar este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>, ¿qué columnas elegirías como clave primaria? ¿Por qué?</w:t>
      </w:r>
    </w:p>
    <w:p w14:paraId="119F22C4" w14:textId="77777777" w:rsidR="0023767C" w:rsidRDefault="0023767C" w:rsidP="0023767C">
      <w:pPr>
        <w:pStyle w:val="respuesta"/>
        <w:spacing w:line="276" w:lineRule="auto"/>
      </w:pPr>
      <w:r w:rsidRPr="009748E9">
        <w:t>Respuesta: _______________________________________________</w:t>
      </w:r>
    </w:p>
    <w:p w14:paraId="6E721FB9" w14:textId="77777777" w:rsidR="00810566" w:rsidRDefault="00810566" w:rsidP="00A62ABF">
      <w:pPr>
        <w:spacing w:before="150" w:line="276" w:lineRule="auto"/>
        <w:jc w:val="both"/>
      </w:pPr>
    </w:p>
    <w:p w14:paraId="2B37F298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 xml:space="preserve">Pregunta D: ¿Qué valor de negocio podría tener este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>? Menciona al menos 2 preguntas de negocio que podrían responderse con estos datos.</w:t>
      </w:r>
    </w:p>
    <w:p w14:paraId="210581D0" w14:textId="77777777" w:rsidR="0023767C" w:rsidRDefault="0023767C" w:rsidP="0023767C">
      <w:pPr>
        <w:pStyle w:val="respuesta"/>
        <w:spacing w:line="276" w:lineRule="auto"/>
      </w:pPr>
      <w:r w:rsidRPr="009748E9">
        <w:t>Respuesta: _______________________________________________</w:t>
      </w:r>
    </w:p>
    <w:p w14:paraId="31F52717" w14:textId="77777777" w:rsidR="00810566" w:rsidRDefault="00000000" w:rsidP="00A62ABF">
      <w:pPr>
        <w:pStyle w:val="Ttulo1"/>
        <w:spacing w:line="276" w:lineRule="auto"/>
        <w:jc w:val="both"/>
      </w:pPr>
      <w:r>
        <w:t>Conclusiones</w:t>
      </w:r>
    </w:p>
    <w:p w14:paraId="24E96A16" w14:textId="77777777" w:rsidR="00810566" w:rsidRDefault="00000000" w:rsidP="00A62ABF">
      <w:pPr>
        <w:spacing w:before="120" w:after="120" w:line="276" w:lineRule="auto"/>
        <w:jc w:val="both"/>
      </w:pPr>
      <w:r>
        <w:t>Escriba las conclusiones técnicas y de aprendizaje obtenidas tras la práctica:</w:t>
      </w:r>
    </w:p>
    <w:p w14:paraId="29978178" w14:textId="14E46F7D" w:rsidR="00810566" w:rsidRDefault="00000000" w:rsidP="00A62ABF">
      <w:pPr>
        <w:spacing w:before="120" w:after="120" w:line="276" w:lineRule="auto"/>
        <w:jc w:val="both"/>
      </w:pPr>
      <w:r>
        <w:t>1. ____________________________________________________________________</w:t>
      </w:r>
    </w:p>
    <w:p w14:paraId="344EAA44" w14:textId="1A95DC6A" w:rsidR="00810566" w:rsidRDefault="00000000" w:rsidP="00A62ABF">
      <w:pPr>
        <w:spacing w:before="120" w:after="120" w:line="276" w:lineRule="auto"/>
        <w:jc w:val="both"/>
      </w:pPr>
      <w:r>
        <w:t>2. ____________________________________________________________________</w:t>
      </w:r>
    </w:p>
    <w:p w14:paraId="48E6CC18" w14:textId="0235855C" w:rsidR="00810566" w:rsidRDefault="00000000" w:rsidP="00A62ABF">
      <w:pPr>
        <w:spacing w:before="120" w:after="120" w:line="276" w:lineRule="auto"/>
        <w:jc w:val="both"/>
      </w:pPr>
      <w:r>
        <w:lastRenderedPageBreak/>
        <w:t>3. ____________________________________________________________________</w:t>
      </w:r>
    </w:p>
    <w:p w14:paraId="593082F1" w14:textId="77777777" w:rsidR="00810566" w:rsidRDefault="00810566" w:rsidP="00A62ABF">
      <w:pPr>
        <w:spacing w:before="200" w:line="276" w:lineRule="auto"/>
        <w:jc w:val="both"/>
      </w:pPr>
    </w:p>
    <w:p w14:paraId="351C49AB" w14:textId="77777777" w:rsidR="00810566" w:rsidRDefault="00000000" w:rsidP="00A62ABF">
      <w:pPr>
        <w:pStyle w:val="Ttulo1"/>
        <w:spacing w:line="276" w:lineRule="auto"/>
        <w:jc w:val="both"/>
      </w:pPr>
      <w:r>
        <w:t>Material complementario</w:t>
      </w:r>
    </w:p>
    <w:p w14:paraId="1942F11A" w14:textId="77777777" w:rsidR="00810566" w:rsidRDefault="00000000" w:rsidP="00A62ABF">
      <w:pPr>
        <w:spacing w:before="120" w:after="120" w:line="276" w:lineRule="auto"/>
        <w:jc w:val="both"/>
      </w:pPr>
      <w:r>
        <w:t xml:space="preserve">1. </w:t>
      </w:r>
      <w:proofErr w:type="spellStart"/>
      <w:r>
        <w:t>McKinney</w:t>
      </w:r>
      <w:proofErr w:type="spellEnd"/>
      <w:r>
        <w:t xml:space="preserve">, W. (2022). Python </w:t>
      </w:r>
      <w:proofErr w:type="spellStart"/>
      <w:r>
        <w:t>for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>. O'Reilly Media. Capítulo 5.</w:t>
      </w:r>
    </w:p>
    <w:p w14:paraId="38282CF7" w14:textId="77777777" w:rsidR="00810566" w:rsidRDefault="00000000" w:rsidP="00A62ABF">
      <w:pPr>
        <w:spacing w:before="120" w:after="120" w:line="276" w:lineRule="auto"/>
        <w:jc w:val="both"/>
      </w:pPr>
      <w:r>
        <w:t xml:space="preserve">2. </w:t>
      </w:r>
      <w:proofErr w:type="spellStart"/>
      <w:r>
        <w:t>Inmon</w:t>
      </w:r>
      <w:proofErr w:type="spellEnd"/>
      <w:r>
        <w:t xml:space="preserve">, W. H. (2005).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Warehouse</w:t>
      </w:r>
      <w:proofErr w:type="spellEnd"/>
      <w:r>
        <w:t>. Wiley. Capítulo 1.</w:t>
      </w:r>
    </w:p>
    <w:p w14:paraId="7851D43F" w14:textId="77777777" w:rsidR="00810566" w:rsidRDefault="00000000" w:rsidP="00A62ABF">
      <w:pPr>
        <w:spacing w:before="120" w:after="120" w:line="276" w:lineRule="auto"/>
        <w:jc w:val="both"/>
      </w:pPr>
      <w:r>
        <w:t>3. Documentación de Pandas: https://pandas.pydata.org/docs/</w:t>
      </w:r>
    </w:p>
    <w:p w14:paraId="764870E4" w14:textId="77777777" w:rsidR="00810566" w:rsidRDefault="00000000" w:rsidP="00A62ABF">
      <w:pPr>
        <w:spacing w:before="120" w:after="120" w:line="276" w:lineRule="auto"/>
        <w:jc w:val="both"/>
      </w:pPr>
      <w:r>
        <w:t xml:space="preserve">4. </w:t>
      </w:r>
      <w:proofErr w:type="spellStart"/>
      <w:r>
        <w:t>Kaggle</w:t>
      </w:r>
      <w:proofErr w:type="spellEnd"/>
      <w:r>
        <w:t xml:space="preserve"> </w:t>
      </w:r>
      <w:proofErr w:type="spellStart"/>
      <w:r>
        <w:t>Learn</w:t>
      </w:r>
      <w:proofErr w:type="spellEnd"/>
      <w:r>
        <w:t>: https://www.kaggle.com/learn</w:t>
      </w:r>
    </w:p>
    <w:p w14:paraId="541FCC58" w14:textId="04C0026A" w:rsidR="00E07E3C" w:rsidRDefault="00E07E3C" w:rsidP="00A62ABF">
      <w:pPr>
        <w:spacing w:line="276" w:lineRule="auto"/>
        <w:jc w:val="both"/>
      </w:pPr>
      <w:r>
        <w:br w:type="page"/>
      </w:r>
    </w:p>
    <w:p w14:paraId="62EF2D00" w14:textId="0244F06C" w:rsidR="00810566" w:rsidRDefault="00000000" w:rsidP="00A62ABF">
      <w:pPr>
        <w:pStyle w:val="Ttulo1"/>
        <w:spacing w:line="276" w:lineRule="auto"/>
        <w:jc w:val="both"/>
      </w:pPr>
      <w:r>
        <w:lastRenderedPageBreak/>
        <w:t>Criterios de evaluación</w:t>
      </w:r>
    </w:p>
    <w:tbl>
      <w:tblPr>
        <w:tblW w:w="56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0"/>
        <w:gridCol w:w="1701"/>
        <w:gridCol w:w="444"/>
        <w:gridCol w:w="408"/>
        <w:gridCol w:w="1154"/>
        <w:gridCol w:w="993"/>
        <w:gridCol w:w="1131"/>
        <w:gridCol w:w="47"/>
        <w:gridCol w:w="1462"/>
        <w:gridCol w:w="1107"/>
      </w:tblGrid>
      <w:tr w:rsidR="00EB1607" w:rsidRPr="00681075" w14:paraId="2D5BC4E8" w14:textId="34A8AA16" w:rsidTr="007338EF">
        <w:trPr>
          <w:gridAfter w:val="1"/>
          <w:wAfter w:w="546" w:type="pct"/>
          <w:trHeight w:val="611"/>
        </w:trPr>
        <w:tc>
          <w:tcPr>
            <w:tcW w:w="1892" w:type="pct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DF86CC" w14:textId="7E7CAE4A" w:rsidR="00EB1607" w:rsidRPr="00681075" w:rsidRDefault="00EB1607" w:rsidP="00EB1607">
            <w:pPr>
              <w:spacing w:before="60" w:after="60" w:line="276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2A62ED">
              <w:rPr>
                <w:rFonts w:ascii="Arial" w:hAnsi="Arial" w:cs="Arial"/>
                <w:noProof/>
                <w:sz w:val="28"/>
                <w:szCs w:val="28"/>
              </w:rPr>
              <w:drawing>
                <wp:anchor distT="0" distB="0" distL="114300" distR="114300" simplePos="0" relativeHeight="251666432" behindDoc="0" locked="0" layoutInCell="1" allowOverlap="1" wp14:anchorId="10374D63" wp14:editId="34A09639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-567055</wp:posOffset>
                  </wp:positionV>
                  <wp:extent cx="1857375" cy="541655"/>
                  <wp:effectExtent l="0" t="0" r="9525" b="0"/>
                  <wp:wrapThrough wrapText="bothSides">
                    <wp:wrapPolygon edited="0">
                      <wp:start x="0" y="0"/>
                      <wp:lineTo x="0" y="3798"/>
                      <wp:lineTo x="886" y="12155"/>
                      <wp:lineTo x="886" y="16713"/>
                      <wp:lineTo x="8862" y="20511"/>
                      <wp:lineTo x="17280" y="20511"/>
                      <wp:lineTo x="19052" y="20511"/>
                      <wp:lineTo x="19274" y="20511"/>
                      <wp:lineTo x="21489" y="12914"/>
                      <wp:lineTo x="21489" y="2279"/>
                      <wp:lineTo x="4874" y="0"/>
                      <wp:lineTo x="0" y="0"/>
                    </wp:wrapPolygon>
                  </wp:wrapThrough>
                  <wp:docPr id="5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62" w:type="pct"/>
            <w:gridSpan w:val="6"/>
            <w:tcBorders>
              <w:top w:val="single" w:sz="8" w:space="0" w:color="000000"/>
              <w:left w:val="single" w:sz="4" w:space="0" w:color="auto"/>
              <w:bottom w:val="nil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4591CE0E" w14:textId="5E1DFD8F" w:rsidR="00EB1607" w:rsidRPr="00EB1607" w:rsidRDefault="00EB1607" w:rsidP="00EB1607">
            <w:pPr>
              <w:spacing w:before="60" w:after="60" w:line="276" w:lineRule="auto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EB1607">
              <w:rPr>
                <w:b/>
                <w:bCs/>
                <w:color w:val="FFFFFF" w:themeColor="background1"/>
                <w:sz w:val="22"/>
                <w:szCs w:val="22"/>
              </w:rPr>
              <w:t>Fundamentos de Gestión de Datos</w:t>
            </w:r>
          </w:p>
        </w:tc>
      </w:tr>
      <w:tr w:rsidR="00EB1607" w:rsidRPr="00681075" w14:paraId="2379391F" w14:textId="64358FA0" w:rsidTr="007338EF">
        <w:trPr>
          <w:gridAfter w:val="1"/>
          <w:wAfter w:w="546" w:type="pct"/>
          <w:trHeight w:val="60"/>
        </w:trPr>
        <w:tc>
          <w:tcPr>
            <w:tcW w:w="1892" w:type="pct"/>
            <w:gridSpan w:val="3"/>
            <w:vMerge/>
            <w:tcBorders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D889BA" w14:textId="6CBBDF91" w:rsidR="00EB1607" w:rsidRPr="00681075" w:rsidRDefault="00EB1607" w:rsidP="00EB1607">
            <w:pPr>
              <w:spacing w:before="60" w:after="6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2" w:type="pct"/>
            <w:gridSpan w:val="6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75D3C9F5" w14:textId="6F5599E4" w:rsidR="00EB1607" w:rsidRPr="00EB1607" w:rsidRDefault="00EB1607" w:rsidP="00EB1607">
            <w:pPr>
              <w:spacing w:before="60" w:after="6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EB1607">
              <w:rPr>
                <w:b/>
                <w:bCs/>
                <w:sz w:val="22"/>
                <w:szCs w:val="22"/>
              </w:rPr>
              <w:t>Rúbrica holística</w:t>
            </w:r>
          </w:p>
        </w:tc>
      </w:tr>
      <w:tr w:rsidR="00A9244B" w:rsidRPr="00681075" w14:paraId="789A0113" w14:textId="51286502" w:rsidTr="007338EF">
        <w:trPr>
          <w:gridAfter w:val="1"/>
          <w:wAfter w:w="546" w:type="pct"/>
          <w:trHeight w:val="61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7C9110A8" w14:textId="77777777" w:rsidR="00A9244B" w:rsidRPr="00681075" w:rsidRDefault="00A9244B" w:rsidP="00AC186A">
            <w:pPr>
              <w:spacing w:before="60" w:after="60" w:line="276" w:lineRule="auto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Elemento de la capacidad</w:t>
            </w:r>
          </w:p>
        </w:tc>
        <w:tc>
          <w:tcPr>
            <w:tcW w:w="3620" w:type="pct"/>
            <w:gridSpan w:val="8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5B7DFA9" w14:textId="4FE94D4E" w:rsidR="00A9244B" w:rsidRPr="00681075" w:rsidRDefault="00A9244B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Identifica y clasifica tipos de datos, comprende el ciclo de vida del dato y reconoce su valor como activo empresarial.</w:t>
            </w:r>
          </w:p>
        </w:tc>
      </w:tr>
      <w:tr w:rsidR="007338EF" w:rsidRPr="00681075" w14:paraId="3062FB8F" w14:textId="343BFAF4" w:rsidTr="007338EF">
        <w:trPr>
          <w:gridAfter w:val="1"/>
          <w:wAfter w:w="546" w:type="pct"/>
          <w:trHeight w:val="61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47284012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1828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2FA89" w14:textId="1775766C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Fundamentos de Gestión de Datos</w:t>
            </w:r>
          </w:p>
        </w:tc>
        <w:tc>
          <w:tcPr>
            <w:tcW w:w="104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D3686EA" w14:textId="73329229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041411">
              <w:rPr>
                <w:sz w:val="20"/>
                <w:szCs w:val="20"/>
              </w:rPr>
              <w:t>Periodo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C174372" w14:textId="530B1401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2026-I</w:t>
            </w:r>
          </w:p>
        </w:tc>
      </w:tr>
      <w:tr w:rsidR="007338EF" w:rsidRPr="00681075" w14:paraId="4EA48366" w14:textId="5BBFFE5C" w:rsidTr="007338EF">
        <w:trPr>
          <w:gridAfter w:val="1"/>
          <w:wAfter w:w="546" w:type="pct"/>
          <w:trHeight w:val="630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60597656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1828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57823" w14:textId="06E99FD8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681075">
              <w:rPr>
                <w:sz w:val="20"/>
                <w:szCs w:val="20"/>
              </w:rPr>
              <w:t>Lab</w:t>
            </w:r>
            <w:proofErr w:type="spellEnd"/>
            <w:r w:rsidRPr="00681075">
              <w:rPr>
                <w:sz w:val="20"/>
                <w:szCs w:val="20"/>
              </w:rPr>
              <w:t xml:space="preserve"> D1 - Exploración de </w:t>
            </w:r>
            <w:proofErr w:type="spellStart"/>
            <w:r w:rsidRPr="00681075">
              <w:rPr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104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1A17EED" w14:textId="761E1CF6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041411">
              <w:rPr>
                <w:sz w:val="20"/>
                <w:szCs w:val="20"/>
              </w:rPr>
              <w:t>Semestre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F8E09A1" w14:textId="6B0B4F4A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1</w:t>
            </w:r>
          </w:p>
        </w:tc>
      </w:tr>
      <w:tr w:rsidR="007338EF" w:rsidRPr="00681075" w14:paraId="2D5C7A75" w14:textId="324A3141" w:rsidTr="007338EF">
        <w:trPr>
          <w:gridAfter w:val="1"/>
          <w:wAfter w:w="546" w:type="pct"/>
          <w:trHeight w:val="61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1851B494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Nombre del alumno</w:t>
            </w:r>
          </w:p>
        </w:tc>
        <w:tc>
          <w:tcPr>
            <w:tcW w:w="1828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13470" w14:textId="625DE6BB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04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102F63D" w14:textId="7C4A031F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041411">
              <w:rPr>
                <w:sz w:val="20"/>
                <w:szCs w:val="20"/>
              </w:rPr>
              <w:t>Semana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350517E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08075BBE" w14:textId="2D0D307F" w:rsidTr="007338EF">
        <w:trPr>
          <w:gridAfter w:val="1"/>
          <w:wAfter w:w="546" w:type="pct"/>
          <w:trHeight w:val="369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4FD2ABA7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8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999999"/>
            </w:tcBorders>
            <w:vAlign w:val="center"/>
          </w:tcPr>
          <w:p w14:paraId="600FF4A4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Pilar Rocío Sayán Mejía</w:t>
            </w:r>
          </w:p>
        </w:tc>
        <w:tc>
          <w:tcPr>
            <w:tcW w:w="420" w:type="pct"/>
            <w:gridSpan w:val="2"/>
            <w:tcBorders>
              <w:top w:val="single" w:sz="8" w:space="0" w:color="000000"/>
              <w:left w:val="single" w:sz="2" w:space="0" w:color="999999"/>
              <w:bottom w:val="single" w:sz="8" w:space="0" w:color="000000"/>
              <w:right w:val="single" w:sz="2" w:space="0" w:color="999999"/>
            </w:tcBorders>
            <w:shd w:val="clear" w:color="auto" w:fill="E8E8E8" w:themeFill="background2"/>
            <w:vAlign w:val="center"/>
          </w:tcPr>
          <w:p w14:paraId="57CB6B70" w14:textId="5D94C22A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041411">
              <w:rPr>
                <w:sz w:val="20"/>
                <w:szCs w:val="20"/>
              </w:rPr>
              <w:t>Fecha</w:t>
            </w:r>
          </w:p>
        </w:tc>
        <w:tc>
          <w:tcPr>
            <w:tcW w:w="569" w:type="pct"/>
            <w:tcBorders>
              <w:top w:val="single" w:sz="8" w:space="0" w:color="000000"/>
              <w:left w:val="single" w:sz="2" w:space="0" w:color="999999"/>
              <w:bottom w:val="single" w:sz="8" w:space="0" w:color="000000"/>
              <w:right w:val="single" w:sz="8" w:space="0" w:color="000000"/>
            </w:tcBorders>
            <w:vAlign w:val="center"/>
          </w:tcPr>
          <w:p w14:paraId="5F2922A6" w14:textId="476985D3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04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8B27490" w14:textId="3E0C0BF8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041411">
              <w:rPr>
                <w:sz w:val="20"/>
                <w:szCs w:val="20"/>
              </w:rPr>
              <w:t>Sección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E0A5160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1D43FC80" w14:textId="512E923A" w:rsidTr="007338EF">
        <w:trPr>
          <w:gridAfter w:val="1"/>
          <w:wAfter w:w="546" w:type="pct"/>
          <w:trHeight w:val="56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1D573954" w14:textId="77777777" w:rsidR="007338EF" w:rsidRPr="00681075" w:rsidRDefault="007338EF" w:rsidP="007338EF">
            <w:pPr>
              <w:spacing w:before="60" w:after="60" w:line="276" w:lineRule="auto"/>
              <w:rPr>
                <w:color w:val="FFFFFF" w:themeColor="background1"/>
                <w:sz w:val="20"/>
                <w:szCs w:val="20"/>
              </w:rPr>
            </w:pPr>
            <w:r w:rsidRPr="00681075">
              <w:rPr>
                <w:b/>
                <w:bCs/>
                <w:color w:val="FFFFFF" w:themeColor="background1"/>
                <w:sz w:val="20"/>
                <w:szCs w:val="20"/>
              </w:rPr>
              <w:t>Criterios a evaluar</w:t>
            </w:r>
          </w:p>
        </w:tc>
        <w:tc>
          <w:tcPr>
            <w:tcW w:w="105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363F12EC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77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2CC5C58C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4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3A384F38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Requiere mejora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0E2841" w:themeFill="text2"/>
          </w:tcPr>
          <w:p w14:paraId="4663AE3A" w14:textId="28C6D7F2" w:rsidR="007338EF" w:rsidRPr="00681075" w:rsidRDefault="007338EF" w:rsidP="007338EF">
            <w:pPr>
              <w:spacing w:before="60" w:after="60"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B2696C">
              <w:rPr>
                <w:b/>
                <w:bCs/>
                <w:color w:val="FFFFFF" w:themeColor="background1"/>
                <w:sz w:val="20"/>
                <w:szCs w:val="20"/>
              </w:rPr>
              <w:t>No aceptable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</w:tcPr>
          <w:p w14:paraId="02AC93B7" w14:textId="0CC376A3" w:rsidR="007338EF" w:rsidRPr="00B2696C" w:rsidRDefault="007338EF" w:rsidP="007338EF">
            <w:pPr>
              <w:spacing w:before="60" w:after="60" w:line="276" w:lineRule="auto"/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2C1415">
              <w:rPr>
                <w:b/>
                <w:bCs/>
                <w:color w:val="FFFFFF" w:themeColor="background1"/>
                <w:sz w:val="20"/>
                <w:szCs w:val="20"/>
              </w:rPr>
              <w:t>Puntaje logrado</w:t>
            </w:r>
          </w:p>
        </w:tc>
      </w:tr>
      <w:tr w:rsidR="007338EF" w:rsidRPr="00681075" w14:paraId="6BA43889" w14:textId="31AB8263" w:rsidTr="007338EF">
        <w:trPr>
          <w:gridAfter w:val="1"/>
          <w:wAfter w:w="546" w:type="pct"/>
          <w:trHeight w:val="1123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543A7638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1. Revisión de conceptos (</w:t>
            </w:r>
            <w:proofErr w:type="spellStart"/>
            <w:r w:rsidRPr="00681075">
              <w:rPr>
                <w:b/>
                <w:bCs/>
                <w:sz w:val="20"/>
                <w:szCs w:val="20"/>
              </w:rPr>
              <w:t>Act</w:t>
            </w:r>
            <w:proofErr w:type="spellEnd"/>
            <w:r w:rsidRPr="00681075">
              <w:rPr>
                <w:b/>
                <w:bCs/>
                <w:sz w:val="20"/>
                <w:szCs w:val="20"/>
              </w:rPr>
              <w:t>. 1)</w:t>
            </w:r>
          </w:p>
        </w:tc>
        <w:tc>
          <w:tcPr>
            <w:tcW w:w="105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61344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Todas las definiciones correctas con comprensión profunda de tipos de datos y ciclo de vida.</w:t>
            </w:r>
          </w:p>
        </w:tc>
        <w:tc>
          <w:tcPr>
            <w:tcW w:w="77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DF822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Mayoría correctas con pequeños errores.</w:t>
            </w:r>
          </w:p>
        </w:tc>
        <w:tc>
          <w:tcPr>
            <w:tcW w:w="4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527C9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Definiciones incompletas o parcialmente correctas.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234A5" w14:textId="77777777" w:rsidR="007338EF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  <w:p w14:paraId="45D27BB5" w14:textId="77777777" w:rsidR="007338EF" w:rsidRDefault="007338EF" w:rsidP="007338EF">
            <w:pPr>
              <w:rPr>
                <w:sz w:val="20"/>
                <w:szCs w:val="20"/>
              </w:rPr>
            </w:pPr>
          </w:p>
          <w:p w14:paraId="52245D39" w14:textId="36E09B68" w:rsidR="007338EF" w:rsidRPr="002E3B39" w:rsidRDefault="007338EF" w:rsidP="007338EF">
            <w:pPr>
              <w:rPr>
                <w:sz w:val="20"/>
                <w:szCs w:val="20"/>
              </w:rPr>
            </w:pPr>
            <w:r w:rsidRPr="00041411">
              <w:rPr>
                <w:sz w:val="20"/>
                <w:szCs w:val="20"/>
              </w:rPr>
              <w:t>No completa o definiciones incorrectas.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5DE92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5F0D3A00" w14:textId="2B283FE9" w:rsidTr="007338EF">
        <w:trPr>
          <w:gridAfter w:val="1"/>
          <w:wAfter w:w="546" w:type="pct"/>
          <w:trHeight w:val="1123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1619DCE7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 xml:space="preserve">2. Carga y exploración del </w:t>
            </w:r>
            <w:proofErr w:type="spellStart"/>
            <w:r w:rsidRPr="00681075">
              <w:rPr>
                <w:b/>
                <w:bCs/>
                <w:sz w:val="20"/>
                <w:szCs w:val="20"/>
              </w:rPr>
              <w:t>dataset</w:t>
            </w:r>
            <w:proofErr w:type="spellEnd"/>
            <w:r w:rsidRPr="00681075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681075">
              <w:rPr>
                <w:b/>
                <w:bCs/>
                <w:sz w:val="20"/>
                <w:szCs w:val="20"/>
              </w:rPr>
              <w:t>Act</w:t>
            </w:r>
            <w:proofErr w:type="spellEnd"/>
            <w:r w:rsidRPr="00681075">
              <w:rPr>
                <w:b/>
                <w:bCs/>
                <w:sz w:val="20"/>
                <w:szCs w:val="20"/>
              </w:rPr>
              <w:t>. 2)</w:t>
            </w:r>
          </w:p>
        </w:tc>
        <w:tc>
          <w:tcPr>
            <w:tcW w:w="105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C4A94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 xml:space="preserve">Carga correcta del </w:t>
            </w:r>
            <w:proofErr w:type="spellStart"/>
            <w:r w:rsidRPr="00681075">
              <w:rPr>
                <w:sz w:val="20"/>
                <w:szCs w:val="20"/>
              </w:rPr>
              <w:t>dataset</w:t>
            </w:r>
            <w:proofErr w:type="spellEnd"/>
            <w:r w:rsidRPr="00681075">
              <w:rPr>
                <w:sz w:val="20"/>
                <w:szCs w:val="20"/>
              </w:rPr>
              <w:t>, identifica tipos de datos y valores nulos con interpretación.</w:t>
            </w:r>
          </w:p>
        </w:tc>
        <w:tc>
          <w:tcPr>
            <w:tcW w:w="77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6069B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Cálculos correctos con interpretaciones básicas.</w:t>
            </w:r>
          </w:p>
        </w:tc>
        <w:tc>
          <w:tcPr>
            <w:tcW w:w="4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81F16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Detección parcial o interpretaciones erróneas.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9B69A" w14:textId="0149117C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041411">
              <w:rPr>
                <w:sz w:val="20"/>
                <w:szCs w:val="20"/>
              </w:rPr>
              <w:t>No ejecuta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8A250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49DF15AC" w14:textId="2BE7BAA5" w:rsidTr="007338EF">
        <w:trPr>
          <w:gridAfter w:val="1"/>
          <w:wAfter w:w="546" w:type="pct"/>
          <w:trHeight w:val="87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1976F5E2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3. Análisis y visualización (</w:t>
            </w:r>
            <w:proofErr w:type="spellStart"/>
            <w:r w:rsidRPr="00681075">
              <w:rPr>
                <w:b/>
                <w:bCs/>
                <w:sz w:val="20"/>
                <w:szCs w:val="20"/>
              </w:rPr>
              <w:t>Act</w:t>
            </w:r>
            <w:proofErr w:type="spellEnd"/>
            <w:r w:rsidRPr="00681075">
              <w:rPr>
                <w:b/>
                <w:bCs/>
                <w:sz w:val="20"/>
                <w:szCs w:val="20"/>
              </w:rPr>
              <w:t>. 2)</w:t>
            </w:r>
          </w:p>
        </w:tc>
        <w:tc>
          <w:tcPr>
            <w:tcW w:w="105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39774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Genera visualizaciones correctas e interpreta patrones con profundidad.</w:t>
            </w:r>
          </w:p>
        </w:tc>
        <w:tc>
          <w:tcPr>
            <w:tcW w:w="77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5E109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Visualizaciones básicas con interpretación general.</w:t>
            </w:r>
          </w:p>
        </w:tc>
        <w:tc>
          <w:tcPr>
            <w:tcW w:w="4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6C9F8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Visualizaciones incompletas o sin interpretación.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B2492" w14:textId="51B1AC6C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041411">
              <w:rPr>
                <w:sz w:val="20"/>
                <w:szCs w:val="20"/>
              </w:rPr>
              <w:t>No interpreta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00EC6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6423928E" w14:textId="5B73C308" w:rsidTr="007338EF">
        <w:trPr>
          <w:gridAfter w:val="1"/>
          <w:wAfter w:w="546" w:type="pct"/>
          <w:trHeight w:val="87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0E4F4021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4. Caso de estudio (</w:t>
            </w:r>
            <w:proofErr w:type="spellStart"/>
            <w:r w:rsidRPr="00681075">
              <w:rPr>
                <w:b/>
                <w:bCs/>
                <w:sz w:val="20"/>
                <w:szCs w:val="20"/>
              </w:rPr>
              <w:t>Act</w:t>
            </w:r>
            <w:proofErr w:type="spellEnd"/>
            <w:r w:rsidRPr="00681075">
              <w:rPr>
                <w:b/>
                <w:bCs/>
                <w:sz w:val="20"/>
                <w:szCs w:val="20"/>
              </w:rPr>
              <w:t>. 3)</w:t>
            </w:r>
          </w:p>
        </w:tc>
        <w:tc>
          <w:tcPr>
            <w:tcW w:w="105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BE0E6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Ficha técnica completa, identificación de calidad de datos y valor de negocio.</w:t>
            </w:r>
          </w:p>
        </w:tc>
        <w:tc>
          <w:tcPr>
            <w:tcW w:w="77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7FCB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Ficha técnica básica con algunas observaciones de calidad.</w:t>
            </w:r>
          </w:p>
        </w:tc>
        <w:tc>
          <w:tcPr>
            <w:tcW w:w="4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656FB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Ficha incompleta o sin análisis de calidad.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B6FF7" w14:textId="14045EA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041411">
              <w:rPr>
                <w:sz w:val="20"/>
                <w:szCs w:val="20"/>
              </w:rPr>
              <w:t>No realiza el documento o está vacío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DE28D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43AEBA99" w14:textId="46B8EA21" w:rsidTr="007338EF">
        <w:trPr>
          <w:trHeight w:val="369"/>
        </w:trPr>
        <w:tc>
          <w:tcPr>
            <w:tcW w:w="371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D84DD" w14:textId="67E81FED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9F40A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AC297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</w:tc>
      </w:tr>
    </w:tbl>
    <w:p w14:paraId="21394EC9" w14:textId="77777777" w:rsidR="00810566" w:rsidRPr="00681075" w:rsidRDefault="00810566" w:rsidP="00A62ABF">
      <w:pPr>
        <w:spacing w:before="200" w:line="276" w:lineRule="auto"/>
        <w:jc w:val="both"/>
        <w:rPr>
          <w:sz w:val="20"/>
          <w:szCs w:val="20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0"/>
        <w:gridCol w:w="2266"/>
      </w:tblGrid>
      <w:tr w:rsidR="00810566" w:rsidRPr="00681075" w14:paraId="39D7DDEB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2E902846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Acciones a cumplir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6B65C232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Puntaje</w:t>
            </w:r>
          </w:p>
        </w:tc>
      </w:tr>
      <w:tr w:rsidR="00810566" w:rsidRPr="00681075" w14:paraId="1F3AC1A5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94DA0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lastRenderedPageBreak/>
              <w:t>Puntualidad y dedicación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3B104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1</w:t>
            </w:r>
          </w:p>
        </w:tc>
      </w:tr>
      <w:tr w:rsidR="00810566" w:rsidRPr="00681075" w14:paraId="15BC38B8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38C97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Cumplimiento de tiempos establecidos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D558CA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1</w:t>
            </w:r>
          </w:p>
        </w:tc>
      </w:tr>
      <w:tr w:rsidR="00810566" w:rsidRPr="00681075" w14:paraId="23C61649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89DB8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Conclusiones: ortografía y redacción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7827F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1</w:t>
            </w:r>
          </w:p>
        </w:tc>
      </w:tr>
      <w:tr w:rsidR="00810566" w:rsidRPr="00681075" w14:paraId="1B4D4814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1A153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Puntaje total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6A679" w14:textId="77777777" w:rsidR="00810566" w:rsidRPr="00681075" w:rsidRDefault="00810566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</w:tbl>
    <w:p w14:paraId="7ED2D741" w14:textId="77777777" w:rsidR="00810566" w:rsidRPr="00681075" w:rsidRDefault="00810566" w:rsidP="00A62ABF">
      <w:pPr>
        <w:spacing w:before="200" w:line="276" w:lineRule="auto"/>
        <w:jc w:val="both"/>
        <w:rPr>
          <w:sz w:val="20"/>
          <w:szCs w:val="20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810566" w:rsidRPr="00681075" w14:paraId="76D8562C" w14:textId="77777777"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7998D2B5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Comentarios respecto del desempeño del alumno</w:t>
            </w:r>
          </w:p>
        </w:tc>
      </w:tr>
      <w:tr w:rsidR="00810566" w:rsidRPr="00681075" w14:paraId="0A2A4C0D" w14:textId="77777777"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ECFE4" w14:textId="77777777" w:rsidR="00810566" w:rsidRPr="00681075" w:rsidRDefault="00810566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810566" w:rsidRPr="00681075" w14:paraId="06790366" w14:textId="77777777"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B4499F" w14:textId="77777777" w:rsidR="00810566" w:rsidRPr="00681075" w:rsidRDefault="00810566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</w:tbl>
    <w:p w14:paraId="6B842117" w14:textId="77777777" w:rsidR="00810566" w:rsidRPr="00681075" w:rsidRDefault="00810566" w:rsidP="00A62ABF">
      <w:pPr>
        <w:spacing w:before="200" w:line="276" w:lineRule="auto"/>
        <w:jc w:val="both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5"/>
        <w:gridCol w:w="6731"/>
      </w:tblGrid>
      <w:tr w:rsidR="00810566" w:rsidRPr="00681075" w14:paraId="6D1371D3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46F662AC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753428F0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810566" w:rsidRPr="00681075" w14:paraId="6A1BD781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2A88F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947FE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Demuestra un completo entendimiento del problema o realiza la actividad cumpliendo todos los requerimientos.</w:t>
            </w:r>
          </w:p>
        </w:tc>
      </w:tr>
      <w:tr w:rsidR="00810566" w:rsidRPr="00681075" w14:paraId="1AF13A3D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74FD9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F0576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Demuestra un considerable entendimiento del problema o realiza la actividad cumpliendo la mayoría de requerimientos.</w:t>
            </w:r>
          </w:p>
        </w:tc>
      </w:tr>
      <w:tr w:rsidR="00810566" w:rsidRPr="00681075" w14:paraId="6DF4CEF9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3FCBE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Requiere mejora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3E2E9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Demuestra un bajo entendimiento del problema o realiza la actividad cumpliendo pocos requerimientos.</w:t>
            </w:r>
          </w:p>
        </w:tc>
      </w:tr>
      <w:tr w:rsidR="00810566" w:rsidRPr="00681075" w14:paraId="4F4879EB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5077D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b/>
                <w:bCs/>
                <w:sz w:val="20"/>
                <w:szCs w:val="20"/>
              </w:rPr>
              <w:t>No aceptable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D28F1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 w:rsidRPr="00681075">
              <w:rPr>
                <w:sz w:val="20"/>
                <w:szCs w:val="20"/>
              </w:rPr>
              <w:t>No demuestra entendimiento del problema o actividad.</w:t>
            </w:r>
          </w:p>
        </w:tc>
      </w:tr>
    </w:tbl>
    <w:p w14:paraId="531984CE" w14:textId="77777777" w:rsidR="00594085" w:rsidRPr="00681075" w:rsidRDefault="00594085" w:rsidP="00A62ABF">
      <w:pPr>
        <w:spacing w:before="40" w:line="276" w:lineRule="auto"/>
        <w:jc w:val="both"/>
        <w:rPr>
          <w:sz w:val="20"/>
          <w:szCs w:val="20"/>
        </w:rPr>
      </w:pPr>
      <w:r w:rsidRPr="00681075">
        <w:rPr>
          <w:rFonts w:ascii="Calibri" w:eastAsia="Calibri" w:hAnsi="Calibri" w:cs="Calibri"/>
          <w:color w:val="888888"/>
          <w:sz w:val="20"/>
          <w:szCs w:val="20"/>
        </w:rPr>
        <w:t>© 2026 — Fundamentos de Gestión de Datos — TECSUP | Docente: Pilar Rocío Sayán Mejía</w:t>
      </w:r>
    </w:p>
    <w:p w14:paraId="2A7A1A71" w14:textId="77777777" w:rsidR="00E156F4" w:rsidRPr="00681075" w:rsidRDefault="00E156F4" w:rsidP="00A62ABF">
      <w:pPr>
        <w:spacing w:line="276" w:lineRule="auto"/>
        <w:jc w:val="both"/>
        <w:rPr>
          <w:sz w:val="20"/>
          <w:szCs w:val="20"/>
        </w:rPr>
      </w:pPr>
    </w:p>
    <w:sectPr w:rsidR="00E156F4" w:rsidRPr="00681075" w:rsidSect="0016610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AFCDE" w14:textId="77777777" w:rsidR="00B860F4" w:rsidRDefault="00B860F4">
      <w:r>
        <w:separator/>
      </w:r>
    </w:p>
  </w:endnote>
  <w:endnote w:type="continuationSeparator" w:id="0">
    <w:p w14:paraId="7428EEB1" w14:textId="77777777" w:rsidR="00B860F4" w:rsidRDefault="00B86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89FB4" w14:textId="6C025322" w:rsidR="00810566" w:rsidRPr="00681075" w:rsidRDefault="00681075" w:rsidP="00681075">
    <w:pPr>
      <w:jc w:val="center"/>
    </w:pPr>
    <w:bookmarkStart w:id="7" w:name="_Hlk226211399"/>
    <w:bookmarkStart w:id="8" w:name="_Hlk226211400"/>
    <w:r>
      <w:rPr>
        <w:sz w:val="20"/>
        <w:szCs w:val="20"/>
      </w:rPr>
      <w:t>© 2026 - TECSUP | Docente: Pilar Rocío Sayán Mejía</w:t>
    </w:r>
    <w:bookmarkEnd w:id="7"/>
    <w:bookmarkEnd w:id="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50828" w14:textId="77777777" w:rsidR="00B860F4" w:rsidRDefault="00B860F4">
      <w:r>
        <w:separator/>
      </w:r>
    </w:p>
  </w:footnote>
  <w:footnote w:type="continuationSeparator" w:id="0">
    <w:p w14:paraId="7D2C7517" w14:textId="77777777" w:rsidR="00B860F4" w:rsidRDefault="00B860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CF8A5" w14:textId="55046941" w:rsidR="00810566" w:rsidRPr="00851D6E" w:rsidRDefault="00851D6E" w:rsidP="005F2B2A">
    <w:bookmarkStart w:id="3" w:name="_Hlk226143937"/>
    <w:bookmarkStart w:id="4" w:name="_Hlk226143938"/>
    <w:bookmarkStart w:id="5" w:name="_Hlk226219017"/>
    <w:bookmarkStart w:id="6" w:name="_Hlk226219018"/>
    <w:r>
      <w:rPr>
        <w:color w:val="666666"/>
        <w:sz w:val="20"/>
        <w:szCs w:val="20"/>
      </w:rPr>
      <w:t>Fundamentos de Gestión de Datos | TECSUP</w:t>
    </w:r>
    <w:bookmarkEnd w:id="3"/>
    <w:bookmarkEnd w:id="4"/>
    <w:r>
      <w:rPr>
        <w:color w:val="666666"/>
        <w:sz w:val="20"/>
        <w:szCs w:val="20"/>
      </w:rPr>
      <w:t xml:space="preserve">                                 FGD-PSAYAN-2026 | Semana 1</w:t>
    </w:r>
    <w:bookmarkEnd w:id="5"/>
    <w:bookmarkEnd w:id="6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8B0237"/>
    <w:multiLevelType w:val="hybridMultilevel"/>
    <w:tmpl w:val="6D8E38EE"/>
    <w:lvl w:ilvl="0" w:tplc="4C76C19A">
      <w:start w:val="1"/>
      <w:numFmt w:val="bullet"/>
      <w:lvlText w:val="●"/>
      <w:lvlJc w:val="left"/>
      <w:pPr>
        <w:ind w:left="720" w:hanging="360"/>
      </w:pPr>
    </w:lvl>
    <w:lvl w:ilvl="1" w:tplc="D444DD9C">
      <w:start w:val="1"/>
      <w:numFmt w:val="bullet"/>
      <w:lvlText w:val="○"/>
      <w:lvlJc w:val="left"/>
      <w:pPr>
        <w:ind w:left="1440" w:hanging="360"/>
      </w:pPr>
    </w:lvl>
    <w:lvl w:ilvl="2" w:tplc="654EFF98">
      <w:start w:val="1"/>
      <w:numFmt w:val="bullet"/>
      <w:lvlText w:val="■"/>
      <w:lvlJc w:val="left"/>
      <w:pPr>
        <w:ind w:left="2160" w:hanging="360"/>
      </w:pPr>
    </w:lvl>
    <w:lvl w:ilvl="3" w:tplc="0E3EA3B4">
      <w:start w:val="1"/>
      <w:numFmt w:val="bullet"/>
      <w:lvlText w:val="●"/>
      <w:lvlJc w:val="left"/>
      <w:pPr>
        <w:ind w:left="2880" w:hanging="360"/>
      </w:pPr>
    </w:lvl>
    <w:lvl w:ilvl="4" w:tplc="C1C8D178">
      <w:start w:val="1"/>
      <w:numFmt w:val="bullet"/>
      <w:lvlText w:val="○"/>
      <w:lvlJc w:val="left"/>
      <w:pPr>
        <w:ind w:left="3600" w:hanging="360"/>
      </w:pPr>
    </w:lvl>
    <w:lvl w:ilvl="5" w:tplc="8FD2E70E">
      <w:start w:val="1"/>
      <w:numFmt w:val="bullet"/>
      <w:lvlText w:val="■"/>
      <w:lvlJc w:val="left"/>
      <w:pPr>
        <w:ind w:left="4320" w:hanging="360"/>
      </w:pPr>
    </w:lvl>
    <w:lvl w:ilvl="6" w:tplc="ADE837D6">
      <w:start w:val="1"/>
      <w:numFmt w:val="bullet"/>
      <w:lvlText w:val="●"/>
      <w:lvlJc w:val="left"/>
      <w:pPr>
        <w:ind w:left="5040" w:hanging="360"/>
      </w:pPr>
    </w:lvl>
    <w:lvl w:ilvl="7" w:tplc="6BF65946">
      <w:start w:val="1"/>
      <w:numFmt w:val="bullet"/>
      <w:lvlText w:val="●"/>
      <w:lvlJc w:val="left"/>
      <w:pPr>
        <w:ind w:left="5760" w:hanging="360"/>
      </w:pPr>
    </w:lvl>
    <w:lvl w:ilvl="8" w:tplc="2FCC09CA">
      <w:start w:val="1"/>
      <w:numFmt w:val="bullet"/>
      <w:lvlText w:val="●"/>
      <w:lvlJc w:val="left"/>
      <w:pPr>
        <w:ind w:left="6480" w:hanging="360"/>
      </w:pPr>
    </w:lvl>
  </w:abstractNum>
  <w:num w:numId="1" w16cid:durableId="1327711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566"/>
    <w:rsid w:val="00007E5D"/>
    <w:rsid w:val="0010582F"/>
    <w:rsid w:val="0011397E"/>
    <w:rsid w:val="00127D37"/>
    <w:rsid w:val="00166108"/>
    <w:rsid w:val="001B49AC"/>
    <w:rsid w:val="0023767C"/>
    <w:rsid w:val="0029315C"/>
    <w:rsid w:val="002A62ED"/>
    <w:rsid w:val="002C1415"/>
    <w:rsid w:val="002E3B39"/>
    <w:rsid w:val="002E61D3"/>
    <w:rsid w:val="003737B8"/>
    <w:rsid w:val="00420746"/>
    <w:rsid w:val="004279EF"/>
    <w:rsid w:val="00453685"/>
    <w:rsid w:val="0052406E"/>
    <w:rsid w:val="00527D5B"/>
    <w:rsid w:val="00594085"/>
    <w:rsid w:val="005C0786"/>
    <w:rsid w:val="005C7FA9"/>
    <w:rsid w:val="005F2B2A"/>
    <w:rsid w:val="00663A8D"/>
    <w:rsid w:val="00681075"/>
    <w:rsid w:val="00723A66"/>
    <w:rsid w:val="007338EF"/>
    <w:rsid w:val="00752082"/>
    <w:rsid w:val="007C4245"/>
    <w:rsid w:val="00810566"/>
    <w:rsid w:val="008450A4"/>
    <w:rsid w:val="00851D6E"/>
    <w:rsid w:val="00934503"/>
    <w:rsid w:val="00976E31"/>
    <w:rsid w:val="009F0610"/>
    <w:rsid w:val="00A62ABF"/>
    <w:rsid w:val="00A9244B"/>
    <w:rsid w:val="00AC186A"/>
    <w:rsid w:val="00B30D9E"/>
    <w:rsid w:val="00B44CC6"/>
    <w:rsid w:val="00B74005"/>
    <w:rsid w:val="00B860F4"/>
    <w:rsid w:val="00C048F8"/>
    <w:rsid w:val="00CB1BCE"/>
    <w:rsid w:val="00DC5F32"/>
    <w:rsid w:val="00E07E3C"/>
    <w:rsid w:val="00E156F4"/>
    <w:rsid w:val="00E73598"/>
    <w:rsid w:val="00EB1607"/>
    <w:rsid w:val="00ED5B87"/>
    <w:rsid w:val="00FA26F0"/>
    <w:rsid w:val="00FA4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05A658"/>
  <w15:docId w15:val="{0DFE4027-B070-41AF-818C-EB97CCA8E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Ttulo2">
    <w:name w:val="heading 2"/>
    <w:link w:val="Ttulo2Car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E61D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61D3"/>
  </w:style>
  <w:style w:type="paragraph" w:styleId="Piedepgina">
    <w:name w:val="footer"/>
    <w:basedOn w:val="Normal"/>
    <w:link w:val="PiedepginaCar"/>
    <w:uiPriority w:val="99"/>
    <w:unhideWhenUsed/>
    <w:rsid w:val="002E61D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61D3"/>
  </w:style>
  <w:style w:type="paragraph" w:customStyle="1" w:styleId="paso">
    <w:name w:val="paso"/>
    <w:basedOn w:val="Normal"/>
    <w:link w:val="pasoCar"/>
    <w:qFormat/>
    <w:rsid w:val="00A62ABF"/>
    <w:pPr>
      <w:shd w:val="clear" w:color="auto" w:fill="1B3A5C"/>
      <w:spacing w:before="240" w:after="240" w:line="360" w:lineRule="auto"/>
      <w:jc w:val="both"/>
    </w:pPr>
    <w:rPr>
      <w:rFonts w:ascii="Arial" w:eastAsia="Calibri" w:hAnsi="Arial" w:cs="Arial"/>
      <w:b/>
      <w:bCs/>
      <w:color w:val="FFFFFF"/>
    </w:rPr>
  </w:style>
  <w:style w:type="character" w:customStyle="1" w:styleId="pasoCar">
    <w:name w:val="paso Car"/>
    <w:basedOn w:val="Fuentedeprrafopredeter"/>
    <w:link w:val="paso"/>
    <w:rsid w:val="00A62ABF"/>
    <w:rPr>
      <w:rFonts w:ascii="Arial" w:eastAsia="Calibri" w:hAnsi="Arial" w:cs="Arial"/>
      <w:b/>
      <w:bCs/>
      <w:color w:val="FFFFFF"/>
      <w:shd w:val="clear" w:color="auto" w:fill="1B3A5C"/>
    </w:rPr>
  </w:style>
  <w:style w:type="paragraph" w:customStyle="1" w:styleId="pregunta">
    <w:name w:val="pregunta"/>
    <w:basedOn w:val="Normal"/>
    <w:link w:val="preguntaCar"/>
    <w:qFormat/>
    <w:rsid w:val="00127D37"/>
    <w:pPr>
      <w:spacing w:before="120" w:after="40"/>
      <w:jc w:val="both"/>
    </w:pPr>
    <w:rPr>
      <w:rFonts w:ascii="Arial" w:eastAsia="Calibri" w:hAnsi="Arial" w:cs="Calibri"/>
      <w:b/>
      <w:bCs/>
      <w:color w:val="2E75B6"/>
    </w:rPr>
  </w:style>
  <w:style w:type="character" w:customStyle="1" w:styleId="preguntaCar">
    <w:name w:val="pregunta Car"/>
    <w:basedOn w:val="Fuentedeprrafopredeter"/>
    <w:link w:val="pregunta"/>
    <w:rsid w:val="00127D37"/>
    <w:rPr>
      <w:rFonts w:ascii="Arial" w:eastAsia="Calibri" w:hAnsi="Arial" w:cs="Calibri"/>
      <w:b/>
      <w:bCs/>
      <w:color w:val="2E75B6"/>
    </w:rPr>
  </w:style>
  <w:style w:type="paragraph" w:customStyle="1" w:styleId="respuesta">
    <w:name w:val="respuesta"/>
    <w:basedOn w:val="Normal"/>
    <w:link w:val="respuestaCar"/>
    <w:qFormat/>
    <w:rsid w:val="007C4245"/>
    <w:pPr>
      <w:spacing w:before="20" w:after="80" w:line="360" w:lineRule="auto"/>
      <w:jc w:val="both"/>
    </w:pPr>
    <w:rPr>
      <w:rFonts w:ascii="Arial" w:eastAsia="Calibri" w:hAnsi="Arial" w:cs="Calibri"/>
      <w:b/>
      <w:bCs/>
      <w:color w:val="666666"/>
      <w:szCs w:val="22"/>
    </w:rPr>
  </w:style>
  <w:style w:type="character" w:customStyle="1" w:styleId="respuestaCar">
    <w:name w:val="respuesta Car"/>
    <w:basedOn w:val="Fuentedeprrafopredeter"/>
    <w:link w:val="respuesta"/>
    <w:rsid w:val="007C4245"/>
    <w:rPr>
      <w:rFonts w:ascii="Arial" w:eastAsia="Calibri" w:hAnsi="Arial" w:cs="Calibri"/>
      <w:b/>
      <w:bCs/>
      <w:color w:val="666666"/>
      <w:szCs w:val="22"/>
    </w:rPr>
  </w:style>
  <w:style w:type="paragraph" w:customStyle="1" w:styleId="actividad">
    <w:name w:val="actividad"/>
    <w:basedOn w:val="Ttulo2"/>
    <w:link w:val="actividadCar"/>
    <w:qFormat/>
    <w:rsid w:val="00A62ABF"/>
    <w:pPr>
      <w:spacing w:line="276" w:lineRule="auto"/>
      <w:jc w:val="both"/>
    </w:pPr>
    <w:rPr>
      <w:color w:val="0070C0"/>
    </w:rPr>
  </w:style>
  <w:style w:type="character" w:customStyle="1" w:styleId="Ttulo2Car">
    <w:name w:val="Título 2 Car"/>
    <w:basedOn w:val="Fuentedeprrafopredeter"/>
    <w:link w:val="Ttulo2"/>
    <w:uiPriority w:val="9"/>
    <w:rsid w:val="00A62ABF"/>
    <w:rPr>
      <w:b/>
      <w:bCs/>
      <w:sz w:val="26"/>
      <w:szCs w:val="26"/>
    </w:rPr>
  </w:style>
  <w:style w:type="character" w:customStyle="1" w:styleId="actividadCar">
    <w:name w:val="actividad Car"/>
    <w:basedOn w:val="Ttulo2Car"/>
    <w:link w:val="actividad"/>
    <w:rsid w:val="00A62ABF"/>
    <w:rPr>
      <w:b/>
      <w:bCs/>
      <w:color w:val="0070C0"/>
      <w:sz w:val="26"/>
      <w:szCs w:val="26"/>
    </w:rPr>
  </w:style>
  <w:style w:type="paragraph" w:customStyle="1" w:styleId="CONSOLA">
    <w:name w:val="CONSOLA"/>
    <w:basedOn w:val="Normal"/>
    <w:link w:val="CONSOLACar"/>
    <w:qFormat/>
    <w:rsid w:val="00B30D9E"/>
    <w:pPr>
      <w:shd w:val="clear" w:color="auto" w:fill="F2F2F2"/>
      <w:jc w:val="both"/>
    </w:pPr>
    <w:rPr>
      <w:rFonts w:ascii="Consolas" w:eastAsia="Courier New" w:hAnsi="Consolas"/>
      <w:color w:val="1F3864"/>
      <w:sz w:val="22"/>
      <w:szCs w:val="20"/>
    </w:rPr>
  </w:style>
  <w:style w:type="character" w:customStyle="1" w:styleId="CONSOLACar">
    <w:name w:val="CONSOLA Car"/>
    <w:basedOn w:val="Fuentedeprrafopredeter"/>
    <w:link w:val="CONSOLA"/>
    <w:rsid w:val="00B30D9E"/>
    <w:rPr>
      <w:rFonts w:ascii="Consolas" w:eastAsia="Courier New" w:hAnsi="Consolas"/>
      <w:color w:val="1F3864"/>
      <w:sz w:val="22"/>
      <w:szCs w:val="20"/>
      <w:shd w:val="clear" w:color="auto" w:fill="F2F2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1620</Words>
  <Characters>8912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PILAR SAYAN MEJIA</cp:lastModifiedBy>
  <cp:revision>36</cp:revision>
  <dcterms:created xsi:type="dcterms:W3CDTF">2026-04-04T00:58:00Z</dcterms:created>
  <dcterms:modified xsi:type="dcterms:W3CDTF">2026-05-22T22:10:00Z</dcterms:modified>
</cp:coreProperties>
</file>