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r>
        <w:br w:type="page"/>
      </w:r>
    </w:p>
    <w:p/>
    <w:p>
      <w:pPr>
        <w:pStyle w:val="Ttulo1"/>
        <w:jc w:val="center"/>
      </w:pPr>
      <w:r>
        <w:rPr>
          <w:rFonts w:ascii="Tahoma" w:hAnsi="Tahoma"/>
        </w:rPr>
        <w:t>LABORATORIO 06: Matriz de Antecedentes y Esquema del Marco Teórico Asistidos por IA</w:t>
      </w:r>
    </w:p>
    <w:p>
      <w:pPr>
        <w:jc w:val="center"/>
      </w:pPr>
      <w:r>
        <w:rPr>
          <w:rFonts w:ascii="Tahoma" w:hAnsi="Tahoma"/>
          <w:b/>
          <w:i w:val="0"/>
          <w:color w:val="182D55"/>
          <w:sz w:val="24"/>
        </w:rPr>
        <w:t xml:space="preserve">Módulo 2: Búsqueda Inteligente de Literatura y Herramientas de IA</w:t>
      </w:r>
    </w:p>
    <w:p>
      <w:pPr>
        <w:jc w:val="center"/>
      </w:pPr>
      <w:r>
        <w:rPr>
          <w:rFonts w:ascii="Tahoma" w:hAnsi="Tahoma"/>
          <w:b w:val="0"/>
          <w:i w:val="0"/>
          <w:sz w:val="24"/>
        </w:rPr>
        <w:t xml:space="preserve">Sesión 06 | Duración: 120 minutos | Trabajo guiado y aplicación autónoma</w:t>
      </w:r>
    </w:p>
    <w:p/>
    <w:p>
      <w:pPr>
        <w:pStyle w:val="Ttulo1"/>
      </w:pPr>
      <w:r>
        <w:rPr>
          <w:rFonts w:ascii="Tahoma" w:hAnsi="Tahoma"/>
        </w:rPr>
        <w:t>I. Elemento de la capacidad terminal de la semana</w:t>
      </w:r>
    </w:p>
    <w:p>
      <w:r>
        <w:rPr>
          <w:rFonts w:ascii="Tahoma" w:hAnsi="Tahoma"/>
          <w:b w:val="0"/>
          <w:i w:val="0"/>
          <w:sz w:val="24"/>
        </w:rPr>
        <w:t xml:space="preserve">Al finalizar el laboratorio, el estudiante obtiene síntesis de sus fuentes verificadas con apoyo de la IA y las contrasta con el texto original, construye una matriz de antecedentes, compara hallazgos para identificar coincidencias, contradicciones y vacíos, elabora un esquema preliminar del estado del arte y del marco teórico, distingue la corrección de estilo de la redacción sustituta y redacta una declaración de uso de inteligencia artificial para su dossier.</w:t>
      </w:r>
    </w:p>
    <w:tbl>
      <w:tblPr>
        <w:tblStyle w:val="Tablaconcuadrcula"/>
        <w:tblW w:type="auto" w:w="0"/>
        <w:tblLayout w:type="fixed"/>
        <w:tblLook w:firstColumn="1" w:firstRow="1" w:lastColumn="0" w:lastRow="0" w:noHBand="0" w:noVBand="1" w:val="04A0"/>
      </w:tblPr>
      <w:tblGrid>
        <w:gridCol w:w="4190"/>
        <w:gridCol w:w="5555"/>
      </w:tblGrid>
      <w:tr>
        <w:tc>
          <w:tcPr>
            <w:tcW w:type="dxa" w:w="4190"/>
            <w:shd w:val="clear" w:color="auto" w:fill="173B8F"/>
            <w:vAlign w:val="center"/>
          </w:tcPr>
          <w:p>
            <w:r>
              <w:rPr>
                <w:rFonts w:ascii="Tahoma" w:hAnsi="Tahoma"/>
                <w:b/>
                <w:i w:val="0"/>
                <w:color w:val="FFFFFF"/>
                <w:sz w:val="24"/>
              </w:rPr>
              <w:t xml:space="preserve">Resultado observable</w:t>
            </w:r>
          </w:p>
        </w:tc>
        <w:tc>
          <w:tcPr>
            <w:tcW w:type="dxa" w:w="5555"/>
            <w:shd w:val="clear" w:color="auto" w:fill="173B8F"/>
            <w:vAlign w:val="center"/>
          </w:tcPr>
          <w:p>
            <w:r>
              <w:rPr>
                <w:rFonts w:ascii="Tahoma" w:hAnsi="Tahoma"/>
                <w:b/>
                <w:i w:val="0"/>
                <w:color w:val="FFFFFF"/>
                <w:sz w:val="24"/>
              </w:rPr>
              <w:t xml:space="preserve">Evidencia</w:t>
            </w:r>
          </w:p>
        </w:tc>
      </w:tr>
      <w:tr>
        <w:tc>
          <w:tcPr>
            <w:tcW w:type="dxa" w:w="4190"/>
          </w:tcPr>
          <w:p>
            <w:r>
              <w:rPr>
                <w:rFonts w:ascii="Tahoma" w:hAnsi="Tahoma"/>
                <w:b w:val="0"/>
                <w:i w:val="0"/>
                <w:sz w:val="24"/>
              </w:rPr>
              <w:t xml:space="preserve">Obtiene y revisa una síntesis asistida por IA.</w:t>
            </w:r>
          </w:p>
        </w:tc>
        <w:tc>
          <w:tcPr>
            <w:tcW w:type="dxa" w:w="5555"/>
          </w:tcPr>
          <w:p>
            <w:r>
              <w:rPr>
                <w:rFonts w:ascii="Tahoma" w:hAnsi="Tahoma"/>
                <w:b w:val="0"/>
                <w:i w:val="0"/>
                <w:sz w:val="24"/>
              </w:rPr>
              <w:t xml:space="preserve">Ficha de síntesis contrastada con el texto original.</w:t>
            </w:r>
          </w:p>
        </w:tc>
      </w:tr>
      <w:tr>
        <w:tc>
          <w:tcPr>
            <w:tcW w:type="dxa" w:w="4190"/>
            <w:shd w:val="clear" w:color="auto" w:fill="EAF1FB"/>
          </w:tcPr>
          <w:p>
            <w:r>
              <w:rPr>
                <w:rFonts w:ascii="Tahoma" w:hAnsi="Tahoma"/>
                <w:b w:val="0"/>
                <w:i w:val="0"/>
                <w:sz w:val="24"/>
              </w:rPr>
              <w:t xml:space="preserve">Extrae objetivo, metodología, muestra y resultados.</w:t>
            </w:r>
          </w:p>
        </w:tc>
        <w:tc>
          <w:tcPr>
            <w:tcW w:type="dxa" w:w="5555"/>
            <w:shd w:val="clear" w:color="auto" w:fill="EAF1FB"/>
          </w:tcPr>
          <w:p>
            <w:r>
              <w:rPr>
                <w:rFonts w:ascii="Tahoma" w:hAnsi="Tahoma"/>
                <w:b w:val="0"/>
                <w:i w:val="0"/>
                <w:sz w:val="24"/>
              </w:rPr>
              <w:t xml:space="preserve">Matriz de antecedentes completa.</w:t>
            </w:r>
          </w:p>
        </w:tc>
      </w:tr>
      <w:tr>
        <w:tc>
          <w:tcPr>
            <w:tcW w:type="dxa" w:w="4190"/>
          </w:tcPr>
          <w:p>
            <w:r>
              <w:rPr>
                <w:rFonts w:ascii="Tahoma" w:hAnsi="Tahoma"/>
                <w:b w:val="0"/>
                <w:i w:val="0"/>
                <w:sz w:val="24"/>
              </w:rPr>
              <w:t xml:space="preserve">Compara hallazgos entre fuentes.</w:t>
            </w:r>
          </w:p>
        </w:tc>
        <w:tc>
          <w:tcPr>
            <w:tcW w:type="dxa" w:w="5555"/>
          </w:tcPr>
          <w:p>
            <w:r>
              <w:rPr>
                <w:rFonts w:ascii="Tahoma" w:hAnsi="Tahoma"/>
                <w:b w:val="0"/>
                <w:i w:val="0"/>
                <w:sz w:val="24"/>
              </w:rPr>
              <w:t xml:space="preserve">Cuadro de coincidencias, contradicciones y vacíos.</w:t>
            </w:r>
          </w:p>
        </w:tc>
      </w:tr>
      <w:tr>
        <w:tc>
          <w:tcPr>
            <w:tcW w:type="dxa" w:w="4190"/>
            <w:shd w:val="clear" w:color="auto" w:fill="EAF1FB"/>
          </w:tcPr>
          <w:p>
            <w:r>
              <w:rPr>
                <w:rFonts w:ascii="Tahoma" w:hAnsi="Tahoma"/>
                <w:b w:val="0"/>
                <w:i w:val="0"/>
                <w:sz w:val="24"/>
              </w:rPr>
              <w:t xml:space="preserve">Esquematiza el estado del arte y el marco teórico.</w:t>
            </w:r>
          </w:p>
        </w:tc>
        <w:tc>
          <w:tcPr>
            <w:tcW w:type="dxa" w:w="5555"/>
            <w:shd w:val="clear" w:color="auto" w:fill="EAF1FB"/>
          </w:tcPr>
          <w:p>
            <w:r>
              <w:rPr>
                <w:rFonts w:ascii="Tahoma" w:hAnsi="Tahoma"/>
                <w:b w:val="0"/>
                <w:i w:val="0"/>
                <w:sz w:val="24"/>
              </w:rPr>
              <w:t xml:space="preserve">Esquema preliminar con apartados y conceptos.</w:t>
            </w:r>
          </w:p>
        </w:tc>
      </w:tr>
      <w:tr>
        <w:tc>
          <w:tcPr>
            <w:tcW w:type="dxa" w:w="4190"/>
          </w:tcPr>
          <w:p>
            <w:r>
              <w:rPr>
                <w:rFonts w:ascii="Tahoma" w:hAnsi="Tahoma"/>
                <w:b w:val="0"/>
                <w:i w:val="0"/>
                <w:sz w:val="24"/>
              </w:rPr>
              <w:t xml:space="preserve">Conserva su voz propia al redactar con IA.</w:t>
            </w:r>
          </w:p>
        </w:tc>
        <w:tc>
          <w:tcPr>
            <w:tcW w:type="dxa" w:w="5555"/>
          </w:tcPr>
          <w:p>
            <w:r>
              <w:rPr>
                <w:rFonts w:ascii="Tahoma" w:hAnsi="Tahoma"/>
                <w:b w:val="0"/>
                <w:i w:val="0"/>
                <w:sz w:val="24"/>
              </w:rPr>
              <w:t xml:space="preserve">Clasificación de peticiones a la IA como estilo o redacción sustituta.</w:t>
            </w:r>
          </w:p>
        </w:tc>
      </w:tr>
      <w:tr>
        <w:tc>
          <w:tcPr>
            <w:tcW w:type="dxa" w:w="4190"/>
            <w:shd w:val="clear" w:color="auto" w:fill="EAF1FB"/>
          </w:tcPr>
          <w:p>
            <w:r>
              <w:rPr>
                <w:rFonts w:ascii="Tahoma" w:hAnsi="Tahoma"/>
                <w:b w:val="0"/>
                <w:i w:val="0"/>
                <w:sz w:val="24"/>
              </w:rPr>
              <w:t xml:space="preserve">Declara el uso de IA.</w:t>
            </w:r>
          </w:p>
        </w:tc>
        <w:tc>
          <w:tcPr>
            <w:tcW w:type="dxa" w:w="5555"/>
            <w:shd w:val="clear" w:color="auto" w:fill="EAF1FB"/>
          </w:tcPr>
          <w:p>
            <w:r>
              <w:rPr>
                <w:rFonts w:ascii="Tahoma" w:hAnsi="Tahoma"/>
                <w:b w:val="0"/>
                <w:i w:val="0"/>
                <w:sz w:val="24"/>
              </w:rPr>
              <w:t xml:space="preserve">Declaración de uso con herramienta, tarea, partes y verificación.</w:t>
            </w:r>
          </w:p>
        </w:tc>
      </w:tr>
    </w:tbl>
    <w:p/>
    <w:p>
      <w:pPr>
        <w:pStyle w:val="Ttulo1"/>
      </w:pPr>
      <w:r>
        <w:rPr>
          <w:rFonts w:ascii="Tahoma" w:hAnsi="Tahoma"/>
        </w:rPr>
        <w:t>II. Fundamento teórico</w:t>
      </w:r>
    </w:p>
    <w:p>
      <w:pPr>
        <w:pStyle w:val="Ttulo2"/>
      </w:pPr>
      <w:r>
        <w:rPr>
          <w:rFonts w:ascii="Tahoma" w:hAnsi="Tahoma"/>
        </w:rPr>
        <w:t>2.1 La matriz de antecedentes</w:t>
      </w:r>
    </w:p>
    <w:p>
      <w:r>
        <w:rPr>
          <w:rFonts w:ascii="Tahoma" w:hAnsi="Tahoma"/>
          <w:b w:val="0"/>
          <w:i w:val="0"/>
          <w:sz w:val="24"/>
        </w:rPr>
        <w:t xml:space="preserve">La matriz de antecedentes es una tabla que reúne, fuente por fuente, los datos clave de los estudios previos sobre un tema: cita verificada, objetivo, metodología, muestra, resultados, limitaciones y aporte a la investigación propia. Su ventaja es que permite comparar estudios con la misma estructura y detectar qué se sabe, qué se discute y qué falta.</w:t>
      </w:r>
    </w:p>
    <w:p>
      <w:pPr>
        <w:pStyle w:val="Ttulo2"/>
      </w:pPr>
      <w:r>
        <w:rPr>
          <w:rFonts w:ascii="Tahoma" w:hAnsi="Tahoma"/>
        </w:rPr>
        <w:t>2.2 Lectura asistida de un artículo</w:t>
      </w:r>
    </w:p>
    <w:p>
      <w:r>
        <w:rPr>
          <w:rFonts w:ascii="Tahoma" w:hAnsi="Tahoma"/>
          <w:b w:val="0"/>
          <w:i w:val="0"/>
          <w:sz w:val="24"/>
        </w:rPr>
        <w:t xml:space="preserve">Una IA conversacional puede ayudar a leer un artículo si se le entrega el texto: se carga el PDF o se pega el resumen y se solicita una síntesis con un formato definido, por ejemplo objetivo, metodología, muestra, resultados y limitaciones, indicando que use solo la información del texto y que señale lo que no figure. Solo deben cargarse artículos de acceso abierto o propios, nunca documentos confidenciales o inéditos.</w:t>
      </w:r>
    </w:p>
    <w:p>
      <w:pPr>
        <w:pStyle w:val="Ttulo2"/>
      </w:pPr>
      <w:r>
        <w:rPr>
          <w:rFonts w:ascii="Tahoma" w:hAnsi="Tahoma"/>
        </w:rPr>
        <w:t>2.3 Revisión humana de la síntesis</w:t>
      </w:r>
    </w:p>
    <w:p>
      <w:r>
        <w:rPr>
          <w:rFonts w:ascii="Tahoma" w:hAnsi="Tahoma"/>
          <w:b w:val="0"/>
          <w:i w:val="0"/>
          <w:sz w:val="24"/>
        </w:rPr>
        <w:t xml:space="preserve">Una síntesis fluida no es necesariamente correcta. La IA puede cambiar un dato, añadir una cifra, exagerar una conclusión o omitir las limitaciones. Por eso cada síntesis se contrasta con el texto original antes de pasar a la matriz.</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Error posible</w:t>
            </w:r>
          </w:p>
        </w:tc>
        <w:tc>
          <w:tcPr>
            <w:tcW w:type="dxa" w:w="6822"/>
            <w:shd w:val="clear" w:color="auto" w:fill="173B8F"/>
            <w:vAlign w:val="center"/>
          </w:tcPr>
          <w:p>
            <w:r>
              <w:rPr>
                <w:rFonts w:ascii="Tahoma" w:hAnsi="Tahoma"/>
                <w:b/>
                <w:i w:val="0"/>
                <w:color w:val="FFFFFF"/>
                <w:sz w:val="24"/>
              </w:rPr>
              <w:t xml:space="preserve">Cómo detectarlo</w:t>
            </w:r>
          </w:p>
        </w:tc>
      </w:tr>
      <w:tr>
        <w:tc>
          <w:tcPr>
            <w:tcW w:type="dxa" w:w="2923"/>
          </w:tcPr>
          <w:p>
            <w:r>
              <w:rPr>
                <w:rFonts w:ascii="Tahoma" w:hAnsi="Tahoma"/>
                <w:b/>
                <w:i w:val="0"/>
                <w:sz w:val="24"/>
              </w:rPr>
              <w:t xml:space="preserve">Dato cambiado</w:t>
            </w:r>
          </w:p>
        </w:tc>
        <w:tc>
          <w:tcPr>
            <w:tcW w:type="dxa" w:w="6822"/>
          </w:tcPr>
          <w:p>
            <w:r>
              <w:rPr>
                <w:rFonts w:ascii="Tahoma" w:hAnsi="Tahoma"/>
                <w:b w:val="0"/>
                <w:i w:val="0"/>
                <w:sz w:val="24"/>
              </w:rPr>
              <w:t xml:space="preserve">Comparar muestra, año y diseño con el original.</w:t>
            </w:r>
          </w:p>
        </w:tc>
      </w:tr>
      <w:tr>
        <w:tc>
          <w:tcPr>
            <w:tcW w:type="dxa" w:w="2923"/>
            <w:shd w:val="clear" w:color="auto" w:fill="EAF1FB"/>
          </w:tcPr>
          <w:p>
            <w:r>
              <w:rPr>
                <w:rFonts w:ascii="Tahoma" w:hAnsi="Tahoma"/>
                <w:b/>
                <w:i w:val="0"/>
                <w:sz w:val="24"/>
              </w:rPr>
              <w:t xml:space="preserve">Cifra inventada</w:t>
            </w:r>
          </w:p>
        </w:tc>
        <w:tc>
          <w:tcPr>
            <w:tcW w:type="dxa" w:w="6822"/>
            <w:shd w:val="clear" w:color="auto" w:fill="EAF1FB"/>
          </w:tcPr>
          <w:p>
            <w:r>
              <w:rPr>
                <w:rFonts w:ascii="Tahoma" w:hAnsi="Tahoma"/>
                <w:b w:val="0"/>
                <w:i w:val="0"/>
                <w:sz w:val="24"/>
              </w:rPr>
              <w:t xml:space="preserve">Buscar la cifra en el texto del artículo.</w:t>
            </w:r>
          </w:p>
        </w:tc>
      </w:tr>
      <w:tr>
        <w:tc>
          <w:tcPr>
            <w:tcW w:type="dxa" w:w="2923"/>
          </w:tcPr>
          <w:p>
            <w:r>
              <w:rPr>
                <w:rFonts w:ascii="Tahoma" w:hAnsi="Tahoma"/>
                <w:b/>
                <w:i w:val="0"/>
                <w:sz w:val="24"/>
              </w:rPr>
              <w:t xml:space="preserve">Conclusión exagerada</w:t>
            </w:r>
          </w:p>
        </w:tc>
        <w:tc>
          <w:tcPr>
            <w:tcW w:type="dxa" w:w="6822"/>
          </w:tcPr>
          <w:p>
            <w:r>
              <w:rPr>
                <w:rFonts w:ascii="Tahoma" w:hAnsi="Tahoma"/>
                <w:b w:val="0"/>
                <w:i w:val="0"/>
                <w:sz w:val="24"/>
              </w:rPr>
              <w:t xml:space="preserve">Verificar si el diseño del estudio permite hablar de causa o solo de relación.</w:t>
            </w:r>
          </w:p>
        </w:tc>
      </w:tr>
      <w:tr>
        <w:tc>
          <w:tcPr>
            <w:tcW w:type="dxa" w:w="2923"/>
            <w:shd w:val="clear" w:color="auto" w:fill="EAF1FB"/>
          </w:tcPr>
          <w:p>
            <w:r>
              <w:rPr>
                <w:rFonts w:ascii="Tahoma" w:hAnsi="Tahoma"/>
                <w:b/>
                <w:i w:val="0"/>
                <w:sz w:val="24"/>
              </w:rPr>
              <w:t xml:space="preserve">Limitaciones omitidas</w:t>
            </w:r>
          </w:p>
        </w:tc>
        <w:tc>
          <w:tcPr>
            <w:tcW w:type="dxa" w:w="6822"/>
            <w:shd w:val="clear" w:color="auto" w:fill="EAF1FB"/>
          </w:tcPr>
          <w:p>
            <w:r>
              <w:rPr>
                <w:rFonts w:ascii="Tahoma" w:hAnsi="Tahoma"/>
                <w:b w:val="0"/>
                <w:i w:val="0"/>
                <w:sz w:val="24"/>
              </w:rPr>
              <w:t xml:space="preserve">Leer la sección de limitaciones o discusión.</w:t>
            </w:r>
          </w:p>
        </w:tc>
      </w:tr>
    </w:tbl>
    <w:p/>
    <w:p>
      <w:pPr>
        <w:pStyle w:val="Ttulo2"/>
      </w:pPr>
      <w:r>
        <w:rPr>
          <w:rFonts w:ascii="Tahoma" w:hAnsi="Tahoma"/>
        </w:rPr>
        <w:t>2.4 Del conjunto de antecedentes al estado del arte y al marco teórico</w:t>
      </w:r>
    </w:p>
    <w:p>
      <w:r>
        <w:rPr>
          <w:rFonts w:ascii="Tahoma" w:hAnsi="Tahoma"/>
          <w:b w:val="0"/>
          <w:i w:val="0"/>
          <w:sz w:val="24"/>
        </w:rPr>
        <w:t xml:space="preserve">Con la matriz completa se comparan los hallazgos: las coincidencias son lo más sólido que se sabe del tema, las contradicciones piden explicación y los vacíos justifican la investigación propia. El estado del arte describe qué se sabe, cómo se estudió, qué se discute y qué falta. El marco teórico define los conceptos, las teorías y las dimensiones con que se interpretarán los resultados. Ambos se redactan con la voz propia del investigador.</w:t>
      </w:r>
    </w:p>
    <w:p>
      <w:pPr>
        <w:pStyle w:val="Ttulo2"/>
      </w:pPr>
      <w:r>
        <w:rPr>
          <w:rFonts w:ascii="Tahoma" w:hAnsi="Tahoma"/>
        </w:rPr>
        <w:t>2.5 Redacción con IA sin perder la voz propia</w:t>
      </w:r>
    </w:p>
    <w:p>
      <w:r>
        <w:rPr>
          <w:rFonts w:ascii="Tahoma" w:hAnsi="Tahoma"/>
          <w:b w:val="0"/>
          <w:i w:val="0"/>
          <w:sz w:val="24"/>
        </w:rPr>
        <w:t xml:space="preserve">Existe una diferencia entre corrección de estilo y redacción sustituta. En la primera, la IA mejora un texto escrito por el investigador (puntuación, claridad, traducción) y su uso se declara. En la segunda, la IA produce el contenido que debería escribir el investigador, lo que le quita la autoría. La fabricación de citas o datos no es aceptable en ningún caso.</w:t>
      </w:r>
    </w:p>
    <w:p>
      <w:pPr>
        <w:pStyle w:val="Ttulo2"/>
      </w:pPr>
      <w:r>
        <w:rPr>
          <w:rFonts w:ascii="Tahoma" w:hAnsi="Tahoma"/>
        </w:rPr>
        <w:t>2.6 Declaración de uso de IA y dossier final</w:t>
      </w:r>
    </w:p>
    <w:p>
      <w:r>
        <w:rPr>
          <w:rFonts w:ascii="Tahoma" w:hAnsi="Tahoma"/>
          <w:b w:val="0"/>
          <w:i w:val="0"/>
          <w:sz w:val="24"/>
        </w:rPr>
        <w:t xml:space="preserve">El dossier de investigación reúne el tema delimitado, la bitácora de búsqueda con al menos tres cadenas ejecutadas, cinco fuentes reales verificadas con DOI comprobado, la matriz de antecedentes, el esquema preliminar del estado del arte y del marco teórico, las evidencias del contraste entre Google Scholar, ChatGPT y Claude, y una declaración de uso responsable de IA que indique herramienta, tarea, partes del texto y verificación realizada. Opcionalmente, NotebookLM permite consultar únicamente los documentos que el propio investigador carga.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Principio de trabajo</w:t>
            </w:r>
          </w:p>
          <w:p>
            <w:r>
              <w:rPr>
                <w:rFonts w:ascii="Tahoma" w:hAnsi="Tahoma"/>
                <w:b w:val="0"/>
                <w:i w:val="0"/>
                <w:sz w:val="24"/>
              </w:rPr>
              <w:t xml:space="preserve">Fuentes verificadas → síntesis asistida → revisión humana → matriz → comparación → esquema del estado del arte y del marco teórico → declaración de uso.</w:t>
            </w:r>
          </w:p>
        </w:tc>
      </w:tr>
    </w:tbl>
    <w:p/>
    <w:p>
      <w:pPr>
        <w:pStyle w:val="Ttulo1"/>
      </w:pPr>
      <w:r>
        <w:rPr>
          <w:rFonts w:ascii="Tahoma" w:hAnsi="Tahoma"/>
        </w:rPr>
        <w:t>III. Recursos</w:t>
      </w:r>
    </w:p>
    <w:p>
      <w:pPr>
        <w:pStyle w:val="Listaconvietas"/>
      </w:pPr>
      <w:r>
        <w:rPr>
          <w:rFonts w:ascii="Tahoma" w:hAnsi="Tahoma"/>
          <w:b w:val="0"/>
          <w:i w:val="0"/>
          <w:sz w:val="24"/>
        </w:rPr>
        <w:t xml:space="preserve">Equipo con acceso a Internet y navegador web.</w:t>
      </w:r>
    </w:p>
    <w:p>
      <w:pPr>
        <w:pStyle w:val="Listaconvietas"/>
      </w:pPr>
      <w:r>
        <w:rPr>
          <w:rFonts w:ascii="Tahoma" w:hAnsi="Tahoma"/>
          <w:b w:val="0"/>
          <w:i w:val="0"/>
          <w:sz w:val="24"/>
        </w:rPr>
        <w:t xml:space="preserve">ChatGPT o Claude en su versión gratuita.</w:t>
      </w:r>
    </w:p>
    <w:p>
      <w:pPr>
        <w:pStyle w:val="Listaconvietas"/>
      </w:pPr>
      <w:r>
        <w:rPr>
          <w:rFonts w:ascii="Tahoma" w:hAnsi="Tahoma"/>
          <w:b w:val="0"/>
          <w:i w:val="0"/>
          <w:sz w:val="24"/>
        </w:rPr>
        <w:t xml:space="preserve">NotebookLM, de uso opcional.</w:t>
      </w:r>
    </w:p>
    <w:p>
      <w:pPr>
        <w:pStyle w:val="Listaconvietas"/>
      </w:pPr>
      <w:r>
        <w:rPr>
          <w:rFonts w:ascii="Tahoma" w:hAnsi="Tahoma"/>
          <w:b w:val="0"/>
          <w:i w:val="0"/>
          <w:sz w:val="24"/>
        </w:rPr>
        <w:t xml:space="preserve">Artículos verificados en la sesión anterior o artículos de muestra entregados por la docente.</w:t>
      </w:r>
    </w:p>
    <w:p>
      <w:pPr>
        <w:pStyle w:val="Listaconvietas"/>
      </w:pPr>
      <w:r>
        <w:rPr>
          <w:rFonts w:ascii="Tahoma" w:hAnsi="Tahoma"/>
          <w:b w:val="0"/>
          <w:i w:val="0"/>
          <w:sz w:val="24"/>
        </w:rPr>
        <w:t xml:space="preserve">Plantilla de matriz de antecedentes en Word o Google Sheets (se incluye en este documento).</w:t>
      </w:r>
    </w:p>
    <w:p>
      <w:pPr>
        <w:pStyle w:val="Listaconvietas"/>
      </w:pPr>
      <w:r>
        <w:rPr>
          <w:rFonts w:ascii="Tahoma" w:hAnsi="Tahoma"/>
          <w:b w:val="0"/>
          <w:i w:val="0"/>
          <w:sz w:val="24"/>
        </w:rPr>
        <w:t xml:space="preserve">Procesador de texto para el dossier final.</w:t>
      </w:r>
    </w:p>
    <w:p>
      <w:pPr>
        <w:pStyle w:val="Listaconvietas"/>
      </w:pPr>
      <w:r>
        <w:rPr>
          <w:rFonts w:ascii="Tahoma" w:hAnsi="Tahoma"/>
          <w:b w:val="0"/>
          <w:i w:val="0"/>
          <w:sz w:val="24"/>
        </w:rPr>
        <w:t xml:space="preserve">Lista de cotejo de trazabilidad y formato del dossier final.</w:t>
      </w:r>
    </w:p>
    <w:p>
      <w:pPr>
        <w:pStyle w:val="Listaconvietas"/>
      </w:pPr>
      <w:r>
        <w:rPr>
          <w:rFonts w:ascii="Tahoma" w:hAnsi="Tahoma"/>
          <w:b w:val="0"/>
          <w:i w:val="0"/>
          <w:sz w:val="24"/>
        </w:rPr>
        <w:t xml:space="preserve">No se requiere instalar programas.</w:t>
      </w:r>
    </w:p>
    <w:p>
      <w:pPr>
        <w:pStyle w:val="Ttulo1"/>
      </w:pPr>
      <w:r>
        <w:rPr>
          <w:rFonts w:ascii="Tahoma" w:hAnsi="Tahoma"/>
        </w:rPr>
        <w:t>IV. Metodología para el desarrollo de la tarea</w:t>
      </w:r>
    </w:p>
    <w:p>
      <w:r>
        <w:rPr>
          <w:rFonts w:ascii="Tahoma" w:hAnsi="Tahoma"/>
          <w:b w:val="0"/>
          <w:i w:val="0"/>
          <w:sz w:val="24"/>
        </w:rPr>
        <w:t xml:space="preserve">El laboratorio se desarrolla en dos momentos. Primero, la docente conduce un caso integrador guiado con tres resúmenes de muestra, y toda la clase completa los cuadros del procedimiento. Después, cada estudiante aplica de manera autónoma el mismo procedimiento a sus propias fuentes verificadas y prepara su dossier final.</w:t>
      </w:r>
    </w:p>
    <w:p>
      <w:r>
        <w:rPr>
          <w:rFonts w:ascii="Tahoma" w:hAnsi="Tahoma"/>
          <w:b w:val="0"/>
          <w:i w:val="0"/>
          <w:sz w:val="24"/>
        </w:rPr>
        <w:t xml:space="preserve">Secuencia de trabajo: pedir una síntesis con formato → contrastarla con el original → completar la matriz → comparar hallazgos → esquematizar el estado del arte y el marco teórico → cuidar la voz propia → declarar el uso de IA.</w:t>
      </w:r>
    </w:p>
    <w:p/>
    <w:p>
      <w:pPr>
        <w:pStyle w:val="Ttulo1"/>
      </w:pPr>
      <w:r>
        <w:rPr>
          <w:rFonts w:ascii="Tahoma" w:hAnsi="Tahoma"/>
        </w:rPr>
        <w:t>V. Procedimiento</w:t>
      </w:r>
    </w:p>
    <w:p>
      <w:pPr>
        <w:pStyle w:val="Ttulo2"/>
      </w:pPr>
      <w:r>
        <w:rPr>
          <w:rFonts w:ascii="Tahoma" w:hAnsi="Tahoma"/>
        </w:rPr>
        <w:t>Actividad 1. Caso integrador guiado: de tres estudios a un esquema del estado del arte</w:t>
      </w:r>
    </w:p>
    <w:p>
      <w:r>
        <w:rPr>
          <w:rFonts w:ascii="Tahoma" w:hAnsi="Tahoma"/>
          <w:b w:val="0"/>
          <w:i w:val="0"/>
          <w:sz w:val="24"/>
        </w:rPr>
        <w:t xml:space="preserve">La Mg. Lucía Paredes Cárdenas, docente de educación superior, estudia la relación entre el uso de IA generativa y el aprendizaje autónomo en universitarios. Ya verificó sus fuentes y dispone de tres estudios; para este ejercicio se usan tres resúmenes de muestra ficticios preparados por la docente.</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ESTUDIOS DE MUESTRA (ficticios, preparados para este ejercicio)</w:t>
            </w:r>
          </w:p>
          <w:p>
            <w:r>
              <w:rPr>
                <w:rFonts w:ascii="Tahoma" w:hAnsi="Tahoma"/>
                <w:b w:val="0"/>
                <w:i w:val="0"/>
                <w:sz w:val="24"/>
              </w:rPr>
              <w:t xml:space="preserve">Estudio A (2023). Se analizó el uso de un asistente de IA generativa en la planificación del estudio de 180 estudiantes de ingeniería de una universidad pública. Diseño cuasiexperimental con grupo control durante un semestre. El grupo que usó el asistente mostró mayor autorregulación (media de 3,9 frente a 3,4 sobre 5). Limitación: muestra de una sola carrera.</w:t>
            </w:r>
          </w:p>
          <w:p>
            <w:r>
              <w:rPr>
                <w:rFonts w:ascii="Tahoma" w:hAnsi="Tahoma"/>
                <w:b w:val="0"/>
                <w:i w:val="0"/>
                <w:sz w:val="24"/>
              </w:rPr>
              <w:t xml:space="preserve">Estudio B (2024). Estudio transversal con 412 universitarios de cinco carreras. Se aplicó un cuestionario de aprendizaje autónomo y de frecuencia de uso de IA generativa. Se halló una correlación positiva moderada (r = 0,38) entre frecuencia de uso y autonomía, que desapareció en estudiantes de primer año. Limitación: el diseño transversal no permite hablar de causa.</w:t>
            </w:r>
          </w:p>
          <w:p>
            <w:r>
              <w:rPr>
                <w:rFonts w:ascii="Tahoma" w:hAnsi="Tahoma"/>
                <w:b w:val="0"/>
                <w:i w:val="0"/>
                <w:sz w:val="24"/>
              </w:rPr>
              <w:t xml:space="preserve">Estudio C (2024). Estudio cualitativo con 24 estudiantes de posgrado mediante entrevistas. Los participantes describieron que la IA ayudó a organizar sus tareas, pero algunos reportaron dependencia y menor esfuerzo de búsqueda propia. No se midió el rendimiento. Limitación: muestra pequeña y autoseleccionada.</w:t>
            </w:r>
          </w:p>
        </w:tc>
      </w:tr>
    </w:tbl>
    <w:p/>
    <w:p>
      <w:r>
        <w:rPr>
          <w:rFonts w:ascii="Tahoma" w:hAnsi="Tahoma"/>
          <w:b w:val="0"/>
          <w:i w:val="0"/>
          <w:sz w:val="24"/>
        </w:rPr>
        <w:t xml:space="preserve">Su rol es pedir una síntesis a una IA, contrastarla con el texto, organizar los datos en una matriz, comparar los hallazgos, esquematizar su estado del arte y su marco teórico, y declarar cómo usó la IA.</w:t>
      </w:r>
    </w:p>
    <w:p>
      <w:pPr>
        <w:pStyle w:val="Ttulo3"/>
      </w:pPr>
      <w:r>
        <w:rPr>
          <w:rFonts w:ascii="Tahoma" w:hAnsi="Tahoma"/>
          <w:sz w:val="24"/>
        </w:rPr>
        <w:t>PASO A. Comprender el caso</w:t>
      </w:r>
    </w:p>
    <w:p>
      <w:r>
        <w:rPr>
          <w:rFonts w:ascii="Tahoma" w:hAnsi="Tahoma"/>
          <w:b w:val="0"/>
          <w:i w:val="0"/>
          <w:sz w:val="24"/>
        </w:rPr>
        <w:t xml:space="preserve">Tiempo: 3 minutos. Lea el cuadro antes de iniciar.</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Análisis del caso</w:t>
            </w:r>
          </w:p>
        </w:tc>
      </w:tr>
      <w:tr>
        <w:tc>
          <w:tcPr>
            <w:tcW w:type="dxa" w:w="3216"/>
          </w:tcPr>
          <w:p>
            <w:r>
              <w:rPr>
                <w:rFonts w:ascii="Tahoma" w:hAnsi="Tahoma"/>
                <w:b/>
                <w:i w:val="0"/>
                <w:sz w:val="24"/>
              </w:rPr>
              <w:t xml:space="preserve">Tarea de la docente</w:t>
            </w:r>
          </w:p>
        </w:tc>
        <w:tc>
          <w:tcPr>
            <w:tcW w:type="dxa" w:w="6529"/>
          </w:tcPr>
          <w:p>
            <w:r>
              <w:rPr>
                <w:rFonts w:ascii="Tahoma" w:hAnsi="Tahoma"/>
                <w:b w:val="0"/>
                <w:i w:val="0"/>
                <w:sz w:val="24"/>
              </w:rPr>
              <w:t xml:space="preserve">Convertir tres estudios en un esquema de estado del arte y marco teórico.</w:t>
            </w:r>
          </w:p>
        </w:tc>
      </w:tr>
      <w:tr>
        <w:tc>
          <w:tcPr>
            <w:tcW w:type="dxa" w:w="3216"/>
            <w:shd w:val="clear" w:color="auto" w:fill="EAF1FB"/>
          </w:tcPr>
          <w:p>
            <w:r>
              <w:rPr>
                <w:rFonts w:ascii="Tahoma" w:hAnsi="Tahoma"/>
                <w:b/>
                <w:i w:val="0"/>
                <w:sz w:val="24"/>
              </w:rPr>
              <w:t xml:space="preserve">Lo que tiene</w:t>
            </w:r>
          </w:p>
        </w:tc>
        <w:tc>
          <w:tcPr>
            <w:tcW w:type="dxa" w:w="6529"/>
            <w:shd w:val="clear" w:color="auto" w:fill="EAF1FB"/>
          </w:tcPr>
          <w:p>
            <w:r>
              <w:rPr>
                <w:rFonts w:ascii="Tahoma" w:hAnsi="Tahoma"/>
                <w:b w:val="0"/>
                <w:i w:val="0"/>
                <w:sz w:val="24"/>
              </w:rPr>
              <w:t xml:space="preserve">Tres resúmenes con objetivos, métodos, muestras, resultados y limitaciones distintos.</w:t>
            </w:r>
          </w:p>
        </w:tc>
      </w:tr>
      <w:tr>
        <w:tc>
          <w:tcPr>
            <w:tcW w:type="dxa" w:w="3216"/>
          </w:tcPr>
          <w:p>
            <w:r>
              <w:rPr>
                <w:rFonts w:ascii="Tahoma" w:hAnsi="Tahoma"/>
                <w:b/>
                <w:i w:val="0"/>
                <w:sz w:val="24"/>
              </w:rPr>
              <w:t xml:space="preserve">Lo que necesita</w:t>
            </w:r>
          </w:p>
        </w:tc>
        <w:tc>
          <w:tcPr>
            <w:tcW w:type="dxa" w:w="6529"/>
          </w:tcPr>
          <w:p>
            <w:r>
              <w:rPr>
                <w:rFonts w:ascii="Tahoma" w:hAnsi="Tahoma"/>
                <w:b w:val="0"/>
                <w:i w:val="0"/>
                <w:sz w:val="24"/>
              </w:rPr>
              <w:t xml:space="preserve">Comparar los estudios con la misma estructura.</w:t>
            </w:r>
          </w:p>
        </w:tc>
      </w:tr>
      <w:tr>
        <w:tc>
          <w:tcPr>
            <w:tcW w:type="dxa" w:w="3216"/>
            <w:shd w:val="clear" w:color="auto" w:fill="EAF1FB"/>
          </w:tcPr>
          <w:p>
            <w:r>
              <w:rPr>
                <w:rFonts w:ascii="Tahoma" w:hAnsi="Tahoma"/>
                <w:b/>
                <w:i w:val="0"/>
                <w:sz w:val="24"/>
              </w:rPr>
              <w:t xml:space="preserve">Riesgo si lo hace sin cuidado</w:t>
            </w:r>
          </w:p>
        </w:tc>
        <w:tc>
          <w:tcPr>
            <w:tcW w:type="dxa" w:w="6529"/>
            <w:shd w:val="clear" w:color="auto" w:fill="EAF1FB"/>
          </w:tcPr>
          <w:p>
            <w:r>
              <w:rPr>
                <w:rFonts w:ascii="Tahoma" w:hAnsi="Tahoma"/>
                <w:b w:val="0"/>
                <w:i w:val="0"/>
                <w:sz w:val="24"/>
              </w:rPr>
              <w:t xml:space="preserve">Aceptar una síntesis con datos cambiados o redactar con texto de la IA y perder su voz.</w:t>
            </w:r>
          </w:p>
        </w:tc>
      </w:tr>
    </w:tbl>
    <w:p/>
    <w:p>
      <w:pPr>
        <w:pStyle w:val="Ttulo3"/>
      </w:pPr>
      <w:r>
        <w:rPr>
          <w:rFonts w:ascii="Tahoma" w:hAnsi="Tahoma"/>
          <w:sz w:val="24"/>
        </w:rPr>
        <w:t>PASO B. Pedir una síntesis con formato definido</w:t>
      </w:r>
    </w:p>
    <w:p>
      <w:r>
        <w:rPr>
          <w:rFonts w:ascii="Tahoma" w:hAnsi="Tahoma"/>
          <w:b w:val="0"/>
          <w:i w:val="0"/>
          <w:sz w:val="24"/>
        </w:rPr>
        <w:t xml:space="preserve">Tiempo: 6 minutos. Pegue el Estudio A en ChatGPT o Claude con la siguiente consulta, copie la ficha que devuelve y contrástela con el resumen.</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CONSULTA SUGERIDA</w:t>
            </w:r>
          </w:p>
          <w:p>
            <w:r>
              <w:rPr>
                <w:rFonts w:ascii="Tahoma" w:hAnsi="Tahoma"/>
                <w:b w:val="0"/>
                <w:i w:val="0"/>
                <w:sz w:val="24"/>
              </w:rPr>
              <w:t xml:space="preserve">Con el texto que te adjunto, completa una ficha con: objetivo, metodología, muestra, resultados principales y limitaciones. Usa solo información que aparezca en el texto, indica de qué parte la tomas y señala lo que no figure.</w:t>
            </w:r>
          </w:p>
        </w:tc>
      </w:tr>
    </w:tbl>
    <w:p/>
    <w:tbl>
      <w:tblPr>
        <w:tblStyle w:val="Tablaconcuadrcula"/>
        <w:tblW w:type="auto" w:w="0"/>
        <w:tblLayout w:type="fixed"/>
        <w:tblLook w:firstColumn="1" w:firstRow="1" w:lastColumn="0" w:lastRow="0" w:noHBand="0" w:noVBand="1" w:val="04A0"/>
      </w:tblPr>
      <w:tblGrid>
        <w:gridCol w:w="1949"/>
        <w:gridCol w:w="3898"/>
        <w:gridCol w:w="3898"/>
      </w:tblGrid>
      <w:tr>
        <w:tc>
          <w:tcPr>
            <w:tcW w:type="dxa" w:w="1949"/>
            <w:shd w:val="clear" w:color="auto" w:fill="173B8F"/>
            <w:vAlign w:val="center"/>
          </w:tcPr>
          <w:p>
            <w:r>
              <w:rPr>
                <w:rFonts w:ascii="Tahoma" w:hAnsi="Tahoma"/>
                <w:b/>
                <w:i w:val="0"/>
                <w:color w:val="FFFFFF"/>
                <w:sz w:val="24"/>
              </w:rPr>
              <w:t xml:space="preserve">Elemento</w:t>
            </w:r>
          </w:p>
        </w:tc>
        <w:tc>
          <w:tcPr>
            <w:tcW w:type="dxa" w:w="3898"/>
            <w:shd w:val="clear" w:color="auto" w:fill="173B8F"/>
            <w:vAlign w:val="center"/>
          </w:tcPr>
          <w:p>
            <w:r>
              <w:rPr>
                <w:rFonts w:ascii="Tahoma" w:hAnsi="Tahoma"/>
                <w:b/>
                <w:i w:val="0"/>
                <w:color w:val="FFFFFF"/>
                <w:sz w:val="24"/>
              </w:rPr>
              <w:t xml:space="preserve">Lo que devolvió la IA</w:t>
            </w:r>
          </w:p>
        </w:tc>
        <w:tc>
          <w:tcPr>
            <w:tcW w:type="dxa" w:w="3898"/>
            <w:shd w:val="clear" w:color="auto" w:fill="173B8F"/>
            <w:vAlign w:val="center"/>
          </w:tcPr>
          <w:p>
            <w:r>
              <w:rPr>
                <w:rFonts w:ascii="Tahoma" w:hAnsi="Tahoma"/>
                <w:b/>
                <w:i w:val="0"/>
                <w:color w:val="FFFFFF"/>
                <w:sz w:val="24"/>
              </w:rPr>
              <w:t xml:space="preserve">Verificación contra el resumen</w:t>
            </w:r>
          </w:p>
        </w:tc>
      </w:tr>
      <w:tr>
        <w:trPr>
          <w:trHeight w:val="560" w:hRule="atLeast"/>
        </w:trPr>
        <w:tc>
          <w:tcPr>
            <w:tcW w:type="dxa" w:w="1949"/>
          </w:tcPr>
          <w:p>
            <w:r>
              <w:rPr>
                <w:rFonts w:ascii="Tahoma" w:hAnsi="Tahoma"/>
                <w:b/>
                <w:i w:val="0"/>
                <w:sz w:val="24"/>
              </w:rPr>
              <w:t xml:space="preserve">Objetivo</w:t>
            </w:r>
          </w:p>
        </w:tc>
        <w:tc>
          <w:tcPr>
            <w:tcW w:type="dxa" w:w="3898"/>
          </w:tcPr>
          <w:p/>
        </w:tc>
        <w:tc>
          <w:tcPr>
            <w:tcW w:type="dxa" w:w="3898"/>
          </w:tcPr>
          <w:p/>
        </w:tc>
      </w:tr>
      <w:tr>
        <w:trPr>
          <w:trHeight w:val="560" w:hRule="atLeast"/>
        </w:trPr>
        <w:tc>
          <w:tcPr>
            <w:tcW w:type="dxa" w:w="1949"/>
            <w:shd w:val="clear" w:color="auto" w:fill="EAF1FB"/>
          </w:tcPr>
          <w:p>
            <w:r>
              <w:rPr>
                <w:rFonts w:ascii="Tahoma" w:hAnsi="Tahoma"/>
                <w:b/>
                <w:i w:val="0"/>
                <w:sz w:val="24"/>
              </w:rPr>
              <w:t xml:space="preserve">Metodología</w:t>
            </w:r>
          </w:p>
        </w:tc>
        <w:tc>
          <w:tcPr>
            <w:tcW w:type="dxa" w:w="3898"/>
            <w:shd w:val="clear" w:color="auto" w:fill="EAF1FB"/>
          </w:tcPr>
          <w:p/>
        </w:tc>
        <w:tc>
          <w:tcPr>
            <w:tcW w:type="dxa" w:w="3898"/>
            <w:shd w:val="clear" w:color="auto" w:fill="EAF1FB"/>
          </w:tcPr>
          <w:p/>
        </w:tc>
      </w:tr>
      <w:tr>
        <w:trPr>
          <w:trHeight w:val="560" w:hRule="atLeast"/>
        </w:trPr>
        <w:tc>
          <w:tcPr>
            <w:tcW w:type="dxa" w:w="1949"/>
          </w:tcPr>
          <w:p>
            <w:r>
              <w:rPr>
                <w:rFonts w:ascii="Tahoma" w:hAnsi="Tahoma"/>
                <w:b/>
                <w:i w:val="0"/>
                <w:sz w:val="24"/>
              </w:rPr>
              <w:t xml:space="preserve">Muestra</w:t>
            </w:r>
          </w:p>
        </w:tc>
        <w:tc>
          <w:tcPr>
            <w:tcW w:type="dxa" w:w="3898"/>
          </w:tcPr>
          <w:p/>
        </w:tc>
        <w:tc>
          <w:tcPr>
            <w:tcW w:type="dxa" w:w="3898"/>
          </w:tcPr>
          <w:p/>
        </w:tc>
      </w:tr>
      <w:tr>
        <w:trPr>
          <w:trHeight w:val="560" w:hRule="atLeast"/>
        </w:trPr>
        <w:tc>
          <w:tcPr>
            <w:tcW w:type="dxa" w:w="1949"/>
            <w:shd w:val="clear" w:color="auto" w:fill="EAF1FB"/>
          </w:tcPr>
          <w:p>
            <w:r>
              <w:rPr>
                <w:rFonts w:ascii="Tahoma" w:hAnsi="Tahoma"/>
                <w:b/>
                <w:i w:val="0"/>
                <w:sz w:val="24"/>
              </w:rPr>
              <w:t xml:space="preserve">Resultados</w:t>
            </w:r>
          </w:p>
        </w:tc>
        <w:tc>
          <w:tcPr>
            <w:tcW w:type="dxa" w:w="3898"/>
            <w:shd w:val="clear" w:color="auto" w:fill="EAF1FB"/>
          </w:tcPr>
          <w:p/>
        </w:tc>
        <w:tc>
          <w:tcPr>
            <w:tcW w:type="dxa" w:w="3898"/>
            <w:shd w:val="clear" w:color="auto" w:fill="EAF1FB"/>
          </w:tcPr>
          <w:p/>
        </w:tc>
      </w:tr>
      <w:tr>
        <w:trPr>
          <w:trHeight w:val="560" w:hRule="atLeast"/>
        </w:trPr>
        <w:tc>
          <w:tcPr>
            <w:tcW w:type="dxa" w:w="1949"/>
          </w:tcPr>
          <w:p>
            <w:r>
              <w:rPr>
                <w:rFonts w:ascii="Tahoma" w:hAnsi="Tahoma"/>
                <w:b/>
                <w:i w:val="0"/>
                <w:sz w:val="24"/>
              </w:rPr>
              <w:t xml:space="preserve">Limitaciones</w:t>
            </w:r>
          </w:p>
        </w:tc>
        <w:tc>
          <w:tcPr>
            <w:tcW w:type="dxa" w:w="3898"/>
          </w:tcPr>
          <w:p/>
        </w:tc>
        <w:tc>
          <w:tcPr>
            <w:tcW w:type="dxa" w:w="3898"/>
          </w:tcPr>
          <w:p/>
        </w:tc>
      </w:tr>
    </w:tbl>
    <w:p/>
    <w:p>
      <w:pPr>
        <w:pStyle w:val="Ttulo3"/>
      </w:pPr>
      <w:r>
        <w:rPr>
          <w:rFonts w:ascii="Tahoma" w:hAnsi="Tahoma"/>
          <w:sz w:val="24"/>
        </w:rPr>
        <w:t>PASO C. Construir la matriz de antecedentes</w:t>
      </w:r>
    </w:p>
    <w:p>
      <w:r>
        <w:rPr>
          <w:rFonts w:ascii="Tahoma" w:hAnsi="Tahoma"/>
          <w:b w:val="0"/>
          <w:i w:val="0"/>
          <w:sz w:val="24"/>
        </w:rPr>
        <w:t xml:space="preserve">Tiempo: 8 minutos. Complete la matriz con los tres estudios, usando la misma estructura para todos.</w:t>
      </w:r>
    </w:p>
    <w:tbl>
      <w:tblPr>
        <w:tblStyle w:val="Tablaconcuadrcula"/>
        <w:tblW w:type="auto" w:w="0"/>
        <w:tblLayout w:type="fixed"/>
        <w:tblLook w:firstColumn="1" w:firstRow="1" w:lastColumn="0" w:lastRow="0" w:noHBand="0" w:noVBand="1" w:val="04A0"/>
      </w:tblPr>
      <w:tblGrid>
        <w:gridCol w:w="1559"/>
        <w:gridCol w:w="2533"/>
        <w:gridCol w:w="1559"/>
        <w:gridCol w:w="2339"/>
        <w:gridCol w:w="1754"/>
      </w:tblGrid>
      <w:tr>
        <w:tc>
          <w:tcPr>
            <w:tcW w:type="dxa" w:w="1559"/>
            <w:shd w:val="clear" w:color="auto" w:fill="173B8F"/>
            <w:vAlign w:val="center"/>
          </w:tcPr>
          <w:p>
            <w:r>
              <w:rPr>
                <w:rFonts w:ascii="Tahoma" w:hAnsi="Tahoma"/>
                <w:b/>
                <w:i w:val="0"/>
                <w:color w:val="FFFFFF"/>
                <w:sz w:val="24"/>
              </w:rPr>
              <w:t xml:space="preserve">Fuente</w:t>
            </w:r>
          </w:p>
        </w:tc>
        <w:tc>
          <w:tcPr>
            <w:tcW w:type="dxa" w:w="2533"/>
            <w:shd w:val="clear" w:color="auto" w:fill="173B8F"/>
            <w:vAlign w:val="center"/>
          </w:tcPr>
          <w:p>
            <w:r>
              <w:rPr>
                <w:rFonts w:ascii="Tahoma" w:hAnsi="Tahoma"/>
                <w:b/>
                <w:i w:val="0"/>
                <w:color w:val="FFFFFF"/>
                <w:sz w:val="24"/>
              </w:rPr>
              <w:t xml:space="preserve">Objetivo y metodología</w:t>
            </w:r>
          </w:p>
        </w:tc>
        <w:tc>
          <w:tcPr>
            <w:tcW w:type="dxa" w:w="1559"/>
            <w:shd w:val="clear" w:color="auto" w:fill="173B8F"/>
            <w:vAlign w:val="center"/>
          </w:tcPr>
          <w:p>
            <w:r>
              <w:rPr>
                <w:rFonts w:ascii="Tahoma" w:hAnsi="Tahoma"/>
                <w:b/>
                <w:i w:val="0"/>
                <w:color w:val="FFFFFF"/>
                <w:sz w:val="24"/>
              </w:rPr>
              <w:t xml:space="preserve">Muestra</w:t>
            </w:r>
          </w:p>
        </w:tc>
        <w:tc>
          <w:tcPr>
            <w:tcW w:type="dxa" w:w="2339"/>
            <w:shd w:val="clear" w:color="auto" w:fill="173B8F"/>
            <w:vAlign w:val="center"/>
          </w:tcPr>
          <w:p>
            <w:r>
              <w:rPr>
                <w:rFonts w:ascii="Tahoma" w:hAnsi="Tahoma"/>
                <w:b/>
                <w:i w:val="0"/>
                <w:color w:val="FFFFFF"/>
                <w:sz w:val="24"/>
              </w:rPr>
              <w:t xml:space="preserve">Resultados principales</w:t>
            </w:r>
          </w:p>
        </w:tc>
        <w:tc>
          <w:tcPr>
            <w:tcW w:type="dxa" w:w="1754"/>
            <w:shd w:val="clear" w:color="auto" w:fill="173B8F"/>
            <w:vAlign w:val="center"/>
          </w:tcPr>
          <w:p>
            <w:r>
              <w:rPr>
                <w:rFonts w:ascii="Tahoma" w:hAnsi="Tahoma"/>
                <w:b/>
                <w:i w:val="0"/>
                <w:color w:val="FFFFFF"/>
                <w:sz w:val="24"/>
              </w:rPr>
              <w:t xml:space="preserve">Limitaciones</w:t>
            </w:r>
          </w:p>
        </w:tc>
      </w:tr>
      <w:tr>
        <w:trPr>
          <w:trHeight w:val="1100" w:hRule="atLeast"/>
        </w:trPr>
        <w:tc>
          <w:tcPr>
            <w:tcW w:type="dxa" w:w="1559"/>
          </w:tcPr>
          <w:p>
            <w:r>
              <w:rPr>
                <w:rFonts w:ascii="Tahoma" w:hAnsi="Tahoma"/>
                <w:b/>
                <w:i w:val="0"/>
                <w:sz w:val="24"/>
              </w:rPr>
              <w:t xml:space="preserve">Estudio A (2023)</w:t>
            </w:r>
          </w:p>
        </w:tc>
        <w:tc>
          <w:tcPr>
            <w:tcW w:type="dxa" w:w="2533"/>
          </w:tcPr>
          <w:p/>
        </w:tc>
        <w:tc>
          <w:tcPr>
            <w:tcW w:type="dxa" w:w="1559"/>
          </w:tcPr>
          <w:p/>
        </w:tc>
        <w:tc>
          <w:tcPr>
            <w:tcW w:type="dxa" w:w="2339"/>
          </w:tcPr>
          <w:p/>
        </w:tc>
        <w:tc>
          <w:tcPr>
            <w:tcW w:type="dxa" w:w="1754"/>
          </w:tcPr>
          <w:p/>
        </w:tc>
      </w:tr>
      <w:tr>
        <w:trPr>
          <w:trHeight w:val="1100" w:hRule="atLeast"/>
        </w:trPr>
        <w:tc>
          <w:tcPr>
            <w:tcW w:type="dxa" w:w="1559"/>
            <w:shd w:val="clear" w:color="auto" w:fill="EAF1FB"/>
          </w:tcPr>
          <w:p>
            <w:r>
              <w:rPr>
                <w:rFonts w:ascii="Tahoma" w:hAnsi="Tahoma"/>
                <w:b/>
                <w:i w:val="0"/>
                <w:sz w:val="24"/>
              </w:rPr>
              <w:t xml:space="preserve">Estudio B (2024)</w:t>
            </w:r>
          </w:p>
        </w:tc>
        <w:tc>
          <w:tcPr>
            <w:tcW w:type="dxa" w:w="2533"/>
            <w:shd w:val="clear" w:color="auto" w:fill="EAF1FB"/>
          </w:tcPr>
          <w:p/>
        </w:tc>
        <w:tc>
          <w:tcPr>
            <w:tcW w:type="dxa" w:w="1559"/>
            <w:shd w:val="clear" w:color="auto" w:fill="EAF1FB"/>
          </w:tcPr>
          <w:p/>
        </w:tc>
        <w:tc>
          <w:tcPr>
            <w:tcW w:type="dxa" w:w="2339"/>
            <w:shd w:val="clear" w:color="auto" w:fill="EAF1FB"/>
          </w:tcPr>
          <w:p/>
        </w:tc>
        <w:tc>
          <w:tcPr>
            <w:tcW w:type="dxa" w:w="1754"/>
            <w:shd w:val="clear" w:color="auto" w:fill="EAF1FB"/>
          </w:tcPr>
          <w:p/>
        </w:tc>
      </w:tr>
      <w:tr>
        <w:trPr>
          <w:trHeight w:val="1100" w:hRule="atLeast"/>
        </w:trPr>
        <w:tc>
          <w:tcPr>
            <w:tcW w:type="dxa" w:w="1559"/>
          </w:tcPr>
          <w:p>
            <w:r>
              <w:rPr>
                <w:rFonts w:ascii="Tahoma" w:hAnsi="Tahoma"/>
                <w:b/>
                <w:i w:val="0"/>
                <w:sz w:val="24"/>
              </w:rPr>
              <w:t xml:space="preserve">Estudio C (2024)</w:t>
            </w:r>
          </w:p>
        </w:tc>
        <w:tc>
          <w:tcPr>
            <w:tcW w:type="dxa" w:w="2533"/>
          </w:tcPr>
          <w:p/>
        </w:tc>
        <w:tc>
          <w:tcPr>
            <w:tcW w:type="dxa" w:w="1559"/>
          </w:tcPr>
          <w:p/>
        </w:tc>
        <w:tc>
          <w:tcPr>
            <w:tcW w:type="dxa" w:w="2339"/>
          </w:tcPr>
          <w:p/>
        </w:tc>
        <w:tc>
          <w:tcPr>
            <w:tcW w:type="dxa" w:w="1754"/>
          </w:tcPr>
          <w:p/>
        </w:tc>
      </w:tr>
    </w:tbl>
    <w:p/>
    <w:p>
      <w:pPr>
        <w:pStyle w:val="Ttulo3"/>
      </w:pPr>
      <w:r>
        <w:rPr>
          <w:rFonts w:ascii="Tahoma" w:hAnsi="Tahoma"/>
          <w:sz w:val="24"/>
        </w:rPr>
        <w:t>PASO D. Revisión humana: errores posibles de la síntesis</w:t>
      </w:r>
    </w:p>
    <w:p>
      <w:r>
        <w:rPr>
          <w:rFonts w:ascii="Tahoma" w:hAnsi="Tahoma"/>
          <w:b w:val="0"/>
          <w:i w:val="0"/>
          <w:sz w:val="24"/>
        </w:rPr>
        <w:t xml:space="preserve">Tiempo: 4 minutos. Revise la ficha del Paso B y marque si encontró alguno de estos errores.</w:t>
      </w:r>
    </w:p>
    <w:tbl>
      <w:tblPr>
        <w:tblStyle w:val="Tablaconcuadrcula"/>
        <w:tblW w:type="auto" w:w="0"/>
        <w:tblLayout w:type="fixed"/>
        <w:tblLook w:firstColumn="1" w:firstRow="1" w:lastColumn="0" w:lastRow="0" w:noHBand="0" w:noVBand="1" w:val="04A0"/>
      </w:tblPr>
      <w:tblGrid>
        <w:gridCol w:w="3898"/>
        <w:gridCol w:w="1949"/>
        <w:gridCol w:w="3898"/>
      </w:tblGrid>
      <w:tr>
        <w:tc>
          <w:tcPr>
            <w:tcW w:type="dxa" w:w="3898"/>
            <w:shd w:val="clear" w:color="auto" w:fill="173B8F"/>
            <w:vAlign w:val="center"/>
          </w:tcPr>
          <w:p>
            <w:r>
              <w:rPr>
                <w:rFonts w:ascii="Tahoma" w:hAnsi="Tahoma"/>
                <w:b/>
                <w:i w:val="0"/>
                <w:color w:val="FFFFFF"/>
                <w:sz w:val="24"/>
              </w:rPr>
              <w:t xml:space="preserve">Error posible</w:t>
            </w:r>
          </w:p>
        </w:tc>
        <w:tc>
          <w:tcPr>
            <w:tcW w:type="dxa" w:w="1949"/>
            <w:shd w:val="clear" w:color="auto" w:fill="173B8F"/>
            <w:vAlign w:val="center"/>
          </w:tcPr>
          <w:p>
            <w:r>
              <w:rPr>
                <w:rFonts w:ascii="Tahoma" w:hAnsi="Tahoma"/>
                <w:b/>
                <w:i w:val="0"/>
                <w:color w:val="FFFFFF"/>
                <w:sz w:val="24"/>
              </w:rPr>
              <w:t xml:space="preserve">¿Se presentó?</w:t>
            </w:r>
          </w:p>
        </w:tc>
        <w:tc>
          <w:tcPr>
            <w:tcW w:type="dxa" w:w="3898"/>
            <w:shd w:val="clear" w:color="auto" w:fill="173B8F"/>
            <w:vAlign w:val="center"/>
          </w:tcPr>
          <w:p>
            <w:r>
              <w:rPr>
                <w:rFonts w:ascii="Tahoma" w:hAnsi="Tahoma"/>
                <w:b/>
                <w:i w:val="0"/>
                <w:color w:val="FFFFFF"/>
                <w:sz w:val="24"/>
              </w:rPr>
              <w:t xml:space="preserve">Cómo se corrige</w:t>
            </w:r>
          </w:p>
        </w:tc>
      </w:tr>
      <w:tr>
        <w:trPr>
          <w:trHeight w:val="560" w:hRule="atLeast"/>
        </w:trPr>
        <w:tc>
          <w:tcPr>
            <w:tcW w:type="dxa" w:w="3898"/>
          </w:tcPr>
          <w:p>
            <w:r>
              <w:rPr>
                <w:rFonts w:ascii="Tahoma" w:hAnsi="Tahoma"/>
                <w:b w:val="0"/>
                <w:i w:val="0"/>
                <w:sz w:val="24"/>
              </w:rPr>
              <w:t xml:space="preserve">Dato cambiado</w:t>
            </w:r>
          </w:p>
        </w:tc>
        <w:tc>
          <w:tcPr>
            <w:tcW w:type="dxa" w:w="1949"/>
          </w:tcPr>
          <w:p/>
        </w:tc>
        <w:tc>
          <w:tcPr>
            <w:tcW w:type="dxa" w:w="3898"/>
          </w:tcPr>
          <w:p/>
        </w:tc>
      </w:tr>
      <w:tr>
        <w:trPr>
          <w:trHeight w:val="560" w:hRule="atLeast"/>
        </w:trPr>
        <w:tc>
          <w:tcPr>
            <w:tcW w:type="dxa" w:w="3898"/>
            <w:shd w:val="clear" w:color="auto" w:fill="EAF1FB"/>
          </w:tcPr>
          <w:p>
            <w:r>
              <w:rPr>
                <w:rFonts w:ascii="Tahoma" w:hAnsi="Tahoma"/>
                <w:b w:val="0"/>
                <w:i w:val="0"/>
                <w:sz w:val="24"/>
              </w:rPr>
              <w:t xml:space="preserve">Cifra inventada</w:t>
            </w:r>
          </w:p>
        </w:tc>
        <w:tc>
          <w:tcPr>
            <w:tcW w:type="dxa" w:w="1949"/>
            <w:shd w:val="clear" w:color="auto" w:fill="EAF1FB"/>
          </w:tcPr>
          <w:p/>
        </w:tc>
        <w:tc>
          <w:tcPr>
            <w:tcW w:type="dxa" w:w="3898"/>
            <w:shd w:val="clear" w:color="auto" w:fill="EAF1FB"/>
          </w:tcPr>
          <w:p/>
        </w:tc>
      </w:tr>
      <w:tr>
        <w:trPr>
          <w:trHeight w:val="560" w:hRule="atLeast"/>
        </w:trPr>
        <w:tc>
          <w:tcPr>
            <w:tcW w:type="dxa" w:w="3898"/>
          </w:tcPr>
          <w:p>
            <w:r>
              <w:rPr>
                <w:rFonts w:ascii="Tahoma" w:hAnsi="Tahoma"/>
                <w:b w:val="0"/>
                <w:i w:val="0"/>
                <w:sz w:val="24"/>
              </w:rPr>
              <w:t xml:space="preserve">Conclusión exagerada (por ejemplo, decir que la IA «mejora» cuando solo hay relación)</w:t>
            </w:r>
          </w:p>
        </w:tc>
        <w:tc>
          <w:tcPr>
            <w:tcW w:type="dxa" w:w="1949"/>
          </w:tcPr>
          <w:p/>
        </w:tc>
        <w:tc>
          <w:tcPr>
            <w:tcW w:type="dxa" w:w="3898"/>
          </w:tcPr>
          <w:p/>
        </w:tc>
      </w:tr>
      <w:tr>
        <w:trPr>
          <w:trHeight w:val="560" w:hRule="atLeast"/>
        </w:trPr>
        <w:tc>
          <w:tcPr>
            <w:tcW w:type="dxa" w:w="3898"/>
            <w:shd w:val="clear" w:color="auto" w:fill="EAF1FB"/>
          </w:tcPr>
          <w:p>
            <w:r>
              <w:rPr>
                <w:rFonts w:ascii="Tahoma" w:hAnsi="Tahoma"/>
                <w:b w:val="0"/>
                <w:i w:val="0"/>
                <w:sz w:val="24"/>
              </w:rPr>
              <w:t xml:space="preserve">Limitaciones omitidas</w:t>
            </w:r>
          </w:p>
        </w:tc>
        <w:tc>
          <w:tcPr>
            <w:tcW w:type="dxa" w:w="1949"/>
            <w:shd w:val="clear" w:color="auto" w:fill="EAF1FB"/>
          </w:tcPr>
          <w:p/>
        </w:tc>
        <w:tc>
          <w:tcPr>
            <w:tcW w:type="dxa" w:w="3898"/>
            <w:shd w:val="clear" w:color="auto" w:fill="EAF1FB"/>
          </w:tcPr>
          <w:p/>
        </w:tc>
      </w:tr>
    </w:tbl>
    <w:p/>
    <w:p>
      <w:pPr>
        <w:pStyle w:val="Ttulo3"/>
      </w:pPr>
      <w:r>
        <w:rPr>
          <w:rFonts w:ascii="Tahoma" w:hAnsi="Tahoma"/>
          <w:sz w:val="24"/>
        </w:rPr>
        <w:t>PASO E. Comparar hallazgos</w:t>
      </w:r>
    </w:p>
    <w:p>
      <w:r>
        <w:rPr>
          <w:rFonts w:ascii="Tahoma" w:hAnsi="Tahoma"/>
          <w:b w:val="0"/>
          <w:i w:val="0"/>
          <w:sz w:val="24"/>
        </w:rPr>
        <w:t xml:space="preserve">Tiempo: 6 minutos. A partir de la matriz, complete el cuadro.</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Aspecto</w:t>
            </w:r>
          </w:p>
        </w:tc>
        <w:tc>
          <w:tcPr>
            <w:tcW w:type="dxa" w:w="6432"/>
            <w:shd w:val="clear" w:color="auto" w:fill="173B8F"/>
            <w:vAlign w:val="center"/>
          </w:tcPr>
          <w:p>
            <w:r>
              <w:rPr>
                <w:rFonts w:ascii="Tahoma" w:hAnsi="Tahoma"/>
                <w:b/>
                <w:i w:val="0"/>
                <w:color w:val="FFFFFF"/>
                <w:sz w:val="24"/>
              </w:rPr>
              <w:t xml:space="preserve">Registro</w:t>
            </w:r>
          </w:p>
        </w:tc>
      </w:tr>
      <w:tr>
        <w:trPr>
          <w:trHeight w:val="900" w:hRule="atLeast"/>
        </w:trPr>
        <w:tc>
          <w:tcPr>
            <w:tcW w:type="dxa" w:w="3313"/>
          </w:tcPr>
          <w:p>
            <w:r>
              <w:rPr>
                <w:rFonts w:ascii="Tahoma" w:hAnsi="Tahoma"/>
                <w:b/>
                <w:i w:val="0"/>
                <w:sz w:val="24"/>
              </w:rPr>
              <w:t xml:space="preserve">Coincidencias entre los estudios</w:t>
            </w:r>
          </w:p>
        </w:tc>
        <w:tc>
          <w:tcPr>
            <w:tcW w:type="dxa" w:w="6432"/>
          </w:tcPr>
          <w:p/>
        </w:tc>
      </w:tr>
      <w:tr>
        <w:trPr>
          <w:trHeight w:val="900" w:hRule="atLeast"/>
        </w:trPr>
        <w:tc>
          <w:tcPr>
            <w:tcW w:type="dxa" w:w="3313"/>
            <w:shd w:val="clear" w:color="auto" w:fill="EAF1FB"/>
          </w:tcPr>
          <w:p>
            <w:r>
              <w:rPr>
                <w:rFonts w:ascii="Tahoma" w:hAnsi="Tahoma"/>
                <w:b/>
                <w:i w:val="0"/>
                <w:sz w:val="24"/>
              </w:rPr>
              <w:t xml:space="preserve">Contradicciones y posibles causas</w:t>
            </w:r>
          </w:p>
        </w:tc>
        <w:tc>
          <w:tcPr>
            <w:tcW w:type="dxa" w:w="6432"/>
            <w:shd w:val="clear" w:color="auto" w:fill="EAF1FB"/>
          </w:tcPr>
          <w:p/>
        </w:tc>
      </w:tr>
      <w:tr>
        <w:trPr>
          <w:trHeight w:val="900" w:hRule="atLeast"/>
        </w:trPr>
        <w:tc>
          <w:tcPr>
            <w:tcW w:type="dxa" w:w="3313"/>
          </w:tcPr>
          <w:p>
            <w:r>
              <w:rPr>
                <w:rFonts w:ascii="Tahoma" w:hAnsi="Tahoma"/>
                <w:b/>
                <w:i w:val="0"/>
                <w:sz w:val="24"/>
              </w:rPr>
              <w:t xml:space="preserve">Vacíos de investigación</w:t>
            </w:r>
          </w:p>
        </w:tc>
        <w:tc>
          <w:tcPr>
            <w:tcW w:type="dxa" w:w="6432"/>
          </w:tcPr>
          <w:p/>
        </w:tc>
      </w:tr>
    </w:tbl>
    <w:p/>
    <w:p>
      <w:pPr>
        <w:pStyle w:val="Ttulo3"/>
      </w:pPr>
      <w:r>
        <w:rPr>
          <w:rFonts w:ascii="Tahoma" w:hAnsi="Tahoma"/>
          <w:sz w:val="24"/>
        </w:rPr>
        <w:t>PASO F. Esquema del estado del arte</w:t>
      </w:r>
    </w:p>
    <w:p>
      <w:r>
        <w:rPr>
          <w:rFonts w:ascii="Tahoma" w:hAnsi="Tahoma"/>
          <w:b w:val="0"/>
          <w:i w:val="0"/>
          <w:sz w:val="24"/>
        </w:rPr>
        <w:t xml:space="preserve">Tiempo: 6 minutos. Escriba, en una o dos frases propias, lo que desarrollaría en cada apartado.</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Apartado</w:t>
            </w:r>
          </w:p>
        </w:tc>
        <w:tc>
          <w:tcPr>
            <w:tcW w:type="dxa" w:w="6432"/>
            <w:shd w:val="clear" w:color="auto" w:fill="173B8F"/>
            <w:vAlign w:val="center"/>
          </w:tcPr>
          <w:p>
            <w:r>
              <w:rPr>
                <w:rFonts w:ascii="Tahoma" w:hAnsi="Tahoma"/>
                <w:b/>
                <w:i w:val="0"/>
                <w:color w:val="FFFFFF"/>
                <w:sz w:val="24"/>
              </w:rPr>
              <w:t xml:space="preserve">Lo que desarrollaría</w:t>
            </w:r>
          </w:p>
        </w:tc>
      </w:tr>
      <w:tr>
        <w:trPr>
          <w:trHeight w:val="560" w:hRule="atLeast"/>
        </w:trPr>
        <w:tc>
          <w:tcPr>
            <w:tcW w:type="dxa" w:w="3313"/>
          </w:tcPr>
          <w:p>
            <w:r>
              <w:rPr>
                <w:rFonts w:ascii="Tahoma" w:hAnsi="Tahoma"/>
                <w:b/>
                <w:i w:val="0"/>
                <w:sz w:val="24"/>
              </w:rPr>
              <w:t xml:space="preserve">1. Qué se sabe</w:t>
            </w:r>
          </w:p>
        </w:tc>
        <w:tc>
          <w:tcPr>
            <w:tcW w:type="dxa" w:w="6432"/>
          </w:tcPr>
          <w:p/>
        </w:tc>
      </w:tr>
      <w:tr>
        <w:trPr>
          <w:trHeight w:val="560" w:hRule="atLeast"/>
        </w:trPr>
        <w:tc>
          <w:tcPr>
            <w:tcW w:type="dxa" w:w="3313"/>
            <w:shd w:val="clear" w:color="auto" w:fill="EAF1FB"/>
          </w:tcPr>
          <w:p>
            <w:r>
              <w:rPr>
                <w:rFonts w:ascii="Tahoma" w:hAnsi="Tahoma"/>
                <w:b/>
                <w:i w:val="0"/>
                <w:sz w:val="24"/>
              </w:rPr>
              <w:t xml:space="preserve">2. Cómo se estudió</w:t>
            </w:r>
          </w:p>
        </w:tc>
        <w:tc>
          <w:tcPr>
            <w:tcW w:type="dxa" w:w="6432"/>
            <w:shd w:val="clear" w:color="auto" w:fill="EAF1FB"/>
          </w:tcPr>
          <w:p/>
        </w:tc>
      </w:tr>
      <w:tr>
        <w:trPr>
          <w:trHeight w:val="560" w:hRule="atLeast"/>
        </w:trPr>
        <w:tc>
          <w:tcPr>
            <w:tcW w:type="dxa" w:w="3313"/>
          </w:tcPr>
          <w:p>
            <w:r>
              <w:rPr>
                <w:rFonts w:ascii="Tahoma" w:hAnsi="Tahoma"/>
                <w:b/>
                <w:i w:val="0"/>
                <w:sz w:val="24"/>
              </w:rPr>
              <w:t xml:space="preserve">3. Qué se discute</w:t>
            </w:r>
          </w:p>
        </w:tc>
        <w:tc>
          <w:tcPr>
            <w:tcW w:type="dxa" w:w="6432"/>
          </w:tcPr>
          <w:p/>
        </w:tc>
      </w:tr>
      <w:tr>
        <w:trPr>
          <w:trHeight w:val="560" w:hRule="atLeast"/>
        </w:trPr>
        <w:tc>
          <w:tcPr>
            <w:tcW w:type="dxa" w:w="3313"/>
            <w:shd w:val="clear" w:color="auto" w:fill="EAF1FB"/>
          </w:tcPr>
          <w:p>
            <w:r>
              <w:rPr>
                <w:rFonts w:ascii="Tahoma" w:hAnsi="Tahoma"/>
                <w:b/>
                <w:i w:val="0"/>
                <w:sz w:val="24"/>
              </w:rPr>
              <w:t xml:space="preserve">4. Qué falta</w:t>
            </w:r>
          </w:p>
        </w:tc>
        <w:tc>
          <w:tcPr>
            <w:tcW w:type="dxa" w:w="6432"/>
            <w:shd w:val="clear" w:color="auto" w:fill="EAF1FB"/>
          </w:tcPr>
          <w:p/>
        </w:tc>
      </w:tr>
      <w:tr>
        <w:trPr>
          <w:trHeight w:val="560" w:hRule="atLeast"/>
        </w:trPr>
        <w:tc>
          <w:tcPr>
            <w:tcW w:type="dxa" w:w="3313"/>
          </w:tcPr>
          <w:p>
            <w:r>
              <w:rPr>
                <w:rFonts w:ascii="Tahoma" w:hAnsi="Tahoma"/>
                <w:b/>
                <w:i w:val="0"/>
                <w:sz w:val="24"/>
              </w:rPr>
              <w:t xml:space="preserve">5. Qué aportará mi estudio</w:t>
            </w:r>
          </w:p>
        </w:tc>
        <w:tc>
          <w:tcPr>
            <w:tcW w:type="dxa" w:w="6432"/>
          </w:tcPr>
          <w:p/>
        </w:tc>
      </w:tr>
    </w:tbl>
    <w:p/>
    <w:p>
      <w:pPr>
        <w:pStyle w:val="Ttulo3"/>
      </w:pPr>
      <w:r>
        <w:rPr>
          <w:rFonts w:ascii="Tahoma" w:hAnsi="Tahoma"/>
          <w:sz w:val="24"/>
        </w:rPr>
        <w:t>PASO G. Del estado del arte al marco teórico</w:t>
      </w:r>
    </w:p>
    <w:p>
      <w:r>
        <w:rPr>
          <w:rFonts w:ascii="Tahoma" w:hAnsi="Tahoma"/>
          <w:b w:val="0"/>
          <w:i w:val="0"/>
          <w:sz w:val="24"/>
        </w:rPr>
        <w:t xml:space="preserve">Tiempo: 5 minutos. Para cada concepto del estudio, indique sus dimensiones y un enfoque o teoría posible. Si pide sugerencias a la IA, compruebe que los enfoques existan en la literatura.</w:t>
      </w:r>
    </w:p>
    <w:tbl>
      <w:tblPr>
        <w:tblStyle w:val="Tablaconcuadrcula"/>
        <w:tblW w:type="auto" w:w="0"/>
        <w:tblLayout w:type="fixed"/>
        <w:tblLook w:firstColumn="1" w:firstRow="1" w:lastColumn="0" w:lastRow="0" w:noHBand="0" w:noVBand="1" w:val="04A0"/>
      </w:tblPr>
      <w:tblGrid>
        <w:gridCol w:w="2728"/>
        <w:gridCol w:w="3703"/>
        <w:gridCol w:w="3313"/>
      </w:tblGrid>
      <w:tr>
        <w:tc>
          <w:tcPr>
            <w:tcW w:type="dxa" w:w="2728"/>
            <w:shd w:val="clear" w:color="auto" w:fill="173B8F"/>
            <w:vAlign w:val="center"/>
          </w:tcPr>
          <w:p>
            <w:r>
              <w:rPr>
                <w:rFonts w:ascii="Tahoma" w:hAnsi="Tahoma"/>
                <w:b/>
                <w:i w:val="0"/>
                <w:color w:val="FFFFFF"/>
                <w:sz w:val="24"/>
              </w:rPr>
              <w:t xml:space="preserve">Concepto</w:t>
            </w:r>
          </w:p>
        </w:tc>
        <w:tc>
          <w:tcPr>
            <w:tcW w:type="dxa" w:w="3703"/>
            <w:shd w:val="clear" w:color="auto" w:fill="173B8F"/>
            <w:vAlign w:val="center"/>
          </w:tcPr>
          <w:p>
            <w:r>
              <w:rPr>
                <w:rFonts w:ascii="Tahoma" w:hAnsi="Tahoma"/>
                <w:b/>
                <w:i w:val="0"/>
                <w:color w:val="FFFFFF"/>
                <w:sz w:val="24"/>
              </w:rPr>
              <w:t xml:space="preserve">Dimensiones o categorías</w:t>
            </w:r>
          </w:p>
        </w:tc>
        <w:tc>
          <w:tcPr>
            <w:tcW w:type="dxa" w:w="3313"/>
            <w:shd w:val="clear" w:color="auto" w:fill="173B8F"/>
            <w:vAlign w:val="center"/>
          </w:tcPr>
          <w:p>
            <w:r>
              <w:rPr>
                <w:rFonts w:ascii="Tahoma" w:hAnsi="Tahoma"/>
                <w:b/>
                <w:i w:val="0"/>
                <w:color w:val="FFFFFF"/>
                <w:sz w:val="24"/>
              </w:rPr>
              <w:t xml:space="preserve">Teoría o enfoque posible</w:t>
            </w:r>
          </w:p>
        </w:tc>
      </w:tr>
      <w:tr>
        <w:trPr>
          <w:trHeight w:val="700" w:hRule="atLeast"/>
        </w:trPr>
        <w:tc>
          <w:tcPr>
            <w:tcW w:type="dxa" w:w="2728"/>
          </w:tcPr>
          <w:p>
            <w:r>
              <w:rPr>
                <w:rFonts w:ascii="Tahoma" w:hAnsi="Tahoma"/>
                <w:b/>
                <w:i w:val="0"/>
                <w:sz w:val="24"/>
              </w:rPr>
              <w:t xml:space="preserve">IA generativa</w:t>
            </w:r>
          </w:p>
        </w:tc>
        <w:tc>
          <w:tcPr>
            <w:tcW w:type="dxa" w:w="3703"/>
          </w:tcPr>
          <w:p/>
        </w:tc>
        <w:tc>
          <w:tcPr>
            <w:tcW w:type="dxa" w:w="3313"/>
          </w:tcPr>
          <w:p/>
        </w:tc>
      </w:tr>
      <w:tr>
        <w:trPr>
          <w:trHeight w:val="700" w:hRule="atLeast"/>
        </w:trPr>
        <w:tc>
          <w:tcPr>
            <w:tcW w:type="dxa" w:w="2728"/>
            <w:shd w:val="clear" w:color="auto" w:fill="EAF1FB"/>
          </w:tcPr>
          <w:p>
            <w:r>
              <w:rPr>
                <w:rFonts w:ascii="Tahoma" w:hAnsi="Tahoma"/>
                <w:b/>
                <w:i w:val="0"/>
                <w:sz w:val="24"/>
              </w:rPr>
              <w:t xml:space="preserve">Aprendizaje autónomo</w:t>
            </w:r>
          </w:p>
        </w:tc>
        <w:tc>
          <w:tcPr>
            <w:tcW w:type="dxa" w:w="3703"/>
            <w:shd w:val="clear" w:color="auto" w:fill="EAF1FB"/>
          </w:tcPr>
          <w:p/>
        </w:tc>
        <w:tc>
          <w:tcPr>
            <w:tcW w:type="dxa" w:w="3313"/>
            <w:shd w:val="clear" w:color="auto" w:fill="EAF1FB"/>
          </w:tcPr>
          <w:p/>
        </w:tc>
      </w:tr>
      <w:tr>
        <w:trPr>
          <w:trHeight w:val="700" w:hRule="atLeast"/>
        </w:trPr>
        <w:tc>
          <w:tcPr>
            <w:tcW w:type="dxa" w:w="2728"/>
          </w:tcPr>
          <w:p>
            <w:r>
              <w:rPr>
                <w:rFonts w:ascii="Tahoma" w:hAnsi="Tahoma"/>
                <w:b/>
                <w:i w:val="0"/>
                <w:sz w:val="24"/>
              </w:rPr>
              <w:t xml:space="preserve">Estudiantes universitarios</w:t>
            </w:r>
          </w:p>
        </w:tc>
        <w:tc>
          <w:tcPr>
            <w:tcW w:type="dxa" w:w="3703"/>
          </w:tcPr>
          <w:p/>
        </w:tc>
        <w:tc>
          <w:tcPr>
            <w:tcW w:type="dxa" w:w="3313"/>
          </w:tcPr>
          <w:p/>
        </w:tc>
      </w:tr>
    </w:tbl>
    <w:p/>
    <w:p>
      <w:pPr>
        <w:pStyle w:val="Ttulo3"/>
      </w:pPr>
      <w:r>
        <w:rPr>
          <w:rFonts w:ascii="Tahoma" w:hAnsi="Tahoma"/>
          <w:sz w:val="24"/>
        </w:rPr>
        <w:t>PASO H. Corrección de estilo o redacción sustituta</w:t>
      </w:r>
    </w:p>
    <w:p>
      <w:r>
        <w:rPr>
          <w:rFonts w:ascii="Tahoma" w:hAnsi="Tahoma"/>
          <w:b w:val="0"/>
          <w:i w:val="0"/>
          <w:sz w:val="24"/>
        </w:rPr>
        <w:t xml:space="preserve">Tiempo: 4 minutos. Clasifique cada petición a la IA y decida si la usaría.</w:t>
      </w:r>
    </w:p>
    <w:tbl>
      <w:tblPr>
        <w:tblStyle w:val="Tablaconcuadrcula"/>
        <w:tblW w:type="auto" w:w="0"/>
        <w:tblLayout w:type="fixed"/>
        <w:tblLook w:firstColumn="1" w:firstRow="1" w:lastColumn="0" w:lastRow="0" w:noHBand="0" w:noVBand="1" w:val="04A0"/>
      </w:tblPr>
      <w:tblGrid>
        <w:gridCol w:w="4873"/>
        <w:gridCol w:w="2436"/>
        <w:gridCol w:w="2436"/>
      </w:tblGrid>
      <w:tr>
        <w:tc>
          <w:tcPr>
            <w:tcW w:type="dxa" w:w="4873"/>
            <w:shd w:val="clear" w:color="auto" w:fill="173B8F"/>
            <w:vAlign w:val="center"/>
          </w:tcPr>
          <w:p>
            <w:r>
              <w:rPr>
                <w:rFonts w:ascii="Tahoma" w:hAnsi="Tahoma"/>
                <w:b/>
                <w:i w:val="0"/>
                <w:color w:val="FFFFFF"/>
                <w:sz w:val="24"/>
              </w:rPr>
              <w:t xml:space="preserve">Petición a la IA</w:t>
            </w:r>
          </w:p>
        </w:tc>
        <w:tc>
          <w:tcPr>
            <w:tcW w:type="dxa" w:w="2436"/>
            <w:shd w:val="clear" w:color="auto" w:fill="173B8F"/>
            <w:vAlign w:val="center"/>
          </w:tcPr>
          <w:p>
            <w:r>
              <w:rPr>
                <w:rFonts w:ascii="Tahoma" w:hAnsi="Tahoma"/>
                <w:b/>
                <w:i w:val="0"/>
                <w:color w:val="FFFFFF"/>
                <w:sz w:val="24"/>
              </w:rPr>
              <w:t xml:space="preserve">Tipo de ayuda</w:t>
            </w:r>
          </w:p>
        </w:tc>
        <w:tc>
          <w:tcPr>
            <w:tcW w:type="dxa" w:w="2436"/>
            <w:shd w:val="clear" w:color="auto" w:fill="173B8F"/>
            <w:vAlign w:val="center"/>
          </w:tcPr>
          <w:p>
            <w:r>
              <w:rPr>
                <w:rFonts w:ascii="Tahoma" w:hAnsi="Tahoma"/>
                <w:b/>
                <w:i w:val="0"/>
                <w:color w:val="FFFFFF"/>
                <w:sz w:val="24"/>
              </w:rPr>
              <w:t xml:space="preserve">¿La usaría?</w:t>
            </w:r>
          </w:p>
        </w:tc>
      </w:tr>
      <w:tr>
        <w:trPr>
          <w:trHeight w:val="560" w:hRule="atLeast"/>
        </w:trPr>
        <w:tc>
          <w:tcPr>
            <w:tcW w:type="dxa" w:w="4873"/>
          </w:tcPr>
          <w:p>
            <w:r>
              <w:rPr>
                <w:rFonts w:ascii="Tahoma" w:hAnsi="Tahoma"/>
                <w:b w:val="0"/>
                <w:i w:val="0"/>
                <w:sz w:val="24"/>
              </w:rPr>
              <w:t xml:space="preserve">Corrige la puntuación y mejora la claridad de mi párrafo.</w:t>
            </w:r>
          </w:p>
        </w:tc>
        <w:tc>
          <w:tcPr>
            <w:tcW w:type="dxa" w:w="2436"/>
          </w:tcPr>
          <w:p/>
        </w:tc>
        <w:tc>
          <w:tcPr>
            <w:tcW w:type="dxa" w:w="2436"/>
          </w:tcPr>
          <w:p/>
        </w:tc>
      </w:tr>
      <w:tr>
        <w:trPr>
          <w:trHeight w:val="560" w:hRule="atLeast"/>
        </w:trPr>
        <w:tc>
          <w:tcPr>
            <w:tcW w:type="dxa" w:w="4873"/>
            <w:shd w:val="clear" w:color="auto" w:fill="EAF1FB"/>
          </w:tcPr>
          <w:p>
            <w:r>
              <w:rPr>
                <w:rFonts w:ascii="Tahoma" w:hAnsi="Tahoma"/>
                <w:b w:val="0"/>
                <w:i w:val="0"/>
                <w:sz w:val="24"/>
              </w:rPr>
              <w:t xml:space="preserve">Traduce mi párrafo al inglés conservando mi redacción.</w:t>
            </w:r>
          </w:p>
        </w:tc>
        <w:tc>
          <w:tcPr>
            <w:tcW w:type="dxa" w:w="2436"/>
            <w:shd w:val="clear" w:color="auto" w:fill="EAF1FB"/>
          </w:tcPr>
          <w:p/>
        </w:tc>
        <w:tc>
          <w:tcPr>
            <w:tcW w:type="dxa" w:w="2436"/>
            <w:shd w:val="clear" w:color="auto" w:fill="EAF1FB"/>
          </w:tcPr>
          <w:p/>
        </w:tc>
      </w:tr>
      <w:tr>
        <w:trPr>
          <w:trHeight w:val="560" w:hRule="atLeast"/>
        </w:trPr>
        <w:tc>
          <w:tcPr>
            <w:tcW w:type="dxa" w:w="4873"/>
          </w:tcPr>
          <w:p>
            <w:r>
              <w:rPr>
                <w:rFonts w:ascii="Tahoma" w:hAnsi="Tahoma"/>
                <w:b w:val="0"/>
                <w:i w:val="0"/>
                <w:sz w:val="24"/>
              </w:rPr>
              <w:t xml:space="preserve">Escribe el estado del arte de mi tema.</w:t>
            </w:r>
          </w:p>
        </w:tc>
        <w:tc>
          <w:tcPr>
            <w:tcW w:type="dxa" w:w="2436"/>
          </w:tcPr>
          <w:p/>
        </w:tc>
        <w:tc>
          <w:tcPr>
            <w:tcW w:type="dxa" w:w="2436"/>
          </w:tcPr>
          <w:p/>
        </w:tc>
      </w:tr>
      <w:tr>
        <w:trPr>
          <w:trHeight w:val="560" w:hRule="atLeast"/>
        </w:trPr>
        <w:tc>
          <w:tcPr>
            <w:tcW w:type="dxa" w:w="4873"/>
            <w:shd w:val="clear" w:color="auto" w:fill="EAF1FB"/>
          </w:tcPr>
          <w:p>
            <w:r>
              <w:rPr>
                <w:rFonts w:ascii="Tahoma" w:hAnsi="Tahoma"/>
                <w:b w:val="0"/>
                <w:i w:val="0"/>
                <w:sz w:val="24"/>
              </w:rPr>
              <w:t xml:space="preserve">Inventa tres citas que respalden mi afirmación.</w:t>
            </w:r>
          </w:p>
        </w:tc>
        <w:tc>
          <w:tcPr>
            <w:tcW w:type="dxa" w:w="2436"/>
            <w:shd w:val="clear" w:color="auto" w:fill="EAF1FB"/>
          </w:tcPr>
          <w:p/>
        </w:tc>
        <w:tc>
          <w:tcPr>
            <w:tcW w:type="dxa" w:w="2436"/>
            <w:shd w:val="clear" w:color="auto" w:fill="EAF1FB"/>
          </w:tcPr>
          <w:p/>
        </w:tc>
      </w:tr>
    </w:tbl>
    <w:p/>
    <w:p>
      <w:pPr>
        <w:pStyle w:val="Ttulo3"/>
      </w:pPr>
      <w:r>
        <w:rPr>
          <w:rFonts w:ascii="Tahoma" w:hAnsi="Tahoma"/>
          <w:sz w:val="24"/>
        </w:rPr>
        <w:t>PASO I. Declaración de uso de IA</w:t>
      </w:r>
    </w:p>
    <w:p>
      <w:r>
        <w:rPr>
          <w:rFonts w:ascii="Tahoma" w:hAnsi="Tahoma"/>
          <w:b w:val="0"/>
          <w:i w:val="0"/>
          <w:sz w:val="24"/>
        </w:rPr>
        <w:t xml:space="preserve">Tiempo: 4 minutos. Complete el cuadro y redacte la declaración (60 a 80 palabras) de la docente para su informe.</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Elemento</w:t>
            </w:r>
          </w:p>
        </w:tc>
        <w:tc>
          <w:tcPr>
            <w:tcW w:type="dxa" w:w="6432"/>
            <w:shd w:val="clear" w:color="auto" w:fill="173B8F"/>
            <w:vAlign w:val="center"/>
          </w:tcPr>
          <w:p>
            <w:r>
              <w:rPr>
                <w:rFonts w:ascii="Tahoma" w:hAnsi="Tahoma"/>
                <w:b/>
                <w:i w:val="0"/>
                <w:color w:val="FFFFFF"/>
                <w:sz w:val="24"/>
              </w:rPr>
              <w:t xml:space="preserve">Registro</w:t>
            </w:r>
          </w:p>
        </w:tc>
      </w:tr>
      <w:tr>
        <w:trPr>
          <w:trHeight w:val="560" w:hRule="atLeast"/>
        </w:trPr>
        <w:tc>
          <w:tcPr>
            <w:tcW w:type="dxa" w:w="3313"/>
          </w:tcPr>
          <w:p>
            <w:r>
              <w:rPr>
                <w:rFonts w:ascii="Tahoma" w:hAnsi="Tahoma"/>
                <w:b/>
                <w:i w:val="0"/>
                <w:sz w:val="24"/>
              </w:rPr>
              <w:t xml:space="preserve">Herramienta y versión</w:t>
            </w:r>
          </w:p>
        </w:tc>
        <w:tc>
          <w:tcPr>
            <w:tcW w:type="dxa" w:w="6432"/>
          </w:tcPr>
          <w:p/>
        </w:tc>
      </w:tr>
      <w:tr>
        <w:trPr>
          <w:trHeight w:val="560" w:hRule="atLeast"/>
        </w:trPr>
        <w:tc>
          <w:tcPr>
            <w:tcW w:type="dxa" w:w="3313"/>
            <w:shd w:val="clear" w:color="auto" w:fill="EAF1FB"/>
          </w:tcPr>
          <w:p>
            <w:r>
              <w:rPr>
                <w:rFonts w:ascii="Tahoma" w:hAnsi="Tahoma"/>
                <w:b/>
                <w:i w:val="0"/>
                <w:sz w:val="24"/>
              </w:rPr>
              <w:t xml:space="preserve">Tareas realizadas con IA</w:t>
            </w:r>
          </w:p>
        </w:tc>
        <w:tc>
          <w:tcPr>
            <w:tcW w:type="dxa" w:w="6432"/>
            <w:shd w:val="clear" w:color="auto" w:fill="EAF1FB"/>
          </w:tcPr>
          <w:p/>
        </w:tc>
      </w:tr>
      <w:tr>
        <w:trPr>
          <w:trHeight w:val="560" w:hRule="atLeast"/>
        </w:trPr>
        <w:tc>
          <w:tcPr>
            <w:tcW w:type="dxa" w:w="3313"/>
          </w:tcPr>
          <w:p>
            <w:r>
              <w:rPr>
                <w:rFonts w:ascii="Tahoma" w:hAnsi="Tahoma"/>
                <w:b/>
                <w:i w:val="0"/>
                <w:sz w:val="24"/>
              </w:rPr>
              <w:t xml:space="preserve">Partes del texto</w:t>
            </w:r>
          </w:p>
        </w:tc>
        <w:tc>
          <w:tcPr>
            <w:tcW w:type="dxa" w:w="6432"/>
          </w:tcPr>
          <w:p/>
        </w:tc>
      </w:tr>
      <w:tr>
        <w:trPr>
          <w:trHeight w:val="560" w:hRule="atLeast"/>
        </w:trPr>
        <w:tc>
          <w:tcPr>
            <w:tcW w:type="dxa" w:w="3313"/>
            <w:shd w:val="clear" w:color="auto" w:fill="EAF1FB"/>
          </w:tcPr>
          <w:p>
            <w:r>
              <w:rPr>
                <w:rFonts w:ascii="Tahoma" w:hAnsi="Tahoma"/>
                <w:b/>
                <w:i w:val="0"/>
                <w:sz w:val="24"/>
              </w:rPr>
              <w:t xml:space="preserve">Verificación realizada</w:t>
            </w:r>
          </w:p>
        </w:tc>
        <w:tc>
          <w:tcPr>
            <w:tcW w:type="dxa" w:w="6432"/>
            <w:shd w:val="clear" w:color="auto" w:fill="EAF1FB"/>
          </w:tcPr>
          <w:p/>
        </w:tc>
      </w:tr>
      <w:tr>
        <w:trPr>
          <w:trHeight w:val="560" w:hRule="atLeast"/>
        </w:trPr>
        <w:tc>
          <w:tcPr>
            <w:tcW w:type="dxa" w:w="3313"/>
          </w:tcPr>
          <w:p>
            <w:r>
              <w:rPr>
                <w:rFonts w:ascii="Tahoma" w:hAnsi="Tahoma"/>
                <w:b/>
                <w:i w:val="0"/>
                <w:sz w:val="24"/>
              </w:rPr>
              <w:t xml:space="preserve">Lo que la IA no hizo</w:t>
            </w:r>
          </w:p>
        </w:tc>
        <w:tc>
          <w:tcPr>
            <w:tcW w:type="dxa" w:w="6432"/>
          </w:tcPr>
          <w:p/>
        </w:tc>
      </w:tr>
    </w:tbl>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
      <w:pPr>
        <w:pStyle w:val="Ttulo2"/>
      </w:pPr>
      <w:r>
        <w:rPr>
          <w:rFonts w:ascii="Tahoma" w:hAnsi="Tahoma"/>
        </w:rPr>
        <w:t>Actividad 2. Caso breve autónomo: tus cinco fuentes verificadas</w:t>
      </w:r>
    </w:p>
    <w:p>
      <w:r>
        <w:rPr>
          <w:rFonts w:ascii="Tahoma" w:hAnsi="Tahoma"/>
          <w:b w:val="0"/>
          <w:i w:val="0"/>
          <w:sz w:val="24"/>
        </w:rPr>
        <w:t xml:space="preserve">Aplique el mismo procedimiento a las cinco fuentes verificadas de su propio tema o, si no las tiene, a las del caso de redes sociales y calidad del sueño en estudiantes universitarios. Cada estudiante trabaja con sus propios artículos.</w:t>
      </w:r>
    </w:p>
    <w:p>
      <w:r>
        <w:rPr>
          <w:rFonts w:ascii="Tahoma" w:hAnsi="Tahoma"/>
          <w:b w:val="0"/>
          <w:i w:val="0"/>
          <w:sz w:val="24"/>
        </w:rPr>
        <w:t xml:space="preserve">Resuelva el caso de manera individual. No copie la matriz del caso guiado: adapte cada decisión a sus propias fuentes.</w:t>
      </w:r>
    </w:p>
    <w:p>
      <w:pPr>
        <w:pStyle w:val="Ttulo3"/>
      </w:pPr>
      <w:r>
        <w:rPr>
          <w:rFonts w:ascii="Tahoma" w:hAnsi="Tahoma"/>
          <w:sz w:val="24"/>
        </w:rPr>
        <w:t>A. Matriz de antecedentes (12 min)</w:t>
      </w:r>
    </w:p>
    <w:tbl>
      <w:tblPr>
        <w:tblStyle w:val="Tablaconcuadrcula"/>
        <w:tblW w:type="auto" w:w="0"/>
        <w:tblLayout w:type="fixed"/>
        <w:tblLook w:firstColumn="1" w:firstRow="1" w:lastColumn="0" w:lastRow="0" w:noHBand="0" w:noVBand="1" w:val="04A0"/>
      </w:tblPr>
      <w:tblGrid>
        <w:gridCol w:w="1949"/>
        <w:gridCol w:w="2339"/>
        <w:gridCol w:w="1559"/>
        <w:gridCol w:w="2144"/>
        <w:gridCol w:w="1754"/>
      </w:tblGrid>
      <w:tr>
        <w:tc>
          <w:tcPr>
            <w:tcW w:type="dxa" w:w="1949"/>
            <w:shd w:val="clear" w:color="auto" w:fill="173B8F"/>
            <w:vAlign w:val="center"/>
          </w:tcPr>
          <w:p>
            <w:r>
              <w:rPr>
                <w:rFonts w:ascii="Tahoma" w:hAnsi="Tahoma"/>
                <w:b/>
                <w:i w:val="0"/>
                <w:color w:val="FFFFFF"/>
                <w:sz w:val="24"/>
              </w:rPr>
              <w:t xml:space="preserve">Fuente (cita APA verificada)</w:t>
            </w:r>
          </w:p>
        </w:tc>
        <w:tc>
          <w:tcPr>
            <w:tcW w:type="dxa" w:w="2339"/>
            <w:shd w:val="clear" w:color="auto" w:fill="173B8F"/>
            <w:vAlign w:val="center"/>
          </w:tcPr>
          <w:p>
            <w:r>
              <w:rPr>
                <w:rFonts w:ascii="Tahoma" w:hAnsi="Tahoma"/>
                <w:b/>
                <w:i w:val="0"/>
                <w:color w:val="FFFFFF"/>
                <w:sz w:val="24"/>
              </w:rPr>
              <w:t xml:space="preserve">Objetivo y metodología</w:t>
            </w:r>
          </w:p>
        </w:tc>
        <w:tc>
          <w:tcPr>
            <w:tcW w:type="dxa" w:w="1559"/>
            <w:shd w:val="clear" w:color="auto" w:fill="173B8F"/>
            <w:vAlign w:val="center"/>
          </w:tcPr>
          <w:p>
            <w:r>
              <w:rPr>
                <w:rFonts w:ascii="Tahoma" w:hAnsi="Tahoma"/>
                <w:b/>
                <w:i w:val="0"/>
                <w:color w:val="FFFFFF"/>
                <w:sz w:val="24"/>
              </w:rPr>
              <w:t xml:space="preserve">Muestra</w:t>
            </w:r>
          </w:p>
        </w:tc>
        <w:tc>
          <w:tcPr>
            <w:tcW w:type="dxa" w:w="2144"/>
            <w:shd w:val="clear" w:color="auto" w:fill="173B8F"/>
            <w:vAlign w:val="center"/>
          </w:tcPr>
          <w:p>
            <w:r>
              <w:rPr>
                <w:rFonts w:ascii="Tahoma" w:hAnsi="Tahoma"/>
                <w:b/>
                <w:i w:val="0"/>
                <w:color w:val="FFFFFF"/>
                <w:sz w:val="24"/>
              </w:rPr>
              <w:t xml:space="preserve">Resultados principales</w:t>
            </w:r>
          </w:p>
        </w:tc>
        <w:tc>
          <w:tcPr>
            <w:tcW w:type="dxa" w:w="1754"/>
            <w:shd w:val="clear" w:color="auto" w:fill="173B8F"/>
            <w:vAlign w:val="center"/>
          </w:tcPr>
          <w:p>
            <w:r>
              <w:rPr>
                <w:rFonts w:ascii="Tahoma" w:hAnsi="Tahoma"/>
                <w:b/>
                <w:i w:val="0"/>
                <w:color w:val="FFFFFF"/>
                <w:sz w:val="24"/>
              </w:rPr>
              <w:t xml:space="preserve">Limitaciones</w:t>
            </w:r>
          </w:p>
        </w:tc>
      </w:tr>
      <w:tr>
        <w:trPr>
          <w:trHeight w:val="900" w:hRule="atLeast"/>
        </w:trPr>
        <w:tc>
          <w:tcPr>
            <w:tcW w:type="dxa" w:w="1949"/>
          </w:tcPr>
          <w:p>
            <w:r>
              <w:rPr>
                <w:rFonts w:ascii="Tahoma" w:hAnsi="Tahoma"/>
                <w:b/>
                <w:i w:val="0"/>
                <w:sz w:val="24"/>
              </w:rPr>
              <w:t xml:space="preserve">Fuente 1</w:t>
            </w:r>
          </w:p>
        </w:tc>
        <w:tc>
          <w:tcPr>
            <w:tcW w:type="dxa" w:w="2339"/>
          </w:tcPr>
          <w:p/>
        </w:tc>
        <w:tc>
          <w:tcPr>
            <w:tcW w:type="dxa" w:w="1559"/>
          </w:tcPr>
          <w:p/>
        </w:tc>
        <w:tc>
          <w:tcPr>
            <w:tcW w:type="dxa" w:w="2144"/>
          </w:tcPr>
          <w:p/>
        </w:tc>
        <w:tc>
          <w:tcPr>
            <w:tcW w:type="dxa" w:w="1754"/>
          </w:tcPr>
          <w:p/>
        </w:tc>
      </w:tr>
      <w:tr>
        <w:trPr>
          <w:trHeight w:val="900" w:hRule="atLeast"/>
        </w:trPr>
        <w:tc>
          <w:tcPr>
            <w:tcW w:type="dxa" w:w="1949"/>
            <w:shd w:val="clear" w:color="auto" w:fill="EAF1FB"/>
          </w:tcPr>
          <w:p>
            <w:r>
              <w:rPr>
                <w:rFonts w:ascii="Tahoma" w:hAnsi="Tahoma"/>
                <w:b/>
                <w:i w:val="0"/>
                <w:sz w:val="24"/>
              </w:rPr>
              <w:t xml:space="preserve">Fuente 2</w:t>
            </w:r>
          </w:p>
        </w:tc>
        <w:tc>
          <w:tcPr>
            <w:tcW w:type="dxa" w:w="2339"/>
            <w:shd w:val="clear" w:color="auto" w:fill="EAF1FB"/>
          </w:tcPr>
          <w:p/>
        </w:tc>
        <w:tc>
          <w:tcPr>
            <w:tcW w:type="dxa" w:w="1559"/>
            <w:shd w:val="clear" w:color="auto" w:fill="EAF1FB"/>
          </w:tcPr>
          <w:p/>
        </w:tc>
        <w:tc>
          <w:tcPr>
            <w:tcW w:type="dxa" w:w="2144"/>
            <w:shd w:val="clear" w:color="auto" w:fill="EAF1FB"/>
          </w:tcPr>
          <w:p/>
        </w:tc>
        <w:tc>
          <w:tcPr>
            <w:tcW w:type="dxa" w:w="1754"/>
            <w:shd w:val="clear" w:color="auto" w:fill="EAF1FB"/>
          </w:tcPr>
          <w:p/>
        </w:tc>
      </w:tr>
      <w:tr>
        <w:trPr>
          <w:trHeight w:val="900" w:hRule="atLeast"/>
        </w:trPr>
        <w:tc>
          <w:tcPr>
            <w:tcW w:type="dxa" w:w="1949"/>
          </w:tcPr>
          <w:p>
            <w:r>
              <w:rPr>
                <w:rFonts w:ascii="Tahoma" w:hAnsi="Tahoma"/>
                <w:b/>
                <w:i w:val="0"/>
                <w:sz w:val="24"/>
              </w:rPr>
              <w:t xml:space="preserve">Fuente 3</w:t>
            </w:r>
          </w:p>
        </w:tc>
        <w:tc>
          <w:tcPr>
            <w:tcW w:type="dxa" w:w="2339"/>
          </w:tcPr>
          <w:p/>
        </w:tc>
        <w:tc>
          <w:tcPr>
            <w:tcW w:type="dxa" w:w="1559"/>
          </w:tcPr>
          <w:p/>
        </w:tc>
        <w:tc>
          <w:tcPr>
            <w:tcW w:type="dxa" w:w="2144"/>
          </w:tcPr>
          <w:p/>
        </w:tc>
        <w:tc>
          <w:tcPr>
            <w:tcW w:type="dxa" w:w="1754"/>
          </w:tcPr>
          <w:p/>
        </w:tc>
      </w:tr>
      <w:tr>
        <w:trPr>
          <w:trHeight w:val="900" w:hRule="atLeast"/>
        </w:trPr>
        <w:tc>
          <w:tcPr>
            <w:tcW w:type="dxa" w:w="1949"/>
            <w:shd w:val="clear" w:color="auto" w:fill="EAF1FB"/>
          </w:tcPr>
          <w:p>
            <w:r>
              <w:rPr>
                <w:rFonts w:ascii="Tahoma" w:hAnsi="Tahoma"/>
                <w:b/>
                <w:i w:val="0"/>
                <w:sz w:val="24"/>
              </w:rPr>
              <w:t xml:space="preserve">Fuente 4</w:t>
            </w:r>
          </w:p>
        </w:tc>
        <w:tc>
          <w:tcPr>
            <w:tcW w:type="dxa" w:w="2339"/>
            <w:shd w:val="clear" w:color="auto" w:fill="EAF1FB"/>
          </w:tcPr>
          <w:p/>
        </w:tc>
        <w:tc>
          <w:tcPr>
            <w:tcW w:type="dxa" w:w="1559"/>
            <w:shd w:val="clear" w:color="auto" w:fill="EAF1FB"/>
          </w:tcPr>
          <w:p/>
        </w:tc>
        <w:tc>
          <w:tcPr>
            <w:tcW w:type="dxa" w:w="2144"/>
            <w:shd w:val="clear" w:color="auto" w:fill="EAF1FB"/>
          </w:tcPr>
          <w:p/>
        </w:tc>
        <w:tc>
          <w:tcPr>
            <w:tcW w:type="dxa" w:w="1754"/>
            <w:shd w:val="clear" w:color="auto" w:fill="EAF1FB"/>
          </w:tcPr>
          <w:p/>
        </w:tc>
      </w:tr>
      <w:tr>
        <w:trPr>
          <w:trHeight w:val="900" w:hRule="atLeast"/>
        </w:trPr>
        <w:tc>
          <w:tcPr>
            <w:tcW w:type="dxa" w:w="1949"/>
          </w:tcPr>
          <w:p>
            <w:r>
              <w:rPr>
                <w:rFonts w:ascii="Tahoma" w:hAnsi="Tahoma"/>
                <w:b/>
                <w:i w:val="0"/>
                <w:sz w:val="24"/>
              </w:rPr>
              <w:t xml:space="preserve">Fuente 5</w:t>
            </w:r>
          </w:p>
        </w:tc>
        <w:tc>
          <w:tcPr>
            <w:tcW w:type="dxa" w:w="2339"/>
          </w:tcPr>
          <w:p/>
        </w:tc>
        <w:tc>
          <w:tcPr>
            <w:tcW w:type="dxa" w:w="1559"/>
          </w:tcPr>
          <w:p/>
        </w:tc>
        <w:tc>
          <w:tcPr>
            <w:tcW w:type="dxa" w:w="2144"/>
          </w:tcPr>
          <w:p/>
        </w:tc>
        <w:tc>
          <w:tcPr>
            <w:tcW w:type="dxa" w:w="1754"/>
          </w:tcPr>
          <w:p/>
        </w:tc>
      </w:tr>
    </w:tbl>
    <w:p/>
    <w:p>
      <w:pPr>
        <w:pStyle w:val="Ttulo3"/>
      </w:pPr>
      <w:r>
        <w:rPr>
          <w:rFonts w:ascii="Tahoma" w:hAnsi="Tahoma"/>
          <w:sz w:val="24"/>
        </w:rPr>
        <w:t>B. Comparación de hallazgos (5 min)</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Aspecto</w:t>
            </w:r>
          </w:p>
        </w:tc>
        <w:tc>
          <w:tcPr>
            <w:tcW w:type="dxa" w:w="6432"/>
            <w:shd w:val="clear" w:color="auto" w:fill="173B8F"/>
            <w:vAlign w:val="center"/>
          </w:tcPr>
          <w:p>
            <w:r>
              <w:rPr>
                <w:rFonts w:ascii="Tahoma" w:hAnsi="Tahoma"/>
                <w:b/>
                <w:i w:val="0"/>
                <w:color w:val="FFFFFF"/>
                <w:sz w:val="24"/>
              </w:rPr>
              <w:t xml:space="preserve">Registro</w:t>
            </w:r>
          </w:p>
        </w:tc>
      </w:tr>
      <w:tr>
        <w:trPr>
          <w:trHeight w:val="700" w:hRule="atLeast"/>
        </w:trPr>
        <w:tc>
          <w:tcPr>
            <w:tcW w:type="dxa" w:w="3313"/>
          </w:tcPr>
          <w:p>
            <w:r>
              <w:rPr>
                <w:rFonts w:ascii="Tahoma" w:hAnsi="Tahoma"/>
                <w:b/>
                <w:i w:val="0"/>
                <w:sz w:val="24"/>
              </w:rPr>
              <w:t xml:space="preserve">Coincidencias</w:t>
            </w:r>
          </w:p>
        </w:tc>
        <w:tc>
          <w:tcPr>
            <w:tcW w:type="dxa" w:w="6432"/>
          </w:tcPr>
          <w:p/>
        </w:tc>
      </w:tr>
      <w:tr>
        <w:trPr>
          <w:trHeight w:val="700" w:hRule="atLeast"/>
        </w:trPr>
        <w:tc>
          <w:tcPr>
            <w:tcW w:type="dxa" w:w="3313"/>
            <w:shd w:val="clear" w:color="auto" w:fill="EAF1FB"/>
          </w:tcPr>
          <w:p>
            <w:r>
              <w:rPr>
                <w:rFonts w:ascii="Tahoma" w:hAnsi="Tahoma"/>
                <w:b/>
                <w:i w:val="0"/>
                <w:sz w:val="24"/>
              </w:rPr>
              <w:t xml:space="preserve">Contradicciones</w:t>
            </w:r>
          </w:p>
        </w:tc>
        <w:tc>
          <w:tcPr>
            <w:tcW w:type="dxa" w:w="6432"/>
            <w:shd w:val="clear" w:color="auto" w:fill="EAF1FB"/>
          </w:tcPr>
          <w:p/>
        </w:tc>
      </w:tr>
      <w:tr>
        <w:trPr>
          <w:trHeight w:val="700" w:hRule="atLeast"/>
        </w:trPr>
        <w:tc>
          <w:tcPr>
            <w:tcW w:type="dxa" w:w="3313"/>
          </w:tcPr>
          <w:p>
            <w:r>
              <w:rPr>
                <w:rFonts w:ascii="Tahoma" w:hAnsi="Tahoma"/>
                <w:b/>
                <w:i w:val="0"/>
                <w:sz w:val="24"/>
              </w:rPr>
              <w:t xml:space="preserve">Vacíos de investigación</w:t>
            </w:r>
          </w:p>
        </w:tc>
        <w:tc>
          <w:tcPr>
            <w:tcW w:type="dxa" w:w="6432"/>
          </w:tcPr>
          <w:p/>
        </w:tc>
      </w:tr>
    </w:tbl>
    <w:p/>
    <w:p>
      <w:pPr>
        <w:pStyle w:val="Ttulo3"/>
      </w:pPr>
      <w:r>
        <w:rPr>
          <w:rFonts w:ascii="Tahoma" w:hAnsi="Tahoma"/>
          <w:sz w:val="24"/>
        </w:rPr>
        <w:t>C. Esquema del estado del arte y del marco teórico (8 min)</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Apartado</w:t>
            </w:r>
          </w:p>
        </w:tc>
        <w:tc>
          <w:tcPr>
            <w:tcW w:type="dxa" w:w="5847"/>
            <w:shd w:val="clear" w:color="auto" w:fill="173B8F"/>
            <w:vAlign w:val="center"/>
          </w:tcPr>
          <w:p>
            <w:r>
              <w:rPr>
                <w:rFonts w:ascii="Tahoma" w:hAnsi="Tahoma"/>
                <w:b/>
                <w:i w:val="0"/>
                <w:color w:val="FFFFFF"/>
                <w:sz w:val="24"/>
              </w:rPr>
              <w:t xml:space="preserve">Lo que desarrollaría</w:t>
            </w:r>
          </w:p>
        </w:tc>
      </w:tr>
      <w:tr>
        <w:trPr>
          <w:trHeight w:val="560" w:hRule="atLeast"/>
        </w:trPr>
        <w:tc>
          <w:tcPr>
            <w:tcW w:type="dxa" w:w="3898"/>
          </w:tcPr>
          <w:p>
            <w:r>
              <w:rPr>
                <w:rFonts w:ascii="Tahoma" w:hAnsi="Tahoma"/>
                <w:b/>
                <w:i w:val="0"/>
                <w:sz w:val="24"/>
              </w:rPr>
              <w:t xml:space="preserve">Estado del arte: qué se sabe</w:t>
            </w:r>
          </w:p>
        </w:tc>
        <w:tc>
          <w:tcPr>
            <w:tcW w:type="dxa" w:w="5847"/>
          </w:tcPr>
          <w:p/>
        </w:tc>
      </w:tr>
      <w:tr>
        <w:trPr>
          <w:trHeight w:val="560" w:hRule="atLeast"/>
        </w:trPr>
        <w:tc>
          <w:tcPr>
            <w:tcW w:type="dxa" w:w="3898"/>
            <w:shd w:val="clear" w:color="auto" w:fill="EAF1FB"/>
          </w:tcPr>
          <w:p>
            <w:r>
              <w:rPr>
                <w:rFonts w:ascii="Tahoma" w:hAnsi="Tahoma"/>
                <w:b/>
                <w:i w:val="0"/>
                <w:sz w:val="24"/>
              </w:rPr>
              <w:t xml:space="preserve">Estado del arte: qué falta</w:t>
            </w:r>
          </w:p>
        </w:tc>
        <w:tc>
          <w:tcPr>
            <w:tcW w:type="dxa" w:w="5847"/>
            <w:shd w:val="clear" w:color="auto" w:fill="EAF1FB"/>
          </w:tcPr>
          <w:p/>
        </w:tc>
      </w:tr>
      <w:tr>
        <w:trPr>
          <w:trHeight w:val="560" w:hRule="atLeast"/>
        </w:trPr>
        <w:tc>
          <w:tcPr>
            <w:tcW w:type="dxa" w:w="3898"/>
          </w:tcPr>
          <w:p>
            <w:r>
              <w:rPr>
                <w:rFonts w:ascii="Tahoma" w:hAnsi="Tahoma"/>
                <w:b/>
                <w:i w:val="0"/>
                <w:sz w:val="24"/>
              </w:rPr>
              <w:t xml:space="preserve">Marco teórico: conceptos y dimensiones</w:t>
            </w:r>
          </w:p>
        </w:tc>
        <w:tc>
          <w:tcPr>
            <w:tcW w:type="dxa" w:w="5847"/>
          </w:tcPr>
          <w:p/>
        </w:tc>
      </w:tr>
      <w:tr>
        <w:trPr>
          <w:trHeight w:val="560" w:hRule="atLeast"/>
        </w:trPr>
        <w:tc>
          <w:tcPr>
            <w:tcW w:type="dxa" w:w="3898"/>
            <w:shd w:val="clear" w:color="auto" w:fill="EAF1FB"/>
          </w:tcPr>
          <w:p>
            <w:r>
              <w:rPr>
                <w:rFonts w:ascii="Tahoma" w:hAnsi="Tahoma"/>
                <w:b/>
                <w:i w:val="0"/>
                <w:sz w:val="24"/>
              </w:rPr>
              <w:t xml:space="preserve">Marco teórico: teorías o enfoques</w:t>
            </w:r>
          </w:p>
        </w:tc>
        <w:tc>
          <w:tcPr>
            <w:tcW w:type="dxa" w:w="5847"/>
            <w:shd w:val="clear" w:color="auto" w:fill="EAF1FB"/>
          </w:tcPr>
          <w:p/>
        </w:tc>
      </w:tr>
    </w:tbl>
    <w:p/>
    <w:p>
      <w:pPr>
        <w:pStyle w:val="Ttulo3"/>
      </w:pPr>
      <w:r>
        <w:rPr>
          <w:rFonts w:ascii="Tahoma" w:hAnsi="Tahoma"/>
          <w:sz w:val="24"/>
        </w:rPr>
        <w:t>D. Revisión de dos síntesis asistidas por IA (5 min)</w:t>
      </w:r>
    </w:p>
    <w:tbl>
      <w:tblPr>
        <w:tblStyle w:val="Tablaconcuadrcula"/>
        <w:tblW w:type="auto" w:w="0"/>
        <w:tblLayout w:type="fixed"/>
        <w:tblLook w:firstColumn="1" w:firstRow="1" w:lastColumn="0" w:lastRow="0" w:noHBand="0" w:noVBand="1" w:val="04A0"/>
      </w:tblPr>
      <w:tblGrid>
        <w:gridCol w:w="1754"/>
        <w:gridCol w:w="4483"/>
        <w:gridCol w:w="3508"/>
      </w:tblGrid>
      <w:tr>
        <w:tc>
          <w:tcPr>
            <w:tcW w:type="dxa" w:w="1754"/>
            <w:shd w:val="clear" w:color="auto" w:fill="173B8F"/>
            <w:vAlign w:val="center"/>
          </w:tcPr>
          <w:p>
            <w:r>
              <w:rPr>
                <w:rFonts w:ascii="Tahoma" w:hAnsi="Tahoma"/>
                <w:b/>
                <w:i w:val="0"/>
                <w:color w:val="FFFFFF"/>
                <w:sz w:val="24"/>
              </w:rPr>
              <w:t xml:space="preserve">Fuente</w:t>
            </w:r>
          </w:p>
        </w:tc>
        <w:tc>
          <w:tcPr>
            <w:tcW w:type="dxa" w:w="4483"/>
            <w:shd w:val="clear" w:color="auto" w:fill="173B8F"/>
            <w:vAlign w:val="center"/>
          </w:tcPr>
          <w:p>
            <w:r>
              <w:rPr>
                <w:rFonts w:ascii="Tahoma" w:hAnsi="Tahoma"/>
                <w:b/>
                <w:i w:val="0"/>
                <w:color w:val="FFFFFF"/>
                <w:sz w:val="24"/>
              </w:rPr>
              <w:t xml:space="preserve">¿Qué corrigió de la síntesis de la IA?</w:t>
            </w:r>
          </w:p>
        </w:tc>
        <w:tc>
          <w:tcPr>
            <w:tcW w:type="dxa" w:w="3508"/>
            <w:shd w:val="clear" w:color="auto" w:fill="173B8F"/>
            <w:vAlign w:val="center"/>
          </w:tcPr>
          <w:p>
            <w:r>
              <w:rPr>
                <w:rFonts w:ascii="Tahoma" w:hAnsi="Tahoma"/>
                <w:b/>
                <w:i w:val="0"/>
                <w:color w:val="FFFFFF"/>
                <w:sz w:val="24"/>
              </w:rPr>
              <w:t xml:space="preserve">¿Cómo lo comprobó?</w:t>
            </w:r>
          </w:p>
        </w:tc>
      </w:tr>
      <w:tr>
        <w:trPr>
          <w:trHeight w:val="700" w:hRule="atLeast"/>
        </w:trPr>
        <w:tc>
          <w:tcPr>
            <w:tcW w:type="dxa" w:w="1754"/>
          </w:tcPr>
          <w:p>
            <w:r>
              <w:rPr>
                <w:rFonts w:ascii="Tahoma" w:hAnsi="Tahoma"/>
                <w:b/>
                <w:i w:val="0"/>
                <w:sz w:val="24"/>
              </w:rPr>
              <w:t xml:space="preserve">Fuente 1</w:t>
            </w:r>
          </w:p>
        </w:tc>
        <w:tc>
          <w:tcPr>
            <w:tcW w:type="dxa" w:w="4483"/>
          </w:tcPr>
          <w:p/>
        </w:tc>
        <w:tc>
          <w:tcPr>
            <w:tcW w:type="dxa" w:w="3508"/>
          </w:tcPr>
          <w:p/>
        </w:tc>
      </w:tr>
      <w:tr>
        <w:trPr>
          <w:trHeight w:val="700" w:hRule="atLeast"/>
        </w:trPr>
        <w:tc>
          <w:tcPr>
            <w:tcW w:type="dxa" w:w="1754"/>
            <w:shd w:val="clear" w:color="auto" w:fill="EAF1FB"/>
          </w:tcPr>
          <w:p>
            <w:r>
              <w:rPr>
                <w:rFonts w:ascii="Tahoma" w:hAnsi="Tahoma"/>
                <w:b/>
                <w:i w:val="0"/>
                <w:sz w:val="24"/>
              </w:rPr>
              <w:t xml:space="preserve">Fuente 2</w:t>
            </w:r>
          </w:p>
        </w:tc>
        <w:tc>
          <w:tcPr>
            <w:tcW w:type="dxa" w:w="4483"/>
            <w:shd w:val="clear" w:color="auto" w:fill="EAF1FB"/>
          </w:tcPr>
          <w:p/>
        </w:tc>
        <w:tc>
          <w:tcPr>
            <w:tcW w:type="dxa" w:w="3508"/>
            <w:shd w:val="clear" w:color="auto" w:fill="EAF1FB"/>
          </w:tcPr>
          <w:p/>
        </w:tc>
      </w:tr>
    </w:tbl>
    <w:p/>
    <w:p>
      <w:pPr>
        <w:pStyle w:val="Ttulo3"/>
      </w:pPr>
      <w:r>
        <w:rPr>
          <w:rFonts w:ascii="Tahoma" w:hAnsi="Tahoma"/>
          <w:sz w:val="24"/>
        </w:rPr>
        <w:t>E. Declaración de uso de IA para el dossier (5 min)</w:t>
      </w:r>
    </w:p>
    <w:p>
      <w:r>
        <w:rPr>
          <w:rFonts w:ascii="Tahoma" w:hAnsi="Tahoma"/>
          <w:b w:val="0"/>
          <w:i w:val="0"/>
          <w:sz w:val="24"/>
        </w:rPr>
        <w:t xml:space="preserve">Redacte entre 60 y 80 palabras. Indique herramienta, tarea, partes del texto y verificación, y aclare lo que la IA no hizo.</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
      <w:pPr>
        <w:pStyle w:val="Ttulo2"/>
      </w:pPr>
      <w:r>
        <w:rPr>
          <w:rFonts w:ascii="Tahoma" w:hAnsi="Tahoma"/>
        </w:rPr>
        <w:t>Actividad 3. Evidencias y producto entregable</w:t>
      </w:r>
    </w:p>
    <w:p>
      <w:r>
        <w:rPr>
          <w:rFonts w:ascii="Tahoma" w:hAnsi="Tahoma"/>
          <w:b w:val="0"/>
          <w:i w:val="0"/>
          <w:sz w:val="24"/>
        </w:rPr>
        <w:t xml:space="preserve">Producto exigible: el dossier de investigación con IA, desarrollado íntegramente en Word o Google Docs, con el tema delimitado, la bitácora con al menos tres cadenas ejecutadas, cinco fuentes reales verificadas con DOI comprobado, la matriz de antecedentes, el esquema preliminar del estado del arte y del marco teórico, las evidencias del contraste entre Google Scholar, ChatGPT y Claude, y la declaración de uso responsable de IA. Las capturas de pantalla solo respaldan el análisis escrito; no lo sustituyen.</w:t>
      </w:r>
    </w:p>
    <w:tbl>
      <w:tblPr>
        <w:tblStyle w:val="Tablaconcuadrcula"/>
        <w:tblW w:type="auto" w:w="0"/>
        <w:tblLayout w:type="fixed"/>
        <w:tblLook w:firstColumn="1" w:firstRow="1" w:lastColumn="0" w:lastRow="0" w:noHBand="0" w:noVBand="1" w:val="04A0"/>
      </w:tblPr>
      <w:tblGrid>
        <w:gridCol w:w="7309"/>
        <w:gridCol w:w="2436"/>
      </w:tblGrid>
      <w:tr>
        <w:tc>
          <w:tcPr>
            <w:tcW w:type="dxa" w:w="7309"/>
            <w:shd w:val="clear" w:color="auto" w:fill="173B8F"/>
            <w:vAlign w:val="center"/>
          </w:tcPr>
          <w:p>
            <w:r>
              <w:rPr>
                <w:rFonts w:ascii="Tahoma" w:hAnsi="Tahoma"/>
                <w:b/>
                <w:i w:val="0"/>
                <w:color w:val="FFFFFF"/>
                <w:sz w:val="24"/>
              </w:rPr>
              <w:t xml:space="preserve">Criterio de evaluación del dossier</w:t>
            </w:r>
          </w:p>
        </w:tc>
        <w:tc>
          <w:tcPr>
            <w:tcW w:type="dxa" w:w="2436"/>
            <w:shd w:val="clear" w:color="auto" w:fill="173B8F"/>
            <w:vAlign w:val="center"/>
          </w:tcPr>
          <w:p>
            <w:r>
              <w:rPr>
                <w:rFonts w:ascii="Tahoma" w:hAnsi="Tahoma"/>
                <w:b/>
                <w:i w:val="0"/>
                <w:color w:val="FFFFFF"/>
                <w:sz w:val="24"/>
              </w:rPr>
              <w:t xml:space="preserve">Peso</w:t>
            </w:r>
          </w:p>
        </w:tc>
      </w:tr>
      <w:tr>
        <w:tc>
          <w:tcPr>
            <w:tcW w:type="dxa" w:w="7309"/>
          </w:tcPr>
          <w:p>
            <w:r>
              <w:rPr>
                <w:rFonts w:ascii="Tahoma" w:hAnsi="Tahoma"/>
                <w:b/>
                <w:i w:val="0"/>
                <w:sz w:val="24"/>
              </w:rPr>
              <w:t xml:space="preserve">Estrategia de búsqueda</w:t>
            </w:r>
          </w:p>
        </w:tc>
        <w:tc>
          <w:tcPr>
            <w:tcW w:type="dxa" w:w="2436"/>
          </w:tcPr>
          <w:p>
            <w:r>
              <w:rPr>
                <w:rFonts w:ascii="Tahoma" w:hAnsi="Tahoma"/>
                <w:b w:val="0"/>
                <w:i w:val="0"/>
                <w:sz w:val="24"/>
              </w:rPr>
              <w:t xml:space="preserve">20 %</w:t>
            </w:r>
          </w:p>
        </w:tc>
      </w:tr>
      <w:tr>
        <w:tc>
          <w:tcPr>
            <w:tcW w:type="dxa" w:w="7309"/>
            <w:shd w:val="clear" w:color="auto" w:fill="EAF1FB"/>
          </w:tcPr>
          <w:p>
            <w:r>
              <w:rPr>
                <w:rFonts w:ascii="Tahoma" w:hAnsi="Tahoma"/>
                <w:b/>
                <w:i w:val="0"/>
                <w:sz w:val="24"/>
              </w:rPr>
              <w:t xml:space="preserve">Verificación y trazabilidad</w:t>
            </w:r>
          </w:p>
        </w:tc>
        <w:tc>
          <w:tcPr>
            <w:tcW w:type="dxa" w:w="2436"/>
            <w:shd w:val="clear" w:color="auto" w:fill="EAF1FB"/>
          </w:tcPr>
          <w:p>
            <w:r>
              <w:rPr>
                <w:rFonts w:ascii="Tahoma" w:hAnsi="Tahoma"/>
                <w:b w:val="0"/>
                <w:i w:val="0"/>
                <w:sz w:val="24"/>
              </w:rPr>
              <w:t xml:space="preserve">30 %</w:t>
            </w:r>
          </w:p>
        </w:tc>
      </w:tr>
      <w:tr>
        <w:tc>
          <w:tcPr>
            <w:tcW w:type="dxa" w:w="7309"/>
          </w:tcPr>
          <w:p>
            <w:r>
              <w:rPr>
                <w:rFonts w:ascii="Tahoma" w:hAnsi="Tahoma"/>
                <w:b/>
                <w:i w:val="0"/>
                <w:sz w:val="24"/>
              </w:rPr>
              <w:t xml:space="preserve">Matriz y síntesis</w:t>
            </w:r>
          </w:p>
        </w:tc>
        <w:tc>
          <w:tcPr>
            <w:tcW w:type="dxa" w:w="2436"/>
          </w:tcPr>
          <w:p>
            <w:r>
              <w:rPr>
                <w:rFonts w:ascii="Tahoma" w:hAnsi="Tahoma"/>
                <w:b w:val="0"/>
                <w:i w:val="0"/>
                <w:sz w:val="24"/>
              </w:rPr>
              <w:t xml:space="preserve">30 %</w:t>
            </w:r>
          </w:p>
        </w:tc>
      </w:tr>
      <w:tr>
        <w:tc>
          <w:tcPr>
            <w:tcW w:type="dxa" w:w="7309"/>
            <w:shd w:val="clear" w:color="auto" w:fill="EAF1FB"/>
          </w:tcPr>
          <w:p>
            <w:r>
              <w:rPr>
                <w:rFonts w:ascii="Tahoma" w:hAnsi="Tahoma"/>
                <w:b/>
                <w:i w:val="0"/>
                <w:sz w:val="24"/>
              </w:rPr>
              <w:t xml:space="preserve">Ética y declaración de uso</w:t>
            </w:r>
          </w:p>
        </w:tc>
        <w:tc>
          <w:tcPr>
            <w:tcW w:type="dxa" w:w="2436"/>
            <w:shd w:val="clear" w:color="auto" w:fill="EAF1FB"/>
          </w:tcPr>
          <w:p>
            <w:r>
              <w:rPr>
                <w:rFonts w:ascii="Tahoma" w:hAnsi="Tahoma"/>
                <w:b w:val="0"/>
                <w:i w:val="0"/>
                <w:sz w:val="24"/>
              </w:rPr>
              <w:t xml:space="preserve">20 %</w:t>
            </w:r>
          </w:p>
        </w:tc>
      </w:tr>
    </w:tbl>
    <w:p/>
    <w:p>
      <w:pPr>
        <w:pStyle w:val="Ttulo1"/>
      </w:pPr>
      <w:r>
        <w:rPr>
          <w:rFonts w:ascii="Tahoma" w:hAnsi="Tahoma"/>
        </w:rPr>
        <w:t>VI. Conclusiones</w:t>
      </w:r>
    </w:p>
    <w:p>
      <w:r>
        <w:rPr>
          <w:rFonts w:ascii="Tahoma" w:hAnsi="Tahoma"/>
          <w:b w:val="0"/>
          <w:i w:val="0"/>
          <w:sz w:val="24"/>
        </w:rPr>
        <w:t xml:space="preserve">1. ¿Por qué cada síntesis de la IA debe contrastarse con el texto original antes de pasar a la matriz?</w:t>
      </w:r>
    </w:p>
    <w:p>
      <w:r>
        <w:rPr>
          <w:rFonts w:ascii="Tahoma" w:hAnsi="Tahoma"/>
          <w:b w:val="0"/>
          <w:i w:val="0"/>
          <w:sz w:val="24"/>
        </w:rPr>
        <w:t xml:space="preserve">Respuesta esperada: Porque la IA puede cambiar datos, añadir cifras, exagerar conclusiones u omitir limitaciones con un texto muy fluido; solo el contraste con el original garantiza que la matriz refleje lo que el estudio realmente dice.</w:t>
      </w:r>
    </w:p>
    <w:p>
      <w:r>
        <w:rPr>
          <w:rFonts w:ascii="Tahoma" w:hAnsi="Tahoma"/>
          <w:b w:val="0"/>
          <w:i w:val="0"/>
          <w:sz w:val="24"/>
        </w:rPr>
        <w:t xml:space="preserve">2. ¿Qué diferencia hay entre corrección de estilo y redacción sustituta?</w:t>
      </w:r>
    </w:p>
    <w:p>
      <w:r>
        <w:rPr>
          <w:rFonts w:ascii="Tahoma" w:hAnsi="Tahoma"/>
          <w:b w:val="0"/>
          <w:i w:val="0"/>
          <w:sz w:val="24"/>
        </w:rPr>
        <w:t xml:space="preserve">Respuesta esperada: En la corrección de estilo, la IA mejora un texto escrito por el investigador y su uso se declara; en la redacción sustituta, la IA produce el contenido que debería escribir el investigador y se pierde la autoría. La fabricación de citas o datos nunca es aceptable.</w:t>
      </w:r>
    </w:p>
    <w:p>
      <w:r>
        <w:rPr>
          <w:rFonts w:ascii="Tahoma" w:hAnsi="Tahoma"/>
          <w:b w:val="0"/>
          <w:i w:val="0"/>
          <w:sz w:val="24"/>
        </w:rPr>
        <w:t xml:space="preserve">3. ¿Qué parte de su dossier considera más suya y por qué?</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Pr>
        <w:pStyle w:val="Ttulo1"/>
      </w:pPr>
      <w:r>
        <w:rPr>
          <w:rFonts w:ascii="Tahoma" w:hAnsi="Tahoma"/>
        </w:rPr>
        <w:t>VII. Lista de cotejo antes de entregar</w:t>
      </w:r>
    </w:p>
    <w:p>
      <w:r>
        <w:rPr>
          <w:rFonts w:ascii="Tahoma" w:hAnsi="Tahoma"/>
          <w:b w:val="0"/>
          <w:i w:val="0"/>
          <w:sz w:val="24"/>
        </w:rPr>
        <w:t xml:space="preserve">☐  Contrasté cada síntesis de la IA con el texto original.</w:t>
      </w:r>
    </w:p>
    <w:p>
      <w:r>
        <w:rPr>
          <w:rFonts w:ascii="Tahoma" w:hAnsi="Tahoma"/>
          <w:b w:val="0"/>
          <w:i w:val="0"/>
          <w:sz w:val="24"/>
        </w:rPr>
        <w:t xml:space="preserve">☐  Mi matriz usa la misma estructura para todas las fuentes.</w:t>
      </w:r>
    </w:p>
    <w:p>
      <w:r>
        <w:rPr>
          <w:rFonts w:ascii="Tahoma" w:hAnsi="Tahoma"/>
          <w:b w:val="0"/>
          <w:i w:val="0"/>
          <w:sz w:val="24"/>
        </w:rPr>
        <w:t xml:space="preserve">☐  Identifiqué coincidencias, contradicciones y vacíos.</w:t>
      </w:r>
    </w:p>
    <w:p>
      <w:r>
        <w:rPr>
          <w:rFonts w:ascii="Tahoma" w:hAnsi="Tahoma"/>
          <w:b w:val="0"/>
          <w:i w:val="0"/>
          <w:sz w:val="24"/>
        </w:rPr>
        <w:t xml:space="preserve">☐  Mi esquema del estado del arte y del marco teórico está escrito con mis palabras.</w:t>
      </w:r>
    </w:p>
    <w:p>
      <w:r>
        <w:rPr>
          <w:rFonts w:ascii="Tahoma" w:hAnsi="Tahoma"/>
          <w:b w:val="0"/>
          <w:i w:val="0"/>
          <w:sz w:val="24"/>
        </w:rPr>
        <w:t xml:space="preserve">☐  Distinguí corrección de estilo de redacción sustituta.</w:t>
      </w:r>
    </w:p>
    <w:p>
      <w:r>
        <w:rPr>
          <w:rFonts w:ascii="Tahoma" w:hAnsi="Tahoma"/>
          <w:b w:val="0"/>
          <w:i w:val="0"/>
          <w:sz w:val="24"/>
        </w:rPr>
        <w:t xml:space="preserve">☐  Mi declaración de uso indica herramienta, tarea, partes del texto y verificación.</w:t>
      </w:r>
    </w:p>
    <w:p>
      <w:r>
        <w:rPr>
          <w:rFonts w:ascii="Tahoma" w:hAnsi="Tahoma"/>
          <w:b w:val="0"/>
          <w:i w:val="0"/>
          <w:sz w:val="24"/>
        </w:rPr>
        <w:t xml:space="preserve">☐  Mi dossier incluye todos los componentes del producto.</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Término</w:t>
            </w:r>
          </w:p>
        </w:tc>
        <w:tc>
          <w:tcPr>
            <w:tcW w:type="dxa" w:w="6822"/>
            <w:shd w:val="clear" w:color="auto" w:fill="173B8F"/>
            <w:vAlign w:val="center"/>
          </w:tcPr>
          <w:p>
            <w:r>
              <w:rPr>
                <w:rFonts w:ascii="Tahoma" w:hAnsi="Tahoma"/>
                <w:b/>
                <w:i w:val="0"/>
                <w:color w:val="FFFFFF"/>
                <w:sz w:val="24"/>
              </w:rPr>
              <w:t xml:space="preserve">Definición aplicada al laboratorio</w:t>
            </w:r>
          </w:p>
        </w:tc>
      </w:tr>
      <w:tr>
        <w:tc>
          <w:tcPr>
            <w:tcW w:type="dxa" w:w="2923"/>
          </w:tcPr>
          <w:p>
            <w:r>
              <w:rPr>
                <w:rFonts w:ascii="Tahoma" w:hAnsi="Tahoma"/>
                <w:b/>
                <w:i w:val="0"/>
                <w:sz w:val="24"/>
              </w:rPr>
              <w:t xml:space="preserve">Matriz de antecedentes</w:t>
            </w:r>
          </w:p>
        </w:tc>
        <w:tc>
          <w:tcPr>
            <w:tcW w:type="dxa" w:w="6822"/>
          </w:tcPr>
          <w:p>
            <w:r>
              <w:rPr>
                <w:rFonts w:ascii="Tahoma" w:hAnsi="Tahoma"/>
                <w:b w:val="0"/>
                <w:i w:val="0"/>
                <w:sz w:val="24"/>
              </w:rPr>
              <w:t xml:space="preserve">Tabla que organiza, fuente por fuente, los datos clave de los estudios previos.</w:t>
            </w:r>
          </w:p>
        </w:tc>
      </w:tr>
      <w:tr>
        <w:tc>
          <w:tcPr>
            <w:tcW w:type="dxa" w:w="2923"/>
            <w:shd w:val="clear" w:color="auto" w:fill="EAF1FB"/>
          </w:tcPr>
          <w:p>
            <w:r>
              <w:rPr>
                <w:rFonts w:ascii="Tahoma" w:hAnsi="Tahoma"/>
                <w:b/>
                <w:i w:val="0"/>
                <w:sz w:val="24"/>
              </w:rPr>
              <w:t xml:space="preserve">Estado del arte</w:t>
            </w:r>
          </w:p>
        </w:tc>
        <w:tc>
          <w:tcPr>
            <w:tcW w:type="dxa" w:w="6822"/>
            <w:shd w:val="clear" w:color="auto" w:fill="EAF1FB"/>
          </w:tcPr>
          <w:p>
            <w:r>
              <w:rPr>
                <w:rFonts w:ascii="Tahoma" w:hAnsi="Tahoma"/>
                <w:b w:val="0"/>
                <w:i w:val="0"/>
                <w:sz w:val="24"/>
              </w:rPr>
              <w:t xml:space="preserve">Descripción de lo que se sabe, se discute y falta investigar sobre un tema.</w:t>
            </w:r>
          </w:p>
        </w:tc>
      </w:tr>
      <w:tr>
        <w:tc>
          <w:tcPr>
            <w:tcW w:type="dxa" w:w="2923"/>
          </w:tcPr>
          <w:p>
            <w:r>
              <w:rPr>
                <w:rFonts w:ascii="Tahoma" w:hAnsi="Tahoma"/>
                <w:b/>
                <w:i w:val="0"/>
                <w:sz w:val="24"/>
              </w:rPr>
              <w:t xml:space="preserve">Marco teórico</w:t>
            </w:r>
          </w:p>
        </w:tc>
        <w:tc>
          <w:tcPr>
            <w:tcW w:type="dxa" w:w="6822"/>
          </w:tcPr>
          <w:p>
            <w:r>
              <w:rPr>
                <w:rFonts w:ascii="Tahoma" w:hAnsi="Tahoma"/>
                <w:b w:val="0"/>
                <w:i w:val="0"/>
                <w:sz w:val="24"/>
              </w:rPr>
              <w:t xml:space="preserve">Conceptos, teorías y dimensiones con que se interpretará el problema de investigación.</w:t>
            </w:r>
          </w:p>
        </w:tc>
      </w:tr>
      <w:tr>
        <w:tc>
          <w:tcPr>
            <w:tcW w:type="dxa" w:w="2923"/>
            <w:shd w:val="clear" w:color="auto" w:fill="EAF1FB"/>
          </w:tcPr>
          <w:p>
            <w:r>
              <w:rPr>
                <w:rFonts w:ascii="Tahoma" w:hAnsi="Tahoma"/>
                <w:b/>
                <w:i w:val="0"/>
                <w:sz w:val="24"/>
              </w:rPr>
              <w:t xml:space="preserve">Síntesis asistida</w:t>
            </w:r>
          </w:p>
        </w:tc>
        <w:tc>
          <w:tcPr>
            <w:tcW w:type="dxa" w:w="6822"/>
            <w:shd w:val="clear" w:color="auto" w:fill="EAF1FB"/>
          </w:tcPr>
          <w:p>
            <w:r>
              <w:rPr>
                <w:rFonts w:ascii="Tahoma" w:hAnsi="Tahoma"/>
                <w:b w:val="0"/>
                <w:i w:val="0"/>
                <w:sz w:val="24"/>
              </w:rPr>
              <w:t xml:space="preserve">Resumen estructurado de una fuente generado con apoyo de la IA y revisado por el investigador.</w:t>
            </w:r>
          </w:p>
        </w:tc>
      </w:tr>
      <w:tr>
        <w:tc>
          <w:tcPr>
            <w:tcW w:type="dxa" w:w="2923"/>
          </w:tcPr>
          <w:p>
            <w:r>
              <w:rPr>
                <w:rFonts w:ascii="Tahoma" w:hAnsi="Tahoma"/>
                <w:b/>
                <w:i w:val="0"/>
                <w:sz w:val="24"/>
              </w:rPr>
              <w:t xml:space="preserve">Coincidencia</w:t>
            </w:r>
          </w:p>
        </w:tc>
        <w:tc>
          <w:tcPr>
            <w:tcW w:type="dxa" w:w="6822"/>
          </w:tcPr>
          <w:p>
            <w:r>
              <w:rPr>
                <w:rFonts w:ascii="Tahoma" w:hAnsi="Tahoma"/>
                <w:b w:val="0"/>
                <w:i w:val="0"/>
                <w:sz w:val="24"/>
              </w:rPr>
              <w:t xml:space="preserve">Resultado que repiten varios estudios.</w:t>
            </w:r>
          </w:p>
        </w:tc>
      </w:tr>
      <w:tr>
        <w:tc>
          <w:tcPr>
            <w:tcW w:type="dxa" w:w="2923"/>
            <w:shd w:val="clear" w:color="auto" w:fill="EAF1FB"/>
          </w:tcPr>
          <w:p>
            <w:r>
              <w:rPr>
                <w:rFonts w:ascii="Tahoma" w:hAnsi="Tahoma"/>
                <w:b/>
                <w:i w:val="0"/>
                <w:sz w:val="24"/>
              </w:rPr>
              <w:t xml:space="preserve">Contradicción</w:t>
            </w:r>
          </w:p>
        </w:tc>
        <w:tc>
          <w:tcPr>
            <w:tcW w:type="dxa" w:w="6822"/>
            <w:shd w:val="clear" w:color="auto" w:fill="EAF1FB"/>
          </w:tcPr>
          <w:p>
            <w:r>
              <w:rPr>
                <w:rFonts w:ascii="Tahoma" w:hAnsi="Tahoma"/>
                <w:b w:val="0"/>
                <w:i w:val="0"/>
                <w:sz w:val="24"/>
              </w:rPr>
              <w:t xml:space="preserve">Resultado opuesto entre estudios, que exige buscar una explicación.</w:t>
            </w:r>
          </w:p>
        </w:tc>
      </w:tr>
      <w:tr>
        <w:tc>
          <w:tcPr>
            <w:tcW w:type="dxa" w:w="2923"/>
          </w:tcPr>
          <w:p>
            <w:r>
              <w:rPr>
                <w:rFonts w:ascii="Tahoma" w:hAnsi="Tahoma"/>
                <w:b/>
                <w:i w:val="0"/>
                <w:sz w:val="24"/>
              </w:rPr>
              <w:t xml:space="preserve">Vacío de investigación</w:t>
            </w:r>
          </w:p>
        </w:tc>
        <w:tc>
          <w:tcPr>
            <w:tcW w:type="dxa" w:w="6822"/>
          </w:tcPr>
          <w:p>
            <w:r>
              <w:rPr>
                <w:rFonts w:ascii="Tahoma" w:hAnsi="Tahoma"/>
                <w:b w:val="0"/>
                <w:i w:val="0"/>
                <w:sz w:val="24"/>
              </w:rPr>
              <w:t xml:space="preserve">Pregunta que la literatura existente aún no responde.</w:t>
            </w:r>
          </w:p>
        </w:tc>
      </w:tr>
      <w:tr>
        <w:tc>
          <w:tcPr>
            <w:tcW w:type="dxa" w:w="2923"/>
            <w:shd w:val="clear" w:color="auto" w:fill="EAF1FB"/>
          </w:tcPr>
          <w:p>
            <w:r>
              <w:rPr>
                <w:rFonts w:ascii="Tahoma" w:hAnsi="Tahoma"/>
                <w:b/>
                <w:i w:val="0"/>
                <w:sz w:val="24"/>
              </w:rPr>
              <w:t xml:space="preserve">Voz propia</w:t>
            </w:r>
          </w:p>
        </w:tc>
        <w:tc>
          <w:tcPr>
            <w:tcW w:type="dxa" w:w="6822"/>
            <w:shd w:val="clear" w:color="auto" w:fill="EAF1FB"/>
          </w:tcPr>
          <w:p>
            <w:r>
              <w:rPr>
                <w:rFonts w:ascii="Tahoma" w:hAnsi="Tahoma"/>
                <w:b w:val="0"/>
                <w:i w:val="0"/>
                <w:sz w:val="24"/>
              </w:rPr>
              <w:t xml:space="preserve">Redacción y criterio del investigador, que no se delegan a la IA.</w:t>
            </w:r>
          </w:p>
        </w:tc>
      </w:tr>
      <w:tr>
        <w:tc>
          <w:tcPr>
            <w:tcW w:type="dxa" w:w="2923"/>
          </w:tcPr>
          <w:p>
            <w:r>
              <w:rPr>
                <w:rFonts w:ascii="Tahoma" w:hAnsi="Tahoma"/>
                <w:b/>
                <w:i w:val="0"/>
                <w:sz w:val="24"/>
              </w:rPr>
              <w:t xml:space="preserve">Dossier de investigación</w:t>
            </w:r>
          </w:p>
        </w:tc>
        <w:tc>
          <w:tcPr>
            <w:tcW w:type="dxa" w:w="6822"/>
          </w:tcPr>
          <w:p>
            <w:r>
              <w:rPr>
                <w:rFonts w:ascii="Tahoma" w:hAnsi="Tahoma"/>
                <w:b w:val="0"/>
                <w:i w:val="0"/>
                <w:sz w:val="24"/>
              </w:rPr>
              <w:t xml:space="preserve">Conjunto de evidencias del proceso: búsqueda, fuentes verificadas, matriz, esquema y declaración de uso.</w:t>
            </w:r>
          </w:p>
        </w:tc>
      </w:tr>
      <w:tr>
        <w:tc>
          <w:tcPr>
            <w:tcW w:type="dxa" w:w="2923"/>
            <w:shd w:val="clear" w:color="auto" w:fill="EAF1FB"/>
          </w:tcPr>
          <w:p>
            <w:r>
              <w:rPr>
                <w:rFonts w:ascii="Tahoma" w:hAnsi="Tahoma"/>
                <w:b/>
                <w:i w:val="0"/>
                <w:sz w:val="24"/>
              </w:rPr>
              <w:t xml:space="preserve">Declaración de uso de IA</w:t>
            </w:r>
          </w:p>
        </w:tc>
        <w:tc>
          <w:tcPr>
            <w:tcW w:type="dxa" w:w="6822"/>
            <w:shd w:val="clear" w:color="auto" w:fill="EAF1FB"/>
          </w:tcPr>
          <w:p>
            <w:r>
              <w:rPr>
                <w:rFonts w:ascii="Tahoma" w:hAnsi="Tahoma"/>
                <w:b w:val="0"/>
                <w:i w:val="0"/>
                <w:sz w:val="24"/>
              </w:rPr>
              <w:t xml:space="preserve">Registro explícito de herramienta, tarea, partes del texto y verificación.</w:t>
            </w:r>
          </w:p>
        </w:tc>
      </w:tr>
    </w:tbl>
    <w:p/>
    <w:p>
      <w:r>
        <w:rPr>
          <w:rFonts w:ascii="Tahoma" w:hAnsi="Tahoma"/>
          <w:b/>
          <w:i w:val="0"/>
          <w:color w:val="182D55"/>
          <w:sz w:val="24"/>
        </w:rPr>
        <w:t xml:space="preserve">La IA puede apoyar la lectura y la organización; la comprensión, la revisión y la autoría siguen siendo responsabilidad del investigador.</w:t>
      </w:r>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