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8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PlaceName">
          <w:r>
            <w:rPr>
              <w:rFonts w:ascii="Times New Roman" w:eastAsia="MS Mincho" w:hAnsi="Times New Roman" w:cs="Times New Roman"/>
              <w:b/>
              <w:bCs/>
              <w:sz w:val="28"/>
            </w:rPr>
            <w:t>Finite</w:t>
          </w:r>
        </w:smartTag>
        <w:r>
          <w:rPr>
            <w:rFonts w:ascii="Times New Roman" w:eastAsia="MS Mincho" w:hAnsi="Times New Roman" w:cs="Times New Roman"/>
            <w:b/>
            <w:bCs/>
            <w:sz w:val="28"/>
          </w:rPr>
          <w:t xml:space="preserve"> </w:t>
        </w:r>
        <w:smartTag w:uri="urn:schemas-microsoft-com:office:smarttags" w:element="PlaceType">
          <w:r>
            <w:rPr>
              <w:rFonts w:ascii="Times New Roman" w:eastAsia="MS Mincho" w:hAnsi="Times New Roman" w:cs="Times New Roman"/>
              <w:b/>
              <w:bCs/>
              <w:sz w:val="28"/>
            </w:rPr>
            <w:t>State</w:t>
          </w:r>
        </w:smartTag>
      </w:smartTag>
      <w:r>
        <w:rPr>
          <w:rFonts w:ascii="Times New Roman" w:eastAsia="MS Mincho" w:hAnsi="Times New Roman" w:cs="Times New Roman"/>
          <w:b/>
          <w:bCs/>
          <w:sz w:val="28"/>
        </w:rPr>
        <w:t xml:space="preserve"> Classifiers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There is a lesser known NP-complete problem that has a great bearing on AI and language </w:t>
      </w:r>
      <w:r w:rsidR="00FC084E">
        <w:rPr>
          <w:rFonts w:ascii="Times New Roman" w:eastAsia="MS Mincho" w:hAnsi="Times New Roman" w:cs="Times New Roman"/>
        </w:rPr>
        <w:t>acquisition</w:t>
      </w:r>
      <w:r>
        <w:rPr>
          <w:rFonts w:ascii="Times New Roman" w:eastAsia="MS Mincho" w:hAnsi="Times New Roman" w:cs="Times New Roman"/>
        </w:rPr>
        <w:t>, a problem I call the Regular Classification Problem.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The task is as follows</w:t>
      </w:r>
    </w:p>
    <w:p w:rsidR="00F9685A" w:rsidRDefault="00F9685A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Pr="00F9685A" w:rsidRDefault="00102E08" w:rsidP="00F9685A">
      <w:pPr>
        <w:pStyle w:val="PlainText"/>
        <w:rPr>
          <w:rFonts w:ascii="Times New Roman" w:eastAsia="MS Mincho" w:hAnsi="Times New Roman" w:cs="Times New Roman"/>
          <w:b/>
          <w:iCs/>
        </w:rPr>
      </w:pPr>
      <w:r w:rsidRPr="00F9685A">
        <w:rPr>
          <w:rFonts w:ascii="Times New Roman" w:eastAsia="MS Mincho" w:hAnsi="Times New Roman" w:cs="Times New Roman"/>
          <w:b/>
          <w:iCs/>
        </w:rPr>
        <w:t>Regular Classification:</w:t>
      </w:r>
    </w:p>
    <w:p w:rsidR="00102E08" w:rsidRDefault="00102E08" w:rsidP="00F9685A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Given a partition </w:t>
      </w:r>
      <w:r>
        <w:rPr>
          <w:rFonts w:ascii="Times New Roman" w:eastAsia="MS Mincho" w:hAnsi="Times New Roman" w:cs="Times New Roman"/>
          <w:position w:val="-10"/>
        </w:rPr>
        <w:object w:dxaOrig="9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5pt" o:ole="">
            <v:imagedata r:id="rId4" o:title=""/>
          </v:shape>
          <o:OLEObject Type="Embed" ProgID="Equation.3" ShapeID="_x0000_i1025" DrawAspect="Content" ObjectID="_1639574912" r:id="rId5"/>
        </w:object>
      </w:r>
      <w:r>
        <w:rPr>
          <w:rFonts w:ascii="Times New Roman" w:eastAsia="MS Mincho" w:hAnsi="Times New Roman" w:cs="Times New Roman"/>
        </w:rPr>
        <w:t xml:space="preserve"> of finite subsets of </w:t>
      </w:r>
      <w:r>
        <w:rPr>
          <w:rFonts w:ascii="Times New Roman" w:eastAsia="MS Mincho" w:hAnsi="Times New Roman" w:cs="Times New Roman"/>
          <w:position w:val="-4"/>
        </w:rPr>
        <w:object w:dxaOrig="320" w:dyaOrig="279">
          <v:shape id="_x0000_i1026" type="#_x0000_t75" style="width:15.75pt;height:14.25pt" o:ole="">
            <v:imagedata r:id="rId6" o:title=""/>
          </v:shape>
          <o:OLEObject Type="Embed" ProgID="Equation.3" ShapeID="_x0000_i1026" DrawAspect="Content" ObjectID="_1639574913" r:id="rId7"/>
        </w:object>
      </w:r>
      <w:r>
        <w:rPr>
          <w:rFonts w:ascii="Times New Roman" w:eastAsia="MS Mincho" w:hAnsi="Times New Roman" w:cs="Times New Roman"/>
        </w:rPr>
        <w:t xml:space="preserve"> (where </w:t>
      </w:r>
      <w:r>
        <w:rPr>
          <w:rFonts w:ascii="Times New Roman" w:eastAsia="MS Mincho" w:hAnsi="Times New Roman" w:cs="Times New Roman"/>
          <w:position w:val="-4"/>
        </w:rPr>
        <w:object w:dxaOrig="240" w:dyaOrig="220">
          <v:shape id="_x0000_i1027" type="#_x0000_t75" style="width:12pt;height:11.25pt" o:ole="">
            <v:imagedata r:id="rId8" o:title=""/>
          </v:shape>
          <o:OLEObject Type="Embed" ProgID="Equation.3" ShapeID="_x0000_i1027" DrawAspect="Content" ObjectID="_1639574914" r:id="rId9"/>
        </w:object>
      </w:r>
      <w:r>
        <w:rPr>
          <w:rFonts w:ascii="Times New Roman" w:eastAsia="MS Mincho" w:hAnsi="Times New Roman" w:cs="Times New Roman"/>
        </w:rPr>
        <w:t xml:space="preserve"> is finite); find the simplest Finite State Classifier that correctly classifies all the strings in all the partitions.</w:t>
      </w:r>
    </w:p>
    <w:p w:rsidR="00F9685A" w:rsidRDefault="00F9685A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output is a series of Finite State Classifiers (FSC) each of which is no larger than the previous.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The last Finite State Classifier is a solution with the minimal number of states.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All the preceding solutions in the series with the same number of states represent all the other minimal state FSC</w:t>
      </w:r>
      <w:r w:rsidR="00F9685A">
        <w:rPr>
          <w:rFonts w:ascii="Times New Roman" w:eastAsia="MS Mincho" w:hAnsi="Times New Roman" w:cs="Times New Roman"/>
        </w:rPr>
        <w:t>’</w:t>
      </w:r>
      <w:r>
        <w:rPr>
          <w:rFonts w:ascii="Times New Roman" w:eastAsia="MS Mincho" w:hAnsi="Times New Roman" w:cs="Times New Roman"/>
        </w:rPr>
        <w:t>s.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F9685A" w:rsidRDefault="00F9685A" w:rsidP="00F9685A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 </w:t>
      </w:r>
      <w:r>
        <w:rPr>
          <w:rFonts w:ascii="Times New Roman" w:eastAsia="MS Mincho" w:hAnsi="Times New Roman" w:cs="Times New Roman"/>
          <w:i/>
        </w:rPr>
        <w:t>Finite State Classifier</w:t>
      </w:r>
      <w:r>
        <w:rPr>
          <w:rFonts w:ascii="Times New Roman" w:eastAsia="MS Mincho" w:hAnsi="Times New Roman" w:cs="Times New Roman"/>
        </w:rPr>
        <w:t xml:space="preserve"> over an alphabet </w:t>
      </w:r>
      <w:r w:rsidRPr="00F9685A">
        <w:rPr>
          <w:rFonts w:ascii="Times New Roman" w:eastAsia="MS Mincho" w:hAnsi="Times New Roman" w:cs="Times New Roman"/>
          <w:position w:val="-12"/>
        </w:rPr>
        <w:object w:dxaOrig="1740" w:dyaOrig="340">
          <v:shape id="_x0000_i1028" type="#_x0000_t75" style="width:87pt;height:17.25pt" o:ole="">
            <v:imagedata r:id="rId10" o:title=""/>
          </v:shape>
          <o:OLEObject Type="Embed" ProgID="Equation.DSMT4" ShapeID="_x0000_i1028" DrawAspect="Content" ObjectID="_1639574915" r:id="rId11"/>
        </w:object>
      </w:r>
      <w:r>
        <w:rPr>
          <w:rFonts w:ascii="Times New Roman" w:eastAsia="MS Mincho" w:hAnsi="Times New Roman" w:cs="Times New Roman"/>
        </w:rPr>
        <w:t xml:space="preserve"> of size </w:t>
      </w:r>
      <w:r w:rsidRPr="00F9685A">
        <w:rPr>
          <w:rFonts w:ascii="Times New Roman" w:eastAsia="MS Mincho" w:hAnsi="Times New Roman" w:cs="Times New Roman"/>
          <w:position w:val="-6"/>
        </w:rPr>
        <w:object w:dxaOrig="520" w:dyaOrig="240">
          <v:shape id="_x0000_i1029" type="#_x0000_t75" style="width:26.25pt;height:12pt" o:ole="">
            <v:imagedata r:id="rId12" o:title=""/>
          </v:shape>
          <o:OLEObject Type="Embed" ProgID="Equation.DSMT4" ShapeID="_x0000_i1029" DrawAspect="Content" ObjectID="_1639574916" r:id="rId13"/>
        </w:object>
      </w:r>
      <w:r>
        <w:rPr>
          <w:rFonts w:ascii="Times New Roman" w:eastAsia="MS Mincho" w:hAnsi="Times New Roman" w:cs="Times New Roman"/>
        </w:rPr>
        <w:t xml:space="preserve"> and a set </w:t>
      </w:r>
      <w:r w:rsidRPr="00F9685A">
        <w:rPr>
          <w:rFonts w:ascii="Times New Roman" w:eastAsia="MS Mincho" w:hAnsi="Times New Roman" w:cs="Times New Roman"/>
          <w:position w:val="-14"/>
        </w:rPr>
        <w:object w:dxaOrig="1960" w:dyaOrig="380">
          <v:shape id="_x0000_i1030" type="#_x0000_t75" style="width:98.25pt;height:18.75pt" o:ole="">
            <v:imagedata r:id="rId14" o:title=""/>
          </v:shape>
          <o:OLEObject Type="Embed" ProgID="Equation.DSMT4" ShapeID="_x0000_i1030" DrawAspect="Content" ObjectID="_1639574917" r:id="rId15"/>
        </w:object>
      </w:r>
      <w:r>
        <w:rPr>
          <w:rFonts w:ascii="Times New Roman" w:eastAsia="MS Mincho" w:hAnsi="Times New Roman" w:cs="Times New Roman"/>
        </w:rPr>
        <w:t xml:space="preserve"> of size </w:t>
      </w:r>
      <w:r w:rsidRPr="00F9685A">
        <w:rPr>
          <w:rFonts w:ascii="Times New Roman" w:eastAsia="MS Mincho" w:hAnsi="Times New Roman" w:cs="Times New Roman"/>
          <w:position w:val="-6"/>
        </w:rPr>
        <w:object w:dxaOrig="480" w:dyaOrig="240">
          <v:shape id="_x0000_i1031" type="#_x0000_t75" style="width:24pt;height:12pt" o:ole="">
            <v:imagedata r:id="rId16" o:title=""/>
          </v:shape>
          <o:OLEObject Type="Embed" ProgID="Equation.DSMT4" ShapeID="_x0000_i1031" DrawAspect="Content" ObjectID="_1639574918" r:id="rId17"/>
        </w:object>
      </w:r>
      <w:r>
        <w:rPr>
          <w:rFonts w:ascii="Times New Roman" w:eastAsia="MS Mincho" w:hAnsi="Times New Roman" w:cs="Times New Roman"/>
        </w:rPr>
        <w:t xml:space="preserve"> </w:t>
      </w:r>
      <w:r w:rsidR="00102E08">
        <w:rPr>
          <w:rFonts w:ascii="Times New Roman" w:eastAsia="MS Mincho" w:hAnsi="Times New Roman" w:cs="Times New Roman"/>
        </w:rPr>
        <w:t>is a system of linear equations over the set of states</w:t>
      </w:r>
      <w:r>
        <w:rPr>
          <w:rFonts w:ascii="Times New Roman" w:eastAsia="MS Mincho" w:hAnsi="Times New Roman" w:cs="Times New Roman"/>
        </w:rPr>
        <w:t xml:space="preserve"> </w:t>
      </w:r>
      <w:r w:rsidRPr="00F9685A">
        <w:rPr>
          <w:rFonts w:ascii="Times New Roman" w:eastAsia="MS Mincho" w:hAnsi="Times New Roman" w:cs="Times New Roman"/>
          <w:position w:val="-14"/>
        </w:rPr>
        <w:object w:dxaOrig="1800" w:dyaOrig="380">
          <v:shape id="_x0000_i1032" type="#_x0000_t75" style="width:90pt;height:18.75pt" o:ole="">
            <v:imagedata r:id="rId18" o:title=""/>
          </v:shape>
          <o:OLEObject Type="Embed" ProgID="Equation.DSMT4" ShapeID="_x0000_i1032" DrawAspect="Content" ObjectID="_1639574919" r:id="rId19"/>
        </w:object>
      </w:r>
      <w:r w:rsidR="00102E08">
        <w:rPr>
          <w:rFonts w:ascii="Times New Roman" w:eastAsia="MS Mincho" w:hAnsi="Times New Roman" w:cs="Times New Roman"/>
        </w:rPr>
        <w:t xml:space="preserve"> of the form</w:t>
      </w:r>
    </w:p>
    <w:p w:rsidR="00F9685A" w:rsidRDefault="00F9685A" w:rsidP="00F9685A">
      <w:pPr>
        <w:pStyle w:val="MTDisplayEquation"/>
      </w:pPr>
      <w:r>
        <w:tab/>
      </w:r>
      <w:r w:rsidRPr="00F9685A">
        <w:rPr>
          <w:position w:val="-28"/>
        </w:rPr>
        <w:object w:dxaOrig="2260" w:dyaOrig="520">
          <v:shape id="_x0000_i1033" type="#_x0000_t75" style="width:113.25pt;height:26.25pt" o:ole="">
            <v:imagedata r:id="rId20" o:title=""/>
          </v:shape>
          <o:OLEObject Type="Embed" ProgID="Equation.DSMT4" ShapeID="_x0000_i1033" DrawAspect="Content" ObjectID="_1639574920" r:id="rId21"/>
        </w:object>
      </w:r>
    </w:p>
    <w:p w:rsidR="00102E08" w:rsidRDefault="00102E08" w:rsidP="00F9685A">
      <w:pPr>
        <w:pStyle w:val="PlainText"/>
        <w:jc w:val="both"/>
        <w:rPr>
          <w:rFonts w:ascii="Times New Roman" w:eastAsia="MS Mincho" w:hAnsi="Times New Roman" w:cs="Times New Roman"/>
        </w:rPr>
      </w:pPr>
      <w:proofErr w:type="gramStart"/>
      <w:r>
        <w:rPr>
          <w:rFonts w:ascii="Times New Roman" w:eastAsia="MS Mincho" w:hAnsi="Times New Roman" w:cs="Times New Roman"/>
        </w:rPr>
        <w:t>where</w:t>
      </w:r>
      <w:proofErr w:type="gramEnd"/>
      <w:r>
        <w:rPr>
          <w:rFonts w:ascii="Times New Roman" w:eastAsia="MS Mincho" w:hAnsi="Times New Roman" w:cs="Times New Roman"/>
        </w:rPr>
        <w:t xml:space="preserve"> the </w:t>
      </w:r>
      <w:r w:rsidR="00F9685A" w:rsidRPr="00F9685A">
        <w:rPr>
          <w:rFonts w:ascii="Times New Roman" w:eastAsia="MS Mincho" w:hAnsi="Times New Roman" w:cs="Times New Roman"/>
          <w:position w:val="-12"/>
        </w:rPr>
        <w:object w:dxaOrig="600" w:dyaOrig="320">
          <v:shape id="_x0000_i1034" type="#_x0000_t75" style="width:30pt;height:15.75pt" o:ole="">
            <v:imagedata r:id="rId22" o:title=""/>
          </v:shape>
          <o:OLEObject Type="Embed" ProgID="Equation.DSMT4" ShapeID="_x0000_i1034" DrawAspect="Content" ObjectID="_1639574921" r:id="rId23"/>
        </w:object>
      </w:r>
      <w:r w:rsidR="00F9685A">
        <w:rPr>
          <w:rFonts w:ascii="Times New Roman" w:eastAsia="MS Mincho" w:hAnsi="Times New Roman" w:cs="Times New Roman"/>
        </w:rPr>
        <w:t xml:space="preserve"> for each </w:t>
      </w:r>
      <w:r w:rsidR="00F9685A" w:rsidRPr="00F9685A">
        <w:rPr>
          <w:rFonts w:ascii="Times New Roman" w:eastAsia="MS Mincho" w:hAnsi="Times New Roman" w:cs="Times New Roman"/>
          <w:position w:val="-10"/>
        </w:rPr>
        <w:object w:dxaOrig="480" w:dyaOrig="279">
          <v:shape id="_x0000_i1035" type="#_x0000_t75" style="width:24pt;height:14.25pt" o:ole="">
            <v:imagedata r:id="rId24" o:title=""/>
          </v:shape>
          <o:OLEObject Type="Embed" ProgID="Equation.DSMT4" ShapeID="_x0000_i1035" DrawAspect="Content" ObjectID="_1639574922" r:id="rId25"/>
        </w:object>
      </w:r>
      <w:r>
        <w:rPr>
          <w:rFonts w:ascii="Times New Roman" w:eastAsia="MS Mincho" w:hAnsi="Times New Roman" w:cs="Times New Roman"/>
        </w:rPr>
        <w:t xml:space="preserve">, and the </w:t>
      </w:r>
      <w:r w:rsidR="00F9685A" w:rsidRPr="00F9685A">
        <w:rPr>
          <w:rFonts w:ascii="Times New Roman" w:eastAsia="MS Mincho" w:hAnsi="Times New Roman" w:cs="Times New Roman"/>
          <w:position w:val="-12"/>
        </w:rPr>
        <w:object w:dxaOrig="620" w:dyaOrig="320">
          <v:shape id="_x0000_i1036" type="#_x0000_t75" style="width:30.75pt;height:15.75pt" o:ole="">
            <v:imagedata r:id="rId26" o:title=""/>
          </v:shape>
          <o:OLEObject Type="Embed" ProgID="Equation.DSMT4" ShapeID="_x0000_i1036" DrawAspect="Content" ObjectID="_1639574923" r:id="rId27"/>
        </w:object>
      </w:r>
      <w:r w:rsidR="00F9685A">
        <w:rPr>
          <w:rFonts w:ascii="Times New Roman" w:eastAsia="MS Mincho" w:hAnsi="Times New Roman" w:cs="Times New Roman"/>
        </w:rPr>
        <w:t xml:space="preserve"> for each </w:t>
      </w:r>
      <w:r w:rsidR="00F9685A" w:rsidRPr="00F9685A">
        <w:rPr>
          <w:rFonts w:ascii="Times New Roman" w:eastAsia="MS Mincho" w:hAnsi="Times New Roman" w:cs="Times New Roman"/>
          <w:position w:val="-12"/>
        </w:rPr>
        <w:object w:dxaOrig="1080" w:dyaOrig="340">
          <v:shape id="_x0000_i1037" type="#_x0000_t75" style="width:54pt;height:17.25pt" o:ole="">
            <v:imagedata r:id="rId28" o:title=""/>
          </v:shape>
          <o:OLEObject Type="Embed" ProgID="Equation.DSMT4" ShapeID="_x0000_i1037" DrawAspect="Content" ObjectID="_1639574924" r:id="rId29"/>
        </w:object>
      </w:r>
      <w:r>
        <w:rPr>
          <w:rFonts w:ascii="Times New Roman" w:eastAsia="MS Mincho" w:hAnsi="Times New Roman" w:cs="Times New Roman"/>
        </w:rPr>
        <w:t>.</w:t>
      </w:r>
    </w:p>
    <w:p w:rsidR="00F9685A" w:rsidRDefault="00F9685A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The solution to this system of equations in terms of the state </w:t>
      </w:r>
      <w:r w:rsidR="00F9685A" w:rsidRPr="00F9685A">
        <w:rPr>
          <w:rFonts w:ascii="Times New Roman" w:eastAsia="MS Mincho" w:hAnsi="Times New Roman" w:cs="Times New Roman"/>
          <w:position w:val="-10"/>
        </w:rPr>
        <w:object w:dxaOrig="260" w:dyaOrig="300">
          <v:shape id="_x0000_i1038" type="#_x0000_t75" style="width:12.75pt;height:15pt" o:ole="">
            <v:imagedata r:id="rId30" o:title=""/>
          </v:shape>
          <o:OLEObject Type="Embed" ProgID="Equation.DSMT4" ShapeID="_x0000_i1038" DrawAspect="Content" ObjectID="_1639574925" r:id="rId31"/>
        </w:object>
      </w:r>
      <w:r>
        <w:rPr>
          <w:rFonts w:ascii="Times New Roman" w:eastAsia="MS Mincho" w:hAnsi="Times New Roman" w:cs="Times New Roman"/>
        </w:rPr>
        <w:t xml:space="preserve"> is a regular expression of the form:</w:t>
      </w:r>
    </w:p>
    <w:p w:rsidR="00F9685A" w:rsidRDefault="00F9685A" w:rsidP="00F9685A">
      <w:pPr>
        <w:pStyle w:val="MTDisplayEquation"/>
      </w:pPr>
      <w:r>
        <w:tab/>
      </w:r>
      <w:r w:rsidRPr="00F9685A">
        <w:rPr>
          <w:position w:val="-12"/>
        </w:rPr>
        <w:object w:dxaOrig="2860" w:dyaOrig="340">
          <v:shape id="_x0000_i1039" type="#_x0000_t75" style="width:143.25pt;height:17.25pt" o:ole="">
            <v:imagedata r:id="rId32" o:title=""/>
          </v:shape>
          <o:OLEObject Type="Embed" ProgID="Equation.DSMT4" ShapeID="_x0000_i1039" DrawAspect="Content" ObjectID="_1639574926" r:id="rId33"/>
        </w:object>
      </w:r>
    </w:p>
    <w:p w:rsidR="00102E08" w:rsidRDefault="00F9685A">
      <w:pPr>
        <w:pStyle w:val="PlainText"/>
        <w:jc w:val="both"/>
        <w:rPr>
          <w:rFonts w:ascii="Times New Roman" w:eastAsia="MS Mincho" w:hAnsi="Times New Roman" w:cs="Times New Roman"/>
        </w:rPr>
      </w:pPr>
      <w:proofErr w:type="gramStart"/>
      <w:r>
        <w:rPr>
          <w:rFonts w:ascii="Times New Roman" w:eastAsia="MS Mincho" w:hAnsi="Times New Roman" w:cs="Times New Roman"/>
        </w:rPr>
        <w:t>w</w:t>
      </w:r>
      <w:r w:rsidR="00102E08">
        <w:rPr>
          <w:rFonts w:ascii="Times New Roman" w:eastAsia="MS Mincho" w:hAnsi="Times New Roman" w:cs="Times New Roman"/>
        </w:rPr>
        <w:t>here</w:t>
      </w:r>
      <w:proofErr w:type="gramEnd"/>
    </w:p>
    <w:p w:rsidR="00F9685A" w:rsidRDefault="00F9685A" w:rsidP="00F9685A">
      <w:pPr>
        <w:pStyle w:val="MTDisplayEquation"/>
      </w:pPr>
      <w:r>
        <w:tab/>
      </w:r>
      <w:r w:rsidRPr="00F9685A">
        <w:rPr>
          <w:position w:val="-12"/>
        </w:rPr>
        <w:object w:dxaOrig="3780" w:dyaOrig="360">
          <v:shape id="_x0000_i1040" type="#_x0000_t75" style="width:189pt;height:18pt" o:ole="">
            <v:imagedata r:id="rId34" o:title=""/>
          </v:shape>
          <o:OLEObject Type="Embed" ProgID="Equation.DSMT4" ShapeID="_x0000_i1040" DrawAspect="Content" ObjectID="_1639574927" r:id="rId35"/>
        </w:objec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regular sets</w:t>
      </w:r>
      <w:proofErr w:type="gramStart"/>
      <w:r>
        <w:rPr>
          <w:rFonts w:ascii="Times New Roman" w:eastAsia="MS Mincho" w:hAnsi="Times New Roman" w:cs="Times New Roman"/>
        </w:rPr>
        <w:t xml:space="preserve">, </w:t>
      </w:r>
      <w:proofErr w:type="gramEnd"/>
      <w:r w:rsidR="00F9685A" w:rsidRPr="00F9685A">
        <w:rPr>
          <w:rFonts w:ascii="Times New Roman" w:eastAsia="MS Mincho" w:hAnsi="Times New Roman" w:cs="Times New Roman"/>
          <w:position w:val="-10"/>
        </w:rPr>
        <w:object w:dxaOrig="1160" w:dyaOrig="300">
          <v:shape id="_x0000_i1041" type="#_x0000_t75" style="width:57.75pt;height:15pt" o:ole="">
            <v:imagedata r:id="rId36" o:title=""/>
          </v:shape>
          <o:OLEObject Type="Embed" ProgID="Equation.DSMT4" ShapeID="_x0000_i1041" DrawAspect="Content" ObjectID="_1639574928" r:id="rId37"/>
        </w:object>
      </w:r>
      <w:r>
        <w:rPr>
          <w:rFonts w:ascii="Times New Roman" w:eastAsia="MS Mincho" w:hAnsi="Times New Roman" w:cs="Times New Roman"/>
        </w:rPr>
        <w:t xml:space="preserve">, represent the partition generated by the FSC, which I call a </w:t>
      </w:r>
      <w:r w:rsidRPr="00F9685A">
        <w:rPr>
          <w:rFonts w:ascii="Times New Roman" w:eastAsia="MS Mincho" w:hAnsi="Times New Roman" w:cs="Times New Roman"/>
          <w:i/>
        </w:rPr>
        <w:t>Regular Classification</w:t>
      </w:r>
      <w:r>
        <w:rPr>
          <w:rFonts w:ascii="Times New Roman" w:eastAsia="MS Mincho" w:hAnsi="Times New Roman" w:cs="Times New Roman"/>
        </w:rPr>
        <w:t>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 finite state automaton is a special case of a finite state classifier in which there are 1 or 2 classes: accept and/or reject.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This generalization allows a more uniform and symmetric treatment of the problem.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Thus, as a special case of this problem is the problem of finding the automaton that best fits a sample set consisting of both positive and negative examples – Regular Language Acquisition.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 solution is guaranteed to exist in which the number of states is equal to the input size (measured as the total of all the lengths of all the strings.)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A brute force search algorithm can then be used to search through all the automata with this number of states or less that will correctly generate the partition given.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This process is exponential in the input size in the worst case.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In the output, some entries may be left blank.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These can be filled in with any appropriate entry.</w:t>
      </w:r>
      <w:r w:rsidR="00F9685A">
        <w:rPr>
          <w:rFonts w:ascii="Times New Roman" w:eastAsia="MS Mincho" w:hAnsi="Times New Roman" w:cs="Times New Roman"/>
        </w:rPr>
        <w:t xml:space="preserve"> </w:t>
      </w:r>
      <w:proofErr w:type="gramStart"/>
      <w:r>
        <w:rPr>
          <w:rFonts w:ascii="Times New Roman" w:eastAsia="MS Mincho" w:hAnsi="Times New Roman" w:cs="Times New Roman"/>
        </w:rPr>
        <w:t>An</w:t>
      </w:r>
      <w:proofErr w:type="gramEnd"/>
      <w:r>
        <w:rPr>
          <w:rFonts w:ascii="Times New Roman" w:eastAsia="MS Mincho" w:hAnsi="Times New Roman" w:cs="Times New Roman"/>
        </w:rPr>
        <w:t xml:space="preserve"> state transition left blank can be filled in by any of the automaton</w:t>
      </w:r>
      <w:r w:rsidR="00F9685A">
        <w:rPr>
          <w:rFonts w:ascii="Times New Roman" w:eastAsia="MS Mincho" w:hAnsi="Times New Roman" w:cs="Times New Roman"/>
        </w:rPr>
        <w:t>’</w:t>
      </w:r>
      <w:r>
        <w:rPr>
          <w:rFonts w:ascii="Times New Roman" w:eastAsia="MS Mincho" w:hAnsi="Times New Roman" w:cs="Times New Roman"/>
        </w:rPr>
        <w:t>s states, and an empty state class can be filled in with any of the partitions of the input set.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Input Format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input consists of a list of strings, one each to a line.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On the first column of the line is a single character used to represent the string</w:t>
      </w:r>
      <w:r w:rsidR="00F9685A">
        <w:rPr>
          <w:rFonts w:ascii="Times New Roman" w:eastAsia="MS Mincho" w:hAnsi="Times New Roman" w:cs="Times New Roman"/>
        </w:rPr>
        <w:t>’</w:t>
      </w:r>
      <w:r>
        <w:rPr>
          <w:rFonts w:ascii="Times New Roman" w:eastAsia="MS Mincho" w:hAnsi="Times New Roman" w:cs="Times New Roman"/>
        </w:rPr>
        <w:t>s class.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The string itself is listed on the remaining columns of the line.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Any character following a backslash is treated literally.</w:t>
      </w:r>
      <w:r w:rsidR="00F9685A">
        <w:rPr>
          <w:rFonts w:ascii="Times New Roman" w:eastAsia="MS Mincho" w:hAnsi="Times New Roman" w:cs="Times New Roman"/>
        </w:rPr>
        <w:t xml:space="preserve"> This is used particular</w:t>
      </w:r>
      <w:r>
        <w:rPr>
          <w:rFonts w:ascii="Times New Roman" w:eastAsia="MS Mincho" w:hAnsi="Times New Roman" w:cs="Times New Roman"/>
        </w:rPr>
        <w:t>ly to allow the end of line to be included in a string: any line ending in a backslash is considered to continue on the next line with the intervening end of line marker included in the string.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No string can exceed 256 characters in length.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Empty lines are ignored.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No string can be listed more than once unless each listing puts the string in the same class.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Output Format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 minimal Finite State Classifier is constructed that generates the classification given.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This classification is then listed in equational form.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The classification character is listed within square brackets, e.g.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[4], [*].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lastRenderedPageBreak/>
        <w:t>The Algorithm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Depth First Search is used to find a solution, </w:t>
      </w:r>
      <w:r w:rsidR="00F9685A">
        <w:rPr>
          <w:rFonts w:ascii="Times New Roman" w:eastAsia="MS Mincho" w:hAnsi="Times New Roman" w:cs="Times New Roman"/>
        </w:rPr>
        <w:t xml:space="preserve">though </w:t>
      </w:r>
      <w:r>
        <w:rPr>
          <w:rFonts w:ascii="Times New Roman" w:eastAsia="MS Mincho" w:hAnsi="Times New Roman" w:cs="Times New Roman"/>
        </w:rPr>
        <w:t>not necessarily the best solution.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Initially, the FSC is assumed to have one state (</w:t>
      </w:r>
      <w:r w:rsidR="00F9685A" w:rsidRPr="00F9685A">
        <w:rPr>
          <w:rFonts w:ascii="Times New Roman" w:eastAsia="MS Mincho" w:hAnsi="Times New Roman" w:cs="Times New Roman"/>
          <w:position w:val="-10"/>
        </w:rPr>
        <w:object w:dxaOrig="260" w:dyaOrig="300">
          <v:shape id="_x0000_i1042" type="#_x0000_t75" style="width:12.75pt;height:15pt" o:ole="">
            <v:imagedata r:id="rId38" o:title=""/>
          </v:shape>
          <o:OLEObject Type="Embed" ProgID="Equation.DSMT4" ShapeID="_x0000_i1042" DrawAspect="Content" ObjectID="_1639574929" r:id="rId39"/>
        </w:object>
      </w:r>
      <w:r>
        <w:rPr>
          <w:rFonts w:ascii="Times New Roman" w:eastAsia="MS Mincho" w:hAnsi="Times New Roman" w:cs="Times New Roman"/>
        </w:rPr>
        <w:t>).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The strings are processed in increasing order of length and the algorithm will trace through the FSC as it reads through each string.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When a point is reached where a state transition is undefined a branch occurs.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This transition can be safely assumed to be either to one of the existing states or a new state.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Therefore if there are currently </w:t>
      </w:r>
      <w:r w:rsidR="00F9685A" w:rsidRPr="00F9685A">
        <w:rPr>
          <w:rFonts w:ascii="Times New Roman" w:eastAsia="MS Mincho" w:hAnsi="Times New Roman" w:cs="Times New Roman"/>
          <w:position w:val="-6"/>
        </w:rPr>
        <w:object w:dxaOrig="240" w:dyaOrig="240">
          <v:shape id="_x0000_i1043" type="#_x0000_t75" style="width:12pt;height:12pt" o:ole="">
            <v:imagedata r:id="rId40" o:title=""/>
          </v:shape>
          <o:OLEObject Type="Embed" ProgID="Equation.DSMT4" ShapeID="_x0000_i1043" DrawAspect="Content" ObjectID="_1639574930" r:id="rId41"/>
        </w:object>
      </w:r>
      <w:r>
        <w:rPr>
          <w:rFonts w:ascii="Times New Roman" w:eastAsia="MS Mincho" w:hAnsi="Times New Roman" w:cs="Times New Roman"/>
        </w:rPr>
        <w:t xml:space="preserve"> states, there will be </w:t>
      </w:r>
      <w:r w:rsidR="00F9685A" w:rsidRPr="00F9685A">
        <w:rPr>
          <w:rFonts w:ascii="Times New Roman" w:eastAsia="MS Mincho" w:hAnsi="Times New Roman" w:cs="Times New Roman"/>
          <w:position w:val="-6"/>
        </w:rPr>
        <w:object w:dxaOrig="480" w:dyaOrig="240">
          <v:shape id="_x0000_i1044" type="#_x0000_t75" style="width:24pt;height:12pt" o:ole="">
            <v:imagedata r:id="rId42" o:title=""/>
          </v:shape>
          <o:OLEObject Type="Embed" ProgID="Equation.DSMT4" ShapeID="_x0000_i1044" DrawAspect="Content" ObjectID="_1639574931" r:id="rId43"/>
        </w:object>
      </w:r>
      <w:r>
        <w:rPr>
          <w:rFonts w:ascii="Times New Roman" w:eastAsia="MS Mincho" w:hAnsi="Times New Roman" w:cs="Times New Roman"/>
        </w:rPr>
        <w:t xml:space="preserve"> branches.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The order in which the transitions will be tried </w:t>
      </w:r>
      <w:proofErr w:type="gramStart"/>
      <w:r>
        <w:rPr>
          <w:rFonts w:ascii="Times New Roman" w:eastAsia="MS Mincho" w:hAnsi="Times New Roman" w:cs="Times New Roman"/>
        </w:rPr>
        <w:t xml:space="preserve">is </w:t>
      </w:r>
      <w:proofErr w:type="gramEnd"/>
      <w:r w:rsidR="00F9685A" w:rsidRPr="00F9685A">
        <w:rPr>
          <w:rFonts w:ascii="Times New Roman" w:eastAsia="MS Mincho" w:hAnsi="Times New Roman" w:cs="Times New Roman"/>
          <w:position w:val="-10"/>
        </w:rPr>
        <w:object w:dxaOrig="1180" w:dyaOrig="300">
          <v:shape id="_x0000_i1045" type="#_x0000_t75" style="width:59.25pt;height:15pt" o:ole="">
            <v:imagedata r:id="rId44" o:title=""/>
          </v:shape>
          <o:OLEObject Type="Embed" ProgID="Equation.DSMT4" ShapeID="_x0000_i1045" DrawAspect="Content" ObjectID="_1639574932" r:id="rId45"/>
        </w:object>
      </w:r>
      <w:r>
        <w:rPr>
          <w:rFonts w:ascii="Times New Roman" w:eastAsia="MS Mincho" w:hAnsi="Times New Roman" w:cs="Times New Roman"/>
        </w:rPr>
        <w:t>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Whenever the choice for </w:t>
      </w:r>
      <w:r w:rsidR="00F9685A" w:rsidRPr="00F9685A">
        <w:rPr>
          <w:rFonts w:ascii="Times New Roman" w:eastAsia="MS Mincho" w:hAnsi="Times New Roman" w:cs="Times New Roman"/>
          <w:position w:val="-10"/>
        </w:rPr>
        <w:object w:dxaOrig="320" w:dyaOrig="300">
          <v:shape id="_x0000_i1046" type="#_x0000_t75" style="width:15.75pt;height:15pt" o:ole="">
            <v:imagedata r:id="rId46" o:title=""/>
          </v:shape>
          <o:OLEObject Type="Embed" ProgID="Equation.DSMT4" ShapeID="_x0000_i1046" DrawAspect="Content" ObjectID="_1639574933" r:id="rId47"/>
        </w:object>
      </w:r>
      <w:r>
        <w:rPr>
          <w:rFonts w:ascii="Times New Roman" w:eastAsia="MS Mincho" w:hAnsi="Times New Roman" w:cs="Times New Roman"/>
        </w:rPr>
        <w:t xml:space="preserve"> is forced by exclusion, the number of states will be increased </w:t>
      </w:r>
      <w:proofErr w:type="gramStart"/>
      <w:r>
        <w:rPr>
          <w:rFonts w:ascii="Times New Roman" w:eastAsia="MS Mincho" w:hAnsi="Times New Roman" w:cs="Times New Roman"/>
        </w:rPr>
        <w:t xml:space="preserve">to </w:t>
      </w:r>
      <w:proofErr w:type="gramEnd"/>
      <w:r w:rsidR="00F9685A" w:rsidRPr="00F9685A">
        <w:rPr>
          <w:rFonts w:ascii="Times New Roman" w:eastAsia="MS Mincho" w:hAnsi="Times New Roman" w:cs="Times New Roman"/>
          <w:position w:val="-6"/>
        </w:rPr>
        <w:object w:dxaOrig="480" w:dyaOrig="240">
          <v:shape id="_x0000_i1047" type="#_x0000_t75" style="width:24pt;height:12pt" o:ole="">
            <v:imagedata r:id="rId48" o:title=""/>
          </v:shape>
          <o:OLEObject Type="Embed" ProgID="Equation.DSMT4" ShapeID="_x0000_i1047" DrawAspect="Content" ObjectID="_1639574934" r:id="rId49"/>
        </w:object>
      </w:r>
      <w:r>
        <w:rPr>
          <w:rFonts w:ascii="Times New Roman" w:eastAsia="MS Mincho" w:hAnsi="Times New Roman" w:cs="Times New Roman"/>
        </w:rPr>
        <w:t>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When the end of a string is reached, the string</w:t>
      </w:r>
      <w:r w:rsidR="00F9685A">
        <w:rPr>
          <w:rFonts w:ascii="Times New Roman" w:eastAsia="MS Mincho" w:hAnsi="Times New Roman" w:cs="Times New Roman"/>
        </w:rPr>
        <w:t>’</w:t>
      </w:r>
      <w:r>
        <w:rPr>
          <w:rFonts w:ascii="Times New Roman" w:eastAsia="MS Mincho" w:hAnsi="Times New Roman" w:cs="Times New Roman"/>
        </w:rPr>
        <w:t>s class will be compared to the class of the current state.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If this state has no class</w:t>
      </w:r>
      <w:r w:rsidR="00F9685A">
        <w:rPr>
          <w:rFonts w:ascii="Times New Roman" w:eastAsia="MS Mincho" w:hAnsi="Times New Roman" w:cs="Times New Roman"/>
        </w:rPr>
        <w:t>,</w:t>
      </w:r>
      <w:r>
        <w:rPr>
          <w:rFonts w:ascii="Times New Roman" w:eastAsia="MS Mincho" w:hAnsi="Times New Roman" w:cs="Times New Roman"/>
        </w:rPr>
        <w:t xml:space="preserve"> one will be defined.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If the state</w:t>
      </w:r>
      <w:r w:rsidR="00F9685A">
        <w:rPr>
          <w:rFonts w:ascii="Times New Roman" w:eastAsia="MS Mincho" w:hAnsi="Times New Roman" w:cs="Times New Roman"/>
        </w:rPr>
        <w:t>’</w:t>
      </w:r>
      <w:r>
        <w:rPr>
          <w:rFonts w:ascii="Times New Roman" w:eastAsia="MS Mincho" w:hAnsi="Times New Roman" w:cs="Times New Roman"/>
        </w:rPr>
        <w:t>s class differs from the string</w:t>
      </w:r>
      <w:r w:rsidR="00F9685A">
        <w:rPr>
          <w:rFonts w:ascii="Times New Roman" w:eastAsia="MS Mincho" w:hAnsi="Times New Roman" w:cs="Times New Roman"/>
        </w:rPr>
        <w:t>’</w:t>
      </w:r>
      <w:r>
        <w:rPr>
          <w:rFonts w:ascii="Times New Roman" w:eastAsia="MS Mincho" w:hAnsi="Times New Roman" w:cs="Times New Roman"/>
        </w:rPr>
        <w:t>s class, a mismatch occurs.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When a mismatch occurs, all the actions carried out from the most recent branch are undone and the next branch is tried.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If necessary during backtracking the number of states may drop back down to its earlier levels.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If there are no more branches left to try, then the branch point before the most recent is retreated to.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Backtracking continues as far as necessary until either a branch point is reached with an untried branch or until all the branch points have been exhausted.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In the latter case the algorithm is complete.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After a solution is found it is saved.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If it contains </w:t>
      </w:r>
      <w:r w:rsidR="00F9685A" w:rsidRPr="00F9685A">
        <w:rPr>
          <w:rFonts w:ascii="Times New Roman" w:eastAsia="MS Mincho" w:hAnsi="Times New Roman" w:cs="Times New Roman"/>
          <w:position w:val="-6"/>
        </w:rPr>
        <w:object w:dxaOrig="240" w:dyaOrig="240">
          <v:shape id="_x0000_i1048" type="#_x0000_t75" style="width:12pt;height:12pt" o:ole="">
            <v:imagedata r:id="rId50" o:title=""/>
          </v:shape>
          <o:OLEObject Type="Embed" ProgID="Equation.DSMT4" ShapeID="_x0000_i1048" DrawAspect="Content" ObjectID="_1639574935" r:id="rId51"/>
        </w:object>
      </w:r>
      <w:r>
        <w:rPr>
          <w:rFonts w:ascii="Times New Roman" w:eastAsia="MS Mincho" w:hAnsi="Times New Roman" w:cs="Times New Roman"/>
        </w:rPr>
        <w:t xml:space="preserve"> states then from here on out all branch points are pruned to </w:t>
      </w:r>
      <w:r w:rsidR="00F9685A" w:rsidRPr="00F9685A">
        <w:rPr>
          <w:rFonts w:ascii="Times New Roman" w:eastAsia="MS Mincho" w:hAnsi="Times New Roman" w:cs="Times New Roman"/>
          <w:position w:val="-6"/>
        </w:rPr>
        <w:object w:dxaOrig="240" w:dyaOrig="240">
          <v:shape id="_x0000_i1049" type="#_x0000_t75" style="width:12pt;height:12pt" o:ole="">
            <v:imagedata r:id="rId52" o:title=""/>
          </v:shape>
          <o:OLEObject Type="Embed" ProgID="Equation.DSMT4" ShapeID="_x0000_i1049" DrawAspect="Content" ObjectID="_1639574936" r:id="rId53"/>
        </w:object>
      </w:r>
      <w:r>
        <w:rPr>
          <w:rFonts w:ascii="Times New Roman" w:eastAsia="MS Mincho" w:hAnsi="Times New Roman" w:cs="Times New Roman"/>
        </w:rPr>
        <w:t xml:space="preserve"> states, including the ones already active.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Backtracking is then performed just as before and further solutions are sought out.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result is a series of solutions each with no more states in it than the previous, possibly fewer.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The last solution found before the algorithm completes will be one with the fewest number of states.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Others before this may have the same number of states, as well.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At least one solution will be found.</w:t>
      </w: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</w:p>
    <w:p w:rsidR="00102E08" w:rsidRDefault="00102E08">
      <w:pPr>
        <w:pStyle w:val="PlainText"/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The method of search represents a compromise between Best First Search, which tends to </w:t>
      </w:r>
      <w:r w:rsidR="00F9685A">
        <w:rPr>
          <w:rFonts w:ascii="Times New Roman" w:eastAsia="MS Mincho" w:hAnsi="Times New Roman" w:cs="Times New Roman"/>
        </w:rPr>
        <w:t>“</w:t>
      </w:r>
      <w:r>
        <w:rPr>
          <w:rFonts w:ascii="Times New Roman" w:eastAsia="MS Mincho" w:hAnsi="Times New Roman" w:cs="Times New Roman"/>
        </w:rPr>
        <w:t>thrash</w:t>
      </w:r>
      <w:r w:rsidR="00F9685A">
        <w:rPr>
          <w:rFonts w:ascii="Times New Roman" w:eastAsia="MS Mincho" w:hAnsi="Times New Roman" w:cs="Times New Roman"/>
        </w:rPr>
        <w:t>”</w:t>
      </w:r>
      <w:r>
        <w:rPr>
          <w:rFonts w:ascii="Times New Roman" w:eastAsia="MS Mincho" w:hAnsi="Times New Roman" w:cs="Times New Roman"/>
        </w:rPr>
        <w:t>, and pure Depth First Search, which tends to get stuck on primrose paths.</w:t>
      </w:r>
      <w:r w:rsidR="00F9685A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Its worst case behavior may be exponential, and definitely is </w:t>
      </w:r>
      <w:proofErr w:type="gramStart"/>
      <w:r>
        <w:rPr>
          <w:rFonts w:ascii="Times New Roman" w:eastAsia="MS Mincho" w:hAnsi="Times New Roman" w:cs="Times New Roman"/>
        </w:rPr>
        <w:t xml:space="preserve">if </w:t>
      </w:r>
      <w:proofErr w:type="gramEnd"/>
      <w:r w:rsidR="00F9685A" w:rsidRPr="00F9685A">
        <w:rPr>
          <w:rFonts w:ascii="Times New Roman" w:eastAsia="MS Mincho" w:hAnsi="Times New Roman" w:cs="Times New Roman"/>
          <w:position w:val="-6"/>
        </w:rPr>
        <w:object w:dxaOrig="660" w:dyaOrig="240">
          <v:shape id="_x0000_i1050" type="#_x0000_t75" style="width:33pt;height:12pt" o:ole="">
            <v:imagedata r:id="rId54" o:title=""/>
          </v:shape>
          <o:OLEObject Type="Embed" ProgID="Equation.DSMT4" ShapeID="_x0000_i1050" DrawAspect="Content" ObjectID="_1639574937" r:id="rId55"/>
        </w:object>
      </w:r>
      <w:r>
        <w:rPr>
          <w:rFonts w:ascii="Times New Roman" w:eastAsia="MS Mincho" w:hAnsi="Times New Roman" w:cs="Times New Roman"/>
        </w:rPr>
        <w:t>, but I haven</w:t>
      </w:r>
      <w:r w:rsidR="00F9685A">
        <w:rPr>
          <w:rFonts w:ascii="Times New Roman" w:eastAsia="MS Mincho" w:hAnsi="Times New Roman" w:cs="Times New Roman"/>
        </w:rPr>
        <w:t>’</w:t>
      </w:r>
      <w:r>
        <w:rPr>
          <w:rFonts w:ascii="Times New Roman" w:eastAsia="MS Mincho" w:hAnsi="Times New Roman" w:cs="Times New Roman"/>
        </w:rPr>
        <w:t xml:space="preserve">t proven it to be (nor have I proven that </w:t>
      </w:r>
      <w:r w:rsidR="00F9685A" w:rsidRPr="00F9685A">
        <w:rPr>
          <w:rFonts w:ascii="Times New Roman" w:eastAsia="MS Mincho" w:hAnsi="Times New Roman" w:cs="Times New Roman"/>
          <w:position w:val="-6"/>
        </w:rPr>
        <w:object w:dxaOrig="660" w:dyaOrig="240">
          <v:shape id="_x0000_i1051" type="#_x0000_t75" style="width:33pt;height:12pt" o:ole="">
            <v:imagedata r:id="rId56" o:title=""/>
          </v:shape>
          <o:OLEObject Type="Embed" ProgID="Equation.DSMT4" ShapeID="_x0000_i1051" DrawAspect="Content" ObjectID="_1639574938" r:id="rId57"/>
        </w:object>
      </w:r>
      <w:r>
        <w:rPr>
          <w:rFonts w:ascii="Times New Roman" w:eastAsia="MS Mincho" w:hAnsi="Times New Roman" w:cs="Times New Roman"/>
        </w:rPr>
        <w:t>).</w:t>
      </w:r>
    </w:p>
    <w:sectPr w:rsidR="00102E08">
      <w:pgSz w:w="12240" w:h="15840"/>
      <w:pgMar w:top="1440" w:right="1320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4E"/>
    <w:rsid w:val="00102E08"/>
    <w:rsid w:val="00F63F1E"/>
    <w:rsid w:val="00F9685A"/>
    <w:rsid w:val="00FC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EAAC-AC17-4828-AB83-654AB94F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MTDisplayEquation">
    <w:name w:val="MTDisplayEquation"/>
    <w:basedOn w:val="PlainText"/>
    <w:next w:val="Normal"/>
    <w:rsid w:val="00F9685A"/>
    <w:pPr>
      <w:tabs>
        <w:tab w:val="center" w:pos="4800"/>
        <w:tab w:val="right" w:pos="9600"/>
      </w:tabs>
      <w:jc w:val="both"/>
    </w:pPr>
    <w:rPr>
      <w:rFonts w:ascii="Times New Roman" w:eastAsia="MS Mincho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Finite State Classifiers</vt:lpstr>
    </vt:vector>
  </TitlesOfParts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Finite State Classifiers</dc:title>
  <dc:subject/>
  <dc:creator>Rock Brentwood</dc:creator>
  <cp:keywords/>
  <dc:description/>
  <cp:lastModifiedBy>Brown Deer Public Library</cp:lastModifiedBy>
  <cp:revision>2</cp:revision>
  <dcterms:created xsi:type="dcterms:W3CDTF">2020-01-03T22:42:00Z</dcterms:created>
  <dcterms:modified xsi:type="dcterms:W3CDTF">2020-01-03T22:42:00Z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