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2BE" w:rsidRDefault="009952BE">
      <w:pPr>
        <w:pStyle w:val="PlainText"/>
        <w:jc w:val="both"/>
        <w:rPr>
          <w:rFonts w:ascii="Times New Roman" w:hAnsi="Times New Roman"/>
        </w:rPr>
      </w:pPr>
      <w:bookmarkStart w:id="0" w:name="_GoBack"/>
      <w:bookmarkEnd w:id="0"/>
      <w:r>
        <w:rPr>
          <w:rFonts w:ascii="Times New Roman" w:hAnsi="Times New Roman"/>
          <w:b/>
          <w:sz w:val="28"/>
        </w:rPr>
        <w:t>Converting Regular Expressions to Non-Deterministic Finite Automata</w:t>
      </w:r>
      <w:r>
        <w:rPr>
          <w:rFonts w:ascii="Times New Roman" w:hAnsi="Times New Roman"/>
          <w:b/>
          <w:sz w:val="28"/>
        </w:rPr>
        <w:cr/>
      </w:r>
      <w:r>
        <w:rPr>
          <w:rFonts w:ascii="Times New Roman" w:hAnsi="Times New Roman"/>
        </w:rPr>
        <w:t>Originally:</w:t>
      </w:r>
    </w:p>
    <w:p w:rsidR="009952BE" w:rsidRDefault="009952BE">
      <w:pPr>
        <w:pStyle w:val="PlainText"/>
        <w:jc w:val="both"/>
        <w:rPr>
          <w:rFonts w:ascii="Times New Roman" w:hAnsi="Times New Roman"/>
        </w:rPr>
      </w:pPr>
      <w:proofErr w:type="gramStart"/>
      <w:r>
        <w:rPr>
          <w:rFonts w:ascii="Times New Roman" w:hAnsi="Times New Roman"/>
        </w:rPr>
        <w:t>comp.compilers</w:t>
      </w:r>
      <w:proofErr w:type="gramEnd"/>
      <w:r>
        <w:rPr>
          <w:rFonts w:ascii="Times New Roman" w:hAnsi="Times New Roman"/>
        </w:rPr>
        <w:t xml:space="preserve"> and comp.theory</w:t>
      </w:r>
    </w:p>
    <w:p w:rsidR="009952BE" w:rsidRDefault="009952BE">
      <w:pPr>
        <w:pStyle w:val="PlainText"/>
        <w:jc w:val="both"/>
        <w:rPr>
          <w:rFonts w:ascii="Times New Roman" w:hAnsi="Times New Roman"/>
        </w:rPr>
      </w:pPr>
      <w:r>
        <w:rPr>
          <w:rFonts w:ascii="Times New Roman" w:hAnsi="Times New Roman"/>
        </w:rPr>
        <w:t>1992 May 17</w:t>
      </w:r>
      <w:r>
        <w:rPr>
          <w:rFonts w:ascii="Times New Roman" w:hAnsi="Times New Roman"/>
        </w:rPr>
        <w:cr/>
        <w:t>Modified 1996 May 17; 2005 December 22</w:t>
      </w:r>
    </w:p>
    <w:p w:rsidR="009952BE" w:rsidRDefault="009952BE">
      <w:pPr>
        <w:pStyle w:val="PlainText"/>
        <w:jc w:val="both"/>
        <w:rPr>
          <w:rFonts w:ascii="Times New Roman" w:hAnsi="Times New Roman"/>
        </w:rPr>
      </w:pPr>
      <w:r>
        <w:rPr>
          <w:rFonts w:ascii="Times New Roman" w:hAnsi="Times New Roman"/>
        </w:rPr>
        <w:cr/>
        <w:t>This is a demo program developed and released originally in 1992 May 17 whose purpose is to illustrate an efficient algorithm for converting Regular Expressions t</w:t>
      </w:r>
      <w:r w:rsidR="00E62FA8">
        <w:rPr>
          <w:rFonts w:ascii="Times New Roman" w:hAnsi="Times New Roman"/>
        </w:rPr>
        <w:t>o Non-Deterministic Finite Auto</w:t>
      </w:r>
      <w:r>
        <w:rPr>
          <w:rFonts w:ascii="Times New Roman" w:hAnsi="Times New Roman"/>
        </w:rPr>
        <w:t>mata. The algorithm is described below.</w:t>
      </w:r>
    </w:p>
    <w:p w:rsidR="009952BE" w:rsidRDefault="009952BE">
      <w:pPr>
        <w:pStyle w:val="PlainText"/>
        <w:jc w:val="both"/>
        <w:rPr>
          <w:rFonts w:ascii="Times New Roman" w:hAnsi="Times New Roman"/>
        </w:rPr>
      </w:pPr>
    </w:p>
    <w:p w:rsidR="009952BE" w:rsidRDefault="009952BE">
      <w:pPr>
        <w:pStyle w:val="PlainText"/>
        <w:jc w:val="both"/>
        <w:rPr>
          <w:rFonts w:ascii="Times New Roman" w:hAnsi="Times New Roman"/>
          <w:b/>
          <w:sz w:val="24"/>
        </w:rPr>
      </w:pPr>
      <w:r>
        <w:rPr>
          <w:rFonts w:ascii="Times New Roman" w:hAnsi="Times New Roman"/>
          <w:b/>
          <w:sz w:val="24"/>
        </w:rPr>
        <w:t>1. Input and Output</w:t>
      </w:r>
    </w:p>
    <w:p w:rsidR="00341510" w:rsidRPr="00341510" w:rsidRDefault="00341510">
      <w:pPr>
        <w:pStyle w:val="PlainText"/>
        <w:jc w:val="both"/>
        <w:rPr>
          <w:rFonts w:ascii="Times New Roman" w:hAnsi="Times New Roman"/>
          <w:b/>
          <w:sz w:val="22"/>
          <w:szCs w:val="22"/>
        </w:rPr>
      </w:pPr>
      <w:r w:rsidRPr="00341510">
        <w:rPr>
          <w:rFonts w:ascii="Times New Roman" w:hAnsi="Times New Roman"/>
          <w:b/>
          <w:sz w:val="22"/>
          <w:szCs w:val="22"/>
        </w:rPr>
        <w:t>1.1. The Underlying Algebra</w:t>
      </w:r>
    </w:p>
    <w:p w:rsidR="009952BE" w:rsidRDefault="009952BE">
      <w:pPr>
        <w:pStyle w:val="PlainText"/>
        <w:jc w:val="both"/>
        <w:rPr>
          <w:rFonts w:ascii="Times New Roman" w:hAnsi="Times New Roman"/>
        </w:rPr>
      </w:pPr>
      <w:r>
        <w:rPr>
          <w:rFonts w:ascii="Times New Roman" w:hAnsi="Times New Roman"/>
        </w:rPr>
        <w:t>This program is run from the command line and accepts input from standard input or by file redirection from a file. It will accept a regular expression listed in more or less standard syntax described below, which also contains a facility for defining subexpressions:</w:t>
      </w:r>
    </w:p>
    <w:tbl>
      <w:tblPr>
        <w:tblW w:w="0" w:type="auto"/>
        <w:jc w:val="center"/>
        <w:tblLayout w:type="fixed"/>
        <w:tblLook w:val="0000" w:firstRow="0" w:lastRow="0" w:firstColumn="0" w:lastColumn="0" w:noHBand="0" w:noVBand="0"/>
      </w:tblPr>
      <w:tblGrid>
        <w:gridCol w:w="1104"/>
        <w:gridCol w:w="4471"/>
      </w:tblGrid>
      <w:tr w:rsidR="009952BE">
        <w:tblPrEx>
          <w:tblCellMar>
            <w:top w:w="0" w:type="dxa"/>
            <w:bottom w:w="0" w:type="dxa"/>
          </w:tblCellMar>
        </w:tblPrEx>
        <w:trPr>
          <w:jc w:val="center"/>
        </w:trPr>
        <w:tc>
          <w:tcPr>
            <w:tcW w:w="1104" w:type="dxa"/>
            <w:vAlign w:val="center"/>
          </w:tcPr>
          <w:p w:rsidR="009952BE" w:rsidRDefault="00341510" w:rsidP="00341510">
            <w:pPr>
              <w:pStyle w:val="PlainText"/>
              <w:jc w:val="center"/>
              <w:rPr>
                <w:rFonts w:ascii="Times New Roman" w:hAnsi="Times New Roman"/>
              </w:rPr>
            </w:pPr>
            <w:r w:rsidRPr="00341510">
              <w:rPr>
                <w:rFonts w:ascii="Times New Roman" w:hAnsi="Times New Roman"/>
                <w:position w:val="-6"/>
              </w:rPr>
              <w:object w:dxaOrig="18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pt" o:ole="">
                  <v:imagedata r:id="rId7" o:title=""/>
                </v:shape>
                <o:OLEObject Type="Embed" ProgID="Equation.DSMT4" ShapeID="_x0000_i1025" DrawAspect="Content" ObjectID="_1639574969" r:id="rId8"/>
              </w:object>
            </w:r>
          </w:p>
        </w:tc>
        <w:tc>
          <w:tcPr>
            <w:tcW w:w="4471" w:type="dxa"/>
            <w:vAlign w:val="center"/>
          </w:tcPr>
          <w:p w:rsidR="009952BE" w:rsidRDefault="009952BE" w:rsidP="00341510">
            <w:pPr>
              <w:pStyle w:val="PlainText"/>
              <w:jc w:val="center"/>
              <w:rPr>
                <w:rFonts w:ascii="Times New Roman" w:hAnsi="Times New Roman"/>
              </w:rPr>
            </w:pPr>
            <w:r>
              <w:rPr>
                <w:rFonts w:ascii="Times New Roman" w:hAnsi="Times New Roman"/>
              </w:rPr>
              <w:t>to denote the empty set</w:t>
            </w:r>
          </w:p>
        </w:tc>
      </w:tr>
      <w:tr w:rsidR="009952BE">
        <w:tblPrEx>
          <w:tblCellMar>
            <w:top w:w="0" w:type="dxa"/>
            <w:bottom w:w="0" w:type="dxa"/>
          </w:tblCellMar>
        </w:tblPrEx>
        <w:trPr>
          <w:jc w:val="center"/>
        </w:trPr>
        <w:tc>
          <w:tcPr>
            <w:tcW w:w="1104" w:type="dxa"/>
            <w:vAlign w:val="center"/>
          </w:tcPr>
          <w:p w:rsidR="009952BE" w:rsidRDefault="00341510" w:rsidP="00341510">
            <w:pPr>
              <w:pStyle w:val="PlainText"/>
              <w:jc w:val="center"/>
              <w:rPr>
                <w:rFonts w:ascii="Times New Roman" w:hAnsi="Times New Roman"/>
              </w:rPr>
            </w:pPr>
            <w:r w:rsidRPr="00341510">
              <w:rPr>
                <w:rFonts w:ascii="Times New Roman" w:hAnsi="Times New Roman"/>
                <w:position w:val="-4"/>
              </w:rPr>
              <w:object w:dxaOrig="139" w:dyaOrig="220">
                <v:shape id="_x0000_i1026" type="#_x0000_t75" style="width:6.75pt;height:11.25pt" o:ole="">
                  <v:imagedata r:id="rId9" o:title=""/>
                </v:shape>
                <o:OLEObject Type="Embed" ProgID="Equation.DSMT4" ShapeID="_x0000_i1026" DrawAspect="Content" ObjectID="_1639574970" r:id="rId10"/>
              </w:object>
            </w:r>
          </w:p>
        </w:tc>
        <w:tc>
          <w:tcPr>
            <w:tcW w:w="4471" w:type="dxa"/>
            <w:vAlign w:val="center"/>
          </w:tcPr>
          <w:p w:rsidR="009952BE" w:rsidRDefault="009952BE" w:rsidP="00341510">
            <w:pPr>
              <w:pStyle w:val="PlainText"/>
              <w:jc w:val="center"/>
              <w:rPr>
                <w:rFonts w:ascii="Times New Roman" w:hAnsi="Times New Roman"/>
              </w:rPr>
            </w:pPr>
            <w:r>
              <w:rPr>
                <w:rFonts w:ascii="Times New Roman" w:hAnsi="Times New Roman"/>
              </w:rPr>
              <w:t>to denote the empty string</w:t>
            </w:r>
          </w:p>
        </w:tc>
      </w:tr>
      <w:tr w:rsidR="009952BE">
        <w:tblPrEx>
          <w:tblCellMar>
            <w:top w:w="0" w:type="dxa"/>
            <w:bottom w:w="0" w:type="dxa"/>
          </w:tblCellMar>
        </w:tblPrEx>
        <w:trPr>
          <w:jc w:val="center"/>
        </w:trPr>
        <w:tc>
          <w:tcPr>
            <w:tcW w:w="1104" w:type="dxa"/>
            <w:vAlign w:val="center"/>
          </w:tcPr>
          <w:p w:rsidR="009952BE" w:rsidRDefault="00341510" w:rsidP="00341510">
            <w:pPr>
              <w:pStyle w:val="PlainText"/>
              <w:jc w:val="center"/>
              <w:rPr>
                <w:rFonts w:ascii="Times New Roman" w:hAnsi="Times New Roman"/>
              </w:rPr>
            </w:pPr>
            <w:r w:rsidRPr="00341510">
              <w:rPr>
                <w:rFonts w:ascii="Times New Roman" w:hAnsi="Times New Roman"/>
                <w:position w:val="-6"/>
              </w:rPr>
              <w:object w:dxaOrig="180" w:dyaOrig="200">
                <v:shape id="_x0000_i1027" type="#_x0000_t75" style="width:9pt;height:9.75pt" o:ole="">
                  <v:imagedata r:id="rId11" o:title=""/>
                </v:shape>
                <o:OLEObject Type="Embed" ProgID="Equation.DSMT4" ShapeID="_x0000_i1027" DrawAspect="Content" ObjectID="_1639574971" r:id="rId12"/>
              </w:object>
            </w:r>
          </w:p>
        </w:tc>
        <w:tc>
          <w:tcPr>
            <w:tcW w:w="4471" w:type="dxa"/>
            <w:vAlign w:val="center"/>
          </w:tcPr>
          <w:p w:rsidR="009952BE" w:rsidRDefault="009952BE" w:rsidP="00341510">
            <w:pPr>
              <w:pStyle w:val="PlainText"/>
              <w:jc w:val="center"/>
              <w:rPr>
                <w:rFonts w:ascii="Times New Roman" w:hAnsi="Times New Roman"/>
              </w:rPr>
            </w:pPr>
            <w:proofErr w:type="gramStart"/>
            <w:r>
              <w:rPr>
                <w:rFonts w:ascii="Times New Roman" w:hAnsi="Times New Roman"/>
              </w:rPr>
              <w:t>input</w:t>
            </w:r>
            <w:proofErr w:type="gramEnd"/>
            <w:r>
              <w:rPr>
                <w:rFonts w:ascii="Times New Roman" w:hAnsi="Times New Roman"/>
              </w:rPr>
              <w:t xml:space="preserve"> symbol. Can be a C identifier or string literal.</w:t>
            </w:r>
          </w:p>
        </w:tc>
      </w:tr>
      <w:tr w:rsidR="009952BE">
        <w:tblPrEx>
          <w:tblCellMar>
            <w:top w:w="0" w:type="dxa"/>
            <w:bottom w:w="0" w:type="dxa"/>
          </w:tblCellMar>
        </w:tblPrEx>
        <w:trPr>
          <w:jc w:val="center"/>
        </w:trPr>
        <w:tc>
          <w:tcPr>
            <w:tcW w:w="1104" w:type="dxa"/>
            <w:vAlign w:val="center"/>
          </w:tcPr>
          <w:p w:rsidR="009952BE" w:rsidRDefault="00341510" w:rsidP="00341510">
            <w:pPr>
              <w:pStyle w:val="PlainText"/>
              <w:jc w:val="center"/>
              <w:rPr>
                <w:rFonts w:ascii="Times New Roman" w:hAnsi="Times New Roman"/>
              </w:rPr>
            </w:pPr>
            <w:r w:rsidRPr="00341510">
              <w:rPr>
                <w:rFonts w:ascii="Times New Roman" w:hAnsi="Times New Roman"/>
                <w:position w:val="-12"/>
              </w:rPr>
              <w:object w:dxaOrig="340" w:dyaOrig="340">
                <v:shape id="_x0000_i1028" type="#_x0000_t75" style="width:17.25pt;height:17.25pt" o:ole="">
                  <v:imagedata r:id="rId13" o:title=""/>
                </v:shape>
                <o:OLEObject Type="Embed" ProgID="Equation.DSMT4" ShapeID="_x0000_i1028" DrawAspect="Content" ObjectID="_1639574972" r:id="rId14"/>
              </w:object>
            </w:r>
            <w:r w:rsidR="009952BE">
              <w:rPr>
                <w:rFonts w:ascii="Times New Roman" w:hAnsi="Times New Roman"/>
              </w:rPr>
              <w:t>,</w:t>
            </w:r>
            <w:r w:rsidRPr="00341510">
              <w:rPr>
                <w:rFonts w:ascii="Times New Roman" w:hAnsi="Times New Roman"/>
                <w:position w:val="-4"/>
              </w:rPr>
              <w:object w:dxaOrig="260" w:dyaOrig="279">
                <v:shape id="_x0000_i1029" type="#_x0000_t75" style="width:12.75pt;height:14.25pt" o:ole="">
                  <v:imagedata r:id="rId15" o:title=""/>
                </v:shape>
                <o:OLEObject Type="Embed" ProgID="Equation.DSMT4" ShapeID="_x0000_i1029" DrawAspect="Content" ObjectID="_1639574973" r:id="rId16"/>
              </w:object>
            </w:r>
          </w:p>
        </w:tc>
        <w:tc>
          <w:tcPr>
            <w:tcW w:w="4471" w:type="dxa"/>
            <w:vAlign w:val="center"/>
          </w:tcPr>
          <w:p w:rsidR="009952BE" w:rsidRDefault="00341510" w:rsidP="00341510">
            <w:pPr>
              <w:pStyle w:val="PlainText"/>
              <w:jc w:val="center"/>
              <w:rPr>
                <w:rFonts w:ascii="Times New Roman" w:hAnsi="Times New Roman"/>
              </w:rPr>
            </w:pPr>
            <w:r w:rsidRPr="00341510">
              <w:rPr>
                <w:rFonts w:ascii="Times New Roman" w:hAnsi="Times New Roman"/>
                <w:position w:val="-10"/>
              </w:rPr>
              <w:object w:dxaOrig="580" w:dyaOrig="300">
                <v:shape id="_x0000_i1030" type="#_x0000_t75" style="width:29.25pt;height:15pt" o:ole="">
                  <v:imagedata r:id="rId17" o:title=""/>
                </v:shape>
                <o:OLEObject Type="Embed" ProgID="Equation.DSMT4" ShapeID="_x0000_i1030" DrawAspect="Content" ObjectID="_1639574974" r:id="rId18"/>
              </w:object>
            </w:r>
          </w:p>
        </w:tc>
      </w:tr>
      <w:tr w:rsidR="009952BE">
        <w:tblPrEx>
          <w:tblCellMar>
            <w:top w:w="0" w:type="dxa"/>
            <w:bottom w:w="0" w:type="dxa"/>
          </w:tblCellMar>
        </w:tblPrEx>
        <w:trPr>
          <w:jc w:val="center"/>
        </w:trPr>
        <w:tc>
          <w:tcPr>
            <w:tcW w:w="1104" w:type="dxa"/>
            <w:vAlign w:val="center"/>
          </w:tcPr>
          <w:p w:rsidR="009952BE" w:rsidRDefault="00341510" w:rsidP="00341510">
            <w:pPr>
              <w:pStyle w:val="PlainText"/>
              <w:jc w:val="center"/>
              <w:rPr>
                <w:rFonts w:ascii="Times New Roman" w:hAnsi="Times New Roman"/>
              </w:rPr>
            </w:pPr>
            <w:r w:rsidRPr="00341510">
              <w:rPr>
                <w:rFonts w:ascii="Times New Roman" w:hAnsi="Times New Roman"/>
                <w:position w:val="-4"/>
              </w:rPr>
              <w:object w:dxaOrig="279" w:dyaOrig="279">
                <v:shape id="_x0000_i1031" type="#_x0000_t75" style="width:14.25pt;height:14.25pt" o:ole="">
                  <v:imagedata r:id="rId19" o:title=""/>
                </v:shape>
                <o:OLEObject Type="Embed" ProgID="Equation.DSMT4" ShapeID="_x0000_i1031" DrawAspect="Content" ObjectID="_1639574975" r:id="rId20"/>
              </w:object>
            </w:r>
          </w:p>
        </w:tc>
        <w:tc>
          <w:tcPr>
            <w:tcW w:w="4471" w:type="dxa"/>
            <w:vAlign w:val="center"/>
          </w:tcPr>
          <w:p w:rsidR="009952BE" w:rsidRDefault="00341510" w:rsidP="00341510">
            <w:pPr>
              <w:pStyle w:val="PlainText"/>
              <w:jc w:val="center"/>
              <w:rPr>
                <w:rFonts w:ascii="Times New Roman" w:hAnsi="Times New Roman"/>
              </w:rPr>
            </w:pPr>
            <w:r w:rsidRPr="00341510">
              <w:rPr>
                <w:rFonts w:ascii="Times New Roman" w:hAnsi="Times New Roman"/>
                <w:position w:val="-4"/>
              </w:rPr>
              <w:object w:dxaOrig="540" w:dyaOrig="279">
                <v:shape id="_x0000_i1032" type="#_x0000_t75" style="width:27pt;height:14.25pt" o:ole="">
                  <v:imagedata r:id="rId21" o:title=""/>
                </v:shape>
                <o:OLEObject Type="Embed" ProgID="Equation.DSMT4" ShapeID="_x0000_i1032" DrawAspect="Content" ObjectID="_1639574976" r:id="rId22"/>
              </w:object>
            </w:r>
            <w:r w:rsidR="009952BE">
              <w:rPr>
                <w:rFonts w:ascii="Times New Roman" w:hAnsi="Times New Roman"/>
              </w:rPr>
              <w:t>.</w:t>
            </w:r>
          </w:p>
        </w:tc>
      </w:tr>
      <w:tr w:rsidR="009952BE">
        <w:tblPrEx>
          <w:tblCellMar>
            <w:top w:w="0" w:type="dxa"/>
            <w:bottom w:w="0" w:type="dxa"/>
          </w:tblCellMar>
        </w:tblPrEx>
        <w:trPr>
          <w:jc w:val="center"/>
        </w:trPr>
        <w:tc>
          <w:tcPr>
            <w:tcW w:w="1104" w:type="dxa"/>
            <w:vAlign w:val="center"/>
          </w:tcPr>
          <w:p w:rsidR="009952BE" w:rsidRDefault="00341510" w:rsidP="00341510">
            <w:pPr>
              <w:pStyle w:val="PlainText"/>
              <w:jc w:val="center"/>
              <w:rPr>
                <w:rFonts w:ascii="Times New Roman" w:hAnsi="Times New Roman"/>
              </w:rPr>
            </w:pPr>
            <w:r w:rsidRPr="00341510">
              <w:rPr>
                <w:rFonts w:ascii="Times New Roman" w:hAnsi="Times New Roman"/>
                <w:position w:val="-4"/>
              </w:rPr>
              <w:object w:dxaOrig="260" w:dyaOrig="279">
                <v:shape id="_x0000_i1033" type="#_x0000_t75" style="width:12.75pt;height:14.25pt" o:ole="">
                  <v:imagedata r:id="rId23" o:title=""/>
                </v:shape>
                <o:OLEObject Type="Embed" ProgID="Equation.DSMT4" ShapeID="_x0000_i1033" DrawAspect="Content" ObjectID="_1639574977" r:id="rId24"/>
              </w:object>
            </w:r>
          </w:p>
        </w:tc>
        <w:tc>
          <w:tcPr>
            <w:tcW w:w="4471" w:type="dxa"/>
            <w:vAlign w:val="center"/>
          </w:tcPr>
          <w:p w:rsidR="009952BE" w:rsidRDefault="009952BE" w:rsidP="00341510">
            <w:pPr>
              <w:pStyle w:val="PlainText"/>
              <w:jc w:val="center"/>
              <w:rPr>
                <w:rFonts w:ascii="Times New Roman" w:hAnsi="Times New Roman"/>
              </w:rPr>
            </w:pPr>
            <w:r>
              <w:rPr>
                <w:rFonts w:ascii="Times New Roman" w:hAnsi="Times New Roman"/>
                <w:b/>
              </w:rPr>
              <w:t>iteration</w:t>
            </w:r>
            <w:r>
              <w:rPr>
                <w:rFonts w:ascii="Times New Roman" w:hAnsi="Times New Roman"/>
              </w:rPr>
              <w:t xml:space="preserve"> (</w:t>
            </w:r>
            <w:r w:rsidR="00341510" w:rsidRPr="00341510">
              <w:rPr>
                <w:rFonts w:ascii="Times New Roman" w:hAnsi="Times New Roman"/>
                <w:position w:val="-10"/>
              </w:rPr>
              <w:object w:dxaOrig="1980" w:dyaOrig="340">
                <v:shape id="_x0000_i1034" type="#_x0000_t75" style="width:99pt;height:17.25pt" o:ole="">
                  <v:imagedata r:id="rId25" o:title=""/>
                </v:shape>
                <o:OLEObject Type="Embed" ProgID="Equation.DSMT4" ShapeID="_x0000_i1034" DrawAspect="Content" ObjectID="_1639574978" r:id="rId26"/>
              </w:object>
            </w:r>
            <w:r>
              <w:rPr>
                <w:rFonts w:ascii="Times New Roman" w:hAnsi="Times New Roman"/>
              </w:rPr>
              <w:t>)</w:t>
            </w:r>
          </w:p>
        </w:tc>
      </w:tr>
      <w:tr w:rsidR="009952BE">
        <w:tblPrEx>
          <w:tblCellMar>
            <w:top w:w="0" w:type="dxa"/>
            <w:bottom w:w="0" w:type="dxa"/>
          </w:tblCellMar>
        </w:tblPrEx>
        <w:trPr>
          <w:jc w:val="center"/>
        </w:trPr>
        <w:tc>
          <w:tcPr>
            <w:tcW w:w="1104" w:type="dxa"/>
            <w:vAlign w:val="center"/>
          </w:tcPr>
          <w:p w:rsidR="009952BE" w:rsidRDefault="00341510" w:rsidP="00341510">
            <w:pPr>
              <w:pStyle w:val="PlainText"/>
              <w:jc w:val="center"/>
              <w:rPr>
                <w:rFonts w:ascii="Times New Roman" w:hAnsi="Times New Roman"/>
              </w:rPr>
            </w:pPr>
            <w:r w:rsidRPr="00341510">
              <w:rPr>
                <w:rFonts w:ascii="Times New Roman" w:hAnsi="Times New Roman"/>
                <w:position w:val="-10"/>
              </w:rPr>
              <w:object w:dxaOrig="460" w:dyaOrig="300">
                <v:shape id="_x0000_i1035" type="#_x0000_t75" style="width:23.25pt;height:15pt" o:ole="">
                  <v:imagedata r:id="rId27" o:title=""/>
                </v:shape>
                <o:OLEObject Type="Embed" ProgID="Equation.DSMT4" ShapeID="_x0000_i1035" DrawAspect="Content" ObjectID="_1639574979" r:id="rId28"/>
              </w:object>
            </w:r>
          </w:p>
        </w:tc>
        <w:tc>
          <w:tcPr>
            <w:tcW w:w="4471" w:type="dxa"/>
            <w:vAlign w:val="center"/>
          </w:tcPr>
          <w:p w:rsidR="009952BE" w:rsidRDefault="00EE55C0" w:rsidP="00341510">
            <w:pPr>
              <w:pStyle w:val="PlainText"/>
              <w:jc w:val="center"/>
              <w:rPr>
                <w:rFonts w:ascii="Times New Roman" w:hAnsi="Times New Roman"/>
              </w:rPr>
            </w:pPr>
            <w:r>
              <w:rPr>
                <w:rFonts w:ascii="Times New Roman" w:hAnsi="Times New Roman"/>
                <w:b/>
              </w:rPr>
              <w:t>a</w:t>
            </w:r>
            <w:r w:rsidR="009952BE">
              <w:rPr>
                <w:rFonts w:ascii="Times New Roman" w:hAnsi="Times New Roman"/>
                <w:b/>
              </w:rPr>
              <w:t>lteration</w:t>
            </w:r>
            <w:r w:rsidR="009952BE">
              <w:rPr>
                <w:rFonts w:ascii="Times New Roman" w:hAnsi="Times New Roman"/>
              </w:rPr>
              <w:t xml:space="preserve"> (the union of </w:t>
            </w:r>
            <w:r w:rsidR="00341510" w:rsidRPr="00341510">
              <w:rPr>
                <w:rFonts w:ascii="Times New Roman" w:hAnsi="Times New Roman"/>
                <w:position w:val="-4"/>
              </w:rPr>
              <w:object w:dxaOrig="220" w:dyaOrig="220">
                <v:shape id="_x0000_i1036" type="#_x0000_t75" style="width:11.25pt;height:11.25pt" o:ole="">
                  <v:imagedata r:id="rId29" o:title=""/>
                </v:shape>
                <o:OLEObject Type="Embed" ProgID="Equation.DSMT4" ShapeID="_x0000_i1036" DrawAspect="Content" ObjectID="_1639574980" r:id="rId30"/>
              </w:object>
            </w:r>
            <w:r w:rsidR="009952BE">
              <w:rPr>
                <w:rFonts w:ascii="Times New Roman" w:hAnsi="Times New Roman"/>
              </w:rPr>
              <w:t xml:space="preserve"> and </w:t>
            </w:r>
            <w:r w:rsidR="00341510" w:rsidRPr="00341510">
              <w:rPr>
                <w:rFonts w:ascii="Times New Roman" w:hAnsi="Times New Roman"/>
                <w:position w:val="-4"/>
              </w:rPr>
              <w:object w:dxaOrig="220" w:dyaOrig="220">
                <v:shape id="_x0000_i1037" type="#_x0000_t75" style="width:11.25pt;height:11.25pt" o:ole="">
                  <v:imagedata r:id="rId31" o:title=""/>
                </v:shape>
                <o:OLEObject Type="Embed" ProgID="Equation.DSMT4" ShapeID="_x0000_i1037" DrawAspect="Content" ObjectID="_1639574981" r:id="rId32"/>
              </w:object>
            </w:r>
            <w:r w:rsidR="009952BE">
              <w:rPr>
                <w:rFonts w:ascii="Times New Roman" w:hAnsi="Times New Roman"/>
              </w:rPr>
              <w:t>)</w:t>
            </w:r>
          </w:p>
        </w:tc>
      </w:tr>
      <w:tr w:rsidR="009952BE">
        <w:tblPrEx>
          <w:tblCellMar>
            <w:top w:w="0" w:type="dxa"/>
            <w:bottom w:w="0" w:type="dxa"/>
          </w:tblCellMar>
        </w:tblPrEx>
        <w:trPr>
          <w:jc w:val="center"/>
        </w:trPr>
        <w:tc>
          <w:tcPr>
            <w:tcW w:w="1104" w:type="dxa"/>
            <w:vAlign w:val="center"/>
          </w:tcPr>
          <w:p w:rsidR="009952BE" w:rsidRDefault="00341510" w:rsidP="00341510">
            <w:pPr>
              <w:pStyle w:val="PlainText"/>
              <w:jc w:val="center"/>
              <w:rPr>
                <w:rFonts w:ascii="Times New Roman" w:hAnsi="Times New Roman"/>
              </w:rPr>
            </w:pPr>
            <w:r w:rsidRPr="00341510">
              <w:rPr>
                <w:rFonts w:ascii="Times New Roman" w:hAnsi="Times New Roman"/>
                <w:position w:val="-4"/>
              </w:rPr>
              <w:object w:dxaOrig="340" w:dyaOrig="220">
                <v:shape id="_x0000_i1038" type="#_x0000_t75" style="width:17.25pt;height:11.25pt" o:ole="">
                  <v:imagedata r:id="rId33" o:title=""/>
                </v:shape>
                <o:OLEObject Type="Embed" ProgID="Equation.DSMT4" ShapeID="_x0000_i1038" DrawAspect="Content" ObjectID="_1639574982" r:id="rId34"/>
              </w:object>
            </w:r>
          </w:p>
        </w:tc>
        <w:tc>
          <w:tcPr>
            <w:tcW w:w="4471" w:type="dxa"/>
            <w:vAlign w:val="center"/>
          </w:tcPr>
          <w:p w:rsidR="009952BE" w:rsidRDefault="00341510" w:rsidP="00341510">
            <w:pPr>
              <w:pStyle w:val="PlainText"/>
              <w:jc w:val="center"/>
              <w:rPr>
                <w:rFonts w:ascii="Times New Roman" w:hAnsi="Times New Roman"/>
                <w:b/>
              </w:rPr>
            </w:pPr>
            <w:r>
              <w:rPr>
                <w:rFonts w:ascii="Times New Roman" w:hAnsi="Times New Roman"/>
                <w:b/>
              </w:rPr>
              <w:t>c</w:t>
            </w:r>
            <w:r w:rsidR="009952BE">
              <w:rPr>
                <w:rFonts w:ascii="Times New Roman" w:hAnsi="Times New Roman"/>
                <w:b/>
              </w:rPr>
              <w:t>oncatenation</w:t>
            </w:r>
          </w:p>
        </w:tc>
      </w:tr>
      <w:tr w:rsidR="009952BE">
        <w:tblPrEx>
          <w:tblCellMar>
            <w:top w:w="0" w:type="dxa"/>
            <w:bottom w:w="0" w:type="dxa"/>
          </w:tblCellMar>
        </w:tblPrEx>
        <w:trPr>
          <w:jc w:val="center"/>
        </w:trPr>
        <w:tc>
          <w:tcPr>
            <w:tcW w:w="1104" w:type="dxa"/>
            <w:vAlign w:val="center"/>
          </w:tcPr>
          <w:p w:rsidR="009952BE" w:rsidRDefault="00341510" w:rsidP="00341510">
            <w:pPr>
              <w:pStyle w:val="PlainText"/>
              <w:jc w:val="center"/>
              <w:rPr>
                <w:rFonts w:ascii="Times New Roman" w:hAnsi="Times New Roman"/>
              </w:rPr>
            </w:pPr>
            <w:r w:rsidRPr="00341510">
              <w:rPr>
                <w:rFonts w:ascii="Times New Roman" w:hAnsi="Times New Roman"/>
                <w:position w:val="-8"/>
              </w:rPr>
              <w:object w:dxaOrig="740" w:dyaOrig="260">
                <v:shape id="_x0000_i1039" type="#_x0000_t75" style="width:36.75pt;height:12.75pt" o:ole="">
                  <v:imagedata r:id="rId35" o:title=""/>
                </v:shape>
                <o:OLEObject Type="Embed" ProgID="Equation.DSMT4" ShapeID="_x0000_i1039" DrawAspect="Content" ObjectID="_1639574983" r:id="rId36"/>
              </w:object>
            </w:r>
          </w:p>
        </w:tc>
        <w:tc>
          <w:tcPr>
            <w:tcW w:w="4471" w:type="dxa"/>
            <w:vAlign w:val="center"/>
          </w:tcPr>
          <w:p w:rsidR="009952BE" w:rsidRDefault="00341510" w:rsidP="00341510">
            <w:pPr>
              <w:pStyle w:val="PlainText"/>
              <w:jc w:val="center"/>
              <w:rPr>
                <w:rFonts w:ascii="Times New Roman" w:hAnsi="Times New Roman"/>
              </w:rPr>
            </w:pPr>
            <w:r w:rsidRPr="00341510">
              <w:rPr>
                <w:rFonts w:ascii="Times New Roman" w:hAnsi="Times New Roman"/>
                <w:b/>
              </w:rPr>
              <w:t>substitution</w:t>
            </w:r>
            <w:r>
              <w:rPr>
                <w:rFonts w:ascii="Times New Roman" w:hAnsi="Times New Roman"/>
              </w:rPr>
              <w:t xml:space="preserve"> (</w:t>
            </w:r>
            <w:r w:rsidRPr="00341510">
              <w:rPr>
                <w:rFonts w:ascii="Times New Roman" w:hAnsi="Times New Roman"/>
                <w:position w:val="-12"/>
              </w:rPr>
              <w:object w:dxaOrig="840" w:dyaOrig="340">
                <v:shape id="_x0000_i1040" type="#_x0000_t75" style="width:42pt;height:17.25pt" o:ole="">
                  <v:imagedata r:id="rId37" o:title=""/>
                </v:shape>
                <o:OLEObject Type="Embed" ProgID="Equation.DSMT4" ShapeID="_x0000_i1040" DrawAspect="Content" ObjectID="_1639574984" r:id="rId38"/>
              </w:object>
            </w:r>
            <w:r>
              <w:rPr>
                <w:rFonts w:ascii="Times New Roman" w:hAnsi="Times New Roman"/>
              </w:rPr>
              <w:t>)</w:t>
            </w:r>
          </w:p>
        </w:tc>
      </w:tr>
    </w:tbl>
    <w:p w:rsidR="009952BE" w:rsidRDefault="00341510">
      <w:pPr>
        <w:pStyle w:val="PlainText"/>
        <w:jc w:val="both"/>
        <w:rPr>
          <w:rFonts w:ascii="Times New Roman" w:hAnsi="Times New Roman"/>
        </w:rPr>
      </w:pPr>
      <w:r>
        <w:rPr>
          <w:rFonts w:ascii="Times New Roman" w:hAnsi="Times New Roman"/>
        </w:rPr>
        <w:t xml:space="preserve">The operations form an algebra that has a product and identity satisfying the defining relations of what is called a </w:t>
      </w:r>
      <w:r>
        <w:rPr>
          <w:rFonts w:ascii="Times New Roman" w:hAnsi="Times New Roman"/>
          <w:i/>
        </w:rPr>
        <w:t>monoid</w:t>
      </w:r>
      <w:r>
        <w:rPr>
          <w:rFonts w:ascii="Times New Roman" w:hAnsi="Times New Roman"/>
        </w:rPr>
        <w:t>:</w:t>
      </w:r>
    </w:p>
    <w:p w:rsidR="00341510" w:rsidRDefault="00341510" w:rsidP="00341510">
      <w:pPr>
        <w:pStyle w:val="MTDisplayEquation"/>
      </w:pPr>
      <w:r>
        <w:tab/>
      </w:r>
      <w:r w:rsidRPr="00341510">
        <w:rPr>
          <w:position w:val="-12"/>
        </w:rPr>
        <w:object w:dxaOrig="2400" w:dyaOrig="340">
          <v:shape id="_x0000_i1041" type="#_x0000_t75" style="width:120pt;height:17.25pt" o:ole="">
            <v:imagedata r:id="rId39" o:title=""/>
          </v:shape>
          <o:OLEObject Type="Embed" ProgID="Equation.DSMT4" ShapeID="_x0000_i1041" DrawAspect="Content" ObjectID="_1639574985" r:id="rId40"/>
        </w:object>
      </w:r>
    </w:p>
    <w:p w:rsidR="00341510" w:rsidRDefault="00341510" w:rsidP="00341510">
      <w:pPr>
        <w:pStyle w:val="PlainText"/>
        <w:rPr>
          <w:rFonts w:ascii="Times New Roman" w:hAnsi="Times New Roman"/>
        </w:rPr>
      </w:pPr>
      <w:r>
        <w:rPr>
          <w:rFonts w:ascii="Times New Roman" w:hAnsi="Times New Roman"/>
        </w:rPr>
        <w:t xml:space="preserve">It is partially ordered in such a way that every finite subset </w:t>
      </w:r>
      <w:r w:rsidRPr="00341510">
        <w:rPr>
          <w:rFonts w:ascii="Times New Roman" w:hAnsi="Times New Roman"/>
          <w:position w:val="-4"/>
        </w:rPr>
        <w:object w:dxaOrig="220" w:dyaOrig="220">
          <v:shape id="_x0000_i1042" type="#_x0000_t75" style="width:11.25pt;height:11.25pt" o:ole="">
            <v:imagedata r:id="rId41" o:title=""/>
          </v:shape>
          <o:OLEObject Type="Embed" ProgID="Equation.DSMT4" ShapeID="_x0000_i1042" DrawAspect="Content" ObjectID="_1639574986" r:id="rId42"/>
        </w:object>
      </w:r>
      <w:r>
        <w:rPr>
          <w:rFonts w:ascii="Times New Roman" w:hAnsi="Times New Roman"/>
        </w:rPr>
        <w:t xml:space="preserve"> has a least upper bound </w:t>
      </w:r>
      <w:r w:rsidRPr="00341510">
        <w:rPr>
          <w:rFonts w:ascii="Times New Roman" w:hAnsi="Times New Roman"/>
          <w:position w:val="-10"/>
        </w:rPr>
        <w:object w:dxaOrig="520" w:dyaOrig="279">
          <v:shape id="_x0000_i1043" type="#_x0000_t75" style="width:26.25pt;height:14.25pt" o:ole="">
            <v:imagedata r:id="rId43" o:title=""/>
          </v:shape>
          <o:OLEObject Type="Embed" ProgID="Equation.DSMT4" ShapeID="_x0000_i1043" DrawAspect="Content" ObjectID="_1639574987" r:id="rId44"/>
        </w:object>
      </w:r>
      <w:r>
        <w:rPr>
          <w:rFonts w:ascii="Times New Roman" w:hAnsi="Times New Roman"/>
        </w:rPr>
        <w:t xml:space="preserve"> with</w:t>
      </w:r>
    </w:p>
    <w:p w:rsidR="00341510" w:rsidRDefault="00341510" w:rsidP="00341510">
      <w:pPr>
        <w:pStyle w:val="MTDisplayEquation"/>
      </w:pPr>
      <w:r>
        <w:tab/>
      </w:r>
      <w:r w:rsidRPr="00341510">
        <w:rPr>
          <w:position w:val="-12"/>
        </w:rPr>
        <w:object w:dxaOrig="5660" w:dyaOrig="340">
          <v:shape id="_x0000_i1044" type="#_x0000_t75" style="width:282.75pt;height:17.25pt" o:ole="">
            <v:imagedata r:id="rId45" o:title=""/>
          </v:shape>
          <o:OLEObject Type="Embed" ProgID="Equation.DSMT4" ShapeID="_x0000_i1044" DrawAspect="Content" ObjectID="_1639574988" r:id="rId46"/>
        </w:object>
      </w:r>
    </w:p>
    <w:p w:rsidR="00341510" w:rsidRDefault="00341510" w:rsidP="00341510">
      <w:pPr>
        <w:pStyle w:val="PlainText"/>
        <w:jc w:val="both"/>
        <w:rPr>
          <w:rFonts w:ascii="Times New Roman" w:hAnsi="Times New Roman"/>
        </w:rPr>
      </w:pPr>
      <w:r>
        <w:rPr>
          <w:rFonts w:ascii="Times New Roman" w:hAnsi="Times New Roman"/>
        </w:rPr>
        <w:t xml:space="preserve">The operation </w:t>
      </w:r>
      <w:r w:rsidRPr="00341510">
        <w:rPr>
          <w:rFonts w:ascii="Times New Roman" w:hAnsi="Times New Roman"/>
          <w:position w:val="-10"/>
        </w:rPr>
        <w:object w:dxaOrig="420" w:dyaOrig="300">
          <v:shape id="_x0000_i1045" type="#_x0000_t75" style="width:21pt;height:15pt" o:ole="">
            <v:imagedata r:id="rId47" o:title=""/>
          </v:shape>
          <o:OLEObject Type="Embed" ProgID="Equation.DSMT4" ShapeID="_x0000_i1045" DrawAspect="Content" ObjectID="_1639574989" r:id="rId48"/>
        </w:object>
      </w:r>
      <w:r>
        <w:rPr>
          <w:rFonts w:ascii="Times New Roman" w:hAnsi="Times New Roman"/>
        </w:rPr>
        <w:t xml:space="preserve"> may equally well be written as a </w:t>
      </w:r>
      <w:proofErr w:type="gramStart"/>
      <w:r>
        <w:rPr>
          <w:rFonts w:ascii="Times New Roman" w:hAnsi="Times New Roman"/>
        </w:rPr>
        <w:t xml:space="preserve">sum </w:t>
      </w:r>
      <w:proofErr w:type="gramEnd"/>
      <w:r w:rsidRPr="00341510">
        <w:rPr>
          <w:rFonts w:ascii="Times New Roman" w:hAnsi="Times New Roman"/>
          <w:position w:val="-10"/>
        </w:rPr>
        <w:object w:dxaOrig="480" w:dyaOrig="260">
          <v:shape id="_x0000_i1046" type="#_x0000_t75" style="width:24pt;height:12.75pt" o:ole="">
            <v:imagedata r:id="rId49" o:title=""/>
          </v:shape>
          <o:OLEObject Type="Embed" ProgID="Equation.DSMT4" ShapeID="_x0000_i1046" DrawAspect="Content" ObjectID="_1639574990" r:id="rId50"/>
        </w:object>
      </w:r>
      <w:r>
        <w:rPr>
          <w:rFonts w:ascii="Times New Roman" w:hAnsi="Times New Roman"/>
        </w:rPr>
        <w:t xml:space="preserve">, in which case its most distinguishing property which sets it apart from the more familiar addition operation is the identity </w:t>
      </w:r>
      <w:r w:rsidRPr="00341510">
        <w:rPr>
          <w:rFonts w:ascii="Times New Roman" w:hAnsi="Times New Roman"/>
          <w:position w:val="-6"/>
        </w:rPr>
        <w:object w:dxaOrig="780" w:dyaOrig="220">
          <v:shape id="_x0000_i1047" type="#_x0000_t75" style="width:39pt;height:11.25pt" o:ole="">
            <v:imagedata r:id="rId51" o:title=""/>
          </v:shape>
          <o:OLEObject Type="Embed" ProgID="Equation.DSMT4" ShapeID="_x0000_i1047" DrawAspect="Content" ObjectID="_1639574991" r:id="rId52"/>
        </w:object>
      </w:r>
      <w:r>
        <w:rPr>
          <w:rFonts w:ascii="Times New Roman" w:hAnsi="Times New Roman"/>
        </w:rPr>
        <w:t xml:space="preserve"> known as </w:t>
      </w:r>
      <w:r>
        <w:rPr>
          <w:rFonts w:ascii="Times New Roman" w:hAnsi="Times New Roman"/>
          <w:i/>
        </w:rPr>
        <w:t>idempotency</w:t>
      </w:r>
      <w:r>
        <w:rPr>
          <w:rFonts w:ascii="Times New Roman" w:hAnsi="Times New Roman"/>
        </w:rPr>
        <w:t xml:space="preserve">. Such algebras are, thus, termed </w:t>
      </w:r>
      <w:r>
        <w:rPr>
          <w:rFonts w:ascii="Times New Roman" w:hAnsi="Times New Roman"/>
          <w:i/>
        </w:rPr>
        <w:t>idempotent semirings</w:t>
      </w:r>
      <w:r>
        <w:rPr>
          <w:rFonts w:ascii="Times New Roman" w:hAnsi="Times New Roman"/>
        </w:rPr>
        <w:t xml:space="preserve">, or (since they build atop the monoid): </w:t>
      </w:r>
      <w:r>
        <w:rPr>
          <w:rFonts w:ascii="Times New Roman" w:hAnsi="Times New Roman"/>
          <w:i/>
        </w:rPr>
        <w:t>dioids</w:t>
      </w:r>
      <w:r>
        <w:rPr>
          <w:rFonts w:ascii="Times New Roman" w:hAnsi="Times New Roman"/>
        </w:rPr>
        <w:t>.</w:t>
      </w:r>
      <w:r>
        <w:rPr>
          <w:rStyle w:val="FootnoteReference"/>
          <w:rFonts w:ascii="Times New Roman" w:hAnsi="Times New Roman"/>
        </w:rPr>
        <w:footnoteReference w:id="1"/>
      </w:r>
    </w:p>
    <w:p w:rsidR="00341510" w:rsidRPr="00341510" w:rsidRDefault="00341510" w:rsidP="00341510">
      <w:pPr>
        <w:pStyle w:val="PlainText"/>
        <w:jc w:val="both"/>
        <w:rPr>
          <w:rFonts w:ascii="Times New Roman" w:hAnsi="Times New Roman"/>
        </w:rPr>
      </w:pPr>
    </w:p>
    <w:p w:rsidR="00341510" w:rsidRDefault="00341510" w:rsidP="00341510">
      <w:pPr>
        <w:pStyle w:val="PlainText"/>
        <w:rPr>
          <w:rFonts w:ascii="Times New Roman" w:hAnsi="Times New Roman"/>
        </w:rPr>
      </w:pPr>
      <w:r>
        <w:rPr>
          <w:rFonts w:ascii="Times New Roman" w:hAnsi="Times New Roman"/>
        </w:rPr>
        <w:t>Finally, the dioid has the property that every finite linear system of inequalities, written here in matrix form,</w:t>
      </w:r>
    </w:p>
    <w:p w:rsidR="00341510" w:rsidRDefault="00341510" w:rsidP="00341510">
      <w:pPr>
        <w:pStyle w:val="MTDisplayEquation"/>
      </w:pPr>
      <w:r>
        <w:tab/>
      </w:r>
      <w:r w:rsidRPr="00341510">
        <w:rPr>
          <w:position w:val="-4"/>
        </w:rPr>
        <w:object w:dxaOrig="1060" w:dyaOrig="220">
          <v:shape id="_x0000_i1048" type="#_x0000_t75" style="width:53.25pt;height:11.25pt" o:ole="">
            <v:imagedata r:id="rId53" o:title=""/>
          </v:shape>
          <o:OLEObject Type="Embed" ProgID="Equation.DSMT4" ShapeID="_x0000_i1048" DrawAspect="Content" ObjectID="_1639574992" r:id="rId54"/>
        </w:object>
      </w:r>
    </w:p>
    <w:p w:rsidR="00341510" w:rsidRDefault="00341510" w:rsidP="00341510">
      <w:pPr>
        <w:pStyle w:val="PlainText"/>
        <w:jc w:val="both"/>
        <w:rPr>
          <w:rFonts w:ascii="Times New Roman" w:hAnsi="Times New Roman"/>
        </w:rPr>
      </w:pPr>
      <w:proofErr w:type="gramStart"/>
      <w:r>
        <w:rPr>
          <w:rFonts w:ascii="Times New Roman" w:hAnsi="Times New Roman"/>
        </w:rPr>
        <w:t>has</w:t>
      </w:r>
      <w:proofErr w:type="gramEnd"/>
      <w:r>
        <w:rPr>
          <w:rFonts w:ascii="Times New Roman" w:hAnsi="Times New Roman"/>
        </w:rPr>
        <w:t xml:space="preserve"> a least fixed point solution given (again, in matrix form) by </w:t>
      </w:r>
      <w:r w:rsidRPr="00341510">
        <w:rPr>
          <w:rFonts w:ascii="Times New Roman" w:hAnsi="Times New Roman"/>
          <w:position w:val="-4"/>
        </w:rPr>
        <w:object w:dxaOrig="800" w:dyaOrig="279">
          <v:shape id="_x0000_i1049" type="#_x0000_t75" style="width:39.75pt;height:14.25pt" o:ole="">
            <v:imagedata r:id="rId55" o:title=""/>
          </v:shape>
          <o:OLEObject Type="Embed" ProgID="Equation.DSMT4" ShapeID="_x0000_i1049" DrawAspect="Content" ObjectID="_1639574993" r:id="rId56"/>
        </w:object>
      </w:r>
      <w:r>
        <w:rPr>
          <w:rFonts w:ascii="Times New Roman" w:hAnsi="Times New Roman"/>
        </w:rPr>
        <w:t xml:space="preserve"> with the matrix for given recursively in terms of smaller submatrices by the decomposition:</w:t>
      </w:r>
    </w:p>
    <w:p w:rsidR="00341510" w:rsidRDefault="00341510" w:rsidP="00341510">
      <w:pPr>
        <w:pStyle w:val="MTDisplayEquation"/>
      </w:pPr>
      <w:r>
        <w:tab/>
      </w:r>
      <w:r w:rsidRPr="00341510">
        <w:rPr>
          <w:position w:val="-30"/>
        </w:rPr>
        <w:object w:dxaOrig="4840" w:dyaOrig="740">
          <v:shape id="_x0000_i1050" type="#_x0000_t75" style="width:242.25pt;height:36.75pt" o:ole="">
            <v:imagedata r:id="rId57" o:title=""/>
          </v:shape>
          <o:OLEObject Type="Embed" ProgID="Equation.DSMT4" ShapeID="_x0000_i1050" DrawAspect="Content" ObjectID="_1639574994" r:id="rId58"/>
        </w:object>
      </w:r>
    </w:p>
    <w:p w:rsidR="00341510" w:rsidRPr="00341510" w:rsidRDefault="00341510" w:rsidP="00341510">
      <w:pPr>
        <w:pStyle w:val="PlainText"/>
        <w:jc w:val="both"/>
        <w:rPr>
          <w:rFonts w:ascii="Times New Roman" w:hAnsi="Times New Roman"/>
        </w:rPr>
      </w:pPr>
      <w:r>
        <w:rPr>
          <w:rFonts w:ascii="Times New Roman" w:hAnsi="Times New Roman"/>
        </w:rPr>
        <w:t xml:space="preserve">That defines what’s known as a </w:t>
      </w:r>
      <w:r>
        <w:rPr>
          <w:rFonts w:ascii="Times New Roman" w:hAnsi="Times New Roman"/>
          <w:i/>
        </w:rPr>
        <w:t>Kleene algebra</w:t>
      </w:r>
      <w:r>
        <w:rPr>
          <w:rFonts w:ascii="Times New Roman" w:hAnsi="Times New Roman"/>
        </w:rPr>
        <w:t xml:space="preserve">. It is a basic result of the respective algebraic formalisms that if one starts with an arbitrary set </w:t>
      </w:r>
      <w:r w:rsidRPr="00341510">
        <w:rPr>
          <w:rFonts w:ascii="Times New Roman" w:hAnsi="Times New Roman"/>
          <w:position w:val="-4"/>
        </w:rPr>
        <w:object w:dxaOrig="240" w:dyaOrig="220">
          <v:shape id="_x0000_i1051" type="#_x0000_t75" style="width:12pt;height:11.25pt" o:ole="">
            <v:imagedata r:id="rId59" o:title=""/>
          </v:shape>
          <o:OLEObject Type="Embed" ProgID="Equation.DSMT4" ShapeID="_x0000_i1051" DrawAspect="Content" ObjectID="_1639574995" r:id="rId60"/>
        </w:object>
      </w:r>
      <w:r>
        <w:rPr>
          <w:rFonts w:ascii="Times New Roman" w:hAnsi="Times New Roman"/>
        </w:rPr>
        <w:t xml:space="preserve"> and builds up terms, subjecting them only to the axioms of the respective type of algebra, then one obtains as a result the </w:t>
      </w:r>
      <w:r>
        <w:rPr>
          <w:rFonts w:ascii="Times New Roman" w:hAnsi="Times New Roman"/>
          <w:i/>
        </w:rPr>
        <w:t>free monoid</w:t>
      </w:r>
      <w:r>
        <w:rPr>
          <w:rFonts w:ascii="Times New Roman" w:hAnsi="Times New Roman"/>
        </w:rPr>
        <w:t xml:space="preserve"> </w:t>
      </w:r>
      <w:r w:rsidRPr="00341510">
        <w:rPr>
          <w:rFonts w:ascii="Times New Roman" w:hAnsi="Times New Roman"/>
          <w:position w:val="-4"/>
        </w:rPr>
        <w:object w:dxaOrig="300" w:dyaOrig="279">
          <v:shape id="_x0000_i1052" type="#_x0000_t75" style="width:15pt;height:14.25pt" o:ole="">
            <v:imagedata r:id="rId61" o:title=""/>
          </v:shape>
          <o:OLEObject Type="Embed" ProgID="Equation.DSMT4" ShapeID="_x0000_i1052" DrawAspect="Content" ObjectID="_1639574996" r:id="rId62"/>
        </w:object>
      </w:r>
      <w:r>
        <w:rPr>
          <w:rFonts w:ascii="Times New Roman" w:hAnsi="Times New Roman"/>
        </w:rPr>
        <w:t xml:space="preserve"> of all finite words taken from the alphabet </w:t>
      </w:r>
      <w:r w:rsidRPr="00341510">
        <w:rPr>
          <w:rFonts w:ascii="Times New Roman" w:hAnsi="Times New Roman"/>
          <w:position w:val="-4"/>
        </w:rPr>
        <w:object w:dxaOrig="240" w:dyaOrig="220">
          <v:shape id="_x0000_i1053" type="#_x0000_t75" style="width:12pt;height:11.25pt" o:ole="">
            <v:imagedata r:id="rId63" o:title=""/>
          </v:shape>
          <o:OLEObject Type="Embed" ProgID="Equation.DSMT4" ShapeID="_x0000_i1053" DrawAspect="Content" ObjectID="_1639574997" r:id="rId64"/>
        </w:object>
      </w:r>
      <w:r>
        <w:rPr>
          <w:rFonts w:ascii="Times New Roman" w:hAnsi="Times New Roman"/>
        </w:rPr>
        <w:t xml:space="preserve">, the </w:t>
      </w:r>
      <w:r>
        <w:rPr>
          <w:rFonts w:ascii="Times New Roman" w:hAnsi="Times New Roman"/>
          <w:i/>
        </w:rPr>
        <w:t>free dioid</w:t>
      </w:r>
      <w:r>
        <w:rPr>
          <w:rFonts w:ascii="Times New Roman" w:hAnsi="Times New Roman"/>
        </w:rPr>
        <w:t xml:space="preserve"> </w:t>
      </w:r>
      <w:r w:rsidRPr="00341510">
        <w:rPr>
          <w:rFonts w:ascii="Times New Roman" w:hAnsi="Times New Roman"/>
          <w:position w:val="-14"/>
        </w:rPr>
        <w:object w:dxaOrig="700" w:dyaOrig="380">
          <v:shape id="_x0000_i1054" type="#_x0000_t75" style="width:35.25pt;height:18.75pt" o:ole="">
            <v:imagedata r:id="rId65" o:title=""/>
          </v:shape>
          <o:OLEObject Type="Embed" ProgID="Equation.DSMT4" ShapeID="_x0000_i1054" DrawAspect="Content" ObjectID="_1639574998" r:id="rId66"/>
        </w:object>
      </w:r>
      <w:r>
        <w:rPr>
          <w:rFonts w:ascii="Times New Roman" w:hAnsi="Times New Roman"/>
        </w:rPr>
        <w:t xml:space="preserve"> of all finite subsets of words taken from </w:t>
      </w:r>
      <w:r w:rsidRPr="00341510">
        <w:rPr>
          <w:rFonts w:ascii="Times New Roman" w:hAnsi="Times New Roman"/>
          <w:position w:val="-4"/>
        </w:rPr>
        <w:object w:dxaOrig="300" w:dyaOrig="279">
          <v:shape id="_x0000_i1055" type="#_x0000_t75" style="width:15pt;height:14.25pt" o:ole="">
            <v:imagedata r:id="rId67" o:title=""/>
          </v:shape>
          <o:OLEObject Type="Embed" ProgID="Equation.DSMT4" ShapeID="_x0000_i1055" DrawAspect="Content" ObjectID="_1639574999" r:id="rId68"/>
        </w:object>
      </w:r>
      <w:r>
        <w:rPr>
          <w:rFonts w:ascii="Times New Roman" w:hAnsi="Times New Roman"/>
        </w:rPr>
        <w:t xml:space="preserve"> (i.e. all </w:t>
      </w:r>
      <w:r>
        <w:rPr>
          <w:rFonts w:ascii="Times New Roman" w:hAnsi="Times New Roman"/>
          <w:i/>
        </w:rPr>
        <w:t>finite languages)</w:t>
      </w:r>
      <w:r>
        <w:rPr>
          <w:rFonts w:ascii="Times New Roman" w:hAnsi="Times New Roman"/>
        </w:rPr>
        <w:t xml:space="preserve">, and the </w:t>
      </w:r>
      <w:r>
        <w:rPr>
          <w:rFonts w:ascii="Times New Roman" w:hAnsi="Times New Roman"/>
          <w:i/>
        </w:rPr>
        <w:t>free Kleene algebra</w:t>
      </w:r>
      <w:r>
        <w:rPr>
          <w:rFonts w:ascii="Times New Roman" w:hAnsi="Times New Roman"/>
        </w:rPr>
        <w:t xml:space="preserve"> </w:t>
      </w:r>
      <w:r w:rsidRPr="00341510">
        <w:rPr>
          <w:rFonts w:ascii="Times New Roman" w:hAnsi="Times New Roman"/>
          <w:position w:val="-14"/>
        </w:rPr>
        <w:object w:dxaOrig="700" w:dyaOrig="380">
          <v:shape id="_x0000_i1056" type="#_x0000_t75" style="width:35.25pt;height:18.75pt" o:ole="">
            <v:imagedata r:id="rId69" o:title=""/>
          </v:shape>
          <o:OLEObject Type="Embed" ProgID="Equation.DSMT4" ShapeID="_x0000_i1056" DrawAspect="Content" ObjectID="_1639575000" r:id="rId70"/>
        </w:object>
      </w:r>
      <w:r>
        <w:rPr>
          <w:rFonts w:ascii="Times New Roman" w:hAnsi="Times New Roman"/>
        </w:rPr>
        <w:t xml:space="preserve"> of all rational subsets of words taken from </w:t>
      </w:r>
      <w:r w:rsidRPr="00341510">
        <w:rPr>
          <w:rFonts w:ascii="Times New Roman" w:hAnsi="Times New Roman"/>
          <w:position w:val="-4"/>
        </w:rPr>
        <w:object w:dxaOrig="300" w:dyaOrig="279">
          <v:shape id="_x0000_i1057" type="#_x0000_t75" style="width:15pt;height:14.25pt" o:ole="">
            <v:imagedata r:id="rId71" o:title=""/>
          </v:shape>
          <o:OLEObject Type="Embed" ProgID="Equation.DSMT4" ShapeID="_x0000_i1057" DrawAspect="Content" ObjectID="_1639575001" r:id="rId72"/>
        </w:object>
      </w:r>
      <w:r>
        <w:rPr>
          <w:rFonts w:ascii="Times New Roman" w:hAnsi="Times New Roman"/>
        </w:rPr>
        <w:t xml:space="preserve"> – i.e., what we also call the </w:t>
      </w:r>
      <w:r>
        <w:rPr>
          <w:rFonts w:ascii="Times New Roman" w:hAnsi="Times New Roman"/>
          <w:i/>
        </w:rPr>
        <w:t>Regular Expressions</w:t>
      </w:r>
      <w:r>
        <w:rPr>
          <w:rFonts w:ascii="Times New Roman" w:hAnsi="Times New Roman"/>
        </w:rPr>
        <w:t xml:space="preserve"> over the alphabet </w:t>
      </w:r>
      <w:r w:rsidRPr="00341510">
        <w:rPr>
          <w:rFonts w:ascii="Times New Roman" w:hAnsi="Times New Roman"/>
          <w:position w:val="-4"/>
        </w:rPr>
        <w:object w:dxaOrig="240" w:dyaOrig="220">
          <v:shape id="_x0000_i1058" type="#_x0000_t75" style="width:12pt;height:11.25pt" o:ole="">
            <v:imagedata r:id="rId73" o:title=""/>
          </v:shape>
          <o:OLEObject Type="Embed" ProgID="Equation.DSMT4" ShapeID="_x0000_i1058" DrawAspect="Content" ObjectID="_1639575002" r:id="rId74"/>
        </w:object>
      </w:r>
      <w:r>
        <w:rPr>
          <w:rFonts w:ascii="Times New Roman" w:hAnsi="Times New Roman"/>
        </w:rPr>
        <w:t>.</w:t>
      </w:r>
    </w:p>
    <w:p w:rsidR="00341510" w:rsidRDefault="00341510" w:rsidP="00341510">
      <w:pPr>
        <w:pStyle w:val="PlainText"/>
        <w:rPr>
          <w:rFonts w:ascii="Times New Roman" w:hAnsi="Times New Roman"/>
        </w:rPr>
      </w:pPr>
    </w:p>
    <w:p w:rsidR="00341510" w:rsidRDefault="00341510" w:rsidP="00341510">
      <w:pPr>
        <w:pStyle w:val="PlainText"/>
        <w:rPr>
          <w:rFonts w:ascii="Times New Roman" w:hAnsi="Times New Roman"/>
        </w:rPr>
      </w:pPr>
      <w:r>
        <w:rPr>
          <w:rFonts w:ascii="Times New Roman" w:hAnsi="Times New Roman"/>
        </w:rPr>
        <w:lastRenderedPageBreak/>
        <w:t>Going by the suggestion in the initial summary, it is also possible to add the condition</w:t>
      </w:r>
    </w:p>
    <w:p w:rsidR="00341510" w:rsidRDefault="00341510" w:rsidP="00341510">
      <w:pPr>
        <w:pStyle w:val="MTDisplayEquation"/>
      </w:pPr>
      <w:r>
        <w:tab/>
      </w:r>
      <w:r w:rsidRPr="00341510">
        <w:rPr>
          <w:position w:val="-10"/>
        </w:rPr>
        <w:object w:dxaOrig="2659" w:dyaOrig="340">
          <v:shape id="_x0000_i1062" type="#_x0000_t75" style="width:132.75pt;height:17.25pt" o:ole="">
            <v:imagedata r:id="rId75" o:title=""/>
          </v:shape>
          <o:OLEObject Type="Embed" ProgID="Equation.DSMT4" ShapeID="_x0000_i1062" DrawAspect="Content" ObjectID="_1639575003" r:id="rId76"/>
        </w:object>
      </w:r>
    </w:p>
    <w:p w:rsidR="00341510" w:rsidRDefault="00341510" w:rsidP="00341510">
      <w:pPr>
        <w:pStyle w:val="PlainText"/>
        <w:jc w:val="both"/>
        <w:rPr>
          <w:rFonts w:ascii="Times New Roman" w:hAnsi="Times New Roman"/>
        </w:rPr>
      </w:pPr>
      <w:r>
        <w:rPr>
          <w:rFonts w:ascii="Times New Roman" w:hAnsi="Times New Roman"/>
        </w:rPr>
        <w:t xml:space="preserve">This property is called </w:t>
      </w:r>
      <w:r w:rsidRPr="00341510">
        <w:rPr>
          <w:rFonts w:ascii="Times New Roman" w:hAnsi="Times New Roman"/>
          <w:i/>
        </w:rPr>
        <w:t>*-continuity</w:t>
      </w:r>
      <w:r>
        <w:rPr>
          <w:rFonts w:ascii="Times New Roman" w:hAnsi="Times New Roman"/>
        </w:rPr>
        <w:t xml:space="preserve">, but does not follow for general Kleene algebras. Expanding on the previous remark, it is also a basic result that if one take an already-existing monoid </w:t>
      </w:r>
      <w:r w:rsidRPr="00341510">
        <w:rPr>
          <w:rFonts w:ascii="Times New Roman" w:hAnsi="Times New Roman"/>
          <w:position w:val="-4"/>
        </w:rPr>
        <w:object w:dxaOrig="279" w:dyaOrig="220">
          <v:shape id="_x0000_i1063" type="#_x0000_t75" style="width:14.25pt;height:11.25pt" o:ole="">
            <v:imagedata r:id="rId77" o:title=""/>
          </v:shape>
          <o:OLEObject Type="Embed" ProgID="Equation.DSMT4" ShapeID="_x0000_i1063" DrawAspect="Content" ObjectID="_1639575004" r:id="rId78"/>
        </w:object>
      </w:r>
      <w:r>
        <w:rPr>
          <w:rFonts w:ascii="Times New Roman" w:hAnsi="Times New Roman"/>
        </w:rPr>
        <w:t xml:space="preserve"> and adds in the Kleene star, subjecting them only to the Kleene algebra identities and *-continuity, then the result will be </w:t>
      </w:r>
      <w:r w:rsidRPr="00341510">
        <w:rPr>
          <w:rFonts w:ascii="Times New Roman" w:hAnsi="Times New Roman"/>
          <w:position w:val="-6"/>
        </w:rPr>
        <w:object w:dxaOrig="440" w:dyaOrig="240">
          <v:shape id="_x0000_i1064" type="#_x0000_t75" style="width:21.75pt;height:12pt" o:ole="">
            <v:imagedata r:id="rId79" o:title=""/>
          </v:shape>
          <o:OLEObject Type="Embed" ProgID="Equation.DSMT4" ShapeID="_x0000_i1064" DrawAspect="Content" ObjectID="_1639575005" r:id="rId80"/>
        </w:object>
      </w:r>
      <w:r>
        <w:rPr>
          <w:rFonts w:ascii="Times New Roman" w:hAnsi="Times New Roman"/>
        </w:rPr>
        <w:t xml:space="preserve">, the </w:t>
      </w:r>
      <w:r>
        <w:rPr>
          <w:rFonts w:ascii="Times New Roman" w:hAnsi="Times New Roman"/>
          <w:i/>
        </w:rPr>
        <w:t>rational subsets</w:t>
      </w:r>
      <w:r>
        <w:rPr>
          <w:rFonts w:ascii="Times New Roman" w:hAnsi="Times New Roman"/>
        </w:rPr>
        <w:t xml:space="preserve"> of </w:t>
      </w:r>
      <w:r w:rsidRPr="00341510">
        <w:rPr>
          <w:rFonts w:ascii="Times New Roman" w:hAnsi="Times New Roman"/>
          <w:position w:val="-4"/>
        </w:rPr>
        <w:object w:dxaOrig="279" w:dyaOrig="220">
          <v:shape id="_x0000_i1065" type="#_x0000_t75" style="width:14.25pt;height:11.25pt" o:ole="">
            <v:imagedata r:id="rId81" o:title=""/>
          </v:shape>
          <o:OLEObject Type="Embed" ProgID="Equation.DSMT4" ShapeID="_x0000_i1065" DrawAspect="Content" ObjectID="_1639575006" r:id="rId82"/>
        </w:object>
      </w:r>
      <w:r>
        <w:rPr>
          <w:rFonts w:ascii="Times New Roman" w:hAnsi="Times New Roman"/>
        </w:rPr>
        <w:t>. A similar result cannot be obtained for Kleene algebras in general without *-continuity.</w:t>
      </w:r>
    </w:p>
    <w:p w:rsidR="00341510" w:rsidRDefault="00341510" w:rsidP="00341510">
      <w:pPr>
        <w:pStyle w:val="PlainText"/>
        <w:jc w:val="both"/>
        <w:rPr>
          <w:rFonts w:ascii="Times New Roman" w:hAnsi="Times New Roman"/>
        </w:rPr>
      </w:pPr>
    </w:p>
    <w:p w:rsidR="00341510" w:rsidRPr="00341510" w:rsidRDefault="00341510" w:rsidP="00341510">
      <w:pPr>
        <w:pStyle w:val="PlainText"/>
        <w:jc w:val="both"/>
        <w:rPr>
          <w:rFonts w:ascii="Times New Roman" w:hAnsi="Times New Roman"/>
        </w:rPr>
      </w:pPr>
      <w:r>
        <w:rPr>
          <w:rFonts w:ascii="Times New Roman" w:hAnsi="Times New Roman"/>
        </w:rPr>
        <w:t xml:space="preserve">The most import case of Kleene algebras other than the regular expressions are the algebras </w:t>
      </w:r>
      <w:r w:rsidRPr="00341510">
        <w:rPr>
          <w:rFonts w:ascii="Times New Roman" w:hAnsi="Times New Roman"/>
          <w:position w:val="-14"/>
        </w:rPr>
        <w:object w:dxaOrig="1060" w:dyaOrig="380">
          <v:shape id="_x0000_i1066" type="#_x0000_t75" style="width:53.25pt;height:18.75pt" o:ole="">
            <v:imagedata r:id="rId83" o:title=""/>
          </v:shape>
          <o:OLEObject Type="Embed" ProgID="Equation.DSMT4" ShapeID="_x0000_i1066" DrawAspect="Content" ObjectID="_1639575007" r:id="rId84"/>
        </w:object>
      </w:r>
      <w:r>
        <w:rPr>
          <w:rFonts w:ascii="Times New Roman" w:hAnsi="Times New Roman"/>
        </w:rPr>
        <w:t xml:space="preserve"> of </w:t>
      </w:r>
      <w:r>
        <w:rPr>
          <w:rFonts w:ascii="Times New Roman" w:hAnsi="Times New Roman"/>
          <w:i/>
        </w:rPr>
        <w:t>rational transductions</w:t>
      </w:r>
      <w:r>
        <w:rPr>
          <w:rFonts w:ascii="Times New Roman" w:hAnsi="Times New Roman"/>
        </w:rPr>
        <w:t xml:space="preserve"> obtained by finite state machines with input alphabets </w:t>
      </w:r>
      <w:r w:rsidRPr="00341510">
        <w:rPr>
          <w:rFonts w:ascii="Times New Roman" w:hAnsi="Times New Roman"/>
          <w:position w:val="-4"/>
        </w:rPr>
        <w:object w:dxaOrig="240" w:dyaOrig="220">
          <v:shape id="_x0000_i1067" type="#_x0000_t75" style="width:12pt;height:11.25pt" o:ole="">
            <v:imagedata r:id="rId85" o:title=""/>
          </v:shape>
          <o:OLEObject Type="Embed" ProgID="Equation.DSMT4" ShapeID="_x0000_i1067" DrawAspect="Content" ObjectID="_1639575008" r:id="rId86"/>
        </w:object>
      </w:r>
      <w:r>
        <w:rPr>
          <w:rFonts w:ascii="Times New Roman" w:hAnsi="Times New Roman"/>
        </w:rPr>
        <w:t xml:space="preserve"> and output </w:t>
      </w:r>
      <w:proofErr w:type="gramStart"/>
      <w:r>
        <w:rPr>
          <w:rFonts w:ascii="Times New Roman" w:hAnsi="Times New Roman"/>
        </w:rPr>
        <w:t xml:space="preserve">alphabets </w:t>
      </w:r>
      <w:proofErr w:type="gramEnd"/>
      <w:r w:rsidRPr="00341510">
        <w:rPr>
          <w:rFonts w:ascii="Times New Roman" w:hAnsi="Times New Roman"/>
          <w:position w:val="-4"/>
        </w:rPr>
        <w:object w:dxaOrig="200" w:dyaOrig="220">
          <v:shape id="_x0000_i1068" type="#_x0000_t75" style="width:9.75pt;height:11.25pt" o:ole="">
            <v:imagedata r:id="rId87" o:title=""/>
          </v:shape>
          <o:OLEObject Type="Embed" ProgID="Equation.DSMT4" ShapeID="_x0000_i1068" DrawAspect="Content" ObjectID="_1639575009" r:id="rId88"/>
        </w:object>
      </w:r>
      <w:r>
        <w:rPr>
          <w:rFonts w:ascii="Times New Roman" w:hAnsi="Times New Roman"/>
        </w:rPr>
        <w:t xml:space="preserve">. At present, the software cannot directly deal with rational transductions, nor generalizations </w:t>
      </w:r>
      <w:r w:rsidRPr="00341510">
        <w:rPr>
          <w:rFonts w:ascii="Times New Roman" w:hAnsi="Times New Roman"/>
          <w:position w:val="-14"/>
        </w:rPr>
        <w:object w:dxaOrig="2100" w:dyaOrig="380">
          <v:shape id="_x0000_i1069" type="#_x0000_t75" style="width:105pt;height:18.75pt" o:ole="">
            <v:imagedata r:id="rId89" o:title=""/>
          </v:shape>
          <o:OLEObject Type="Embed" ProgID="Equation.DSMT4" ShapeID="_x0000_i1069" DrawAspect="Content" ObjectID="_1639575010" r:id="rId90"/>
        </w:object>
      </w:r>
      <w:r>
        <w:rPr>
          <w:rFonts w:ascii="Times New Roman" w:hAnsi="Times New Roman"/>
        </w:rPr>
        <w:t xml:space="preserve"> to </w:t>
      </w:r>
      <w:r w:rsidRPr="00341510">
        <w:rPr>
          <w:rFonts w:ascii="Times New Roman" w:hAnsi="Times New Roman"/>
          <w:position w:val="-6"/>
        </w:rPr>
        <w:object w:dxaOrig="480" w:dyaOrig="240">
          <v:shape id="_x0000_i1070" type="#_x0000_t75" style="width:24pt;height:12pt" o:ole="">
            <v:imagedata r:id="rId91" o:title=""/>
          </v:shape>
          <o:OLEObject Type="Embed" ProgID="Equation.DSMT4" ShapeID="_x0000_i1070" DrawAspect="Content" ObjectID="_1639575011" r:id="rId92"/>
        </w:object>
      </w:r>
      <w:r>
        <w:rPr>
          <w:rFonts w:ascii="Times New Roman" w:hAnsi="Times New Roman"/>
        </w:rPr>
        <w:t xml:space="preserve"> channels.</w:t>
      </w:r>
    </w:p>
    <w:p w:rsidR="00341510" w:rsidRPr="00341510" w:rsidRDefault="00341510" w:rsidP="00341510">
      <w:pPr>
        <w:pStyle w:val="PlainText"/>
        <w:rPr>
          <w:rFonts w:ascii="Times New Roman" w:hAnsi="Times New Roman"/>
        </w:rPr>
      </w:pPr>
    </w:p>
    <w:p w:rsidR="00341510" w:rsidRDefault="00341510" w:rsidP="00341510">
      <w:pPr>
        <w:pStyle w:val="PlainText"/>
        <w:jc w:val="both"/>
        <w:rPr>
          <w:rFonts w:ascii="Times New Roman" w:hAnsi="Times New Roman"/>
          <w:b/>
          <w:sz w:val="22"/>
          <w:szCs w:val="22"/>
        </w:rPr>
      </w:pPr>
      <w:r>
        <w:rPr>
          <w:rFonts w:ascii="Times New Roman" w:hAnsi="Times New Roman"/>
          <w:b/>
          <w:sz w:val="22"/>
          <w:szCs w:val="22"/>
        </w:rPr>
        <w:t>1.2</w:t>
      </w:r>
      <w:r w:rsidRPr="00341510">
        <w:rPr>
          <w:rFonts w:ascii="Times New Roman" w:hAnsi="Times New Roman"/>
          <w:b/>
          <w:sz w:val="22"/>
          <w:szCs w:val="22"/>
        </w:rPr>
        <w:t xml:space="preserve">. </w:t>
      </w:r>
      <w:r>
        <w:rPr>
          <w:rFonts w:ascii="Times New Roman" w:hAnsi="Times New Roman"/>
          <w:b/>
          <w:sz w:val="22"/>
          <w:szCs w:val="22"/>
        </w:rPr>
        <w:t>The Program Operation</w:t>
      </w:r>
    </w:p>
    <w:p w:rsidR="009952BE" w:rsidRDefault="009952BE">
      <w:pPr>
        <w:pStyle w:val="PlainText"/>
        <w:jc w:val="both"/>
        <w:rPr>
          <w:rFonts w:ascii="Times New Roman" w:hAnsi="Times New Roman"/>
        </w:rPr>
      </w:pPr>
      <w:r>
        <w:rPr>
          <w:rFonts w:ascii="Times New Roman" w:hAnsi="Times New Roman"/>
        </w:rPr>
        <w:t xml:space="preserve">Assignments are processed sequentially, so a variable that appears on both sides of an equation does </w:t>
      </w:r>
      <w:r>
        <w:rPr>
          <w:rFonts w:ascii="Times New Roman" w:hAnsi="Times New Roman"/>
          <w:i/>
        </w:rPr>
        <w:t>not</w:t>
      </w:r>
      <w:r>
        <w:rPr>
          <w:rFonts w:ascii="Times New Roman" w:hAnsi="Times New Roman"/>
        </w:rPr>
        <w:t xml:space="preserve"> make a recursive equation (otherwise, we’d be talking about Context Free grammars here).</w:t>
      </w:r>
    </w:p>
    <w:p w:rsidR="009952BE" w:rsidRDefault="009952BE">
      <w:pPr>
        <w:pStyle w:val="PlainText"/>
        <w:jc w:val="both"/>
        <w:rPr>
          <w:rFonts w:ascii="Times New Roman" w:hAnsi="Times New Roman"/>
        </w:rPr>
      </w:pPr>
    </w:p>
    <w:p w:rsidR="009952BE" w:rsidRDefault="009952BE">
      <w:pPr>
        <w:pStyle w:val="PlainText"/>
        <w:jc w:val="both"/>
        <w:rPr>
          <w:rFonts w:ascii="Times New Roman" w:hAnsi="Times New Roman"/>
        </w:rPr>
      </w:pPr>
      <w:r>
        <w:rPr>
          <w:rFonts w:ascii="Times New Roman" w:hAnsi="Times New Roman"/>
        </w:rPr>
        <w:t>For example, these are valid regular expressions:</w:t>
      </w:r>
    </w:p>
    <w:p w:rsidR="00341510" w:rsidRDefault="00341510" w:rsidP="00341510">
      <w:pPr>
        <w:pStyle w:val="MTDisplayEquation"/>
      </w:pPr>
      <w:r>
        <w:tab/>
      </w:r>
      <w:r w:rsidRPr="00341510">
        <w:rPr>
          <w:position w:val="-16"/>
        </w:rPr>
        <w:object w:dxaOrig="2560" w:dyaOrig="460">
          <v:shape id="_x0000_i1071" type="#_x0000_t75" style="width:128.25pt;height:23.25pt" o:ole="">
            <v:imagedata r:id="rId93" o:title=""/>
          </v:shape>
          <o:OLEObject Type="Embed" ProgID="Equation.DSMT4" ShapeID="_x0000_i1071" DrawAspect="Content" ObjectID="_1639575012" r:id="rId94"/>
        </w:object>
      </w:r>
    </w:p>
    <w:p w:rsidR="009952BE" w:rsidRDefault="009952BE">
      <w:pPr>
        <w:pStyle w:val="PlainText"/>
        <w:jc w:val="both"/>
        <w:rPr>
          <w:rFonts w:ascii="Times New Roman" w:hAnsi="Times New Roman"/>
        </w:rPr>
      </w:pPr>
      <w:r>
        <w:rPr>
          <w:rFonts w:ascii="Times New Roman" w:hAnsi="Times New Roman"/>
        </w:rPr>
        <w:t>The output is a nondeterministic finite automaton listed in equational form. For example, the NFA corresponding the regular expressions above are, respectively:</w:t>
      </w:r>
    </w:p>
    <w:p w:rsidR="00341510" w:rsidRDefault="00341510" w:rsidP="00341510">
      <w:pPr>
        <w:pStyle w:val="MTDisplayEquation"/>
      </w:pPr>
      <w:r>
        <w:tab/>
      </w:r>
      <w:r w:rsidRPr="00341510">
        <w:rPr>
          <w:position w:val="-126"/>
        </w:rPr>
        <w:object w:dxaOrig="3519" w:dyaOrig="2620">
          <v:shape id="_x0000_i1072" type="#_x0000_t75" style="width:176.25pt;height:131.25pt" o:ole="">
            <v:imagedata r:id="rId95" o:title=""/>
          </v:shape>
          <o:OLEObject Type="Embed" ProgID="Equation.DSMT4" ShapeID="_x0000_i1072" DrawAspect="Content" ObjectID="_1639575013" r:id="rId96"/>
        </w:object>
      </w:r>
    </w:p>
    <w:p w:rsidR="009952BE" w:rsidRDefault="009952BE">
      <w:pPr>
        <w:pStyle w:val="PlainText"/>
        <w:jc w:val="both"/>
        <w:rPr>
          <w:rFonts w:ascii="Times New Roman" w:hAnsi="Times New Roman"/>
        </w:rPr>
      </w:pPr>
      <w:r>
        <w:rPr>
          <w:rFonts w:ascii="Times New Roman" w:hAnsi="Times New Roman"/>
        </w:rPr>
        <w:t>The left-hand side represents the state, and the right hand side the sum of all the alterands. A</w:t>
      </w:r>
      <w:r w:rsidR="00341510">
        <w:rPr>
          <w:rFonts w:ascii="Times New Roman" w:hAnsi="Times New Roman"/>
        </w:rPr>
        <w:t xml:space="preserve"> 1</w:t>
      </w:r>
      <w:r>
        <w:rPr>
          <w:rFonts w:ascii="Times New Roman" w:hAnsi="Times New Roman"/>
        </w:rPr>
        <w:t xml:space="preserve"> indicates that this state is an accepting state. For the first regular expression, </w:t>
      </w:r>
      <w:r w:rsidR="00341510" w:rsidRPr="00341510">
        <w:rPr>
          <w:rFonts w:ascii="Times New Roman" w:hAnsi="Times New Roman"/>
          <w:position w:val="-10"/>
        </w:rPr>
        <w:object w:dxaOrig="260" w:dyaOrig="300">
          <v:shape id="_x0000_i1073" type="#_x0000_t75" style="width:12.75pt;height:15pt" o:ole="">
            <v:imagedata r:id="rId97" o:title=""/>
          </v:shape>
          <o:OLEObject Type="Embed" ProgID="Equation.DSMT4" ShapeID="_x0000_i1073" DrawAspect="Content" ObjectID="_1639575014" r:id="rId98"/>
        </w:object>
      </w:r>
      <w:r w:rsidR="00341510">
        <w:rPr>
          <w:rFonts w:ascii="Times New Roman" w:hAnsi="Times New Roman"/>
        </w:rPr>
        <w:t xml:space="preserve"> and </w:t>
      </w:r>
      <w:r w:rsidR="00341510" w:rsidRPr="00341510">
        <w:rPr>
          <w:rFonts w:ascii="Times New Roman" w:hAnsi="Times New Roman"/>
          <w:position w:val="-10"/>
        </w:rPr>
        <w:object w:dxaOrig="260" w:dyaOrig="300">
          <v:shape id="_x0000_i1074" type="#_x0000_t75" style="width:12.75pt;height:15pt" o:ole="">
            <v:imagedata r:id="rId99" o:title=""/>
          </v:shape>
          <o:OLEObject Type="Embed" ProgID="Equation.DSMT4" ShapeID="_x0000_i1074" DrawAspect="Content" ObjectID="_1639575015" r:id="rId100"/>
        </w:object>
      </w:r>
      <w:r>
        <w:rPr>
          <w:rFonts w:ascii="Times New Roman" w:hAnsi="Times New Roman"/>
        </w:rPr>
        <w:t xml:space="preserve"> are both accepting states</w:t>
      </w:r>
      <w:r w:rsidR="00341510">
        <w:rPr>
          <w:rFonts w:ascii="Times New Roman" w:hAnsi="Times New Roman"/>
        </w:rPr>
        <w:t xml:space="preserve"> (as </w:t>
      </w:r>
      <w:proofErr w:type="gramStart"/>
      <w:r w:rsidR="00341510">
        <w:rPr>
          <w:rFonts w:ascii="Times New Roman" w:hAnsi="Times New Roman"/>
        </w:rPr>
        <w:t xml:space="preserve">is </w:t>
      </w:r>
      <w:proofErr w:type="gramEnd"/>
      <w:r w:rsidR="00341510" w:rsidRPr="00341510">
        <w:rPr>
          <w:rFonts w:ascii="Times New Roman" w:hAnsi="Times New Roman"/>
          <w:position w:val="-10"/>
        </w:rPr>
        <w:object w:dxaOrig="260" w:dyaOrig="300">
          <v:shape id="_x0000_i1075" type="#_x0000_t75" style="width:12.75pt;height:15pt" o:ole="">
            <v:imagedata r:id="rId101" o:title=""/>
          </v:shape>
          <o:OLEObject Type="Embed" ProgID="Equation.DSMT4" ShapeID="_x0000_i1075" DrawAspect="Content" ObjectID="_1639575016" r:id="rId102"/>
        </w:object>
      </w:r>
      <w:r w:rsidR="00341510">
        <w:rPr>
          <w:rFonts w:ascii="Times New Roman" w:hAnsi="Times New Roman"/>
        </w:rPr>
        <w:t>)</w:t>
      </w:r>
      <w:r>
        <w:rPr>
          <w:rFonts w:ascii="Times New Roman" w:hAnsi="Times New Roman"/>
        </w:rPr>
        <w:t xml:space="preserve">. A symbol followed by a state name denotes an arc. For example, state </w:t>
      </w:r>
      <w:r w:rsidR="00341510" w:rsidRPr="00341510">
        <w:rPr>
          <w:rFonts w:ascii="Times New Roman" w:hAnsi="Times New Roman"/>
          <w:position w:val="-10"/>
        </w:rPr>
        <w:object w:dxaOrig="260" w:dyaOrig="300">
          <v:shape id="_x0000_i1076" type="#_x0000_t75" style="width:12.75pt;height:15pt" o:ole="">
            <v:imagedata r:id="rId103" o:title=""/>
          </v:shape>
          <o:OLEObject Type="Embed" ProgID="Equation.DSMT4" ShapeID="_x0000_i1076" DrawAspect="Content" ObjectID="_1639575017" r:id="rId104"/>
        </w:object>
      </w:r>
      <w:r>
        <w:rPr>
          <w:rFonts w:ascii="Times New Roman" w:hAnsi="Times New Roman"/>
        </w:rPr>
        <w:t xml:space="preserve"> has arc labeled </w:t>
      </w:r>
      <w:r w:rsidR="00341510" w:rsidRPr="00341510">
        <w:rPr>
          <w:rFonts w:ascii="Times New Roman" w:hAnsi="Times New Roman"/>
          <w:position w:val="-6"/>
        </w:rPr>
        <w:object w:dxaOrig="180" w:dyaOrig="200">
          <v:shape id="_x0000_i1077" type="#_x0000_t75" style="width:9pt;height:9.75pt" o:ole="">
            <v:imagedata r:id="rId105" o:title=""/>
          </v:shape>
          <o:OLEObject Type="Embed" ProgID="Equation.DSMT4" ShapeID="_x0000_i1077" DrawAspect="Content" ObjectID="_1639575018" r:id="rId106"/>
        </w:object>
      </w:r>
      <w:r>
        <w:rPr>
          <w:rFonts w:ascii="Times New Roman" w:hAnsi="Times New Roman"/>
        </w:rPr>
        <w:t xml:space="preserve"> pointing to </w:t>
      </w:r>
      <w:proofErr w:type="gramStart"/>
      <w:r>
        <w:rPr>
          <w:rFonts w:ascii="Times New Roman" w:hAnsi="Times New Roman"/>
        </w:rPr>
        <w:t xml:space="preserve">state </w:t>
      </w:r>
      <w:proofErr w:type="gramEnd"/>
      <w:r w:rsidR="00341510" w:rsidRPr="00341510">
        <w:rPr>
          <w:rFonts w:ascii="Times New Roman" w:hAnsi="Times New Roman"/>
          <w:position w:val="-10"/>
        </w:rPr>
        <w:object w:dxaOrig="260" w:dyaOrig="300">
          <v:shape id="_x0000_i1078" type="#_x0000_t75" style="width:12.75pt;height:15pt" o:ole="">
            <v:imagedata r:id="rId107" o:title=""/>
          </v:shape>
          <o:OLEObject Type="Embed" ProgID="Equation.DSMT4" ShapeID="_x0000_i1078" DrawAspect="Content" ObjectID="_1639575019" r:id="rId108"/>
        </w:object>
      </w:r>
      <w:r>
        <w:rPr>
          <w:rFonts w:ascii="Times New Roman" w:hAnsi="Times New Roman"/>
        </w:rPr>
        <w:t xml:space="preserve">, and an arc labeled </w:t>
      </w:r>
      <w:r w:rsidR="00341510" w:rsidRPr="00341510">
        <w:rPr>
          <w:rFonts w:ascii="Times New Roman" w:hAnsi="Times New Roman"/>
          <w:position w:val="-6"/>
        </w:rPr>
        <w:object w:dxaOrig="160" w:dyaOrig="200">
          <v:shape id="_x0000_i1079" type="#_x0000_t75" style="width:8.25pt;height:9.75pt" o:ole="">
            <v:imagedata r:id="rId109" o:title=""/>
          </v:shape>
          <o:OLEObject Type="Embed" ProgID="Equation.DSMT4" ShapeID="_x0000_i1079" DrawAspect="Content" ObjectID="_1639575020" r:id="rId110"/>
        </w:object>
      </w:r>
      <w:r>
        <w:rPr>
          <w:rFonts w:ascii="Times New Roman" w:hAnsi="Times New Roman"/>
        </w:rPr>
        <w:t xml:space="preserve"> pointing to </w:t>
      </w:r>
      <w:r w:rsidR="00341510" w:rsidRPr="00341510">
        <w:rPr>
          <w:rFonts w:ascii="Times New Roman" w:hAnsi="Times New Roman"/>
          <w:position w:val="-10"/>
        </w:rPr>
        <w:object w:dxaOrig="279" w:dyaOrig="300">
          <v:shape id="_x0000_i1080" type="#_x0000_t75" style="width:14.25pt;height:15pt" o:ole="">
            <v:imagedata r:id="rId111" o:title=""/>
          </v:shape>
          <o:OLEObject Type="Embed" ProgID="Equation.DSMT4" ShapeID="_x0000_i1080" DrawAspect="Content" ObjectID="_1639575021" r:id="rId112"/>
        </w:object>
      </w:r>
      <w:r>
        <w:rPr>
          <w:rFonts w:ascii="Times New Roman" w:hAnsi="Times New Roman"/>
        </w:rPr>
        <w:t>. The alterands are separated from each other by a “|”.</w:t>
      </w:r>
    </w:p>
    <w:p w:rsidR="009952BE" w:rsidRDefault="009952BE">
      <w:pPr>
        <w:pStyle w:val="PlainText"/>
        <w:jc w:val="both"/>
        <w:rPr>
          <w:rFonts w:ascii="Times New Roman" w:hAnsi="Times New Roman"/>
        </w:rPr>
      </w:pPr>
    </w:p>
    <w:p w:rsidR="009952BE" w:rsidRDefault="009952BE">
      <w:pPr>
        <w:pStyle w:val="PlainText"/>
        <w:jc w:val="both"/>
        <w:rPr>
          <w:rFonts w:ascii="Times New Roman" w:hAnsi="Times New Roman"/>
        </w:rPr>
      </w:pPr>
      <w:r>
        <w:rPr>
          <w:rFonts w:ascii="Times New Roman" w:hAnsi="Times New Roman"/>
        </w:rPr>
        <w:t xml:space="preserve">State </w:t>
      </w:r>
      <w:r w:rsidR="00341510" w:rsidRPr="00341510">
        <w:rPr>
          <w:rFonts w:ascii="Times New Roman" w:hAnsi="Times New Roman"/>
          <w:position w:val="-10"/>
        </w:rPr>
        <w:object w:dxaOrig="260" w:dyaOrig="300">
          <v:shape id="_x0000_i1081" type="#_x0000_t75" style="width:12.75pt;height:15pt" o:ole="">
            <v:imagedata r:id="rId113" o:title=""/>
          </v:shape>
          <o:OLEObject Type="Embed" ProgID="Equation.DSMT4" ShapeID="_x0000_i1081" DrawAspect="Content" ObjectID="_1639575022" r:id="rId114"/>
        </w:object>
      </w:r>
      <w:r>
        <w:rPr>
          <w:rFonts w:ascii="Times New Roman" w:hAnsi="Times New Roman"/>
        </w:rPr>
        <w:t xml:space="preserve"> is always the starting state.</w:t>
      </w:r>
    </w:p>
    <w:p w:rsidR="009952BE" w:rsidRDefault="009952BE">
      <w:pPr>
        <w:pStyle w:val="PlainText"/>
        <w:jc w:val="both"/>
        <w:rPr>
          <w:rFonts w:ascii="Times New Roman" w:hAnsi="Times New Roman"/>
        </w:rPr>
      </w:pPr>
    </w:p>
    <w:p w:rsidR="009952BE" w:rsidRDefault="009952BE">
      <w:pPr>
        <w:pStyle w:val="PlainText"/>
        <w:jc w:val="both"/>
        <w:rPr>
          <w:rFonts w:ascii="Times New Roman" w:hAnsi="Times New Roman"/>
          <w:b/>
          <w:sz w:val="24"/>
        </w:rPr>
      </w:pPr>
      <w:r>
        <w:rPr>
          <w:rFonts w:ascii="Times New Roman" w:hAnsi="Times New Roman"/>
          <w:b/>
          <w:sz w:val="24"/>
        </w:rPr>
        <w:t>2. Diagnostics</w:t>
      </w:r>
    </w:p>
    <w:p w:rsidR="009952BE" w:rsidRDefault="009952BE">
      <w:pPr>
        <w:pStyle w:val="PlainText"/>
        <w:jc w:val="both"/>
        <w:rPr>
          <w:rFonts w:ascii="Times New Roman" w:hAnsi="Times New Roman"/>
        </w:rPr>
      </w:pPr>
      <w:r>
        <w:rPr>
          <w:rFonts w:ascii="Times New Roman" w:hAnsi="Times New Roman"/>
        </w:rPr>
        <w:t>Syntax errors, where they occur will be listed in the following form:</w:t>
      </w:r>
    </w:p>
    <w:p w:rsidR="009952BE" w:rsidRDefault="009952BE">
      <w:pPr>
        <w:pStyle w:val="PlainText"/>
        <w:jc w:val="center"/>
        <w:rPr>
          <w:rFonts w:ascii="Times New Roman" w:hAnsi="Times New Roman"/>
        </w:rPr>
      </w:pPr>
      <w:r>
        <w:rPr>
          <w:rFonts w:ascii="Times New Roman" w:hAnsi="Times New Roman"/>
        </w:rPr>
        <w:t>[Line Number] Descriptive error message.</w:t>
      </w:r>
    </w:p>
    <w:p w:rsidR="009952BE" w:rsidRDefault="009952BE">
      <w:pPr>
        <w:pStyle w:val="PlainText"/>
        <w:jc w:val="both"/>
        <w:rPr>
          <w:rFonts w:ascii="Times New Roman" w:hAnsi="Times New Roman"/>
        </w:rPr>
      </w:pPr>
      <w:r>
        <w:rPr>
          <w:rFonts w:ascii="Times New Roman" w:hAnsi="Times New Roman"/>
        </w:rPr>
        <w:t>All error messages are directed to the standard error file, not to standard output file.</w:t>
      </w:r>
    </w:p>
    <w:p w:rsidR="009952BE" w:rsidRDefault="009952BE">
      <w:pPr>
        <w:pStyle w:val="PlainText"/>
        <w:jc w:val="both"/>
        <w:rPr>
          <w:rFonts w:ascii="Times New Roman" w:hAnsi="Times New Roman"/>
        </w:rPr>
      </w:pPr>
    </w:p>
    <w:p w:rsidR="009952BE" w:rsidRDefault="009952BE">
      <w:pPr>
        <w:pStyle w:val="PlainText"/>
        <w:jc w:val="both"/>
        <w:rPr>
          <w:rFonts w:ascii="Times New Roman" w:hAnsi="Times New Roman"/>
          <w:b/>
          <w:sz w:val="24"/>
        </w:rPr>
      </w:pPr>
      <w:r>
        <w:rPr>
          <w:rFonts w:ascii="Times New Roman" w:hAnsi="Times New Roman"/>
          <w:b/>
          <w:sz w:val="24"/>
        </w:rPr>
        <w:t>3. The Algorithm</w:t>
      </w:r>
    </w:p>
    <w:p w:rsidR="00341510" w:rsidRPr="00341510" w:rsidRDefault="00341510">
      <w:pPr>
        <w:pStyle w:val="PlainText"/>
        <w:jc w:val="both"/>
        <w:rPr>
          <w:rFonts w:ascii="Times New Roman" w:hAnsi="Times New Roman"/>
          <w:b/>
          <w:sz w:val="22"/>
          <w:szCs w:val="22"/>
        </w:rPr>
      </w:pPr>
      <w:r w:rsidRPr="00341510">
        <w:rPr>
          <w:rFonts w:ascii="Times New Roman" w:hAnsi="Times New Roman"/>
          <w:b/>
          <w:sz w:val="22"/>
          <w:szCs w:val="22"/>
        </w:rPr>
        <w:t>3.1. Reduction as Applied Algebra</w:t>
      </w:r>
    </w:p>
    <w:p w:rsidR="00341510" w:rsidRDefault="00341510">
      <w:pPr>
        <w:pStyle w:val="PlainText"/>
        <w:jc w:val="both"/>
        <w:rPr>
          <w:rFonts w:ascii="Times New Roman" w:hAnsi="Times New Roman"/>
        </w:rPr>
      </w:pPr>
      <w:r>
        <w:rPr>
          <w:rFonts w:ascii="Times New Roman" w:hAnsi="Times New Roman"/>
        </w:rPr>
        <w:t xml:space="preserve">One of the main motivations behind doing this was to get rid of the Rube Goldberg engineering mentality that seems to pervade these and other areas in computer science (which, among other unfortunate effects, leads to such lumbering monstrosities as the “regex” package bundled with a typical computer or OS), and bring computer science back to mathematics (and physics) where it belongs. Computer Science is, after all, a branch of Mathematics and Logic, not engineering (thus, for instance, it is classified as QA by the Library of Congress Classification with Mathematics). The </w:t>
      </w:r>
      <w:r>
        <w:rPr>
          <w:rFonts w:ascii="Times New Roman" w:hAnsi="Times New Roman"/>
        </w:rPr>
        <w:lastRenderedPageBreak/>
        <w:t>resulting simplification is why this direction of pursuit should be innate to anyone who pursues this with a clear mind, never mind the elegance of the results achieved.</w:t>
      </w:r>
      <w:r>
        <w:rPr>
          <w:rStyle w:val="FootnoteReference"/>
          <w:rFonts w:ascii="Times New Roman" w:hAnsi="Times New Roman"/>
        </w:rPr>
        <w:footnoteReference w:id="2"/>
      </w:r>
    </w:p>
    <w:p w:rsidR="00341510" w:rsidRDefault="00341510">
      <w:pPr>
        <w:pStyle w:val="PlainText"/>
        <w:jc w:val="both"/>
        <w:rPr>
          <w:rFonts w:ascii="Times New Roman" w:hAnsi="Times New Roman"/>
        </w:rPr>
      </w:pPr>
    </w:p>
    <w:p w:rsidR="009952BE" w:rsidRDefault="009952BE">
      <w:pPr>
        <w:pStyle w:val="PlainText"/>
        <w:jc w:val="both"/>
        <w:rPr>
          <w:rFonts w:ascii="Times New Roman" w:hAnsi="Times New Roman"/>
        </w:rPr>
      </w:pPr>
      <w:r>
        <w:rPr>
          <w:rFonts w:ascii="Times New Roman" w:hAnsi="Times New Roman"/>
        </w:rPr>
        <w:t xml:space="preserve">A set-valued function </w:t>
      </w:r>
      <w:r>
        <w:rPr>
          <w:rFonts w:ascii="Times New Roman" w:hAnsi="Times New Roman"/>
          <w:position w:val="-12"/>
        </w:rPr>
        <w:object w:dxaOrig="800" w:dyaOrig="340">
          <v:shape id="_x0000_i1082" type="#_x0000_t75" style="width:39.75pt;height:17.25pt" o:ole="">
            <v:imagedata r:id="rId115" o:title=""/>
          </v:shape>
          <o:OLEObject Type="Embed" ProgID="Equation.3" ShapeID="_x0000_i1082" DrawAspect="Content" ObjectID="_1639575023" r:id="rId116"/>
        </w:object>
      </w:r>
      <w:r>
        <w:rPr>
          <w:rFonts w:ascii="Times New Roman" w:hAnsi="Times New Roman"/>
        </w:rPr>
        <w:t xml:space="preserve"> is defined over regular expressions </w:t>
      </w:r>
      <w:r>
        <w:rPr>
          <w:rFonts w:ascii="Times New Roman" w:hAnsi="Times New Roman"/>
          <w:position w:val="-4"/>
        </w:rPr>
        <w:object w:dxaOrig="220" w:dyaOrig="220">
          <v:shape id="_x0000_i1083" type="#_x0000_t75" style="width:11.25pt;height:11.25pt" o:ole="">
            <v:imagedata r:id="rId117" o:title=""/>
          </v:shape>
          <o:OLEObject Type="Embed" ProgID="Equation.3" ShapeID="_x0000_i1083" DrawAspect="Content" ObjectID="_1639575024" r:id="rId118"/>
        </w:object>
      </w:r>
      <w:r>
        <w:rPr>
          <w:rFonts w:ascii="Times New Roman" w:hAnsi="Times New Roman"/>
        </w:rPr>
        <w:t xml:space="preserve"> recursively as follows</w:t>
      </w:r>
    </w:p>
    <w:p w:rsidR="009952BE" w:rsidRDefault="00341510">
      <w:pPr>
        <w:pStyle w:val="PlainText"/>
        <w:jc w:val="center"/>
        <w:rPr>
          <w:rFonts w:ascii="Times New Roman" w:hAnsi="Times New Roman"/>
        </w:rPr>
      </w:pPr>
      <w:r w:rsidRPr="00341510">
        <w:rPr>
          <w:rFonts w:ascii="Times New Roman" w:hAnsi="Times New Roman"/>
          <w:position w:val="-72"/>
        </w:rPr>
        <w:object w:dxaOrig="6560" w:dyaOrig="1540">
          <v:shape id="_x0000_i1084" type="#_x0000_t75" style="width:327.75pt;height:77.25pt" o:ole="">
            <v:imagedata r:id="rId119" o:title=""/>
          </v:shape>
          <o:OLEObject Type="Embed" ProgID="Equation.3" ShapeID="_x0000_i1084" DrawAspect="Content" ObjectID="_1639575025" r:id="rId120"/>
        </w:object>
      </w:r>
    </w:p>
    <w:p w:rsidR="009952BE" w:rsidRDefault="009952BE">
      <w:pPr>
        <w:pStyle w:val="PlainText"/>
        <w:jc w:val="both"/>
        <w:rPr>
          <w:rFonts w:ascii="Times New Roman" w:hAnsi="Times New Roman"/>
        </w:rPr>
      </w:pPr>
      <w:r>
        <w:rPr>
          <w:rFonts w:ascii="Times New Roman" w:hAnsi="Times New Roman"/>
        </w:rPr>
        <w:t>The definition may cycle. Applying these criteria to a given regular expression will result in a fixed-point system consisting of a finite set of set-theoretic equations. The minimal solution to this system is calculated and written out.</w:t>
      </w:r>
      <w:r>
        <w:rPr>
          <w:rFonts w:ascii="Times New Roman" w:hAnsi="Times New Roman"/>
        </w:rPr>
        <w:cr/>
      </w:r>
      <w:r>
        <w:rPr>
          <w:rFonts w:ascii="Times New Roman" w:hAnsi="Times New Roman"/>
        </w:rPr>
        <w:cr/>
        <w:t xml:space="preserve">By induction, the following can then be proven for the </w:t>
      </w:r>
      <w:proofErr w:type="gramStart"/>
      <w:r>
        <w:rPr>
          <w:rFonts w:ascii="Times New Roman" w:hAnsi="Times New Roman"/>
        </w:rPr>
        <w:t xml:space="preserve">mapping </w:t>
      </w:r>
      <w:proofErr w:type="gramEnd"/>
      <w:r>
        <w:rPr>
          <w:rFonts w:ascii="Times New Roman" w:hAnsi="Times New Roman"/>
          <w:position w:val="-12"/>
        </w:rPr>
        <w:object w:dxaOrig="800" w:dyaOrig="340">
          <v:shape id="_x0000_i1085" type="#_x0000_t75" style="width:39.75pt;height:17.25pt" o:ole="">
            <v:imagedata r:id="rId115" o:title=""/>
          </v:shape>
          <o:OLEObject Type="Embed" ProgID="Equation.3" ShapeID="_x0000_i1085" DrawAspect="Content" ObjectID="_1639575026" r:id="rId121"/>
        </w:object>
      </w:r>
      <w:r>
        <w:rPr>
          <w:rFonts w:ascii="Times New Roman" w:hAnsi="Times New Roman"/>
        </w:rPr>
        <w:t>:</w:t>
      </w:r>
    </w:p>
    <w:p w:rsidR="009952BE" w:rsidRDefault="009952BE">
      <w:pPr>
        <w:pStyle w:val="PlainText"/>
        <w:numPr>
          <w:ilvl w:val="0"/>
          <w:numId w:val="2"/>
        </w:numPr>
        <w:jc w:val="both"/>
        <w:rPr>
          <w:rFonts w:ascii="Times New Roman" w:hAnsi="Times New Roman"/>
        </w:rPr>
      </w:pPr>
      <w:r>
        <w:rPr>
          <w:rFonts w:ascii="Times New Roman" w:hAnsi="Times New Roman"/>
        </w:rPr>
        <w:t xml:space="preserve">The only terms in </w:t>
      </w:r>
      <w:r>
        <w:rPr>
          <w:rFonts w:ascii="Times New Roman" w:hAnsi="Times New Roman"/>
          <w:position w:val="-12"/>
        </w:rPr>
        <w:object w:dxaOrig="360" w:dyaOrig="340">
          <v:shape id="_x0000_i1086" type="#_x0000_t75" style="width:18pt;height:17.25pt" o:ole="">
            <v:imagedata r:id="rId122" o:title=""/>
          </v:shape>
          <o:OLEObject Type="Embed" ProgID="Equation.3" ShapeID="_x0000_i1086" DrawAspect="Content" ObjectID="_1639575027" r:id="rId123"/>
        </w:object>
      </w:r>
      <w:r>
        <w:rPr>
          <w:rFonts w:ascii="Times New Roman" w:hAnsi="Times New Roman"/>
        </w:rPr>
        <w:t xml:space="preserve"> are those of the form </w:t>
      </w:r>
      <w:r>
        <w:rPr>
          <w:rFonts w:ascii="Times New Roman" w:hAnsi="Times New Roman"/>
          <w:position w:val="-4"/>
        </w:rPr>
        <w:object w:dxaOrig="139" w:dyaOrig="220">
          <v:shape id="_x0000_i1087" type="#_x0000_t75" style="width:6.75pt;height:11.25pt" o:ole="">
            <v:imagedata r:id="rId124" o:title=""/>
          </v:shape>
          <o:OLEObject Type="Embed" ProgID="Equation.3" ShapeID="_x0000_i1087" DrawAspect="Content" ObjectID="_1639575028" r:id="rId125"/>
        </w:object>
      </w:r>
      <w:r>
        <w:rPr>
          <w:rFonts w:ascii="Times New Roman" w:hAnsi="Times New Roman"/>
        </w:rPr>
        <w:t xml:space="preserve"> or </w:t>
      </w:r>
      <w:r>
        <w:rPr>
          <w:rFonts w:ascii="Times New Roman" w:hAnsi="Times New Roman"/>
          <w:position w:val="-10"/>
        </w:rPr>
        <w:object w:dxaOrig="320" w:dyaOrig="279">
          <v:shape id="_x0000_i1088" type="#_x0000_t75" style="width:15.75pt;height:14.25pt" o:ole="">
            <v:imagedata r:id="rId126" o:title=""/>
          </v:shape>
          <o:OLEObject Type="Embed" ProgID="Equation.3" ShapeID="_x0000_i1088" DrawAspect="Content" ObjectID="_1639575029" r:id="rId127"/>
        </w:object>
      </w:r>
      <w:r>
        <w:rPr>
          <w:rFonts w:ascii="Times New Roman" w:hAnsi="Times New Roman"/>
        </w:rPr>
        <w:t xml:space="preserve"> for some symbolic </w:t>
      </w:r>
      <w:proofErr w:type="gramStart"/>
      <w:r>
        <w:rPr>
          <w:rFonts w:ascii="Times New Roman" w:hAnsi="Times New Roman"/>
        </w:rPr>
        <w:t xml:space="preserve">name </w:t>
      </w:r>
      <w:proofErr w:type="gramEnd"/>
      <w:r>
        <w:rPr>
          <w:rFonts w:ascii="Times New Roman" w:hAnsi="Times New Roman"/>
          <w:position w:val="-6"/>
        </w:rPr>
        <w:object w:dxaOrig="180" w:dyaOrig="200">
          <v:shape id="_x0000_i1089" type="#_x0000_t75" style="width:9pt;height:9.75pt" o:ole="">
            <v:imagedata r:id="rId128" o:title=""/>
          </v:shape>
          <o:OLEObject Type="Embed" ProgID="Equation.3" ShapeID="_x0000_i1089" DrawAspect="Content" ObjectID="_1639575030" r:id="rId129"/>
        </w:object>
      </w:r>
      <w:r>
        <w:rPr>
          <w:rFonts w:ascii="Times New Roman" w:hAnsi="Times New Roman"/>
        </w:rPr>
        <w:t xml:space="preserve">, and expression </w:t>
      </w:r>
      <w:r>
        <w:rPr>
          <w:rFonts w:ascii="Times New Roman" w:hAnsi="Times New Roman"/>
          <w:position w:val="-10"/>
        </w:rPr>
        <w:object w:dxaOrig="220" w:dyaOrig="279">
          <v:shape id="_x0000_i1090" type="#_x0000_t75" style="width:11.25pt;height:14.25pt" o:ole="">
            <v:imagedata r:id="rId130" o:title=""/>
          </v:shape>
          <o:OLEObject Type="Embed" ProgID="Equation.3" ShapeID="_x0000_i1090" DrawAspect="Content" ObjectID="_1639575031" r:id="rId131"/>
        </w:object>
      </w:r>
      <w:r>
        <w:rPr>
          <w:rFonts w:ascii="Times New Roman" w:hAnsi="Times New Roman"/>
        </w:rPr>
        <w:t>.</w:t>
      </w:r>
    </w:p>
    <w:p w:rsidR="009952BE" w:rsidRDefault="009952BE">
      <w:pPr>
        <w:pStyle w:val="PlainText"/>
        <w:numPr>
          <w:ilvl w:val="0"/>
          <w:numId w:val="2"/>
        </w:numPr>
        <w:jc w:val="both"/>
        <w:rPr>
          <w:rFonts w:ascii="Times New Roman" w:hAnsi="Times New Roman"/>
        </w:rPr>
      </w:pPr>
      <w:r>
        <w:rPr>
          <w:rFonts w:ascii="Times New Roman" w:hAnsi="Times New Roman"/>
        </w:rPr>
        <w:t xml:space="preserve">The size of </w:t>
      </w:r>
      <w:r>
        <w:rPr>
          <w:rFonts w:ascii="Times New Roman" w:hAnsi="Times New Roman"/>
          <w:position w:val="-12"/>
        </w:rPr>
        <w:object w:dxaOrig="360" w:dyaOrig="340">
          <v:shape id="_x0000_i1091" type="#_x0000_t75" style="width:18pt;height:17.25pt" o:ole="">
            <v:imagedata r:id="rId122" o:title=""/>
          </v:shape>
          <o:OLEObject Type="Embed" ProgID="Equation.3" ShapeID="_x0000_i1091" DrawAspect="Content" ObjectID="_1639575032" r:id="rId132"/>
        </w:object>
      </w:r>
      <w:r>
        <w:rPr>
          <w:rFonts w:ascii="Times New Roman" w:hAnsi="Times New Roman"/>
        </w:rPr>
        <w:t xml:space="preserve"> is linear in number of operations, variables and constants </w:t>
      </w:r>
      <w:proofErr w:type="gramStart"/>
      <w:r>
        <w:rPr>
          <w:rFonts w:ascii="Times New Roman" w:hAnsi="Times New Roman"/>
        </w:rPr>
        <w:t xml:space="preserve">in </w:t>
      </w:r>
      <w:proofErr w:type="gramEnd"/>
      <w:r>
        <w:rPr>
          <w:rFonts w:ascii="Times New Roman" w:hAnsi="Times New Roman"/>
          <w:position w:val="-4"/>
        </w:rPr>
        <w:object w:dxaOrig="220" w:dyaOrig="220">
          <v:shape id="_x0000_i1092" type="#_x0000_t75" style="width:11.25pt;height:11.25pt" o:ole="">
            <v:imagedata r:id="rId133" o:title=""/>
          </v:shape>
          <o:OLEObject Type="Embed" ProgID="Equation.3" ShapeID="_x0000_i1092" DrawAspect="Content" ObjectID="_1639575033" r:id="rId134"/>
        </w:object>
      </w:r>
      <w:r>
        <w:rPr>
          <w:rFonts w:ascii="Times New Roman" w:hAnsi="Times New Roman"/>
        </w:rPr>
        <w:t>.</w:t>
      </w:r>
    </w:p>
    <w:p w:rsidR="009952BE" w:rsidRDefault="009952BE">
      <w:pPr>
        <w:pStyle w:val="PlainText"/>
        <w:numPr>
          <w:ilvl w:val="0"/>
          <w:numId w:val="2"/>
        </w:numPr>
        <w:jc w:val="both"/>
        <w:rPr>
          <w:rFonts w:ascii="Times New Roman" w:hAnsi="Times New Roman"/>
        </w:rPr>
      </w:pPr>
      <w:r>
        <w:rPr>
          <w:rFonts w:ascii="Times New Roman" w:hAnsi="Times New Roman"/>
          <w:position w:val="-4"/>
        </w:rPr>
        <w:object w:dxaOrig="220" w:dyaOrig="220">
          <v:shape id="_x0000_i1093" type="#_x0000_t75" style="width:11.25pt;height:11.25pt" o:ole="">
            <v:imagedata r:id="rId135" o:title=""/>
          </v:shape>
          <o:OLEObject Type="Embed" ProgID="Equation.3" ShapeID="_x0000_i1093" DrawAspect="Content" ObjectID="_1639575034" r:id="rId136"/>
        </w:object>
      </w:r>
      <w:r>
        <w:rPr>
          <w:rFonts w:ascii="Times New Roman" w:hAnsi="Times New Roman"/>
        </w:rPr>
        <w:t xml:space="preserve"> = sum of all terms </w:t>
      </w:r>
      <w:proofErr w:type="gramStart"/>
      <w:r>
        <w:rPr>
          <w:rFonts w:ascii="Times New Roman" w:hAnsi="Times New Roman"/>
        </w:rPr>
        <w:t xml:space="preserve">in </w:t>
      </w:r>
      <w:proofErr w:type="gramEnd"/>
      <w:r>
        <w:rPr>
          <w:rFonts w:ascii="Times New Roman" w:hAnsi="Times New Roman"/>
          <w:position w:val="-12"/>
        </w:rPr>
        <w:object w:dxaOrig="360" w:dyaOrig="340">
          <v:shape id="_x0000_i1094" type="#_x0000_t75" style="width:18pt;height:17.25pt" o:ole="">
            <v:imagedata r:id="rId122" o:title=""/>
          </v:shape>
          <o:OLEObject Type="Embed" ProgID="Equation.3" ShapeID="_x0000_i1094" DrawAspect="Content" ObjectID="_1639575035" r:id="rId137"/>
        </w:object>
      </w:r>
      <w:r>
        <w:rPr>
          <w:rFonts w:ascii="Times New Roman" w:hAnsi="Times New Roman"/>
        </w:rPr>
        <w:t>.</w:t>
      </w:r>
    </w:p>
    <w:p w:rsidR="009952BE" w:rsidRDefault="009952BE">
      <w:pPr>
        <w:pStyle w:val="PlainText"/>
        <w:jc w:val="both"/>
        <w:rPr>
          <w:rFonts w:ascii="Times New Roman" w:hAnsi="Times New Roman"/>
        </w:rPr>
      </w:pPr>
    </w:p>
    <w:p w:rsidR="009952BE" w:rsidRDefault="009952BE">
      <w:pPr>
        <w:pStyle w:val="PlainText"/>
        <w:jc w:val="both"/>
        <w:rPr>
          <w:rFonts w:ascii="Times New Roman" w:hAnsi="Times New Roman"/>
        </w:rPr>
      </w:pPr>
      <w:r>
        <w:rPr>
          <w:rFonts w:ascii="Times New Roman" w:hAnsi="Times New Roman"/>
        </w:rPr>
        <w:t xml:space="preserve">The outcome of the process may, in fact, is given by </w:t>
      </w:r>
      <w:r w:rsidR="00341510" w:rsidRPr="00341510">
        <w:rPr>
          <w:rFonts w:ascii="Times New Roman" w:hAnsi="Times New Roman"/>
          <w:position w:val="-12"/>
        </w:rPr>
        <w:object w:dxaOrig="1219" w:dyaOrig="340">
          <v:shape id="_x0000_i1095" type="#_x0000_t75" style="width:60.75pt;height:17.25pt" o:ole="">
            <v:imagedata r:id="rId138" o:title=""/>
          </v:shape>
          <o:OLEObject Type="Embed" ProgID="Equation.3" ShapeID="_x0000_i1095" DrawAspect="Content" ObjectID="_1639575036" r:id="rId139"/>
        </w:object>
      </w:r>
      <w:r>
        <w:rPr>
          <w:rFonts w:ascii="Times New Roman" w:hAnsi="Times New Roman"/>
        </w:rPr>
        <w:t xml:space="preserve"> where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616"/>
        <w:gridCol w:w="556"/>
        <w:gridCol w:w="595"/>
        <w:gridCol w:w="636"/>
        <w:gridCol w:w="636"/>
        <w:gridCol w:w="996"/>
        <w:gridCol w:w="996"/>
        <w:gridCol w:w="1056"/>
        <w:gridCol w:w="1556"/>
      </w:tblGrid>
      <w:tr w:rsidR="009952BE">
        <w:tblPrEx>
          <w:tblCellMar>
            <w:top w:w="0" w:type="dxa"/>
            <w:bottom w:w="0" w:type="dxa"/>
          </w:tblCellMar>
        </w:tblPrEx>
        <w:trPr>
          <w:jc w:val="center"/>
        </w:trPr>
        <w:tc>
          <w:tcPr>
            <w:tcW w:w="616" w:type="dxa"/>
            <w:vAlign w:val="center"/>
          </w:tcPr>
          <w:p w:rsidR="009952BE" w:rsidRDefault="009952BE">
            <w:pPr>
              <w:pStyle w:val="PlainText"/>
              <w:jc w:val="center"/>
              <w:rPr>
                <w:rFonts w:ascii="Times New Roman" w:hAnsi="Times New Roman"/>
              </w:rPr>
            </w:pPr>
            <w:r>
              <w:rPr>
                <w:rFonts w:ascii="Times New Roman" w:hAnsi="Times New Roman"/>
                <w:position w:val="-4"/>
              </w:rPr>
              <w:object w:dxaOrig="220" w:dyaOrig="220">
                <v:shape id="_x0000_i1096" type="#_x0000_t75" style="width:11.25pt;height:11.25pt" o:ole="">
                  <v:imagedata r:id="rId140" o:title=""/>
                </v:shape>
                <o:OLEObject Type="Embed" ProgID="Equation.3" ShapeID="_x0000_i1096" DrawAspect="Content" ObjectID="_1639575037" r:id="rId141"/>
              </w:object>
            </w:r>
          </w:p>
        </w:tc>
        <w:tc>
          <w:tcPr>
            <w:tcW w:w="556" w:type="dxa"/>
            <w:vAlign w:val="center"/>
          </w:tcPr>
          <w:p w:rsidR="009952BE" w:rsidRDefault="009952BE">
            <w:pPr>
              <w:pStyle w:val="PlainText"/>
              <w:jc w:val="center"/>
              <w:rPr>
                <w:rFonts w:ascii="Times New Roman" w:hAnsi="Times New Roman"/>
              </w:rPr>
            </w:pPr>
            <w:r>
              <w:rPr>
                <w:rFonts w:ascii="Times New Roman" w:hAnsi="Times New Roman"/>
                <w:position w:val="-6"/>
              </w:rPr>
              <w:object w:dxaOrig="180" w:dyaOrig="240">
                <v:shape id="_x0000_i1097" type="#_x0000_t75" style="width:9pt;height:12pt" o:ole="">
                  <v:imagedata r:id="rId142" o:title=""/>
                </v:shape>
                <o:OLEObject Type="Embed" ProgID="Equation.3" ShapeID="_x0000_i1097" DrawAspect="Content" ObjectID="_1639575038" r:id="rId143"/>
              </w:object>
            </w:r>
          </w:p>
        </w:tc>
        <w:tc>
          <w:tcPr>
            <w:tcW w:w="595" w:type="dxa"/>
            <w:vAlign w:val="center"/>
          </w:tcPr>
          <w:p w:rsidR="009952BE" w:rsidRDefault="009952BE">
            <w:pPr>
              <w:pStyle w:val="PlainText"/>
              <w:jc w:val="center"/>
              <w:rPr>
                <w:rFonts w:ascii="Times New Roman" w:hAnsi="Times New Roman"/>
              </w:rPr>
            </w:pPr>
            <w:r>
              <w:rPr>
                <w:rFonts w:ascii="Times New Roman" w:hAnsi="Times New Roman"/>
                <w:position w:val="-4"/>
              </w:rPr>
              <w:object w:dxaOrig="139" w:dyaOrig="220">
                <v:shape id="_x0000_i1098" type="#_x0000_t75" style="width:6.75pt;height:11.25pt" o:ole="">
                  <v:imagedata r:id="rId144" o:title=""/>
                </v:shape>
                <o:OLEObject Type="Embed" ProgID="Equation.3" ShapeID="_x0000_i1098" DrawAspect="Content" ObjectID="_1639575039" r:id="rId145"/>
              </w:object>
            </w:r>
          </w:p>
        </w:tc>
        <w:tc>
          <w:tcPr>
            <w:tcW w:w="636" w:type="dxa"/>
            <w:vAlign w:val="center"/>
          </w:tcPr>
          <w:p w:rsidR="009952BE" w:rsidRDefault="009952BE">
            <w:pPr>
              <w:pStyle w:val="PlainText"/>
              <w:jc w:val="center"/>
              <w:rPr>
                <w:rFonts w:ascii="Times New Roman" w:hAnsi="Times New Roman"/>
              </w:rPr>
            </w:pPr>
            <w:r>
              <w:rPr>
                <w:rFonts w:ascii="Times New Roman" w:hAnsi="Times New Roman"/>
                <w:position w:val="-6"/>
              </w:rPr>
              <w:object w:dxaOrig="180" w:dyaOrig="200">
                <v:shape id="_x0000_i1099" type="#_x0000_t75" style="width:9pt;height:9.75pt" o:ole="">
                  <v:imagedata r:id="rId146" o:title=""/>
                </v:shape>
                <o:OLEObject Type="Embed" ProgID="Equation.3" ShapeID="_x0000_i1099" DrawAspect="Content" ObjectID="_1639575040" r:id="rId147"/>
              </w:object>
            </w:r>
          </w:p>
        </w:tc>
        <w:tc>
          <w:tcPr>
            <w:tcW w:w="636" w:type="dxa"/>
            <w:vAlign w:val="center"/>
          </w:tcPr>
          <w:p w:rsidR="009952BE" w:rsidRDefault="00341510">
            <w:pPr>
              <w:pStyle w:val="PlainText"/>
              <w:jc w:val="center"/>
              <w:rPr>
                <w:rFonts w:ascii="Times New Roman" w:hAnsi="Times New Roman"/>
              </w:rPr>
            </w:pPr>
            <w:r w:rsidRPr="00341510">
              <w:rPr>
                <w:rFonts w:ascii="Times New Roman" w:hAnsi="Times New Roman"/>
                <w:position w:val="-4"/>
              </w:rPr>
              <w:object w:dxaOrig="260" w:dyaOrig="279">
                <v:shape id="_x0000_i1100" type="#_x0000_t75" style="width:12.75pt;height:14.25pt" o:ole="">
                  <v:imagedata r:id="rId148" o:title=""/>
                </v:shape>
                <o:OLEObject Type="Embed" ProgID="Equation.3" ShapeID="_x0000_i1100" DrawAspect="Content" ObjectID="_1639575041" r:id="rId149"/>
              </w:object>
            </w:r>
          </w:p>
        </w:tc>
        <w:tc>
          <w:tcPr>
            <w:tcW w:w="996" w:type="dxa"/>
            <w:vAlign w:val="center"/>
          </w:tcPr>
          <w:p w:rsidR="009952BE" w:rsidRDefault="009952BE">
            <w:pPr>
              <w:pStyle w:val="PlainText"/>
              <w:jc w:val="center"/>
              <w:rPr>
                <w:rFonts w:ascii="Times New Roman" w:hAnsi="Times New Roman"/>
              </w:rPr>
            </w:pPr>
            <w:r>
              <w:rPr>
                <w:rFonts w:ascii="Times New Roman" w:hAnsi="Times New Roman"/>
                <w:position w:val="-4"/>
              </w:rPr>
              <w:object w:dxaOrig="279" w:dyaOrig="279">
                <v:shape id="_x0000_i1101" type="#_x0000_t75" style="width:14.25pt;height:14.25pt" o:ole="">
                  <v:imagedata r:id="rId150" o:title=""/>
                </v:shape>
                <o:OLEObject Type="Embed" ProgID="Equation.3" ShapeID="_x0000_i1101" DrawAspect="Content" ObjectID="_1639575042" r:id="rId151"/>
              </w:object>
            </w:r>
          </w:p>
        </w:tc>
        <w:tc>
          <w:tcPr>
            <w:tcW w:w="996" w:type="dxa"/>
            <w:vAlign w:val="center"/>
          </w:tcPr>
          <w:p w:rsidR="009952BE" w:rsidRDefault="009952BE">
            <w:pPr>
              <w:pStyle w:val="PlainText"/>
              <w:jc w:val="center"/>
              <w:rPr>
                <w:rFonts w:ascii="Times New Roman" w:hAnsi="Times New Roman"/>
              </w:rPr>
            </w:pPr>
            <w:r>
              <w:rPr>
                <w:rFonts w:ascii="Times New Roman" w:hAnsi="Times New Roman"/>
                <w:position w:val="-4"/>
              </w:rPr>
              <w:object w:dxaOrig="300" w:dyaOrig="279">
                <v:shape id="_x0000_i1102" type="#_x0000_t75" style="width:15pt;height:14.25pt" o:ole="">
                  <v:imagedata r:id="rId152" o:title=""/>
                </v:shape>
                <o:OLEObject Type="Embed" ProgID="Equation.3" ShapeID="_x0000_i1102" DrawAspect="Content" ObjectID="_1639575043" r:id="rId153"/>
              </w:object>
            </w:r>
          </w:p>
        </w:tc>
        <w:tc>
          <w:tcPr>
            <w:tcW w:w="1056" w:type="dxa"/>
            <w:vAlign w:val="center"/>
          </w:tcPr>
          <w:p w:rsidR="009952BE" w:rsidRDefault="009952BE">
            <w:pPr>
              <w:pStyle w:val="PlainText"/>
              <w:jc w:val="center"/>
              <w:rPr>
                <w:rFonts w:ascii="Times New Roman" w:hAnsi="Times New Roman"/>
              </w:rPr>
            </w:pPr>
            <w:r>
              <w:rPr>
                <w:rFonts w:ascii="Times New Roman" w:hAnsi="Times New Roman"/>
                <w:position w:val="-10"/>
              </w:rPr>
              <w:object w:dxaOrig="460" w:dyaOrig="300">
                <v:shape id="_x0000_i1103" type="#_x0000_t75" style="width:23.25pt;height:15pt" o:ole="">
                  <v:imagedata r:id="rId154" o:title=""/>
                </v:shape>
                <o:OLEObject Type="Embed" ProgID="Equation.3" ShapeID="_x0000_i1103" DrawAspect="Content" ObjectID="_1639575044" r:id="rId155"/>
              </w:object>
            </w:r>
          </w:p>
        </w:tc>
        <w:tc>
          <w:tcPr>
            <w:tcW w:w="1556" w:type="dxa"/>
            <w:vAlign w:val="center"/>
          </w:tcPr>
          <w:p w:rsidR="009952BE" w:rsidRDefault="009952BE">
            <w:pPr>
              <w:pStyle w:val="PlainText"/>
              <w:jc w:val="center"/>
              <w:rPr>
                <w:rFonts w:ascii="Times New Roman" w:hAnsi="Times New Roman"/>
              </w:rPr>
            </w:pPr>
            <w:r>
              <w:rPr>
                <w:rFonts w:ascii="Times New Roman" w:hAnsi="Times New Roman"/>
                <w:position w:val="-4"/>
              </w:rPr>
              <w:object w:dxaOrig="340" w:dyaOrig="220">
                <v:shape id="_x0000_i1104" type="#_x0000_t75" style="width:17.25pt;height:11.25pt" o:ole="">
                  <v:imagedata r:id="rId156" o:title=""/>
                </v:shape>
                <o:OLEObject Type="Embed" ProgID="Equation.3" ShapeID="_x0000_i1104" DrawAspect="Content" ObjectID="_1639575045" r:id="rId157"/>
              </w:object>
            </w:r>
          </w:p>
        </w:tc>
      </w:tr>
      <w:tr w:rsidR="009952BE">
        <w:tblPrEx>
          <w:tblCellMar>
            <w:top w:w="0" w:type="dxa"/>
            <w:bottom w:w="0" w:type="dxa"/>
          </w:tblCellMar>
        </w:tblPrEx>
        <w:trPr>
          <w:jc w:val="center"/>
        </w:trPr>
        <w:tc>
          <w:tcPr>
            <w:tcW w:w="616" w:type="dxa"/>
            <w:vAlign w:val="center"/>
          </w:tcPr>
          <w:p w:rsidR="009952BE" w:rsidRDefault="009952BE">
            <w:pPr>
              <w:pStyle w:val="PlainText"/>
              <w:jc w:val="center"/>
              <w:rPr>
                <w:rFonts w:ascii="Times New Roman" w:hAnsi="Times New Roman"/>
              </w:rPr>
            </w:pPr>
            <w:r>
              <w:rPr>
                <w:rFonts w:ascii="Times New Roman" w:hAnsi="Times New Roman"/>
                <w:position w:val="-6"/>
              </w:rPr>
              <w:object w:dxaOrig="300" w:dyaOrig="260">
                <v:shape id="_x0000_i1105" type="#_x0000_t75" style="width:15pt;height:12.75pt" o:ole="">
                  <v:imagedata r:id="rId158" o:title=""/>
                </v:shape>
                <o:OLEObject Type="Embed" ProgID="Equation.3" ShapeID="_x0000_i1105" DrawAspect="Content" ObjectID="_1639575046" r:id="rId159"/>
              </w:object>
            </w:r>
          </w:p>
        </w:tc>
        <w:tc>
          <w:tcPr>
            <w:tcW w:w="556" w:type="dxa"/>
            <w:vAlign w:val="center"/>
          </w:tcPr>
          <w:p w:rsidR="009952BE" w:rsidRDefault="009952BE">
            <w:pPr>
              <w:pStyle w:val="PlainText"/>
              <w:jc w:val="center"/>
              <w:rPr>
                <w:rFonts w:ascii="Times New Roman" w:hAnsi="Times New Roman"/>
              </w:rPr>
            </w:pPr>
            <w:r>
              <w:rPr>
                <w:rFonts w:ascii="Times New Roman" w:hAnsi="Times New Roman"/>
                <w:position w:val="-6"/>
              </w:rPr>
              <w:object w:dxaOrig="240" w:dyaOrig="240">
                <v:shape id="_x0000_i1106" type="#_x0000_t75" style="width:12pt;height:12pt" o:ole="">
                  <v:imagedata r:id="rId160" o:title=""/>
                </v:shape>
                <o:OLEObject Type="Embed" ProgID="Equation.3" ShapeID="_x0000_i1106" DrawAspect="Content" ObjectID="_1639575047" r:id="rId161"/>
              </w:object>
            </w:r>
          </w:p>
        </w:tc>
        <w:tc>
          <w:tcPr>
            <w:tcW w:w="595" w:type="dxa"/>
            <w:vAlign w:val="center"/>
          </w:tcPr>
          <w:p w:rsidR="009952BE" w:rsidRDefault="009952BE">
            <w:pPr>
              <w:pStyle w:val="PlainText"/>
              <w:jc w:val="center"/>
              <w:rPr>
                <w:rFonts w:ascii="Times New Roman" w:hAnsi="Times New Roman"/>
              </w:rPr>
            </w:pPr>
            <w:r>
              <w:rPr>
                <w:rFonts w:ascii="Times New Roman" w:hAnsi="Times New Roman"/>
                <w:position w:val="-6"/>
              </w:rPr>
              <w:object w:dxaOrig="240" w:dyaOrig="240">
                <v:shape id="_x0000_i1107" type="#_x0000_t75" style="width:12pt;height:12pt" o:ole="">
                  <v:imagedata r:id="rId160" o:title=""/>
                </v:shape>
                <o:OLEObject Type="Embed" ProgID="Equation.3" ShapeID="_x0000_i1107" DrawAspect="Content" ObjectID="_1639575048" r:id="rId162"/>
              </w:object>
            </w:r>
          </w:p>
        </w:tc>
        <w:tc>
          <w:tcPr>
            <w:tcW w:w="636" w:type="dxa"/>
            <w:vAlign w:val="center"/>
          </w:tcPr>
          <w:p w:rsidR="009952BE" w:rsidRDefault="00341510">
            <w:pPr>
              <w:pStyle w:val="PlainText"/>
              <w:jc w:val="center"/>
              <w:rPr>
                <w:rFonts w:ascii="Times New Roman" w:hAnsi="Times New Roman"/>
              </w:rPr>
            </w:pPr>
            <w:r w:rsidRPr="00341510">
              <w:rPr>
                <w:rFonts w:ascii="Times New Roman" w:hAnsi="Times New Roman"/>
                <w:position w:val="-12"/>
              </w:rPr>
              <w:object w:dxaOrig="400" w:dyaOrig="340">
                <v:shape id="_x0000_i1108" type="#_x0000_t75" style="width:20.25pt;height:17.25pt" o:ole="">
                  <v:imagedata r:id="rId163" o:title=""/>
                </v:shape>
                <o:OLEObject Type="Embed" ProgID="Equation.3" ShapeID="_x0000_i1108" DrawAspect="Content" ObjectID="_1639575049" r:id="rId164"/>
              </w:object>
            </w:r>
          </w:p>
        </w:tc>
        <w:tc>
          <w:tcPr>
            <w:tcW w:w="636" w:type="dxa"/>
            <w:vAlign w:val="center"/>
          </w:tcPr>
          <w:p w:rsidR="009952BE" w:rsidRDefault="009952BE">
            <w:pPr>
              <w:pStyle w:val="PlainText"/>
              <w:jc w:val="center"/>
              <w:rPr>
                <w:rFonts w:ascii="Times New Roman" w:hAnsi="Times New Roman"/>
              </w:rPr>
            </w:pPr>
            <w:r>
              <w:rPr>
                <w:rFonts w:ascii="Times New Roman" w:hAnsi="Times New Roman"/>
                <w:position w:val="-6"/>
              </w:rPr>
              <w:object w:dxaOrig="300" w:dyaOrig="260">
                <v:shape id="_x0000_i1109" type="#_x0000_t75" style="width:15pt;height:12.75pt" o:ole="">
                  <v:imagedata r:id="rId165" o:title=""/>
                </v:shape>
                <o:OLEObject Type="Embed" ProgID="Equation.3" ShapeID="_x0000_i1109" DrawAspect="Content" ObjectID="_1639575050" r:id="rId166"/>
              </w:object>
            </w:r>
          </w:p>
        </w:tc>
        <w:tc>
          <w:tcPr>
            <w:tcW w:w="996" w:type="dxa"/>
            <w:vAlign w:val="center"/>
          </w:tcPr>
          <w:p w:rsidR="009952BE" w:rsidRDefault="00341510">
            <w:pPr>
              <w:pStyle w:val="PlainText"/>
              <w:jc w:val="center"/>
              <w:rPr>
                <w:rFonts w:ascii="Times New Roman" w:hAnsi="Times New Roman"/>
              </w:rPr>
            </w:pPr>
            <w:r w:rsidRPr="00341510">
              <w:rPr>
                <w:rFonts w:ascii="Times New Roman" w:hAnsi="Times New Roman"/>
                <w:position w:val="-14"/>
              </w:rPr>
              <w:object w:dxaOrig="780" w:dyaOrig="380">
                <v:shape id="_x0000_i1110" type="#_x0000_t75" style="width:39pt;height:18.75pt" o:ole="">
                  <v:imagedata r:id="rId167" o:title=""/>
                </v:shape>
                <o:OLEObject Type="Embed" ProgID="Equation.3" ShapeID="_x0000_i1110" DrawAspect="Content" ObjectID="_1639575051" r:id="rId168"/>
              </w:object>
            </w:r>
          </w:p>
        </w:tc>
        <w:tc>
          <w:tcPr>
            <w:tcW w:w="996" w:type="dxa"/>
            <w:vAlign w:val="center"/>
          </w:tcPr>
          <w:p w:rsidR="009952BE" w:rsidRDefault="00341510">
            <w:pPr>
              <w:pStyle w:val="PlainText"/>
              <w:jc w:val="center"/>
              <w:rPr>
                <w:rFonts w:ascii="Times New Roman" w:hAnsi="Times New Roman"/>
              </w:rPr>
            </w:pPr>
            <w:r w:rsidRPr="00341510">
              <w:rPr>
                <w:rFonts w:ascii="Times New Roman" w:hAnsi="Times New Roman"/>
                <w:position w:val="-14"/>
              </w:rPr>
              <w:object w:dxaOrig="780" w:dyaOrig="380">
                <v:shape id="_x0000_i1111" type="#_x0000_t75" style="width:39pt;height:18.75pt" o:ole="">
                  <v:imagedata r:id="rId169" o:title=""/>
                </v:shape>
                <o:OLEObject Type="Embed" ProgID="Equation.3" ShapeID="_x0000_i1111" DrawAspect="Content" ObjectID="_1639575052" r:id="rId170"/>
              </w:object>
            </w:r>
          </w:p>
        </w:tc>
        <w:tc>
          <w:tcPr>
            <w:tcW w:w="1056" w:type="dxa"/>
            <w:vAlign w:val="center"/>
          </w:tcPr>
          <w:p w:rsidR="009952BE" w:rsidRDefault="00341510">
            <w:pPr>
              <w:pStyle w:val="PlainText"/>
              <w:jc w:val="center"/>
              <w:rPr>
                <w:rFonts w:ascii="Times New Roman" w:hAnsi="Times New Roman"/>
              </w:rPr>
            </w:pPr>
            <w:r w:rsidRPr="00341510">
              <w:rPr>
                <w:rFonts w:ascii="Times New Roman" w:hAnsi="Times New Roman"/>
                <w:position w:val="-6"/>
              </w:rPr>
              <w:object w:dxaOrig="740" w:dyaOrig="260">
                <v:shape id="_x0000_i1112" type="#_x0000_t75" style="width:36.75pt;height:12.75pt" o:ole="">
                  <v:imagedata r:id="rId171" o:title=""/>
                </v:shape>
                <o:OLEObject Type="Embed" ProgID="Equation.3" ShapeID="_x0000_i1112" DrawAspect="Content" ObjectID="_1639575053" r:id="rId172"/>
              </w:object>
            </w:r>
          </w:p>
        </w:tc>
        <w:tc>
          <w:tcPr>
            <w:tcW w:w="1556" w:type="dxa"/>
            <w:vAlign w:val="center"/>
          </w:tcPr>
          <w:p w:rsidR="009952BE" w:rsidRDefault="00341510">
            <w:pPr>
              <w:pStyle w:val="PlainText"/>
              <w:jc w:val="center"/>
              <w:rPr>
                <w:rFonts w:ascii="Times New Roman" w:hAnsi="Times New Roman"/>
              </w:rPr>
            </w:pPr>
            <w:r w:rsidRPr="00341510">
              <w:rPr>
                <w:rFonts w:ascii="Times New Roman" w:hAnsi="Times New Roman"/>
                <w:position w:val="-12"/>
              </w:rPr>
              <w:object w:dxaOrig="1340" w:dyaOrig="340">
                <v:shape id="_x0000_i1113" type="#_x0000_t75" style="width:66.75pt;height:17.25pt" o:ole="">
                  <v:imagedata r:id="rId173" o:title=""/>
                </v:shape>
                <o:OLEObject Type="Embed" ProgID="Equation.3" ShapeID="_x0000_i1113" DrawAspect="Content" ObjectID="_1639575054" r:id="rId174"/>
              </w:object>
            </w:r>
          </w:p>
        </w:tc>
      </w:tr>
      <w:tr w:rsidR="009952BE">
        <w:tblPrEx>
          <w:tblCellMar>
            <w:top w:w="0" w:type="dxa"/>
            <w:bottom w:w="0" w:type="dxa"/>
          </w:tblCellMar>
        </w:tblPrEx>
        <w:trPr>
          <w:jc w:val="center"/>
        </w:trPr>
        <w:tc>
          <w:tcPr>
            <w:tcW w:w="616" w:type="dxa"/>
            <w:vAlign w:val="center"/>
          </w:tcPr>
          <w:p w:rsidR="009952BE" w:rsidRDefault="00341510">
            <w:pPr>
              <w:pStyle w:val="PlainText"/>
              <w:jc w:val="center"/>
              <w:rPr>
                <w:rFonts w:ascii="Times New Roman" w:hAnsi="Times New Roman"/>
              </w:rPr>
            </w:pPr>
            <w:r w:rsidRPr="00341510">
              <w:rPr>
                <w:rFonts w:ascii="Times New Roman" w:hAnsi="Times New Roman"/>
                <w:position w:val="-10"/>
              </w:rPr>
              <w:object w:dxaOrig="260" w:dyaOrig="300">
                <v:shape id="_x0000_i1114" type="#_x0000_t75" style="width:12.75pt;height:15pt" o:ole="">
                  <v:imagedata r:id="rId175" o:title=""/>
                </v:shape>
                <o:OLEObject Type="Embed" ProgID="Equation.3" ShapeID="_x0000_i1114" DrawAspect="Content" ObjectID="_1639575055" r:id="rId176"/>
              </w:object>
            </w:r>
          </w:p>
        </w:tc>
        <w:tc>
          <w:tcPr>
            <w:tcW w:w="556" w:type="dxa"/>
            <w:vAlign w:val="center"/>
          </w:tcPr>
          <w:p w:rsidR="009952BE" w:rsidRDefault="009952BE">
            <w:pPr>
              <w:pStyle w:val="PlainText"/>
              <w:jc w:val="center"/>
              <w:rPr>
                <w:rFonts w:ascii="Times New Roman" w:hAnsi="Times New Roman"/>
              </w:rPr>
            </w:pPr>
            <w:r>
              <w:rPr>
                <w:rFonts w:ascii="Times New Roman" w:hAnsi="Times New Roman"/>
                <w:position w:val="-6"/>
              </w:rPr>
              <w:object w:dxaOrig="240" w:dyaOrig="240">
                <v:shape id="_x0000_i1115" type="#_x0000_t75" style="width:12pt;height:12pt" o:ole="">
                  <v:imagedata r:id="rId160" o:title=""/>
                </v:shape>
                <o:OLEObject Type="Embed" ProgID="Equation.3" ShapeID="_x0000_i1115" DrawAspect="Content" ObjectID="_1639575056" r:id="rId177"/>
              </w:object>
            </w:r>
          </w:p>
        </w:tc>
        <w:tc>
          <w:tcPr>
            <w:tcW w:w="595" w:type="dxa"/>
            <w:vAlign w:val="center"/>
          </w:tcPr>
          <w:p w:rsidR="009952BE" w:rsidRDefault="00341510">
            <w:pPr>
              <w:pStyle w:val="PlainText"/>
              <w:jc w:val="center"/>
              <w:rPr>
                <w:rFonts w:ascii="Times New Roman" w:hAnsi="Times New Roman"/>
              </w:rPr>
            </w:pPr>
            <w:r w:rsidRPr="00341510">
              <w:rPr>
                <w:rFonts w:ascii="Times New Roman" w:hAnsi="Times New Roman"/>
                <w:position w:val="-12"/>
              </w:rPr>
              <w:object w:dxaOrig="300" w:dyaOrig="340">
                <v:shape id="_x0000_i1116" type="#_x0000_t75" style="width:15pt;height:17.25pt" o:ole="">
                  <v:imagedata r:id="rId178" o:title=""/>
                </v:shape>
                <o:OLEObject Type="Embed" ProgID="Equation.3" ShapeID="_x0000_i1116" DrawAspect="Content" ObjectID="_1639575057" r:id="rId179"/>
              </w:object>
            </w:r>
          </w:p>
        </w:tc>
        <w:tc>
          <w:tcPr>
            <w:tcW w:w="636" w:type="dxa"/>
            <w:vAlign w:val="center"/>
          </w:tcPr>
          <w:p w:rsidR="009952BE" w:rsidRDefault="009952BE">
            <w:pPr>
              <w:pStyle w:val="PlainText"/>
              <w:jc w:val="center"/>
              <w:rPr>
                <w:rFonts w:ascii="Times New Roman" w:hAnsi="Times New Roman"/>
              </w:rPr>
            </w:pPr>
            <w:r>
              <w:rPr>
                <w:rFonts w:ascii="Times New Roman" w:hAnsi="Times New Roman"/>
                <w:position w:val="-6"/>
              </w:rPr>
              <w:object w:dxaOrig="240" w:dyaOrig="240">
                <v:shape id="_x0000_i1117" type="#_x0000_t75" style="width:12pt;height:12pt" o:ole="">
                  <v:imagedata r:id="rId160" o:title=""/>
                </v:shape>
                <o:OLEObject Type="Embed" ProgID="Equation.3" ShapeID="_x0000_i1117" DrawAspect="Content" ObjectID="_1639575058" r:id="rId180"/>
              </w:object>
            </w:r>
          </w:p>
        </w:tc>
        <w:tc>
          <w:tcPr>
            <w:tcW w:w="636" w:type="dxa"/>
            <w:vAlign w:val="center"/>
          </w:tcPr>
          <w:p w:rsidR="009952BE" w:rsidRDefault="00341510">
            <w:pPr>
              <w:pStyle w:val="PlainText"/>
              <w:jc w:val="center"/>
              <w:rPr>
                <w:rFonts w:ascii="Times New Roman" w:hAnsi="Times New Roman"/>
              </w:rPr>
            </w:pPr>
            <w:r w:rsidRPr="00341510">
              <w:rPr>
                <w:rFonts w:ascii="Times New Roman" w:hAnsi="Times New Roman"/>
                <w:position w:val="-12"/>
              </w:rPr>
              <w:object w:dxaOrig="300" w:dyaOrig="340">
                <v:shape id="_x0000_i1118" type="#_x0000_t75" style="width:15pt;height:17.25pt" o:ole="">
                  <v:imagedata r:id="rId181" o:title=""/>
                </v:shape>
                <o:OLEObject Type="Embed" ProgID="Equation.3" ShapeID="_x0000_i1118" DrawAspect="Content" ObjectID="_1639575059" r:id="rId182"/>
              </w:object>
            </w:r>
          </w:p>
        </w:tc>
        <w:tc>
          <w:tcPr>
            <w:tcW w:w="996" w:type="dxa"/>
            <w:vAlign w:val="center"/>
          </w:tcPr>
          <w:p w:rsidR="009952BE" w:rsidRDefault="00341510">
            <w:pPr>
              <w:pStyle w:val="PlainText"/>
              <w:jc w:val="center"/>
              <w:rPr>
                <w:rFonts w:ascii="Times New Roman" w:hAnsi="Times New Roman"/>
              </w:rPr>
            </w:pPr>
            <w:r w:rsidRPr="00341510">
              <w:rPr>
                <w:rFonts w:ascii="Times New Roman" w:hAnsi="Times New Roman"/>
                <w:position w:val="-12"/>
              </w:rPr>
              <w:object w:dxaOrig="300" w:dyaOrig="340">
                <v:shape id="_x0000_i1119" type="#_x0000_t75" style="width:15pt;height:17.25pt" o:ole="">
                  <v:imagedata r:id="rId183" o:title=""/>
                </v:shape>
                <o:OLEObject Type="Embed" ProgID="Equation.3" ShapeID="_x0000_i1119" DrawAspect="Content" ObjectID="_1639575060" r:id="rId184"/>
              </w:object>
            </w:r>
          </w:p>
        </w:tc>
        <w:tc>
          <w:tcPr>
            <w:tcW w:w="996" w:type="dxa"/>
            <w:vAlign w:val="center"/>
          </w:tcPr>
          <w:p w:rsidR="009952BE" w:rsidRDefault="00341510">
            <w:pPr>
              <w:pStyle w:val="PlainText"/>
              <w:jc w:val="center"/>
              <w:rPr>
                <w:rFonts w:ascii="Times New Roman" w:hAnsi="Times New Roman"/>
              </w:rPr>
            </w:pPr>
            <w:r w:rsidRPr="00341510">
              <w:rPr>
                <w:rFonts w:ascii="Times New Roman" w:hAnsi="Times New Roman"/>
                <w:position w:val="-10"/>
              </w:rPr>
              <w:object w:dxaOrig="260" w:dyaOrig="300">
                <v:shape id="_x0000_i1120" type="#_x0000_t75" style="width:12.75pt;height:15pt" o:ole="">
                  <v:imagedata r:id="rId185" o:title=""/>
                </v:shape>
                <o:OLEObject Type="Embed" ProgID="Equation.3" ShapeID="_x0000_i1120" DrawAspect="Content" ObjectID="_1639575061" r:id="rId186"/>
              </w:object>
            </w:r>
          </w:p>
        </w:tc>
        <w:tc>
          <w:tcPr>
            <w:tcW w:w="1056" w:type="dxa"/>
            <w:vAlign w:val="center"/>
          </w:tcPr>
          <w:p w:rsidR="009952BE" w:rsidRDefault="00341510">
            <w:pPr>
              <w:pStyle w:val="PlainText"/>
              <w:jc w:val="center"/>
              <w:rPr>
                <w:rFonts w:ascii="Times New Roman" w:hAnsi="Times New Roman"/>
              </w:rPr>
            </w:pPr>
            <w:r w:rsidRPr="00341510">
              <w:rPr>
                <w:rFonts w:ascii="Times New Roman" w:hAnsi="Times New Roman"/>
                <w:position w:val="-10"/>
              </w:rPr>
              <w:object w:dxaOrig="680" w:dyaOrig="300">
                <v:shape id="_x0000_i1121" type="#_x0000_t75" style="width:33.75pt;height:15pt" o:ole="">
                  <v:imagedata r:id="rId187" o:title=""/>
                </v:shape>
                <o:OLEObject Type="Embed" ProgID="Equation.3" ShapeID="_x0000_i1121" DrawAspect="Content" ObjectID="_1639575062" r:id="rId188"/>
              </w:object>
            </w:r>
          </w:p>
        </w:tc>
        <w:tc>
          <w:tcPr>
            <w:tcW w:w="1556" w:type="dxa"/>
            <w:vAlign w:val="center"/>
          </w:tcPr>
          <w:p w:rsidR="009952BE" w:rsidRDefault="00341510">
            <w:pPr>
              <w:pStyle w:val="PlainText"/>
              <w:jc w:val="center"/>
              <w:rPr>
                <w:rFonts w:ascii="Times New Roman" w:hAnsi="Times New Roman"/>
              </w:rPr>
            </w:pPr>
            <w:r w:rsidRPr="00341510">
              <w:rPr>
                <w:rFonts w:ascii="Times New Roman" w:hAnsi="Times New Roman"/>
                <w:position w:val="-10"/>
              </w:rPr>
              <w:object w:dxaOrig="460" w:dyaOrig="300">
                <v:shape id="_x0000_i1122" type="#_x0000_t75" style="width:23.25pt;height:15pt" o:ole="">
                  <v:imagedata r:id="rId189" o:title=""/>
                </v:shape>
                <o:OLEObject Type="Embed" ProgID="Equation.3" ShapeID="_x0000_i1122" DrawAspect="Content" ObjectID="_1639575063" r:id="rId190"/>
              </w:object>
            </w:r>
          </w:p>
        </w:tc>
      </w:tr>
    </w:tbl>
    <w:p w:rsidR="009952BE" w:rsidRDefault="009952BE" w:rsidP="00341510">
      <w:pPr>
        <w:pStyle w:val="PlainText"/>
        <w:jc w:val="both"/>
        <w:rPr>
          <w:rFonts w:ascii="Times New Roman" w:hAnsi="Times New Roman"/>
        </w:rPr>
      </w:pPr>
      <w:r>
        <w:rPr>
          <w:rFonts w:ascii="Times New Roman" w:hAnsi="Times New Roman"/>
        </w:rPr>
        <w:cr/>
        <w:t xml:space="preserve">The subexpression </w:t>
      </w:r>
      <w:r>
        <w:rPr>
          <w:rFonts w:ascii="Times New Roman" w:hAnsi="Times New Roman"/>
          <w:position w:val="-10"/>
        </w:rPr>
        <w:object w:dxaOrig="220" w:dyaOrig="279">
          <v:shape id="_x0000_i1123" type="#_x0000_t75" style="width:11.25pt;height:14.25pt" o:ole="">
            <v:imagedata r:id="rId191" o:title=""/>
          </v:shape>
          <o:OLEObject Type="Embed" ProgID="Equation.3" ShapeID="_x0000_i1123" DrawAspect="Content" ObjectID="_1639575064" r:id="rId192"/>
        </w:object>
      </w:r>
      <w:r>
        <w:rPr>
          <w:rFonts w:ascii="Times New Roman" w:hAnsi="Times New Roman"/>
        </w:rPr>
        <w:t xml:space="preserve"> in each term </w:t>
      </w:r>
      <w:r>
        <w:rPr>
          <w:rFonts w:ascii="Times New Roman" w:hAnsi="Times New Roman"/>
          <w:position w:val="-10"/>
        </w:rPr>
        <w:object w:dxaOrig="320" w:dyaOrig="279">
          <v:shape id="_x0000_i1124" type="#_x0000_t75" style="width:15.75pt;height:14.25pt" o:ole="">
            <v:imagedata r:id="rId193" o:title=""/>
          </v:shape>
          <o:OLEObject Type="Embed" ProgID="Equation.3" ShapeID="_x0000_i1124" DrawAspect="Content" ObjectID="_1639575065" r:id="rId194"/>
        </w:object>
      </w:r>
      <w:r>
        <w:rPr>
          <w:rFonts w:ascii="Times New Roman" w:hAnsi="Times New Roman"/>
        </w:rPr>
        <w:t xml:space="preserve"> is then considered to be a state in the NFA. Each newly generated state is likewise reduced to normal form in the same way, and this in turn may generate more new states. When all the states that were generated from the top-level expression have been fully reduced, the result is an NFA representing the original expression. This process will always halt in a time and space that is </w:t>
      </w:r>
      <w:r>
        <w:rPr>
          <w:rFonts w:ascii="Times New Roman" w:hAnsi="Times New Roman"/>
          <w:i/>
        </w:rPr>
        <w:t>linear</w:t>
      </w:r>
      <w:r>
        <w:rPr>
          <w:rFonts w:ascii="Times New Roman" w:hAnsi="Times New Roman"/>
        </w:rPr>
        <w:t xml:space="preserve"> with respect to the size of the expression’s parse tree with a coefficient </w:t>
      </w:r>
      <w:r>
        <w:rPr>
          <w:rFonts w:ascii="Times New Roman" w:hAnsi="Times New Roman"/>
        </w:rPr>
        <w:sym w:font="Symbol" w:char="F0A3"/>
      </w:r>
      <w:r>
        <w:rPr>
          <w:rFonts w:ascii="Times New Roman" w:hAnsi="Times New Roman"/>
        </w:rPr>
        <w:t xml:space="preserve"> 2.</w:t>
      </w:r>
    </w:p>
    <w:p w:rsidR="009952BE" w:rsidRDefault="009952BE">
      <w:pPr>
        <w:pStyle w:val="PlainText"/>
        <w:jc w:val="both"/>
        <w:rPr>
          <w:rFonts w:ascii="Times New Roman" w:hAnsi="Times New Roman"/>
        </w:rPr>
      </w:pPr>
    </w:p>
    <w:p w:rsidR="009952BE" w:rsidRDefault="009952BE">
      <w:pPr>
        <w:pStyle w:val="PlainText"/>
        <w:jc w:val="both"/>
        <w:rPr>
          <w:rFonts w:ascii="Times New Roman" w:hAnsi="Times New Roman"/>
        </w:rPr>
      </w:pPr>
      <w:r>
        <w:rPr>
          <w:rFonts w:ascii="Times New Roman" w:hAnsi="Times New Roman"/>
        </w:rPr>
        <w:t xml:space="preserve">For example, take this </w:t>
      </w:r>
      <w:proofErr w:type="gramStart"/>
      <w:r>
        <w:rPr>
          <w:rFonts w:ascii="Times New Roman" w:hAnsi="Times New Roman"/>
        </w:rPr>
        <w:t xml:space="preserve">expression </w:t>
      </w:r>
      <w:proofErr w:type="gramEnd"/>
      <w:r>
        <w:rPr>
          <w:rFonts w:ascii="Times New Roman" w:hAnsi="Times New Roman"/>
          <w:position w:val="-10"/>
        </w:rPr>
        <w:object w:dxaOrig="1100" w:dyaOrig="380">
          <v:shape id="_x0000_i1125" type="#_x0000_t75" style="width:54.75pt;height:18.75pt" o:ole="">
            <v:imagedata r:id="rId195" o:title=""/>
          </v:shape>
          <o:OLEObject Type="Embed" ProgID="Equation.3" ShapeID="_x0000_i1125" DrawAspect="Content" ObjectID="_1639575066" r:id="rId196"/>
        </w:object>
      </w:r>
      <w:r>
        <w:rPr>
          <w:rFonts w:ascii="Times New Roman" w:hAnsi="Times New Roman"/>
        </w:rPr>
        <w:t>. For convenience, let</w:t>
      </w:r>
    </w:p>
    <w:p w:rsidR="009952BE" w:rsidRDefault="009952BE">
      <w:pPr>
        <w:pStyle w:val="PlainText"/>
        <w:jc w:val="center"/>
        <w:rPr>
          <w:rFonts w:ascii="Times New Roman" w:hAnsi="Times New Roman"/>
        </w:rPr>
      </w:pPr>
      <w:r>
        <w:rPr>
          <w:rFonts w:ascii="Times New Roman" w:hAnsi="Times New Roman"/>
          <w:position w:val="-10"/>
        </w:rPr>
        <w:object w:dxaOrig="2520" w:dyaOrig="340">
          <v:shape id="_x0000_i1126" type="#_x0000_t75" style="width:126pt;height:17.25pt" o:ole="">
            <v:imagedata r:id="rId197" o:title=""/>
          </v:shape>
          <o:OLEObject Type="Embed" ProgID="Equation.3" ShapeID="_x0000_i1126" DrawAspect="Content" ObjectID="_1639575067" r:id="rId198"/>
        </w:object>
      </w:r>
      <w:r>
        <w:rPr>
          <w:rFonts w:ascii="Times New Roman" w:hAnsi="Times New Roman"/>
        </w:rPr>
        <w:t>.</w:t>
      </w:r>
    </w:p>
    <w:p w:rsidR="009952BE" w:rsidRDefault="009952BE">
      <w:pPr>
        <w:pStyle w:val="PlainText"/>
        <w:jc w:val="both"/>
        <w:rPr>
          <w:rFonts w:ascii="Times New Roman" w:hAnsi="Times New Roman"/>
        </w:rPr>
      </w:pPr>
      <w:r>
        <w:rPr>
          <w:rFonts w:ascii="Times New Roman" w:hAnsi="Times New Roman"/>
        </w:rPr>
        <w:t xml:space="preserve">Then </w:t>
      </w:r>
      <w:r>
        <w:rPr>
          <w:rFonts w:ascii="Times New Roman" w:hAnsi="Times New Roman"/>
          <w:position w:val="-4"/>
        </w:rPr>
        <w:object w:dxaOrig="220" w:dyaOrig="220">
          <v:shape id="_x0000_i1127" type="#_x0000_t75" style="width:11.25pt;height:11.25pt" o:ole="">
            <v:imagedata r:id="rId199" o:title=""/>
          </v:shape>
          <o:OLEObject Type="Embed" ProgID="Equation.3" ShapeID="_x0000_i1127" DrawAspect="Content" ObjectID="_1639575068" r:id="rId200"/>
        </w:object>
      </w:r>
      <w:r>
        <w:rPr>
          <w:rFonts w:ascii="Times New Roman" w:hAnsi="Times New Roman"/>
        </w:rPr>
        <w:t xml:space="preserve"> reduces as follows</w:t>
      </w:r>
    </w:p>
    <w:p w:rsidR="009952BE" w:rsidRDefault="009952BE">
      <w:pPr>
        <w:pStyle w:val="PlainText"/>
        <w:jc w:val="center"/>
        <w:rPr>
          <w:rFonts w:ascii="Times New Roman" w:hAnsi="Times New Roman"/>
        </w:rPr>
      </w:pPr>
      <w:r>
        <w:rPr>
          <w:rFonts w:ascii="Times New Roman" w:hAnsi="Times New Roman"/>
          <w:position w:val="-16"/>
        </w:rPr>
        <w:object w:dxaOrig="4220" w:dyaOrig="420">
          <v:shape id="_x0000_i1128" type="#_x0000_t75" style="width:210.75pt;height:21pt" o:ole="">
            <v:imagedata r:id="rId201" o:title=""/>
          </v:shape>
          <o:OLEObject Type="Embed" ProgID="Equation.3" ShapeID="_x0000_i1128" DrawAspect="Content" ObjectID="_1639575069" r:id="rId202"/>
        </w:object>
      </w:r>
      <w:r>
        <w:rPr>
          <w:rFonts w:ascii="Times New Roman" w:hAnsi="Times New Roman"/>
        </w:rPr>
        <w:t>,</w:t>
      </w:r>
    </w:p>
    <w:p w:rsidR="009952BE" w:rsidRDefault="009952BE">
      <w:pPr>
        <w:pStyle w:val="PlainText"/>
        <w:jc w:val="center"/>
        <w:rPr>
          <w:rFonts w:ascii="Times New Roman" w:hAnsi="Times New Roman"/>
        </w:rPr>
      </w:pPr>
      <w:r>
        <w:rPr>
          <w:rFonts w:ascii="Times New Roman" w:hAnsi="Times New Roman"/>
          <w:position w:val="-16"/>
        </w:rPr>
        <w:object w:dxaOrig="3159" w:dyaOrig="420">
          <v:shape id="_x0000_i1129" type="#_x0000_t75" style="width:158.25pt;height:21pt" o:ole="">
            <v:imagedata r:id="rId203" o:title=""/>
          </v:shape>
          <o:OLEObject Type="Embed" ProgID="Equation.3" ShapeID="_x0000_i1129" DrawAspect="Content" ObjectID="_1639575070" r:id="rId204"/>
        </w:object>
      </w:r>
      <w:r>
        <w:rPr>
          <w:rFonts w:ascii="Times New Roman" w:hAnsi="Times New Roman"/>
        </w:rPr>
        <w:t>,</w:t>
      </w:r>
    </w:p>
    <w:p w:rsidR="009952BE" w:rsidRDefault="00341510">
      <w:pPr>
        <w:pStyle w:val="PlainText"/>
        <w:jc w:val="center"/>
        <w:rPr>
          <w:rFonts w:ascii="Times New Roman" w:hAnsi="Times New Roman"/>
        </w:rPr>
      </w:pPr>
      <w:r w:rsidRPr="00341510">
        <w:rPr>
          <w:rFonts w:ascii="Times New Roman" w:hAnsi="Times New Roman"/>
          <w:position w:val="-14"/>
        </w:rPr>
        <w:object w:dxaOrig="3860" w:dyaOrig="380">
          <v:shape id="_x0000_i1130" type="#_x0000_t75" style="width:192.75pt;height:18.75pt" o:ole="">
            <v:imagedata r:id="rId205" o:title=""/>
          </v:shape>
          <o:OLEObject Type="Embed" ProgID="Equation.3" ShapeID="_x0000_i1130" DrawAspect="Content" ObjectID="_1639575071" r:id="rId206"/>
        </w:object>
      </w:r>
      <w:r w:rsidR="009952BE">
        <w:rPr>
          <w:rFonts w:ascii="Times New Roman" w:hAnsi="Times New Roman"/>
        </w:rPr>
        <w:t>,</w:t>
      </w:r>
    </w:p>
    <w:p w:rsidR="009952BE" w:rsidRDefault="00341510">
      <w:pPr>
        <w:pStyle w:val="PlainText"/>
        <w:jc w:val="center"/>
        <w:rPr>
          <w:rFonts w:ascii="Times New Roman" w:hAnsi="Times New Roman"/>
        </w:rPr>
      </w:pPr>
      <w:r w:rsidRPr="00341510">
        <w:rPr>
          <w:rFonts w:ascii="Times New Roman" w:hAnsi="Times New Roman"/>
          <w:position w:val="-16"/>
        </w:rPr>
        <w:object w:dxaOrig="2860" w:dyaOrig="420">
          <v:shape id="_x0000_i1131" type="#_x0000_t75" style="width:143.25pt;height:21pt" o:ole="">
            <v:imagedata r:id="rId207" o:title=""/>
          </v:shape>
          <o:OLEObject Type="Embed" ProgID="Equation.3" ShapeID="_x0000_i1131" DrawAspect="Content" ObjectID="_1639575072" r:id="rId208"/>
        </w:object>
      </w:r>
      <w:r w:rsidR="009952BE">
        <w:rPr>
          <w:rFonts w:ascii="Times New Roman" w:hAnsi="Times New Roman"/>
        </w:rPr>
        <w:t>.</w:t>
      </w:r>
    </w:p>
    <w:p w:rsidR="009952BE" w:rsidRDefault="009952BE">
      <w:pPr>
        <w:pStyle w:val="PlainText"/>
        <w:jc w:val="both"/>
        <w:rPr>
          <w:rFonts w:ascii="Times New Roman" w:hAnsi="Times New Roman"/>
        </w:rPr>
      </w:pPr>
      <w:r>
        <w:rPr>
          <w:rFonts w:ascii="Times New Roman" w:hAnsi="Times New Roman"/>
        </w:rPr>
        <w:t xml:space="preserve">Therefore, </w:t>
      </w:r>
      <w:r w:rsidR="00341510" w:rsidRPr="00341510">
        <w:rPr>
          <w:rFonts w:ascii="Times New Roman" w:hAnsi="Times New Roman"/>
          <w:position w:val="-12"/>
        </w:rPr>
        <w:object w:dxaOrig="1140" w:dyaOrig="340">
          <v:shape id="_x0000_i1132" type="#_x0000_t75" style="width:57pt;height:17.25pt" o:ole="">
            <v:imagedata r:id="rId209" o:title=""/>
          </v:shape>
          <o:OLEObject Type="Embed" ProgID="Equation.3" ShapeID="_x0000_i1132" DrawAspect="Content" ObjectID="_1639575073" r:id="rId210"/>
        </w:object>
      </w:r>
      <w:r>
        <w:rPr>
          <w:rFonts w:ascii="Times New Roman" w:hAnsi="Times New Roman"/>
        </w:rPr>
        <w:t xml:space="preserve"> </w:t>
      </w:r>
      <w:proofErr w:type="gramStart"/>
      <w:r>
        <w:rPr>
          <w:rFonts w:ascii="Times New Roman" w:hAnsi="Times New Roman"/>
        </w:rPr>
        <w:t xml:space="preserve">and </w:t>
      </w:r>
      <w:proofErr w:type="gramEnd"/>
      <w:r w:rsidR="00341510" w:rsidRPr="00341510">
        <w:rPr>
          <w:rFonts w:ascii="Times New Roman" w:hAnsi="Times New Roman"/>
          <w:position w:val="-14"/>
        </w:rPr>
        <w:object w:dxaOrig="2680" w:dyaOrig="380">
          <v:shape id="_x0000_i1133" type="#_x0000_t75" style="width:134.25pt;height:18.75pt" o:ole="">
            <v:imagedata r:id="rId211" o:title=""/>
          </v:shape>
          <o:OLEObject Type="Embed" ProgID="Equation.3" ShapeID="_x0000_i1133" DrawAspect="Content" ObjectID="_1639575074" r:id="rId212"/>
        </w:object>
      </w:r>
      <w:r>
        <w:rPr>
          <w:rFonts w:ascii="Times New Roman" w:hAnsi="Times New Roman"/>
        </w:rPr>
        <w:t>.</w:t>
      </w:r>
    </w:p>
    <w:p w:rsidR="00341510" w:rsidRDefault="00341510">
      <w:pPr>
        <w:pStyle w:val="PlainText"/>
        <w:jc w:val="both"/>
        <w:rPr>
          <w:rFonts w:ascii="Times New Roman" w:hAnsi="Times New Roman"/>
        </w:rPr>
      </w:pPr>
    </w:p>
    <w:p w:rsidR="009952BE" w:rsidRDefault="009952BE">
      <w:pPr>
        <w:pStyle w:val="PlainText"/>
        <w:jc w:val="both"/>
        <w:rPr>
          <w:rFonts w:ascii="Times New Roman" w:hAnsi="Times New Roman"/>
        </w:rPr>
      </w:pPr>
      <w:r>
        <w:rPr>
          <w:rFonts w:ascii="Times New Roman" w:hAnsi="Times New Roman"/>
        </w:rPr>
        <w:t xml:space="preserve">The software I wrote takes these exact steps to derive an NFA from the regular </w:t>
      </w:r>
      <w:proofErr w:type="gramStart"/>
      <w:r>
        <w:rPr>
          <w:rFonts w:ascii="Times New Roman" w:hAnsi="Times New Roman"/>
        </w:rPr>
        <w:t xml:space="preserve">expression </w:t>
      </w:r>
      <w:proofErr w:type="gramEnd"/>
      <w:r>
        <w:rPr>
          <w:rFonts w:ascii="Times New Roman" w:hAnsi="Times New Roman"/>
          <w:position w:val="-4"/>
        </w:rPr>
        <w:object w:dxaOrig="220" w:dyaOrig="220">
          <v:shape id="_x0000_i1134" type="#_x0000_t75" style="width:11.25pt;height:11.25pt" o:ole="">
            <v:imagedata r:id="rId213" o:title=""/>
          </v:shape>
          <o:OLEObject Type="Embed" ProgID="Equation.3" ShapeID="_x0000_i1134" DrawAspect="Content" ObjectID="_1639575075" r:id="rId214"/>
        </w:object>
      </w:r>
      <w:r>
        <w:rPr>
          <w:rFonts w:ascii="Times New Roman" w:hAnsi="Times New Roman"/>
        </w:rPr>
        <w:t xml:space="preserve">. And it just so happens that for this example, </w:t>
      </w:r>
      <w:r>
        <w:rPr>
          <w:rFonts w:ascii="Times New Roman" w:hAnsi="Times New Roman"/>
          <w:position w:val="-4"/>
        </w:rPr>
        <w:object w:dxaOrig="220" w:dyaOrig="220">
          <v:shape id="_x0000_i1135" type="#_x0000_t75" style="width:11.25pt;height:11.25pt" o:ole="">
            <v:imagedata r:id="rId215" o:title=""/>
          </v:shape>
          <o:OLEObject Type="Embed" ProgID="Equation.3" ShapeID="_x0000_i1135" DrawAspect="Content" ObjectID="_1639575076" r:id="rId216"/>
        </w:object>
      </w:r>
      <w:r>
        <w:rPr>
          <w:rFonts w:ascii="Times New Roman" w:hAnsi="Times New Roman"/>
        </w:rPr>
        <w:t xml:space="preserve"> is the only “state” in the NFA. You may want to compare this with the one described in </w:t>
      </w:r>
      <w:smartTag w:uri="urn:schemas-microsoft-com:office:smarttags" w:element="State">
        <w:smartTag w:uri="urn:schemas-microsoft-com:office:smarttags" w:element="place">
          <w:r>
            <w:rPr>
              <w:rFonts w:ascii="Times New Roman" w:hAnsi="Times New Roman"/>
            </w:rPr>
            <w:t>Berry</w:t>
          </w:r>
        </w:smartTag>
      </w:smartTag>
      <w:r>
        <w:rPr>
          <w:rFonts w:ascii="Times New Roman" w:hAnsi="Times New Roman"/>
        </w:rPr>
        <w:t xml:space="preserve"> and Sethi (“From Regular Expressions to Deterministic Automata” Theoretical Computer Science 1986). Their example:</w:t>
      </w:r>
    </w:p>
    <w:p w:rsidR="009952BE" w:rsidRDefault="009952BE">
      <w:pPr>
        <w:pStyle w:val="PlainText"/>
        <w:jc w:val="center"/>
        <w:rPr>
          <w:rFonts w:ascii="Times New Roman" w:hAnsi="Times New Roman"/>
        </w:rPr>
      </w:pPr>
      <w:r>
        <w:rPr>
          <w:rFonts w:ascii="Times New Roman" w:hAnsi="Times New Roman"/>
          <w:position w:val="-10"/>
        </w:rPr>
        <w:object w:dxaOrig="1400" w:dyaOrig="340">
          <v:shape id="_x0000_i1136" type="#_x0000_t75" style="width:69.75pt;height:17.25pt" o:ole="">
            <v:imagedata r:id="rId217" o:title=""/>
          </v:shape>
          <o:OLEObject Type="Embed" ProgID="Equation.3" ShapeID="_x0000_i1136" DrawAspect="Content" ObjectID="_1639575077" r:id="rId218"/>
        </w:object>
      </w:r>
    </w:p>
    <w:p w:rsidR="009952BE" w:rsidRDefault="009952BE">
      <w:pPr>
        <w:pStyle w:val="PlainText"/>
        <w:jc w:val="both"/>
        <w:rPr>
          <w:rFonts w:ascii="Times New Roman" w:hAnsi="Times New Roman"/>
        </w:rPr>
      </w:pPr>
      <w:proofErr w:type="gramStart"/>
      <w:r>
        <w:rPr>
          <w:rFonts w:ascii="Times New Roman" w:hAnsi="Times New Roman"/>
        </w:rPr>
        <w:t>with</w:t>
      </w:r>
      <w:proofErr w:type="gramEnd"/>
      <w:r>
        <w:rPr>
          <w:rFonts w:ascii="Times New Roman" w:hAnsi="Times New Roman"/>
        </w:rPr>
        <w:t xml:space="preserve"> the my algorithm will yield the automaton below</w:t>
      </w:r>
    </w:p>
    <w:p w:rsidR="009952BE" w:rsidRDefault="00341510">
      <w:pPr>
        <w:pStyle w:val="PlainText"/>
        <w:jc w:val="center"/>
        <w:rPr>
          <w:rFonts w:ascii="Times New Roman" w:hAnsi="Times New Roman"/>
        </w:rPr>
      </w:pPr>
      <w:r w:rsidRPr="00341510">
        <w:rPr>
          <w:rFonts w:ascii="Times New Roman" w:hAnsi="Times New Roman"/>
          <w:position w:val="-10"/>
        </w:rPr>
        <w:object w:dxaOrig="4840" w:dyaOrig="300">
          <v:shape id="_x0000_i1137" type="#_x0000_t75" style="width:242.25pt;height:15pt" o:ole="">
            <v:imagedata r:id="rId219" o:title=""/>
          </v:shape>
          <o:OLEObject Type="Embed" ProgID="Equation.3" ShapeID="_x0000_i1137" DrawAspect="Content" ObjectID="_1639575078" r:id="rId220"/>
        </w:object>
      </w:r>
    </w:p>
    <w:p w:rsidR="00341510" w:rsidRDefault="00341510" w:rsidP="00341510">
      <w:pPr>
        <w:pStyle w:val="PlainText"/>
        <w:jc w:val="both"/>
        <w:rPr>
          <w:rFonts w:ascii="Times New Roman" w:hAnsi="Times New Roman"/>
        </w:rPr>
      </w:pPr>
    </w:p>
    <w:p w:rsidR="00341510" w:rsidRPr="00341510" w:rsidRDefault="00341510" w:rsidP="00341510">
      <w:pPr>
        <w:pStyle w:val="PlainText"/>
        <w:jc w:val="both"/>
        <w:rPr>
          <w:rFonts w:ascii="Times New Roman" w:hAnsi="Times New Roman"/>
          <w:b/>
          <w:sz w:val="22"/>
          <w:szCs w:val="22"/>
        </w:rPr>
      </w:pPr>
      <w:r w:rsidRPr="00341510">
        <w:rPr>
          <w:rFonts w:ascii="Times New Roman" w:hAnsi="Times New Roman"/>
          <w:b/>
          <w:sz w:val="22"/>
          <w:szCs w:val="22"/>
        </w:rPr>
        <w:t>3.</w:t>
      </w:r>
      <w:r>
        <w:rPr>
          <w:rFonts w:ascii="Times New Roman" w:hAnsi="Times New Roman"/>
          <w:b/>
          <w:sz w:val="22"/>
          <w:szCs w:val="22"/>
        </w:rPr>
        <w:t>2</w:t>
      </w:r>
      <w:r w:rsidRPr="00341510">
        <w:rPr>
          <w:rFonts w:ascii="Times New Roman" w:hAnsi="Times New Roman"/>
          <w:b/>
          <w:sz w:val="22"/>
          <w:szCs w:val="22"/>
        </w:rPr>
        <w:t>. Toward a Generalization to Rational Transductions</w:t>
      </w:r>
    </w:p>
    <w:p w:rsidR="00341510" w:rsidRDefault="00341510" w:rsidP="00341510">
      <w:pPr>
        <w:pStyle w:val="PlainText"/>
        <w:jc w:val="both"/>
        <w:rPr>
          <w:rFonts w:ascii="Times New Roman" w:hAnsi="Times New Roman"/>
        </w:rPr>
      </w:pPr>
      <w:r>
        <w:rPr>
          <w:rFonts w:ascii="Times New Roman" w:hAnsi="Times New Roman"/>
        </w:rPr>
        <w:t xml:space="preserve">As an aside, it is possible to generalize this so as to be able to deal with rational transductions, where an output alphabet </w:t>
      </w:r>
      <w:r w:rsidRPr="00341510">
        <w:rPr>
          <w:rFonts w:ascii="Times New Roman" w:hAnsi="Times New Roman"/>
          <w:position w:val="-4"/>
        </w:rPr>
        <w:object w:dxaOrig="200" w:dyaOrig="220">
          <v:shape id="_x0000_i1138" type="#_x0000_t75" style="width:9.75pt;height:11.25pt" o:ole="">
            <v:imagedata r:id="rId221" o:title=""/>
          </v:shape>
          <o:OLEObject Type="Embed" ProgID="Equation.DSMT4" ShapeID="_x0000_i1138" DrawAspect="Content" ObjectID="_1639575079" r:id="rId222"/>
        </w:object>
      </w:r>
      <w:r>
        <w:rPr>
          <w:rFonts w:ascii="Times New Roman" w:hAnsi="Times New Roman"/>
        </w:rPr>
        <w:t xml:space="preserve"> has been introduced. In that case we will generalize from being binary </w:t>
      </w:r>
      <w:r w:rsidRPr="00341510">
        <w:rPr>
          <w:rFonts w:ascii="Times New Roman" w:hAnsi="Times New Roman"/>
          <w:position w:val="-12"/>
        </w:rPr>
        <w:object w:dxaOrig="880" w:dyaOrig="340">
          <v:shape id="_x0000_i1139" type="#_x0000_t75" style="width:44.25pt;height:17.25pt" o:ole="">
            <v:imagedata r:id="rId223" o:title=""/>
          </v:shape>
          <o:OLEObject Type="Embed" ProgID="Equation.DSMT4" ShapeID="_x0000_i1139" DrawAspect="Content" ObjectID="_1639575080" r:id="rId224"/>
        </w:object>
      </w:r>
      <w:r>
        <w:rPr>
          <w:rFonts w:ascii="Times New Roman" w:hAnsi="Times New Roman"/>
        </w:rPr>
        <w:t xml:space="preserve"> to entire subsets </w:t>
      </w:r>
      <w:r w:rsidRPr="00341510">
        <w:rPr>
          <w:rFonts w:ascii="Times New Roman" w:hAnsi="Times New Roman"/>
          <w:position w:val="-10"/>
        </w:rPr>
        <w:object w:dxaOrig="840" w:dyaOrig="340">
          <v:shape id="_x0000_i1140" type="#_x0000_t75" style="width:42pt;height:17.25pt" o:ole="">
            <v:imagedata r:id="rId225" o:title=""/>
          </v:shape>
          <o:OLEObject Type="Embed" ProgID="Equation.DSMT4" ShapeID="_x0000_i1140" DrawAspect="Content" ObjectID="_1639575081" r:id="rId226"/>
        </w:object>
      </w:r>
      <w:r>
        <w:rPr>
          <w:rFonts w:ascii="Times New Roman" w:hAnsi="Times New Roman"/>
        </w:rPr>
        <w:t xml:space="preserve"> corresponding to alls </w:t>
      </w:r>
      <w:r>
        <w:rPr>
          <w:rFonts w:ascii="Times New Roman" w:hAnsi="Times New Roman"/>
          <w:i/>
        </w:rPr>
        <w:t>empty actions</w:t>
      </w:r>
      <w:r>
        <w:rPr>
          <w:rFonts w:ascii="Times New Roman" w:hAnsi="Times New Roman"/>
        </w:rPr>
        <w:t xml:space="preserve"> on </w:t>
      </w:r>
      <w:proofErr w:type="gramStart"/>
      <w:r>
        <w:rPr>
          <w:rFonts w:ascii="Times New Roman" w:hAnsi="Times New Roman"/>
        </w:rPr>
        <w:t xml:space="preserve">state </w:t>
      </w:r>
      <w:proofErr w:type="gramEnd"/>
      <w:r w:rsidRPr="00341510">
        <w:rPr>
          <w:rFonts w:ascii="Times New Roman" w:hAnsi="Times New Roman"/>
          <w:position w:val="-4"/>
        </w:rPr>
        <w:object w:dxaOrig="220" w:dyaOrig="220">
          <v:shape id="_x0000_i1141" type="#_x0000_t75" style="width:11.25pt;height:11.25pt" o:ole="">
            <v:imagedata r:id="rId227" o:title=""/>
          </v:shape>
          <o:OLEObject Type="Embed" ProgID="Equation.DSMT4" ShapeID="_x0000_i1141" DrawAspect="Content" ObjectID="_1639575082" r:id="rId228"/>
        </w:object>
      </w:r>
      <w:r>
        <w:rPr>
          <w:rFonts w:ascii="Times New Roman" w:hAnsi="Times New Roman"/>
        </w:rPr>
        <w:t>. The resulting additions and modifications are: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636"/>
        <w:gridCol w:w="715"/>
        <w:gridCol w:w="1476"/>
        <w:gridCol w:w="1496"/>
      </w:tblGrid>
      <w:tr w:rsidR="00341510">
        <w:tblPrEx>
          <w:tblCellMar>
            <w:top w:w="0" w:type="dxa"/>
            <w:bottom w:w="0" w:type="dxa"/>
          </w:tblCellMar>
        </w:tblPrEx>
        <w:trPr>
          <w:jc w:val="center"/>
        </w:trPr>
        <w:tc>
          <w:tcPr>
            <w:tcW w:w="636" w:type="dxa"/>
            <w:vAlign w:val="center"/>
          </w:tcPr>
          <w:p w:rsidR="00341510" w:rsidRDefault="00341510" w:rsidP="00341510">
            <w:pPr>
              <w:pStyle w:val="PlainText"/>
              <w:jc w:val="center"/>
              <w:rPr>
                <w:rFonts w:ascii="Times New Roman" w:hAnsi="Times New Roman"/>
              </w:rPr>
            </w:pPr>
            <w:r w:rsidRPr="00341510">
              <w:rPr>
                <w:rFonts w:ascii="Times New Roman" w:hAnsi="Times New Roman"/>
                <w:position w:val="-10"/>
              </w:rPr>
              <w:object w:dxaOrig="200" w:dyaOrig="240">
                <v:shape id="_x0000_i1142" type="#_x0000_t75" style="width:9.75pt;height:12pt" o:ole="">
                  <v:imagedata r:id="rId229" o:title=""/>
                </v:shape>
                <o:OLEObject Type="Embed" ProgID="Equation.DSMT4" ShapeID="_x0000_i1142" DrawAspect="Content" ObjectID="_1639575083" r:id="rId230"/>
              </w:object>
            </w:r>
          </w:p>
        </w:tc>
        <w:tc>
          <w:tcPr>
            <w:tcW w:w="715" w:type="dxa"/>
            <w:vAlign w:val="center"/>
          </w:tcPr>
          <w:p w:rsidR="00341510" w:rsidRDefault="00341510" w:rsidP="00341510">
            <w:pPr>
              <w:pStyle w:val="PlainText"/>
              <w:jc w:val="center"/>
              <w:rPr>
                <w:rFonts w:ascii="Times New Roman" w:hAnsi="Times New Roman"/>
              </w:rPr>
            </w:pPr>
            <w:r w:rsidRPr="00341510">
              <w:rPr>
                <w:rFonts w:ascii="Times New Roman" w:hAnsi="Times New Roman"/>
                <w:position w:val="-4"/>
              </w:rPr>
              <w:object w:dxaOrig="260" w:dyaOrig="279">
                <v:shape id="_x0000_i1143" type="#_x0000_t75" style="width:12.75pt;height:14.25pt" o:ole="">
                  <v:imagedata r:id="rId148" o:title=""/>
                </v:shape>
                <o:OLEObject Type="Embed" ProgID="Equation.3" ShapeID="_x0000_i1143" DrawAspect="Content" ObjectID="_1639575084" r:id="rId231"/>
              </w:object>
            </w:r>
          </w:p>
        </w:tc>
        <w:tc>
          <w:tcPr>
            <w:tcW w:w="1476" w:type="dxa"/>
            <w:vAlign w:val="center"/>
          </w:tcPr>
          <w:p w:rsidR="00341510" w:rsidRDefault="00341510" w:rsidP="00341510">
            <w:pPr>
              <w:pStyle w:val="PlainText"/>
              <w:jc w:val="center"/>
              <w:rPr>
                <w:rFonts w:ascii="Times New Roman" w:hAnsi="Times New Roman"/>
              </w:rPr>
            </w:pPr>
            <w:r>
              <w:rPr>
                <w:rFonts w:ascii="Times New Roman" w:hAnsi="Times New Roman"/>
                <w:position w:val="-4"/>
              </w:rPr>
              <w:object w:dxaOrig="279" w:dyaOrig="279">
                <v:shape id="_x0000_i1144" type="#_x0000_t75" style="width:14.25pt;height:14.25pt" o:ole="">
                  <v:imagedata r:id="rId150" o:title=""/>
                </v:shape>
                <o:OLEObject Type="Embed" ProgID="Equation.3" ShapeID="_x0000_i1144" DrawAspect="Content" ObjectID="_1639575085" r:id="rId232"/>
              </w:object>
            </w:r>
          </w:p>
        </w:tc>
        <w:tc>
          <w:tcPr>
            <w:tcW w:w="996" w:type="dxa"/>
            <w:vAlign w:val="center"/>
          </w:tcPr>
          <w:p w:rsidR="00341510" w:rsidRDefault="00341510" w:rsidP="00341510">
            <w:pPr>
              <w:pStyle w:val="PlainText"/>
              <w:jc w:val="center"/>
              <w:rPr>
                <w:rFonts w:ascii="Times New Roman" w:hAnsi="Times New Roman"/>
              </w:rPr>
            </w:pPr>
            <w:r>
              <w:rPr>
                <w:rFonts w:ascii="Times New Roman" w:hAnsi="Times New Roman"/>
                <w:position w:val="-4"/>
              </w:rPr>
              <w:object w:dxaOrig="300" w:dyaOrig="279">
                <v:shape id="_x0000_i1145" type="#_x0000_t75" style="width:15pt;height:14.25pt" o:ole="">
                  <v:imagedata r:id="rId152" o:title=""/>
                </v:shape>
                <o:OLEObject Type="Embed" ProgID="Equation.3" ShapeID="_x0000_i1145" DrawAspect="Content" ObjectID="_1639575086" r:id="rId233"/>
              </w:object>
            </w:r>
          </w:p>
        </w:tc>
      </w:tr>
      <w:tr w:rsidR="00341510">
        <w:tblPrEx>
          <w:tblCellMar>
            <w:top w:w="0" w:type="dxa"/>
            <w:bottom w:w="0" w:type="dxa"/>
          </w:tblCellMar>
        </w:tblPrEx>
        <w:trPr>
          <w:jc w:val="center"/>
        </w:trPr>
        <w:tc>
          <w:tcPr>
            <w:tcW w:w="636" w:type="dxa"/>
            <w:vAlign w:val="center"/>
          </w:tcPr>
          <w:p w:rsidR="00341510" w:rsidRDefault="00341510" w:rsidP="00341510">
            <w:pPr>
              <w:pStyle w:val="PlainText"/>
              <w:jc w:val="center"/>
              <w:rPr>
                <w:rFonts w:ascii="Times New Roman" w:hAnsi="Times New Roman"/>
              </w:rPr>
            </w:pPr>
            <w:r w:rsidRPr="00341510">
              <w:rPr>
                <w:rFonts w:ascii="Times New Roman" w:hAnsi="Times New Roman"/>
                <w:position w:val="-6"/>
              </w:rPr>
              <w:object w:dxaOrig="240" w:dyaOrig="240">
                <v:shape id="_x0000_i1146" type="#_x0000_t75" style="width:12pt;height:12pt" o:ole="">
                  <v:imagedata r:id="rId234" o:title=""/>
                </v:shape>
                <o:OLEObject Type="Embed" ProgID="Equation.DSMT4" ShapeID="_x0000_i1146" DrawAspect="Content" ObjectID="_1639575087" r:id="rId235"/>
              </w:object>
            </w:r>
          </w:p>
        </w:tc>
        <w:tc>
          <w:tcPr>
            <w:tcW w:w="715" w:type="dxa"/>
            <w:vAlign w:val="center"/>
          </w:tcPr>
          <w:p w:rsidR="00341510" w:rsidRDefault="00341510" w:rsidP="00341510">
            <w:pPr>
              <w:pStyle w:val="PlainText"/>
              <w:jc w:val="center"/>
              <w:rPr>
                <w:rFonts w:ascii="Times New Roman" w:hAnsi="Times New Roman"/>
              </w:rPr>
            </w:pPr>
            <w:r>
              <w:rPr>
                <w:rFonts w:ascii="Times New Roman" w:hAnsi="Times New Roman"/>
                <w:position w:val="-6"/>
              </w:rPr>
              <w:object w:dxaOrig="300" w:dyaOrig="260">
                <v:shape id="_x0000_i1147" type="#_x0000_t75" style="width:15pt;height:12.75pt" o:ole="">
                  <v:imagedata r:id="rId165" o:title=""/>
                </v:shape>
                <o:OLEObject Type="Embed" ProgID="Equation.3" ShapeID="_x0000_i1147" DrawAspect="Content" ObjectID="_1639575088" r:id="rId236"/>
              </w:object>
            </w:r>
          </w:p>
        </w:tc>
        <w:tc>
          <w:tcPr>
            <w:tcW w:w="1476" w:type="dxa"/>
            <w:vAlign w:val="center"/>
          </w:tcPr>
          <w:p w:rsidR="00341510" w:rsidRDefault="00341510" w:rsidP="00341510">
            <w:pPr>
              <w:pStyle w:val="PlainText"/>
              <w:jc w:val="center"/>
              <w:rPr>
                <w:rFonts w:ascii="Times New Roman" w:hAnsi="Times New Roman"/>
              </w:rPr>
            </w:pPr>
            <w:r w:rsidRPr="00341510">
              <w:rPr>
                <w:rFonts w:ascii="Times New Roman" w:hAnsi="Times New Roman"/>
                <w:position w:val="-14"/>
              </w:rPr>
              <w:object w:dxaOrig="1260" w:dyaOrig="400">
                <v:shape id="_x0000_i1148" type="#_x0000_t75" style="width:63pt;height:20.25pt" o:ole="">
                  <v:imagedata r:id="rId237" o:title=""/>
                </v:shape>
                <o:OLEObject Type="Embed" ProgID="Equation.3" ShapeID="_x0000_i1148" DrawAspect="Content" ObjectID="_1639575089" r:id="rId238"/>
              </w:object>
            </w:r>
          </w:p>
        </w:tc>
        <w:tc>
          <w:tcPr>
            <w:tcW w:w="996" w:type="dxa"/>
            <w:vAlign w:val="center"/>
          </w:tcPr>
          <w:p w:rsidR="00341510" w:rsidRDefault="00341510" w:rsidP="00341510">
            <w:pPr>
              <w:pStyle w:val="PlainText"/>
              <w:jc w:val="center"/>
              <w:rPr>
                <w:rFonts w:ascii="Times New Roman" w:hAnsi="Times New Roman"/>
              </w:rPr>
            </w:pPr>
            <w:r w:rsidRPr="00341510">
              <w:rPr>
                <w:rFonts w:ascii="Times New Roman" w:hAnsi="Times New Roman"/>
                <w:position w:val="-14"/>
              </w:rPr>
              <w:object w:dxaOrig="1280" w:dyaOrig="400">
                <v:shape id="_x0000_i1149" type="#_x0000_t75" style="width:63.75pt;height:20.25pt" o:ole="">
                  <v:imagedata r:id="rId239" o:title=""/>
                </v:shape>
                <o:OLEObject Type="Embed" ProgID="Equation.3" ShapeID="_x0000_i1149" DrawAspect="Content" ObjectID="_1639575090" r:id="rId240"/>
              </w:object>
            </w:r>
          </w:p>
        </w:tc>
      </w:tr>
      <w:tr w:rsidR="00341510">
        <w:tblPrEx>
          <w:tblCellMar>
            <w:top w:w="0" w:type="dxa"/>
            <w:bottom w:w="0" w:type="dxa"/>
          </w:tblCellMar>
        </w:tblPrEx>
        <w:trPr>
          <w:jc w:val="center"/>
        </w:trPr>
        <w:tc>
          <w:tcPr>
            <w:tcW w:w="636" w:type="dxa"/>
            <w:vAlign w:val="center"/>
          </w:tcPr>
          <w:p w:rsidR="00341510" w:rsidRDefault="00341510" w:rsidP="00341510">
            <w:pPr>
              <w:pStyle w:val="PlainText"/>
              <w:jc w:val="center"/>
              <w:rPr>
                <w:rFonts w:ascii="Times New Roman" w:hAnsi="Times New Roman"/>
              </w:rPr>
            </w:pPr>
            <w:r w:rsidRPr="00341510">
              <w:rPr>
                <w:rFonts w:ascii="Times New Roman" w:hAnsi="Times New Roman"/>
                <w:position w:val="-12"/>
              </w:rPr>
              <w:object w:dxaOrig="360" w:dyaOrig="340">
                <v:shape id="_x0000_i1150" type="#_x0000_t75" style="width:18pt;height:17.25pt" o:ole="">
                  <v:imagedata r:id="rId241" o:title=""/>
                </v:shape>
                <o:OLEObject Type="Embed" ProgID="Equation.DSMT4" ShapeID="_x0000_i1150" DrawAspect="Content" ObjectID="_1639575091" r:id="rId242"/>
              </w:object>
            </w:r>
          </w:p>
        </w:tc>
        <w:tc>
          <w:tcPr>
            <w:tcW w:w="715" w:type="dxa"/>
            <w:vAlign w:val="center"/>
          </w:tcPr>
          <w:p w:rsidR="00341510" w:rsidRDefault="00341510" w:rsidP="00341510">
            <w:pPr>
              <w:pStyle w:val="PlainText"/>
              <w:jc w:val="center"/>
              <w:rPr>
                <w:rFonts w:ascii="Times New Roman" w:hAnsi="Times New Roman"/>
              </w:rPr>
            </w:pPr>
            <w:r w:rsidRPr="00341510">
              <w:rPr>
                <w:rFonts w:ascii="Times New Roman" w:hAnsi="Times New Roman"/>
                <w:position w:val="-12"/>
              </w:rPr>
              <w:object w:dxaOrig="499" w:dyaOrig="380">
                <v:shape id="_x0000_i1151" type="#_x0000_t75" style="width:24.75pt;height:18.75pt" o:ole="">
                  <v:imagedata r:id="rId243" o:title=""/>
                </v:shape>
                <o:OLEObject Type="Embed" ProgID="Equation.3" ShapeID="_x0000_i1151" DrawAspect="Content" ObjectID="_1639575092" r:id="rId244"/>
              </w:object>
            </w:r>
          </w:p>
        </w:tc>
        <w:tc>
          <w:tcPr>
            <w:tcW w:w="1476" w:type="dxa"/>
            <w:vAlign w:val="center"/>
          </w:tcPr>
          <w:p w:rsidR="00341510" w:rsidRDefault="00341510" w:rsidP="00341510">
            <w:pPr>
              <w:pStyle w:val="PlainText"/>
              <w:jc w:val="center"/>
              <w:rPr>
                <w:rFonts w:ascii="Times New Roman" w:hAnsi="Times New Roman"/>
              </w:rPr>
            </w:pPr>
            <w:r w:rsidRPr="00341510">
              <w:rPr>
                <w:rFonts w:ascii="Times New Roman" w:hAnsi="Times New Roman"/>
                <w:position w:val="-12"/>
              </w:rPr>
              <w:object w:dxaOrig="499" w:dyaOrig="380">
                <v:shape id="_x0000_i1152" type="#_x0000_t75" style="width:24.75pt;height:18.75pt" o:ole="">
                  <v:imagedata r:id="rId245" o:title=""/>
                </v:shape>
                <o:OLEObject Type="Embed" ProgID="Equation.3" ShapeID="_x0000_i1152" DrawAspect="Content" ObjectID="_1639575093" r:id="rId246"/>
              </w:object>
            </w:r>
          </w:p>
        </w:tc>
        <w:tc>
          <w:tcPr>
            <w:tcW w:w="996" w:type="dxa"/>
            <w:vAlign w:val="center"/>
          </w:tcPr>
          <w:p w:rsidR="00341510" w:rsidRDefault="00341510" w:rsidP="00341510">
            <w:pPr>
              <w:pStyle w:val="PlainText"/>
              <w:jc w:val="center"/>
              <w:rPr>
                <w:rFonts w:ascii="Times New Roman" w:hAnsi="Times New Roman"/>
              </w:rPr>
            </w:pPr>
            <w:r w:rsidRPr="00341510">
              <w:rPr>
                <w:rFonts w:ascii="Times New Roman" w:hAnsi="Times New Roman"/>
                <w:position w:val="-12"/>
              </w:rPr>
              <w:object w:dxaOrig="520" w:dyaOrig="380">
                <v:shape id="_x0000_i1153" type="#_x0000_t75" style="width:26.25pt;height:18.75pt" o:ole="">
                  <v:imagedata r:id="rId247" o:title=""/>
                </v:shape>
                <o:OLEObject Type="Embed" ProgID="Equation.3" ShapeID="_x0000_i1153" DrawAspect="Content" ObjectID="_1639575094" r:id="rId248"/>
              </w:object>
            </w:r>
          </w:p>
        </w:tc>
      </w:tr>
    </w:tbl>
    <w:p w:rsidR="00341510" w:rsidRDefault="00341510" w:rsidP="00341510">
      <w:pPr>
        <w:pStyle w:val="PlainText"/>
        <w:jc w:val="both"/>
        <w:rPr>
          <w:rFonts w:ascii="Times New Roman" w:hAnsi="Times New Roman"/>
        </w:rPr>
      </w:pPr>
      <w:r>
        <w:rPr>
          <w:rFonts w:ascii="Times New Roman" w:hAnsi="Times New Roman"/>
        </w:rPr>
        <w:t xml:space="preserve">Each element of </w:t>
      </w:r>
      <w:r w:rsidRPr="00341510">
        <w:rPr>
          <w:rFonts w:ascii="Times New Roman" w:hAnsi="Times New Roman"/>
          <w:position w:val="-6"/>
        </w:rPr>
        <w:object w:dxaOrig="300" w:dyaOrig="260">
          <v:shape id="_x0000_i1154" type="#_x0000_t75" style="width:15pt;height:12.75pt" o:ole="">
            <v:imagedata r:id="rId249" o:title=""/>
          </v:shape>
          <o:OLEObject Type="Embed" ProgID="Equation.DSMT4" ShapeID="_x0000_i1154" DrawAspect="Content" ObjectID="_1639575095" r:id="rId250"/>
        </w:object>
      </w:r>
      <w:r>
        <w:rPr>
          <w:rFonts w:ascii="Times New Roman" w:hAnsi="Times New Roman"/>
        </w:rPr>
        <w:t xml:space="preserve"> then has a form </w:t>
      </w:r>
      <w:r w:rsidRPr="00341510">
        <w:rPr>
          <w:rFonts w:ascii="Times New Roman" w:hAnsi="Times New Roman"/>
          <w:position w:val="-6"/>
        </w:rPr>
        <w:object w:dxaOrig="420" w:dyaOrig="240">
          <v:shape id="_x0000_i1155" type="#_x0000_t75" style="width:21pt;height:12pt" o:ole="">
            <v:imagedata r:id="rId251" o:title=""/>
          </v:shape>
          <o:OLEObject Type="Embed" ProgID="Equation.DSMT4" ShapeID="_x0000_i1155" DrawAspect="Content" ObjectID="_1639575096" r:id="rId252"/>
        </w:object>
      </w:r>
      <w:r>
        <w:rPr>
          <w:rFonts w:ascii="Times New Roman" w:hAnsi="Times New Roman"/>
        </w:rPr>
        <w:t xml:space="preserve"> consisting of a regular expression </w:t>
      </w:r>
      <w:r w:rsidRPr="00341510">
        <w:rPr>
          <w:rFonts w:ascii="Times New Roman" w:hAnsi="Times New Roman"/>
          <w:position w:val="-6"/>
        </w:rPr>
        <w:object w:dxaOrig="760" w:dyaOrig="300">
          <v:shape id="_x0000_i1156" type="#_x0000_t75" style="width:38.25pt;height:15pt" o:ole="">
            <v:imagedata r:id="rId253" o:title=""/>
          </v:shape>
          <o:OLEObject Type="Embed" ProgID="Equation.DSMT4" ShapeID="_x0000_i1156" DrawAspect="Content" ObjectID="_1639575097" r:id="rId254"/>
        </w:object>
      </w:r>
      <w:r>
        <w:rPr>
          <w:rFonts w:ascii="Times New Roman" w:hAnsi="Times New Roman"/>
        </w:rPr>
        <w:t xml:space="preserve"> representing the entire set of actions that may take place on an input symbol </w:t>
      </w:r>
      <w:r w:rsidRPr="00341510">
        <w:rPr>
          <w:rFonts w:ascii="Times New Roman" w:hAnsi="Times New Roman"/>
          <w:position w:val="-6"/>
        </w:rPr>
        <w:object w:dxaOrig="180" w:dyaOrig="200">
          <v:shape id="_x0000_i1157" type="#_x0000_t75" style="width:9pt;height:9.75pt" o:ole="">
            <v:imagedata r:id="rId255" o:title=""/>
          </v:shape>
          <o:OLEObject Type="Embed" ProgID="Equation.DSMT4" ShapeID="_x0000_i1157" DrawAspect="Content" ObjectID="_1639575098" r:id="rId256"/>
        </w:object>
      </w:r>
      <w:r>
        <w:rPr>
          <w:rFonts w:ascii="Times New Roman" w:hAnsi="Times New Roman"/>
        </w:rPr>
        <w:t xml:space="preserve"> in making the transition to </w:t>
      </w:r>
      <w:proofErr w:type="gramStart"/>
      <w:r>
        <w:rPr>
          <w:rFonts w:ascii="Times New Roman" w:hAnsi="Times New Roman"/>
        </w:rPr>
        <w:t xml:space="preserve">state </w:t>
      </w:r>
      <w:proofErr w:type="gramEnd"/>
      <w:r w:rsidRPr="00341510">
        <w:rPr>
          <w:rFonts w:ascii="Times New Roman" w:hAnsi="Times New Roman"/>
          <w:position w:val="-4"/>
        </w:rPr>
        <w:object w:dxaOrig="220" w:dyaOrig="220">
          <v:shape id="_x0000_i1158" type="#_x0000_t75" style="width:11.25pt;height:11.25pt" o:ole="">
            <v:imagedata r:id="rId257" o:title=""/>
          </v:shape>
          <o:OLEObject Type="Embed" ProgID="Equation.DSMT4" ShapeID="_x0000_i1158" DrawAspect="Content" ObjectID="_1639575099" r:id="rId258"/>
        </w:object>
      </w:r>
      <w:r>
        <w:rPr>
          <w:rFonts w:ascii="Times New Roman" w:hAnsi="Times New Roman"/>
        </w:rPr>
        <w:t xml:space="preserve">. In other words, we have an </w:t>
      </w:r>
      <w:r>
        <w:rPr>
          <w:rFonts w:ascii="Times New Roman" w:hAnsi="Times New Roman"/>
          <w:i/>
        </w:rPr>
        <w:t>idempotent power series</w:t>
      </w:r>
      <w:r>
        <w:rPr>
          <w:rFonts w:ascii="Times New Roman" w:hAnsi="Times New Roman"/>
        </w:rPr>
        <w:t xml:space="preserve"> on the set </w:t>
      </w:r>
      <w:r w:rsidRPr="00341510">
        <w:rPr>
          <w:rFonts w:ascii="Times New Roman" w:hAnsi="Times New Roman"/>
          <w:position w:val="-4"/>
        </w:rPr>
        <w:object w:dxaOrig="300" w:dyaOrig="279">
          <v:shape id="_x0000_i1159" type="#_x0000_t75" style="width:15pt;height:14.25pt" o:ole="">
            <v:imagedata r:id="rId259" o:title=""/>
          </v:shape>
          <o:OLEObject Type="Embed" ProgID="Equation.DSMT4" ShapeID="_x0000_i1159" DrawAspect="Content" ObjectID="_1639575100" r:id="rId260"/>
        </w:object>
      </w:r>
      <w:r>
        <w:rPr>
          <w:rFonts w:ascii="Times New Roman" w:hAnsi="Times New Roman"/>
        </w:rPr>
        <w:t xml:space="preserve"> with coefficients taken from the idempotent </w:t>
      </w:r>
      <w:proofErr w:type="gramStart"/>
      <w:r>
        <w:rPr>
          <w:rFonts w:ascii="Times New Roman" w:hAnsi="Times New Roman"/>
        </w:rPr>
        <w:t xml:space="preserve">algebra </w:t>
      </w:r>
      <w:proofErr w:type="gramEnd"/>
      <w:r w:rsidRPr="00341510">
        <w:rPr>
          <w:rFonts w:ascii="Times New Roman" w:hAnsi="Times New Roman"/>
          <w:position w:val="-6"/>
        </w:rPr>
        <w:object w:dxaOrig="440" w:dyaOrig="300">
          <v:shape id="_x0000_i1160" type="#_x0000_t75" style="width:21.75pt;height:15pt" o:ole="">
            <v:imagedata r:id="rId261" o:title=""/>
          </v:shape>
          <o:OLEObject Type="Embed" ProgID="Equation.DSMT4" ShapeID="_x0000_i1160" DrawAspect="Content" ObjectID="_1639575101" r:id="rId262"/>
        </w:object>
      </w:r>
      <w:r>
        <w:rPr>
          <w:rFonts w:ascii="Times New Roman" w:hAnsi="Times New Roman"/>
        </w:rPr>
        <w:t xml:space="preserve">. Such a concept, as far as I’m aware, has not been entertained in the literature before. Indeed, every rational family </w:t>
      </w:r>
      <w:r w:rsidRPr="00341510">
        <w:rPr>
          <w:rFonts w:ascii="Times New Roman" w:hAnsi="Times New Roman"/>
          <w:position w:val="-12"/>
        </w:rPr>
        <w:object w:dxaOrig="960" w:dyaOrig="340">
          <v:shape id="_x0000_i1161" type="#_x0000_t75" style="width:48pt;height:17.25pt" o:ole="">
            <v:imagedata r:id="rId263" o:title=""/>
          </v:shape>
          <o:OLEObject Type="Embed" ProgID="Equation.DSMT4" ShapeID="_x0000_i1161" DrawAspect="Content" ObjectID="_1639575102" r:id="rId264"/>
        </w:object>
      </w:r>
      <w:r>
        <w:rPr>
          <w:rFonts w:ascii="Times New Roman" w:hAnsi="Times New Roman"/>
        </w:rPr>
        <w:t xml:space="preserve"> reduces to an idempotent power series over the general monoid </w:t>
      </w:r>
      <w:r w:rsidRPr="00341510">
        <w:rPr>
          <w:rFonts w:ascii="Times New Roman" w:hAnsi="Times New Roman"/>
          <w:position w:val="-4"/>
        </w:rPr>
        <w:object w:dxaOrig="279" w:dyaOrig="220">
          <v:shape id="_x0000_i1162" type="#_x0000_t75" style="width:14.25pt;height:11.25pt" o:ole="">
            <v:imagedata r:id="rId265" o:title=""/>
          </v:shape>
          <o:OLEObject Type="Embed" ProgID="Equation.DSMT4" ShapeID="_x0000_i1162" DrawAspect="Content" ObjectID="_1639575103" r:id="rId266"/>
        </w:object>
      </w:r>
      <w:r>
        <w:rPr>
          <w:rFonts w:ascii="Times New Roman" w:hAnsi="Times New Roman"/>
        </w:rPr>
        <w:t xml:space="preserve"> with coefficients taken </w:t>
      </w:r>
      <w:proofErr w:type="gramStart"/>
      <w:r>
        <w:rPr>
          <w:rFonts w:ascii="Times New Roman" w:hAnsi="Times New Roman"/>
        </w:rPr>
        <w:t xml:space="preserve">from </w:t>
      </w:r>
      <w:proofErr w:type="gramEnd"/>
      <w:r w:rsidRPr="00341510">
        <w:rPr>
          <w:rFonts w:ascii="Times New Roman" w:hAnsi="Times New Roman"/>
          <w:position w:val="-6"/>
        </w:rPr>
        <w:object w:dxaOrig="400" w:dyaOrig="240">
          <v:shape id="_x0000_i1163" type="#_x0000_t75" style="width:20.25pt;height:12pt" o:ole="">
            <v:imagedata r:id="rId267" o:title=""/>
          </v:shape>
          <o:OLEObject Type="Embed" ProgID="Equation.DSMT4" ShapeID="_x0000_i1163" DrawAspect="Content" ObjectID="_1639575104" r:id="rId268"/>
        </w:object>
      </w:r>
      <w:r>
        <w:rPr>
          <w:rFonts w:ascii="Times New Roman" w:hAnsi="Times New Roman"/>
        </w:rPr>
        <w:t xml:space="preserve">. In contrast, the literature generally only deals with power series restricted to free </w:t>
      </w:r>
      <w:proofErr w:type="gramStart"/>
      <w:r>
        <w:rPr>
          <w:rFonts w:ascii="Times New Roman" w:hAnsi="Times New Roman"/>
        </w:rPr>
        <w:t xml:space="preserve">monoids </w:t>
      </w:r>
      <w:proofErr w:type="gramEnd"/>
      <w:r w:rsidRPr="00341510">
        <w:rPr>
          <w:rFonts w:ascii="Times New Roman" w:hAnsi="Times New Roman"/>
          <w:position w:val="-4"/>
        </w:rPr>
        <w:object w:dxaOrig="300" w:dyaOrig="279">
          <v:shape id="_x0000_i1164" type="#_x0000_t75" style="width:15pt;height:14.25pt" o:ole="">
            <v:imagedata r:id="rId269" o:title=""/>
          </v:shape>
          <o:OLEObject Type="Embed" ProgID="Equation.DSMT4" ShapeID="_x0000_i1164" DrawAspect="Content" ObjectID="_1639575105" r:id="rId270"/>
        </w:object>
      </w:r>
      <w:r>
        <w:rPr>
          <w:rFonts w:ascii="Times New Roman" w:hAnsi="Times New Roman"/>
        </w:rPr>
        <w:t>.</w:t>
      </w:r>
    </w:p>
    <w:p w:rsidR="00341510" w:rsidRDefault="00341510">
      <w:pPr>
        <w:pStyle w:val="PlainText"/>
        <w:jc w:val="both"/>
        <w:rPr>
          <w:rFonts w:ascii="Times New Roman" w:hAnsi="Times New Roman"/>
        </w:rPr>
      </w:pPr>
    </w:p>
    <w:p w:rsidR="009952BE" w:rsidRDefault="009952BE">
      <w:pPr>
        <w:pStyle w:val="PlainText"/>
        <w:jc w:val="both"/>
        <w:rPr>
          <w:rFonts w:ascii="Times New Roman" w:hAnsi="Times New Roman"/>
        </w:rPr>
      </w:pPr>
      <w:r>
        <w:rPr>
          <w:rFonts w:ascii="Times New Roman" w:hAnsi="Times New Roman"/>
          <w:b/>
          <w:sz w:val="24"/>
        </w:rPr>
        <w:t>4. Implementation</w:t>
      </w:r>
      <w:r>
        <w:rPr>
          <w:rFonts w:ascii="Times New Roman" w:hAnsi="Times New Roman"/>
          <w:b/>
          <w:sz w:val="24"/>
        </w:rPr>
        <w:cr/>
      </w:r>
      <w:r>
        <w:rPr>
          <w:rFonts w:ascii="Times New Roman" w:hAnsi="Times New Roman"/>
        </w:rPr>
        <w:t>This is a short summary detailing some of the internal workings of the program.</w:t>
      </w:r>
      <w:r>
        <w:rPr>
          <w:rFonts w:ascii="Times New Roman" w:hAnsi="Times New Roman"/>
        </w:rPr>
        <w:cr/>
      </w:r>
      <w:r>
        <w:rPr>
          <w:rFonts w:ascii="Times New Roman" w:hAnsi="Times New Roman"/>
        </w:rPr>
        <w:cr/>
      </w:r>
      <w:r>
        <w:rPr>
          <w:rFonts w:ascii="Times New Roman" w:hAnsi="Times New Roman"/>
          <w:b/>
          <w:sz w:val="22"/>
        </w:rPr>
        <w:t>4.1. Parsing</w:t>
      </w:r>
      <w:r>
        <w:rPr>
          <w:rFonts w:ascii="Times New Roman" w:hAnsi="Times New Roman"/>
          <w:b/>
          <w:sz w:val="22"/>
        </w:rPr>
        <w:cr/>
      </w:r>
      <w:r>
        <w:rPr>
          <w:rFonts w:ascii="Times New Roman" w:hAnsi="Times New Roman"/>
        </w:rPr>
        <w:t>The parser used was generated by an unpublished algorithm based, in part,</w:t>
      </w:r>
      <w:r w:rsidR="00341510">
        <w:rPr>
          <w:rFonts w:ascii="Times New Roman" w:hAnsi="Times New Roman"/>
        </w:rPr>
        <w:t xml:space="preserve"> on the algorithm presented above, but greatly expanding it. The parser</w:t>
      </w:r>
      <w:r>
        <w:rPr>
          <w:rFonts w:ascii="Times New Roman" w:hAnsi="Times New Roman"/>
        </w:rPr>
        <w:t xml:space="preserve"> was derived from the syntax:</w:t>
      </w:r>
    </w:p>
    <w:p w:rsidR="00341510" w:rsidRDefault="00341510" w:rsidP="00341510">
      <w:pPr>
        <w:pStyle w:val="MTDisplayEquation"/>
      </w:pPr>
      <w:r>
        <w:tab/>
      </w:r>
      <w:r w:rsidRPr="00341510">
        <w:rPr>
          <w:position w:val="-22"/>
        </w:rPr>
        <w:object w:dxaOrig="3580" w:dyaOrig="540">
          <v:shape id="_x0000_i1165" type="#_x0000_t75" style="width:179.25pt;height:27pt" o:ole="">
            <v:imagedata r:id="rId271" o:title=""/>
          </v:shape>
          <o:OLEObject Type="Embed" ProgID="Equation.DSMT4" ShapeID="_x0000_i1165" DrawAspect="Content" ObjectID="_1639575106" r:id="rId272"/>
        </w:object>
      </w:r>
    </w:p>
    <w:p w:rsidR="009952BE" w:rsidRDefault="00341510" w:rsidP="00341510">
      <w:pPr>
        <w:pStyle w:val="PlainText"/>
        <w:jc w:val="both"/>
        <w:rPr>
          <w:rFonts w:ascii="Times New Roman" w:hAnsi="Times New Roman"/>
        </w:rPr>
      </w:pPr>
      <w:r>
        <w:rPr>
          <w:rFonts w:ascii="Times New Roman" w:hAnsi="Times New Roman"/>
        </w:rPr>
        <w:t xml:space="preserve">where </w:t>
      </w:r>
      <w:r w:rsidRPr="00341510">
        <w:rPr>
          <w:rFonts w:ascii="Times New Roman" w:hAnsi="Times New Roman"/>
          <w:position w:val="-6"/>
        </w:rPr>
        <w:object w:dxaOrig="160" w:dyaOrig="200">
          <v:shape id="_x0000_i1166" type="#_x0000_t75" style="width:8.25pt;height:9.75pt" o:ole="">
            <v:imagedata r:id="rId273" o:title=""/>
          </v:shape>
          <o:OLEObject Type="Embed" ProgID="Equation.DSMT4" ShapeID="_x0000_i1166" DrawAspect="Content" ObjectID="_1639575107" r:id="rId274"/>
        </w:object>
      </w:r>
      <w:r>
        <w:rPr>
          <w:rFonts w:ascii="Times New Roman" w:hAnsi="Times New Roman"/>
        </w:rPr>
        <w:t xml:space="preserve"> denotes a constant (i.e. </w:t>
      </w:r>
      <w:r w:rsidRPr="00341510">
        <w:rPr>
          <w:rFonts w:ascii="Times New Roman" w:hAnsi="Times New Roman"/>
          <w:position w:val="-6"/>
        </w:rPr>
        <w:object w:dxaOrig="180" w:dyaOrig="240">
          <v:shape id="_x0000_i1167" type="#_x0000_t75" style="width:9pt;height:12pt" o:ole="">
            <v:imagedata r:id="rId275" o:title=""/>
          </v:shape>
          <o:OLEObject Type="Embed" ProgID="Equation.DSMT4" ShapeID="_x0000_i1167" DrawAspect="Content" ObjectID="_1639575108" r:id="rId276"/>
        </w:object>
      </w:r>
      <w:r>
        <w:rPr>
          <w:rFonts w:ascii="Times New Roman" w:hAnsi="Times New Roman"/>
        </w:rPr>
        <w:t xml:space="preserve"> or </w:t>
      </w:r>
      <w:r w:rsidRPr="00341510">
        <w:rPr>
          <w:rFonts w:ascii="Times New Roman" w:hAnsi="Times New Roman"/>
          <w:position w:val="-4"/>
        </w:rPr>
        <w:object w:dxaOrig="160" w:dyaOrig="220">
          <v:shape id="_x0000_i1168" type="#_x0000_t75" style="width:8.25pt;height:11.25pt" o:ole="">
            <v:imagedata r:id="rId277" o:title=""/>
          </v:shape>
          <o:OLEObject Type="Embed" ProgID="Equation.DSMT4" ShapeID="_x0000_i1168" DrawAspect="Content" ObjectID="_1639575109" r:id="rId278"/>
        </w:object>
      </w:r>
      <w:r>
        <w:rPr>
          <w:rFonts w:ascii="Times New Roman" w:hAnsi="Times New Roman"/>
        </w:rPr>
        <w:t xml:space="preserve">), </w:t>
      </w:r>
      <w:r w:rsidRPr="00341510">
        <w:rPr>
          <w:rFonts w:ascii="Times New Roman" w:hAnsi="Times New Roman"/>
          <w:position w:val="-4"/>
        </w:rPr>
        <w:object w:dxaOrig="180" w:dyaOrig="180">
          <v:shape id="_x0000_i1169" type="#_x0000_t75" style="width:9pt;height:9pt" o:ole="">
            <v:imagedata r:id="rId279" o:title=""/>
          </v:shape>
          <o:OLEObject Type="Embed" ProgID="Equation.DSMT4" ShapeID="_x0000_i1169" DrawAspect="Content" ObjectID="_1639575110" r:id="rId280"/>
        </w:object>
      </w:r>
      <w:r>
        <w:rPr>
          <w:rFonts w:ascii="Times New Roman" w:hAnsi="Times New Roman"/>
        </w:rPr>
        <w:t xml:space="preserve"> a terminal, </w:t>
      </w:r>
      <w:r w:rsidRPr="00341510">
        <w:rPr>
          <w:rFonts w:ascii="Times New Roman" w:hAnsi="Times New Roman"/>
          <w:position w:val="-10"/>
        </w:rPr>
        <w:object w:dxaOrig="180" w:dyaOrig="240">
          <v:shape id="_x0000_i1170" type="#_x0000_t75" style="width:9pt;height:12pt" o:ole="">
            <v:imagedata r:id="rId281" o:title=""/>
          </v:shape>
          <o:OLEObject Type="Embed" ProgID="Equation.DSMT4" ShapeID="_x0000_i1170" DrawAspect="Content" ObjectID="_1639575111" r:id="rId282"/>
        </w:object>
      </w:r>
      <w:r>
        <w:rPr>
          <w:rFonts w:ascii="Times New Roman" w:hAnsi="Times New Roman"/>
        </w:rPr>
        <w:t xml:space="preserve"> a postfix operator (i.e. </w:t>
      </w:r>
      <w:r w:rsidRPr="00341510">
        <w:rPr>
          <w:rFonts w:ascii="Times New Roman" w:hAnsi="Times New Roman"/>
          <w:position w:val="-4"/>
        </w:rPr>
        <w:object w:dxaOrig="160" w:dyaOrig="240">
          <v:shape id="_x0000_i1171" type="#_x0000_t75" style="width:8.25pt;height:12pt" o:ole="">
            <v:imagedata r:id="rId283" o:title=""/>
          </v:shape>
          <o:OLEObject Type="Embed" ProgID="Equation.DSMT4" ShapeID="_x0000_i1171" DrawAspect="Content" ObjectID="_1639575112" r:id="rId284"/>
        </w:object>
      </w:r>
      <w:r>
        <w:rPr>
          <w:rFonts w:ascii="Times New Roman" w:hAnsi="Times New Roman"/>
        </w:rPr>
        <w:t xml:space="preserve">, </w:t>
      </w:r>
      <w:r w:rsidRPr="00341510">
        <w:rPr>
          <w:rFonts w:ascii="Times New Roman" w:hAnsi="Times New Roman"/>
          <w:position w:val="-4"/>
        </w:rPr>
        <w:object w:dxaOrig="200" w:dyaOrig="200">
          <v:shape id="_x0000_i1172" type="#_x0000_t75" style="width:9.75pt;height:9.75pt" o:ole="">
            <v:imagedata r:id="rId285" o:title=""/>
          </v:shape>
          <o:OLEObject Type="Embed" ProgID="Equation.DSMT4" ShapeID="_x0000_i1172" DrawAspect="Content" ObjectID="_1639575113" r:id="rId286"/>
        </w:object>
      </w:r>
      <w:r>
        <w:rPr>
          <w:rFonts w:ascii="Times New Roman" w:hAnsi="Times New Roman"/>
        </w:rPr>
        <w:t xml:space="preserve"> or </w:t>
      </w:r>
      <w:r w:rsidRPr="00341510">
        <w:rPr>
          <w:rFonts w:ascii="Times New Roman" w:hAnsi="Times New Roman"/>
          <w:position w:val="-6"/>
        </w:rPr>
        <w:object w:dxaOrig="160" w:dyaOrig="240">
          <v:shape id="_x0000_i1173" type="#_x0000_t75" style="width:8.25pt;height:12pt" o:ole="">
            <v:imagedata r:id="rId287" o:title=""/>
          </v:shape>
          <o:OLEObject Type="Embed" ProgID="Equation.DSMT4" ShapeID="_x0000_i1173" DrawAspect="Content" ObjectID="_1639575114" r:id="rId288"/>
        </w:object>
      </w:r>
      <w:r>
        <w:rPr>
          <w:rFonts w:ascii="Times New Roman" w:hAnsi="Times New Roman"/>
        </w:rPr>
        <w:t xml:space="preserve">) and </w:t>
      </w:r>
      <w:r w:rsidRPr="00341510">
        <w:rPr>
          <w:rFonts w:ascii="Times New Roman" w:hAnsi="Times New Roman"/>
          <w:position w:val="-4"/>
        </w:rPr>
        <w:object w:dxaOrig="139" w:dyaOrig="220">
          <v:shape id="_x0000_i1174" type="#_x0000_t75" style="width:6.75pt;height:11.25pt" o:ole="">
            <v:imagedata r:id="rId289" o:title=""/>
          </v:shape>
          <o:OLEObject Type="Embed" ProgID="Equation.DSMT4" ShapeID="_x0000_i1174" DrawAspect="Content" ObjectID="_1639575115" r:id="rId290"/>
        </w:object>
      </w:r>
      <w:r>
        <w:rPr>
          <w:rFonts w:ascii="Times New Roman" w:hAnsi="Times New Roman"/>
        </w:rPr>
        <w:t xml:space="preserve"> an infix operator (which, here, is just </w:t>
      </w:r>
      <w:r w:rsidRPr="00341510">
        <w:rPr>
          <w:rFonts w:ascii="Times New Roman" w:hAnsi="Times New Roman"/>
          <w:position w:val="-10"/>
        </w:rPr>
        <w:object w:dxaOrig="100" w:dyaOrig="300">
          <v:shape id="_x0000_i1175" type="#_x0000_t75" style="width:5.25pt;height:15pt" o:ole="">
            <v:imagedata r:id="rId291" o:title=""/>
          </v:shape>
          <o:OLEObject Type="Embed" ProgID="Equation.DSMT4" ShapeID="_x0000_i1175" DrawAspect="Content" ObjectID="_1639575116" r:id="rId292"/>
        </w:object>
      </w:r>
      <w:r>
        <w:rPr>
          <w:rFonts w:ascii="Times New Roman" w:hAnsi="Times New Roman"/>
        </w:rPr>
        <w:t>). Natural precedence rules are used to resolve ambiguities.</w:t>
      </w:r>
    </w:p>
    <w:p w:rsidR="00341510" w:rsidRDefault="00341510" w:rsidP="00341510">
      <w:pPr>
        <w:pStyle w:val="PlainText"/>
        <w:rPr>
          <w:rFonts w:ascii="Times New Roman" w:hAnsi="Times New Roman"/>
        </w:rPr>
      </w:pPr>
    </w:p>
    <w:p w:rsidR="00341510" w:rsidRDefault="00341510" w:rsidP="00341510">
      <w:pPr>
        <w:pStyle w:val="PlainText"/>
        <w:rPr>
          <w:rFonts w:ascii="Times New Roman" w:hAnsi="Times New Roman"/>
        </w:rPr>
      </w:pPr>
      <w:r>
        <w:rPr>
          <w:rFonts w:ascii="Times New Roman" w:hAnsi="Times New Roman"/>
        </w:rPr>
        <w:t>The individual phrase structure rules may be labeled like so:</w:t>
      </w:r>
    </w:p>
    <w:p w:rsidR="00341510" w:rsidRDefault="00341510" w:rsidP="00341510">
      <w:pPr>
        <w:pStyle w:val="MTDisplayEquation"/>
      </w:pPr>
      <w:r>
        <w:tab/>
      </w:r>
      <w:r w:rsidRPr="00341510">
        <w:rPr>
          <w:position w:val="-40"/>
        </w:rPr>
        <w:object w:dxaOrig="3820" w:dyaOrig="900">
          <v:shape id="_x0000_i1176" type="#_x0000_t75" style="width:191.25pt;height:45pt" o:ole="">
            <v:imagedata r:id="rId293" o:title=""/>
          </v:shape>
          <o:OLEObject Type="Embed" ProgID="Equation.DSMT4" ShapeID="_x0000_i1176" DrawAspect="Content" ObjectID="_1639575117" r:id="rId294"/>
        </w:object>
      </w:r>
    </w:p>
    <w:p w:rsidR="00341510" w:rsidRDefault="00341510" w:rsidP="00341510">
      <w:pPr>
        <w:pStyle w:val="PlainText"/>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the last rule is the “accept” action. Associated with the grammar is a </w:t>
      </w:r>
      <w:r>
        <w:rPr>
          <w:rFonts w:ascii="Times New Roman" w:hAnsi="Times New Roman"/>
          <w:i/>
        </w:rPr>
        <w:t>canonical</w:t>
      </w:r>
      <w:r>
        <w:rPr>
          <w:rFonts w:ascii="Times New Roman" w:hAnsi="Times New Roman"/>
        </w:rPr>
        <w:t xml:space="preserve"> top-down syntax directed transduction, as well as a canonical bottom-up syntax directed transduction (SSDT). Each rule is identified as an action. For instance, for the rules </w:t>
      </w:r>
      <w:r w:rsidRPr="00341510">
        <w:rPr>
          <w:rFonts w:ascii="Times New Roman" w:hAnsi="Times New Roman"/>
          <w:position w:val="-6"/>
        </w:rPr>
        <w:object w:dxaOrig="200" w:dyaOrig="200">
          <v:shape id="_x0000_i1177" type="#_x0000_t75" style="width:9.75pt;height:9.75pt" o:ole="">
            <v:imagedata r:id="rId295" o:title=""/>
          </v:shape>
          <o:OLEObject Type="Embed" ProgID="Equation.DSMT4" ShapeID="_x0000_i1177" DrawAspect="Content" ObjectID="_1639575118" r:id="rId296"/>
        </w:object>
      </w:r>
      <w:r>
        <w:rPr>
          <w:rFonts w:ascii="Times New Roman" w:hAnsi="Times New Roman"/>
        </w:rPr>
        <w:t xml:space="preserve"> and </w:t>
      </w:r>
      <w:r w:rsidRPr="00341510">
        <w:rPr>
          <w:rFonts w:ascii="Times New Roman" w:hAnsi="Times New Roman"/>
          <w:position w:val="-6"/>
        </w:rPr>
        <w:object w:dxaOrig="200" w:dyaOrig="200">
          <v:shape id="_x0000_i1178" type="#_x0000_t75" style="width:9.75pt;height:9.75pt" o:ole="">
            <v:imagedata r:id="rId297" o:title=""/>
          </v:shape>
          <o:OLEObject Type="Embed" ProgID="Equation.DSMT4" ShapeID="_x0000_i1178" DrawAspect="Content" ObjectID="_1639575119" r:id="rId298"/>
        </w:object>
      </w:r>
      <w:r>
        <w:rPr>
          <w:rFonts w:ascii="Times New Roman" w:hAnsi="Times New Roman"/>
        </w:rPr>
        <w:t xml:space="preserve">: for top-down parsers the action </w:t>
      </w:r>
      <w:r w:rsidRPr="00341510">
        <w:rPr>
          <w:rFonts w:ascii="Times New Roman" w:hAnsi="Times New Roman"/>
          <w:position w:val="-12"/>
        </w:rPr>
        <w:object w:dxaOrig="1080" w:dyaOrig="340">
          <v:shape id="_x0000_i1179" type="#_x0000_t75" style="width:54pt;height:17.25pt" o:ole="">
            <v:imagedata r:id="rId299" o:title=""/>
          </v:shape>
          <o:OLEObject Type="Embed" ProgID="Equation.DSMT4" ShapeID="_x0000_i1179" DrawAspect="Content" ObjectID="_1639575120" r:id="rId300"/>
        </w:object>
      </w:r>
      <w:r>
        <w:rPr>
          <w:rFonts w:ascii="Times New Roman" w:hAnsi="Times New Roman"/>
        </w:rPr>
        <w:t xml:space="preserve"> is to expand </w:t>
      </w:r>
      <w:r w:rsidRPr="00341510">
        <w:rPr>
          <w:rFonts w:ascii="Times New Roman" w:hAnsi="Times New Roman"/>
          <w:position w:val="-4"/>
        </w:rPr>
        <w:object w:dxaOrig="220" w:dyaOrig="220">
          <v:shape id="_x0000_i1180" type="#_x0000_t75" style="width:11.25pt;height:11.25pt" o:ole="">
            <v:imagedata r:id="rId301" o:title=""/>
          </v:shape>
          <o:OLEObject Type="Embed" ProgID="Equation.DSMT4" ShapeID="_x0000_i1180" DrawAspect="Content" ObjectID="_1639575121" r:id="rId302"/>
        </w:object>
      </w:r>
      <w:r>
        <w:rPr>
          <w:rFonts w:ascii="Times New Roman" w:hAnsi="Times New Roman"/>
        </w:rPr>
        <w:t xml:space="preserve"> into </w:t>
      </w:r>
      <w:r w:rsidRPr="00341510">
        <w:rPr>
          <w:rFonts w:ascii="Times New Roman" w:hAnsi="Times New Roman"/>
          <w:position w:val="-6"/>
        </w:rPr>
        <w:object w:dxaOrig="160" w:dyaOrig="200">
          <v:shape id="_x0000_i1181" type="#_x0000_t75" style="width:8.25pt;height:9.75pt" o:ole="">
            <v:imagedata r:id="rId303" o:title=""/>
          </v:shape>
          <o:OLEObject Type="Embed" ProgID="Equation.DSMT4" ShapeID="_x0000_i1181" DrawAspect="Content" ObjectID="_1639575122" r:id="rId304"/>
        </w:object>
      </w:r>
      <w:r>
        <w:rPr>
          <w:rFonts w:ascii="Times New Roman" w:hAnsi="Times New Roman"/>
        </w:rPr>
        <w:t xml:space="preserve"> and </w:t>
      </w:r>
      <w:r w:rsidRPr="00341510">
        <w:rPr>
          <w:rFonts w:ascii="Times New Roman" w:hAnsi="Times New Roman"/>
          <w:position w:val="-12"/>
        </w:rPr>
        <w:object w:dxaOrig="960" w:dyaOrig="340">
          <v:shape id="_x0000_i1182" type="#_x0000_t75" style="width:48pt;height:17.25pt" o:ole="">
            <v:imagedata r:id="rId305" o:title=""/>
          </v:shape>
          <o:OLEObject Type="Embed" ProgID="Equation.DSMT4" ShapeID="_x0000_i1182" DrawAspect="Content" ObjectID="_1639575123" r:id="rId306"/>
        </w:object>
      </w:r>
      <w:r>
        <w:rPr>
          <w:rFonts w:ascii="Times New Roman" w:hAnsi="Times New Roman"/>
        </w:rPr>
        <w:t xml:space="preserve"> is to start the process with </w:t>
      </w:r>
      <w:r w:rsidRPr="00341510">
        <w:rPr>
          <w:rFonts w:ascii="Times New Roman" w:hAnsi="Times New Roman"/>
          <w:position w:val="-4"/>
        </w:rPr>
        <w:object w:dxaOrig="220" w:dyaOrig="220">
          <v:shape id="_x0000_i1183" type="#_x0000_t75" style="width:11.25pt;height:11.25pt" o:ole="">
            <v:imagedata r:id="rId307" o:title=""/>
          </v:shape>
          <o:OLEObject Type="Embed" ProgID="Equation.DSMT4" ShapeID="_x0000_i1183" DrawAspect="Content" ObjectID="_1639575124" r:id="rId308"/>
        </w:object>
      </w:r>
      <w:r>
        <w:rPr>
          <w:rFonts w:ascii="Times New Roman" w:hAnsi="Times New Roman"/>
        </w:rPr>
        <w:t xml:space="preserve">; while for bottom-up parsers, the action </w:t>
      </w:r>
      <w:r w:rsidRPr="00341510">
        <w:rPr>
          <w:rFonts w:ascii="Times New Roman" w:hAnsi="Times New Roman"/>
          <w:position w:val="-12"/>
        </w:rPr>
        <w:object w:dxaOrig="1080" w:dyaOrig="340">
          <v:shape id="_x0000_i1184" type="#_x0000_t75" style="width:54pt;height:17.25pt" o:ole="">
            <v:imagedata r:id="rId309" o:title=""/>
          </v:shape>
          <o:OLEObject Type="Embed" ProgID="Equation.DSMT4" ShapeID="_x0000_i1184" DrawAspect="Content" ObjectID="_1639575125" r:id="rId310"/>
        </w:object>
      </w:r>
      <w:r>
        <w:rPr>
          <w:rFonts w:ascii="Times New Roman" w:hAnsi="Times New Roman"/>
        </w:rPr>
        <w:t xml:space="preserve"> is to reduce </w:t>
      </w:r>
      <w:r w:rsidRPr="00341510">
        <w:rPr>
          <w:rFonts w:ascii="Times New Roman" w:hAnsi="Times New Roman"/>
          <w:position w:val="-6"/>
        </w:rPr>
        <w:object w:dxaOrig="160" w:dyaOrig="200">
          <v:shape id="_x0000_i1185" type="#_x0000_t75" style="width:8.25pt;height:9.75pt" o:ole="">
            <v:imagedata r:id="rId311" o:title=""/>
          </v:shape>
          <o:OLEObject Type="Embed" ProgID="Equation.DSMT4" ShapeID="_x0000_i1185" DrawAspect="Content" ObjectID="_1639575126" r:id="rId312"/>
        </w:object>
      </w:r>
      <w:r>
        <w:rPr>
          <w:rFonts w:ascii="Times New Roman" w:hAnsi="Times New Roman"/>
        </w:rPr>
        <w:t xml:space="preserve"> into </w:t>
      </w:r>
      <w:r w:rsidRPr="00341510">
        <w:rPr>
          <w:rFonts w:ascii="Times New Roman" w:hAnsi="Times New Roman"/>
          <w:position w:val="-4"/>
        </w:rPr>
        <w:object w:dxaOrig="220" w:dyaOrig="220">
          <v:shape id="_x0000_i1186" type="#_x0000_t75" style="width:11.25pt;height:11.25pt" o:ole="">
            <v:imagedata r:id="rId313" o:title=""/>
          </v:shape>
          <o:OLEObject Type="Embed" ProgID="Equation.DSMT4" ShapeID="_x0000_i1186" DrawAspect="Content" ObjectID="_1639575127" r:id="rId314"/>
        </w:object>
      </w:r>
      <w:r>
        <w:rPr>
          <w:rFonts w:ascii="Times New Roman" w:hAnsi="Times New Roman"/>
        </w:rPr>
        <w:t xml:space="preserve"> and </w:t>
      </w:r>
      <w:r w:rsidRPr="00341510">
        <w:rPr>
          <w:rFonts w:ascii="Times New Roman" w:hAnsi="Times New Roman"/>
          <w:position w:val="-12"/>
        </w:rPr>
        <w:object w:dxaOrig="960" w:dyaOrig="340">
          <v:shape id="_x0000_i1187" type="#_x0000_t75" style="width:48pt;height:17.25pt" o:ole="">
            <v:imagedata r:id="rId315" o:title=""/>
          </v:shape>
          <o:OLEObject Type="Embed" ProgID="Equation.DSMT4" ShapeID="_x0000_i1187" DrawAspect="Content" ObjectID="_1639575128" r:id="rId316"/>
        </w:object>
      </w:r>
      <w:r>
        <w:rPr>
          <w:rFonts w:ascii="Times New Roman" w:hAnsi="Times New Roman"/>
        </w:rPr>
        <w:t xml:space="preserve"> is to finish the process by accepting </w:t>
      </w:r>
      <w:r w:rsidRPr="00341510">
        <w:rPr>
          <w:rFonts w:ascii="Times New Roman" w:hAnsi="Times New Roman"/>
          <w:position w:val="-4"/>
        </w:rPr>
        <w:object w:dxaOrig="220" w:dyaOrig="220">
          <v:shape id="_x0000_i1188" type="#_x0000_t75" style="width:11.25pt;height:11.25pt" o:ole="">
            <v:imagedata r:id="rId317" o:title=""/>
          </v:shape>
          <o:OLEObject Type="Embed" ProgID="Equation.DSMT4" ShapeID="_x0000_i1188" DrawAspect="Content" ObjectID="_1639575129" r:id="rId318"/>
        </w:object>
      </w:r>
      <w:r>
        <w:rPr>
          <w:rFonts w:ascii="Times New Roman" w:hAnsi="Times New Roman"/>
        </w:rPr>
        <w:t>. The corresponding SSDT’s may be written as follows:</w:t>
      </w:r>
    </w:p>
    <w:p w:rsidR="00341510" w:rsidRDefault="00341510" w:rsidP="00341510">
      <w:pPr>
        <w:pStyle w:val="MTDisplayEquation"/>
      </w:pPr>
      <w:r>
        <w:tab/>
      </w:r>
      <w:r w:rsidRPr="00341510">
        <w:rPr>
          <w:position w:val="-40"/>
        </w:rPr>
        <w:object w:dxaOrig="8940" w:dyaOrig="900">
          <v:shape id="_x0000_i1189" type="#_x0000_t75" style="width:447pt;height:45pt" o:ole="">
            <v:imagedata r:id="rId319" o:title=""/>
          </v:shape>
          <o:OLEObject Type="Embed" ProgID="Equation.DSMT4" ShapeID="_x0000_i1189" DrawAspect="Content" ObjectID="_1639575130" r:id="rId320"/>
        </w:object>
      </w:r>
    </w:p>
    <w:p w:rsidR="00341510" w:rsidRPr="00341510" w:rsidRDefault="00341510" w:rsidP="00341510">
      <w:pPr>
        <w:pStyle w:val="PlainText"/>
        <w:rPr>
          <w:rFonts w:cs="Courier New"/>
        </w:rPr>
      </w:pPr>
    </w:p>
    <w:p w:rsidR="00341510" w:rsidRDefault="00341510" w:rsidP="00341510">
      <w:pPr>
        <w:pStyle w:val="PlainText"/>
        <w:jc w:val="both"/>
        <w:rPr>
          <w:rFonts w:ascii="Times New Roman" w:hAnsi="Times New Roman"/>
        </w:rPr>
      </w:pPr>
      <w:r>
        <w:rPr>
          <w:rFonts w:ascii="Times New Roman" w:hAnsi="Times New Roman"/>
        </w:rPr>
        <w:t xml:space="preserve">Each such syntax specifies a subset of </w:t>
      </w:r>
      <w:r w:rsidRPr="00341510">
        <w:rPr>
          <w:rFonts w:ascii="Times New Roman" w:hAnsi="Times New Roman"/>
          <w:position w:val="-8"/>
        </w:rPr>
        <w:object w:dxaOrig="1040" w:dyaOrig="320">
          <v:shape id="_x0000_i1190" type="#_x0000_t75" style="width:51.75pt;height:15.75pt" o:ole="">
            <v:imagedata r:id="rId321" o:title=""/>
          </v:shape>
          <o:OLEObject Type="Embed" ProgID="Equation.DSMT4" ShapeID="_x0000_i1190" DrawAspect="Content" ObjectID="_1639575131" r:id="rId322"/>
        </w:object>
      </w:r>
      <w:r>
        <w:rPr>
          <w:rFonts w:ascii="Times New Roman" w:hAnsi="Times New Roman"/>
        </w:rPr>
        <w:t xml:space="preserve"> called a </w:t>
      </w:r>
      <w:r>
        <w:rPr>
          <w:rFonts w:ascii="Times New Roman" w:hAnsi="Times New Roman"/>
          <w:i/>
        </w:rPr>
        <w:t>simple syntax directed translation</w:t>
      </w:r>
      <w:r>
        <w:rPr>
          <w:rFonts w:ascii="Times New Roman" w:hAnsi="Times New Roman"/>
        </w:rPr>
        <w:t xml:space="preserve"> or </w:t>
      </w:r>
      <w:r>
        <w:rPr>
          <w:rFonts w:ascii="Times New Roman" w:hAnsi="Times New Roman"/>
          <w:i/>
        </w:rPr>
        <w:t>push down transduction</w:t>
      </w:r>
      <w:r>
        <w:rPr>
          <w:rFonts w:ascii="Times New Roman" w:hAnsi="Times New Roman"/>
        </w:rPr>
        <w:t xml:space="preserve">, with input alphabet </w:t>
      </w:r>
      <w:r w:rsidRPr="00341510">
        <w:rPr>
          <w:rFonts w:ascii="Times New Roman" w:hAnsi="Times New Roman"/>
          <w:position w:val="-4"/>
        </w:rPr>
        <w:object w:dxaOrig="240" w:dyaOrig="220">
          <v:shape id="_x0000_i1191" type="#_x0000_t75" style="width:12pt;height:11.25pt" o:ole="">
            <v:imagedata r:id="rId323" o:title=""/>
          </v:shape>
          <o:OLEObject Type="Embed" ProgID="Equation.DSMT4" ShapeID="_x0000_i1191" DrawAspect="Content" ObjectID="_1639575132" r:id="rId324"/>
        </w:object>
      </w:r>
      <w:r>
        <w:rPr>
          <w:rFonts w:ascii="Times New Roman" w:hAnsi="Times New Roman"/>
        </w:rPr>
        <w:t xml:space="preserve"> and output alphabet </w:t>
      </w:r>
      <w:r w:rsidRPr="00341510">
        <w:rPr>
          <w:rFonts w:ascii="Times New Roman" w:hAnsi="Times New Roman"/>
          <w:position w:val="-4"/>
        </w:rPr>
        <w:object w:dxaOrig="200" w:dyaOrig="220">
          <v:shape id="_x0000_i1192" type="#_x0000_t75" style="width:9.75pt;height:11.25pt" o:ole="">
            <v:imagedata r:id="rId325" o:title=""/>
          </v:shape>
          <o:OLEObject Type="Embed" ProgID="Equation.DSMT4" ShapeID="_x0000_i1192" DrawAspect="Content" ObjectID="_1639575133" r:id="rId326"/>
        </w:object>
      </w:r>
      <w:r>
        <w:rPr>
          <w:rFonts w:ascii="Times New Roman" w:hAnsi="Times New Roman"/>
        </w:rPr>
        <w:t xml:space="preserve"> respectively given by:</w:t>
      </w:r>
    </w:p>
    <w:p w:rsidR="00341510" w:rsidRDefault="00341510" w:rsidP="00341510">
      <w:pPr>
        <w:pStyle w:val="MTDisplayEquation"/>
      </w:pPr>
      <w:r>
        <w:lastRenderedPageBreak/>
        <w:tab/>
      </w:r>
      <w:r w:rsidRPr="00341510">
        <w:rPr>
          <w:position w:val="-54"/>
        </w:rPr>
        <w:object w:dxaOrig="2180" w:dyaOrig="1180">
          <v:shape id="_x0000_i1193" type="#_x0000_t75" style="width:108.75pt;height:59.25pt" o:ole="">
            <v:imagedata r:id="rId327" o:title=""/>
          </v:shape>
          <o:OLEObject Type="Embed" ProgID="Equation.DSMT4" ShapeID="_x0000_i1193" DrawAspect="Content" ObjectID="_1639575134" r:id="rId328"/>
        </w:object>
      </w:r>
    </w:p>
    <w:p w:rsidR="00341510" w:rsidRDefault="00341510" w:rsidP="00341510">
      <w:pPr>
        <w:pStyle w:val="PlainText"/>
        <w:jc w:val="both"/>
        <w:rPr>
          <w:rFonts w:ascii="Times New Roman" w:hAnsi="Times New Roman"/>
        </w:rPr>
      </w:pPr>
      <w:r>
        <w:rPr>
          <w:rFonts w:ascii="Times New Roman" w:hAnsi="Times New Roman"/>
        </w:rPr>
        <w:t xml:space="preserve">The subset is just a context-free subset of </w:t>
      </w:r>
      <w:r w:rsidRPr="00341510">
        <w:rPr>
          <w:rFonts w:ascii="Times New Roman" w:hAnsi="Times New Roman"/>
          <w:position w:val="-4"/>
        </w:rPr>
        <w:object w:dxaOrig="680" w:dyaOrig="279">
          <v:shape id="_x0000_i1194" type="#_x0000_t75" style="width:33.75pt;height:14.25pt" o:ole="">
            <v:imagedata r:id="rId329" o:title=""/>
          </v:shape>
          <o:OLEObject Type="Embed" ProgID="Equation.DSMT4" ShapeID="_x0000_i1194" DrawAspect="Content" ObjectID="_1639575135" r:id="rId330"/>
        </w:object>
      </w:r>
      <w:r>
        <w:rPr>
          <w:rFonts w:ascii="Times New Roman" w:hAnsi="Times New Roman"/>
        </w:rPr>
        <w:t xml:space="preserve"> – with the twist that the underlying monoid is no longer free but has relations </w:t>
      </w:r>
      <w:r w:rsidRPr="00341510">
        <w:rPr>
          <w:rFonts w:ascii="Times New Roman" w:hAnsi="Times New Roman"/>
          <w:position w:val="-10"/>
        </w:rPr>
        <w:object w:dxaOrig="680" w:dyaOrig="240">
          <v:shape id="_x0000_i1195" type="#_x0000_t75" style="width:33.75pt;height:12pt" o:ole="">
            <v:imagedata r:id="rId331" o:title=""/>
          </v:shape>
          <o:OLEObject Type="Embed" ProgID="Equation.DSMT4" ShapeID="_x0000_i1195" DrawAspect="Content" ObjectID="_1639575136" r:id="rId332"/>
        </w:object>
      </w:r>
      <w:r>
        <w:rPr>
          <w:rFonts w:ascii="Times New Roman" w:hAnsi="Times New Roman"/>
        </w:rPr>
        <w:t xml:space="preserve"> for </w:t>
      </w:r>
      <w:r w:rsidRPr="00341510">
        <w:rPr>
          <w:rFonts w:ascii="Times New Roman" w:hAnsi="Times New Roman"/>
          <w:position w:val="-6"/>
        </w:rPr>
        <w:object w:dxaOrig="560" w:dyaOrig="240">
          <v:shape id="_x0000_i1196" type="#_x0000_t75" style="width:27.75pt;height:12pt" o:ole="">
            <v:imagedata r:id="rId333" o:title=""/>
          </v:shape>
          <o:OLEObject Type="Embed" ProgID="Equation.DSMT4" ShapeID="_x0000_i1196" DrawAspect="Content" ObjectID="_1639575137" r:id="rId334"/>
        </w:object>
      </w:r>
      <w:r>
        <w:rPr>
          <w:rFonts w:ascii="Times New Roman" w:hAnsi="Times New Roman"/>
        </w:rPr>
        <w:t xml:space="preserve"> </w:t>
      </w:r>
      <w:proofErr w:type="gramStart"/>
      <w:r>
        <w:rPr>
          <w:rFonts w:ascii="Times New Roman" w:hAnsi="Times New Roman"/>
        </w:rPr>
        <w:t xml:space="preserve">and </w:t>
      </w:r>
      <w:proofErr w:type="gramEnd"/>
      <w:r w:rsidRPr="00341510">
        <w:rPr>
          <w:rFonts w:ascii="Times New Roman" w:hAnsi="Times New Roman"/>
          <w:position w:val="-10"/>
        </w:rPr>
        <w:object w:dxaOrig="520" w:dyaOrig="279">
          <v:shape id="_x0000_i1197" type="#_x0000_t75" style="width:26.25pt;height:14.25pt" o:ole="">
            <v:imagedata r:id="rId335" o:title=""/>
          </v:shape>
          <o:OLEObject Type="Embed" ProgID="Equation.DSMT4" ShapeID="_x0000_i1197" DrawAspect="Content" ObjectID="_1639575138" r:id="rId336"/>
        </w:object>
      </w:r>
      <w:r>
        <w:rPr>
          <w:rFonts w:ascii="Times New Roman" w:hAnsi="Times New Roman"/>
        </w:rPr>
        <w:t xml:space="preserve">, i.e. </w:t>
      </w:r>
      <w:r w:rsidRPr="00341510">
        <w:rPr>
          <w:rFonts w:ascii="Times New Roman" w:hAnsi="Times New Roman"/>
          <w:position w:val="-14"/>
        </w:rPr>
        <w:object w:dxaOrig="3800" w:dyaOrig="400">
          <v:shape id="_x0000_i1198" type="#_x0000_t75" style="width:189.75pt;height:20.25pt" o:ole="">
            <v:imagedata r:id="rId337" o:title=""/>
          </v:shape>
          <o:OLEObject Type="Embed" ProgID="Equation.DSMT4" ShapeID="_x0000_i1198" DrawAspect="Content" ObjectID="_1639575139" r:id="rId338"/>
        </w:object>
      </w:r>
      <w:r>
        <w:rPr>
          <w:rFonts w:ascii="Times New Roman" w:hAnsi="Times New Roman"/>
        </w:rPr>
        <w:t xml:space="preserve">. Nevertheless, it is still meaningful to speak of the family </w:t>
      </w:r>
      <w:r w:rsidRPr="00341510">
        <w:rPr>
          <w:rFonts w:ascii="Times New Roman" w:hAnsi="Times New Roman"/>
          <w:position w:val="-6"/>
        </w:rPr>
        <w:object w:dxaOrig="380" w:dyaOrig="240">
          <v:shape id="_x0000_i1199" type="#_x0000_t75" style="width:18.75pt;height:12pt" o:ole="">
            <v:imagedata r:id="rId339" o:title=""/>
          </v:shape>
          <o:OLEObject Type="Embed" ProgID="Equation.DSMT4" ShapeID="_x0000_i1199" DrawAspect="Content" ObjectID="_1639575140" r:id="rId340"/>
        </w:object>
      </w:r>
      <w:r>
        <w:rPr>
          <w:rFonts w:ascii="Times New Roman" w:hAnsi="Times New Roman"/>
        </w:rPr>
        <w:t xml:space="preserve"> of context-free subsets of an </w:t>
      </w:r>
      <w:r>
        <w:rPr>
          <w:rFonts w:ascii="Times New Roman" w:hAnsi="Times New Roman"/>
          <w:i/>
        </w:rPr>
        <w:t>arbitrary</w:t>
      </w:r>
      <w:r>
        <w:rPr>
          <w:rFonts w:ascii="Times New Roman" w:hAnsi="Times New Roman"/>
        </w:rPr>
        <w:t xml:space="preserve"> </w:t>
      </w:r>
      <w:proofErr w:type="gramStart"/>
      <w:r>
        <w:rPr>
          <w:rFonts w:ascii="Times New Roman" w:hAnsi="Times New Roman"/>
        </w:rPr>
        <w:t xml:space="preserve">monoid </w:t>
      </w:r>
      <w:proofErr w:type="gramEnd"/>
      <w:r w:rsidRPr="00341510">
        <w:rPr>
          <w:rFonts w:ascii="Times New Roman" w:hAnsi="Times New Roman"/>
          <w:position w:val="-4"/>
        </w:rPr>
        <w:object w:dxaOrig="279" w:dyaOrig="220">
          <v:shape id="_x0000_i1200" type="#_x0000_t75" style="width:14.25pt;height:11.25pt" o:ole="">
            <v:imagedata r:id="rId341" o:title=""/>
          </v:shape>
          <o:OLEObject Type="Embed" ProgID="Equation.DSMT4" ShapeID="_x0000_i1200" DrawAspect="Content" ObjectID="_1639575141" r:id="rId342"/>
        </w:object>
      </w:r>
      <w:r>
        <w:rPr>
          <w:rFonts w:ascii="Times New Roman" w:hAnsi="Times New Roman"/>
        </w:rPr>
        <w:t xml:space="preserve">, so what we are describing above is a both a subset </w:t>
      </w:r>
      <w:r w:rsidRPr="00341510">
        <w:rPr>
          <w:rFonts w:ascii="Times New Roman" w:hAnsi="Times New Roman"/>
          <w:position w:val="-14"/>
        </w:rPr>
        <w:object w:dxaOrig="1320" w:dyaOrig="380">
          <v:shape id="_x0000_i1201" type="#_x0000_t75" style="width:66pt;height:18.75pt" o:ole="">
            <v:imagedata r:id="rId343" o:title=""/>
          </v:shape>
          <o:OLEObject Type="Embed" ProgID="Equation.DSMT4" ShapeID="_x0000_i1201" DrawAspect="Content" ObjectID="_1639575142" r:id="rId344"/>
        </w:object>
      </w:r>
      <w:r>
        <w:rPr>
          <w:rFonts w:ascii="Times New Roman" w:hAnsi="Times New Roman"/>
        </w:rPr>
        <w:t>, as well as a means of specifying such subsets. In our case, this subset is given by</w:t>
      </w:r>
    </w:p>
    <w:p w:rsidR="00341510" w:rsidRDefault="00341510" w:rsidP="00341510">
      <w:pPr>
        <w:pStyle w:val="MTDisplayEquation"/>
      </w:pPr>
      <w:r>
        <w:tab/>
      </w:r>
      <w:r w:rsidRPr="00341510">
        <w:rPr>
          <w:position w:val="-30"/>
        </w:rPr>
        <w:object w:dxaOrig="1460" w:dyaOrig="560">
          <v:shape id="_x0000_i1202" type="#_x0000_t75" style="width:72.75pt;height:27.75pt" o:ole="">
            <v:imagedata r:id="rId345" o:title=""/>
          </v:shape>
          <o:OLEObject Type="Embed" ProgID="Equation.DSMT4" ShapeID="_x0000_i1202" DrawAspect="Content" ObjectID="_1639575143" r:id="rId346"/>
        </w:object>
      </w:r>
    </w:p>
    <w:p w:rsidR="00341510" w:rsidRDefault="00341510" w:rsidP="00341510">
      <w:pPr>
        <w:pStyle w:val="PlainText"/>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Pr="00341510">
        <w:rPr>
          <w:rFonts w:ascii="Times New Roman" w:hAnsi="Times New Roman"/>
          <w:position w:val="-10"/>
        </w:rPr>
        <w:object w:dxaOrig="700" w:dyaOrig="340">
          <v:shape id="_x0000_i1203" type="#_x0000_t75" style="width:35.25pt;height:17.25pt" o:ole="">
            <v:imagedata r:id="rId347" o:title=""/>
          </v:shape>
          <o:OLEObject Type="Embed" ProgID="Equation.DSMT4" ShapeID="_x0000_i1203" DrawAspect="Content" ObjectID="_1639575144" r:id="rId348"/>
        </w:object>
      </w:r>
      <w:r>
        <w:rPr>
          <w:rFonts w:ascii="Times New Roman" w:hAnsi="Times New Roman"/>
        </w:rPr>
        <w:t xml:space="preserve"> is the set of all parsing sequences associated with the word </w:t>
      </w:r>
      <w:r w:rsidRPr="00341510">
        <w:rPr>
          <w:rFonts w:ascii="Times New Roman" w:hAnsi="Times New Roman"/>
          <w:position w:val="-6"/>
        </w:rPr>
        <w:object w:dxaOrig="639" w:dyaOrig="300">
          <v:shape id="_x0000_i1204" type="#_x0000_t75" style="width:32.25pt;height:15pt" o:ole="">
            <v:imagedata r:id="rId349" o:title=""/>
          </v:shape>
          <o:OLEObject Type="Embed" ProgID="Equation.DSMT4" ShapeID="_x0000_i1204" DrawAspect="Content" ObjectID="_1639575145" r:id="rId350"/>
        </w:object>
      </w:r>
      <w:r>
        <w:rPr>
          <w:rFonts w:ascii="Times New Roman" w:hAnsi="Times New Roman"/>
        </w:rPr>
        <w:t xml:space="preserve">. The task of writing a parser is to find an SSDT that yields translate sets </w:t>
      </w:r>
      <w:r w:rsidRPr="00341510">
        <w:rPr>
          <w:rFonts w:ascii="Times New Roman" w:hAnsi="Times New Roman"/>
          <w:position w:val="-10"/>
        </w:rPr>
        <w:object w:dxaOrig="240" w:dyaOrig="300">
          <v:shape id="_x0000_i1205" type="#_x0000_t75" style="width:12pt;height:15pt" o:ole="">
            <v:imagedata r:id="rId351" o:title=""/>
          </v:shape>
          <o:OLEObject Type="Embed" ProgID="Equation.DSMT4" ShapeID="_x0000_i1205" DrawAspect="Content" ObjectID="_1639575146" r:id="rId352"/>
        </w:object>
      </w:r>
      <w:r>
        <w:rPr>
          <w:rFonts w:ascii="Times New Roman" w:hAnsi="Times New Roman"/>
        </w:rPr>
        <w:t xml:space="preserve"> for each </w:t>
      </w:r>
      <w:r w:rsidRPr="00341510">
        <w:rPr>
          <w:rFonts w:ascii="Times New Roman" w:hAnsi="Times New Roman"/>
          <w:position w:val="-6"/>
        </w:rPr>
        <w:object w:dxaOrig="639" w:dyaOrig="300">
          <v:shape id="_x0000_i1206" type="#_x0000_t75" style="width:32.25pt;height:15pt" o:ole="">
            <v:imagedata r:id="rId353" o:title=""/>
          </v:shape>
          <o:OLEObject Type="Embed" ProgID="Equation.DSMT4" ShapeID="_x0000_i1206" DrawAspect="Content" ObjectID="_1639575147" r:id="rId354"/>
        </w:object>
      </w:r>
      <w:r>
        <w:rPr>
          <w:rFonts w:ascii="Times New Roman" w:hAnsi="Times New Roman"/>
        </w:rPr>
        <w:t xml:space="preserve"> that are of size 0 or 1. If any </w:t>
      </w:r>
      <w:r w:rsidRPr="00341510">
        <w:rPr>
          <w:rFonts w:ascii="Times New Roman" w:hAnsi="Times New Roman"/>
          <w:position w:val="-10"/>
        </w:rPr>
        <w:object w:dxaOrig="240" w:dyaOrig="300">
          <v:shape id="_x0000_i1207" type="#_x0000_t75" style="width:12pt;height:15pt" o:ole="">
            <v:imagedata r:id="rId355" o:title=""/>
          </v:shape>
          <o:OLEObject Type="Embed" ProgID="Equation.DSMT4" ShapeID="_x0000_i1207" DrawAspect="Content" ObjectID="_1639575148" r:id="rId356"/>
        </w:object>
      </w:r>
      <w:r>
        <w:rPr>
          <w:rFonts w:ascii="Times New Roman" w:hAnsi="Times New Roman"/>
        </w:rPr>
        <w:t xml:space="preserve"> has size 2 or more, then the word </w:t>
      </w:r>
      <w:r w:rsidRPr="00341510">
        <w:rPr>
          <w:rFonts w:ascii="Times New Roman" w:hAnsi="Times New Roman"/>
          <w:position w:val="-6"/>
        </w:rPr>
        <w:object w:dxaOrig="220" w:dyaOrig="200">
          <v:shape id="_x0000_i1208" type="#_x0000_t75" style="width:11.25pt;height:9.75pt" o:ole="">
            <v:imagedata r:id="rId357" o:title=""/>
          </v:shape>
          <o:OLEObject Type="Embed" ProgID="Equation.DSMT4" ShapeID="_x0000_i1208" DrawAspect="Content" ObjectID="_1639575149" r:id="rId358"/>
        </w:object>
      </w:r>
      <w:r>
        <w:rPr>
          <w:rFonts w:ascii="Times New Roman" w:hAnsi="Times New Roman"/>
        </w:rPr>
        <w:t xml:space="preserve"> has two or more parses and the SSDT is </w:t>
      </w:r>
      <w:r>
        <w:rPr>
          <w:rFonts w:ascii="Times New Roman" w:hAnsi="Times New Roman"/>
          <w:i/>
        </w:rPr>
        <w:t>non-deterministic</w:t>
      </w:r>
      <w:r>
        <w:rPr>
          <w:rFonts w:ascii="Times New Roman" w:hAnsi="Times New Roman"/>
        </w:rPr>
        <w:t xml:space="preserve"> for that </w:t>
      </w:r>
      <w:proofErr w:type="gramStart"/>
      <w:r>
        <w:rPr>
          <w:rFonts w:ascii="Times New Roman" w:hAnsi="Times New Roman"/>
        </w:rPr>
        <w:t xml:space="preserve">word </w:t>
      </w:r>
      <w:proofErr w:type="gramEnd"/>
      <w:r w:rsidRPr="00341510">
        <w:rPr>
          <w:rFonts w:ascii="Times New Roman" w:hAnsi="Times New Roman"/>
          <w:position w:val="-6"/>
        </w:rPr>
        <w:object w:dxaOrig="639" w:dyaOrig="300">
          <v:shape id="_x0000_i1209" type="#_x0000_t75" style="width:32.25pt;height:15pt" o:ole="">
            <v:imagedata r:id="rId359" o:title=""/>
          </v:shape>
          <o:OLEObject Type="Embed" ProgID="Equation.DSMT4" ShapeID="_x0000_i1209" DrawAspect="Content" ObjectID="_1639575150" r:id="rId360"/>
        </w:object>
      </w:r>
      <w:r>
        <w:rPr>
          <w:rFonts w:ascii="Times New Roman" w:hAnsi="Times New Roman"/>
        </w:rPr>
        <w:t>. Some other means then has to be employed to remove the non-determinacy … or otherwise to “split” the universe itself into two or more parallel branches to handle each one separately.</w:t>
      </w:r>
    </w:p>
    <w:p w:rsidR="00341510" w:rsidRPr="00341510" w:rsidRDefault="00341510" w:rsidP="00341510">
      <w:pPr>
        <w:pStyle w:val="PlainText"/>
        <w:rPr>
          <w:rFonts w:ascii="Times New Roman" w:hAnsi="Times New Roman"/>
        </w:rPr>
      </w:pPr>
    </w:p>
    <w:p w:rsidR="00341510" w:rsidRDefault="00341510" w:rsidP="00341510">
      <w:pPr>
        <w:pStyle w:val="PlainText"/>
        <w:jc w:val="both"/>
        <w:rPr>
          <w:rFonts w:ascii="Times New Roman" w:hAnsi="Times New Roman"/>
        </w:rPr>
      </w:pPr>
      <w:r>
        <w:rPr>
          <w:rFonts w:ascii="Times New Roman" w:hAnsi="Times New Roman"/>
        </w:rPr>
        <w:t>Since the methods I use originated long ago as a means to elaborate/simplify/optimize the unwieldy results that come out of a typical LR parser (i.e. bottom-up parsing), it is the canonical bottom-up SSDT that I use.</w:t>
      </w:r>
    </w:p>
    <w:p w:rsidR="00341510" w:rsidRDefault="00341510" w:rsidP="00341510">
      <w:pPr>
        <w:pStyle w:val="PlainText"/>
        <w:jc w:val="both"/>
        <w:rPr>
          <w:rFonts w:ascii="Times New Roman" w:hAnsi="Times New Roman"/>
        </w:rPr>
      </w:pPr>
    </w:p>
    <w:p w:rsidR="00341510" w:rsidRDefault="00341510" w:rsidP="00341510">
      <w:pPr>
        <w:pStyle w:val="PlainText"/>
        <w:jc w:val="both"/>
        <w:rPr>
          <w:rFonts w:ascii="Times New Roman" w:hAnsi="Times New Roman"/>
        </w:rPr>
      </w:pPr>
      <w:r>
        <w:rPr>
          <w:rFonts w:ascii="Times New Roman" w:hAnsi="Times New Roman"/>
        </w:rPr>
        <w:t>In algebraic terms, the grammar may be regarded as a system of fixed point inequalities over an algebra. Here, the system is given equivalently by</w:t>
      </w:r>
    </w:p>
    <w:p w:rsidR="00341510" w:rsidRDefault="00341510" w:rsidP="00341510">
      <w:pPr>
        <w:pStyle w:val="MTDisplayEquation"/>
      </w:pPr>
      <w:r>
        <w:tab/>
      </w:r>
      <w:r w:rsidRPr="00341510">
        <w:rPr>
          <w:position w:val="-50"/>
        </w:rPr>
        <w:object w:dxaOrig="4900" w:dyaOrig="999">
          <v:shape id="_x0000_i1210" type="#_x0000_t75" style="width:245.25pt;height:50.25pt" o:ole="">
            <v:imagedata r:id="rId361" o:title=""/>
          </v:shape>
          <o:OLEObject Type="Embed" ProgID="Equation.DSMT4" ShapeID="_x0000_i1210" DrawAspect="Content" ObjectID="_1639575151" r:id="rId362"/>
        </w:object>
      </w:r>
    </w:p>
    <w:p w:rsidR="00341510" w:rsidRDefault="00341510" w:rsidP="00341510">
      <w:pPr>
        <w:pStyle w:val="PlainText"/>
        <w:rPr>
          <w:rFonts w:ascii="Times New Roman" w:hAnsi="Times New Roman"/>
        </w:rPr>
      </w:pPr>
      <w:r>
        <w:rPr>
          <w:rFonts w:ascii="Times New Roman" w:hAnsi="Times New Roman"/>
        </w:rPr>
        <w:t xml:space="preserve">From this, </w:t>
      </w:r>
      <w:proofErr w:type="gramStart"/>
      <w:r>
        <w:rPr>
          <w:rFonts w:ascii="Times New Roman" w:hAnsi="Times New Roman"/>
        </w:rPr>
        <w:t xml:space="preserve">writing </w:t>
      </w:r>
      <w:proofErr w:type="gramEnd"/>
      <w:r w:rsidRPr="00341510">
        <w:rPr>
          <w:rFonts w:ascii="Times New Roman" w:hAnsi="Times New Roman"/>
          <w:position w:val="-12"/>
        </w:rPr>
        <w:object w:dxaOrig="1840" w:dyaOrig="380">
          <v:shape id="_x0000_i1211" type="#_x0000_t75" style="width:92.25pt;height:18.75pt" o:ole="">
            <v:imagedata r:id="rId363" o:title=""/>
          </v:shape>
          <o:OLEObject Type="Embed" ProgID="Equation.DSMT4" ShapeID="_x0000_i1211" DrawAspect="Content" ObjectID="_1639575152" r:id="rId364"/>
        </w:object>
      </w:r>
      <w:r>
        <w:rPr>
          <w:rFonts w:ascii="Times New Roman" w:hAnsi="Times New Roman"/>
        </w:rPr>
        <w:t>, we can directly read off the modified grammar</w:t>
      </w:r>
    </w:p>
    <w:p w:rsidR="00341510" w:rsidRDefault="00341510" w:rsidP="00341510">
      <w:pPr>
        <w:pStyle w:val="MTDisplayEquation"/>
      </w:pPr>
      <w:r>
        <w:tab/>
      </w:r>
      <w:r w:rsidRPr="00341510">
        <w:rPr>
          <w:position w:val="-38"/>
        </w:rPr>
        <w:object w:dxaOrig="4020" w:dyaOrig="920">
          <v:shape id="_x0000_i1212" type="#_x0000_t75" style="width:201pt;height:45.75pt" o:ole="">
            <v:imagedata r:id="rId365" o:title=""/>
          </v:shape>
          <o:OLEObject Type="Embed" ProgID="Equation.DSMT4" ShapeID="_x0000_i1212" DrawAspect="Content" ObjectID="_1639575153" r:id="rId366"/>
        </w:object>
      </w:r>
    </w:p>
    <w:p w:rsidR="00341510" w:rsidRPr="00341510" w:rsidRDefault="00341510" w:rsidP="00341510">
      <w:pPr>
        <w:pStyle w:val="PlainText"/>
        <w:rPr>
          <w:rFonts w:ascii="Times New Roman" w:hAnsi="Times New Roman"/>
        </w:rPr>
      </w:pPr>
      <w:r>
        <w:rPr>
          <w:rFonts w:ascii="Times New Roman" w:hAnsi="Times New Roman"/>
        </w:rPr>
        <w:t>All of the left recursions have been removed.</w:t>
      </w:r>
    </w:p>
    <w:p w:rsidR="00341510" w:rsidRDefault="00341510" w:rsidP="00341510">
      <w:pPr>
        <w:pStyle w:val="PlainText"/>
        <w:rPr>
          <w:rFonts w:ascii="Times New Roman" w:hAnsi="Times New Roman"/>
        </w:rPr>
      </w:pPr>
    </w:p>
    <w:p w:rsidR="00341510" w:rsidRDefault="00341510" w:rsidP="00341510">
      <w:pPr>
        <w:pStyle w:val="PlainText"/>
        <w:jc w:val="both"/>
        <w:rPr>
          <w:rFonts w:ascii="Times New Roman" w:hAnsi="Times New Roman"/>
        </w:rPr>
      </w:pPr>
      <w:r>
        <w:rPr>
          <w:rFonts w:ascii="Times New Roman" w:hAnsi="Times New Roman"/>
        </w:rPr>
        <w:t xml:space="preserve">The remaining recursions are removed by introducing a set of bracketing operators – this is an application of a variation of the </w:t>
      </w:r>
      <w:r>
        <w:rPr>
          <w:rFonts w:ascii="Times New Roman" w:hAnsi="Times New Roman"/>
          <w:i/>
        </w:rPr>
        <w:t>Chomsky-Schuetzenberger Theorem</w:t>
      </w:r>
      <w:r>
        <w:rPr>
          <w:rFonts w:ascii="Times New Roman" w:hAnsi="Times New Roman"/>
        </w:rPr>
        <w:t xml:space="preserve"> recast entirely within the algebraic language cast by the framework. The algebraic form of the theorem asserts the following: if we expand a *-complete Kleene algebra by adding a set of operator symbols </w:t>
      </w:r>
      <w:r w:rsidRPr="00341510">
        <w:rPr>
          <w:rFonts w:ascii="Times New Roman" w:hAnsi="Times New Roman"/>
          <w:position w:val="-12"/>
        </w:rPr>
        <w:object w:dxaOrig="920" w:dyaOrig="340">
          <v:shape id="_x0000_i1213" type="#_x0000_t75" style="width:45.75pt;height:17.25pt" o:ole="">
            <v:imagedata r:id="rId367" o:title=""/>
          </v:shape>
          <o:OLEObject Type="Embed" ProgID="Equation.DSMT4" ShapeID="_x0000_i1213" DrawAspect="Content" ObjectID="_1639575154" r:id="rId368"/>
        </w:object>
      </w:r>
      <w:r>
        <w:rPr>
          <w:rFonts w:ascii="Times New Roman" w:hAnsi="Times New Roman"/>
        </w:rPr>
        <w:t xml:space="preserve"> and matching pairs </w:t>
      </w:r>
      <w:r w:rsidRPr="00341510">
        <w:rPr>
          <w:rFonts w:ascii="Times New Roman" w:hAnsi="Times New Roman"/>
          <w:position w:val="-12"/>
        </w:rPr>
        <w:object w:dxaOrig="920" w:dyaOrig="340">
          <v:shape id="_x0000_i1214" type="#_x0000_t75" style="width:45.75pt;height:17.25pt" o:ole="">
            <v:imagedata r:id="rId369" o:title=""/>
          </v:shape>
          <o:OLEObject Type="Embed" ProgID="Equation.DSMT4" ShapeID="_x0000_i1214" DrawAspect="Content" ObjectID="_1639575155" r:id="rId370"/>
        </w:object>
      </w:r>
      <w:r>
        <w:rPr>
          <w:rFonts w:ascii="Times New Roman" w:hAnsi="Times New Roman"/>
        </w:rPr>
        <w:t xml:space="preserve"> and apply the identities</w:t>
      </w:r>
    </w:p>
    <w:p w:rsidR="00341510" w:rsidRDefault="00341510" w:rsidP="00341510">
      <w:pPr>
        <w:pStyle w:val="MTDisplayEquation"/>
      </w:pPr>
      <w:r>
        <w:tab/>
      </w:r>
      <w:r w:rsidRPr="00341510">
        <w:rPr>
          <w:position w:val="-26"/>
        </w:rPr>
        <w:object w:dxaOrig="3900" w:dyaOrig="620">
          <v:shape id="_x0000_i1215" type="#_x0000_t75" style="width:195pt;height:30.75pt" o:ole="">
            <v:imagedata r:id="rId371" o:title=""/>
          </v:shape>
          <o:OLEObject Type="Embed" ProgID="Equation.DSMT4" ShapeID="_x0000_i1215" DrawAspect="Content" ObjectID="_1639575156" r:id="rId372"/>
        </w:object>
      </w:r>
    </w:p>
    <w:p w:rsidR="00341510" w:rsidRPr="00341510" w:rsidRDefault="00341510" w:rsidP="00341510">
      <w:pPr>
        <w:pStyle w:val="PlainText"/>
        <w:jc w:val="both"/>
        <w:rPr>
          <w:rFonts w:ascii="Times New Roman" w:hAnsi="Times New Roman"/>
        </w:rPr>
      </w:pPr>
      <w:r>
        <w:rPr>
          <w:rFonts w:ascii="Times New Roman" w:hAnsi="Times New Roman"/>
        </w:rPr>
        <w:t xml:space="preserve">for all </w:t>
      </w:r>
      <w:r w:rsidRPr="00341510">
        <w:rPr>
          <w:rFonts w:ascii="Times New Roman" w:hAnsi="Times New Roman"/>
          <w:position w:val="-10"/>
        </w:rPr>
        <w:object w:dxaOrig="1080" w:dyaOrig="279">
          <v:shape id="_x0000_i1216" type="#_x0000_t75" style="width:54pt;height:14.25pt" o:ole="">
            <v:imagedata r:id="rId373" o:title=""/>
          </v:shape>
          <o:OLEObject Type="Embed" ProgID="Equation.DSMT4" ShapeID="_x0000_i1216" DrawAspect="Content" ObjectID="_1639575157" r:id="rId374"/>
        </w:object>
      </w:r>
      <w:r>
        <w:rPr>
          <w:rFonts w:ascii="Times New Roman" w:hAnsi="Times New Roman"/>
        </w:rPr>
        <w:t xml:space="preserve"> and input symbols </w:t>
      </w:r>
      <w:r w:rsidRPr="00341510">
        <w:rPr>
          <w:rFonts w:ascii="Times New Roman" w:hAnsi="Times New Roman"/>
          <w:position w:val="-6"/>
        </w:rPr>
        <w:object w:dxaOrig="560" w:dyaOrig="240">
          <v:shape id="_x0000_i1217" type="#_x0000_t75" style="width:27.75pt;height:12pt" o:ole="">
            <v:imagedata r:id="rId375" o:title=""/>
          </v:shape>
          <o:OLEObject Type="Embed" ProgID="Equation.DSMT4" ShapeID="_x0000_i1217" DrawAspect="Content" ObjectID="_1639575158" r:id="rId376"/>
        </w:object>
      </w:r>
      <w:r>
        <w:rPr>
          <w:rFonts w:ascii="Times New Roman" w:hAnsi="Times New Roman"/>
        </w:rPr>
        <w:t xml:space="preserve">, then the resulting Kleene algebra is powerful enough to represent the least fixed point solutions of </w:t>
      </w:r>
      <w:r>
        <w:rPr>
          <w:rFonts w:ascii="Times New Roman" w:hAnsi="Times New Roman"/>
          <w:i/>
        </w:rPr>
        <w:t>all</w:t>
      </w:r>
      <w:r>
        <w:rPr>
          <w:rFonts w:ascii="Times New Roman" w:hAnsi="Times New Roman"/>
        </w:rPr>
        <w:t xml:space="preserve"> finite fixed point systems. In the case of the rational </w:t>
      </w:r>
      <w:proofErr w:type="gramStart"/>
      <w:r>
        <w:rPr>
          <w:rFonts w:ascii="Times New Roman" w:hAnsi="Times New Roman"/>
        </w:rPr>
        <w:t xml:space="preserve">subsets </w:t>
      </w:r>
      <w:proofErr w:type="gramEnd"/>
      <w:r w:rsidRPr="00341510">
        <w:rPr>
          <w:rFonts w:ascii="Times New Roman" w:hAnsi="Times New Roman"/>
          <w:position w:val="-6"/>
        </w:rPr>
        <w:object w:dxaOrig="440" w:dyaOrig="240">
          <v:shape id="_x0000_i1218" type="#_x0000_t75" style="width:21.75pt;height:12pt" o:ole="">
            <v:imagedata r:id="rId377" o:title=""/>
          </v:shape>
          <o:OLEObject Type="Embed" ProgID="Equation.DSMT4" ShapeID="_x0000_i1218" DrawAspect="Content" ObjectID="_1639575159" r:id="rId378"/>
        </w:object>
      </w:r>
      <w:r>
        <w:rPr>
          <w:rFonts w:ascii="Times New Roman" w:hAnsi="Times New Roman"/>
        </w:rPr>
        <w:t xml:space="preserve">, for an </w:t>
      </w:r>
      <w:r>
        <w:rPr>
          <w:rFonts w:ascii="Times New Roman" w:hAnsi="Times New Roman"/>
          <w:i/>
        </w:rPr>
        <w:t>arbitrary</w:t>
      </w:r>
      <w:r>
        <w:rPr>
          <w:rFonts w:ascii="Times New Roman" w:hAnsi="Times New Roman"/>
        </w:rPr>
        <w:t xml:space="preserve"> monoid, that means the expanded algebra can represent all context-free subsets </w:t>
      </w:r>
      <w:r w:rsidRPr="00341510">
        <w:rPr>
          <w:rFonts w:ascii="Times New Roman" w:hAnsi="Times New Roman"/>
          <w:position w:val="-6"/>
        </w:rPr>
        <w:object w:dxaOrig="380" w:dyaOrig="240">
          <v:shape id="_x0000_i1219" type="#_x0000_t75" style="width:18.75pt;height:12pt" o:ole="">
            <v:imagedata r:id="rId379" o:title=""/>
          </v:shape>
          <o:OLEObject Type="Embed" ProgID="Equation.DSMT4" ShapeID="_x0000_i1219" DrawAspect="Content" ObjectID="_1639575160" r:id="rId380"/>
        </w:object>
      </w:r>
      <w:r>
        <w:rPr>
          <w:rFonts w:ascii="Times New Roman" w:hAnsi="Times New Roman"/>
        </w:rPr>
        <w:t xml:space="preserve">. Thus, this provides an algebra and calculus for </w:t>
      </w:r>
      <w:r>
        <w:rPr>
          <w:rFonts w:ascii="Times New Roman" w:hAnsi="Times New Roman"/>
          <w:i/>
        </w:rPr>
        <w:t>Context Free Expressions.</w:t>
      </w:r>
      <w:r>
        <w:rPr>
          <w:rFonts w:ascii="Times New Roman" w:hAnsi="Times New Roman"/>
        </w:rPr>
        <w:t xml:space="preserve"> Moreover, by virtue of the fact that this expansion applies to </w:t>
      </w:r>
      <w:r w:rsidRPr="00341510">
        <w:rPr>
          <w:rFonts w:ascii="Times New Roman" w:hAnsi="Times New Roman"/>
          <w:position w:val="-14"/>
        </w:rPr>
        <w:object w:dxaOrig="999" w:dyaOrig="380">
          <v:shape id="_x0000_i1220" type="#_x0000_t75" style="width:50.25pt;height:18.75pt" o:ole="">
            <v:imagedata r:id="rId381" o:title=""/>
          </v:shape>
          <o:OLEObject Type="Embed" ProgID="Equation.DSMT4" ShapeID="_x0000_i1220" DrawAspect="Content" ObjectID="_1639575161" r:id="rId382"/>
        </w:object>
      </w:r>
      <w:r>
        <w:rPr>
          <w:rFonts w:ascii="Times New Roman" w:hAnsi="Times New Roman"/>
        </w:rPr>
        <w:t xml:space="preserve"> and not just </w:t>
      </w:r>
      <w:proofErr w:type="gramStart"/>
      <w:r>
        <w:rPr>
          <w:rFonts w:ascii="Times New Roman" w:hAnsi="Times New Roman"/>
        </w:rPr>
        <w:t xml:space="preserve">to </w:t>
      </w:r>
      <w:proofErr w:type="gramEnd"/>
      <w:r w:rsidRPr="00341510">
        <w:rPr>
          <w:rFonts w:ascii="Times New Roman" w:hAnsi="Times New Roman"/>
          <w:position w:val="-6"/>
        </w:rPr>
        <w:object w:dxaOrig="400" w:dyaOrig="300">
          <v:shape id="_x0000_i1221" type="#_x0000_t75" style="width:20.25pt;height:15pt" o:ole="">
            <v:imagedata r:id="rId383" o:title=""/>
          </v:shape>
          <o:OLEObject Type="Embed" ProgID="Equation.DSMT4" ShapeID="_x0000_i1221" DrawAspect="Content" ObjectID="_1639575162" r:id="rId384"/>
        </w:object>
      </w:r>
      <w:r>
        <w:rPr>
          <w:rFonts w:ascii="Times New Roman" w:hAnsi="Times New Roman"/>
        </w:rPr>
        <w:t xml:space="preserve">, it means we have an algebra for parsers (i.e. SSDT’s) – that is: </w:t>
      </w:r>
      <w:r>
        <w:rPr>
          <w:rFonts w:ascii="Times New Roman" w:hAnsi="Times New Roman"/>
          <w:i/>
        </w:rPr>
        <w:t>transductions</w:t>
      </w:r>
      <w:r>
        <w:rPr>
          <w:rFonts w:ascii="Times New Roman" w:hAnsi="Times New Roman"/>
        </w:rPr>
        <w:t xml:space="preserve">, not merely </w:t>
      </w:r>
      <w:r>
        <w:rPr>
          <w:rFonts w:ascii="Times New Roman" w:hAnsi="Times New Roman"/>
          <w:i/>
        </w:rPr>
        <w:t>languages</w:t>
      </w:r>
      <w:r>
        <w:rPr>
          <w:rFonts w:ascii="Times New Roman" w:hAnsi="Times New Roman"/>
        </w:rPr>
        <w:t>.</w:t>
      </w:r>
    </w:p>
    <w:p w:rsidR="00341510" w:rsidRDefault="00341510" w:rsidP="00341510">
      <w:pPr>
        <w:pStyle w:val="PlainText"/>
        <w:rPr>
          <w:rFonts w:ascii="Times New Roman" w:hAnsi="Times New Roman"/>
        </w:rPr>
      </w:pPr>
    </w:p>
    <w:p w:rsidR="00341510" w:rsidRDefault="00341510" w:rsidP="00341510">
      <w:pPr>
        <w:pStyle w:val="PlainText"/>
        <w:jc w:val="both"/>
        <w:rPr>
          <w:rFonts w:ascii="Times New Roman" w:hAnsi="Times New Roman"/>
        </w:rPr>
      </w:pPr>
      <w:r>
        <w:rPr>
          <w:rFonts w:ascii="Times New Roman" w:hAnsi="Times New Roman"/>
        </w:rPr>
        <w:t xml:space="preserve">The conversion applied is the following. Associated with each non-terminal </w:t>
      </w:r>
      <w:r w:rsidRPr="00341510">
        <w:rPr>
          <w:rFonts w:ascii="Times New Roman" w:hAnsi="Times New Roman"/>
          <w:position w:val="-6"/>
        </w:rPr>
        <w:object w:dxaOrig="180" w:dyaOrig="200">
          <v:shape id="_x0000_i1222" type="#_x0000_t75" style="width:9pt;height:9.75pt" o:ole="">
            <v:imagedata r:id="rId385" o:title=""/>
          </v:shape>
          <o:OLEObject Type="Embed" ProgID="Equation.DSMT4" ShapeID="_x0000_i1222" DrawAspect="Content" ObjectID="_1639575163" r:id="rId386"/>
        </w:object>
      </w:r>
      <w:r>
        <w:rPr>
          <w:rFonts w:ascii="Times New Roman" w:hAnsi="Times New Roman"/>
        </w:rPr>
        <w:t xml:space="preserve"> are two states </w:t>
      </w:r>
      <w:r w:rsidRPr="00341510">
        <w:rPr>
          <w:rFonts w:ascii="Times New Roman" w:hAnsi="Times New Roman"/>
          <w:position w:val="-10"/>
        </w:rPr>
        <w:object w:dxaOrig="260" w:dyaOrig="300">
          <v:shape id="_x0000_i1223" type="#_x0000_t75" style="width:12.75pt;height:15pt" o:ole="">
            <v:imagedata r:id="rId387" o:title=""/>
          </v:shape>
          <o:OLEObject Type="Embed" ProgID="Equation.DSMT4" ShapeID="_x0000_i1223" DrawAspect="Content" ObjectID="_1639575164" r:id="rId388"/>
        </w:object>
      </w:r>
      <w:r>
        <w:rPr>
          <w:rFonts w:ascii="Times New Roman" w:hAnsi="Times New Roman"/>
        </w:rPr>
        <w:t xml:space="preserve"> </w:t>
      </w:r>
      <w:proofErr w:type="gramStart"/>
      <w:r>
        <w:rPr>
          <w:rFonts w:ascii="Times New Roman" w:hAnsi="Times New Roman"/>
        </w:rPr>
        <w:t xml:space="preserve">and </w:t>
      </w:r>
      <w:proofErr w:type="gramEnd"/>
      <w:r w:rsidRPr="00341510">
        <w:rPr>
          <w:rFonts w:ascii="Times New Roman" w:hAnsi="Times New Roman"/>
          <w:position w:val="-10"/>
        </w:rPr>
        <w:object w:dxaOrig="260" w:dyaOrig="300">
          <v:shape id="_x0000_i1224" type="#_x0000_t75" style="width:12.75pt;height:15pt" o:ole="">
            <v:imagedata r:id="rId389" o:title=""/>
          </v:shape>
          <o:OLEObject Type="Embed" ProgID="Equation.DSMT4" ShapeID="_x0000_i1224" DrawAspect="Content" ObjectID="_1639575165" r:id="rId390"/>
        </w:object>
      </w:r>
      <w:r>
        <w:rPr>
          <w:rFonts w:ascii="Times New Roman" w:hAnsi="Times New Roman"/>
        </w:rPr>
        <w:t xml:space="preserve">. The start expression </w:t>
      </w:r>
      <w:r w:rsidRPr="00341510">
        <w:rPr>
          <w:rFonts w:ascii="Times New Roman" w:hAnsi="Times New Roman"/>
          <w:position w:val="-6"/>
        </w:rPr>
        <w:object w:dxaOrig="340" w:dyaOrig="240">
          <v:shape id="_x0000_i1225" type="#_x0000_t75" style="width:17.25pt;height:12pt" o:ole="">
            <v:imagedata r:id="rId391" o:title=""/>
          </v:shape>
          <o:OLEObject Type="Embed" ProgID="Equation.DSMT4" ShapeID="_x0000_i1225" DrawAspect="Content" ObjectID="_1639575166" r:id="rId392"/>
        </w:object>
      </w:r>
      <w:r>
        <w:rPr>
          <w:rFonts w:ascii="Times New Roman" w:hAnsi="Times New Roman"/>
        </w:rPr>
        <w:t xml:space="preserve"> becomes </w:t>
      </w:r>
      <w:r w:rsidRPr="00341510">
        <w:rPr>
          <w:rFonts w:ascii="Times New Roman" w:hAnsi="Times New Roman"/>
          <w:position w:val="-12"/>
        </w:rPr>
        <w:object w:dxaOrig="540" w:dyaOrig="340">
          <v:shape id="_x0000_i1226" type="#_x0000_t75" style="width:27pt;height:17.25pt" o:ole="">
            <v:imagedata r:id="rId393" o:title=""/>
          </v:shape>
          <o:OLEObject Type="Embed" ProgID="Equation.DSMT4" ShapeID="_x0000_i1226" DrawAspect="Content" ObjectID="_1639575167" r:id="rId394"/>
        </w:object>
      </w:r>
      <w:r>
        <w:rPr>
          <w:rFonts w:ascii="Times New Roman" w:hAnsi="Times New Roman"/>
        </w:rPr>
        <w:t xml:space="preserve"> </w:t>
      </w:r>
      <w:proofErr w:type="gramStart"/>
      <w:r>
        <w:rPr>
          <w:rFonts w:ascii="Times New Roman" w:hAnsi="Times New Roman"/>
        </w:rPr>
        <w:t xml:space="preserve">and </w:t>
      </w:r>
      <w:proofErr w:type="gramEnd"/>
      <w:r w:rsidRPr="00341510">
        <w:rPr>
          <w:rFonts w:ascii="Times New Roman" w:hAnsi="Times New Roman"/>
          <w:position w:val="-12"/>
        </w:rPr>
        <w:object w:dxaOrig="999" w:dyaOrig="340">
          <v:shape id="_x0000_i1227" type="#_x0000_t75" style="width:50.25pt;height:17.25pt" o:ole="">
            <v:imagedata r:id="rId395" o:title=""/>
          </v:shape>
          <o:OLEObject Type="Embed" ProgID="Equation.DSMT4" ShapeID="_x0000_i1227" DrawAspect="Content" ObjectID="_1639575168" r:id="rId396"/>
        </w:object>
      </w:r>
      <w:r>
        <w:rPr>
          <w:rFonts w:ascii="Times New Roman" w:hAnsi="Times New Roman"/>
        </w:rPr>
        <w:t xml:space="preserve">. The context </w:t>
      </w:r>
      <w:r w:rsidRPr="00341510">
        <w:rPr>
          <w:rFonts w:ascii="Times New Roman" w:hAnsi="Times New Roman"/>
          <w:position w:val="-12"/>
        </w:rPr>
        <w:object w:dxaOrig="540" w:dyaOrig="340">
          <v:shape id="_x0000_i1228" type="#_x0000_t75" style="width:27pt;height:17.25pt" o:ole="">
            <v:imagedata r:id="rId397" o:title=""/>
          </v:shape>
          <o:OLEObject Type="Embed" ProgID="Equation.DSMT4" ShapeID="_x0000_i1228" DrawAspect="Content" ObjectID="_1639575169" r:id="rId398"/>
        </w:object>
      </w:r>
      <w:r>
        <w:rPr>
          <w:rFonts w:ascii="Times New Roman" w:hAnsi="Times New Roman"/>
        </w:rPr>
        <w:t xml:space="preserve"> is thus associated with </w:t>
      </w:r>
      <w:r w:rsidRPr="00341510">
        <w:rPr>
          <w:rFonts w:ascii="Times New Roman" w:hAnsi="Times New Roman"/>
          <w:position w:val="-4"/>
        </w:rPr>
        <w:object w:dxaOrig="220" w:dyaOrig="220">
          <v:shape id="_x0000_i1229" type="#_x0000_t75" style="width:11.25pt;height:11.25pt" o:ole="">
            <v:imagedata r:id="rId399" o:title=""/>
          </v:shape>
          <o:OLEObject Type="Embed" ProgID="Equation.DSMT4" ShapeID="_x0000_i1229" DrawAspect="Content" ObjectID="_1639575170" r:id="rId400"/>
        </w:object>
      </w:r>
      <w:r>
        <w:rPr>
          <w:rFonts w:ascii="Times New Roman" w:hAnsi="Times New Roman"/>
        </w:rPr>
        <w:t xml:space="preserve"> at the top level. Each </w:t>
      </w:r>
      <w:r>
        <w:rPr>
          <w:rFonts w:ascii="Times New Roman" w:hAnsi="Times New Roman"/>
        </w:rPr>
        <w:lastRenderedPageBreak/>
        <w:t xml:space="preserve">rule of the form </w:t>
      </w:r>
      <w:r w:rsidRPr="00341510">
        <w:rPr>
          <w:rFonts w:ascii="Times New Roman" w:hAnsi="Times New Roman"/>
          <w:position w:val="-10"/>
        </w:rPr>
        <w:object w:dxaOrig="600" w:dyaOrig="240">
          <v:shape id="_x0000_i1230" type="#_x0000_t75" style="width:30pt;height:12pt" o:ole="">
            <v:imagedata r:id="rId401" o:title=""/>
          </v:shape>
          <o:OLEObject Type="Embed" ProgID="Equation.DSMT4" ShapeID="_x0000_i1230" DrawAspect="Content" ObjectID="_1639575171" r:id="rId402"/>
        </w:object>
      </w:r>
      <w:r>
        <w:rPr>
          <w:rFonts w:ascii="Times New Roman" w:hAnsi="Times New Roman"/>
        </w:rPr>
        <w:t xml:space="preserve"> is converted to </w:t>
      </w:r>
      <w:r w:rsidRPr="00341510">
        <w:rPr>
          <w:rFonts w:ascii="Times New Roman" w:hAnsi="Times New Roman"/>
          <w:position w:val="-10"/>
        </w:rPr>
        <w:object w:dxaOrig="900" w:dyaOrig="300">
          <v:shape id="_x0000_i1231" type="#_x0000_t75" style="width:45pt;height:15pt" o:ole="">
            <v:imagedata r:id="rId403" o:title=""/>
          </v:shape>
          <o:OLEObject Type="Embed" ProgID="Equation.DSMT4" ShapeID="_x0000_i1231" DrawAspect="Content" ObjectID="_1639575172" r:id="rId404"/>
        </w:object>
      </w:r>
      <w:r>
        <w:rPr>
          <w:rFonts w:ascii="Times New Roman" w:hAnsi="Times New Roman"/>
        </w:rPr>
        <w:t xml:space="preserve"> where the word </w:t>
      </w:r>
      <w:r w:rsidRPr="00341510">
        <w:rPr>
          <w:rFonts w:ascii="Times New Roman" w:hAnsi="Times New Roman"/>
          <w:position w:val="-6"/>
        </w:rPr>
        <w:object w:dxaOrig="220" w:dyaOrig="200">
          <v:shape id="_x0000_i1232" type="#_x0000_t75" style="width:11.25pt;height:9.75pt">
            <v:imagedata r:id="rId405" o:title=""/>
          </v:shape>
        </w:object>
      </w:r>
      <w:r>
        <w:rPr>
          <w:rFonts w:ascii="Times New Roman" w:hAnsi="Times New Roman"/>
        </w:rPr>
        <w:t xml:space="preserve"> contains </w:t>
      </w:r>
      <w:proofErr w:type="gramStart"/>
      <w:r>
        <w:rPr>
          <w:rFonts w:ascii="Times New Roman" w:hAnsi="Times New Roman"/>
        </w:rPr>
        <w:t xml:space="preserve">only </w:t>
      </w:r>
      <w:proofErr w:type="gramEnd"/>
      <w:r w:rsidRPr="00341510">
        <w:rPr>
          <w:rFonts w:ascii="Times New Roman" w:hAnsi="Times New Roman"/>
          <w:position w:val="-4"/>
        </w:rPr>
        <w:object w:dxaOrig="240" w:dyaOrig="220">
          <v:shape id="_x0000_i1233" type="#_x0000_t75" style="width:12pt;height:11.25pt" o:ole="">
            <v:imagedata r:id="rId406" o:title=""/>
          </v:shape>
          <o:OLEObject Type="Embed" ProgID="Equation.DSMT4" ShapeID="_x0000_i1233" DrawAspect="Content" ObjectID="_1639575173" r:id="rId407"/>
        </w:object>
      </w:r>
      <w:r>
        <w:rPr>
          <w:rFonts w:ascii="Times New Roman" w:hAnsi="Times New Roman"/>
        </w:rPr>
        <w:t xml:space="preserve">’s and </w:t>
      </w:r>
      <w:r w:rsidRPr="00341510">
        <w:rPr>
          <w:rFonts w:ascii="Times New Roman" w:hAnsi="Times New Roman"/>
          <w:position w:val="-4"/>
        </w:rPr>
        <w:object w:dxaOrig="200" w:dyaOrig="220">
          <v:shape id="_x0000_i1234" type="#_x0000_t75" style="width:9.75pt;height:11.25pt" o:ole="">
            <v:imagedata r:id="rId408" o:title=""/>
          </v:shape>
          <o:OLEObject Type="Embed" ProgID="Equation.DSMT4" ShapeID="_x0000_i1234" DrawAspect="Content" ObjectID="_1639575174" r:id="rId409"/>
        </w:object>
      </w:r>
      <w:r>
        <w:rPr>
          <w:rFonts w:ascii="Times New Roman" w:hAnsi="Times New Roman"/>
        </w:rPr>
        <w:t xml:space="preserve">’s. Each rule of the </w:t>
      </w:r>
      <w:proofErr w:type="gramStart"/>
      <w:r>
        <w:rPr>
          <w:rFonts w:ascii="Times New Roman" w:hAnsi="Times New Roman"/>
        </w:rPr>
        <w:t xml:space="preserve">form </w:t>
      </w:r>
      <w:proofErr w:type="gramEnd"/>
      <w:r w:rsidRPr="00341510">
        <w:rPr>
          <w:rFonts w:ascii="Times New Roman" w:hAnsi="Times New Roman"/>
          <w:position w:val="-10"/>
        </w:rPr>
        <w:object w:dxaOrig="880" w:dyaOrig="300">
          <v:shape id="_x0000_i1235" type="#_x0000_t75" style="width:44.25pt;height:15pt" o:ole="">
            <v:imagedata r:id="rId410" o:title=""/>
          </v:shape>
          <o:OLEObject Type="Embed" ProgID="Equation.DSMT4" ShapeID="_x0000_i1235" DrawAspect="Content" ObjectID="_1639575175" r:id="rId411"/>
        </w:object>
      </w:r>
      <w:r>
        <w:rPr>
          <w:rFonts w:ascii="Times New Roman" w:hAnsi="Times New Roman"/>
        </w:rPr>
        <w:t xml:space="preserve">, where </w:t>
      </w:r>
      <w:r w:rsidRPr="00341510">
        <w:rPr>
          <w:rFonts w:ascii="Times New Roman" w:hAnsi="Times New Roman"/>
          <w:position w:val="-10"/>
        </w:rPr>
        <w:object w:dxaOrig="180" w:dyaOrig="279">
          <v:shape id="_x0000_i1236" type="#_x0000_t75" style="width:9pt;height:14.25pt" o:ole="">
            <v:imagedata r:id="rId412" o:title=""/>
          </v:shape>
          <o:OLEObject Type="Embed" ProgID="Equation.DSMT4" ShapeID="_x0000_i1236" DrawAspect="Content" ObjectID="_1639575176" r:id="rId413"/>
        </w:object>
      </w:r>
      <w:r>
        <w:rPr>
          <w:rFonts w:ascii="Times New Roman" w:hAnsi="Times New Roman"/>
        </w:rPr>
        <w:t xml:space="preserve"> is an arbitary sequence, is converted to </w:t>
      </w:r>
      <w:r w:rsidRPr="00341510">
        <w:rPr>
          <w:rFonts w:ascii="Times New Roman" w:hAnsi="Times New Roman"/>
          <w:position w:val="-12"/>
        </w:rPr>
        <w:object w:dxaOrig="1120" w:dyaOrig="340">
          <v:shape id="_x0000_i1237" type="#_x0000_t75" style="width:56.25pt;height:17.25pt" o:ole="">
            <v:imagedata r:id="rId414" o:title=""/>
          </v:shape>
          <o:OLEObject Type="Embed" ProgID="Equation.DSMT4" ShapeID="_x0000_i1237" DrawAspect="Content" ObjectID="_1639575177" r:id="rId415"/>
        </w:object>
      </w:r>
      <w:r>
        <w:rPr>
          <w:rFonts w:ascii="Times New Roman" w:hAnsi="Times New Roman"/>
        </w:rPr>
        <w:t xml:space="preserve">, with the assignment of a new context </w:t>
      </w:r>
      <w:r w:rsidRPr="00341510">
        <w:rPr>
          <w:rFonts w:ascii="Times New Roman" w:hAnsi="Times New Roman"/>
          <w:position w:val="-12"/>
        </w:rPr>
        <w:object w:dxaOrig="480" w:dyaOrig="340">
          <v:shape id="_x0000_i1238" type="#_x0000_t75" style="width:24pt;height:17.25pt" o:ole="">
            <v:imagedata r:id="rId416" o:title=""/>
          </v:shape>
          <o:OLEObject Type="Embed" ProgID="Equation.DSMT4" ShapeID="_x0000_i1238" DrawAspect="Content" ObjectID="_1639575178" r:id="rId417"/>
        </w:object>
      </w:r>
      <w:r>
        <w:rPr>
          <w:rFonts w:ascii="Times New Roman" w:hAnsi="Times New Roman"/>
        </w:rPr>
        <w:t xml:space="preserve"> associated with the appearance of </w:t>
      </w:r>
      <w:r w:rsidRPr="00341510">
        <w:rPr>
          <w:rFonts w:ascii="Times New Roman" w:hAnsi="Times New Roman"/>
          <w:position w:val="-10"/>
        </w:rPr>
        <w:object w:dxaOrig="240" w:dyaOrig="300">
          <v:shape id="_x0000_i1239" type="#_x0000_t75" style="width:12pt;height:15pt" o:ole="">
            <v:imagedata r:id="rId418" o:title=""/>
          </v:shape>
          <o:OLEObject Type="Embed" ProgID="Equation.DSMT4" ShapeID="_x0000_i1239" DrawAspect="Content" ObjectID="_1639575179" r:id="rId419"/>
        </w:object>
      </w:r>
      <w:r>
        <w:rPr>
          <w:rFonts w:ascii="Times New Roman" w:hAnsi="Times New Roman"/>
        </w:rPr>
        <w:t xml:space="preserve"> within this rule. Each instance of each rule of the form </w:t>
      </w:r>
      <w:r w:rsidRPr="00341510">
        <w:rPr>
          <w:rFonts w:ascii="Times New Roman" w:hAnsi="Times New Roman"/>
          <w:position w:val="-10"/>
        </w:rPr>
        <w:object w:dxaOrig="1180" w:dyaOrig="300">
          <v:shape id="_x0000_i1240" type="#_x0000_t75" style="width:59.25pt;height:15pt" o:ole="">
            <v:imagedata r:id="rId420" o:title=""/>
          </v:shape>
          <o:OLEObject Type="Embed" ProgID="Equation.DSMT4" ShapeID="_x0000_i1240" DrawAspect="Content" ObjectID="_1639575180" r:id="rId421"/>
        </w:object>
      </w:r>
      <w:r>
        <w:rPr>
          <w:rFonts w:ascii="Times New Roman" w:hAnsi="Times New Roman"/>
        </w:rPr>
        <w:t xml:space="preserve"> (and there may be several in a given rule) is converted </w:t>
      </w:r>
      <w:proofErr w:type="gramStart"/>
      <w:r>
        <w:rPr>
          <w:rFonts w:ascii="Times New Roman" w:hAnsi="Times New Roman"/>
        </w:rPr>
        <w:t xml:space="preserve">to </w:t>
      </w:r>
      <w:proofErr w:type="gramEnd"/>
      <w:r w:rsidRPr="00341510">
        <w:rPr>
          <w:rFonts w:ascii="Times New Roman" w:hAnsi="Times New Roman"/>
          <w:position w:val="-12"/>
        </w:rPr>
        <w:object w:dxaOrig="1420" w:dyaOrig="340">
          <v:shape id="_x0000_i1241" type="#_x0000_t75" style="width:71.25pt;height:17.25pt" o:ole="">
            <v:imagedata r:id="rId422" o:title=""/>
          </v:shape>
          <o:OLEObject Type="Embed" ProgID="Equation.DSMT4" ShapeID="_x0000_i1241" DrawAspect="Content" ObjectID="_1639575181" r:id="rId423"/>
        </w:object>
      </w:r>
      <w:r>
        <w:rPr>
          <w:rFonts w:ascii="Times New Roman" w:hAnsi="Times New Roman"/>
        </w:rPr>
        <w:t xml:space="preserve">, where </w:t>
      </w:r>
      <w:r w:rsidRPr="00341510">
        <w:rPr>
          <w:rFonts w:ascii="Times New Roman" w:hAnsi="Times New Roman"/>
          <w:position w:val="-12"/>
        </w:rPr>
        <w:object w:dxaOrig="480" w:dyaOrig="340">
          <v:shape id="_x0000_i1242" type="#_x0000_t75" style="width:24pt;height:17.25pt" o:ole="">
            <v:imagedata r:id="rId424" o:title=""/>
          </v:shape>
          <o:OLEObject Type="Embed" ProgID="Equation.DSMT4" ShapeID="_x0000_i1242" DrawAspect="Content" ObjectID="_1639575182" r:id="rId425"/>
        </w:object>
      </w:r>
      <w:r>
        <w:rPr>
          <w:rFonts w:ascii="Times New Roman" w:hAnsi="Times New Roman"/>
        </w:rPr>
        <w:t xml:space="preserve"> was a context already assigned to </w:t>
      </w:r>
      <w:r w:rsidRPr="00341510">
        <w:rPr>
          <w:rFonts w:ascii="Times New Roman" w:hAnsi="Times New Roman"/>
          <w:position w:val="-10"/>
        </w:rPr>
        <w:object w:dxaOrig="240" w:dyaOrig="300">
          <v:shape id="_x0000_i1243" type="#_x0000_t75" style="width:12pt;height:15pt" o:ole="">
            <v:imagedata r:id="rId426" o:title=""/>
          </v:shape>
          <o:OLEObject Type="Embed" ProgID="Equation.DSMT4" ShapeID="_x0000_i1243" DrawAspect="Content" ObjectID="_1639575183" r:id="rId427"/>
        </w:object>
      </w:r>
      <w:r>
        <w:rPr>
          <w:rFonts w:ascii="Times New Roman" w:hAnsi="Times New Roman"/>
        </w:rPr>
        <w:t xml:space="preserve"> and </w:t>
      </w:r>
      <w:r w:rsidRPr="00341510">
        <w:rPr>
          <w:rFonts w:ascii="Times New Roman" w:hAnsi="Times New Roman"/>
          <w:position w:val="-12"/>
        </w:rPr>
        <w:object w:dxaOrig="580" w:dyaOrig="340">
          <v:shape id="_x0000_i1244" type="#_x0000_t75" style="width:29.25pt;height:17.25pt" o:ole="">
            <v:imagedata r:id="rId428" o:title=""/>
          </v:shape>
          <o:OLEObject Type="Embed" ProgID="Equation.DSMT4" ShapeID="_x0000_i1244" DrawAspect="Content" ObjectID="_1639575184" r:id="rId429"/>
        </w:object>
      </w:r>
      <w:r>
        <w:rPr>
          <w:rFonts w:ascii="Times New Roman" w:hAnsi="Times New Roman"/>
        </w:rPr>
        <w:t xml:space="preserve"> a new context assigned to </w:t>
      </w:r>
      <w:r w:rsidRPr="00341510">
        <w:rPr>
          <w:rFonts w:ascii="Times New Roman" w:hAnsi="Times New Roman"/>
          <w:position w:val="-10"/>
        </w:rPr>
        <w:object w:dxaOrig="260" w:dyaOrig="300">
          <v:shape id="_x0000_i1245" type="#_x0000_t75" style="width:12.75pt;height:15pt" o:ole="">
            <v:imagedata r:id="rId430" o:title=""/>
          </v:shape>
          <o:OLEObject Type="Embed" ProgID="Equation.DSMT4" ShapeID="_x0000_i1245" DrawAspect="Content" ObjectID="_1639575185" r:id="rId431"/>
        </w:object>
      </w:r>
      <w:r>
        <w:rPr>
          <w:rFonts w:ascii="Times New Roman" w:hAnsi="Times New Roman"/>
        </w:rPr>
        <w:t xml:space="preserve">. Finally, </w:t>
      </w:r>
      <w:proofErr w:type="gramStart"/>
      <w:r>
        <w:rPr>
          <w:rFonts w:ascii="Times New Roman" w:hAnsi="Times New Roman"/>
        </w:rPr>
        <w:t>each  rule</w:t>
      </w:r>
      <w:proofErr w:type="gramEnd"/>
      <w:r>
        <w:rPr>
          <w:rFonts w:ascii="Times New Roman" w:hAnsi="Times New Roman"/>
        </w:rPr>
        <w:t xml:space="preserve"> of the form </w:t>
      </w:r>
      <w:r w:rsidRPr="00341510">
        <w:rPr>
          <w:rFonts w:ascii="Times New Roman" w:hAnsi="Times New Roman"/>
          <w:position w:val="-10"/>
        </w:rPr>
        <w:object w:dxaOrig="900" w:dyaOrig="300">
          <v:shape id="_x0000_i1246" type="#_x0000_t75" style="width:45pt;height:15pt" o:ole="">
            <v:imagedata r:id="rId432" o:title=""/>
          </v:shape>
          <o:OLEObject Type="Embed" ProgID="Equation.DSMT4" ShapeID="_x0000_i1246" DrawAspect="Content" ObjectID="_1639575186" r:id="rId433"/>
        </w:object>
      </w:r>
      <w:r>
        <w:rPr>
          <w:rFonts w:ascii="Times New Roman" w:hAnsi="Times New Roman"/>
        </w:rPr>
        <w:t xml:space="preserve">, is converted to </w:t>
      </w:r>
      <w:r w:rsidRPr="00341510">
        <w:rPr>
          <w:rFonts w:ascii="Times New Roman" w:hAnsi="Times New Roman"/>
          <w:position w:val="-12"/>
        </w:rPr>
        <w:object w:dxaOrig="1180" w:dyaOrig="340">
          <v:shape id="_x0000_i1247" type="#_x0000_t75" style="width:59.25pt;height:17.25pt" o:ole="">
            <v:imagedata r:id="rId434" o:title=""/>
          </v:shape>
          <o:OLEObject Type="Embed" ProgID="Equation.DSMT4" ShapeID="_x0000_i1247" DrawAspect="Content" ObjectID="_1639575187" r:id="rId435"/>
        </w:object>
      </w:r>
      <w:r>
        <w:rPr>
          <w:rFonts w:ascii="Times New Roman" w:hAnsi="Times New Roman"/>
        </w:rPr>
        <w:t xml:space="preserve">, where </w:t>
      </w:r>
      <w:r w:rsidRPr="00341510">
        <w:rPr>
          <w:rFonts w:ascii="Times New Roman" w:hAnsi="Times New Roman"/>
          <w:position w:val="-12"/>
        </w:rPr>
        <w:object w:dxaOrig="580" w:dyaOrig="340">
          <v:shape id="_x0000_i1248" type="#_x0000_t75" style="width:29.25pt;height:17.25pt" o:ole="">
            <v:imagedata r:id="rId436" o:title=""/>
          </v:shape>
          <o:OLEObject Type="Embed" ProgID="Equation.DSMT4" ShapeID="_x0000_i1248" DrawAspect="Content" ObjectID="_1639575188" r:id="rId437"/>
        </w:object>
      </w:r>
      <w:r>
        <w:rPr>
          <w:rFonts w:ascii="Times New Roman" w:hAnsi="Times New Roman"/>
        </w:rPr>
        <w:t xml:space="preserve"> was a context previously assigned to </w:t>
      </w:r>
      <w:r w:rsidRPr="00341510">
        <w:rPr>
          <w:rFonts w:ascii="Times New Roman" w:hAnsi="Times New Roman"/>
          <w:position w:val="-10"/>
        </w:rPr>
        <w:object w:dxaOrig="260" w:dyaOrig="300">
          <v:shape id="_x0000_i1249" type="#_x0000_t75" style="width:12.75pt;height:15pt" o:ole="">
            <v:imagedata r:id="rId438" o:title=""/>
          </v:shape>
          <o:OLEObject Type="Embed" ProgID="Equation.DSMT4" ShapeID="_x0000_i1249" DrawAspect="Content" ObjectID="_1639575189" r:id="rId439"/>
        </w:object>
      </w:r>
      <w:r>
        <w:rPr>
          <w:rFonts w:ascii="Times New Roman" w:hAnsi="Times New Roman"/>
        </w:rPr>
        <w:t xml:space="preserve">. As a special case of the first form, since all the cyclic left recursions have been removed, then rules of the form </w:t>
      </w:r>
      <w:r w:rsidRPr="00341510">
        <w:rPr>
          <w:rFonts w:ascii="Times New Roman" w:hAnsi="Times New Roman"/>
          <w:position w:val="-10"/>
        </w:rPr>
        <w:object w:dxaOrig="740" w:dyaOrig="300">
          <v:shape id="_x0000_i1250" type="#_x0000_t75" style="width:36.75pt;height:15pt" o:ole="">
            <v:imagedata r:id="rId440" o:title=""/>
          </v:shape>
          <o:OLEObject Type="Embed" ProgID="Equation.DSMT4" ShapeID="_x0000_i1250" DrawAspect="Content" ObjectID="_1639575190" r:id="rId441"/>
        </w:object>
      </w:r>
      <w:r>
        <w:rPr>
          <w:rFonts w:ascii="Times New Roman" w:hAnsi="Times New Roman"/>
        </w:rPr>
        <w:t xml:space="preserve"> can just as well be written as </w:t>
      </w:r>
      <w:r w:rsidRPr="00341510">
        <w:rPr>
          <w:rFonts w:ascii="Times New Roman" w:hAnsi="Times New Roman"/>
          <w:position w:val="-12"/>
        </w:rPr>
        <w:object w:dxaOrig="1540" w:dyaOrig="340">
          <v:shape id="_x0000_i1251" type="#_x0000_t75" style="width:77.25pt;height:17.25pt" o:ole="">
            <v:imagedata r:id="rId442" o:title=""/>
          </v:shape>
          <o:OLEObject Type="Embed" ProgID="Equation.DSMT4" ShapeID="_x0000_i1251" DrawAspect="Content" ObjectID="_1639575191" r:id="rId443"/>
        </w:object>
      </w:r>
      <w:r>
        <w:rPr>
          <w:rFonts w:ascii="Times New Roman" w:hAnsi="Times New Roman"/>
        </w:rPr>
        <w:t xml:space="preserve">, where the </w:t>
      </w:r>
      <w:r>
        <w:rPr>
          <w:rFonts w:ascii="Times New Roman" w:hAnsi="Times New Roman"/>
          <w:i/>
        </w:rPr>
        <w:t>projection</w:t>
      </w:r>
      <w:r>
        <w:rPr>
          <w:rFonts w:ascii="Times New Roman" w:hAnsi="Times New Roman"/>
        </w:rPr>
        <w:t xml:space="preserve"> </w:t>
      </w:r>
      <w:r w:rsidRPr="00341510">
        <w:rPr>
          <w:rFonts w:ascii="Times New Roman" w:hAnsi="Times New Roman"/>
          <w:position w:val="-12"/>
        </w:rPr>
        <w:object w:dxaOrig="2600" w:dyaOrig="340">
          <v:shape id="_x0000_i1252" type="#_x0000_t75" style="width:129.75pt;height:17.25pt" o:ole="">
            <v:imagedata r:id="rId444" o:title=""/>
          </v:shape>
          <o:OLEObject Type="Embed" ProgID="Equation.DSMT4" ShapeID="_x0000_i1252" DrawAspect="Content" ObjectID="_1639575192" r:id="rId445"/>
        </w:object>
      </w:r>
      <w:r>
        <w:rPr>
          <w:rFonts w:ascii="Times New Roman" w:hAnsi="Times New Roman"/>
        </w:rPr>
        <w:t xml:space="preserve"> is taken over all the contexts </w:t>
      </w:r>
      <w:r w:rsidRPr="00341510">
        <w:rPr>
          <w:rFonts w:ascii="Times New Roman" w:hAnsi="Times New Roman"/>
          <w:position w:val="-10"/>
        </w:rPr>
        <w:object w:dxaOrig="680" w:dyaOrig="300">
          <v:shape id="_x0000_i1253" type="#_x0000_t75" style="width:33.75pt;height:15pt" o:ole="">
            <v:imagedata r:id="rId446" o:title=""/>
          </v:shape>
          <o:OLEObject Type="Embed" ProgID="Equation.DSMT4" ShapeID="_x0000_i1253" DrawAspect="Content" ObjectID="_1639575193" r:id="rId447"/>
        </w:object>
      </w:r>
      <w:r>
        <w:rPr>
          <w:rFonts w:ascii="Times New Roman" w:hAnsi="Times New Roman"/>
        </w:rPr>
        <w:t xml:space="preserve"> that shall have come to be associated with </w:t>
      </w:r>
      <w:r w:rsidRPr="00341510">
        <w:rPr>
          <w:rFonts w:ascii="Times New Roman" w:hAnsi="Times New Roman"/>
          <w:position w:val="-10"/>
        </w:rPr>
        <w:object w:dxaOrig="180" w:dyaOrig="240">
          <v:shape id="_x0000_i1254" type="#_x0000_t75" style="width:9pt;height:12pt" o:ole="">
            <v:imagedata r:id="rId448" o:title=""/>
          </v:shape>
          <o:OLEObject Type="Embed" ProgID="Equation.DSMT4" ShapeID="_x0000_i1254" DrawAspect="Content" ObjectID="_1639575194" r:id="rId449"/>
        </w:object>
      </w:r>
      <w:r>
        <w:rPr>
          <w:rFonts w:ascii="Times New Roman" w:hAnsi="Times New Roman"/>
        </w:rPr>
        <w:t xml:space="preserve">. This takes the place of both </w:t>
      </w:r>
      <w:r w:rsidRPr="00341510">
        <w:rPr>
          <w:rFonts w:ascii="Times New Roman" w:hAnsi="Times New Roman"/>
          <w:position w:val="-12"/>
        </w:rPr>
        <w:object w:dxaOrig="260" w:dyaOrig="340">
          <v:shape id="_x0000_i1255" type="#_x0000_t75" style="width:12.75pt;height:17.25pt" o:ole="">
            <v:imagedata r:id="rId450" o:title=""/>
          </v:shape>
          <o:OLEObject Type="Embed" ProgID="Equation.DSMT4" ShapeID="_x0000_i1255" DrawAspect="Content" ObjectID="_1639575195" r:id="rId451"/>
        </w:object>
      </w:r>
      <w:r>
        <w:rPr>
          <w:rFonts w:ascii="Times New Roman" w:hAnsi="Times New Roman"/>
        </w:rPr>
        <w:t xml:space="preserve"> and </w:t>
      </w:r>
      <w:r w:rsidRPr="00341510">
        <w:rPr>
          <w:rFonts w:ascii="Times New Roman" w:hAnsi="Times New Roman"/>
          <w:position w:val="-12"/>
        </w:rPr>
        <w:object w:dxaOrig="260" w:dyaOrig="340">
          <v:shape id="_x0000_i1256" type="#_x0000_t75" style="width:12.75pt;height:17.25pt" o:ole="">
            <v:imagedata r:id="rId452" o:title=""/>
          </v:shape>
          <o:OLEObject Type="Embed" ProgID="Equation.DSMT4" ShapeID="_x0000_i1256" DrawAspect="Content" ObjectID="_1639575196" r:id="rId453"/>
        </w:object>
      </w:r>
      <w:r>
        <w:rPr>
          <w:rFonts w:ascii="Times New Roman" w:hAnsi="Times New Roman"/>
        </w:rPr>
        <w:t xml:space="preserve"> since the projection is equal to its own reversal.</w:t>
      </w:r>
    </w:p>
    <w:p w:rsidR="00341510" w:rsidRPr="00341510" w:rsidRDefault="00341510" w:rsidP="00341510">
      <w:pPr>
        <w:pStyle w:val="PlainText"/>
        <w:jc w:val="both"/>
        <w:rPr>
          <w:rFonts w:ascii="Times New Roman" w:hAnsi="Times New Roman"/>
        </w:rPr>
      </w:pPr>
    </w:p>
    <w:p w:rsidR="00341510" w:rsidRPr="00341510" w:rsidRDefault="00341510" w:rsidP="00341510">
      <w:pPr>
        <w:pStyle w:val="PlainText"/>
        <w:jc w:val="both"/>
        <w:rPr>
          <w:rFonts w:ascii="Times New Roman" w:hAnsi="Times New Roman"/>
        </w:rPr>
      </w:pPr>
    </w:p>
    <w:p w:rsidR="009952BE" w:rsidRDefault="009952BE">
      <w:pPr>
        <w:pStyle w:val="PlainText"/>
        <w:jc w:val="both"/>
        <w:rPr>
          <w:rFonts w:ascii="Times New Roman" w:hAnsi="Times New Roman"/>
        </w:rPr>
      </w:pPr>
      <w:r>
        <w:rPr>
          <w:rFonts w:ascii="Times New Roman" w:hAnsi="Times New Roman"/>
        </w:rPr>
        <w:t>This syntax results in a 2 state parser, with 1 ambiguous state resolved using an “action” function which maps</w:t>
      </w:r>
    </w:p>
    <w:p w:rsidR="009952BE" w:rsidRDefault="009952BE">
      <w:pPr>
        <w:pStyle w:val="PlainText"/>
        <w:jc w:val="center"/>
        <w:rPr>
          <w:rFonts w:ascii="Times New Roman" w:hAnsi="Times New Roman"/>
        </w:rPr>
      </w:pPr>
      <w:r>
        <w:rPr>
          <w:rFonts w:ascii="Times New Roman" w:hAnsi="Times New Roman"/>
        </w:rPr>
        <w:t xml:space="preserve">Lexical Item </w:t>
      </w:r>
      <w:r>
        <w:rPr>
          <w:rFonts w:ascii="Times New Roman" w:hAnsi="Times New Roman"/>
        </w:rPr>
        <w:sym w:font="Symbol" w:char="F0B4"/>
      </w:r>
      <w:r>
        <w:rPr>
          <w:rFonts w:ascii="Times New Roman" w:hAnsi="Times New Roman"/>
        </w:rPr>
        <w:t xml:space="preserve"> Context </w:t>
      </w:r>
      <w:r>
        <w:rPr>
          <w:rFonts w:ascii="Times New Roman" w:hAnsi="Times New Roman"/>
          <w:noProof/>
        </w:rPr>
        <w:sym w:font="Wingdings" w:char="F0E0"/>
      </w:r>
      <w:r>
        <w:rPr>
          <w:rFonts w:ascii="Times New Roman" w:hAnsi="Times New Roman"/>
        </w:rPr>
        <w:t xml:space="preserve"> Action</w:t>
      </w:r>
    </w:p>
    <w:p w:rsidR="009952BE" w:rsidRDefault="009952BE">
      <w:pPr>
        <w:pStyle w:val="PlainText"/>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Action is either a “shift” on the lexical item or a “reduce” in the given context.</w:t>
      </w:r>
    </w:p>
    <w:p w:rsidR="009952BE" w:rsidRDefault="009952BE">
      <w:pPr>
        <w:pStyle w:val="PlainText"/>
        <w:jc w:val="both"/>
        <w:rPr>
          <w:rFonts w:ascii="Times New Roman" w:hAnsi="Times New Roman"/>
        </w:rPr>
      </w:pPr>
    </w:p>
    <w:p w:rsidR="009952BE" w:rsidRDefault="009952BE">
      <w:pPr>
        <w:pStyle w:val="PlainText"/>
        <w:jc w:val="both"/>
        <w:rPr>
          <w:rFonts w:ascii="Times New Roman" w:hAnsi="Times New Roman"/>
          <w:b/>
          <w:sz w:val="22"/>
        </w:rPr>
      </w:pPr>
      <w:r>
        <w:rPr>
          <w:rFonts w:ascii="Times New Roman" w:hAnsi="Times New Roman"/>
          <w:b/>
          <w:sz w:val="22"/>
        </w:rPr>
        <w:t>4.2. Expression Indexing</w:t>
      </w:r>
    </w:p>
    <w:p w:rsidR="009952BE" w:rsidRDefault="009952BE">
      <w:pPr>
        <w:pStyle w:val="PlainText"/>
        <w:jc w:val="both"/>
        <w:rPr>
          <w:rFonts w:ascii="Times New Roman" w:hAnsi="Times New Roman"/>
        </w:rPr>
      </w:pPr>
      <w:r>
        <w:rPr>
          <w:rFonts w:ascii="Times New Roman" w:hAnsi="Times New Roman"/>
        </w:rPr>
        <w:t>The result of the parse is a directed acyclic graph representing the parse tree with all the repeating subtrees merged. Each subexpression that is parsed is assigned an index and is stored in a hash table to facilitate the search for and elimination of duplicates.</w:t>
      </w:r>
    </w:p>
    <w:p w:rsidR="009952BE" w:rsidRDefault="009952BE">
      <w:pPr>
        <w:pStyle w:val="PlainText"/>
        <w:jc w:val="both"/>
        <w:rPr>
          <w:rFonts w:ascii="Times New Roman" w:hAnsi="Times New Roman"/>
        </w:rPr>
      </w:pPr>
    </w:p>
    <w:p w:rsidR="009952BE" w:rsidRDefault="009952BE">
      <w:pPr>
        <w:pStyle w:val="PlainText"/>
        <w:jc w:val="both"/>
        <w:rPr>
          <w:rFonts w:ascii="Times New Roman" w:hAnsi="Times New Roman"/>
        </w:rPr>
      </w:pPr>
      <w:r>
        <w:rPr>
          <w:rFonts w:ascii="Times New Roman" w:hAnsi="Times New Roman"/>
        </w:rPr>
        <w:t>The indexing function (</w:t>
      </w:r>
      <w:proofErr w:type="gramStart"/>
      <w:r>
        <w:rPr>
          <w:rFonts w:ascii="Times New Roman" w:hAnsi="Times New Roman"/>
        </w:rPr>
        <w:t>i(</w:t>
      </w:r>
      <w:proofErr w:type="gramEnd"/>
      <w:r>
        <w:rPr>
          <w:rFonts w:ascii="Times New Roman" w:hAnsi="Times New Roman"/>
        </w:rPr>
        <w:t>E)) is inductively defined in terms of an indexing function (index(x)) on symbols as follows:</w:t>
      </w:r>
    </w:p>
    <w:p w:rsidR="009952BE" w:rsidRDefault="009952BE">
      <w:pPr>
        <w:pStyle w:val="PlainText"/>
        <w:jc w:val="center"/>
        <w:rPr>
          <w:rFonts w:ascii="Times New Roman" w:hAnsi="Times New Roman"/>
        </w:rPr>
      </w:pPr>
      <w:proofErr w:type="gramStart"/>
      <w:r>
        <w:rPr>
          <w:rFonts w:ascii="Times New Roman" w:hAnsi="Times New Roman"/>
        </w:rPr>
        <w:t>i(</w:t>
      </w:r>
      <w:proofErr w:type="gramEnd"/>
      <w:r>
        <w:rPr>
          <w:rFonts w:ascii="Times New Roman" w:hAnsi="Times New Roman"/>
        </w:rPr>
        <w:t>0) = f0, i(1) = f1</w:t>
      </w:r>
    </w:p>
    <w:p w:rsidR="009952BE" w:rsidRDefault="009952BE">
      <w:pPr>
        <w:pStyle w:val="PlainText"/>
        <w:jc w:val="center"/>
        <w:rPr>
          <w:rFonts w:ascii="Times New Roman" w:hAnsi="Times New Roman"/>
        </w:rPr>
      </w:pPr>
      <w:proofErr w:type="gramStart"/>
      <w:r>
        <w:rPr>
          <w:rFonts w:ascii="Times New Roman" w:hAnsi="Times New Roman"/>
        </w:rPr>
        <w:t>i(</w:t>
      </w:r>
      <w:proofErr w:type="gramEnd"/>
      <w:r>
        <w:rPr>
          <w:rFonts w:ascii="Times New Roman" w:hAnsi="Times New Roman"/>
        </w:rPr>
        <w:t>x) = f2(index(x))</w:t>
      </w:r>
    </w:p>
    <w:p w:rsidR="009952BE" w:rsidRDefault="009952BE">
      <w:pPr>
        <w:pStyle w:val="PlainText"/>
        <w:jc w:val="center"/>
        <w:rPr>
          <w:rFonts w:ascii="Times New Roman" w:hAnsi="Times New Roman"/>
        </w:rPr>
      </w:pPr>
      <w:proofErr w:type="gramStart"/>
      <w:r>
        <w:rPr>
          <w:rFonts w:ascii="Times New Roman" w:hAnsi="Times New Roman"/>
        </w:rPr>
        <w:t>i(</w:t>
      </w:r>
      <w:proofErr w:type="gramEnd"/>
      <w:r>
        <w:rPr>
          <w:rFonts w:ascii="Times New Roman" w:hAnsi="Times New Roman"/>
        </w:rPr>
        <w:t>[E]) = f3(i(E))</w:t>
      </w:r>
    </w:p>
    <w:p w:rsidR="009952BE" w:rsidRDefault="009952BE">
      <w:pPr>
        <w:pStyle w:val="PlainText"/>
        <w:jc w:val="center"/>
        <w:rPr>
          <w:rFonts w:ascii="Times New Roman" w:hAnsi="Times New Roman"/>
        </w:rPr>
      </w:pPr>
      <w:proofErr w:type="gramStart"/>
      <w:r>
        <w:rPr>
          <w:rFonts w:ascii="Times New Roman" w:hAnsi="Times New Roman"/>
        </w:rPr>
        <w:t>i(</w:t>
      </w:r>
      <w:proofErr w:type="gramEnd"/>
      <w:r>
        <w:rPr>
          <w:rFonts w:ascii="Times New Roman" w:hAnsi="Times New Roman"/>
        </w:rPr>
        <w:t>E+) = f4(i(E))</w:t>
      </w:r>
    </w:p>
    <w:p w:rsidR="009952BE" w:rsidRDefault="009952BE">
      <w:pPr>
        <w:pStyle w:val="PlainText"/>
        <w:jc w:val="center"/>
        <w:rPr>
          <w:rFonts w:ascii="Times New Roman" w:hAnsi="Times New Roman"/>
        </w:rPr>
      </w:pPr>
      <w:proofErr w:type="gramStart"/>
      <w:r>
        <w:rPr>
          <w:rFonts w:ascii="Times New Roman" w:hAnsi="Times New Roman"/>
        </w:rPr>
        <w:t>i(</w:t>
      </w:r>
      <w:proofErr w:type="gramEnd"/>
      <w:r>
        <w:rPr>
          <w:rFonts w:ascii="Times New Roman" w:hAnsi="Times New Roman"/>
        </w:rPr>
        <w:t>E*) = f5(i(E))</w:t>
      </w:r>
    </w:p>
    <w:p w:rsidR="009952BE" w:rsidRDefault="009952BE">
      <w:pPr>
        <w:pStyle w:val="PlainText"/>
        <w:jc w:val="center"/>
        <w:rPr>
          <w:rFonts w:ascii="Times New Roman" w:hAnsi="Times New Roman"/>
        </w:rPr>
      </w:pPr>
      <w:proofErr w:type="gramStart"/>
      <w:r>
        <w:rPr>
          <w:rFonts w:ascii="Times New Roman" w:hAnsi="Times New Roman"/>
        </w:rPr>
        <w:t>i(</w:t>
      </w:r>
      <w:proofErr w:type="gramEnd"/>
      <w:r>
        <w:rPr>
          <w:rFonts w:ascii="Times New Roman" w:hAnsi="Times New Roman"/>
        </w:rPr>
        <w:t>E1 E2) = f6(i(E1) XOR i(E2))</w:t>
      </w:r>
    </w:p>
    <w:p w:rsidR="009952BE" w:rsidRDefault="009952BE">
      <w:pPr>
        <w:pStyle w:val="PlainText"/>
        <w:jc w:val="center"/>
        <w:rPr>
          <w:rFonts w:ascii="Times New Roman" w:hAnsi="Times New Roman"/>
        </w:rPr>
      </w:pPr>
      <w:proofErr w:type="gramStart"/>
      <w:r>
        <w:rPr>
          <w:rFonts w:ascii="Times New Roman" w:hAnsi="Times New Roman"/>
        </w:rPr>
        <w:t>i(</w:t>
      </w:r>
      <w:proofErr w:type="gramEnd"/>
      <w:r>
        <w:rPr>
          <w:rFonts w:ascii="Times New Roman" w:hAnsi="Times New Roman"/>
        </w:rPr>
        <w:t>E1 | E2) = f7(i(E1) XOR i(E2))</w:t>
      </w:r>
    </w:p>
    <w:p w:rsidR="009952BE" w:rsidRDefault="009952BE">
      <w:pPr>
        <w:pStyle w:val="PlainText"/>
        <w:jc w:val="both"/>
        <w:rPr>
          <w:rFonts w:ascii="Times New Roman" w:hAnsi="Times New Roman"/>
        </w:rPr>
      </w:pPr>
      <w:r>
        <w:rPr>
          <w:rFonts w:ascii="Times New Roman" w:hAnsi="Times New Roman"/>
        </w:rPr>
        <w:t>where the ranges of the functions f2, f3, f4, f5, f6, f7 and the values f0, f1 constitute a disjoint partition of the range of the index function i(E), and XOR denotes the exclusive or operation applied to the binary representations of the index values. For simplicity, f2, f3, f4, f5, f6 and f7 are all chosen to be linear functions.</w:t>
      </w:r>
    </w:p>
    <w:p w:rsidR="009952BE" w:rsidRDefault="009952BE">
      <w:pPr>
        <w:pStyle w:val="PlainText"/>
        <w:jc w:val="both"/>
        <w:rPr>
          <w:rFonts w:ascii="Times New Roman" w:hAnsi="Times New Roman"/>
        </w:rPr>
      </w:pPr>
    </w:p>
    <w:p w:rsidR="009952BE" w:rsidRDefault="009952BE">
      <w:pPr>
        <w:pStyle w:val="PlainText"/>
        <w:jc w:val="both"/>
        <w:rPr>
          <w:rFonts w:ascii="Times New Roman" w:hAnsi="Times New Roman"/>
        </w:rPr>
      </w:pPr>
      <w:r>
        <w:rPr>
          <w:rFonts w:ascii="Times New Roman" w:hAnsi="Times New Roman"/>
        </w:rPr>
        <w:t xml:space="preserve">The routine </w:t>
      </w:r>
      <w:proofErr w:type="gramStart"/>
      <w:r>
        <w:rPr>
          <w:rFonts w:ascii="Times New Roman" w:hAnsi="Times New Roman"/>
        </w:rPr>
        <w:t>GetExp(</w:t>
      </w:r>
      <w:proofErr w:type="gramEnd"/>
      <w:r>
        <w:rPr>
          <w:rFonts w:ascii="Times New Roman" w:hAnsi="Times New Roman"/>
        </w:rPr>
        <w:t>...) is responsible for looking up expressions with the indicated structure, creating them if necessary. This function therefore has the following formats:</w:t>
      </w:r>
    </w:p>
    <w:tbl>
      <w:tblPr>
        <w:tblW w:w="0" w:type="auto"/>
        <w:jc w:val="center"/>
        <w:tblLayout w:type="fixed"/>
        <w:tblLook w:val="0000" w:firstRow="0" w:lastRow="0" w:firstColumn="0" w:lastColumn="0" w:noHBand="0" w:noVBand="0"/>
      </w:tblPr>
      <w:tblGrid>
        <w:gridCol w:w="1783"/>
        <w:gridCol w:w="3750"/>
      </w:tblGrid>
      <w:tr w:rsidR="009952BE">
        <w:tblPrEx>
          <w:tblCellMar>
            <w:top w:w="0" w:type="dxa"/>
            <w:bottom w:w="0" w:type="dxa"/>
          </w:tblCellMar>
        </w:tblPrEx>
        <w:trPr>
          <w:jc w:val="center"/>
        </w:trPr>
        <w:tc>
          <w:tcPr>
            <w:tcW w:w="1783" w:type="dxa"/>
          </w:tcPr>
          <w:p w:rsidR="009952BE" w:rsidRDefault="009952BE">
            <w:pPr>
              <w:pStyle w:val="PlainText"/>
              <w:jc w:val="both"/>
              <w:rPr>
                <w:rFonts w:ascii="Times New Roman" w:hAnsi="Times New Roman"/>
              </w:rPr>
            </w:pPr>
            <w:r>
              <w:rPr>
                <w:rFonts w:ascii="Times New Roman" w:hAnsi="Times New Roman"/>
              </w:rPr>
              <w:t>GetExp(‘0’)</w:t>
            </w:r>
          </w:p>
        </w:tc>
        <w:tc>
          <w:tcPr>
            <w:tcW w:w="3750" w:type="dxa"/>
          </w:tcPr>
          <w:p w:rsidR="009952BE" w:rsidRDefault="009952BE">
            <w:pPr>
              <w:pStyle w:val="PlainText"/>
              <w:jc w:val="both"/>
              <w:rPr>
                <w:rFonts w:ascii="Times New Roman" w:hAnsi="Times New Roman"/>
              </w:rPr>
            </w:pPr>
            <w:r>
              <w:rPr>
                <w:rFonts w:ascii="Times New Roman" w:hAnsi="Times New Roman"/>
              </w:rPr>
              <w:t>0</w:t>
            </w:r>
          </w:p>
        </w:tc>
      </w:tr>
      <w:tr w:rsidR="009952BE">
        <w:tblPrEx>
          <w:tblCellMar>
            <w:top w:w="0" w:type="dxa"/>
            <w:bottom w:w="0" w:type="dxa"/>
          </w:tblCellMar>
        </w:tblPrEx>
        <w:trPr>
          <w:jc w:val="center"/>
        </w:trPr>
        <w:tc>
          <w:tcPr>
            <w:tcW w:w="1783" w:type="dxa"/>
          </w:tcPr>
          <w:p w:rsidR="009952BE" w:rsidRDefault="009952BE">
            <w:pPr>
              <w:pStyle w:val="PlainText"/>
              <w:jc w:val="both"/>
              <w:rPr>
                <w:rFonts w:ascii="Times New Roman" w:hAnsi="Times New Roman"/>
              </w:rPr>
            </w:pPr>
            <w:r>
              <w:rPr>
                <w:rFonts w:ascii="Times New Roman" w:hAnsi="Times New Roman"/>
              </w:rPr>
              <w:t>GetExp(‘1’)</w:t>
            </w:r>
          </w:p>
        </w:tc>
        <w:tc>
          <w:tcPr>
            <w:tcW w:w="3750" w:type="dxa"/>
          </w:tcPr>
          <w:p w:rsidR="009952BE" w:rsidRDefault="009952BE">
            <w:pPr>
              <w:pStyle w:val="PlainText"/>
              <w:jc w:val="both"/>
              <w:rPr>
                <w:rFonts w:ascii="Times New Roman" w:hAnsi="Times New Roman"/>
              </w:rPr>
            </w:pPr>
            <w:r>
              <w:rPr>
                <w:rFonts w:ascii="Times New Roman" w:hAnsi="Times New Roman"/>
              </w:rPr>
              <w:t>1</w:t>
            </w:r>
          </w:p>
        </w:tc>
      </w:tr>
      <w:tr w:rsidR="009952BE">
        <w:tblPrEx>
          <w:tblCellMar>
            <w:top w:w="0" w:type="dxa"/>
            <w:bottom w:w="0" w:type="dxa"/>
          </w:tblCellMar>
        </w:tblPrEx>
        <w:trPr>
          <w:jc w:val="center"/>
        </w:trPr>
        <w:tc>
          <w:tcPr>
            <w:tcW w:w="1783" w:type="dxa"/>
          </w:tcPr>
          <w:p w:rsidR="009952BE" w:rsidRDefault="009952BE">
            <w:pPr>
              <w:pStyle w:val="PlainText"/>
              <w:jc w:val="both"/>
              <w:rPr>
                <w:rFonts w:ascii="Times New Roman" w:hAnsi="Times New Roman"/>
              </w:rPr>
            </w:pPr>
            <w:r>
              <w:rPr>
                <w:rFonts w:ascii="Times New Roman" w:hAnsi="Times New Roman"/>
              </w:rPr>
              <w:t>GetExp(‘x’, X)</w:t>
            </w:r>
          </w:p>
        </w:tc>
        <w:tc>
          <w:tcPr>
            <w:tcW w:w="3750" w:type="dxa"/>
          </w:tcPr>
          <w:p w:rsidR="009952BE" w:rsidRDefault="009952BE">
            <w:pPr>
              <w:pStyle w:val="PlainText"/>
              <w:jc w:val="both"/>
              <w:rPr>
                <w:rFonts w:ascii="Times New Roman" w:hAnsi="Times New Roman"/>
              </w:rPr>
            </w:pPr>
            <w:r>
              <w:rPr>
                <w:rFonts w:ascii="Times New Roman" w:hAnsi="Times New Roman"/>
              </w:rPr>
              <w:t>The value of X (if assigned to)</w:t>
            </w:r>
          </w:p>
        </w:tc>
      </w:tr>
      <w:tr w:rsidR="009952BE">
        <w:tblPrEx>
          <w:tblCellMar>
            <w:top w:w="0" w:type="dxa"/>
            <w:bottom w:w="0" w:type="dxa"/>
          </w:tblCellMar>
        </w:tblPrEx>
        <w:trPr>
          <w:jc w:val="center"/>
        </w:trPr>
        <w:tc>
          <w:tcPr>
            <w:tcW w:w="1783" w:type="dxa"/>
          </w:tcPr>
          <w:p w:rsidR="009952BE" w:rsidRDefault="009952BE">
            <w:pPr>
              <w:pStyle w:val="PlainText"/>
              <w:jc w:val="both"/>
              <w:rPr>
                <w:rFonts w:ascii="Times New Roman" w:hAnsi="Times New Roman"/>
              </w:rPr>
            </w:pPr>
            <w:r>
              <w:rPr>
                <w:rFonts w:ascii="Times New Roman" w:hAnsi="Times New Roman"/>
              </w:rPr>
              <w:t>GetExp(‘x’, X)</w:t>
            </w:r>
          </w:p>
        </w:tc>
        <w:tc>
          <w:tcPr>
            <w:tcW w:w="3750" w:type="dxa"/>
          </w:tcPr>
          <w:p w:rsidR="009952BE" w:rsidRDefault="009952BE">
            <w:pPr>
              <w:pStyle w:val="PlainText"/>
              <w:jc w:val="both"/>
              <w:rPr>
                <w:rFonts w:ascii="Times New Roman" w:hAnsi="Times New Roman"/>
              </w:rPr>
            </w:pPr>
            <w:r>
              <w:rPr>
                <w:rFonts w:ascii="Times New Roman" w:hAnsi="Times New Roman"/>
              </w:rPr>
              <w:t>The literal X (if not assigned to)</w:t>
            </w:r>
          </w:p>
        </w:tc>
      </w:tr>
      <w:tr w:rsidR="009952BE">
        <w:tblPrEx>
          <w:tblCellMar>
            <w:top w:w="0" w:type="dxa"/>
            <w:bottom w:w="0" w:type="dxa"/>
          </w:tblCellMar>
        </w:tblPrEx>
        <w:trPr>
          <w:jc w:val="center"/>
        </w:trPr>
        <w:tc>
          <w:tcPr>
            <w:tcW w:w="1783" w:type="dxa"/>
          </w:tcPr>
          <w:p w:rsidR="009952BE" w:rsidRDefault="009952BE">
            <w:pPr>
              <w:pStyle w:val="PlainText"/>
              <w:jc w:val="both"/>
              <w:rPr>
                <w:rFonts w:ascii="Times New Roman" w:hAnsi="Times New Roman"/>
              </w:rPr>
            </w:pPr>
            <w:r>
              <w:rPr>
                <w:rFonts w:ascii="Times New Roman" w:hAnsi="Times New Roman"/>
              </w:rPr>
              <w:t>GetExp(‘?’, A)</w:t>
            </w:r>
          </w:p>
        </w:tc>
        <w:tc>
          <w:tcPr>
            <w:tcW w:w="3750" w:type="dxa"/>
          </w:tcPr>
          <w:p w:rsidR="009952BE" w:rsidRDefault="009952BE">
            <w:pPr>
              <w:pStyle w:val="PlainText"/>
              <w:jc w:val="both"/>
              <w:rPr>
                <w:rFonts w:ascii="Times New Roman" w:hAnsi="Times New Roman"/>
              </w:rPr>
            </w:pPr>
            <w:r>
              <w:rPr>
                <w:rFonts w:ascii="Times New Roman" w:hAnsi="Times New Roman"/>
              </w:rPr>
              <w:t>[A]</w:t>
            </w:r>
          </w:p>
        </w:tc>
      </w:tr>
      <w:tr w:rsidR="009952BE">
        <w:tblPrEx>
          <w:tblCellMar>
            <w:top w:w="0" w:type="dxa"/>
            <w:bottom w:w="0" w:type="dxa"/>
          </w:tblCellMar>
        </w:tblPrEx>
        <w:trPr>
          <w:jc w:val="center"/>
        </w:trPr>
        <w:tc>
          <w:tcPr>
            <w:tcW w:w="1783" w:type="dxa"/>
          </w:tcPr>
          <w:p w:rsidR="009952BE" w:rsidRDefault="009952BE">
            <w:pPr>
              <w:pStyle w:val="PlainText"/>
              <w:jc w:val="both"/>
              <w:rPr>
                <w:rFonts w:ascii="Times New Roman" w:hAnsi="Times New Roman"/>
              </w:rPr>
            </w:pPr>
            <w:r>
              <w:rPr>
                <w:rFonts w:ascii="Times New Roman" w:hAnsi="Times New Roman"/>
              </w:rPr>
              <w:t>GetExp(‘*’, A)</w:t>
            </w:r>
          </w:p>
        </w:tc>
        <w:tc>
          <w:tcPr>
            <w:tcW w:w="3750" w:type="dxa"/>
          </w:tcPr>
          <w:p w:rsidR="009952BE" w:rsidRDefault="009952BE">
            <w:pPr>
              <w:pStyle w:val="PlainText"/>
              <w:jc w:val="both"/>
              <w:rPr>
                <w:rFonts w:ascii="Times New Roman" w:hAnsi="Times New Roman"/>
              </w:rPr>
            </w:pPr>
            <w:r>
              <w:rPr>
                <w:rFonts w:ascii="Times New Roman" w:hAnsi="Times New Roman"/>
              </w:rPr>
              <w:t>A*</w:t>
            </w:r>
          </w:p>
        </w:tc>
      </w:tr>
      <w:tr w:rsidR="009952BE">
        <w:tblPrEx>
          <w:tblCellMar>
            <w:top w:w="0" w:type="dxa"/>
            <w:bottom w:w="0" w:type="dxa"/>
          </w:tblCellMar>
        </w:tblPrEx>
        <w:trPr>
          <w:jc w:val="center"/>
        </w:trPr>
        <w:tc>
          <w:tcPr>
            <w:tcW w:w="1783" w:type="dxa"/>
          </w:tcPr>
          <w:p w:rsidR="009952BE" w:rsidRDefault="009952BE">
            <w:pPr>
              <w:pStyle w:val="PlainText"/>
              <w:jc w:val="both"/>
              <w:rPr>
                <w:rFonts w:ascii="Times New Roman" w:hAnsi="Times New Roman"/>
              </w:rPr>
            </w:pPr>
            <w:r>
              <w:rPr>
                <w:rFonts w:ascii="Times New Roman" w:hAnsi="Times New Roman"/>
              </w:rPr>
              <w:t>GetExp(‘+’, A)</w:t>
            </w:r>
          </w:p>
        </w:tc>
        <w:tc>
          <w:tcPr>
            <w:tcW w:w="3750" w:type="dxa"/>
          </w:tcPr>
          <w:p w:rsidR="009952BE" w:rsidRDefault="009952BE">
            <w:pPr>
              <w:pStyle w:val="PlainText"/>
              <w:jc w:val="both"/>
              <w:rPr>
                <w:rFonts w:ascii="Times New Roman" w:hAnsi="Times New Roman"/>
              </w:rPr>
            </w:pPr>
            <w:r>
              <w:rPr>
                <w:rFonts w:ascii="Times New Roman" w:hAnsi="Times New Roman"/>
              </w:rPr>
              <w:t>A+</w:t>
            </w:r>
          </w:p>
        </w:tc>
      </w:tr>
      <w:tr w:rsidR="009952BE">
        <w:tblPrEx>
          <w:tblCellMar>
            <w:top w:w="0" w:type="dxa"/>
            <w:bottom w:w="0" w:type="dxa"/>
          </w:tblCellMar>
        </w:tblPrEx>
        <w:trPr>
          <w:jc w:val="center"/>
        </w:trPr>
        <w:tc>
          <w:tcPr>
            <w:tcW w:w="1783" w:type="dxa"/>
          </w:tcPr>
          <w:p w:rsidR="009952BE" w:rsidRDefault="009952BE">
            <w:pPr>
              <w:pStyle w:val="PlainText"/>
              <w:jc w:val="both"/>
              <w:rPr>
                <w:rFonts w:ascii="Times New Roman" w:hAnsi="Times New Roman"/>
              </w:rPr>
            </w:pPr>
            <w:r>
              <w:rPr>
                <w:rFonts w:ascii="Times New Roman" w:hAnsi="Times New Roman"/>
              </w:rPr>
              <w:t>GetExp(‘.’, A, B)</w:t>
            </w:r>
          </w:p>
        </w:tc>
        <w:tc>
          <w:tcPr>
            <w:tcW w:w="3750" w:type="dxa"/>
          </w:tcPr>
          <w:p w:rsidR="009952BE" w:rsidRDefault="009952BE">
            <w:pPr>
              <w:pStyle w:val="PlainText"/>
              <w:jc w:val="both"/>
              <w:rPr>
                <w:rFonts w:ascii="Times New Roman" w:hAnsi="Times New Roman"/>
              </w:rPr>
            </w:pPr>
            <w:r>
              <w:rPr>
                <w:rFonts w:ascii="Times New Roman" w:hAnsi="Times New Roman"/>
              </w:rPr>
              <w:t>A B</w:t>
            </w:r>
          </w:p>
        </w:tc>
      </w:tr>
      <w:tr w:rsidR="009952BE">
        <w:tblPrEx>
          <w:tblCellMar>
            <w:top w:w="0" w:type="dxa"/>
            <w:bottom w:w="0" w:type="dxa"/>
          </w:tblCellMar>
        </w:tblPrEx>
        <w:trPr>
          <w:jc w:val="center"/>
        </w:trPr>
        <w:tc>
          <w:tcPr>
            <w:tcW w:w="1783" w:type="dxa"/>
          </w:tcPr>
          <w:p w:rsidR="009952BE" w:rsidRDefault="009952BE">
            <w:pPr>
              <w:pStyle w:val="PlainText"/>
              <w:jc w:val="both"/>
              <w:rPr>
                <w:rFonts w:ascii="Times New Roman" w:hAnsi="Times New Roman"/>
              </w:rPr>
            </w:pPr>
            <w:r>
              <w:rPr>
                <w:rFonts w:ascii="Times New Roman" w:hAnsi="Times New Roman"/>
              </w:rPr>
              <w:t>GetExp(‘|’, A, B)</w:t>
            </w:r>
          </w:p>
        </w:tc>
        <w:tc>
          <w:tcPr>
            <w:tcW w:w="3750" w:type="dxa"/>
          </w:tcPr>
          <w:p w:rsidR="009952BE" w:rsidRDefault="009952BE">
            <w:pPr>
              <w:pStyle w:val="PlainText"/>
              <w:jc w:val="both"/>
              <w:rPr>
                <w:rFonts w:ascii="Times New Roman" w:hAnsi="Times New Roman"/>
              </w:rPr>
            </w:pPr>
            <w:r>
              <w:rPr>
                <w:rFonts w:ascii="Times New Roman" w:hAnsi="Times New Roman"/>
              </w:rPr>
              <w:t>A | B</w:t>
            </w:r>
          </w:p>
        </w:tc>
      </w:tr>
    </w:tbl>
    <w:p w:rsidR="009952BE" w:rsidRDefault="009952BE">
      <w:pPr>
        <w:pStyle w:val="PlainText"/>
        <w:jc w:val="both"/>
        <w:rPr>
          <w:rFonts w:ascii="Times New Roman" w:hAnsi="Times New Roman"/>
        </w:rPr>
      </w:pPr>
    </w:p>
    <w:p w:rsidR="009952BE" w:rsidRDefault="009952BE">
      <w:pPr>
        <w:pStyle w:val="PlainText"/>
        <w:jc w:val="both"/>
        <w:rPr>
          <w:rFonts w:ascii="Times New Roman" w:hAnsi="Times New Roman"/>
          <w:b/>
          <w:sz w:val="22"/>
        </w:rPr>
      </w:pPr>
      <w:r>
        <w:rPr>
          <w:rFonts w:ascii="Times New Roman" w:hAnsi="Times New Roman"/>
          <w:b/>
          <w:sz w:val="22"/>
        </w:rPr>
        <w:t>4.3. Generating the NFA</w:t>
      </w:r>
    </w:p>
    <w:p w:rsidR="009952BE" w:rsidRDefault="009952BE">
      <w:pPr>
        <w:pStyle w:val="PlainText"/>
        <w:jc w:val="both"/>
        <w:rPr>
          <w:rFonts w:ascii="Times New Roman" w:hAnsi="Times New Roman"/>
        </w:rPr>
      </w:pPr>
      <w:r>
        <w:rPr>
          <w:rFonts w:ascii="Times New Roman" w:hAnsi="Times New Roman"/>
        </w:rPr>
        <w:t>The routine</w:t>
      </w:r>
    </w:p>
    <w:p w:rsidR="009952BE" w:rsidRDefault="009952BE">
      <w:pPr>
        <w:pStyle w:val="PlainText"/>
        <w:jc w:val="center"/>
        <w:rPr>
          <w:rFonts w:ascii="Times New Roman" w:hAnsi="Times New Roman"/>
        </w:rPr>
      </w:pPr>
      <w:proofErr w:type="gramStart"/>
      <w:r>
        <w:rPr>
          <w:rFonts w:ascii="Times New Roman" w:hAnsi="Times New Roman"/>
        </w:rPr>
        <w:t>FormState(</w:t>
      </w:r>
      <w:proofErr w:type="gramEnd"/>
      <w:r>
        <w:rPr>
          <w:rFonts w:ascii="Times New Roman" w:hAnsi="Times New Roman"/>
        </w:rPr>
        <w:t>Q)</w:t>
      </w:r>
    </w:p>
    <w:p w:rsidR="009952BE" w:rsidRDefault="009952BE">
      <w:pPr>
        <w:pStyle w:val="PlainText"/>
        <w:jc w:val="both"/>
        <w:rPr>
          <w:rFonts w:ascii="Times New Roman" w:hAnsi="Times New Roman"/>
        </w:rPr>
      </w:pPr>
      <w:proofErr w:type="gramStart"/>
      <w:r>
        <w:rPr>
          <w:rFonts w:ascii="Times New Roman" w:hAnsi="Times New Roman"/>
        </w:rPr>
        <w:t>will</w:t>
      </w:r>
      <w:proofErr w:type="gramEnd"/>
      <w:r>
        <w:rPr>
          <w:rFonts w:ascii="Times New Roman" w:hAnsi="Times New Roman"/>
        </w:rPr>
        <w:t xml:space="preserve"> apply the reduction algorithm described above to the expression Q until normal form is reached. The algorithm is also recursively applied to each of the states that are generated until all the states have been fully reduced.</w:t>
      </w:r>
    </w:p>
    <w:p w:rsidR="009952BE" w:rsidRDefault="009952BE">
      <w:pPr>
        <w:pStyle w:val="PlainText"/>
        <w:jc w:val="both"/>
        <w:rPr>
          <w:rFonts w:ascii="Times New Roman" w:hAnsi="Times New Roman"/>
        </w:rPr>
      </w:pPr>
    </w:p>
    <w:p w:rsidR="009952BE" w:rsidRDefault="009952BE">
      <w:pPr>
        <w:pStyle w:val="PlainText"/>
        <w:jc w:val="both"/>
        <w:rPr>
          <w:rFonts w:ascii="Times New Roman" w:hAnsi="Times New Roman"/>
          <w:b/>
          <w:sz w:val="22"/>
        </w:rPr>
      </w:pPr>
      <w:r>
        <w:rPr>
          <w:rFonts w:ascii="Times New Roman" w:hAnsi="Times New Roman"/>
          <w:b/>
          <w:sz w:val="22"/>
        </w:rPr>
        <w:t>4.4. Post-Processing</w:t>
      </w:r>
    </w:p>
    <w:p w:rsidR="009952BE" w:rsidRDefault="009952BE">
      <w:pPr>
        <w:pStyle w:val="PlainText"/>
        <w:jc w:val="both"/>
        <w:rPr>
          <w:rFonts w:ascii="Times New Roman" w:hAnsi="Times New Roman"/>
        </w:rPr>
      </w:pPr>
      <w:r>
        <w:rPr>
          <w:rFonts w:ascii="Times New Roman" w:hAnsi="Times New Roman"/>
        </w:rPr>
        <w:lastRenderedPageBreak/>
        <w:t xml:space="preserve">The NFA that is generated is usually very close to being a minimal finite state automaton. But in general, it is not deterministic, so that it will be necessary to apply the standard algorithms to generate a minimal DFA from this NFA, if you want to obtain </w:t>
      </w:r>
      <w:proofErr w:type="gramStart"/>
      <w:r>
        <w:rPr>
          <w:rFonts w:ascii="Times New Roman" w:hAnsi="Times New Roman"/>
        </w:rPr>
        <w:t>an</w:t>
      </w:r>
      <w:proofErr w:type="gramEnd"/>
      <w:r>
        <w:rPr>
          <w:rFonts w:ascii="Times New Roman" w:hAnsi="Times New Roman"/>
        </w:rPr>
        <w:t xml:space="preserve"> DFA. Since the rest of the algorithm is believed to be linear, if there’s any exponential blow-up in the process of converting a regular expression to a DFA, it will occur in this step.</w:t>
      </w:r>
    </w:p>
    <w:p w:rsidR="009952BE" w:rsidRDefault="009952BE">
      <w:pPr>
        <w:pStyle w:val="PlainText"/>
        <w:jc w:val="both"/>
        <w:rPr>
          <w:rFonts w:ascii="Times New Roman" w:hAnsi="Times New Roman"/>
        </w:rPr>
      </w:pPr>
    </w:p>
    <w:p w:rsidR="009952BE" w:rsidRDefault="009952BE">
      <w:pPr>
        <w:pStyle w:val="PlainText"/>
        <w:jc w:val="both"/>
        <w:rPr>
          <w:rFonts w:ascii="Times New Roman" w:hAnsi="Times New Roman"/>
        </w:rPr>
      </w:pPr>
      <w:r>
        <w:rPr>
          <w:rFonts w:ascii="Times New Roman" w:hAnsi="Times New Roman"/>
        </w:rPr>
        <w:t xml:space="preserve">At the end, a stub routine </w:t>
      </w:r>
      <w:proofErr w:type="gramStart"/>
      <w:r>
        <w:rPr>
          <w:rFonts w:ascii="Times New Roman" w:hAnsi="Times New Roman"/>
        </w:rPr>
        <w:t>WriteStates(</w:t>
      </w:r>
      <w:proofErr w:type="gramEnd"/>
      <w:r>
        <w:rPr>
          <w:rFonts w:ascii="Times New Roman" w:hAnsi="Times New Roman"/>
        </w:rPr>
        <w:t>) will display the results of the conversion in the format described above. This routine is what you would replace by the conversion routines.</w:t>
      </w:r>
    </w:p>
    <w:p w:rsidR="009952BE" w:rsidRDefault="009952BE">
      <w:pPr>
        <w:pStyle w:val="PlainText"/>
        <w:jc w:val="both"/>
        <w:rPr>
          <w:rFonts w:ascii="Times New Roman" w:hAnsi="Times New Roman"/>
        </w:rPr>
      </w:pPr>
    </w:p>
    <w:p w:rsidR="009952BE" w:rsidRDefault="009952BE">
      <w:pPr>
        <w:pStyle w:val="PlainText"/>
        <w:jc w:val="both"/>
        <w:rPr>
          <w:rFonts w:ascii="Times New Roman" w:hAnsi="Times New Roman"/>
        </w:rPr>
      </w:pPr>
      <w:r>
        <w:rPr>
          <w:rFonts w:ascii="Times New Roman" w:hAnsi="Times New Roman"/>
        </w:rPr>
        <w:t xml:space="preserve">The set &lt;E&gt;, which represents the result of reducing the expression E, is effectively converted back into an expression in the </w:t>
      </w:r>
      <w:proofErr w:type="gramStart"/>
      <w:r>
        <w:rPr>
          <w:rFonts w:ascii="Times New Roman" w:hAnsi="Times New Roman"/>
        </w:rPr>
        <w:t>WriteStates(</w:t>
      </w:r>
      <w:proofErr w:type="gramEnd"/>
      <w:r>
        <w:rPr>
          <w:rFonts w:ascii="Times New Roman" w:hAnsi="Times New Roman"/>
        </w:rPr>
        <w:t>) routine.</w:t>
      </w:r>
    </w:p>
    <w:p w:rsidR="009952BE" w:rsidRDefault="009952BE">
      <w:pPr>
        <w:pStyle w:val="PlainText"/>
        <w:jc w:val="both"/>
        <w:rPr>
          <w:rFonts w:ascii="Times New Roman" w:hAnsi="Times New Roman"/>
        </w:rPr>
      </w:pPr>
    </w:p>
    <w:p w:rsidR="009952BE" w:rsidRDefault="009952BE">
      <w:pPr>
        <w:pStyle w:val="PlainText"/>
        <w:jc w:val="both"/>
        <w:rPr>
          <w:rFonts w:ascii="Times New Roman" w:hAnsi="Times New Roman"/>
          <w:b/>
          <w:sz w:val="24"/>
        </w:rPr>
      </w:pPr>
      <w:r>
        <w:rPr>
          <w:rFonts w:ascii="Times New Roman" w:hAnsi="Times New Roman"/>
          <w:b/>
          <w:sz w:val="24"/>
        </w:rPr>
        <w:t>5. Bugs</w:t>
      </w:r>
    </w:p>
    <w:p w:rsidR="009952BE" w:rsidRDefault="009952BE">
      <w:pPr>
        <w:pStyle w:val="PlainText"/>
        <w:jc w:val="both"/>
        <w:rPr>
          <w:rFonts w:ascii="Times New Roman" w:hAnsi="Times New Roman"/>
        </w:rPr>
      </w:pPr>
      <w:r>
        <w:rPr>
          <w:rFonts w:ascii="Times New Roman" w:hAnsi="Times New Roman"/>
        </w:rPr>
        <w:t>There are none that I know of.</w:t>
      </w:r>
    </w:p>
    <w:sectPr w:rsidR="009952BE">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510" w:rsidRDefault="00341510">
      <w:r>
        <w:separator/>
      </w:r>
    </w:p>
  </w:endnote>
  <w:endnote w:type="continuationSeparator" w:id="0">
    <w:p w:rsidR="00341510" w:rsidRDefault="00341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510" w:rsidRDefault="00341510">
      <w:r>
        <w:separator/>
      </w:r>
    </w:p>
  </w:footnote>
  <w:footnote w:type="continuationSeparator" w:id="0">
    <w:p w:rsidR="00341510" w:rsidRDefault="00341510">
      <w:r>
        <w:continuationSeparator/>
      </w:r>
    </w:p>
  </w:footnote>
  <w:footnote w:id="1">
    <w:p w:rsidR="00341510" w:rsidRPr="00341510" w:rsidRDefault="00341510" w:rsidP="00341510">
      <w:pPr>
        <w:pStyle w:val="PlainText"/>
        <w:jc w:val="both"/>
        <w:rPr>
          <w:rFonts w:ascii="Times New Roman" w:hAnsi="Times New Roman"/>
          <w:sz w:val="16"/>
          <w:szCs w:val="16"/>
        </w:rPr>
      </w:pPr>
      <w:r w:rsidRPr="00341510">
        <w:rPr>
          <w:rStyle w:val="FootnoteReference"/>
          <w:rFonts w:ascii="Times New Roman" w:hAnsi="Times New Roman"/>
          <w:sz w:val="16"/>
          <w:szCs w:val="16"/>
        </w:rPr>
        <w:footnoteRef/>
      </w:r>
      <w:r w:rsidRPr="00341510">
        <w:rPr>
          <w:rFonts w:ascii="Times New Roman" w:hAnsi="Times New Roman"/>
          <w:sz w:val="16"/>
          <w:szCs w:val="16"/>
        </w:rPr>
        <w:t xml:space="preserve"> Our preference for using </w:t>
      </w:r>
      <w:r w:rsidRPr="00341510">
        <w:rPr>
          <w:rFonts w:ascii="Times New Roman" w:hAnsi="Times New Roman"/>
          <w:position w:val="-8"/>
          <w:sz w:val="16"/>
          <w:szCs w:val="16"/>
        </w:rPr>
        <w:object w:dxaOrig="420" w:dyaOrig="240">
          <v:shape id="_x0000_i1059" type="#_x0000_t75" style="width:21pt;height:12pt" o:ole="">
            <v:imagedata r:id="rId1" o:title=""/>
          </v:shape>
          <o:OLEObject Type="Embed" ProgID="Equation.DSMT4" ShapeID="_x0000_i1059" DrawAspect="Content" ObjectID="_1639575197" r:id="rId2"/>
        </w:object>
      </w:r>
      <w:r w:rsidRPr="00341510">
        <w:rPr>
          <w:rFonts w:ascii="Times New Roman" w:hAnsi="Times New Roman"/>
          <w:sz w:val="16"/>
          <w:szCs w:val="16"/>
        </w:rPr>
        <w:t xml:space="preserve"> to denote the addition/least upper bound operator rather than </w:t>
      </w:r>
      <w:r w:rsidRPr="00341510">
        <w:rPr>
          <w:rFonts w:ascii="Times New Roman" w:hAnsi="Times New Roman"/>
          <w:position w:val="-4"/>
          <w:sz w:val="16"/>
          <w:szCs w:val="16"/>
        </w:rPr>
        <w:object w:dxaOrig="460" w:dyaOrig="200">
          <v:shape id="_x0000_i1060" type="#_x0000_t75" style="width:23.25pt;height:9.75pt" o:ole="">
            <v:imagedata r:id="rId3" o:title=""/>
          </v:shape>
          <o:OLEObject Type="Embed" ProgID="Equation.DSMT4" ShapeID="_x0000_i1060" DrawAspect="Content" ObjectID="_1639575198" r:id="rId4"/>
        </w:object>
      </w:r>
      <w:r w:rsidRPr="00341510">
        <w:rPr>
          <w:rFonts w:ascii="Times New Roman" w:hAnsi="Times New Roman"/>
          <w:sz w:val="16"/>
          <w:szCs w:val="16"/>
        </w:rPr>
        <w:t xml:space="preserve"> is to avoid a clash of notation since we’re already using </w:t>
      </w:r>
      <w:r w:rsidRPr="00341510">
        <w:rPr>
          <w:rFonts w:ascii="Times New Roman" w:hAnsi="Times New Roman"/>
          <w:position w:val="-4"/>
          <w:sz w:val="16"/>
          <w:szCs w:val="16"/>
        </w:rPr>
        <w:object w:dxaOrig="260" w:dyaOrig="279">
          <v:shape id="_x0000_i1061" type="#_x0000_t75" style="width:12.75pt;height:14.25pt" o:ole="">
            <v:imagedata r:id="rId5" o:title=""/>
          </v:shape>
          <o:OLEObject Type="Embed" ProgID="Equation.DSMT4" ShapeID="_x0000_i1061" DrawAspect="Content" ObjectID="_1639575199" r:id="rId6"/>
        </w:object>
      </w:r>
      <w:r w:rsidRPr="00341510">
        <w:rPr>
          <w:rFonts w:ascii="Times New Roman" w:hAnsi="Times New Roman"/>
          <w:sz w:val="16"/>
          <w:szCs w:val="16"/>
        </w:rPr>
        <w:t xml:space="preserve"> to denote the “1-or-more” iteration operator.</w:t>
      </w:r>
    </w:p>
  </w:footnote>
  <w:footnote w:id="2">
    <w:p w:rsidR="00341510" w:rsidRDefault="00341510" w:rsidP="00341510">
      <w:pPr>
        <w:pStyle w:val="FootnoteText"/>
        <w:jc w:val="both"/>
      </w:pPr>
      <w:r w:rsidRPr="00341510">
        <w:rPr>
          <w:rStyle w:val="FootnoteReference"/>
          <w:sz w:val="16"/>
          <w:szCs w:val="16"/>
        </w:rPr>
        <w:footnoteRef/>
      </w:r>
      <w:r w:rsidRPr="00341510">
        <w:rPr>
          <w:sz w:val="16"/>
          <w:szCs w:val="16"/>
        </w:rPr>
        <w:t xml:space="preserve"> It is also intended as a shot across the bow directed against governments that purport to classify the “innovations” of computer science as “devices” or “patentable” or “</w:t>
      </w:r>
      <w:r>
        <w:rPr>
          <w:sz w:val="16"/>
          <w:szCs w:val="16"/>
        </w:rPr>
        <w:t>ownable” objects, rather than as mathematics. The “shot across the bow” is also meant to serve advanced notice that no such edict or law will be recognized, nor shall anything premised on it be. Not even the tacit acceptance of this state of affairs known as a “copyleft”.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A0B5B"/>
    <w:multiLevelType w:val="singleLevel"/>
    <w:tmpl w:val="9760EB9E"/>
    <w:lvl w:ilvl="0">
      <w:start w:val="1"/>
      <w:numFmt w:val="upperLetter"/>
      <w:lvlText w:val="(%1)"/>
      <w:lvlJc w:val="left"/>
      <w:pPr>
        <w:tabs>
          <w:tab w:val="num" w:pos="360"/>
        </w:tabs>
        <w:ind w:left="360" w:hanging="360"/>
      </w:pPr>
      <w:rPr>
        <w:rFonts w:hint="default"/>
      </w:rPr>
    </w:lvl>
  </w:abstractNum>
  <w:abstractNum w:abstractNumId="1">
    <w:nsid w:val="7759674A"/>
    <w:multiLevelType w:val="singleLevel"/>
    <w:tmpl w:val="C0E6E5CC"/>
    <w:lvl w:ilvl="0">
      <w:start w:val="1"/>
      <w:numFmt w:val="upperLetter"/>
      <w:lvlText w:val="(%1)"/>
      <w:lvlJc w:val="left"/>
      <w:pPr>
        <w:tabs>
          <w:tab w:val="num" w:pos="360"/>
        </w:tabs>
        <w:ind w:left="36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5C0"/>
    <w:rsid w:val="00341510"/>
    <w:rsid w:val="004D7910"/>
    <w:rsid w:val="009952BE"/>
    <w:rsid w:val="00E62FA8"/>
    <w:rsid w:val="00EE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8808F8C1-94FA-4150-A201-1B572C83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rPr>
  </w:style>
  <w:style w:type="paragraph" w:customStyle="1" w:styleId="MTDisplayEquation">
    <w:name w:val="MTDisplayEquation"/>
    <w:basedOn w:val="PlainText"/>
    <w:next w:val="Normal"/>
    <w:rsid w:val="00341510"/>
    <w:pPr>
      <w:tabs>
        <w:tab w:val="center" w:pos="4800"/>
        <w:tab w:val="right" w:pos="9600"/>
      </w:tabs>
      <w:jc w:val="both"/>
    </w:pPr>
    <w:rPr>
      <w:rFonts w:ascii="Times New Roman" w:hAnsi="Times New Roman"/>
    </w:rPr>
  </w:style>
  <w:style w:type="paragraph" w:styleId="FootnoteText">
    <w:name w:val="footnote text"/>
    <w:basedOn w:val="Normal"/>
    <w:semiHidden/>
    <w:rsid w:val="00341510"/>
  </w:style>
  <w:style w:type="character" w:styleId="FootnoteReference">
    <w:name w:val="footnote reference"/>
    <w:basedOn w:val="DefaultParagraphFont"/>
    <w:semiHidden/>
    <w:rsid w:val="003415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99" Type="http://schemas.openxmlformats.org/officeDocument/2006/relationships/image" Target="media/image145.wmf"/><Relationship Id="rId21" Type="http://schemas.openxmlformats.org/officeDocument/2006/relationships/image" Target="media/image8.wmf"/><Relationship Id="rId63" Type="http://schemas.openxmlformats.org/officeDocument/2006/relationships/image" Target="media/image32.wmf"/><Relationship Id="rId159" Type="http://schemas.openxmlformats.org/officeDocument/2006/relationships/oleObject" Target="embeddings/oleObject81.bin"/><Relationship Id="rId324" Type="http://schemas.openxmlformats.org/officeDocument/2006/relationships/oleObject" Target="embeddings/oleObject167.bin"/><Relationship Id="rId366" Type="http://schemas.openxmlformats.org/officeDocument/2006/relationships/oleObject" Target="embeddings/oleObject188.bin"/><Relationship Id="rId170" Type="http://schemas.openxmlformats.org/officeDocument/2006/relationships/oleObject" Target="embeddings/oleObject87.bin"/><Relationship Id="rId226" Type="http://schemas.openxmlformats.org/officeDocument/2006/relationships/oleObject" Target="embeddings/oleObject116.bin"/><Relationship Id="rId433" Type="http://schemas.openxmlformats.org/officeDocument/2006/relationships/oleObject" Target="embeddings/oleObject221.bin"/><Relationship Id="rId268" Type="http://schemas.openxmlformats.org/officeDocument/2006/relationships/oleObject" Target="embeddings/oleObject139.bin"/><Relationship Id="rId32" Type="http://schemas.openxmlformats.org/officeDocument/2006/relationships/oleObject" Target="embeddings/oleObject13.bin"/><Relationship Id="rId74" Type="http://schemas.openxmlformats.org/officeDocument/2006/relationships/oleObject" Target="embeddings/oleObject37.bin"/><Relationship Id="rId128" Type="http://schemas.openxmlformats.org/officeDocument/2006/relationships/image" Target="media/image64.wmf"/><Relationship Id="rId335" Type="http://schemas.openxmlformats.org/officeDocument/2006/relationships/image" Target="media/image163.wmf"/><Relationship Id="rId377" Type="http://schemas.openxmlformats.org/officeDocument/2006/relationships/image" Target="media/image184.wmf"/><Relationship Id="rId5" Type="http://schemas.openxmlformats.org/officeDocument/2006/relationships/footnotes" Target="footnotes.xml"/><Relationship Id="rId181" Type="http://schemas.openxmlformats.org/officeDocument/2006/relationships/image" Target="media/image88.wmf"/><Relationship Id="rId237" Type="http://schemas.openxmlformats.org/officeDocument/2006/relationships/image" Target="media/image114.wmf"/><Relationship Id="rId402" Type="http://schemas.openxmlformats.org/officeDocument/2006/relationships/oleObject" Target="embeddings/oleObject206.bin"/><Relationship Id="rId279" Type="http://schemas.openxmlformats.org/officeDocument/2006/relationships/image" Target="media/image135.wmf"/><Relationship Id="rId444" Type="http://schemas.openxmlformats.org/officeDocument/2006/relationships/image" Target="media/image218.wmf"/><Relationship Id="rId43" Type="http://schemas.openxmlformats.org/officeDocument/2006/relationships/image" Target="media/image19.wmf"/><Relationship Id="rId139" Type="http://schemas.openxmlformats.org/officeDocument/2006/relationships/oleObject" Target="embeddings/oleObject71.bin"/><Relationship Id="rId290" Type="http://schemas.openxmlformats.org/officeDocument/2006/relationships/oleObject" Target="embeddings/oleObject150.bin"/><Relationship Id="rId304" Type="http://schemas.openxmlformats.org/officeDocument/2006/relationships/oleObject" Target="embeddings/oleObject157.bin"/><Relationship Id="rId346" Type="http://schemas.openxmlformats.org/officeDocument/2006/relationships/oleObject" Target="embeddings/oleObject178.bin"/><Relationship Id="rId388" Type="http://schemas.openxmlformats.org/officeDocument/2006/relationships/oleObject" Target="embeddings/oleObject199.bin"/><Relationship Id="rId85" Type="http://schemas.openxmlformats.org/officeDocument/2006/relationships/image" Target="media/image43.wmf"/><Relationship Id="rId150" Type="http://schemas.openxmlformats.org/officeDocument/2006/relationships/image" Target="media/image74.wmf"/><Relationship Id="rId192" Type="http://schemas.openxmlformats.org/officeDocument/2006/relationships/oleObject" Target="embeddings/oleObject99.bin"/><Relationship Id="rId206" Type="http://schemas.openxmlformats.org/officeDocument/2006/relationships/oleObject" Target="embeddings/oleObject106.bin"/><Relationship Id="rId413" Type="http://schemas.openxmlformats.org/officeDocument/2006/relationships/oleObject" Target="embeddings/oleObject211.bin"/><Relationship Id="rId248" Type="http://schemas.openxmlformats.org/officeDocument/2006/relationships/oleObject" Target="embeddings/oleObject129.bin"/><Relationship Id="rId455" Type="http://schemas.openxmlformats.org/officeDocument/2006/relationships/theme" Target="theme/theme1.xml"/><Relationship Id="rId12" Type="http://schemas.openxmlformats.org/officeDocument/2006/relationships/oleObject" Target="embeddings/oleObject3.bin"/><Relationship Id="rId108" Type="http://schemas.openxmlformats.org/officeDocument/2006/relationships/oleObject" Target="embeddings/oleObject54.bin"/><Relationship Id="rId315" Type="http://schemas.openxmlformats.org/officeDocument/2006/relationships/image" Target="media/image153.wmf"/><Relationship Id="rId357" Type="http://schemas.openxmlformats.org/officeDocument/2006/relationships/image" Target="media/image174.wmf"/><Relationship Id="rId54" Type="http://schemas.openxmlformats.org/officeDocument/2006/relationships/oleObject" Target="embeddings/oleObject27.bin"/><Relationship Id="rId96" Type="http://schemas.openxmlformats.org/officeDocument/2006/relationships/oleObject" Target="embeddings/oleObject48.bin"/><Relationship Id="rId161" Type="http://schemas.openxmlformats.org/officeDocument/2006/relationships/oleObject" Target="embeddings/oleObject82.bin"/><Relationship Id="rId217" Type="http://schemas.openxmlformats.org/officeDocument/2006/relationships/image" Target="media/image106.wmf"/><Relationship Id="rId399" Type="http://schemas.openxmlformats.org/officeDocument/2006/relationships/image" Target="media/image195.wmf"/><Relationship Id="rId6" Type="http://schemas.openxmlformats.org/officeDocument/2006/relationships/endnotes" Target="endnotes.xml"/><Relationship Id="rId238" Type="http://schemas.openxmlformats.org/officeDocument/2006/relationships/oleObject" Target="embeddings/oleObject124.bin"/><Relationship Id="rId259" Type="http://schemas.openxmlformats.org/officeDocument/2006/relationships/image" Target="media/image125.wmf"/><Relationship Id="rId424" Type="http://schemas.openxmlformats.org/officeDocument/2006/relationships/image" Target="media/image208.wmf"/><Relationship Id="rId445" Type="http://schemas.openxmlformats.org/officeDocument/2006/relationships/oleObject" Target="embeddings/oleObject227.bin"/><Relationship Id="rId23" Type="http://schemas.openxmlformats.org/officeDocument/2006/relationships/image" Target="media/image9.wmf"/><Relationship Id="rId119" Type="http://schemas.openxmlformats.org/officeDocument/2006/relationships/image" Target="media/image60.wmf"/><Relationship Id="rId270" Type="http://schemas.openxmlformats.org/officeDocument/2006/relationships/oleObject" Target="embeddings/oleObject140.bin"/><Relationship Id="rId291" Type="http://schemas.openxmlformats.org/officeDocument/2006/relationships/image" Target="media/image141.wmf"/><Relationship Id="rId305" Type="http://schemas.openxmlformats.org/officeDocument/2006/relationships/image" Target="media/image148.wmf"/><Relationship Id="rId326" Type="http://schemas.openxmlformats.org/officeDocument/2006/relationships/oleObject" Target="embeddings/oleObject168.bin"/><Relationship Id="rId347" Type="http://schemas.openxmlformats.org/officeDocument/2006/relationships/image" Target="media/image169.wmf"/><Relationship Id="rId44" Type="http://schemas.openxmlformats.org/officeDocument/2006/relationships/oleObject" Target="embeddings/oleObject19.bin"/><Relationship Id="rId65" Type="http://schemas.openxmlformats.org/officeDocument/2006/relationships/image" Target="media/image33.wmf"/><Relationship Id="rId86" Type="http://schemas.openxmlformats.org/officeDocument/2006/relationships/oleObject" Target="embeddings/oleObject43.bin"/><Relationship Id="rId130" Type="http://schemas.openxmlformats.org/officeDocument/2006/relationships/image" Target="media/image65.wmf"/><Relationship Id="rId151" Type="http://schemas.openxmlformats.org/officeDocument/2006/relationships/oleObject" Target="embeddings/oleObject77.bin"/><Relationship Id="rId368" Type="http://schemas.openxmlformats.org/officeDocument/2006/relationships/oleObject" Target="embeddings/oleObject189.bin"/><Relationship Id="rId389" Type="http://schemas.openxmlformats.org/officeDocument/2006/relationships/image" Target="media/image190.wmf"/><Relationship Id="rId172" Type="http://schemas.openxmlformats.org/officeDocument/2006/relationships/oleObject" Target="embeddings/oleObject88.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7.bin"/><Relationship Id="rId249" Type="http://schemas.openxmlformats.org/officeDocument/2006/relationships/image" Target="media/image120.wmf"/><Relationship Id="rId414" Type="http://schemas.openxmlformats.org/officeDocument/2006/relationships/image" Target="media/image203.wmf"/><Relationship Id="rId435" Type="http://schemas.openxmlformats.org/officeDocument/2006/relationships/oleObject" Target="embeddings/oleObject222.bin"/><Relationship Id="rId13" Type="http://schemas.openxmlformats.org/officeDocument/2006/relationships/image" Target="media/image4.wmf"/><Relationship Id="rId109" Type="http://schemas.openxmlformats.org/officeDocument/2006/relationships/image" Target="media/image55.wmf"/><Relationship Id="rId260" Type="http://schemas.openxmlformats.org/officeDocument/2006/relationships/oleObject" Target="embeddings/oleObject135.bin"/><Relationship Id="rId281" Type="http://schemas.openxmlformats.org/officeDocument/2006/relationships/image" Target="media/image136.wmf"/><Relationship Id="rId316" Type="http://schemas.openxmlformats.org/officeDocument/2006/relationships/oleObject" Target="embeddings/oleObject163.bin"/><Relationship Id="rId337" Type="http://schemas.openxmlformats.org/officeDocument/2006/relationships/image" Target="media/image164.wmf"/><Relationship Id="rId34" Type="http://schemas.openxmlformats.org/officeDocument/2006/relationships/oleObject" Target="embeddings/oleObject14.bin"/><Relationship Id="rId55" Type="http://schemas.openxmlformats.org/officeDocument/2006/relationships/image" Target="media/image28.wmf"/><Relationship Id="rId76" Type="http://schemas.openxmlformats.org/officeDocument/2006/relationships/oleObject" Target="embeddings/oleObject38.bin"/><Relationship Id="rId97" Type="http://schemas.openxmlformats.org/officeDocument/2006/relationships/image" Target="media/image49.wmf"/><Relationship Id="rId120" Type="http://schemas.openxmlformats.org/officeDocument/2006/relationships/oleObject" Target="embeddings/oleObject60.bin"/><Relationship Id="rId141" Type="http://schemas.openxmlformats.org/officeDocument/2006/relationships/oleObject" Target="embeddings/oleObject72.bin"/><Relationship Id="rId358" Type="http://schemas.openxmlformats.org/officeDocument/2006/relationships/oleObject" Target="embeddings/oleObject184.bin"/><Relationship Id="rId379" Type="http://schemas.openxmlformats.org/officeDocument/2006/relationships/image" Target="media/image185.wmf"/><Relationship Id="rId7" Type="http://schemas.openxmlformats.org/officeDocument/2006/relationships/image" Target="media/image1.wmf"/><Relationship Id="rId162" Type="http://schemas.openxmlformats.org/officeDocument/2006/relationships/oleObject" Target="embeddings/oleObject83.bin"/><Relationship Id="rId183" Type="http://schemas.openxmlformats.org/officeDocument/2006/relationships/image" Target="media/image89.wmf"/><Relationship Id="rId218" Type="http://schemas.openxmlformats.org/officeDocument/2006/relationships/oleObject" Target="embeddings/oleObject112.bin"/><Relationship Id="rId239" Type="http://schemas.openxmlformats.org/officeDocument/2006/relationships/image" Target="media/image115.wmf"/><Relationship Id="rId390" Type="http://schemas.openxmlformats.org/officeDocument/2006/relationships/oleObject" Target="embeddings/oleObject200.bin"/><Relationship Id="rId404" Type="http://schemas.openxmlformats.org/officeDocument/2006/relationships/oleObject" Target="embeddings/oleObject207.bin"/><Relationship Id="rId425" Type="http://schemas.openxmlformats.org/officeDocument/2006/relationships/oleObject" Target="embeddings/oleObject217.bin"/><Relationship Id="rId446" Type="http://schemas.openxmlformats.org/officeDocument/2006/relationships/image" Target="media/image219.wmf"/><Relationship Id="rId250" Type="http://schemas.openxmlformats.org/officeDocument/2006/relationships/oleObject" Target="embeddings/oleObject130.bin"/><Relationship Id="rId271" Type="http://schemas.openxmlformats.org/officeDocument/2006/relationships/image" Target="media/image131.wmf"/><Relationship Id="rId292" Type="http://schemas.openxmlformats.org/officeDocument/2006/relationships/oleObject" Target="embeddings/oleObject151.bin"/><Relationship Id="rId306" Type="http://schemas.openxmlformats.org/officeDocument/2006/relationships/oleObject" Target="embeddings/oleObject158.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3.bin"/><Relationship Id="rId87" Type="http://schemas.openxmlformats.org/officeDocument/2006/relationships/image" Target="media/image44.wmf"/><Relationship Id="rId110" Type="http://schemas.openxmlformats.org/officeDocument/2006/relationships/oleObject" Target="embeddings/oleObject55.bin"/><Relationship Id="rId131" Type="http://schemas.openxmlformats.org/officeDocument/2006/relationships/oleObject" Target="embeddings/oleObject66.bin"/><Relationship Id="rId327" Type="http://schemas.openxmlformats.org/officeDocument/2006/relationships/image" Target="media/image159.wmf"/><Relationship Id="rId348" Type="http://schemas.openxmlformats.org/officeDocument/2006/relationships/oleObject" Target="embeddings/oleObject179.bin"/><Relationship Id="rId369" Type="http://schemas.openxmlformats.org/officeDocument/2006/relationships/image" Target="media/image180.wmf"/><Relationship Id="rId152" Type="http://schemas.openxmlformats.org/officeDocument/2006/relationships/image" Target="media/image75.wmf"/><Relationship Id="rId173" Type="http://schemas.openxmlformats.org/officeDocument/2006/relationships/image" Target="media/image85.wmf"/><Relationship Id="rId194" Type="http://schemas.openxmlformats.org/officeDocument/2006/relationships/oleObject" Target="embeddings/oleObject100.bin"/><Relationship Id="rId208" Type="http://schemas.openxmlformats.org/officeDocument/2006/relationships/oleObject" Target="embeddings/oleObject107.bin"/><Relationship Id="rId229" Type="http://schemas.openxmlformats.org/officeDocument/2006/relationships/image" Target="media/image112.wmf"/><Relationship Id="rId380" Type="http://schemas.openxmlformats.org/officeDocument/2006/relationships/oleObject" Target="embeddings/oleObject195.bin"/><Relationship Id="rId415" Type="http://schemas.openxmlformats.org/officeDocument/2006/relationships/oleObject" Target="embeddings/oleObject212.bin"/><Relationship Id="rId436" Type="http://schemas.openxmlformats.org/officeDocument/2006/relationships/image" Target="media/image214.wmf"/><Relationship Id="rId240" Type="http://schemas.openxmlformats.org/officeDocument/2006/relationships/oleObject" Target="embeddings/oleObject125.bin"/><Relationship Id="rId261" Type="http://schemas.openxmlformats.org/officeDocument/2006/relationships/image" Target="media/image126.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8.bin"/><Relationship Id="rId77" Type="http://schemas.openxmlformats.org/officeDocument/2006/relationships/image" Target="media/image39.wmf"/><Relationship Id="rId100" Type="http://schemas.openxmlformats.org/officeDocument/2006/relationships/oleObject" Target="embeddings/oleObject50.bin"/><Relationship Id="rId282" Type="http://schemas.openxmlformats.org/officeDocument/2006/relationships/oleObject" Target="embeddings/oleObject146.bin"/><Relationship Id="rId317" Type="http://schemas.openxmlformats.org/officeDocument/2006/relationships/image" Target="media/image154.wmf"/><Relationship Id="rId338" Type="http://schemas.openxmlformats.org/officeDocument/2006/relationships/oleObject" Target="embeddings/oleObject174.bin"/><Relationship Id="rId359" Type="http://schemas.openxmlformats.org/officeDocument/2006/relationships/image" Target="media/image175.wmf"/><Relationship Id="rId8" Type="http://schemas.openxmlformats.org/officeDocument/2006/relationships/oleObject" Target="embeddings/oleObject1.bin"/><Relationship Id="rId98" Type="http://schemas.openxmlformats.org/officeDocument/2006/relationships/oleObject" Target="embeddings/oleObject49.bin"/><Relationship Id="rId121" Type="http://schemas.openxmlformats.org/officeDocument/2006/relationships/oleObject" Target="embeddings/oleObject61.bin"/><Relationship Id="rId142" Type="http://schemas.openxmlformats.org/officeDocument/2006/relationships/image" Target="media/image70.wmf"/><Relationship Id="rId163" Type="http://schemas.openxmlformats.org/officeDocument/2006/relationships/image" Target="media/image80.wmf"/><Relationship Id="rId184" Type="http://schemas.openxmlformats.org/officeDocument/2006/relationships/oleObject" Target="embeddings/oleObject95.bin"/><Relationship Id="rId219" Type="http://schemas.openxmlformats.org/officeDocument/2006/relationships/image" Target="media/image107.wmf"/><Relationship Id="rId370" Type="http://schemas.openxmlformats.org/officeDocument/2006/relationships/oleObject" Target="embeddings/oleObject190.bin"/><Relationship Id="rId391" Type="http://schemas.openxmlformats.org/officeDocument/2006/relationships/image" Target="media/image191.wmf"/><Relationship Id="rId405" Type="http://schemas.openxmlformats.org/officeDocument/2006/relationships/image" Target="media/image198.wmf"/><Relationship Id="rId426" Type="http://schemas.openxmlformats.org/officeDocument/2006/relationships/image" Target="media/image209.wmf"/><Relationship Id="rId447" Type="http://schemas.openxmlformats.org/officeDocument/2006/relationships/oleObject" Target="embeddings/oleObject228.bin"/><Relationship Id="rId230" Type="http://schemas.openxmlformats.org/officeDocument/2006/relationships/oleObject" Target="embeddings/oleObject118.bin"/><Relationship Id="rId251" Type="http://schemas.openxmlformats.org/officeDocument/2006/relationships/image" Target="media/image121.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4.wmf"/><Relationship Id="rId272" Type="http://schemas.openxmlformats.org/officeDocument/2006/relationships/oleObject" Target="embeddings/oleObject141.bin"/><Relationship Id="rId293" Type="http://schemas.openxmlformats.org/officeDocument/2006/relationships/image" Target="media/image142.wmf"/><Relationship Id="rId307" Type="http://schemas.openxmlformats.org/officeDocument/2006/relationships/image" Target="media/image149.wmf"/><Relationship Id="rId328" Type="http://schemas.openxmlformats.org/officeDocument/2006/relationships/oleObject" Target="embeddings/oleObject169.bin"/><Relationship Id="rId349" Type="http://schemas.openxmlformats.org/officeDocument/2006/relationships/image" Target="media/image170.wmf"/><Relationship Id="rId88" Type="http://schemas.openxmlformats.org/officeDocument/2006/relationships/oleObject" Target="embeddings/oleObject44.bin"/><Relationship Id="rId111" Type="http://schemas.openxmlformats.org/officeDocument/2006/relationships/image" Target="media/image56.wmf"/><Relationship Id="rId132" Type="http://schemas.openxmlformats.org/officeDocument/2006/relationships/oleObject" Target="embeddings/oleObject67.bin"/><Relationship Id="rId153" Type="http://schemas.openxmlformats.org/officeDocument/2006/relationships/oleObject" Target="embeddings/oleObject78.bin"/><Relationship Id="rId174" Type="http://schemas.openxmlformats.org/officeDocument/2006/relationships/oleObject" Target="embeddings/oleObject89.bin"/><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85.bin"/><Relationship Id="rId381" Type="http://schemas.openxmlformats.org/officeDocument/2006/relationships/image" Target="media/image186.wmf"/><Relationship Id="rId416" Type="http://schemas.openxmlformats.org/officeDocument/2006/relationships/image" Target="media/image204.wmf"/><Relationship Id="rId220" Type="http://schemas.openxmlformats.org/officeDocument/2006/relationships/oleObject" Target="embeddings/oleObject113.bin"/><Relationship Id="rId241" Type="http://schemas.openxmlformats.org/officeDocument/2006/relationships/image" Target="media/image116.wmf"/><Relationship Id="rId437" Type="http://schemas.openxmlformats.org/officeDocument/2006/relationships/oleObject" Target="embeddings/oleObject223.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9.wmf"/><Relationship Id="rId262" Type="http://schemas.openxmlformats.org/officeDocument/2006/relationships/oleObject" Target="embeddings/oleObject136.bin"/><Relationship Id="rId283" Type="http://schemas.openxmlformats.org/officeDocument/2006/relationships/image" Target="media/image137.wmf"/><Relationship Id="rId318" Type="http://schemas.openxmlformats.org/officeDocument/2006/relationships/oleObject" Target="embeddings/oleObject164.bin"/><Relationship Id="rId339" Type="http://schemas.openxmlformats.org/officeDocument/2006/relationships/image" Target="media/image165.wmf"/><Relationship Id="rId78" Type="http://schemas.openxmlformats.org/officeDocument/2006/relationships/oleObject" Target="embeddings/oleObject39.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image" Target="media/image61.wmf"/><Relationship Id="rId143" Type="http://schemas.openxmlformats.org/officeDocument/2006/relationships/oleObject" Target="embeddings/oleObject73.bin"/><Relationship Id="rId164" Type="http://schemas.openxmlformats.org/officeDocument/2006/relationships/oleObject" Target="embeddings/oleObject84.bin"/><Relationship Id="rId185" Type="http://schemas.openxmlformats.org/officeDocument/2006/relationships/image" Target="media/image90.wmf"/><Relationship Id="rId350" Type="http://schemas.openxmlformats.org/officeDocument/2006/relationships/oleObject" Target="embeddings/oleObject180.bin"/><Relationship Id="rId371" Type="http://schemas.openxmlformats.org/officeDocument/2006/relationships/image" Target="media/image181.wmf"/><Relationship Id="rId406" Type="http://schemas.openxmlformats.org/officeDocument/2006/relationships/image" Target="media/image199.wmf"/><Relationship Id="rId9" Type="http://schemas.openxmlformats.org/officeDocument/2006/relationships/image" Target="media/image2.wmf"/><Relationship Id="rId210" Type="http://schemas.openxmlformats.org/officeDocument/2006/relationships/oleObject" Target="embeddings/oleObject108.bin"/><Relationship Id="rId392" Type="http://schemas.openxmlformats.org/officeDocument/2006/relationships/oleObject" Target="embeddings/oleObject201.bin"/><Relationship Id="rId427" Type="http://schemas.openxmlformats.org/officeDocument/2006/relationships/oleObject" Target="embeddings/oleObject218.bin"/><Relationship Id="rId448" Type="http://schemas.openxmlformats.org/officeDocument/2006/relationships/image" Target="media/image220.wmf"/><Relationship Id="rId26" Type="http://schemas.openxmlformats.org/officeDocument/2006/relationships/oleObject" Target="embeddings/oleObject10.bin"/><Relationship Id="rId231" Type="http://schemas.openxmlformats.org/officeDocument/2006/relationships/oleObject" Target="embeddings/oleObject119.bin"/><Relationship Id="rId252" Type="http://schemas.openxmlformats.org/officeDocument/2006/relationships/oleObject" Target="embeddings/oleObject131.bin"/><Relationship Id="rId273" Type="http://schemas.openxmlformats.org/officeDocument/2006/relationships/image" Target="media/image132.wmf"/><Relationship Id="rId294" Type="http://schemas.openxmlformats.org/officeDocument/2006/relationships/oleObject" Target="embeddings/oleObject152.bin"/><Relationship Id="rId308" Type="http://schemas.openxmlformats.org/officeDocument/2006/relationships/oleObject" Target="embeddings/oleObject159.bin"/><Relationship Id="rId329" Type="http://schemas.openxmlformats.org/officeDocument/2006/relationships/image" Target="media/image160.wmf"/><Relationship Id="rId47" Type="http://schemas.openxmlformats.org/officeDocument/2006/relationships/image" Target="media/image21.wmf"/><Relationship Id="rId68" Type="http://schemas.openxmlformats.org/officeDocument/2006/relationships/oleObject" Target="embeddings/oleObject34.bin"/><Relationship Id="rId89" Type="http://schemas.openxmlformats.org/officeDocument/2006/relationships/image" Target="media/image45.wmf"/><Relationship Id="rId112" Type="http://schemas.openxmlformats.org/officeDocument/2006/relationships/oleObject" Target="embeddings/oleObject56.bin"/><Relationship Id="rId133" Type="http://schemas.openxmlformats.org/officeDocument/2006/relationships/image" Target="media/image66.wmf"/><Relationship Id="rId154" Type="http://schemas.openxmlformats.org/officeDocument/2006/relationships/image" Target="media/image76.wmf"/><Relationship Id="rId175" Type="http://schemas.openxmlformats.org/officeDocument/2006/relationships/image" Target="media/image86.wmf"/><Relationship Id="rId340" Type="http://schemas.openxmlformats.org/officeDocument/2006/relationships/oleObject" Target="embeddings/oleObject175.bin"/><Relationship Id="rId361" Type="http://schemas.openxmlformats.org/officeDocument/2006/relationships/image" Target="media/image176.wmf"/><Relationship Id="rId196" Type="http://schemas.openxmlformats.org/officeDocument/2006/relationships/oleObject" Target="embeddings/oleObject101.bin"/><Relationship Id="rId200" Type="http://schemas.openxmlformats.org/officeDocument/2006/relationships/oleObject" Target="embeddings/oleObject103.bin"/><Relationship Id="rId382" Type="http://schemas.openxmlformats.org/officeDocument/2006/relationships/oleObject" Target="embeddings/oleObject196.bin"/><Relationship Id="rId417" Type="http://schemas.openxmlformats.org/officeDocument/2006/relationships/oleObject" Target="embeddings/oleObject213.bin"/><Relationship Id="rId438" Type="http://schemas.openxmlformats.org/officeDocument/2006/relationships/image" Target="media/image215.wmf"/><Relationship Id="rId16" Type="http://schemas.openxmlformats.org/officeDocument/2006/relationships/oleObject" Target="embeddings/oleObject5.bin"/><Relationship Id="rId221" Type="http://schemas.openxmlformats.org/officeDocument/2006/relationships/image" Target="media/image108.wmf"/><Relationship Id="rId242" Type="http://schemas.openxmlformats.org/officeDocument/2006/relationships/oleObject" Target="embeddings/oleObject126.bin"/><Relationship Id="rId263" Type="http://schemas.openxmlformats.org/officeDocument/2006/relationships/image" Target="media/image127.wmf"/><Relationship Id="rId284" Type="http://schemas.openxmlformats.org/officeDocument/2006/relationships/oleObject" Target="embeddings/oleObject147.bin"/><Relationship Id="rId319" Type="http://schemas.openxmlformats.org/officeDocument/2006/relationships/image" Target="media/image155.wmf"/><Relationship Id="rId37" Type="http://schemas.openxmlformats.org/officeDocument/2006/relationships/image" Target="media/image16.wmf"/><Relationship Id="rId58" Type="http://schemas.openxmlformats.org/officeDocument/2006/relationships/oleObject" Target="embeddings/oleObject29.bin"/><Relationship Id="rId79" Type="http://schemas.openxmlformats.org/officeDocument/2006/relationships/image" Target="media/image40.wmf"/><Relationship Id="rId102" Type="http://schemas.openxmlformats.org/officeDocument/2006/relationships/oleObject" Target="embeddings/oleObject51.bin"/><Relationship Id="rId123" Type="http://schemas.openxmlformats.org/officeDocument/2006/relationships/oleObject" Target="embeddings/oleObject62.bin"/><Relationship Id="rId144" Type="http://schemas.openxmlformats.org/officeDocument/2006/relationships/image" Target="media/image71.wmf"/><Relationship Id="rId330" Type="http://schemas.openxmlformats.org/officeDocument/2006/relationships/oleObject" Target="embeddings/oleObject170.bin"/><Relationship Id="rId90" Type="http://schemas.openxmlformats.org/officeDocument/2006/relationships/oleObject" Target="embeddings/oleObject45.bin"/><Relationship Id="rId165" Type="http://schemas.openxmlformats.org/officeDocument/2006/relationships/image" Target="media/image81.wmf"/><Relationship Id="rId186" Type="http://schemas.openxmlformats.org/officeDocument/2006/relationships/oleObject" Target="embeddings/oleObject96.bin"/><Relationship Id="rId351" Type="http://schemas.openxmlformats.org/officeDocument/2006/relationships/image" Target="media/image171.wmf"/><Relationship Id="rId372" Type="http://schemas.openxmlformats.org/officeDocument/2006/relationships/oleObject" Target="embeddings/oleObject191.bin"/><Relationship Id="rId393" Type="http://schemas.openxmlformats.org/officeDocument/2006/relationships/image" Target="media/image192.wmf"/><Relationship Id="rId407" Type="http://schemas.openxmlformats.org/officeDocument/2006/relationships/oleObject" Target="embeddings/oleObject208.bin"/><Relationship Id="rId428" Type="http://schemas.openxmlformats.org/officeDocument/2006/relationships/image" Target="media/image210.wmf"/><Relationship Id="rId449" Type="http://schemas.openxmlformats.org/officeDocument/2006/relationships/oleObject" Target="embeddings/oleObject229.bin"/><Relationship Id="rId211" Type="http://schemas.openxmlformats.org/officeDocument/2006/relationships/image" Target="media/image103.wmf"/><Relationship Id="rId232" Type="http://schemas.openxmlformats.org/officeDocument/2006/relationships/oleObject" Target="embeddings/oleObject120.bin"/><Relationship Id="rId253" Type="http://schemas.openxmlformats.org/officeDocument/2006/relationships/image" Target="media/image122.wmf"/><Relationship Id="rId274" Type="http://schemas.openxmlformats.org/officeDocument/2006/relationships/oleObject" Target="embeddings/oleObject142.bin"/><Relationship Id="rId295" Type="http://schemas.openxmlformats.org/officeDocument/2006/relationships/image" Target="media/image143.wmf"/><Relationship Id="rId309" Type="http://schemas.openxmlformats.org/officeDocument/2006/relationships/image" Target="media/image150.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5.wmf"/><Relationship Id="rId113" Type="http://schemas.openxmlformats.org/officeDocument/2006/relationships/image" Target="media/image57.wmf"/><Relationship Id="rId134" Type="http://schemas.openxmlformats.org/officeDocument/2006/relationships/oleObject" Target="embeddings/oleObject68.bin"/><Relationship Id="rId320" Type="http://schemas.openxmlformats.org/officeDocument/2006/relationships/oleObject" Target="embeddings/oleObject165.bin"/><Relationship Id="rId80" Type="http://schemas.openxmlformats.org/officeDocument/2006/relationships/oleObject" Target="embeddings/oleObject40.bin"/><Relationship Id="rId155" Type="http://schemas.openxmlformats.org/officeDocument/2006/relationships/oleObject" Target="embeddings/oleObject79.bin"/><Relationship Id="rId176" Type="http://schemas.openxmlformats.org/officeDocument/2006/relationships/oleObject" Target="embeddings/oleObject90.bin"/><Relationship Id="rId197" Type="http://schemas.openxmlformats.org/officeDocument/2006/relationships/image" Target="media/image96.wmf"/><Relationship Id="rId341" Type="http://schemas.openxmlformats.org/officeDocument/2006/relationships/image" Target="media/image166.wmf"/><Relationship Id="rId362" Type="http://schemas.openxmlformats.org/officeDocument/2006/relationships/oleObject" Target="embeddings/oleObject186.bin"/><Relationship Id="rId383" Type="http://schemas.openxmlformats.org/officeDocument/2006/relationships/image" Target="media/image187.wmf"/><Relationship Id="rId418" Type="http://schemas.openxmlformats.org/officeDocument/2006/relationships/image" Target="media/image205.wmf"/><Relationship Id="rId439" Type="http://schemas.openxmlformats.org/officeDocument/2006/relationships/oleObject" Target="embeddings/oleObject224.bin"/><Relationship Id="rId201" Type="http://schemas.openxmlformats.org/officeDocument/2006/relationships/image" Target="media/image98.wmf"/><Relationship Id="rId222" Type="http://schemas.openxmlformats.org/officeDocument/2006/relationships/oleObject" Target="embeddings/oleObject114.bin"/><Relationship Id="rId243" Type="http://schemas.openxmlformats.org/officeDocument/2006/relationships/image" Target="media/image117.wmf"/><Relationship Id="rId264" Type="http://schemas.openxmlformats.org/officeDocument/2006/relationships/oleObject" Target="embeddings/oleObject137.bin"/><Relationship Id="rId285" Type="http://schemas.openxmlformats.org/officeDocument/2006/relationships/image" Target="media/image138.wmf"/><Relationship Id="rId450" Type="http://schemas.openxmlformats.org/officeDocument/2006/relationships/image" Target="media/image221.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30.wmf"/><Relationship Id="rId103" Type="http://schemas.openxmlformats.org/officeDocument/2006/relationships/image" Target="media/image52.wmf"/><Relationship Id="rId124" Type="http://schemas.openxmlformats.org/officeDocument/2006/relationships/image" Target="media/image62.wmf"/><Relationship Id="rId310" Type="http://schemas.openxmlformats.org/officeDocument/2006/relationships/oleObject" Target="embeddings/oleObject160.bin"/><Relationship Id="rId70" Type="http://schemas.openxmlformats.org/officeDocument/2006/relationships/oleObject" Target="embeddings/oleObject35.bin"/><Relationship Id="rId91" Type="http://schemas.openxmlformats.org/officeDocument/2006/relationships/image" Target="media/image46.wmf"/><Relationship Id="rId145" Type="http://schemas.openxmlformats.org/officeDocument/2006/relationships/oleObject" Target="embeddings/oleObject74.bin"/><Relationship Id="rId166" Type="http://schemas.openxmlformats.org/officeDocument/2006/relationships/oleObject" Target="embeddings/oleObject85.bin"/><Relationship Id="rId187" Type="http://schemas.openxmlformats.org/officeDocument/2006/relationships/image" Target="media/image91.wmf"/><Relationship Id="rId331" Type="http://schemas.openxmlformats.org/officeDocument/2006/relationships/image" Target="media/image161.wmf"/><Relationship Id="rId352" Type="http://schemas.openxmlformats.org/officeDocument/2006/relationships/oleObject" Target="embeddings/oleObject181.bin"/><Relationship Id="rId373" Type="http://schemas.openxmlformats.org/officeDocument/2006/relationships/image" Target="media/image182.wmf"/><Relationship Id="rId394" Type="http://schemas.openxmlformats.org/officeDocument/2006/relationships/oleObject" Target="embeddings/oleObject202.bin"/><Relationship Id="rId408" Type="http://schemas.openxmlformats.org/officeDocument/2006/relationships/image" Target="media/image200.wmf"/><Relationship Id="rId429" Type="http://schemas.openxmlformats.org/officeDocument/2006/relationships/oleObject" Target="embeddings/oleObject219.bin"/><Relationship Id="rId1" Type="http://schemas.openxmlformats.org/officeDocument/2006/relationships/numbering" Target="numbering.xml"/><Relationship Id="rId212" Type="http://schemas.openxmlformats.org/officeDocument/2006/relationships/oleObject" Target="embeddings/oleObject109.bin"/><Relationship Id="rId233" Type="http://schemas.openxmlformats.org/officeDocument/2006/relationships/oleObject" Target="embeddings/oleObject121.bin"/><Relationship Id="rId254" Type="http://schemas.openxmlformats.org/officeDocument/2006/relationships/oleObject" Target="embeddings/oleObject132.bin"/><Relationship Id="rId440" Type="http://schemas.openxmlformats.org/officeDocument/2006/relationships/image" Target="media/image216.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7.bin"/><Relationship Id="rId275" Type="http://schemas.openxmlformats.org/officeDocument/2006/relationships/image" Target="media/image133.wmf"/><Relationship Id="rId296" Type="http://schemas.openxmlformats.org/officeDocument/2006/relationships/oleObject" Target="embeddings/oleObject153.bin"/><Relationship Id="rId300" Type="http://schemas.openxmlformats.org/officeDocument/2006/relationships/oleObject" Target="embeddings/oleObject155.bin"/><Relationship Id="rId60" Type="http://schemas.openxmlformats.org/officeDocument/2006/relationships/oleObject" Target="embeddings/oleObject30.bin"/><Relationship Id="rId81" Type="http://schemas.openxmlformats.org/officeDocument/2006/relationships/image" Target="media/image41.wmf"/><Relationship Id="rId135" Type="http://schemas.openxmlformats.org/officeDocument/2006/relationships/image" Target="media/image67.wmf"/><Relationship Id="rId156" Type="http://schemas.openxmlformats.org/officeDocument/2006/relationships/image" Target="media/image77.wmf"/><Relationship Id="rId177" Type="http://schemas.openxmlformats.org/officeDocument/2006/relationships/oleObject" Target="embeddings/oleObject91.bin"/><Relationship Id="rId198" Type="http://schemas.openxmlformats.org/officeDocument/2006/relationships/oleObject" Target="embeddings/oleObject102.bin"/><Relationship Id="rId321" Type="http://schemas.openxmlformats.org/officeDocument/2006/relationships/image" Target="media/image156.wmf"/><Relationship Id="rId342" Type="http://schemas.openxmlformats.org/officeDocument/2006/relationships/oleObject" Target="embeddings/oleObject176.bin"/><Relationship Id="rId363" Type="http://schemas.openxmlformats.org/officeDocument/2006/relationships/image" Target="media/image177.wmf"/><Relationship Id="rId384" Type="http://schemas.openxmlformats.org/officeDocument/2006/relationships/oleObject" Target="embeddings/oleObject197.bin"/><Relationship Id="rId419" Type="http://schemas.openxmlformats.org/officeDocument/2006/relationships/oleObject" Target="embeddings/oleObject214.bin"/><Relationship Id="rId202" Type="http://schemas.openxmlformats.org/officeDocument/2006/relationships/oleObject" Target="embeddings/oleObject104.bin"/><Relationship Id="rId223" Type="http://schemas.openxmlformats.org/officeDocument/2006/relationships/image" Target="media/image109.wmf"/><Relationship Id="rId244" Type="http://schemas.openxmlformats.org/officeDocument/2006/relationships/oleObject" Target="embeddings/oleObject127.bin"/><Relationship Id="rId430" Type="http://schemas.openxmlformats.org/officeDocument/2006/relationships/image" Target="media/image211.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28.wmf"/><Relationship Id="rId286" Type="http://schemas.openxmlformats.org/officeDocument/2006/relationships/oleObject" Target="embeddings/oleObject148.bin"/><Relationship Id="rId451" Type="http://schemas.openxmlformats.org/officeDocument/2006/relationships/oleObject" Target="embeddings/oleObject230.bin"/><Relationship Id="rId50" Type="http://schemas.openxmlformats.org/officeDocument/2006/relationships/oleObject" Target="embeddings/oleObject22.bin"/><Relationship Id="rId104" Type="http://schemas.openxmlformats.org/officeDocument/2006/relationships/oleObject" Target="embeddings/oleObject52.bin"/><Relationship Id="rId125" Type="http://schemas.openxmlformats.org/officeDocument/2006/relationships/oleObject" Target="embeddings/oleObject63.bin"/><Relationship Id="rId146" Type="http://schemas.openxmlformats.org/officeDocument/2006/relationships/image" Target="media/image72.wmf"/><Relationship Id="rId167" Type="http://schemas.openxmlformats.org/officeDocument/2006/relationships/image" Target="media/image82.wmf"/><Relationship Id="rId188" Type="http://schemas.openxmlformats.org/officeDocument/2006/relationships/oleObject" Target="embeddings/oleObject97.bin"/><Relationship Id="rId311" Type="http://schemas.openxmlformats.org/officeDocument/2006/relationships/image" Target="media/image151.wmf"/><Relationship Id="rId332" Type="http://schemas.openxmlformats.org/officeDocument/2006/relationships/oleObject" Target="embeddings/oleObject171.bin"/><Relationship Id="rId353" Type="http://schemas.openxmlformats.org/officeDocument/2006/relationships/image" Target="media/image172.wmf"/><Relationship Id="rId374" Type="http://schemas.openxmlformats.org/officeDocument/2006/relationships/oleObject" Target="embeddings/oleObject192.bin"/><Relationship Id="rId395" Type="http://schemas.openxmlformats.org/officeDocument/2006/relationships/image" Target="media/image193.wmf"/><Relationship Id="rId409" Type="http://schemas.openxmlformats.org/officeDocument/2006/relationships/oleObject" Target="embeddings/oleObject209.bin"/><Relationship Id="rId71" Type="http://schemas.openxmlformats.org/officeDocument/2006/relationships/image" Target="media/image36.wmf"/><Relationship Id="rId92" Type="http://schemas.openxmlformats.org/officeDocument/2006/relationships/oleObject" Target="embeddings/oleObject46.bin"/><Relationship Id="rId213" Type="http://schemas.openxmlformats.org/officeDocument/2006/relationships/image" Target="media/image104.wmf"/><Relationship Id="rId234" Type="http://schemas.openxmlformats.org/officeDocument/2006/relationships/image" Target="media/image113.wmf"/><Relationship Id="rId420" Type="http://schemas.openxmlformats.org/officeDocument/2006/relationships/image" Target="media/image206.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3.wmf"/><Relationship Id="rId276" Type="http://schemas.openxmlformats.org/officeDocument/2006/relationships/oleObject" Target="embeddings/oleObject143.bin"/><Relationship Id="rId297" Type="http://schemas.openxmlformats.org/officeDocument/2006/relationships/image" Target="media/image144.wmf"/><Relationship Id="rId441" Type="http://schemas.openxmlformats.org/officeDocument/2006/relationships/oleObject" Target="embeddings/oleObject225.bin"/><Relationship Id="rId40" Type="http://schemas.openxmlformats.org/officeDocument/2006/relationships/oleObject" Target="embeddings/oleObject17.bin"/><Relationship Id="rId115" Type="http://schemas.openxmlformats.org/officeDocument/2006/relationships/image" Target="media/image58.wmf"/><Relationship Id="rId136" Type="http://schemas.openxmlformats.org/officeDocument/2006/relationships/oleObject" Target="embeddings/oleObject69.bin"/><Relationship Id="rId157" Type="http://schemas.openxmlformats.org/officeDocument/2006/relationships/oleObject" Target="embeddings/oleObject80.bin"/><Relationship Id="rId178" Type="http://schemas.openxmlformats.org/officeDocument/2006/relationships/image" Target="media/image87.wmf"/><Relationship Id="rId301" Type="http://schemas.openxmlformats.org/officeDocument/2006/relationships/image" Target="media/image146.wmf"/><Relationship Id="rId322" Type="http://schemas.openxmlformats.org/officeDocument/2006/relationships/oleObject" Target="embeddings/oleObject166.bin"/><Relationship Id="rId343" Type="http://schemas.openxmlformats.org/officeDocument/2006/relationships/image" Target="media/image167.wmf"/><Relationship Id="rId364" Type="http://schemas.openxmlformats.org/officeDocument/2006/relationships/oleObject" Target="embeddings/oleObject187.bin"/><Relationship Id="rId61" Type="http://schemas.openxmlformats.org/officeDocument/2006/relationships/image" Target="media/image31.wmf"/><Relationship Id="rId82" Type="http://schemas.openxmlformats.org/officeDocument/2006/relationships/oleObject" Target="embeddings/oleObject41.bin"/><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image" Target="media/image188.wmf"/><Relationship Id="rId19" Type="http://schemas.openxmlformats.org/officeDocument/2006/relationships/image" Target="media/image7.wmf"/><Relationship Id="rId224" Type="http://schemas.openxmlformats.org/officeDocument/2006/relationships/oleObject" Target="embeddings/oleObject115.bin"/><Relationship Id="rId245" Type="http://schemas.openxmlformats.org/officeDocument/2006/relationships/image" Target="media/image118.wmf"/><Relationship Id="rId266" Type="http://schemas.openxmlformats.org/officeDocument/2006/relationships/oleObject" Target="embeddings/oleObject138.bin"/><Relationship Id="rId287" Type="http://schemas.openxmlformats.org/officeDocument/2006/relationships/image" Target="media/image139.wmf"/><Relationship Id="rId410" Type="http://schemas.openxmlformats.org/officeDocument/2006/relationships/image" Target="media/image201.wmf"/><Relationship Id="rId431" Type="http://schemas.openxmlformats.org/officeDocument/2006/relationships/oleObject" Target="embeddings/oleObject220.bin"/><Relationship Id="rId452" Type="http://schemas.openxmlformats.org/officeDocument/2006/relationships/image" Target="media/image222.wmf"/><Relationship Id="rId30" Type="http://schemas.openxmlformats.org/officeDocument/2006/relationships/oleObject" Target="embeddings/oleObject12.bin"/><Relationship Id="rId105" Type="http://schemas.openxmlformats.org/officeDocument/2006/relationships/image" Target="media/image53.wmf"/><Relationship Id="rId126" Type="http://schemas.openxmlformats.org/officeDocument/2006/relationships/image" Target="media/image63.wmf"/><Relationship Id="rId147" Type="http://schemas.openxmlformats.org/officeDocument/2006/relationships/oleObject" Target="embeddings/oleObject75.bin"/><Relationship Id="rId168" Type="http://schemas.openxmlformats.org/officeDocument/2006/relationships/oleObject" Target="embeddings/oleObject86.bin"/><Relationship Id="rId312" Type="http://schemas.openxmlformats.org/officeDocument/2006/relationships/oleObject" Target="embeddings/oleObject161.bin"/><Relationship Id="rId333" Type="http://schemas.openxmlformats.org/officeDocument/2006/relationships/image" Target="media/image162.wmf"/><Relationship Id="rId354" Type="http://schemas.openxmlformats.org/officeDocument/2006/relationships/oleObject" Target="embeddings/oleObject182.bin"/><Relationship Id="rId51" Type="http://schemas.openxmlformats.org/officeDocument/2006/relationships/image" Target="media/image23.wmf"/><Relationship Id="rId72" Type="http://schemas.openxmlformats.org/officeDocument/2006/relationships/oleObject" Target="embeddings/oleObject36.bin"/><Relationship Id="rId93" Type="http://schemas.openxmlformats.org/officeDocument/2006/relationships/image" Target="media/image47.wmf"/><Relationship Id="rId189" Type="http://schemas.openxmlformats.org/officeDocument/2006/relationships/image" Target="media/image92.wmf"/><Relationship Id="rId375" Type="http://schemas.openxmlformats.org/officeDocument/2006/relationships/image" Target="media/image183.wmf"/><Relationship Id="rId396" Type="http://schemas.openxmlformats.org/officeDocument/2006/relationships/oleObject" Target="embeddings/oleObject203.bin"/><Relationship Id="rId3" Type="http://schemas.openxmlformats.org/officeDocument/2006/relationships/settings" Target="settings.xml"/><Relationship Id="rId214" Type="http://schemas.openxmlformats.org/officeDocument/2006/relationships/oleObject" Target="embeddings/oleObject110.bin"/><Relationship Id="rId235" Type="http://schemas.openxmlformats.org/officeDocument/2006/relationships/oleObject" Target="embeddings/oleObject122.bin"/><Relationship Id="rId256" Type="http://schemas.openxmlformats.org/officeDocument/2006/relationships/oleObject" Target="embeddings/oleObject133.bin"/><Relationship Id="rId277" Type="http://schemas.openxmlformats.org/officeDocument/2006/relationships/image" Target="media/image134.wmf"/><Relationship Id="rId298" Type="http://schemas.openxmlformats.org/officeDocument/2006/relationships/oleObject" Target="embeddings/oleObject154.bin"/><Relationship Id="rId400" Type="http://schemas.openxmlformats.org/officeDocument/2006/relationships/oleObject" Target="embeddings/oleObject205.bin"/><Relationship Id="rId421" Type="http://schemas.openxmlformats.org/officeDocument/2006/relationships/oleObject" Target="embeddings/oleObject215.bin"/><Relationship Id="rId442" Type="http://schemas.openxmlformats.org/officeDocument/2006/relationships/image" Target="media/image217.wmf"/><Relationship Id="rId116" Type="http://schemas.openxmlformats.org/officeDocument/2006/relationships/oleObject" Target="embeddings/oleObject58.bin"/><Relationship Id="rId137" Type="http://schemas.openxmlformats.org/officeDocument/2006/relationships/oleObject" Target="embeddings/oleObject70.bin"/><Relationship Id="rId158" Type="http://schemas.openxmlformats.org/officeDocument/2006/relationships/image" Target="media/image78.wmf"/><Relationship Id="rId302" Type="http://schemas.openxmlformats.org/officeDocument/2006/relationships/oleObject" Target="embeddings/oleObject156.bin"/><Relationship Id="rId323" Type="http://schemas.openxmlformats.org/officeDocument/2006/relationships/image" Target="media/image157.wmf"/><Relationship Id="rId344" Type="http://schemas.openxmlformats.org/officeDocument/2006/relationships/oleObject" Target="embeddings/oleObject177.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31.bin"/><Relationship Id="rId83" Type="http://schemas.openxmlformats.org/officeDocument/2006/relationships/image" Target="media/image42.wmf"/><Relationship Id="rId179" Type="http://schemas.openxmlformats.org/officeDocument/2006/relationships/oleObject" Target="embeddings/oleObject92.bin"/><Relationship Id="rId365" Type="http://schemas.openxmlformats.org/officeDocument/2006/relationships/image" Target="media/image178.wmf"/><Relationship Id="rId386" Type="http://schemas.openxmlformats.org/officeDocument/2006/relationships/oleObject" Target="embeddings/oleObject198.bin"/><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image" Target="media/image110.wmf"/><Relationship Id="rId246" Type="http://schemas.openxmlformats.org/officeDocument/2006/relationships/oleObject" Target="embeddings/oleObject128.bin"/><Relationship Id="rId267" Type="http://schemas.openxmlformats.org/officeDocument/2006/relationships/image" Target="media/image129.wmf"/><Relationship Id="rId288" Type="http://schemas.openxmlformats.org/officeDocument/2006/relationships/oleObject" Target="embeddings/oleObject149.bin"/><Relationship Id="rId411" Type="http://schemas.openxmlformats.org/officeDocument/2006/relationships/oleObject" Target="embeddings/oleObject210.bin"/><Relationship Id="rId432" Type="http://schemas.openxmlformats.org/officeDocument/2006/relationships/image" Target="media/image212.wmf"/><Relationship Id="rId453" Type="http://schemas.openxmlformats.org/officeDocument/2006/relationships/oleObject" Target="embeddings/oleObject231.bin"/><Relationship Id="rId106" Type="http://schemas.openxmlformats.org/officeDocument/2006/relationships/oleObject" Target="embeddings/oleObject53.bin"/><Relationship Id="rId127" Type="http://schemas.openxmlformats.org/officeDocument/2006/relationships/oleObject" Target="embeddings/oleObject64.bin"/><Relationship Id="rId313" Type="http://schemas.openxmlformats.org/officeDocument/2006/relationships/image" Target="media/image152.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7.wmf"/><Relationship Id="rId94" Type="http://schemas.openxmlformats.org/officeDocument/2006/relationships/oleObject" Target="embeddings/oleObject47.bin"/><Relationship Id="rId148" Type="http://schemas.openxmlformats.org/officeDocument/2006/relationships/image" Target="media/image73.wmf"/><Relationship Id="rId169" Type="http://schemas.openxmlformats.org/officeDocument/2006/relationships/image" Target="media/image83.wmf"/><Relationship Id="rId334" Type="http://schemas.openxmlformats.org/officeDocument/2006/relationships/oleObject" Target="embeddings/oleObject172.bin"/><Relationship Id="rId355" Type="http://schemas.openxmlformats.org/officeDocument/2006/relationships/image" Target="media/image173.wmf"/><Relationship Id="rId376" Type="http://schemas.openxmlformats.org/officeDocument/2006/relationships/oleObject" Target="embeddings/oleObject193.bin"/><Relationship Id="rId397" Type="http://schemas.openxmlformats.org/officeDocument/2006/relationships/image" Target="media/image194.wmf"/><Relationship Id="rId4" Type="http://schemas.openxmlformats.org/officeDocument/2006/relationships/webSettings" Target="webSettings.xml"/><Relationship Id="rId180" Type="http://schemas.openxmlformats.org/officeDocument/2006/relationships/oleObject" Target="embeddings/oleObject93.bin"/><Relationship Id="rId215" Type="http://schemas.openxmlformats.org/officeDocument/2006/relationships/image" Target="media/image105.wmf"/><Relationship Id="rId236" Type="http://schemas.openxmlformats.org/officeDocument/2006/relationships/oleObject" Target="embeddings/oleObject123.bin"/><Relationship Id="rId257" Type="http://schemas.openxmlformats.org/officeDocument/2006/relationships/image" Target="media/image124.wmf"/><Relationship Id="rId278" Type="http://schemas.openxmlformats.org/officeDocument/2006/relationships/oleObject" Target="embeddings/oleObject144.bin"/><Relationship Id="rId401" Type="http://schemas.openxmlformats.org/officeDocument/2006/relationships/image" Target="media/image196.wmf"/><Relationship Id="rId422" Type="http://schemas.openxmlformats.org/officeDocument/2006/relationships/image" Target="media/image207.wmf"/><Relationship Id="rId443" Type="http://schemas.openxmlformats.org/officeDocument/2006/relationships/oleObject" Target="embeddings/oleObject226.bin"/><Relationship Id="rId303" Type="http://schemas.openxmlformats.org/officeDocument/2006/relationships/image" Target="media/image147.wmf"/><Relationship Id="rId42" Type="http://schemas.openxmlformats.org/officeDocument/2006/relationships/oleObject" Target="embeddings/oleObject18.bin"/><Relationship Id="rId84" Type="http://schemas.openxmlformats.org/officeDocument/2006/relationships/oleObject" Target="embeddings/oleObject42.bin"/><Relationship Id="rId138" Type="http://schemas.openxmlformats.org/officeDocument/2006/relationships/image" Target="media/image68.wmf"/><Relationship Id="rId345" Type="http://schemas.openxmlformats.org/officeDocument/2006/relationships/image" Target="media/image168.wmf"/><Relationship Id="rId387" Type="http://schemas.openxmlformats.org/officeDocument/2006/relationships/image" Target="media/image189.wmf"/><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19.wmf"/><Relationship Id="rId412" Type="http://schemas.openxmlformats.org/officeDocument/2006/relationships/image" Target="media/image202.wmf"/><Relationship Id="rId107" Type="http://schemas.openxmlformats.org/officeDocument/2006/relationships/image" Target="media/image54.wmf"/><Relationship Id="rId289" Type="http://schemas.openxmlformats.org/officeDocument/2006/relationships/image" Target="media/image140.wmf"/><Relationship Id="rId454" Type="http://schemas.openxmlformats.org/officeDocument/2006/relationships/fontTable" Target="fontTable.xml"/><Relationship Id="rId11" Type="http://schemas.openxmlformats.org/officeDocument/2006/relationships/image" Target="media/image3.wmf"/><Relationship Id="rId53" Type="http://schemas.openxmlformats.org/officeDocument/2006/relationships/image" Target="media/image27.wmf"/><Relationship Id="rId149" Type="http://schemas.openxmlformats.org/officeDocument/2006/relationships/oleObject" Target="embeddings/oleObject76.bin"/><Relationship Id="rId314" Type="http://schemas.openxmlformats.org/officeDocument/2006/relationships/oleObject" Target="embeddings/oleObject162.bin"/><Relationship Id="rId356" Type="http://schemas.openxmlformats.org/officeDocument/2006/relationships/oleObject" Target="embeddings/oleObject183.bin"/><Relationship Id="rId398" Type="http://schemas.openxmlformats.org/officeDocument/2006/relationships/oleObject" Target="embeddings/oleObject204.bin"/><Relationship Id="rId95" Type="http://schemas.openxmlformats.org/officeDocument/2006/relationships/image" Target="media/image48.wmf"/><Relationship Id="rId160" Type="http://schemas.openxmlformats.org/officeDocument/2006/relationships/image" Target="media/image79.wmf"/><Relationship Id="rId216" Type="http://schemas.openxmlformats.org/officeDocument/2006/relationships/oleObject" Target="embeddings/oleObject111.bin"/><Relationship Id="rId423" Type="http://schemas.openxmlformats.org/officeDocument/2006/relationships/oleObject" Target="embeddings/oleObject216.bin"/><Relationship Id="rId258" Type="http://schemas.openxmlformats.org/officeDocument/2006/relationships/oleObject" Target="embeddings/oleObject134.bin"/><Relationship Id="rId22" Type="http://schemas.openxmlformats.org/officeDocument/2006/relationships/oleObject" Target="embeddings/oleObject8.bin"/><Relationship Id="rId64" Type="http://schemas.openxmlformats.org/officeDocument/2006/relationships/oleObject" Target="embeddings/oleObject32.bin"/><Relationship Id="rId118" Type="http://schemas.openxmlformats.org/officeDocument/2006/relationships/oleObject" Target="embeddings/oleObject59.bin"/><Relationship Id="rId325" Type="http://schemas.openxmlformats.org/officeDocument/2006/relationships/image" Target="media/image158.wmf"/><Relationship Id="rId367" Type="http://schemas.openxmlformats.org/officeDocument/2006/relationships/image" Target="media/image179.wmf"/><Relationship Id="rId171" Type="http://schemas.openxmlformats.org/officeDocument/2006/relationships/image" Target="media/image84.wmf"/><Relationship Id="rId227" Type="http://schemas.openxmlformats.org/officeDocument/2006/relationships/image" Target="media/image111.wmf"/><Relationship Id="rId269" Type="http://schemas.openxmlformats.org/officeDocument/2006/relationships/image" Target="media/image130.wmf"/><Relationship Id="rId434" Type="http://schemas.openxmlformats.org/officeDocument/2006/relationships/image" Target="media/image213.wmf"/><Relationship Id="rId33" Type="http://schemas.openxmlformats.org/officeDocument/2006/relationships/image" Target="media/image14.wmf"/><Relationship Id="rId129" Type="http://schemas.openxmlformats.org/officeDocument/2006/relationships/oleObject" Target="embeddings/oleObject65.bin"/><Relationship Id="rId280" Type="http://schemas.openxmlformats.org/officeDocument/2006/relationships/oleObject" Target="embeddings/oleObject145.bin"/><Relationship Id="rId336" Type="http://schemas.openxmlformats.org/officeDocument/2006/relationships/oleObject" Target="embeddings/oleObject173.bin"/><Relationship Id="rId75" Type="http://schemas.openxmlformats.org/officeDocument/2006/relationships/image" Target="media/image38.wmf"/><Relationship Id="rId140" Type="http://schemas.openxmlformats.org/officeDocument/2006/relationships/image" Target="media/image69.wmf"/><Relationship Id="rId182" Type="http://schemas.openxmlformats.org/officeDocument/2006/relationships/oleObject" Target="embeddings/oleObject94.bin"/><Relationship Id="rId378" Type="http://schemas.openxmlformats.org/officeDocument/2006/relationships/oleObject" Target="embeddings/oleObject194.bin"/><Relationship Id="rId403" Type="http://schemas.openxmlformats.org/officeDocument/2006/relationships/image" Target="media/image197.wmf"/></Relationships>
</file>

<file path=word/_rels/footnotes.xml.rels><?xml version="1.0" encoding="UTF-8" standalone="yes"?>
<Relationships xmlns="http://schemas.openxmlformats.org/package/2006/relationships"><Relationship Id="rId3" Type="http://schemas.openxmlformats.org/officeDocument/2006/relationships/image" Target="media/image25.wmf"/><Relationship Id="rId2" Type="http://schemas.openxmlformats.org/officeDocument/2006/relationships/oleObject" Target="embeddings/oleObject24.bin"/><Relationship Id="rId1" Type="http://schemas.openxmlformats.org/officeDocument/2006/relationships/image" Target="media/image24.wmf"/><Relationship Id="rId6" Type="http://schemas.openxmlformats.org/officeDocument/2006/relationships/oleObject" Target="embeddings/oleObject26.bin"/><Relationship Id="rId5" Type="http://schemas.openxmlformats.org/officeDocument/2006/relationships/image" Target="media/image26.wmf"/><Relationship Id="rId4"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3123</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Converting Regular Expressions to Nondeterministic Finite Automata</vt:lpstr>
    </vt:vector>
  </TitlesOfParts>
  <Company>166</Company>
  <LinksUpToDate>false</LinksUpToDate>
  <CharactersWithSpaces>20884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Converting Regular Expressions to Nondeterministic Finite Automata</dc:title>
  <dc:subject/>
  <dc:creator>Rock Brentwood</dc:creator>
  <cp:keywords/>
  <cp:lastModifiedBy>Brown Deer Public Library</cp:lastModifiedBy>
  <cp:revision>2</cp:revision>
  <cp:lastPrinted>2020-01-03T22:43:00Z</cp:lastPrinted>
  <dcterms:created xsi:type="dcterms:W3CDTF">2020-01-03T22:43:00Z</dcterms:created>
  <dcterms:modified xsi:type="dcterms:W3CDTF">2020-01-03T22:43:00Z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