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36F5" w14:textId="5A897BC5" w:rsidR="003F7DEB" w:rsidRDefault="00003A7D" w:rsidP="000F4EB1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3F0622AD" wp14:editId="6DBEC53D">
            <wp:extent cx="5731510" cy="4298950"/>
            <wp:effectExtent l="0" t="0" r="2540" b="6350"/>
            <wp:docPr id="53957790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77901" name="Picture 1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4AB9" w14:textId="7D2C420F" w:rsidR="000F4EB1" w:rsidRDefault="000F4EB1" w:rsidP="000F4EB1">
      <w:pPr>
        <w:pStyle w:val="Heading1"/>
        <w:rPr>
          <w:lang w:val="en-GB"/>
        </w:rPr>
      </w:pPr>
      <w:r>
        <w:rPr>
          <w:lang w:val="en-GB"/>
        </w:rPr>
        <w:t>User’s Perspective</w:t>
      </w:r>
    </w:p>
    <w:p w14:paraId="3485CF72" w14:textId="2F61B8B2" w:rsidR="00196F3E" w:rsidRDefault="00B426B5">
      <w:pPr>
        <w:rPr>
          <w:lang w:val="en-GB"/>
        </w:rPr>
      </w:pPr>
      <w:r>
        <w:rPr>
          <w:lang w:val="en-GB"/>
        </w:rPr>
        <w:t>When the page loads, it queries the database for events.</w:t>
      </w:r>
    </w:p>
    <w:p w14:paraId="58CEE069" w14:textId="0EEE46AC" w:rsidR="00342583" w:rsidRDefault="00342583">
      <w:pPr>
        <w:rPr>
          <w:lang w:val="en-GB"/>
        </w:rPr>
      </w:pPr>
      <w:r>
        <w:rPr>
          <w:lang w:val="en-GB"/>
        </w:rPr>
        <w:t>The result will be an array of objects containing:</w:t>
      </w:r>
    </w:p>
    <w:p w14:paraId="0CDE8348" w14:textId="36F59735" w:rsidR="00342583" w:rsidRDefault="00712052" w:rsidP="00712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Title</w:t>
      </w:r>
    </w:p>
    <w:p w14:paraId="23EFC7DB" w14:textId="0CB44E99" w:rsidR="00712052" w:rsidRDefault="00712052" w:rsidP="00712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Branch</w:t>
      </w:r>
    </w:p>
    <w:p w14:paraId="0CD98BEC" w14:textId="00B4AF9F" w:rsidR="00712052" w:rsidRDefault="00712052" w:rsidP="00712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Content</w:t>
      </w:r>
    </w:p>
    <w:p w14:paraId="677B2793" w14:textId="3E2BDE9C" w:rsidR="00712052" w:rsidRDefault="00712052" w:rsidP="00712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Timestamp</w:t>
      </w:r>
    </w:p>
    <w:p w14:paraId="368D157E" w14:textId="2710FB00" w:rsidR="00712052" w:rsidRDefault="00712052" w:rsidP="00712052">
      <w:pPr>
        <w:rPr>
          <w:lang w:val="en-GB"/>
        </w:rPr>
      </w:pPr>
      <w:r>
        <w:rPr>
          <w:lang w:val="en-GB"/>
        </w:rPr>
        <w:t>Using the filter buttons will change the query as needed.</w:t>
      </w:r>
      <w:r w:rsidR="0045123A">
        <w:rPr>
          <w:lang w:val="en-GB"/>
        </w:rPr>
        <w:t xml:space="preserve"> For example, a user could filter for:</w:t>
      </w:r>
    </w:p>
    <w:p w14:paraId="4D9E80B9" w14:textId="63C650DB" w:rsidR="0045123A" w:rsidRDefault="0045123A" w:rsidP="004512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Specific title.</w:t>
      </w:r>
    </w:p>
    <w:p w14:paraId="32BA3FA4" w14:textId="546AA669" w:rsidR="0045123A" w:rsidRDefault="0045123A" w:rsidP="004512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Specific branch.</w:t>
      </w:r>
    </w:p>
    <w:p w14:paraId="102E1589" w14:textId="113FE6E8" w:rsidR="0045123A" w:rsidRDefault="0045123A" w:rsidP="004512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Timestamp range.</w:t>
      </w:r>
    </w:p>
    <w:p w14:paraId="5B619A3F" w14:textId="7BC4807F" w:rsidR="0045123A" w:rsidRPr="0045123A" w:rsidRDefault="0045123A" w:rsidP="004512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Events not RSVP’d to.</w:t>
      </w:r>
    </w:p>
    <w:p w14:paraId="0B54AC1F" w14:textId="7BBB5C0E" w:rsidR="00712052" w:rsidRDefault="00712052" w:rsidP="00712052">
      <w:pPr>
        <w:rPr>
          <w:lang w:val="en-GB"/>
        </w:rPr>
      </w:pPr>
      <w:r>
        <w:rPr>
          <w:lang w:val="en-GB"/>
        </w:rPr>
        <w:t>All events will be displayed from most recent.</w:t>
      </w:r>
    </w:p>
    <w:p w14:paraId="52C54D0D" w14:textId="3A70D3B1" w:rsidR="00296677" w:rsidRDefault="00296677" w:rsidP="00712052">
      <w:pPr>
        <w:rPr>
          <w:lang w:val="en-GB"/>
        </w:rPr>
      </w:pPr>
      <w:r>
        <w:rPr>
          <w:lang w:val="en-GB"/>
        </w:rPr>
        <w:t>All events are displayed as a grid, like</w:t>
      </w:r>
      <w:r w:rsidR="00107C69">
        <w:rPr>
          <w:lang w:val="en-GB"/>
        </w:rPr>
        <w:t xml:space="preserve"> in</w:t>
      </w:r>
      <w:r>
        <w:rPr>
          <w:lang w:val="en-GB"/>
        </w:rPr>
        <w:t xml:space="preserve"> the diagram above.</w:t>
      </w:r>
    </w:p>
    <w:p w14:paraId="7F6DC810" w14:textId="77777777" w:rsidR="00B51CAC" w:rsidRDefault="00B51CAC" w:rsidP="00712052">
      <w:pPr>
        <w:rPr>
          <w:lang w:val="en-GB"/>
        </w:rPr>
      </w:pPr>
    </w:p>
    <w:p w14:paraId="70BEA82A" w14:textId="28880E89" w:rsidR="003F7DEB" w:rsidRDefault="00111475" w:rsidP="00712052">
      <w:pPr>
        <w:rPr>
          <w:lang w:val="en-GB"/>
        </w:rPr>
      </w:pPr>
      <w:r>
        <w:rPr>
          <w:lang w:val="en-GB"/>
        </w:rPr>
        <w:t>The banner at the top and side navigation bar are consistent through all pages.</w:t>
      </w:r>
    </w:p>
    <w:p w14:paraId="0B42401D" w14:textId="77777777" w:rsidR="0071101E" w:rsidRDefault="0071101E" w:rsidP="00712052">
      <w:pPr>
        <w:rPr>
          <w:lang w:val="en-GB"/>
        </w:rPr>
      </w:pPr>
    </w:p>
    <w:p w14:paraId="776AB939" w14:textId="6D3842FE" w:rsidR="0071101E" w:rsidRDefault="0071101E" w:rsidP="00712052">
      <w:pPr>
        <w:rPr>
          <w:lang w:val="en-GB"/>
        </w:rPr>
      </w:pPr>
      <w:r>
        <w:rPr>
          <w:lang w:val="en-GB"/>
        </w:rPr>
        <w:t>Clicking the RSVP button</w:t>
      </w:r>
      <w:r w:rsidR="00CD4986">
        <w:rPr>
          <w:lang w:val="en-GB"/>
        </w:rPr>
        <w:t xml:space="preserve"> will </w:t>
      </w:r>
      <w:r w:rsidR="007E07C9">
        <w:rPr>
          <w:lang w:val="en-GB"/>
        </w:rPr>
        <w:t xml:space="preserve">send a POST request to </w:t>
      </w:r>
      <w:r w:rsidR="001E61EE">
        <w:rPr>
          <w:lang w:val="en-GB"/>
        </w:rPr>
        <w:t>the event (from its id</w:t>
      </w:r>
      <w:r w:rsidR="00106C72">
        <w:rPr>
          <w:lang w:val="en-GB"/>
        </w:rPr>
        <w:t>) and</w:t>
      </w:r>
      <w:r w:rsidR="009B22DD">
        <w:rPr>
          <w:lang w:val="en-GB"/>
        </w:rPr>
        <w:t xml:space="preserve"> insert the </w:t>
      </w:r>
      <w:proofErr w:type="spellStart"/>
      <w:r w:rsidR="009B22DD">
        <w:rPr>
          <w:lang w:val="en-GB"/>
        </w:rPr>
        <w:t>userid</w:t>
      </w:r>
      <w:proofErr w:type="spellEnd"/>
      <w:r w:rsidR="009B22DD">
        <w:rPr>
          <w:lang w:val="en-GB"/>
        </w:rPr>
        <w:t xml:space="preserve"> into the table.</w:t>
      </w:r>
      <w:r w:rsidR="00106C72">
        <w:rPr>
          <w:lang w:val="en-GB"/>
        </w:rPr>
        <w:t xml:space="preserve"> The button will then be </w:t>
      </w:r>
      <w:r w:rsidR="00E8205B">
        <w:rPr>
          <w:lang w:val="en-GB"/>
        </w:rPr>
        <w:t>disabled</w:t>
      </w:r>
      <w:r w:rsidR="00DB543B">
        <w:rPr>
          <w:lang w:val="en-GB"/>
        </w:rPr>
        <w:t>, so the same user can’t RSVP to the same event multiple times</w:t>
      </w:r>
      <w:r w:rsidR="0012702D">
        <w:rPr>
          <w:lang w:val="en-GB"/>
        </w:rPr>
        <w:t>.</w:t>
      </w:r>
    </w:p>
    <w:p w14:paraId="7689BEC9" w14:textId="77777777" w:rsidR="002D78EC" w:rsidRDefault="002D78EC" w:rsidP="00712052">
      <w:pPr>
        <w:rPr>
          <w:lang w:val="en-GB"/>
        </w:rPr>
      </w:pPr>
    </w:p>
    <w:p w14:paraId="642ABFDF" w14:textId="0B3945A0" w:rsidR="002D78EC" w:rsidRDefault="002D78EC" w:rsidP="00712052">
      <w:pPr>
        <w:rPr>
          <w:lang w:val="en-GB"/>
        </w:rPr>
      </w:pPr>
      <w:r>
        <w:rPr>
          <w:lang w:val="en-GB"/>
        </w:rPr>
        <w:t>The only thing that can be interacted with for the events is the RSVP button.</w:t>
      </w:r>
    </w:p>
    <w:p w14:paraId="7FA8FFE5" w14:textId="0BD366F6" w:rsidR="00645F56" w:rsidRDefault="00645F56" w:rsidP="00645F56">
      <w:pPr>
        <w:pStyle w:val="Heading1"/>
        <w:rPr>
          <w:lang w:val="en-GB"/>
        </w:rPr>
      </w:pPr>
      <w:r>
        <w:rPr>
          <w:lang w:val="en-GB"/>
        </w:rPr>
        <w:t>Manager’s Perspective</w:t>
      </w:r>
    </w:p>
    <w:p w14:paraId="4D16D34C" w14:textId="2AD44E49" w:rsidR="00645F56" w:rsidRDefault="00C11EB8" w:rsidP="00645F56">
      <w:pPr>
        <w:rPr>
          <w:lang w:val="en-GB"/>
        </w:rPr>
      </w:pPr>
      <w:r>
        <w:rPr>
          <w:lang w:val="en-GB"/>
        </w:rPr>
        <w:t>Will also display the events</w:t>
      </w:r>
      <w:r w:rsidR="00EC7640">
        <w:rPr>
          <w:lang w:val="en-GB"/>
        </w:rPr>
        <w:t xml:space="preserve"> </w:t>
      </w:r>
      <w:r>
        <w:rPr>
          <w:lang w:val="en-GB"/>
        </w:rPr>
        <w:t>but has more functionality.</w:t>
      </w:r>
    </w:p>
    <w:p w14:paraId="3AF6BC19" w14:textId="0FF09E57" w:rsidR="00B9165E" w:rsidRDefault="00B9165E" w:rsidP="00645F56">
      <w:pPr>
        <w:rPr>
          <w:lang w:val="en-GB"/>
        </w:rPr>
      </w:pPr>
      <w:r>
        <w:rPr>
          <w:lang w:val="en-GB"/>
        </w:rPr>
        <w:t>A manager can only add events from a branch they are managing.</w:t>
      </w:r>
    </w:p>
    <w:p w14:paraId="106E6ABC" w14:textId="2BF56106" w:rsidR="00722644" w:rsidRDefault="00722644" w:rsidP="00645F56">
      <w:pPr>
        <w:rPr>
          <w:lang w:val="en-GB"/>
        </w:rPr>
      </w:pPr>
      <w:r>
        <w:rPr>
          <w:lang w:val="en-GB"/>
        </w:rPr>
        <w:t xml:space="preserve">There will be a form (text area, etc.) </w:t>
      </w:r>
      <w:r w:rsidR="006A6A9B">
        <w:rPr>
          <w:lang w:val="en-GB"/>
        </w:rPr>
        <w:t>that a manager can input:</w:t>
      </w:r>
    </w:p>
    <w:p w14:paraId="01D01D27" w14:textId="4A179EE5" w:rsidR="006A6A9B" w:rsidRDefault="006A6A9B" w:rsidP="006A6A9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Title</w:t>
      </w:r>
    </w:p>
    <w:p w14:paraId="7A0E6E36" w14:textId="080F8C35" w:rsidR="006A6A9B" w:rsidRDefault="006A6A9B" w:rsidP="006A6A9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Text</w:t>
      </w:r>
    </w:p>
    <w:p w14:paraId="4235B2C4" w14:textId="15449540" w:rsidR="006A6A9B" w:rsidRDefault="006A6A9B" w:rsidP="006A6A9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Content</w:t>
      </w:r>
    </w:p>
    <w:p w14:paraId="40F231EC" w14:textId="62873FFF" w:rsidR="006A6A9B" w:rsidRDefault="006A6A9B" w:rsidP="006A6A9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Text area</w:t>
      </w:r>
    </w:p>
    <w:p w14:paraId="764F1E77" w14:textId="17574D11" w:rsidR="00946A07" w:rsidRDefault="00946A07" w:rsidP="00946A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Branch</w:t>
      </w:r>
    </w:p>
    <w:p w14:paraId="7198A05B" w14:textId="0CEFAB79" w:rsidR="00946A07" w:rsidRDefault="00946A07" w:rsidP="00946A0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Dropdown</w:t>
      </w:r>
    </w:p>
    <w:p w14:paraId="384F6D01" w14:textId="1CFAC944" w:rsidR="00946A07" w:rsidRDefault="00946A07" w:rsidP="00946A07">
      <w:pPr>
        <w:rPr>
          <w:lang w:val="en-GB"/>
        </w:rPr>
      </w:pPr>
      <w:r>
        <w:rPr>
          <w:lang w:val="en-GB"/>
        </w:rPr>
        <w:t>The timestamp will be automatically calculated.</w:t>
      </w:r>
    </w:p>
    <w:p w14:paraId="37837022" w14:textId="77777777" w:rsidR="00946A07" w:rsidRDefault="00946A07" w:rsidP="00946A07">
      <w:pPr>
        <w:rPr>
          <w:lang w:val="en-GB"/>
        </w:rPr>
      </w:pPr>
    </w:p>
    <w:p w14:paraId="029B1A5D" w14:textId="591FB6A2" w:rsidR="002C576E" w:rsidRDefault="00DE6652" w:rsidP="00946A07">
      <w:pPr>
        <w:rPr>
          <w:lang w:val="en-GB"/>
        </w:rPr>
      </w:pPr>
      <w:r>
        <w:rPr>
          <w:lang w:val="en-GB"/>
        </w:rPr>
        <w:t xml:space="preserve">Once the manager clicks submit, it </w:t>
      </w:r>
      <w:r w:rsidR="00ED5758">
        <w:rPr>
          <w:lang w:val="en-GB"/>
        </w:rPr>
        <w:t>converts</w:t>
      </w:r>
      <w:r w:rsidR="002C576E">
        <w:rPr>
          <w:lang w:val="en-GB"/>
        </w:rPr>
        <w:t xml:space="preserve"> the data</w:t>
      </w:r>
      <w:r w:rsidR="00ED5758">
        <w:rPr>
          <w:lang w:val="en-GB"/>
        </w:rPr>
        <w:t xml:space="preserve"> to JSON</w:t>
      </w:r>
      <w:r w:rsidR="002C576E">
        <w:rPr>
          <w:lang w:val="en-GB"/>
        </w:rPr>
        <w:t xml:space="preserve"> from above and saves it on the database. It will also</w:t>
      </w:r>
      <w:r w:rsidR="00B11291">
        <w:rPr>
          <w:lang w:val="en-GB"/>
        </w:rPr>
        <w:t xml:space="preserve"> query the database again</w:t>
      </w:r>
      <w:r w:rsidR="00B8308B">
        <w:rPr>
          <w:lang w:val="en-GB"/>
        </w:rPr>
        <w:t xml:space="preserve"> to fill the events.</w:t>
      </w:r>
    </w:p>
    <w:p w14:paraId="7F8EB28F" w14:textId="37C43D2E" w:rsidR="0001597D" w:rsidRDefault="0001597D" w:rsidP="0001597D">
      <w:pPr>
        <w:pStyle w:val="Heading1"/>
        <w:rPr>
          <w:lang w:val="en-GB"/>
        </w:rPr>
      </w:pPr>
      <w:r>
        <w:rPr>
          <w:lang w:val="en-GB"/>
        </w:rPr>
        <w:t>Routes</w:t>
      </w:r>
    </w:p>
    <w:p w14:paraId="098E2134" w14:textId="4669128C" w:rsidR="0001597D" w:rsidRDefault="00611E3F" w:rsidP="0001597D">
      <w:pPr>
        <w:rPr>
          <w:lang w:val="en-GB"/>
        </w:rPr>
      </w:pPr>
      <w:r>
        <w:rPr>
          <w:lang w:val="en-GB"/>
        </w:rPr>
        <w:t>The page will be something like /events/</w:t>
      </w:r>
      <w:proofErr w:type="spellStart"/>
      <w:proofErr w:type="gramStart"/>
      <w:r>
        <w:rPr>
          <w:lang w:val="en-GB"/>
        </w:rPr>
        <w:t>userId</w:t>
      </w:r>
      <w:proofErr w:type="spellEnd"/>
      <w:proofErr w:type="gramEnd"/>
    </w:p>
    <w:p w14:paraId="459BBAD0" w14:textId="764106CA" w:rsidR="00871724" w:rsidRDefault="00871724" w:rsidP="0001597D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is the id of the user logged in.</w:t>
      </w:r>
    </w:p>
    <w:p w14:paraId="4143808A" w14:textId="3EDC3850" w:rsidR="00720F0E" w:rsidRDefault="00720F0E" w:rsidP="0001597D">
      <w:pPr>
        <w:rPr>
          <w:lang w:val="en-GB"/>
        </w:rPr>
      </w:pPr>
      <w:r>
        <w:rPr>
          <w:lang w:val="en-GB"/>
        </w:rPr>
        <w:t>The website will know if the user is a manager by querying the database for that role.</w:t>
      </w:r>
    </w:p>
    <w:p w14:paraId="2606CE5A" w14:textId="0BF74D81" w:rsidR="003F73BA" w:rsidRDefault="003F73BA" w:rsidP="0001597D">
      <w:pPr>
        <w:rPr>
          <w:lang w:val="en-GB"/>
        </w:rPr>
      </w:pPr>
      <w:r>
        <w:rPr>
          <w:lang w:val="en-GB"/>
        </w:rPr>
        <w:t>This means a user must be logged in to see events.</w:t>
      </w:r>
    </w:p>
    <w:p w14:paraId="04BE3FF7" w14:textId="77777777" w:rsidR="00771FC9" w:rsidRDefault="00771FC9" w:rsidP="0001597D">
      <w:pPr>
        <w:rPr>
          <w:lang w:val="en-GB"/>
        </w:rPr>
      </w:pPr>
    </w:p>
    <w:p w14:paraId="0C11165A" w14:textId="3B6FFED6" w:rsidR="00771FC9" w:rsidRDefault="00771FC9" w:rsidP="0001597D">
      <w:pPr>
        <w:rPr>
          <w:lang w:val="en-GB"/>
        </w:rPr>
      </w:pPr>
      <w:r>
        <w:rPr>
          <w:lang w:val="en-GB"/>
        </w:rPr>
        <w:t>So, we need to make sure the correct user is logged in. Else, redirect to log in page.</w:t>
      </w:r>
    </w:p>
    <w:p w14:paraId="78A68F49" w14:textId="6D404D97" w:rsidR="009257EB" w:rsidRDefault="009257EB" w:rsidP="009257EB">
      <w:pPr>
        <w:pStyle w:val="Heading1"/>
        <w:rPr>
          <w:lang w:val="en-GB"/>
        </w:rPr>
      </w:pPr>
      <w:r>
        <w:rPr>
          <w:lang w:val="en-GB"/>
        </w:rPr>
        <w:t>Database Schema Plan</w:t>
      </w:r>
    </w:p>
    <w:p w14:paraId="70FA68B3" w14:textId="7955A9EB" w:rsidR="009257EB" w:rsidRDefault="00700EE2" w:rsidP="009257EB">
      <w:pPr>
        <w:rPr>
          <w:lang w:val="en-GB"/>
        </w:rPr>
      </w:pPr>
      <w:r>
        <w:rPr>
          <w:lang w:val="en-GB"/>
        </w:rPr>
        <w:t xml:space="preserve">Each user has an id (which starts at 1 since 0 is the main admin and increments each time a new user </w:t>
      </w:r>
      <w:r w:rsidR="00285DA3">
        <w:rPr>
          <w:lang w:val="en-GB"/>
        </w:rPr>
        <w:t>log</w:t>
      </w:r>
      <w:r>
        <w:rPr>
          <w:lang w:val="en-GB"/>
        </w:rPr>
        <w:t xml:space="preserve"> in).</w:t>
      </w:r>
    </w:p>
    <w:p w14:paraId="20CA6691" w14:textId="2017A166" w:rsidR="009E5B9C" w:rsidRDefault="009E5B9C" w:rsidP="009E5B9C">
      <w:pPr>
        <w:pStyle w:val="Heading2"/>
        <w:rPr>
          <w:lang w:val="en-GB"/>
        </w:rPr>
      </w:pPr>
      <w:r>
        <w:rPr>
          <w:lang w:val="en-GB"/>
        </w:rPr>
        <w:t>Users</w:t>
      </w:r>
      <w:r w:rsidR="00CD604B">
        <w:rPr>
          <w:lang w:val="en-GB"/>
        </w:rPr>
        <w:t xml:space="preserve"> Table</w:t>
      </w:r>
    </w:p>
    <w:p w14:paraId="4E139D60" w14:textId="4B3A75B9" w:rsidR="0024643C" w:rsidRDefault="00285DA3" w:rsidP="00285D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Primary key</w:t>
      </w:r>
    </w:p>
    <w:p w14:paraId="05BF0130" w14:textId="55303F59" w:rsidR="00285DA3" w:rsidRDefault="00442B9D" w:rsidP="00285DA3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lastRenderedPageBreak/>
        <w:t>UserId</w:t>
      </w:r>
      <w:proofErr w:type="spellEnd"/>
    </w:p>
    <w:p w14:paraId="424CB65A" w14:textId="5BACE6E3" w:rsidR="00285DA3" w:rsidRDefault="00DE34BF" w:rsidP="00285D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Secondary keys</w:t>
      </w:r>
    </w:p>
    <w:p w14:paraId="2DAF9AD5" w14:textId="34C125E0" w:rsidR="00DE34BF" w:rsidRDefault="00DE34BF" w:rsidP="00DE34B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Email</w:t>
      </w:r>
    </w:p>
    <w:p w14:paraId="7DE4DA7C" w14:textId="77A7048D" w:rsidR="00DE34BF" w:rsidRDefault="00DE34BF" w:rsidP="00DE34B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Password (hashed)</w:t>
      </w:r>
    </w:p>
    <w:p w14:paraId="44625E34" w14:textId="35EAE80D" w:rsidR="00DE34BF" w:rsidRDefault="00DE34BF" w:rsidP="00DE34B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Username</w:t>
      </w:r>
    </w:p>
    <w:p w14:paraId="7DA21D0C" w14:textId="602519C7" w:rsidR="00DE34BF" w:rsidRDefault="00D15E8D" w:rsidP="00D15E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Foreign key</w:t>
      </w:r>
      <w:r w:rsidR="004F126C">
        <w:rPr>
          <w:lang w:val="en-GB"/>
        </w:rPr>
        <w:t>s</w:t>
      </w:r>
    </w:p>
    <w:p w14:paraId="1B062DFD" w14:textId="3BD01567" w:rsidR="00D15E8D" w:rsidRDefault="00600BD0" w:rsidP="00D15E8D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Role</w:t>
      </w:r>
      <w:r w:rsidR="00FA0EA1">
        <w:rPr>
          <w:lang w:val="en-GB"/>
        </w:rPr>
        <w:t>Id</w:t>
      </w:r>
      <w:proofErr w:type="spellEnd"/>
    </w:p>
    <w:p w14:paraId="08865A4D" w14:textId="0F127ACB" w:rsidR="009E5B9C" w:rsidRDefault="009E5B9C" w:rsidP="009E5B9C">
      <w:pPr>
        <w:pStyle w:val="Heading2"/>
        <w:rPr>
          <w:lang w:val="en-GB"/>
        </w:rPr>
      </w:pPr>
      <w:r>
        <w:rPr>
          <w:lang w:val="en-GB"/>
        </w:rPr>
        <w:t>Roles</w:t>
      </w:r>
      <w:r w:rsidR="00CD604B">
        <w:rPr>
          <w:lang w:val="en-GB"/>
        </w:rPr>
        <w:t xml:space="preserve"> Table</w:t>
      </w:r>
    </w:p>
    <w:p w14:paraId="202E3D9E" w14:textId="4E1E3265" w:rsidR="00645F11" w:rsidRDefault="00645F11" w:rsidP="00645F1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Primary key</w:t>
      </w:r>
    </w:p>
    <w:p w14:paraId="0B6414CC" w14:textId="774C5CFE" w:rsidR="00645F11" w:rsidRDefault="00FA0EA1" w:rsidP="00645F11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RoleId</w:t>
      </w:r>
      <w:proofErr w:type="spellEnd"/>
    </w:p>
    <w:p w14:paraId="6520B9A9" w14:textId="71D10359" w:rsidR="00FA0EA1" w:rsidRDefault="00FA0EA1" w:rsidP="00FA0E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Secondary key</w:t>
      </w:r>
      <w:r w:rsidR="00366BC3">
        <w:rPr>
          <w:lang w:val="en-GB"/>
        </w:rPr>
        <w:t>s</w:t>
      </w:r>
    </w:p>
    <w:p w14:paraId="4C7809DD" w14:textId="1B5A3A87" w:rsidR="00FA0EA1" w:rsidRDefault="00FA0EA1" w:rsidP="00FA0EA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Value</w:t>
      </w:r>
    </w:p>
    <w:p w14:paraId="378A6F2D" w14:textId="61F918DD" w:rsidR="008017D7" w:rsidRDefault="008017D7" w:rsidP="008017D7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0 for manager.</w:t>
      </w:r>
    </w:p>
    <w:p w14:paraId="0D24DC28" w14:textId="3145301B" w:rsidR="008017D7" w:rsidRDefault="008017D7" w:rsidP="008017D7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1 for admin.</w:t>
      </w:r>
    </w:p>
    <w:p w14:paraId="01B9C4A4" w14:textId="597A9387" w:rsidR="008017D7" w:rsidRDefault="008017D7" w:rsidP="008017D7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A verified user is a </w:t>
      </w:r>
      <w:r w:rsidR="00FC31D1">
        <w:rPr>
          <w:lang w:val="en-GB"/>
        </w:rPr>
        <w:t>user,</w:t>
      </w:r>
      <w:r>
        <w:rPr>
          <w:lang w:val="en-GB"/>
        </w:rPr>
        <w:t xml:space="preserve"> no need for a role.</w:t>
      </w:r>
    </w:p>
    <w:p w14:paraId="4F4CEBF3" w14:textId="5D3E7CE0" w:rsidR="003D0B5B" w:rsidRDefault="003D0B5B" w:rsidP="003D0B5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Foreign keys</w:t>
      </w:r>
    </w:p>
    <w:p w14:paraId="27C9B994" w14:textId="64B6AE63" w:rsidR="00FC31D1" w:rsidRDefault="003974AE" w:rsidP="003D0B5B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14:paraId="62B03C79" w14:textId="20DEBB17" w:rsidR="001F68A2" w:rsidRDefault="001F68A2" w:rsidP="001F68A2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Used for inner joining.</w:t>
      </w:r>
    </w:p>
    <w:p w14:paraId="724A2B8C" w14:textId="5FBECBE3" w:rsidR="00F3311B" w:rsidRDefault="00F3311B" w:rsidP="00F3311B">
      <w:pPr>
        <w:pStyle w:val="Heading2"/>
        <w:rPr>
          <w:lang w:val="en-GB"/>
        </w:rPr>
      </w:pPr>
      <w:r>
        <w:rPr>
          <w:lang w:val="en-GB"/>
        </w:rPr>
        <w:t>Events</w:t>
      </w:r>
      <w:r w:rsidR="00CD604B">
        <w:rPr>
          <w:lang w:val="en-GB"/>
        </w:rPr>
        <w:t xml:space="preserve"> Table</w:t>
      </w:r>
    </w:p>
    <w:p w14:paraId="7137C30B" w14:textId="71A5A463" w:rsidR="00CD604B" w:rsidRDefault="00C03A2A" w:rsidP="00C03A2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Primary key</w:t>
      </w:r>
    </w:p>
    <w:p w14:paraId="726FBAE8" w14:textId="1B10BCCC" w:rsidR="00C03A2A" w:rsidRDefault="00C03A2A" w:rsidP="00C03A2A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EventId</w:t>
      </w:r>
      <w:proofErr w:type="spellEnd"/>
    </w:p>
    <w:p w14:paraId="47D798D5" w14:textId="68520C74" w:rsidR="00C03A2A" w:rsidRDefault="00B83F2B" w:rsidP="00C03A2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Secondary keys</w:t>
      </w:r>
    </w:p>
    <w:p w14:paraId="6436C753" w14:textId="66F94B56" w:rsidR="00B83F2B" w:rsidRDefault="006A4EFC" w:rsidP="00B83F2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Title</w:t>
      </w:r>
    </w:p>
    <w:p w14:paraId="249D54BF" w14:textId="37D705C9" w:rsidR="006A4EFC" w:rsidRDefault="006A4EFC" w:rsidP="00B83F2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Content</w:t>
      </w:r>
    </w:p>
    <w:p w14:paraId="2BC4B29B" w14:textId="2AA7FA40" w:rsidR="006A4EFC" w:rsidRDefault="006A4EFC" w:rsidP="00B83F2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Timestamp</w:t>
      </w:r>
    </w:p>
    <w:p w14:paraId="4DBAA34E" w14:textId="0A5AD13F" w:rsidR="006A4EFC" w:rsidRDefault="006A4EFC" w:rsidP="006A4E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Foreign key</w:t>
      </w:r>
      <w:r w:rsidR="004F126C">
        <w:rPr>
          <w:lang w:val="en-GB"/>
        </w:rPr>
        <w:t>s</w:t>
      </w:r>
    </w:p>
    <w:p w14:paraId="08014842" w14:textId="3DEEFF95" w:rsidR="00A76310" w:rsidRDefault="00257E31" w:rsidP="00A76310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BranchI</w:t>
      </w:r>
      <w:r w:rsidR="00A76310">
        <w:rPr>
          <w:lang w:val="en-GB"/>
        </w:rPr>
        <w:t>d</w:t>
      </w:r>
      <w:proofErr w:type="spellEnd"/>
    </w:p>
    <w:p w14:paraId="00EFEA08" w14:textId="24393EE3" w:rsidR="00A76310" w:rsidRDefault="0094345F" w:rsidP="00A76310">
      <w:pPr>
        <w:pStyle w:val="Heading2"/>
        <w:rPr>
          <w:lang w:val="en-GB"/>
        </w:rPr>
      </w:pPr>
      <w:r>
        <w:rPr>
          <w:lang w:val="en-GB"/>
        </w:rPr>
        <w:t>Branches Table</w:t>
      </w:r>
    </w:p>
    <w:p w14:paraId="6515BE27" w14:textId="60328162" w:rsidR="0094345F" w:rsidRDefault="00841298" w:rsidP="0084129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Primary key</w:t>
      </w:r>
    </w:p>
    <w:p w14:paraId="1E5820AF" w14:textId="58C5F494" w:rsidR="00841298" w:rsidRDefault="00841298" w:rsidP="00841298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BranchId</w:t>
      </w:r>
      <w:proofErr w:type="spellEnd"/>
    </w:p>
    <w:p w14:paraId="12100199" w14:textId="7A7A6823" w:rsidR="00841298" w:rsidRDefault="00841298" w:rsidP="0084129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Secondary key</w:t>
      </w:r>
      <w:r w:rsidR="00366BC3">
        <w:rPr>
          <w:lang w:val="en-GB"/>
        </w:rPr>
        <w:t>s</w:t>
      </w:r>
    </w:p>
    <w:p w14:paraId="249C490D" w14:textId="01EB3B3C" w:rsidR="00841298" w:rsidRPr="00841298" w:rsidRDefault="00754E33" w:rsidP="0084129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Name</w:t>
      </w:r>
    </w:p>
    <w:sectPr w:rsidR="00841298" w:rsidRPr="0084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8E6"/>
    <w:multiLevelType w:val="hybridMultilevel"/>
    <w:tmpl w:val="A3D6B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81167"/>
    <w:multiLevelType w:val="hybridMultilevel"/>
    <w:tmpl w:val="B1B04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5387"/>
    <w:multiLevelType w:val="hybridMultilevel"/>
    <w:tmpl w:val="505C4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65C36"/>
    <w:multiLevelType w:val="hybridMultilevel"/>
    <w:tmpl w:val="9DA8A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02BE3"/>
    <w:multiLevelType w:val="hybridMultilevel"/>
    <w:tmpl w:val="9CDAC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6FC3"/>
    <w:multiLevelType w:val="hybridMultilevel"/>
    <w:tmpl w:val="B5D2B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B550A"/>
    <w:multiLevelType w:val="hybridMultilevel"/>
    <w:tmpl w:val="59E4E9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0024">
    <w:abstractNumId w:val="6"/>
  </w:num>
  <w:num w:numId="2" w16cid:durableId="2038503491">
    <w:abstractNumId w:val="0"/>
  </w:num>
  <w:num w:numId="3" w16cid:durableId="2008901893">
    <w:abstractNumId w:val="1"/>
  </w:num>
  <w:num w:numId="4" w16cid:durableId="436558633">
    <w:abstractNumId w:val="4"/>
  </w:num>
  <w:num w:numId="5" w16cid:durableId="151415370">
    <w:abstractNumId w:val="3"/>
  </w:num>
  <w:num w:numId="6" w16cid:durableId="2119451040">
    <w:abstractNumId w:val="2"/>
  </w:num>
  <w:num w:numId="7" w16cid:durableId="1400209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C8"/>
    <w:rsid w:val="00003A7D"/>
    <w:rsid w:val="0001597D"/>
    <w:rsid w:val="000539A8"/>
    <w:rsid w:val="000B41B0"/>
    <w:rsid w:val="000C7093"/>
    <w:rsid w:val="000E2CC8"/>
    <w:rsid w:val="000F4EB1"/>
    <w:rsid w:val="00106C72"/>
    <w:rsid w:val="00107C69"/>
    <w:rsid w:val="00111475"/>
    <w:rsid w:val="0012702D"/>
    <w:rsid w:val="00196F3E"/>
    <w:rsid w:val="001D52F0"/>
    <w:rsid w:val="001E61EE"/>
    <w:rsid w:val="001F68A2"/>
    <w:rsid w:val="0024643C"/>
    <w:rsid w:val="00257E31"/>
    <w:rsid w:val="00285DA3"/>
    <w:rsid w:val="00296677"/>
    <w:rsid w:val="002C576E"/>
    <w:rsid w:val="002D78EC"/>
    <w:rsid w:val="00342583"/>
    <w:rsid w:val="00366BC3"/>
    <w:rsid w:val="003974AE"/>
    <w:rsid w:val="003D0B5B"/>
    <w:rsid w:val="003F73BA"/>
    <w:rsid w:val="003F7DEB"/>
    <w:rsid w:val="00442B9D"/>
    <w:rsid w:val="0045123A"/>
    <w:rsid w:val="004F126C"/>
    <w:rsid w:val="00600BD0"/>
    <w:rsid w:val="00611E3F"/>
    <w:rsid w:val="00645F11"/>
    <w:rsid w:val="00645F56"/>
    <w:rsid w:val="006A4EFC"/>
    <w:rsid w:val="006A6A9B"/>
    <w:rsid w:val="00700EE2"/>
    <w:rsid w:val="0071101E"/>
    <w:rsid w:val="00712052"/>
    <w:rsid w:val="00720F0E"/>
    <w:rsid w:val="00722644"/>
    <w:rsid w:val="00735CC8"/>
    <w:rsid w:val="00754E33"/>
    <w:rsid w:val="00771FC9"/>
    <w:rsid w:val="007E07C9"/>
    <w:rsid w:val="008017D7"/>
    <w:rsid w:val="00841298"/>
    <w:rsid w:val="00871724"/>
    <w:rsid w:val="009257EB"/>
    <w:rsid w:val="0094345F"/>
    <w:rsid w:val="00946A07"/>
    <w:rsid w:val="009A19D0"/>
    <w:rsid w:val="009B22DD"/>
    <w:rsid w:val="009E5B9C"/>
    <w:rsid w:val="00A36EF7"/>
    <w:rsid w:val="00A76310"/>
    <w:rsid w:val="00AC13D3"/>
    <w:rsid w:val="00B11291"/>
    <w:rsid w:val="00B426B5"/>
    <w:rsid w:val="00B51CAC"/>
    <w:rsid w:val="00B8308B"/>
    <w:rsid w:val="00B83F2B"/>
    <w:rsid w:val="00B9165E"/>
    <w:rsid w:val="00BB53EE"/>
    <w:rsid w:val="00C03A2A"/>
    <w:rsid w:val="00C11EB8"/>
    <w:rsid w:val="00CB5D1D"/>
    <w:rsid w:val="00CD4986"/>
    <w:rsid w:val="00CD604B"/>
    <w:rsid w:val="00D15E8D"/>
    <w:rsid w:val="00DB543B"/>
    <w:rsid w:val="00DE34BF"/>
    <w:rsid w:val="00DE6652"/>
    <w:rsid w:val="00E8205B"/>
    <w:rsid w:val="00EC7640"/>
    <w:rsid w:val="00ED5758"/>
    <w:rsid w:val="00F00FCA"/>
    <w:rsid w:val="00F209A2"/>
    <w:rsid w:val="00F3311B"/>
    <w:rsid w:val="00F454CC"/>
    <w:rsid w:val="00FA0EA1"/>
    <w:rsid w:val="00FA69CE"/>
    <w:rsid w:val="00F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2B35"/>
  <w15:chartTrackingRefBased/>
  <w15:docId w15:val="{8F4C8453-1A05-465B-A68D-5E12E41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Kleinig</dc:creator>
  <cp:keywords/>
  <dc:description/>
  <cp:lastModifiedBy>Matthew Kleinig</cp:lastModifiedBy>
  <cp:revision>96</cp:revision>
  <dcterms:created xsi:type="dcterms:W3CDTF">2024-05-07T09:43:00Z</dcterms:created>
  <dcterms:modified xsi:type="dcterms:W3CDTF">2024-05-10T01:38:00Z</dcterms:modified>
</cp:coreProperties>
</file>