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F75E" w14:textId="26C8ACCC" w:rsidR="00492874" w:rsidRPr="00F75982" w:rsidRDefault="00F75982">
      <w:pPr>
        <w:rPr>
          <w:rFonts w:ascii="Book Antiqua" w:eastAsia="宋体" w:hAnsi="Book Antiqua" w:cs="Times New Roman"/>
          <w:b/>
          <w:bCs/>
          <w:sz w:val="20"/>
          <w:szCs w:val="20"/>
        </w:rPr>
      </w:pPr>
      <w:bookmarkStart w:id="0" w:name="OLE_LINK134"/>
      <w:r w:rsidRPr="00F75982">
        <w:rPr>
          <w:rFonts w:ascii="Book Antiqua" w:eastAsia="宋体" w:hAnsi="Book Antiqua" w:cs="Times New Roman"/>
          <w:b/>
          <w:bCs/>
          <w:sz w:val="20"/>
          <w:szCs w:val="20"/>
        </w:rPr>
        <w:t>Fig 1.</w:t>
      </w:r>
      <w:r w:rsidR="00F613DC" w:rsidRPr="00F75982">
        <w:rPr>
          <w:rFonts w:ascii="Book Antiqua" w:eastAsia="宋体" w:hAnsi="Book Antiqua" w:cs="Times New Roman"/>
          <w:b/>
          <w:bCs/>
          <w:sz w:val="20"/>
          <w:szCs w:val="20"/>
        </w:rPr>
        <w:t xml:space="preserve"> 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(a)</w:t>
      </w:r>
      <w:r w:rsidRPr="00F75982">
        <w:rPr>
          <w:rFonts w:ascii="Book Antiqua" w:eastAsia="宋体" w:hAnsi="Book Antiqua" w:cs="Times New Roman"/>
          <w:b/>
          <w:bCs/>
          <w:sz w:val="20"/>
          <w:szCs w:val="20"/>
        </w:rPr>
        <w:t>Relative mineral content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773"/>
        <w:gridCol w:w="1180"/>
        <w:gridCol w:w="1080"/>
        <w:gridCol w:w="1858"/>
        <w:gridCol w:w="1213"/>
        <w:gridCol w:w="1169"/>
      </w:tblGrid>
      <w:tr w:rsidR="00F613DC" w:rsidRPr="00F613DC" w14:paraId="4198A1A2" w14:textId="77777777" w:rsidTr="00F613DC">
        <w:trPr>
          <w:jc w:val="center"/>
        </w:trPr>
        <w:tc>
          <w:tcPr>
            <w:tcW w:w="0" w:type="auto"/>
          </w:tcPr>
          <w:p w14:paraId="61BF9B3D" w14:textId="0955C5E7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1" w:name="OLE_LINK135"/>
            <w:bookmarkEnd w:id="0"/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Quartz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（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%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0" w:type="auto"/>
          </w:tcPr>
          <w:p w14:paraId="0EB356E5" w14:textId="4C9EB0BA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Illite (%)</w:t>
            </w:r>
          </w:p>
        </w:tc>
        <w:tc>
          <w:tcPr>
            <w:tcW w:w="0" w:type="auto"/>
          </w:tcPr>
          <w:p w14:paraId="1119399B" w14:textId="269D2803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K</w:t>
            </w: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aolinite (%)</w:t>
            </w:r>
          </w:p>
        </w:tc>
        <w:tc>
          <w:tcPr>
            <w:tcW w:w="0" w:type="auto"/>
          </w:tcPr>
          <w:p w14:paraId="0FC39B72" w14:textId="7614CFD5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Chlorite (%)</w:t>
            </w:r>
          </w:p>
        </w:tc>
        <w:tc>
          <w:tcPr>
            <w:tcW w:w="0" w:type="auto"/>
          </w:tcPr>
          <w:p w14:paraId="5E2F175D" w14:textId="177608EE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Montmorillonite (%)</w:t>
            </w:r>
          </w:p>
        </w:tc>
        <w:tc>
          <w:tcPr>
            <w:tcW w:w="0" w:type="auto"/>
          </w:tcPr>
          <w:p w14:paraId="4FA03868" w14:textId="2641515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Anorthite 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</w:tcPr>
          <w:p w14:paraId="50A0BDA7" w14:textId="32D9C63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Hematite (%)</w:t>
            </w:r>
          </w:p>
        </w:tc>
      </w:tr>
      <w:tr w:rsidR="00F613DC" w:rsidRPr="00F613DC" w14:paraId="1409FA16" w14:textId="77777777" w:rsidTr="00F613DC">
        <w:trPr>
          <w:jc w:val="center"/>
        </w:trPr>
        <w:tc>
          <w:tcPr>
            <w:tcW w:w="0" w:type="auto"/>
          </w:tcPr>
          <w:p w14:paraId="177DA842" w14:textId="549ECB5B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66.32</w:t>
            </w:r>
          </w:p>
        </w:tc>
        <w:tc>
          <w:tcPr>
            <w:tcW w:w="0" w:type="auto"/>
          </w:tcPr>
          <w:p w14:paraId="4AACAEBD" w14:textId="5BE2AC38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0.47</w:t>
            </w:r>
          </w:p>
        </w:tc>
        <w:tc>
          <w:tcPr>
            <w:tcW w:w="0" w:type="auto"/>
          </w:tcPr>
          <w:p w14:paraId="5DB85C6E" w14:textId="35A3594B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3.36</w:t>
            </w:r>
          </w:p>
        </w:tc>
        <w:tc>
          <w:tcPr>
            <w:tcW w:w="0" w:type="auto"/>
          </w:tcPr>
          <w:p w14:paraId="04BEC4A7" w14:textId="13CAAC67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.27</w:t>
            </w:r>
          </w:p>
        </w:tc>
        <w:tc>
          <w:tcPr>
            <w:tcW w:w="0" w:type="auto"/>
          </w:tcPr>
          <w:p w14:paraId="258AE23B" w14:textId="3505E0E5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.38</w:t>
            </w:r>
          </w:p>
        </w:tc>
        <w:tc>
          <w:tcPr>
            <w:tcW w:w="0" w:type="auto"/>
          </w:tcPr>
          <w:p w14:paraId="5C15C7AD" w14:textId="121EF931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0" w:type="auto"/>
          </w:tcPr>
          <w:p w14:paraId="4A9A144F" w14:textId="013A93D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.69</w:t>
            </w:r>
          </w:p>
        </w:tc>
      </w:tr>
      <w:bookmarkEnd w:id="1"/>
    </w:tbl>
    <w:p w14:paraId="27B3492D" w14:textId="149012DC" w:rsidR="00F613DC" w:rsidRDefault="00F613DC"/>
    <w:p w14:paraId="1D2E6CD2" w14:textId="4D02CDA6" w:rsidR="006D5DD5" w:rsidRPr="00F75982" w:rsidRDefault="006D5DD5" w:rsidP="006D5DD5">
      <w:pPr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F75982">
        <w:rPr>
          <w:rFonts w:ascii="Book Antiqua" w:eastAsia="宋体" w:hAnsi="Book Antiqua" w:cs="Times New Roman"/>
          <w:b/>
          <w:bCs/>
          <w:sz w:val="20"/>
          <w:szCs w:val="20"/>
        </w:rPr>
        <w:t xml:space="preserve">Fig 1. 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(b)</w:t>
      </w:r>
      <w:r w:rsidRPr="00F75982">
        <w:rPr>
          <w:rFonts w:ascii="Book Antiqua" w:eastAsia="宋体" w:hAnsi="Book Antiqua" w:cs="Times New Roman"/>
          <w:b/>
          <w:bCs/>
          <w:sz w:val="20"/>
          <w:szCs w:val="20"/>
        </w:rPr>
        <w:t>Relative mineral content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68"/>
        <w:gridCol w:w="788"/>
        <w:gridCol w:w="868"/>
        <w:gridCol w:w="843"/>
        <w:gridCol w:w="866"/>
        <w:gridCol w:w="866"/>
        <w:gridCol w:w="843"/>
        <w:gridCol w:w="866"/>
        <w:gridCol w:w="788"/>
      </w:tblGrid>
      <w:tr w:rsidR="002B7867" w:rsidRPr="00F613DC" w14:paraId="011AF974" w14:textId="593DD9CC" w:rsidTr="002B7867">
        <w:trPr>
          <w:jc w:val="center"/>
        </w:trPr>
        <w:tc>
          <w:tcPr>
            <w:tcW w:w="951" w:type="pct"/>
          </w:tcPr>
          <w:p w14:paraId="6D7327D6" w14:textId="11591FD6" w:rsidR="002B7867" w:rsidRPr="00F613DC" w:rsidRDefault="002B7867" w:rsidP="002B7867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Particle size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（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mm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475" w:type="pct"/>
          </w:tcPr>
          <w:p w14:paraId="75CC1F6B" w14:textId="4955207D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&lt;5.000</w:t>
            </w:r>
          </w:p>
        </w:tc>
        <w:tc>
          <w:tcPr>
            <w:tcW w:w="529" w:type="pct"/>
          </w:tcPr>
          <w:p w14:paraId="32DE549E" w14:textId="455AD974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2.000-5.000</w:t>
            </w:r>
          </w:p>
        </w:tc>
        <w:tc>
          <w:tcPr>
            <w:tcW w:w="514" w:type="pct"/>
          </w:tcPr>
          <w:p w14:paraId="1660F7E9" w14:textId="54E0AB25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1.000-2.000</w:t>
            </w:r>
          </w:p>
        </w:tc>
        <w:tc>
          <w:tcPr>
            <w:tcW w:w="514" w:type="pct"/>
          </w:tcPr>
          <w:p w14:paraId="21135633" w14:textId="2E312A1B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0.500-1.000</w:t>
            </w:r>
          </w:p>
        </w:tc>
        <w:tc>
          <w:tcPr>
            <w:tcW w:w="514" w:type="pct"/>
          </w:tcPr>
          <w:p w14:paraId="7DDEB0F9" w14:textId="3B291597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0.250-0.500</w:t>
            </w:r>
          </w:p>
        </w:tc>
        <w:tc>
          <w:tcPr>
            <w:tcW w:w="514" w:type="pct"/>
          </w:tcPr>
          <w:p w14:paraId="6338477A" w14:textId="7968D8B2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0.100-0.250</w:t>
            </w:r>
          </w:p>
        </w:tc>
        <w:tc>
          <w:tcPr>
            <w:tcW w:w="514" w:type="pct"/>
          </w:tcPr>
          <w:p w14:paraId="04136E77" w14:textId="31D0710F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.075-0.100</w:t>
            </w:r>
          </w:p>
        </w:tc>
        <w:tc>
          <w:tcPr>
            <w:tcW w:w="475" w:type="pct"/>
          </w:tcPr>
          <w:p w14:paraId="34D939C2" w14:textId="2A5E70A0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&lt;0.075</w:t>
            </w:r>
          </w:p>
        </w:tc>
      </w:tr>
      <w:tr w:rsidR="002B7867" w:rsidRPr="00F613DC" w14:paraId="5E38D4F6" w14:textId="0C8996C1" w:rsidTr="002B7867">
        <w:trPr>
          <w:jc w:val="center"/>
        </w:trPr>
        <w:tc>
          <w:tcPr>
            <w:tcW w:w="951" w:type="pct"/>
          </w:tcPr>
          <w:p w14:paraId="02E07A5C" w14:textId="48F31600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Grain size distribution</w:t>
            </w:r>
          </w:p>
        </w:tc>
        <w:tc>
          <w:tcPr>
            <w:tcW w:w="475" w:type="pct"/>
          </w:tcPr>
          <w:p w14:paraId="78C2DD22" w14:textId="2366D1F5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16.000</w:t>
            </w:r>
          </w:p>
        </w:tc>
        <w:tc>
          <w:tcPr>
            <w:tcW w:w="529" w:type="pct"/>
          </w:tcPr>
          <w:p w14:paraId="66AA5227" w14:textId="61CC4415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6.300</w:t>
            </w:r>
          </w:p>
        </w:tc>
        <w:tc>
          <w:tcPr>
            <w:tcW w:w="514" w:type="pct"/>
          </w:tcPr>
          <w:p w14:paraId="2F1E89F2" w14:textId="2E53440E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1.500</w:t>
            </w:r>
          </w:p>
        </w:tc>
        <w:tc>
          <w:tcPr>
            <w:tcW w:w="514" w:type="pct"/>
          </w:tcPr>
          <w:p w14:paraId="419ED258" w14:textId="1C64FBA3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12.900</w:t>
            </w:r>
          </w:p>
        </w:tc>
        <w:tc>
          <w:tcPr>
            <w:tcW w:w="514" w:type="pct"/>
          </w:tcPr>
          <w:p w14:paraId="04F8541D" w14:textId="0394A088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05.500</w:t>
            </w:r>
          </w:p>
        </w:tc>
        <w:tc>
          <w:tcPr>
            <w:tcW w:w="514" w:type="pct"/>
          </w:tcPr>
          <w:p w14:paraId="45BF7D5B" w14:textId="772930C9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4.000</w:t>
            </w:r>
          </w:p>
        </w:tc>
        <w:tc>
          <w:tcPr>
            <w:tcW w:w="514" w:type="pct"/>
          </w:tcPr>
          <w:p w14:paraId="18ECCE31" w14:textId="7F86D7E2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00.200</w:t>
            </w:r>
          </w:p>
        </w:tc>
        <w:tc>
          <w:tcPr>
            <w:tcW w:w="475" w:type="pct"/>
          </w:tcPr>
          <w:p w14:paraId="15692456" w14:textId="0124B84E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4.000</w:t>
            </w:r>
          </w:p>
        </w:tc>
      </w:tr>
    </w:tbl>
    <w:p w14:paraId="749C0809" w14:textId="77777777" w:rsidR="006D5DD5" w:rsidRDefault="006D5DD5"/>
    <w:p w14:paraId="5137458F" w14:textId="4F9BED12" w:rsidR="00550548" w:rsidRDefault="00550548">
      <w:pPr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550548">
        <w:rPr>
          <w:rFonts w:ascii="Book Antiqua" w:eastAsia="宋体" w:hAnsi="Book Antiqua" w:cs="Times New Roman"/>
          <w:b/>
          <w:bCs/>
          <w:sz w:val="20"/>
          <w:szCs w:val="20"/>
        </w:rPr>
        <w:t>Fig 4. (a) Plant growths</w:t>
      </w:r>
      <w:r w:rsidR="00350EE8">
        <w:rPr>
          <w:rFonts w:ascii="Book Antiqua" w:eastAsia="宋体" w:hAnsi="Book Antiqua" w:cs="Times New Roman"/>
          <w:b/>
          <w:bCs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25017E" w14:paraId="0C7FF4A0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EB75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2" w:name="OLE_LINK166"/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DCFE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Germination rate (%)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CEEB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25017E" w14:paraId="0596033E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5D4B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BE71" w14:textId="02B4B15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67.00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D7BB" w14:textId="6ED5150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25017E" w14:paraId="406AC50B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20F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5DFC" w14:textId="1708444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79.00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862" w14:textId="489F785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75.00 </w:t>
            </w:r>
          </w:p>
        </w:tc>
      </w:tr>
      <w:tr w:rsidR="0025017E" w14:paraId="66CBFA2D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EB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3708" w14:textId="7D841940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72.00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2DF5" w14:textId="086ADE90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25017E" w14:paraId="23DB867C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78F3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BA2" w14:textId="2FAC9EE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68.00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D905" w14:textId="6CB5A93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60.00 </w:t>
            </w:r>
          </w:p>
        </w:tc>
      </w:tr>
      <w:tr w:rsidR="0025017E" w14:paraId="54CAC532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0B94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0003" w14:textId="34FC62C6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72.00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455D" w14:textId="536256D2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52.00 </w:t>
            </w:r>
          </w:p>
        </w:tc>
      </w:tr>
      <w:tr w:rsidR="0025017E" w14:paraId="3436A6CB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E2CA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07C5" w14:textId="487B85A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63.00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E6BC" w14:textId="54DD27E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  <w:tr w:rsidR="0025017E" w14:paraId="06CECF28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9430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B222" w14:textId="31629BC4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65.00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7AC5" w14:textId="71B68DB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25017E" w14:paraId="40E1FA18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E11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D620" w14:textId="2A5FF3B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65.00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5322" w14:textId="4D735A6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25017E" w14:paraId="28F07492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425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8B9" w14:textId="2E211A0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58.00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FD68" w14:textId="3252B0F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43.00 </w:t>
            </w:r>
          </w:p>
        </w:tc>
      </w:tr>
      <w:tr w:rsidR="0025017E" w14:paraId="33EE6E25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CD32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CDEE" w14:textId="33C16ECB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57.00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0A57" w14:textId="66013FC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  <w:bookmarkEnd w:id="2"/>
    </w:tbl>
    <w:p w14:paraId="2748883A" w14:textId="77777777" w:rsidR="00550548" w:rsidRDefault="00550548">
      <w:pPr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2D998978" w14:textId="042853A5" w:rsidR="00195291" w:rsidRPr="00550548" w:rsidRDefault="00550548">
      <w:pPr>
        <w:rPr>
          <w:rFonts w:ascii="Book Antiqua" w:eastAsia="宋体" w:hAnsi="Book Antiqua" w:cs="Times New Roman"/>
          <w:b/>
          <w:bCs/>
          <w:sz w:val="20"/>
          <w:szCs w:val="20"/>
        </w:rPr>
      </w:pPr>
      <w:r>
        <w:rPr>
          <w:rFonts w:ascii="Book Antiqua" w:eastAsia="宋体" w:hAnsi="Book Antiqua" w:cs="Times New Roman"/>
          <w:b/>
          <w:bCs/>
          <w:sz w:val="20"/>
          <w:szCs w:val="20"/>
        </w:rPr>
        <w:t>F</w:t>
      </w:r>
      <w:r>
        <w:rPr>
          <w:rFonts w:ascii="Book Antiqua" w:eastAsia="宋体" w:hAnsi="Book Antiqua" w:cs="Times New Roman" w:hint="eastAsia"/>
          <w:b/>
          <w:bCs/>
          <w:sz w:val="20"/>
          <w:szCs w:val="20"/>
        </w:rPr>
        <w:t>ig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 xml:space="preserve"> 4. </w:t>
      </w:r>
      <w:r w:rsidRPr="00550548">
        <w:rPr>
          <w:rFonts w:ascii="Book Antiqua" w:eastAsia="宋体" w:hAnsi="Book Antiqua" w:cs="Times New Roman"/>
          <w:b/>
          <w:bCs/>
          <w:sz w:val="20"/>
          <w:szCs w:val="20"/>
        </w:rPr>
        <w:t xml:space="preserve">(b) </w:t>
      </w:r>
      <w:bookmarkStart w:id="3" w:name="OLE_LINK167"/>
      <w:r w:rsidRPr="00550548">
        <w:rPr>
          <w:rFonts w:ascii="Book Antiqua" w:eastAsia="宋体" w:hAnsi="Book Antiqua" w:cs="Times New Roman"/>
          <w:b/>
          <w:bCs/>
          <w:sz w:val="20"/>
          <w:szCs w:val="20"/>
        </w:rPr>
        <w:t>Soil parameters</w:t>
      </w:r>
      <w:bookmarkEnd w:id="3"/>
      <w:r w:rsidRPr="00550548">
        <w:rPr>
          <w:rFonts w:ascii="Book Antiqua" w:eastAsia="宋体" w:hAnsi="Book Antiqua" w:cs="Times New Roman"/>
          <w:b/>
          <w:bCs/>
          <w:sz w:val="20"/>
          <w:szCs w:val="20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06"/>
        <w:gridCol w:w="1155"/>
        <w:gridCol w:w="1273"/>
        <w:gridCol w:w="1273"/>
        <w:gridCol w:w="1389"/>
      </w:tblGrid>
      <w:tr w:rsidR="00715084" w14:paraId="0F10EC22" w14:textId="77777777" w:rsidTr="00F47BC4">
        <w:tc>
          <w:tcPr>
            <w:tcW w:w="19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5351E0" w14:textId="09FC1CE8" w:rsidR="00715084" w:rsidRPr="00715084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Soil parameters</w:t>
            </w:r>
          </w:p>
        </w:tc>
        <w:tc>
          <w:tcPr>
            <w:tcW w:w="30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DAD4" w14:textId="76EFE809" w:rsidR="00715084" w:rsidRDefault="00715084" w:rsidP="006C2AAD">
            <w:pP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 / Adhesive content (g/m</w:t>
            </w:r>
            <w:r w:rsidRPr="0047617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5A0B22" w14:paraId="27BE22E3" w14:textId="0109D135" w:rsidTr="00F47BC4">
        <w:tc>
          <w:tcPr>
            <w:tcW w:w="19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849E" w14:textId="35AEB254" w:rsidR="00715084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923" w14:textId="55DF8DD2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0.00/0.00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162" w14:textId="58CD8A53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B852" w14:textId="0C6B9B31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30.00/5.00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87B0" w14:textId="6802068E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</w:t>
            </w:r>
          </w:p>
        </w:tc>
      </w:tr>
      <w:tr w:rsidR="005A0B22" w14:paraId="772AA4A4" w14:textId="7F8155EF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207A" w14:textId="2A6BFDD2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Shrinkage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C322" w14:textId="18812A8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31.03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CEE4" w14:textId="2E4A5F1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31.29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43F" w14:textId="762E65C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30.23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A5E4" w14:textId="6D0318C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28.48</w:t>
            </w:r>
          </w:p>
        </w:tc>
      </w:tr>
      <w:tr w:rsidR="005A0B22" w14:paraId="1E737A27" w14:textId="3C4ADD3E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210A" w14:textId="13F0F31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Internal friction angle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5A0B22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°</w:t>
            </w:r>
            <w:r w:rsidR="005A0B22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10A" w14:textId="2ADB290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14.8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169E" w14:textId="34C26A3B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7D3F" w14:textId="21722E1B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26.7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5CF5" w14:textId="345F7F0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22.7</w:t>
            </w:r>
          </w:p>
        </w:tc>
      </w:tr>
      <w:tr w:rsidR="005A0B22" w14:paraId="20631DE4" w14:textId="37F8D6C8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D9F9" w14:textId="5788189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Cohesion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5A0B22" w:rsidRP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kPa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FAF3" w14:textId="4E98F261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11.04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1FC7" w14:textId="5C974DF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27.02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E23" w14:textId="3397486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17.91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7DD6" w14:textId="4DC0CC4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10.72</w:t>
            </w:r>
          </w:p>
        </w:tc>
      </w:tr>
      <w:tr w:rsidR="005A0B22" w14:paraId="2FE97DEA" w14:textId="246C6A03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6C67" w14:textId="06AC017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Erosion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6437" w14:textId="78691F6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3.47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5FAE" w14:textId="73E7607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14.44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7B2C" w14:textId="0E6C237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16.35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C4D0" w14:textId="6599B0F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</w:p>
        </w:tc>
      </w:tr>
      <w:tr w:rsidR="005A0B22" w14:paraId="3459A794" w14:textId="202A4398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C79" w14:textId="6EF323F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 content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A5DA" w14:textId="542810E2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13.32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95D" w14:textId="201C9DA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13.45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ACF2" w14:textId="04D994B9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11.98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E494" w14:textId="2A2B2A6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10.47</w:t>
            </w:r>
          </w:p>
        </w:tc>
      </w:tr>
      <w:tr w:rsidR="005A0B22" w14:paraId="291204F1" w14:textId="2FA0CABF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96BB" w14:textId="5D32C20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Swelling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6618" w14:textId="5506061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10.58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5866" w14:textId="63253A7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9.72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F15C" w14:textId="264095FD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8.45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814" w14:textId="16C6CB9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7.26</w:t>
            </w:r>
          </w:p>
        </w:tc>
      </w:tr>
      <w:tr w:rsidR="005A0B22" w14:paraId="21F7E78B" w14:textId="7104572C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5AC2" w14:textId="675EE30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89B6" w14:textId="637C96E0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5.6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DEA9" w14:textId="3DB4EC5D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7699" w14:textId="60DC6F3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2001" w14:textId="03A3A37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6.8</w:t>
            </w:r>
          </w:p>
        </w:tc>
      </w:tr>
      <w:tr w:rsidR="005A0B22" w14:paraId="3B68E3C1" w14:textId="3085AB4B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736C" w14:textId="4CA7F00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Permeability coefficient</w:t>
            </w:r>
            <w:r w:rsidR="00F47BC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(</w:t>
            </w:r>
            <w:r w:rsidR="005A0B22" w:rsidRP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cm/s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CB5A" w14:textId="37C2EA31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22BA" w14:textId="4B9F2B19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E8A7" w14:textId="34453AF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296D" w14:textId="5EF5051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0.31</w:t>
            </w:r>
          </w:p>
        </w:tc>
      </w:tr>
      <w:tr w:rsidR="00F47BC4" w14:paraId="69F557BD" w14:textId="6186F185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4711" w14:textId="2AF3238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Electrical conductivity</w:t>
            </w:r>
            <w:r w:rsidR="00F47BC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="00F47BC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="006C2AAD" w:rsidRPr="006C2AA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mS/cm</w:t>
            </w:r>
            <w:r w:rsidR="00F47BC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3CDB" w14:textId="78D1A6A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0.54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3B1" w14:textId="1DF48B86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0.72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D2E6" w14:textId="4999689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0.44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AA1" w14:textId="1D4DA18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0.24</w:t>
            </w:r>
          </w:p>
        </w:tc>
      </w:tr>
    </w:tbl>
    <w:p w14:paraId="6686B2AB" w14:textId="77777777" w:rsidR="00195291" w:rsidRDefault="00195291"/>
    <w:p w14:paraId="46580FFD" w14:textId="6BDD7798" w:rsidR="00C31470" w:rsidRPr="00C31470" w:rsidRDefault="00C31470" w:rsidP="00C31470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C31470">
        <w:rPr>
          <w:rFonts w:ascii="Book Antiqua" w:eastAsia="宋体" w:hAnsi="Book Antiqua" w:cs="Times New Roman"/>
          <w:b/>
          <w:bCs/>
          <w:sz w:val="20"/>
          <w:szCs w:val="20"/>
        </w:rPr>
        <w:t>Fig 5. Comparison of erosion rate</w:t>
      </w:r>
      <w:r w:rsidR="00476178">
        <w:rPr>
          <w:rFonts w:ascii="Book Antiqua" w:eastAsia="宋体" w:hAnsi="Book Antiqua" w:cs="Times New Roman"/>
          <w:b/>
          <w:bCs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D151E3" w14:paraId="2C236BD2" w14:textId="77777777" w:rsidTr="00841C8C">
        <w:tc>
          <w:tcPr>
            <w:tcW w:w="1170" w:type="dxa"/>
          </w:tcPr>
          <w:p w14:paraId="0DF20031" w14:textId="1A0FB6E0" w:rsidR="004F3C27" w:rsidRDefault="009963EB" w:rsidP="009963EB">
            <w:pPr>
              <w:jc w:val="center"/>
            </w:pPr>
            <w:bookmarkStart w:id="4" w:name="_Hlk151633757"/>
            <w:bookmarkStart w:id="5" w:name="OLE_LINK144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17FE17B8" w14:textId="1F09BAC1" w:rsidR="004F3C27" w:rsidRPr="00743AB4" w:rsidRDefault="004F3C27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6" w:name="OLE_LINK168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bookmarkEnd w:id="6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09E09F00" w14:textId="1EC7D013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2.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9407C79" w14:textId="146E037F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9F3EDA6" w14:textId="034DBD07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2.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6DF0BBEA" w14:textId="34B1FB88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7" w:name="OLE_LINK169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bookmarkEnd w:id="7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765EC34" w14:textId="39C584B0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8" w:name="OLE_LINK170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bookmarkEnd w:id="8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bookmarkEnd w:id="4"/>
      <w:tr w:rsidR="00D151E3" w14:paraId="65A03C1B" w14:textId="77777777" w:rsidTr="00841C8C">
        <w:tc>
          <w:tcPr>
            <w:tcW w:w="1170" w:type="dxa"/>
          </w:tcPr>
          <w:p w14:paraId="65EC2477" w14:textId="1088B28A" w:rsidR="00841C8C" w:rsidRPr="00743AB4" w:rsidRDefault="00841C8C" w:rsidP="00841C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bookmarkStart w:id="9" w:name="OLE_LINK143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  <w:bookmarkEnd w:id="9"/>
          </w:p>
        </w:tc>
        <w:tc>
          <w:tcPr>
            <w:tcW w:w="1238" w:type="dxa"/>
          </w:tcPr>
          <w:p w14:paraId="2F3FC684" w14:textId="6B238C7C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3.47</w:t>
            </w:r>
          </w:p>
        </w:tc>
        <w:tc>
          <w:tcPr>
            <w:tcW w:w="1179" w:type="dxa"/>
          </w:tcPr>
          <w:p w14:paraId="3CAF9543" w14:textId="4DD16FFA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14.44</w:t>
            </w:r>
          </w:p>
        </w:tc>
        <w:tc>
          <w:tcPr>
            <w:tcW w:w="1180" w:type="dxa"/>
          </w:tcPr>
          <w:p w14:paraId="36FE06FA" w14:textId="76C19844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14.13</w:t>
            </w:r>
          </w:p>
        </w:tc>
        <w:tc>
          <w:tcPr>
            <w:tcW w:w="1180" w:type="dxa"/>
          </w:tcPr>
          <w:p w14:paraId="4A5E8447" w14:textId="7BFB6FB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16.35</w:t>
            </w:r>
          </w:p>
        </w:tc>
        <w:tc>
          <w:tcPr>
            <w:tcW w:w="1180" w:type="dxa"/>
          </w:tcPr>
          <w:p w14:paraId="2705815E" w14:textId="77F9F255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11.03</w:t>
            </w:r>
          </w:p>
        </w:tc>
        <w:tc>
          <w:tcPr>
            <w:tcW w:w="1169" w:type="dxa"/>
          </w:tcPr>
          <w:p w14:paraId="1940CA5E" w14:textId="53C7CCF9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  <w:r w:rsidR="00B1625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D151E3" w14:paraId="5397835A" w14:textId="77777777" w:rsidTr="00841C8C">
        <w:tc>
          <w:tcPr>
            <w:tcW w:w="1170" w:type="dxa"/>
          </w:tcPr>
          <w:p w14:paraId="4F2ECE58" w14:textId="67362395" w:rsidR="00841C8C" w:rsidRPr="00743AB4" w:rsidRDefault="00841C8C" w:rsidP="00841C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51AEED72" w14:textId="0BF3BE50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3.94</w:t>
            </w:r>
          </w:p>
        </w:tc>
        <w:tc>
          <w:tcPr>
            <w:tcW w:w="1179" w:type="dxa"/>
          </w:tcPr>
          <w:p w14:paraId="3ED80256" w14:textId="20D8C4DA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9.63</w:t>
            </w:r>
          </w:p>
        </w:tc>
        <w:tc>
          <w:tcPr>
            <w:tcW w:w="1180" w:type="dxa"/>
          </w:tcPr>
          <w:p w14:paraId="7FDE6180" w14:textId="3704A51B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4.48</w:t>
            </w:r>
          </w:p>
        </w:tc>
        <w:tc>
          <w:tcPr>
            <w:tcW w:w="1180" w:type="dxa"/>
          </w:tcPr>
          <w:p w14:paraId="114F578D" w14:textId="483EC25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13.25</w:t>
            </w:r>
          </w:p>
        </w:tc>
        <w:tc>
          <w:tcPr>
            <w:tcW w:w="1180" w:type="dxa"/>
          </w:tcPr>
          <w:p w14:paraId="2BDE6D01" w14:textId="2AB27307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4.57</w:t>
            </w:r>
          </w:p>
        </w:tc>
        <w:tc>
          <w:tcPr>
            <w:tcW w:w="1169" w:type="dxa"/>
          </w:tcPr>
          <w:p w14:paraId="0F087C5C" w14:textId="1AF38AD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6.86</w:t>
            </w:r>
          </w:p>
        </w:tc>
      </w:tr>
      <w:tr w:rsidR="00D151E3" w14:paraId="0B5BC2F2" w14:textId="77777777" w:rsidTr="00841C8C">
        <w:tc>
          <w:tcPr>
            <w:tcW w:w="1170" w:type="dxa"/>
          </w:tcPr>
          <w:p w14:paraId="7696FACB" w14:textId="230007F6" w:rsidR="00841C8C" w:rsidRPr="00743AB4" w:rsidRDefault="00841C8C" w:rsidP="00841C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lastRenderedPageBreak/>
              <w:t>2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9203B8E" w14:textId="0C2235E5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2.44</w:t>
            </w:r>
          </w:p>
        </w:tc>
        <w:tc>
          <w:tcPr>
            <w:tcW w:w="1179" w:type="dxa"/>
          </w:tcPr>
          <w:p w14:paraId="0499692B" w14:textId="177A593A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4.04</w:t>
            </w:r>
          </w:p>
        </w:tc>
        <w:tc>
          <w:tcPr>
            <w:tcW w:w="1180" w:type="dxa"/>
          </w:tcPr>
          <w:p w14:paraId="0C643B0A" w14:textId="4BBDC10A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5.65</w:t>
            </w:r>
          </w:p>
        </w:tc>
        <w:tc>
          <w:tcPr>
            <w:tcW w:w="1180" w:type="dxa"/>
          </w:tcPr>
          <w:p w14:paraId="7C39ACBF" w14:textId="49A37499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8.91</w:t>
            </w:r>
          </w:p>
        </w:tc>
        <w:tc>
          <w:tcPr>
            <w:tcW w:w="1180" w:type="dxa"/>
          </w:tcPr>
          <w:p w14:paraId="4BA50B7B" w14:textId="1EBCF4DD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3.05</w:t>
            </w:r>
          </w:p>
        </w:tc>
        <w:tc>
          <w:tcPr>
            <w:tcW w:w="1169" w:type="dxa"/>
          </w:tcPr>
          <w:p w14:paraId="15B63D56" w14:textId="520A8F9C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12.56</w:t>
            </w:r>
          </w:p>
        </w:tc>
      </w:tr>
      <w:tr w:rsidR="00D151E3" w14:paraId="0BD4B807" w14:textId="77777777" w:rsidTr="00841C8C">
        <w:tc>
          <w:tcPr>
            <w:tcW w:w="1170" w:type="dxa"/>
          </w:tcPr>
          <w:p w14:paraId="5A5261F4" w14:textId="533E335F" w:rsidR="00841C8C" w:rsidRPr="00743AB4" w:rsidRDefault="00841C8C" w:rsidP="00841C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584B5A5" w14:textId="7A343EE4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2.26</w:t>
            </w:r>
          </w:p>
        </w:tc>
        <w:tc>
          <w:tcPr>
            <w:tcW w:w="1179" w:type="dxa"/>
          </w:tcPr>
          <w:p w14:paraId="6F3932E9" w14:textId="415DAE42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4.64</w:t>
            </w:r>
          </w:p>
        </w:tc>
        <w:tc>
          <w:tcPr>
            <w:tcW w:w="1180" w:type="dxa"/>
          </w:tcPr>
          <w:p w14:paraId="006308CA" w14:textId="41F2F683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6.18</w:t>
            </w:r>
          </w:p>
        </w:tc>
        <w:tc>
          <w:tcPr>
            <w:tcW w:w="1180" w:type="dxa"/>
          </w:tcPr>
          <w:p w14:paraId="7254CF79" w14:textId="20E7E5F2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10.14</w:t>
            </w:r>
          </w:p>
        </w:tc>
        <w:tc>
          <w:tcPr>
            <w:tcW w:w="1180" w:type="dxa"/>
          </w:tcPr>
          <w:p w14:paraId="3AA84799" w14:textId="7B6D2D0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6.74</w:t>
            </w:r>
          </w:p>
        </w:tc>
        <w:tc>
          <w:tcPr>
            <w:tcW w:w="1169" w:type="dxa"/>
          </w:tcPr>
          <w:p w14:paraId="64CF9D5C" w14:textId="26658DFC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6.37</w:t>
            </w:r>
          </w:p>
        </w:tc>
      </w:tr>
      <w:tr w:rsidR="00D151E3" w14:paraId="523416A2" w14:textId="77777777" w:rsidTr="00841C8C">
        <w:tc>
          <w:tcPr>
            <w:tcW w:w="1170" w:type="dxa"/>
          </w:tcPr>
          <w:p w14:paraId="7AA4A3B4" w14:textId="14459689" w:rsidR="00841C8C" w:rsidRPr="00743AB4" w:rsidRDefault="00841C8C" w:rsidP="00841C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9293551" w14:textId="2104BC9D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1.97</w:t>
            </w:r>
          </w:p>
        </w:tc>
        <w:tc>
          <w:tcPr>
            <w:tcW w:w="1179" w:type="dxa"/>
          </w:tcPr>
          <w:p w14:paraId="5CEF20E4" w14:textId="4DC49220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1.92</w:t>
            </w:r>
          </w:p>
        </w:tc>
        <w:tc>
          <w:tcPr>
            <w:tcW w:w="1180" w:type="dxa"/>
          </w:tcPr>
          <w:p w14:paraId="5CCDBB12" w14:textId="0926AD3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3.85</w:t>
            </w:r>
          </w:p>
        </w:tc>
        <w:tc>
          <w:tcPr>
            <w:tcW w:w="1180" w:type="dxa"/>
          </w:tcPr>
          <w:p w14:paraId="5B8E7F20" w14:textId="2BCFFDC9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7.92</w:t>
            </w:r>
          </w:p>
        </w:tc>
        <w:tc>
          <w:tcPr>
            <w:tcW w:w="1180" w:type="dxa"/>
          </w:tcPr>
          <w:p w14:paraId="04AFC373" w14:textId="6547C396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3.43</w:t>
            </w:r>
          </w:p>
        </w:tc>
        <w:tc>
          <w:tcPr>
            <w:tcW w:w="1169" w:type="dxa"/>
          </w:tcPr>
          <w:p w14:paraId="65E9B791" w14:textId="0D273AD8" w:rsidR="00841C8C" w:rsidRPr="009963EB" w:rsidRDefault="00841C8C" w:rsidP="00841C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41C8C">
              <w:rPr>
                <w:rFonts w:ascii="Book Antiqua" w:eastAsia="宋体" w:hAnsi="Book Antiqua" w:cs="Times New Roman"/>
                <w:sz w:val="20"/>
                <w:szCs w:val="20"/>
              </w:rPr>
              <w:t>5.87</w:t>
            </w:r>
          </w:p>
        </w:tc>
      </w:tr>
      <w:bookmarkEnd w:id="5"/>
    </w:tbl>
    <w:p w14:paraId="571E7414" w14:textId="77777777" w:rsidR="00C31470" w:rsidRDefault="00C31470"/>
    <w:p w14:paraId="6642C37A" w14:textId="52D3822A" w:rsidR="00690F2F" w:rsidRPr="00690F2F" w:rsidRDefault="00690F2F" w:rsidP="00690F2F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690F2F">
        <w:rPr>
          <w:rFonts w:ascii="Book Antiqua" w:eastAsia="宋体" w:hAnsi="Book Antiqua" w:cs="Times New Roman"/>
          <w:b/>
          <w:bCs/>
          <w:sz w:val="20"/>
          <w:szCs w:val="20"/>
        </w:rPr>
        <w:t>Fig 6. Comparison of the cohesive forces of each sample</w:t>
      </w:r>
      <w:r w:rsidR="00DC1201">
        <w:rPr>
          <w:rFonts w:ascii="Book Antiqua" w:eastAsia="宋体" w:hAnsi="Book Antiqua" w:cs="Times New Roman"/>
          <w:b/>
          <w:bCs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7FBD9BF0" w14:textId="77777777" w:rsidTr="00534561">
        <w:tc>
          <w:tcPr>
            <w:tcW w:w="1170" w:type="dxa"/>
          </w:tcPr>
          <w:p w14:paraId="13E46887" w14:textId="77777777" w:rsidR="00EA60D5" w:rsidRDefault="00EA60D5" w:rsidP="00EA60D5">
            <w:pPr>
              <w:jc w:val="center"/>
            </w:pPr>
            <w:bookmarkStart w:id="10" w:name="OLE_LINK145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3C8AAF1A" w14:textId="74D4B5C1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2F6C4ACB" w14:textId="7FC887B9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687E191F" w14:textId="1AAF022C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4896B020" w14:textId="74B7EAF1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7EF8AC0" w14:textId="45A6813F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BAABA66" w14:textId="1CEDFF7A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625B" w14:paraId="3DD595EC" w14:textId="77777777" w:rsidTr="00534561">
        <w:tc>
          <w:tcPr>
            <w:tcW w:w="1170" w:type="dxa"/>
          </w:tcPr>
          <w:p w14:paraId="281451EE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2E97E829" w14:textId="39DF154A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8.38</w:t>
            </w:r>
          </w:p>
        </w:tc>
        <w:tc>
          <w:tcPr>
            <w:tcW w:w="1179" w:type="dxa"/>
          </w:tcPr>
          <w:p w14:paraId="14B2386D" w14:textId="4A46645E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18.75</w:t>
            </w:r>
          </w:p>
        </w:tc>
        <w:tc>
          <w:tcPr>
            <w:tcW w:w="1180" w:type="dxa"/>
          </w:tcPr>
          <w:p w14:paraId="142B64AC" w14:textId="5837D676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17.07</w:t>
            </w:r>
          </w:p>
        </w:tc>
        <w:tc>
          <w:tcPr>
            <w:tcW w:w="1180" w:type="dxa"/>
          </w:tcPr>
          <w:p w14:paraId="5FC1E15D" w14:textId="257AD176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16.62</w:t>
            </w:r>
          </w:p>
        </w:tc>
        <w:tc>
          <w:tcPr>
            <w:tcW w:w="1180" w:type="dxa"/>
          </w:tcPr>
          <w:p w14:paraId="2BEFA68C" w14:textId="02A99AC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27.78</w:t>
            </w:r>
          </w:p>
        </w:tc>
        <w:tc>
          <w:tcPr>
            <w:tcW w:w="1169" w:type="dxa"/>
          </w:tcPr>
          <w:p w14:paraId="23D502B5" w14:textId="0021F09F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11.04</w:t>
            </w:r>
          </w:p>
        </w:tc>
      </w:tr>
      <w:tr w:rsidR="00B1625B" w14:paraId="491D7F14" w14:textId="77777777" w:rsidTr="00534561">
        <w:tc>
          <w:tcPr>
            <w:tcW w:w="1170" w:type="dxa"/>
          </w:tcPr>
          <w:p w14:paraId="45E5531B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09B1FA85" w14:textId="1A43677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10.72</w:t>
            </w:r>
          </w:p>
        </w:tc>
        <w:tc>
          <w:tcPr>
            <w:tcW w:w="1179" w:type="dxa"/>
          </w:tcPr>
          <w:p w14:paraId="0BE46D47" w14:textId="3F148B7A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24.03</w:t>
            </w:r>
          </w:p>
        </w:tc>
        <w:tc>
          <w:tcPr>
            <w:tcW w:w="1180" w:type="dxa"/>
          </w:tcPr>
          <w:p w14:paraId="5540EFAB" w14:textId="7B98CEC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17.91</w:t>
            </w:r>
          </w:p>
        </w:tc>
        <w:tc>
          <w:tcPr>
            <w:tcW w:w="1180" w:type="dxa"/>
          </w:tcPr>
          <w:p w14:paraId="373759C6" w14:textId="61FE010D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19.57</w:t>
            </w:r>
          </w:p>
        </w:tc>
        <w:tc>
          <w:tcPr>
            <w:tcW w:w="1180" w:type="dxa"/>
          </w:tcPr>
          <w:p w14:paraId="617BD4EC" w14:textId="5B68C34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26.15</w:t>
            </w:r>
          </w:p>
        </w:tc>
        <w:tc>
          <w:tcPr>
            <w:tcW w:w="1169" w:type="dxa"/>
          </w:tcPr>
          <w:p w14:paraId="66A45353" w14:textId="0405694B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21.8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B1625B" w14:paraId="0BF8B9F1" w14:textId="77777777" w:rsidTr="00534561">
        <w:tc>
          <w:tcPr>
            <w:tcW w:w="1170" w:type="dxa"/>
          </w:tcPr>
          <w:p w14:paraId="0BA0F9A3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9958DC0" w14:textId="2C696B99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17.16</w:t>
            </w:r>
          </w:p>
        </w:tc>
        <w:tc>
          <w:tcPr>
            <w:tcW w:w="1179" w:type="dxa"/>
          </w:tcPr>
          <w:p w14:paraId="396BC6AF" w14:textId="49AA659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26.73</w:t>
            </w:r>
          </w:p>
        </w:tc>
        <w:tc>
          <w:tcPr>
            <w:tcW w:w="1180" w:type="dxa"/>
          </w:tcPr>
          <w:p w14:paraId="76B1E96F" w14:textId="58B555F0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19.56</w:t>
            </w:r>
          </w:p>
        </w:tc>
        <w:tc>
          <w:tcPr>
            <w:tcW w:w="1180" w:type="dxa"/>
          </w:tcPr>
          <w:p w14:paraId="22553A91" w14:textId="2E99C991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24.03</w:t>
            </w:r>
          </w:p>
        </w:tc>
        <w:tc>
          <w:tcPr>
            <w:tcW w:w="1180" w:type="dxa"/>
          </w:tcPr>
          <w:p w14:paraId="3AB48E3D" w14:textId="2D176DCB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27.02</w:t>
            </w:r>
          </w:p>
        </w:tc>
        <w:tc>
          <w:tcPr>
            <w:tcW w:w="1169" w:type="dxa"/>
          </w:tcPr>
          <w:p w14:paraId="3BC19187" w14:textId="4512F9C9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</w:tr>
      <w:tr w:rsidR="00B1625B" w14:paraId="0B7A8D32" w14:textId="77777777" w:rsidTr="00534561">
        <w:tc>
          <w:tcPr>
            <w:tcW w:w="1170" w:type="dxa"/>
          </w:tcPr>
          <w:p w14:paraId="60021A7B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4BBEC8E9" w14:textId="1C3AE7B4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18.48</w:t>
            </w:r>
          </w:p>
        </w:tc>
        <w:tc>
          <w:tcPr>
            <w:tcW w:w="1179" w:type="dxa"/>
          </w:tcPr>
          <w:p w14:paraId="712E5F85" w14:textId="5EBB70D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27.19</w:t>
            </w:r>
          </w:p>
        </w:tc>
        <w:tc>
          <w:tcPr>
            <w:tcW w:w="1180" w:type="dxa"/>
          </w:tcPr>
          <w:p w14:paraId="1B135918" w14:textId="1AD545D5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23.46</w:t>
            </w:r>
          </w:p>
        </w:tc>
        <w:tc>
          <w:tcPr>
            <w:tcW w:w="1180" w:type="dxa"/>
          </w:tcPr>
          <w:p w14:paraId="504DB739" w14:textId="1DA22F0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24.96</w:t>
            </w:r>
          </w:p>
        </w:tc>
        <w:tc>
          <w:tcPr>
            <w:tcW w:w="1180" w:type="dxa"/>
          </w:tcPr>
          <w:p w14:paraId="507AE6D0" w14:textId="2ADBC752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32.98</w:t>
            </w:r>
          </w:p>
        </w:tc>
        <w:tc>
          <w:tcPr>
            <w:tcW w:w="1169" w:type="dxa"/>
          </w:tcPr>
          <w:p w14:paraId="15F5A2FD" w14:textId="0D918395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23.51</w:t>
            </w:r>
          </w:p>
        </w:tc>
      </w:tr>
      <w:tr w:rsidR="00B1625B" w14:paraId="2ACFAFDC" w14:textId="77777777" w:rsidTr="00534561">
        <w:tc>
          <w:tcPr>
            <w:tcW w:w="1170" w:type="dxa"/>
          </w:tcPr>
          <w:p w14:paraId="77875D00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F07BECA" w14:textId="7A7FC1C1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18.48</w:t>
            </w:r>
          </w:p>
        </w:tc>
        <w:tc>
          <w:tcPr>
            <w:tcW w:w="1179" w:type="dxa"/>
          </w:tcPr>
          <w:p w14:paraId="072F138B" w14:textId="31B133F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40.26</w:t>
            </w:r>
          </w:p>
        </w:tc>
        <w:tc>
          <w:tcPr>
            <w:tcW w:w="1180" w:type="dxa"/>
          </w:tcPr>
          <w:p w14:paraId="340D6BE7" w14:textId="46EA25CE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23.98</w:t>
            </w:r>
          </w:p>
        </w:tc>
        <w:tc>
          <w:tcPr>
            <w:tcW w:w="1180" w:type="dxa"/>
          </w:tcPr>
          <w:p w14:paraId="01F13D6F" w14:textId="3B41248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80" w:type="dxa"/>
          </w:tcPr>
          <w:p w14:paraId="1ECE8DDD" w14:textId="254F6CB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34.84</w:t>
            </w:r>
          </w:p>
        </w:tc>
        <w:tc>
          <w:tcPr>
            <w:tcW w:w="1169" w:type="dxa"/>
          </w:tcPr>
          <w:p w14:paraId="75251626" w14:textId="29DF7D0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36.7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bookmarkEnd w:id="10"/>
    </w:tbl>
    <w:p w14:paraId="2A520BBE" w14:textId="77777777" w:rsidR="00690F2F" w:rsidRPr="00690F2F" w:rsidRDefault="00690F2F" w:rsidP="00B1625B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28994B7F" w14:textId="2747C03B" w:rsidR="00690F2F" w:rsidRPr="00CD3432" w:rsidRDefault="00690F2F" w:rsidP="00690F2F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bookmarkStart w:id="11" w:name="OLE_LINK85"/>
      <w:r w:rsidRPr="00690F2F">
        <w:rPr>
          <w:rFonts w:ascii="Book Antiqua" w:eastAsia="宋体" w:hAnsi="Book Antiqua" w:cs="Times New Roman"/>
          <w:b/>
          <w:bCs/>
          <w:sz w:val="20"/>
          <w:szCs w:val="20"/>
        </w:rPr>
        <w:t>Fig 7. Comparison of the internal friction angles of each sample</w:t>
      </w:r>
      <w:r w:rsidR="00CD3432">
        <w:rPr>
          <w:rFonts w:ascii="Book Antiqua" w:eastAsia="宋体" w:hAnsi="Book Antiqua" w:cs="Times New Roman"/>
          <w:b/>
          <w:bCs/>
          <w:sz w:val="20"/>
          <w:szCs w:val="20"/>
        </w:rPr>
        <w:t xml:space="preserve"> (</w:t>
      </w:r>
      <w:r w:rsidR="00CD3432">
        <w:rPr>
          <w:rFonts w:ascii="Book Antiqua" w:eastAsia="宋体" w:hAnsi="Book Antiqua" w:cs="Times New Roman" w:hint="eastAsia"/>
          <w:b/>
          <w:bCs/>
          <w:sz w:val="20"/>
          <w:szCs w:val="20"/>
        </w:rPr>
        <w:t>°</w:t>
      </w:r>
      <w:r w:rsidR="00CD3432">
        <w:rPr>
          <w:rFonts w:ascii="Book Antiqua" w:eastAsia="宋体" w:hAnsi="Book Antiqua" w:cs="Times New Roman" w:hint="eastAsia"/>
          <w:b/>
          <w:bCs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4FB40212" w14:textId="77777777" w:rsidTr="00534561">
        <w:tc>
          <w:tcPr>
            <w:tcW w:w="1170" w:type="dxa"/>
          </w:tcPr>
          <w:p w14:paraId="3D0C8652" w14:textId="77777777" w:rsidR="00EA60D5" w:rsidRDefault="00EA60D5" w:rsidP="00EA60D5">
            <w:pPr>
              <w:jc w:val="center"/>
            </w:pPr>
            <w:bookmarkStart w:id="12" w:name="OLE_LINK146"/>
            <w:bookmarkEnd w:id="11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2489C471" w14:textId="0F77B8FD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5441F5EC" w14:textId="4F64EB7B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1843488" w14:textId="48EEFA13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47DFF80F" w14:textId="7A83557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63C2932" w14:textId="08F31FB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7D054EFC" w14:textId="01BACB4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D25D8" w14:paraId="702CFAFB" w14:textId="77777777" w:rsidTr="00534561">
        <w:tc>
          <w:tcPr>
            <w:tcW w:w="1170" w:type="dxa"/>
          </w:tcPr>
          <w:p w14:paraId="47C0555D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3897AF0C" w14:textId="543AB78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22.7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2E23262B" w14:textId="5A623BF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57C0C0D" w14:textId="05A2C314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26.7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2E70CB0" w14:textId="29FF7ADA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23.9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4DE9E19" w14:textId="0C8E21D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B63D69B" w14:textId="720A574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D9AF64B" w14:textId="77777777" w:rsidTr="00534561">
        <w:tc>
          <w:tcPr>
            <w:tcW w:w="1170" w:type="dxa"/>
          </w:tcPr>
          <w:p w14:paraId="08A566FF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4C6D0932" w14:textId="6B9EFCF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0E06A4B9" w14:textId="5BC61D6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2FEA13B7" w14:textId="50229C06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2032A66" w14:textId="4918C726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E7E5982" w14:textId="43B43C2C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03C8A86" w14:textId="11C3533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24.4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1CBB32D5" w14:textId="77777777" w:rsidTr="00534561">
        <w:tc>
          <w:tcPr>
            <w:tcW w:w="1170" w:type="dxa"/>
          </w:tcPr>
          <w:p w14:paraId="4CE77D40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67BCF091" w14:textId="4D5AC06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6.1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5665CF3A" w14:textId="60669DF1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8.2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ACBDB22" w14:textId="5AC8702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10.5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9A272E2" w14:textId="569CE15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15.4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81DFF2D" w14:textId="7475376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22.8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01D3283C" w14:textId="0D5CAB7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6201641" w14:textId="77777777" w:rsidTr="00534561">
        <w:tc>
          <w:tcPr>
            <w:tcW w:w="1170" w:type="dxa"/>
          </w:tcPr>
          <w:p w14:paraId="5499CF3A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BAFB73E" w14:textId="2D933BC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0F1590D4" w14:textId="474FEDE7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961DD8C" w14:textId="5682E66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A7D171B" w14:textId="5B7E571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13.7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3BEC3915" w14:textId="4FDA647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25.1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0569F09" w14:textId="372AD47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28.1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DD8FA8B" w14:textId="77777777" w:rsidTr="00534561">
        <w:tc>
          <w:tcPr>
            <w:tcW w:w="1170" w:type="dxa"/>
          </w:tcPr>
          <w:p w14:paraId="58028A5D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7482E7F3" w14:textId="046A1D44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15.6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5D095122" w14:textId="75F15B7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17.7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97A68EE" w14:textId="76CCCDC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23.4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78185BA8" w14:textId="18E10BC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27.5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9813D22" w14:textId="084C4BF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18.6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E1319FE" w14:textId="0124AF39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bookmarkEnd w:id="12"/>
    </w:tbl>
    <w:p w14:paraId="530DB8C5" w14:textId="77777777" w:rsidR="00690F2F" w:rsidRDefault="00690F2F"/>
    <w:p w14:paraId="51D40381" w14:textId="792674C5" w:rsidR="00D70D3F" w:rsidRPr="003E085B" w:rsidRDefault="00D70D3F" w:rsidP="00D70D3F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bookmarkStart w:id="13" w:name="OLE_LINK88"/>
      <w:r w:rsidRPr="00D70D3F">
        <w:rPr>
          <w:rFonts w:ascii="Book Antiqua" w:eastAsia="宋体" w:hAnsi="Book Antiqua" w:cs="Times New Roman"/>
          <w:b/>
          <w:bCs/>
          <w:sz w:val="20"/>
          <w:szCs w:val="20"/>
        </w:rPr>
        <w:t>Fig 9. Moisture content of each sample with different amounts of additional weathered red-bed soil over 120 h</w:t>
      </w:r>
      <w:bookmarkEnd w:id="13"/>
      <w:r w:rsidR="003E085B">
        <w:rPr>
          <w:rFonts w:ascii="Book Antiqua" w:eastAsia="宋体" w:hAnsi="Book Antiqua" w:cs="Times New Roman"/>
          <w:b/>
          <w:bCs/>
          <w:sz w:val="20"/>
          <w:szCs w:val="20"/>
        </w:rPr>
        <w:t xml:space="preserve"> (%</w:t>
      </w:r>
      <w:r w:rsidR="003E085B">
        <w:rPr>
          <w:rFonts w:ascii="Book Antiqua" w:eastAsia="宋体" w:hAnsi="Book Antiqua" w:cs="Times New Roman" w:hint="eastAsia"/>
          <w:b/>
          <w:bCs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674B4B10" w14:textId="77777777" w:rsidTr="00534561">
        <w:tc>
          <w:tcPr>
            <w:tcW w:w="1170" w:type="dxa"/>
          </w:tcPr>
          <w:p w14:paraId="7B41164F" w14:textId="77777777" w:rsidR="00EA60D5" w:rsidRDefault="00EA60D5" w:rsidP="00EA60D5">
            <w:pPr>
              <w:jc w:val="center"/>
            </w:pPr>
            <w:bookmarkStart w:id="14" w:name="OLE_LINK147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0B01D8E0" w14:textId="4727B586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60E9CCBC" w14:textId="1164C812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4602D74" w14:textId="036F8027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8BC76DB" w14:textId="333C8563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128A6D7" w14:textId="2F7483DA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3F958CE7" w14:textId="3E6DCF20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C108E" w14:paraId="057000E3" w14:textId="77777777" w:rsidTr="00534561">
        <w:tc>
          <w:tcPr>
            <w:tcW w:w="1170" w:type="dxa"/>
          </w:tcPr>
          <w:p w14:paraId="4E8B9A26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5CA58EE0" w14:textId="4B5E7904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9" w:type="dxa"/>
          </w:tcPr>
          <w:p w14:paraId="566716DE" w14:textId="612EB783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1.95</w:t>
            </w:r>
          </w:p>
        </w:tc>
        <w:tc>
          <w:tcPr>
            <w:tcW w:w="1180" w:type="dxa"/>
          </w:tcPr>
          <w:p w14:paraId="4BE52747" w14:textId="5C2590A2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2.32</w:t>
            </w:r>
          </w:p>
        </w:tc>
        <w:tc>
          <w:tcPr>
            <w:tcW w:w="1180" w:type="dxa"/>
          </w:tcPr>
          <w:p w14:paraId="3120A676" w14:textId="601E233D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2.34</w:t>
            </w:r>
          </w:p>
        </w:tc>
        <w:tc>
          <w:tcPr>
            <w:tcW w:w="1180" w:type="dxa"/>
          </w:tcPr>
          <w:p w14:paraId="4C9EC446" w14:textId="059BFD34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3.20</w:t>
            </w:r>
          </w:p>
        </w:tc>
        <w:tc>
          <w:tcPr>
            <w:tcW w:w="1169" w:type="dxa"/>
          </w:tcPr>
          <w:p w14:paraId="01DC8F3E" w14:textId="2C100DCC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3.09</w:t>
            </w:r>
          </w:p>
        </w:tc>
      </w:tr>
      <w:tr w:rsidR="00CC108E" w14:paraId="32F3D6B8" w14:textId="77777777" w:rsidTr="00534561">
        <w:tc>
          <w:tcPr>
            <w:tcW w:w="1170" w:type="dxa"/>
          </w:tcPr>
          <w:p w14:paraId="34DEC342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60F58DB0" w14:textId="13D0E01E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0.55</w:t>
            </w:r>
          </w:p>
        </w:tc>
        <w:tc>
          <w:tcPr>
            <w:tcW w:w="1179" w:type="dxa"/>
          </w:tcPr>
          <w:p w14:paraId="474977E9" w14:textId="4069D18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1.45</w:t>
            </w:r>
          </w:p>
        </w:tc>
        <w:tc>
          <w:tcPr>
            <w:tcW w:w="1180" w:type="dxa"/>
          </w:tcPr>
          <w:p w14:paraId="6889F511" w14:textId="0557FA1A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3.02</w:t>
            </w:r>
          </w:p>
        </w:tc>
        <w:tc>
          <w:tcPr>
            <w:tcW w:w="1180" w:type="dxa"/>
          </w:tcPr>
          <w:p w14:paraId="0F8B7BB3" w14:textId="4BC6EE18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3.31</w:t>
            </w:r>
          </w:p>
        </w:tc>
        <w:tc>
          <w:tcPr>
            <w:tcW w:w="1180" w:type="dxa"/>
          </w:tcPr>
          <w:p w14:paraId="7515326E" w14:textId="1F65B8EE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3.86</w:t>
            </w:r>
          </w:p>
        </w:tc>
        <w:tc>
          <w:tcPr>
            <w:tcW w:w="1169" w:type="dxa"/>
          </w:tcPr>
          <w:p w14:paraId="493C8CD6" w14:textId="0CF0418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4.55</w:t>
            </w:r>
          </w:p>
        </w:tc>
      </w:tr>
      <w:tr w:rsidR="00CC108E" w14:paraId="50DB544B" w14:textId="77777777" w:rsidTr="00534561">
        <w:tc>
          <w:tcPr>
            <w:tcW w:w="1170" w:type="dxa"/>
          </w:tcPr>
          <w:p w14:paraId="4F8116AD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64FCFC7" w14:textId="48040CB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2.94</w:t>
            </w:r>
          </w:p>
        </w:tc>
        <w:tc>
          <w:tcPr>
            <w:tcW w:w="1179" w:type="dxa"/>
          </w:tcPr>
          <w:p w14:paraId="5EE2D278" w14:textId="2240FCE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3.17</w:t>
            </w:r>
          </w:p>
        </w:tc>
        <w:tc>
          <w:tcPr>
            <w:tcW w:w="1180" w:type="dxa"/>
          </w:tcPr>
          <w:p w14:paraId="3EB122E1" w14:textId="18416CE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3.85</w:t>
            </w:r>
          </w:p>
        </w:tc>
        <w:tc>
          <w:tcPr>
            <w:tcW w:w="1180" w:type="dxa"/>
          </w:tcPr>
          <w:p w14:paraId="2C93F10C" w14:textId="0778DF1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4.24</w:t>
            </w:r>
          </w:p>
        </w:tc>
        <w:tc>
          <w:tcPr>
            <w:tcW w:w="1180" w:type="dxa"/>
          </w:tcPr>
          <w:p w14:paraId="429334FF" w14:textId="6A465520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5.64</w:t>
            </w:r>
          </w:p>
        </w:tc>
        <w:tc>
          <w:tcPr>
            <w:tcW w:w="1169" w:type="dxa"/>
          </w:tcPr>
          <w:p w14:paraId="2464FA19" w14:textId="36198DA8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6.04</w:t>
            </w:r>
          </w:p>
        </w:tc>
      </w:tr>
      <w:tr w:rsidR="00CC108E" w14:paraId="6CB50BE6" w14:textId="77777777" w:rsidTr="00534561">
        <w:tc>
          <w:tcPr>
            <w:tcW w:w="1170" w:type="dxa"/>
          </w:tcPr>
          <w:p w14:paraId="093D9877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B0ED131" w14:textId="453A216E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4.71</w:t>
            </w:r>
          </w:p>
        </w:tc>
        <w:tc>
          <w:tcPr>
            <w:tcW w:w="1179" w:type="dxa"/>
          </w:tcPr>
          <w:p w14:paraId="227C14FA" w14:textId="483F3EAA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4.98</w:t>
            </w:r>
          </w:p>
        </w:tc>
        <w:tc>
          <w:tcPr>
            <w:tcW w:w="1180" w:type="dxa"/>
          </w:tcPr>
          <w:p w14:paraId="0D3D7BF0" w14:textId="7CBF6C2A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5.92</w:t>
            </w:r>
          </w:p>
        </w:tc>
        <w:tc>
          <w:tcPr>
            <w:tcW w:w="1180" w:type="dxa"/>
          </w:tcPr>
          <w:p w14:paraId="0AC853BF" w14:textId="2B3DBEF7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6.27</w:t>
            </w:r>
          </w:p>
        </w:tc>
        <w:tc>
          <w:tcPr>
            <w:tcW w:w="1180" w:type="dxa"/>
          </w:tcPr>
          <w:p w14:paraId="42418AA6" w14:textId="2CB794B5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6.72</w:t>
            </w:r>
          </w:p>
        </w:tc>
        <w:tc>
          <w:tcPr>
            <w:tcW w:w="1169" w:type="dxa"/>
          </w:tcPr>
          <w:p w14:paraId="6770C7FC" w14:textId="65C1A403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7.73</w:t>
            </w:r>
          </w:p>
        </w:tc>
      </w:tr>
      <w:tr w:rsidR="00CC108E" w14:paraId="0A007B87" w14:textId="77777777" w:rsidTr="00534561">
        <w:tc>
          <w:tcPr>
            <w:tcW w:w="1170" w:type="dxa"/>
          </w:tcPr>
          <w:p w14:paraId="78967255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EAD29C7" w14:textId="067F65FB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5.17</w:t>
            </w:r>
          </w:p>
        </w:tc>
        <w:tc>
          <w:tcPr>
            <w:tcW w:w="1179" w:type="dxa"/>
          </w:tcPr>
          <w:p w14:paraId="14289DB9" w14:textId="24A0F680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6.40</w:t>
            </w:r>
          </w:p>
        </w:tc>
        <w:tc>
          <w:tcPr>
            <w:tcW w:w="1180" w:type="dxa"/>
          </w:tcPr>
          <w:p w14:paraId="7537814B" w14:textId="0AD30805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6.92</w:t>
            </w:r>
          </w:p>
        </w:tc>
        <w:tc>
          <w:tcPr>
            <w:tcW w:w="1180" w:type="dxa"/>
          </w:tcPr>
          <w:p w14:paraId="6D681833" w14:textId="1E4E95C2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8.83</w:t>
            </w:r>
          </w:p>
        </w:tc>
        <w:tc>
          <w:tcPr>
            <w:tcW w:w="1180" w:type="dxa"/>
          </w:tcPr>
          <w:p w14:paraId="4D754367" w14:textId="1D4EFCAD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8.12</w:t>
            </w:r>
          </w:p>
        </w:tc>
        <w:tc>
          <w:tcPr>
            <w:tcW w:w="1169" w:type="dxa"/>
          </w:tcPr>
          <w:p w14:paraId="26A7AF65" w14:textId="6CAFE0A8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9.64</w:t>
            </w:r>
          </w:p>
        </w:tc>
      </w:tr>
      <w:bookmarkEnd w:id="14"/>
    </w:tbl>
    <w:p w14:paraId="6C739CC6" w14:textId="77777777" w:rsidR="00D70D3F" w:rsidRDefault="00D70D3F"/>
    <w:p w14:paraId="10C9C25F" w14:textId="7E386C0E" w:rsidR="0022086F" w:rsidRPr="0022086F" w:rsidRDefault="0022086F" w:rsidP="0022086F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22086F">
        <w:rPr>
          <w:rFonts w:ascii="Book Antiqua" w:eastAsia="宋体" w:hAnsi="Book Antiqua" w:cs="Times New Roman"/>
          <w:b/>
          <w:bCs/>
          <w:sz w:val="20"/>
          <w:szCs w:val="20"/>
        </w:rPr>
        <w:t>Fig 10. Comparison of shrinkage rate</w:t>
      </w:r>
      <w:r w:rsidR="00621FDE">
        <w:rPr>
          <w:rFonts w:ascii="Book Antiqua" w:eastAsia="宋体" w:hAnsi="Book Antiqua" w:cs="Times New Roman"/>
          <w:b/>
          <w:bCs/>
          <w:sz w:val="20"/>
          <w:szCs w:val="20"/>
        </w:rPr>
        <w:t xml:space="preserve"> </w:t>
      </w:r>
      <w:r w:rsidR="00621FDE">
        <w:rPr>
          <w:rFonts w:ascii="Book Antiqua" w:eastAsia="宋体" w:hAnsi="Book Antiqua" w:cs="Times New Roman" w:hint="eastAsia"/>
          <w:b/>
          <w:bCs/>
          <w:sz w:val="20"/>
          <w:szCs w:val="20"/>
        </w:rPr>
        <w:t>(%</w:t>
      </w:r>
      <w:r w:rsidR="00621FDE">
        <w:rPr>
          <w:rFonts w:ascii="Book Antiqua" w:eastAsia="宋体" w:hAnsi="Book Antiqua" w:cs="Times New Roman"/>
          <w:b/>
          <w:bCs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2C4FC7A6" w14:textId="77777777" w:rsidTr="00534561">
        <w:tc>
          <w:tcPr>
            <w:tcW w:w="1170" w:type="dxa"/>
          </w:tcPr>
          <w:p w14:paraId="7F5D951C" w14:textId="77777777" w:rsidR="00EA60D5" w:rsidRPr="00D17DFE" w:rsidRDefault="00EA60D5" w:rsidP="00EA60D5">
            <w:pPr>
              <w:jc w:val="center"/>
              <w:rPr>
                <w:b/>
                <w:bCs/>
              </w:rPr>
            </w:pPr>
            <w:bookmarkStart w:id="15" w:name="OLE_LINK148"/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442E3E9E" w14:textId="35E77A89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3D251F85" w14:textId="24C6A406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4370F47" w14:textId="595B3ABC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F51E817" w14:textId="57E84D0B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64419744" w14:textId="0EB3C4FD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354EE89" w14:textId="7E4998C6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9B2" w14:paraId="3E1DCA99" w14:textId="77777777" w:rsidTr="00534561">
        <w:tc>
          <w:tcPr>
            <w:tcW w:w="1170" w:type="dxa"/>
          </w:tcPr>
          <w:p w14:paraId="0BAB08E5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3B80E7A6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28.48</w:t>
            </w:r>
          </w:p>
        </w:tc>
        <w:tc>
          <w:tcPr>
            <w:tcW w:w="1179" w:type="dxa"/>
          </w:tcPr>
          <w:p w14:paraId="5B43967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29.83</w:t>
            </w:r>
          </w:p>
        </w:tc>
        <w:tc>
          <w:tcPr>
            <w:tcW w:w="1180" w:type="dxa"/>
          </w:tcPr>
          <w:p w14:paraId="4AEFE776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30.23</w:t>
            </w:r>
          </w:p>
        </w:tc>
        <w:tc>
          <w:tcPr>
            <w:tcW w:w="1180" w:type="dxa"/>
          </w:tcPr>
          <w:p w14:paraId="708F755A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30.36</w:t>
            </w:r>
          </w:p>
        </w:tc>
        <w:tc>
          <w:tcPr>
            <w:tcW w:w="1180" w:type="dxa"/>
          </w:tcPr>
          <w:p w14:paraId="4A95F59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31.29</w:t>
            </w:r>
          </w:p>
        </w:tc>
        <w:tc>
          <w:tcPr>
            <w:tcW w:w="1169" w:type="dxa"/>
          </w:tcPr>
          <w:p w14:paraId="75FB2094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31.03</w:t>
            </w:r>
          </w:p>
        </w:tc>
      </w:tr>
      <w:tr w:rsidR="00F069B2" w14:paraId="34CE008E" w14:textId="77777777" w:rsidTr="00534561">
        <w:tc>
          <w:tcPr>
            <w:tcW w:w="1170" w:type="dxa"/>
          </w:tcPr>
          <w:p w14:paraId="17F21ABD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DF87F41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28.56</w:t>
            </w:r>
          </w:p>
        </w:tc>
        <w:tc>
          <w:tcPr>
            <w:tcW w:w="1179" w:type="dxa"/>
          </w:tcPr>
          <w:p w14:paraId="0136BC1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29.65</w:t>
            </w:r>
          </w:p>
        </w:tc>
        <w:tc>
          <w:tcPr>
            <w:tcW w:w="1180" w:type="dxa"/>
          </w:tcPr>
          <w:p w14:paraId="2BDB02F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29.98</w:t>
            </w:r>
          </w:p>
        </w:tc>
        <w:tc>
          <w:tcPr>
            <w:tcW w:w="1180" w:type="dxa"/>
          </w:tcPr>
          <w:p w14:paraId="0C0DAF8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29.35</w:t>
            </w:r>
          </w:p>
        </w:tc>
        <w:tc>
          <w:tcPr>
            <w:tcW w:w="1180" w:type="dxa"/>
          </w:tcPr>
          <w:p w14:paraId="04146FD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30.56</w:t>
            </w:r>
          </w:p>
        </w:tc>
        <w:tc>
          <w:tcPr>
            <w:tcW w:w="1169" w:type="dxa"/>
          </w:tcPr>
          <w:p w14:paraId="1F12F1A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30.13</w:t>
            </w:r>
          </w:p>
        </w:tc>
      </w:tr>
      <w:tr w:rsidR="00F069B2" w14:paraId="67C8D3F8" w14:textId="77777777" w:rsidTr="00534561">
        <w:tc>
          <w:tcPr>
            <w:tcW w:w="1170" w:type="dxa"/>
          </w:tcPr>
          <w:p w14:paraId="5DF81818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lastRenderedPageBreak/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1C14460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3E68C50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45B998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28.22</w:t>
            </w:r>
          </w:p>
        </w:tc>
        <w:tc>
          <w:tcPr>
            <w:tcW w:w="1180" w:type="dxa"/>
          </w:tcPr>
          <w:p w14:paraId="591E814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28.32</w:t>
            </w:r>
          </w:p>
        </w:tc>
        <w:tc>
          <w:tcPr>
            <w:tcW w:w="1180" w:type="dxa"/>
          </w:tcPr>
          <w:p w14:paraId="025340F7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28.86</w:t>
            </w:r>
          </w:p>
        </w:tc>
        <w:tc>
          <w:tcPr>
            <w:tcW w:w="1169" w:type="dxa"/>
          </w:tcPr>
          <w:p w14:paraId="4EEFFCFA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29.67</w:t>
            </w:r>
          </w:p>
        </w:tc>
      </w:tr>
      <w:tr w:rsidR="00F069B2" w14:paraId="5501618E" w14:textId="77777777" w:rsidTr="00534561">
        <w:tc>
          <w:tcPr>
            <w:tcW w:w="1170" w:type="dxa"/>
          </w:tcPr>
          <w:p w14:paraId="1E78B713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8140F8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27.71</w:t>
            </w:r>
          </w:p>
        </w:tc>
        <w:tc>
          <w:tcPr>
            <w:tcW w:w="1179" w:type="dxa"/>
          </w:tcPr>
          <w:p w14:paraId="54A537D0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27.48</w:t>
            </w:r>
          </w:p>
        </w:tc>
        <w:tc>
          <w:tcPr>
            <w:tcW w:w="1180" w:type="dxa"/>
          </w:tcPr>
          <w:p w14:paraId="615B0B1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28.57</w:t>
            </w:r>
          </w:p>
        </w:tc>
        <w:tc>
          <w:tcPr>
            <w:tcW w:w="1180" w:type="dxa"/>
          </w:tcPr>
          <w:p w14:paraId="7CC64E9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28.14</w:t>
            </w:r>
          </w:p>
        </w:tc>
        <w:tc>
          <w:tcPr>
            <w:tcW w:w="1180" w:type="dxa"/>
          </w:tcPr>
          <w:p w14:paraId="5EC20F1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26.78</w:t>
            </w:r>
          </w:p>
        </w:tc>
        <w:tc>
          <w:tcPr>
            <w:tcW w:w="1169" w:type="dxa"/>
          </w:tcPr>
          <w:p w14:paraId="55CA829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29.38</w:t>
            </w:r>
          </w:p>
        </w:tc>
      </w:tr>
      <w:tr w:rsidR="00F069B2" w14:paraId="68FF7808" w14:textId="77777777" w:rsidTr="00534561">
        <w:tc>
          <w:tcPr>
            <w:tcW w:w="1170" w:type="dxa"/>
          </w:tcPr>
          <w:p w14:paraId="310857FB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824186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26.63</w:t>
            </w:r>
          </w:p>
        </w:tc>
        <w:tc>
          <w:tcPr>
            <w:tcW w:w="1179" w:type="dxa"/>
          </w:tcPr>
          <w:p w14:paraId="0BC896D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27.32</w:t>
            </w:r>
          </w:p>
        </w:tc>
        <w:tc>
          <w:tcPr>
            <w:tcW w:w="1180" w:type="dxa"/>
          </w:tcPr>
          <w:p w14:paraId="29504A4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26.25</w:t>
            </w:r>
          </w:p>
        </w:tc>
        <w:tc>
          <w:tcPr>
            <w:tcW w:w="1180" w:type="dxa"/>
          </w:tcPr>
          <w:p w14:paraId="083EE6F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28.17</w:t>
            </w:r>
          </w:p>
        </w:tc>
        <w:tc>
          <w:tcPr>
            <w:tcW w:w="1180" w:type="dxa"/>
          </w:tcPr>
          <w:p w14:paraId="702EF1F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26.63</w:t>
            </w:r>
          </w:p>
        </w:tc>
        <w:tc>
          <w:tcPr>
            <w:tcW w:w="1169" w:type="dxa"/>
          </w:tcPr>
          <w:p w14:paraId="5405439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25.61</w:t>
            </w:r>
          </w:p>
        </w:tc>
      </w:tr>
      <w:bookmarkEnd w:id="15"/>
    </w:tbl>
    <w:p w14:paraId="39E9DD91" w14:textId="77777777" w:rsidR="0022086F" w:rsidRDefault="0022086F"/>
    <w:p w14:paraId="6A81631B" w14:textId="4AE1B320" w:rsidR="0059276E" w:rsidRPr="0059276E" w:rsidRDefault="0059276E" w:rsidP="0059276E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59276E">
        <w:rPr>
          <w:rFonts w:ascii="Book Antiqua" w:eastAsia="宋体" w:hAnsi="Book Antiqua" w:cs="Times New Roman"/>
          <w:b/>
          <w:bCs/>
          <w:sz w:val="20"/>
          <w:szCs w:val="20"/>
        </w:rPr>
        <w:t xml:space="preserve">Fig 11. pH change at different amounts of added </w:t>
      </w:r>
      <w:r w:rsidR="00995260">
        <w:rPr>
          <w:rFonts w:ascii="Book Antiqua" w:eastAsia="宋体" w:hAnsi="Book Antiqua" w:cs="Times New Roman"/>
          <w:b/>
          <w:bCs/>
          <w:sz w:val="20"/>
          <w:szCs w:val="20"/>
        </w:rPr>
        <w:t>weathered red-bed soil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EA60D5" w14:paraId="378B19E3" w14:textId="77777777" w:rsidTr="005B468F">
        <w:tc>
          <w:tcPr>
            <w:tcW w:w="1154" w:type="dxa"/>
          </w:tcPr>
          <w:p w14:paraId="5FC9578A" w14:textId="77777777" w:rsidR="00EA60D5" w:rsidRDefault="00EA60D5" w:rsidP="00EA60D5">
            <w:pPr>
              <w:jc w:val="center"/>
            </w:pPr>
            <w:bookmarkStart w:id="16" w:name="OLE_LINK151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4A302E49" w14:textId="3F01374B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356C889A" w14:textId="6C622C51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FC14CDF" w14:textId="15347ECF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55AEC115" w14:textId="6144DCA1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2C3213B4" w14:textId="50A1F959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182AA866" w14:textId="01E93876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80EF7" w14:paraId="63CBB826" w14:textId="77777777" w:rsidTr="005B468F">
        <w:tc>
          <w:tcPr>
            <w:tcW w:w="1154" w:type="dxa"/>
          </w:tcPr>
          <w:p w14:paraId="6E6CE238" w14:textId="77777777" w:rsidR="00280EF7" w:rsidRPr="00585540" w:rsidRDefault="00280EF7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622F667E" w14:textId="457E1C06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3" w:type="dxa"/>
          </w:tcPr>
          <w:p w14:paraId="4F7BDC32" w14:textId="49EB4FC1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5DBB3DA2" w14:textId="435B214D" w:rsidR="00280EF7" w:rsidRPr="009963EB" w:rsidRDefault="00440DB5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73385706" w14:textId="55C1DDFC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536F85F4" w14:textId="2D751A2C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1238" w:type="dxa"/>
          </w:tcPr>
          <w:p w14:paraId="7872B662" w14:textId="7762E519" w:rsidR="00280EF7" w:rsidRPr="009963EB" w:rsidRDefault="00974969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</w:tr>
      <w:tr w:rsidR="00280EF7" w14:paraId="3AC0B0FF" w14:textId="77777777" w:rsidTr="005B468F">
        <w:tc>
          <w:tcPr>
            <w:tcW w:w="1154" w:type="dxa"/>
          </w:tcPr>
          <w:p w14:paraId="19646F09" w14:textId="77777777" w:rsidR="00280EF7" w:rsidRPr="00585540" w:rsidRDefault="00280EF7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D046EF5" w14:textId="6A092FBA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.10</w:t>
            </w:r>
          </w:p>
        </w:tc>
        <w:tc>
          <w:tcPr>
            <w:tcW w:w="1173" w:type="dxa"/>
          </w:tcPr>
          <w:p w14:paraId="6E2179CE" w14:textId="3AA313ED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4" w:type="dxa"/>
          </w:tcPr>
          <w:p w14:paraId="154AB4A5" w14:textId="237FBF34" w:rsidR="00280EF7" w:rsidRPr="009963EB" w:rsidRDefault="00440DB5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74" w:type="dxa"/>
          </w:tcPr>
          <w:p w14:paraId="6E00EB7D" w14:textId="5513055F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.40</w:t>
            </w:r>
          </w:p>
        </w:tc>
        <w:tc>
          <w:tcPr>
            <w:tcW w:w="1174" w:type="dxa"/>
          </w:tcPr>
          <w:p w14:paraId="34571A8A" w14:textId="7770FB5D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0CA1EAFD" w14:textId="0806A2E7" w:rsidR="00280EF7" w:rsidRPr="009963EB" w:rsidRDefault="00974969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</w:t>
            </w:r>
          </w:p>
        </w:tc>
      </w:tr>
      <w:tr w:rsidR="005B468F" w14:paraId="69CD789B" w14:textId="77777777" w:rsidTr="005B468F">
        <w:tc>
          <w:tcPr>
            <w:tcW w:w="1154" w:type="dxa"/>
          </w:tcPr>
          <w:p w14:paraId="0D52EC40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13DFCE9" w14:textId="0422171D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3" w:type="dxa"/>
          </w:tcPr>
          <w:p w14:paraId="021C5030" w14:textId="3B95E60A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133CF73D" w14:textId="22F99267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.10</w:t>
            </w:r>
          </w:p>
        </w:tc>
        <w:tc>
          <w:tcPr>
            <w:tcW w:w="1174" w:type="dxa"/>
          </w:tcPr>
          <w:p w14:paraId="24E5A2AD" w14:textId="736E3C0C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  <w:tc>
          <w:tcPr>
            <w:tcW w:w="1174" w:type="dxa"/>
          </w:tcPr>
          <w:p w14:paraId="189E8437" w14:textId="4016D6A0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238" w:type="dxa"/>
          </w:tcPr>
          <w:p w14:paraId="144302C2" w14:textId="6A829503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.31</w:t>
            </w:r>
          </w:p>
        </w:tc>
      </w:tr>
      <w:tr w:rsidR="005B468F" w14:paraId="10850490" w14:textId="77777777" w:rsidTr="005B468F">
        <w:tc>
          <w:tcPr>
            <w:tcW w:w="1154" w:type="dxa"/>
          </w:tcPr>
          <w:p w14:paraId="0A98D1FD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23BC9E2B" w14:textId="1F810667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1173" w:type="dxa"/>
          </w:tcPr>
          <w:p w14:paraId="160CA77F" w14:textId="66D5A0E1" w:rsidR="005B468F" w:rsidRPr="009963EB" w:rsidRDefault="00E979AE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74" w:type="dxa"/>
          </w:tcPr>
          <w:p w14:paraId="7E827EBC" w14:textId="031DFA6B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6F44FD10" w14:textId="55656930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  <w:tc>
          <w:tcPr>
            <w:tcW w:w="1174" w:type="dxa"/>
          </w:tcPr>
          <w:p w14:paraId="44AD37F0" w14:textId="1CE8D3EF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4447C608" w14:textId="261EC102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.01</w:t>
            </w:r>
          </w:p>
        </w:tc>
      </w:tr>
      <w:tr w:rsidR="005B468F" w14:paraId="4A2E3610" w14:textId="77777777" w:rsidTr="005B468F">
        <w:tc>
          <w:tcPr>
            <w:tcW w:w="1154" w:type="dxa"/>
          </w:tcPr>
          <w:p w14:paraId="5A0CD21E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8E59F84" w14:textId="5FE1330E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.20</w:t>
            </w:r>
          </w:p>
        </w:tc>
        <w:tc>
          <w:tcPr>
            <w:tcW w:w="1173" w:type="dxa"/>
          </w:tcPr>
          <w:p w14:paraId="5C2563E4" w14:textId="2B0A50AD" w:rsidR="005B468F" w:rsidRPr="009963EB" w:rsidRDefault="00E979AE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4" w:type="dxa"/>
          </w:tcPr>
          <w:p w14:paraId="217612F9" w14:textId="13B0D523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.70</w:t>
            </w:r>
          </w:p>
        </w:tc>
        <w:tc>
          <w:tcPr>
            <w:tcW w:w="1174" w:type="dxa"/>
          </w:tcPr>
          <w:p w14:paraId="49C29893" w14:textId="0054E025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.30</w:t>
            </w:r>
          </w:p>
        </w:tc>
        <w:tc>
          <w:tcPr>
            <w:tcW w:w="1174" w:type="dxa"/>
          </w:tcPr>
          <w:p w14:paraId="49640922" w14:textId="2B173C4F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1DBF2D01" w14:textId="52D4162B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.15</w:t>
            </w:r>
          </w:p>
        </w:tc>
      </w:tr>
      <w:bookmarkEnd w:id="16"/>
    </w:tbl>
    <w:p w14:paraId="2890FF36" w14:textId="77777777" w:rsidR="0059276E" w:rsidRPr="0059276E" w:rsidRDefault="0059276E" w:rsidP="0059276E">
      <w:pPr>
        <w:spacing w:line="480" w:lineRule="auto"/>
        <w:ind w:firstLine="482"/>
        <w:jc w:val="center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13D9BD46" w14:textId="2B82D7F0" w:rsidR="0059276E" w:rsidRDefault="0059276E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bookmarkStart w:id="17" w:name="OLE_LINK152"/>
      <w:r w:rsidRPr="0059276E">
        <w:rPr>
          <w:rFonts w:ascii="Book Antiqua" w:eastAsia="宋体" w:hAnsi="Book Antiqua" w:cs="Times New Roman"/>
          <w:b/>
          <w:bCs/>
          <w:sz w:val="20"/>
          <w:szCs w:val="20"/>
        </w:rPr>
        <w:t>Fig 12. Change in electrical conductivity at different amounts of added weathered red-bed soil</w:t>
      </w:r>
      <w:r w:rsidR="00E7116E">
        <w:rPr>
          <w:rFonts w:ascii="Book Antiqua" w:eastAsia="宋体" w:hAnsi="Book Antiqua" w:cs="Times New Roman"/>
          <w:b/>
          <w:bCs/>
          <w:sz w:val="20"/>
          <w:szCs w:val="20"/>
        </w:rPr>
        <w:t xml:space="preserve"> (</w:t>
      </w:r>
      <w:r w:rsidR="00E7116E" w:rsidRPr="00E7116E">
        <w:rPr>
          <w:rFonts w:ascii="Book Antiqua" w:eastAsia="宋体" w:hAnsi="Book Antiqua" w:cs="Times New Roman"/>
          <w:b/>
          <w:bCs/>
          <w:sz w:val="20"/>
          <w:szCs w:val="20"/>
        </w:rPr>
        <w:t>mS/cm</w:t>
      </w:r>
      <w:r w:rsidR="00E7116E">
        <w:rPr>
          <w:rFonts w:ascii="Book Antiqua" w:eastAsia="宋体" w:hAnsi="Book Antiqua" w:cs="Times New Roman"/>
          <w:b/>
          <w:bCs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A6251B" w14:paraId="25F9DBA8" w14:textId="77777777" w:rsidTr="00534561">
        <w:tc>
          <w:tcPr>
            <w:tcW w:w="1154" w:type="dxa"/>
          </w:tcPr>
          <w:p w14:paraId="643DA43B" w14:textId="77777777" w:rsidR="00A6251B" w:rsidRDefault="00A6251B" w:rsidP="00534561">
            <w:pPr>
              <w:jc w:val="center"/>
            </w:pPr>
            <w:bookmarkStart w:id="18" w:name="OLE_LINK153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2BD25C5A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402DB845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5030529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FE9C46B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5621247F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081FDFE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A6251B" w14:paraId="2422B087" w14:textId="77777777" w:rsidTr="00534561">
        <w:tc>
          <w:tcPr>
            <w:tcW w:w="1154" w:type="dxa"/>
          </w:tcPr>
          <w:p w14:paraId="7D6C8276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46D5DF2E" w14:textId="042132F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.024</w:t>
            </w:r>
          </w:p>
        </w:tc>
        <w:tc>
          <w:tcPr>
            <w:tcW w:w="1173" w:type="dxa"/>
          </w:tcPr>
          <w:p w14:paraId="15DFBA5C" w14:textId="60CCAD7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.044</w:t>
            </w:r>
          </w:p>
        </w:tc>
        <w:tc>
          <w:tcPr>
            <w:tcW w:w="1174" w:type="dxa"/>
          </w:tcPr>
          <w:p w14:paraId="42FD1C4F" w14:textId="1A51869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.044</w:t>
            </w:r>
          </w:p>
        </w:tc>
        <w:tc>
          <w:tcPr>
            <w:tcW w:w="1174" w:type="dxa"/>
          </w:tcPr>
          <w:p w14:paraId="0333E815" w14:textId="56F0EAA0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795B17E3" w14:textId="41677F9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.072</w:t>
            </w:r>
          </w:p>
        </w:tc>
        <w:tc>
          <w:tcPr>
            <w:tcW w:w="1238" w:type="dxa"/>
          </w:tcPr>
          <w:p w14:paraId="36B04A64" w14:textId="79F8367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</w:tr>
      <w:tr w:rsidR="00A6251B" w14:paraId="7A345016" w14:textId="77777777" w:rsidTr="00534561">
        <w:tc>
          <w:tcPr>
            <w:tcW w:w="1154" w:type="dxa"/>
          </w:tcPr>
          <w:p w14:paraId="61DAE87C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2615B4CA" w14:textId="36B1EFF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.036</w:t>
            </w:r>
          </w:p>
        </w:tc>
        <w:tc>
          <w:tcPr>
            <w:tcW w:w="1173" w:type="dxa"/>
          </w:tcPr>
          <w:p w14:paraId="29C577C2" w14:textId="749778F5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  <w:tc>
          <w:tcPr>
            <w:tcW w:w="1174" w:type="dxa"/>
          </w:tcPr>
          <w:p w14:paraId="1790272B" w14:textId="3FCA619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.051</w:t>
            </w:r>
          </w:p>
        </w:tc>
        <w:tc>
          <w:tcPr>
            <w:tcW w:w="1174" w:type="dxa"/>
          </w:tcPr>
          <w:p w14:paraId="103B605C" w14:textId="30FF819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.076</w:t>
            </w:r>
          </w:p>
        </w:tc>
        <w:tc>
          <w:tcPr>
            <w:tcW w:w="1174" w:type="dxa"/>
          </w:tcPr>
          <w:p w14:paraId="50EC64B0" w14:textId="0C690A6E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.078</w:t>
            </w:r>
          </w:p>
        </w:tc>
        <w:tc>
          <w:tcPr>
            <w:tcW w:w="1238" w:type="dxa"/>
          </w:tcPr>
          <w:p w14:paraId="17DFA7C8" w14:textId="43EFB0A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</w:tr>
      <w:bookmarkEnd w:id="17"/>
      <w:tr w:rsidR="00A6251B" w14:paraId="692FDFCF" w14:textId="77777777" w:rsidTr="00534561">
        <w:tc>
          <w:tcPr>
            <w:tcW w:w="1154" w:type="dxa"/>
          </w:tcPr>
          <w:p w14:paraId="43F1512E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1BC42ED9" w14:textId="23C91FB4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.030</w:t>
            </w:r>
          </w:p>
        </w:tc>
        <w:tc>
          <w:tcPr>
            <w:tcW w:w="1173" w:type="dxa"/>
          </w:tcPr>
          <w:p w14:paraId="50460C34" w14:textId="11FB45B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2A4F0AC6" w14:textId="09770C56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355D0647" w14:textId="38D73756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4CC69C0C" w14:textId="6860125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.078</w:t>
            </w:r>
          </w:p>
        </w:tc>
        <w:tc>
          <w:tcPr>
            <w:tcW w:w="1238" w:type="dxa"/>
          </w:tcPr>
          <w:p w14:paraId="7A5D526C" w14:textId="5533A43A" w:rsidR="00A6251B" w:rsidRPr="009963EB" w:rsidRDefault="00A6251B" w:rsidP="00A6251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0.0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</w:tr>
      <w:tr w:rsidR="00A6251B" w14:paraId="1691D1EE" w14:textId="77777777" w:rsidTr="00534561">
        <w:tc>
          <w:tcPr>
            <w:tcW w:w="1154" w:type="dxa"/>
          </w:tcPr>
          <w:p w14:paraId="6CA9FBA9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50287F13" w14:textId="6C64351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.042</w:t>
            </w:r>
          </w:p>
        </w:tc>
        <w:tc>
          <w:tcPr>
            <w:tcW w:w="1173" w:type="dxa"/>
          </w:tcPr>
          <w:p w14:paraId="3C9FDF55" w14:textId="0E12A00F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  <w:tc>
          <w:tcPr>
            <w:tcW w:w="1174" w:type="dxa"/>
          </w:tcPr>
          <w:p w14:paraId="5C479B24" w14:textId="3ABFE8DB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.072</w:t>
            </w:r>
          </w:p>
        </w:tc>
        <w:tc>
          <w:tcPr>
            <w:tcW w:w="1174" w:type="dxa"/>
          </w:tcPr>
          <w:p w14:paraId="4217970F" w14:textId="675E064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174" w:type="dxa"/>
          </w:tcPr>
          <w:p w14:paraId="1E0AF244" w14:textId="2431FB2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238" w:type="dxa"/>
          </w:tcPr>
          <w:p w14:paraId="24FCF00C" w14:textId="5E2FB81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.086</w:t>
            </w:r>
          </w:p>
        </w:tc>
      </w:tr>
      <w:tr w:rsidR="00A6251B" w14:paraId="6B2A2F64" w14:textId="77777777" w:rsidTr="00534561">
        <w:tc>
          <w:tcPr>
            <w:tcW w:w="1154" w:type="dxa"/>
          </w:tcPr>
          <w:p w14:paraId="732F5B91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7AD8CE25" w14:textId="2C141339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.064</w:t>
            </w:r>
          </w:p>
        </w:tc>
        <w:tc>
          <w:tcPr>
            <w:tcW w:w="1173" w:type="dxa"/>
          </w:tcPr>
          <w:p w14:paraId="6A696709" w14:textId="4E9942B9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.074</w:t>
            </w:r>
          </w:p>
        </w:tc>
        <w:tc>
          <w:tcPr>
            <w:tcW w:w="1174" w:type="dxa"/>
          </w:tcPr>
          <w:p w14:paraId="68A2BF60" w14:textId="2F743B02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174" w:type="dxa"/>
          </w:tcPr>
          <w:p w14:paraId="4694B06C" w14:textId="578D434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.096</w:t>
            </w:r>
          </w:p>
        </w:tc>
        <w:tc>
          <w:tcPr>
            <w:tcW w:w="1174" w:type="dxa"/>
          </w:tcPr>
          <w:p w14:paraId="51410450" w14:textId="42C6B8AD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</w:t>
            </w:r>
          </w:p>
        </w:tc>
        <w:tc>
          <w:tcPr>
            <w:tcW w:w="1238" w:type="dxa"/>
          </w:tcPr>
          <w:p w14:paraId="464F4C2D" w14:textId="742F381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.096</w:t>
            </w:r>
          </w:p>
        </w:tc>
      </w:tr>
      <w:bookmarkEnd w:id="18"/>
    </w:tbl>
    <w:p w14:paraId="3F9F7AFA" w14:textId="77777777" w:rsidR="00A6251B" w:rsidRDefault="00A6251B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4F298213" w14:textId="12DEFA86" w:rsidR="004E20BC" w:rsidRDefault="004E20BC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4E20BC">
        <w:rPr>
          <w:rFonts w:ascii="Book Antiqua" w:eastAsia="宋体" w:hAnsi="Book Antiqua" w:cs="Times New Roman"/>
          <w:b/>
          <w:bCs/>
          <w:sz w:val="20"/>
          <w:szCs w:val="20"/>
        </w:rPr>
        <w:t>Fig 13. Comparison of the expansion rate at different levels of added weathered red-bed soil</w:t>
      </w:r>
      <w:r w:rsidR="00A21FBE">
        <w:rPr>
          <w:rFonts w:ascii="Book Antiqua" w:eastAsia="宋体" w:hAnsi="Book Antiqua" w:cs="Times New Roman"/>
          <w:b/>
          <w:bCs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4E20BC" w14:paraId="5A2CAA19" w14:textId="77777777" w:rsidTr="00534561">
        <w:tc>
          <w:tcPr>
            <w:tcW w:w="1154" w:type="dxa"/>
          </w:tcPr>
          <w:p w14:paraId="66B4747D" w14:textId="77777777" w:rsidR="004E20BC" w:rsidRDefault="004E20BC" w:rsidP="00534561">
            <w:pPr>
              <w:jc w:val="center"/>
            </w:pPr>
            <w:bookmarkStart w:id="19" w:name="OLE_LINK158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33E5DD71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146CFF76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4910951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B1F2BC9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5DFA32C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F83B110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4E20BC" w14:paraId="51346DCF" w14:textId="77777777" w:rsidTr="00534561">
        <w:tc>
          <w:tcPr>
            <w:tcW w:w="1154" w:type="dxa"/>
          </w:tcPr>
          <w:p w14:paraId="7E866183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0457D608" w14:textId="10B9BCCD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.26</w:t>
            </w:r>
          </w:p>
        </w:tc>
        <w:tc>
          <w:tcPr>
            <w:tcW w:w="1173" w:type="dxa"/>
          </w:tcPr>
          <w:p w14:paraId="38BA92B3" w14:textId="685B5DC6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.76</w:t>
            </w:r>
          </w:p>
        </w:tc>
        <w:tc>
          <w:tcPr>
            <w:tcW w:w="1174" w:type="dxa"/>
          </w:tcPr>
          <w:p w14:paraId="689AB3CB" w14:textId="454FD4A5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.45</w:t>
            </w:r>
          </w:p>
        </w:tc>
        <w:tc>
          <w:tcPr>
            <w:tcW w:w="1174" w:type="dxa"/>
          </w:tcPr>
          <w:p w14:paraId="11F059A0" w14:textId="588FCEE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.23</w:t>
            </w:r>
          </w:p>
        </w:tc>
        <w:tc>
          <w:tcPr>
            <w:tcW w:w="1174" w:type="dxa"/>
          </w:tcPr>
          <w:p w14:paraId="4CAB11A9" w14:textId="702046A0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.72</w:t>
            </w:r>
          </w:p>
        </w:tc>
        <w:tc>
          <w:tcPr>
            <w:tcW w:w="1238" w:type="dxa"/>
          </w:tcPr>
          <w:p w14:paraId="59D1659F" w14:textId="2460717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0.58</w:t>
            </w:r>
          </w:p>
        </w:tc>
      </w:tr>
      <w:tr w:rsidR="004E20BC" w14:paraId="0B006C3D" w14:textId="77777777" w:rsidTr="00534561">
        <w:tc>
          <w:tcPr>
            <w:tcW w:w="1154" w:type="dxa"/>
          </w:tcPr>
          <w:p w14:paraId="6365915D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A867D98" w14:textId="6A05C08B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3" w:type="dxa"/>
          </w:tcPr>
          <w:p w14:paraId="248CFDC6" w14:textId="03D1CAA6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.45</w:t>
            </w:r>
          </w:p>
        </w:tc>
        <w:tc>
          <w:tcPr>
            <w:tcW w:w="1174" w:type="dxa"/>
          </w:tcPr>
          <w:p w14:paraId="4FF04854" w14:textId="4A050E0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.28</w:t>
            </w:r>
          </w:p>
        </w:tc>
        <w:tc>
          <w:tcPr>
            <w:tcW w:w="1174" w:type="dxa"/>
          </w:tcPr>
          <w:p w14:paraId="5013AF95" w14:textId="7B5DEE8A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.38</w:t>
            </w:r>
          </w:p>
        </w:tc>
        <w:tc>
          <w:tcPr>
            <w:tcW w:w="1174" w:type="dxa"/>
          </w:tcPr>
          <w:p w14:paraId="1E43C4A4" w14:textId="078F9CD9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.81</w:t>
            </w:r>
          </w:p>
        </w:tc>
        <w:tc>
          <w:tcPr>
            <w:tcW w:w="1238" w:type="dxa"/>
          </w:tcPr>
          <w:p w14:paraId="28DB956E" w14:textId="39379E7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0.70</w:t>
            </w:r>
          </w:p>
        </w:tc>
      </w:tr>
      <w:tr w:rsidR="004E20BC" w14:paraId="72ACE1DA" w14:textId="77777777" w:rsidTr="00534561">
        <w:tc>
          <w:tcPr>
            <w:tcW w:w="1154" w:type="dxa"/>
          </w:tcPr>
          <w:p w14:paraId="2A451A62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811DA40" w14:textId="4F6DF26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.39</w:t>
            </w:r>
          </w:p>
        </w:tc>
        <w:tc>
          <w:tcPr>
            <w:tcW w:w="1173" w:type="dxa"/>
          </w:tcPr>
          <w:p w14:paraId="1FEE8904" w14:textId="68F3B37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.68</w:t>
            </w:r>
          </w:p>
        </w:tc>
        <w:tc>
          <w:tcPr>
            <w:tcW w:w="1174" w:type="dxa"/>
          </w:tcPr>
          <w:p w14:paraId="1D0B2809" w14:textId="77AEC2A7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.77</w:t>
            </w:r>
          </w:p>
        </w:tc>
        <w:tc>
          <w:tcPr>
            <w:tcW w:w="1174" w:type="dxa"/>
          </w:tcPr>
          <w:p w14:paraId="500BA2FB" w14:textId="717A7137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.82</w:t>
            </w:r>
          </w:p>
        </w:tc>
        <w:tc>
          <w:tcPr>
            <w:tcW w:w="1174" w:type="dxa"/>
          </w:tcPr>
          <w:p w14:paraId="69785C7C" w14:textId="031A505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0.71</w:t>
            </w:r>
          </w:p>
        </w:tc>
        <w:tc>
          <w:tcPr>
            <w:tcW w:w="1238" w:type="dxa"/>
          </w:tcPr>
          <w:p w14:paraId="4980F110" w14:textId="251392FD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0.86</w:t>
            </w:r>
          </w:p>
        </w:tc>
      </w:tr>
      <w:tr w:rsidR="004E20BC" w14:paraId="6AA06D4C" w14:textId="77777777" w:rsidTr="00534561">
        <w:tc>
          <w:tcPr>
            <w:tcW w:w="1154" w:type="dxa"/>
          </w:tcPr>
          <w:p w14:paraId="6D616FBD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E089621" w14:textId="1E75244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.93</w:t>
            </w:r>
          </w:p>
        </w:tc>
        <w:tc>
          <w:tcPr>
            <w:tcW w:w="1173" w:type="dxa"/>
          </w:tcPr>
          <w:p w14:paraId="3A743C31" w14:textId="64FB428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.33</w:t>
            </w:r>
          </w:p>
        </w:tc>
        <w:tc>
          <w:tcPr>
            <w:tcW w:w="1174" w:type="dxa"/>
          </w:tcPr>
          <w:p w14:paraId="1835F33A" w14:textId="3495580A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.67</w:t>
            </w:r>
          </w:p>
        </w:tc>
        <w:tc>
          <w:tcPr>
            <w:tcW w:w="1174" w:type="dxa"/>
          </w:tcPr>
          <w:p w14:paraId="68C0C039" w14:textId="71A107EB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.55</w:t>
            </w:r>
          </w:p>
        </w:tc>
        <w:tc>
          <w:tcPr>
            <w:tcW w:w="1174" w:type="dxa"/>
          </w:tcPr>
          <w:p w14:paraId="459B47D6" w14:textId="1A24A30C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0.79</w:t>
            </w:r>
          </w:p>
        </w:tc>
        <w:tc>
          <w:tcPr>
            <w:tcW w:w="1238" w:type="dxa"/>
          </w:tcPr>
          <w:p w14:paraId="711FC39E" w14:textId="334AA82C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1.38</w:t>
            </w:r>
          </w:p>
        </w:tc>
      </w:tr>
      <w:tr w:rsidR="004E20BC" w14:paraId="138EEE27" w14:textId="77777777" w:rsidTr="00534561">
        <w:tc>
          <w:tcPr>
            <w:tcW w:w="1154" w:type="dxa"/>
          </w:tcPr>
          <w:p w14:paraId="278DE1D7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091DB7CC" w14:textId="367E874F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.39</w:t>
            </w:r>
          </w:p>
        </w:tc>
        <w:tc>
          <w:tcPr>
            <w:tcW w:w="1173" w:type="dxa"/>
          </w:tcPr>
          <w:p w14:paraId="5420B38C" w14:textId="42169F5F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0.18</w:t>
            </w:r>
          </w:p>
        </w:tc>
        <w:tc>
          <w:tcPr>
            <w:tcW w:w="1174" w:type="dxa"/>
          </w:tcPr>
          <w:p w14:paraId="0594E2AC" w14:textId="2BC5E72F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0.61</w:t>
            </w:r>
          </w:p>
        </w:tc>
        <w:tc>
          <w:tcPr>
            <w:tcW w:w="1174" w:type="dxa"/>
          </w:tcPr>
          <w:p w14:paraId="3BC887AC" w14:textId="18A5D6C0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0.68</w:t>
            </w:r>
          </w:p>
        </w:tc>
        <w:tc>
          <w:tcPr>
            <w:tcW w:w="1174" w:type="dxa"/>
          </w:tcPr>
          <w:p w14:paraId="1709AB40" w14:textId="38D5283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0.17</w:t>
            </w:r>
          </w:p>
        </w:tc>
        <w:tc>
          <w:tcPr>
            <w:tcW w:w="1238" w:type="dxa"/>
          </w:tcPr>
          <w:p w14:paraId="68FB80F4" w14:textId="4BD95C2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1.34</w:t>
            </w:r>
          </w:p>
        </w:tc>
      </w:tr>
      <w:bookmarkEnd w:id="19"/>
    </w:tbl>
    <w:p w14:paraId="02A59985" w14:textId="77777777" w:rsidR="004E20BC" w:rsidRDefault="004E20BC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7597CC6A" w14:textId="1CB04EC5" w:rsidR="00887371" w:rsidRDefault="00887371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bookmarkStart w:id="20" w:name="OLE_LINK157"/>
      <w:r w:rsidRPr="00887371">
        <w:rPr>
          <w:rFonts w:ascii="Book Antiqua" w:eastAsia="宋体" w:hAnsi="Book Antiqua" w:cs="Times New Roman"/>
          <w:b/>
          <w:bCs/>
          <w:sz w:val="20"/>
          <w:szCs w:val="20"/>
        </w:rPr>
        <w:t>Fig 14.</w:t>
      </w:r>
      <w:bookmarkEnd w:id="20"/>
      <w:r w:rsidRPr="00887371">
        <w:rPr>
          <w:rFonts w:ascii="Book Antiqua" w:eastAsia="宋体" w:hAnsi="Book Antiqua" w:cs="Times New Roman"/>
          <w:b/>
          <w:bCs/>
          <w:sz w:val="20"/>
          <w:szCs w:val="20"/>
        </w:rPr>
        <w:t xml:space="preserve"> (a) Upper and lower limitations applied</w:t>
      </w:r>
      <w:r w:rsidR="009B16F5">
        <w:rPr>
          <w:rFonts w:ascii="Book Antiqua" w:eastAsia="宋体" w:hAnsi="Book Antiqua" w:cs="Times New Roman"/>
          <w:b/>
          <w:bCs/>
          <w:sz w:val="20"/>
          <w:szCs w:val="20"/>
        </w:rPr>
        <w:t xml:space="preserve"> </w:t>
      </w:r>
      <w:r w:rsidR="009B16F5">
        <w:rPr>
          <w:rFonts w:ascii="Book Antiqua" w:eastAsia="宋体" w:hAnsi="Book Antiqua" w:cs="Times New Roman" w:hint="eastAsia"/>
          <w:b/>
          <w:bCs/>
          <w:sz w:val="20"/>
          <w:szCs w:val="20"/>
        </w:rPr>
        <w:t>(</w:t>
      </w:r>
      <w:r w:rsidR="009B16F5" w:rsidRPr="009B16F5">
        <w:rPr>
          <w:rFonts w:ascii="Book Antiqua" w:eastAsia="宋体" w:hAnsi="Book Antiqua" w:cs="Times New Roman"/>
          <w:b/>
          <w:bCs/>
          <w:sz w:val="20"/>
          <w:szCs w:val="20"/>
        </w:rPr>
        <w:t>cm/s</w:t>
      </w:r>
      <w:r w:rsidR="009B16F5">
        <w:rPr>
          <w:rFonts w:ascii="Book Antiqua" w:eastAsia="宋体" w:hAnsi="Book Antiqua" w:cs="Times New Roman"/>
          <w:b/>
          <w:bCs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370B6D" w14:paraId="7672F695" w14:textId="77777777" w:rsidTr="00534561">
        <w:tc>
          <w:tcPr>
            <w:tcW w:w="1154" w:type="dxa"/>
          </w:tcPr>
          <w:p w14:paraId="1BF6D2F4" w14:textId="77777777" w:rsidR="00370B6D" w:rsidRDefault="00370B6D" w:rsidP="00534561">
            <w:pPr>
              <w:jc w:val="center"/>
            </w:pPr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6707A425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2B31008D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1EEE449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4B88DCD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0724BDAE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278D6546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58198C" w:rsidRPr="0058198C" w14:paraId="36E2B7B6" w14:textId="77777777" w:rsidTr="00534561">
        <w:tc>
          <w:tcPr>
            <w:tcW w:w="1154" w:type="dxa"/>
          </w:tcPr>
          <w:p w14:paraId="336AAF43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1ED25E01" w14:textId="03F23C06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076D1CD7" w14:textId="7EF5579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0.46</w:t>
            </w:r>
          </w:p>
        </w:tc>
        <w:tc>
          <w:tcPr>
            <w:tcW w:w="1174" w:type="dxa"/>
          </w:tcPr>
          <w:p w14:paraId="7FF81ABA" w14:textId="252D480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0.56</w:t>
            </w:r>
          </w:p>
        </w:tc>
        <w:tc>
          <w:tcPr>
            <w:tcW w:w="1174" w:type="dxa"/>
          </w:tcPr>
          <w:p w14:paraId="6C263B5E" w14:textId="5530A27C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11C07146" w14:textId="45D6518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1.21</w:t>
            </w:r>
          </w:p>
        </w:tc>
        <w:tc>
          <w:tcPr>
            <w:tcW w:w="1238" w:type="dxa"/>
          </w:tcPr>
          <w:p w14:paraId="1EC6421B" w14:textId="4A018F44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2.16</w:t>
            </w:r>
          </w:p>
        </w:tc>
      </w:tr>
      <w:tr w:rsidR="0058198C" w:rsidRPr="0058198C" w14:paraId="0759E0F5" w14:textId="77777777" w:rsidTr="00534561">
        <w:tc>
          <w:tcPr>
            <w:tcW w:w="1154" w:type="dxa"/>
          </w:tcPr>
          <w:p w14:paraId="32AE99E9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6F533C7C" w14:textId="38E1EF8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0.12</w:t>
            </w:r>
          </w:p>
        </w:tc>
        <w:tc>
          <w:tcPr>
            <w:tcW w:w="1173" w:type="dxa"/>
          </w:tcPr>
          <w:p w14:paraId="67444DC4" w14:textId="4EAF075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0.67</w:t>
            </w:r>
          </w:p>
        </w:tc>
        <w:tc>
          <w:tcPr>
            <w:tcW w:w="1174" w:type="dxa"/>
          </w:tcPr>
          <w:p w14:paraId="4268479F" w14:textId="2BB9E47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0.45</w:t>
            </w:r>
          </w:p>
        </w:tc>
        <w:tc>
          <w:tcPr>
            <w:tcW w:w="1174" w:type="dxa"/>
          </w:tcPr>
          <w:p w14:paraId="35907C6C" w14:textId="157E3167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0.23</w:t>
            </w:r>
          </w:p>
        </w:tc>
        <w:tc>
          <w:tcPr>
            <w:tcW w:w="1174" w:type="dxa"/>
          </w:tcPr>
          <w:p w14:paraId="03021707" w14:textId="7BDD98F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1.2</w:t>
            </w:r>
            <w:r w:rsidR="00643D8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238" w:type="dxa"/>
          </w:tcPr>
          <w:p w14:paraId="023A0837" w14:textId="398CE32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1.83</w:t>
            </w:r>
          </w:p>
        </w:tc>
      </w:tr>
      <w:tr w:rsidR="0058198C" w:rsidRPr="0058198C" w14:paraId="42B12E1F" w14:textId="77777777" w:rsidTr="00534561">
        <w:tc>
          <w:tcPr>
            <w:tcW w:w="1154" w:type="dxa"/>
          </w:tcPr>
          <w:p w14:paraId="1E17B93E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.50 (%)</w:t>
            </w:r>
          </w:p>
        </w:tc>
        <w:tc>
          <w:tcPr>
            <w:tcW w:w="1209" w:type="dxa"/>
          </w:tcPr>
          <w:p w14:paraId="0F2A521E" w14:textId="6CF45DE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0.27</w:t>
            </w:r>
          </w:p>
        </w:tc>
        <w:tc>
          <w:tcPr>
            <w:tcW w:w="1173" w:type="dxa"/>
          </w:tcPr>
          <w:p w14:paraId="659CFAF3" w14:textId="75C48E2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0.57</w:t>
            </w:r>
          </w:p>
        </w:tc>
        <w:tc>
          <w:tcPr>
            <w:tcW w:w="1174" w:type="dxa"/>
          </w:tcPr>
          <w:p w14:paraId="52542301" w14:textId="108FA4B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0.61</w:t>
            </w:r>
          </w:p>
        </w:tc>
        <w:tc>
          <w:tcPr>
            <w:tcW w:w="1174" w:type="dxa"/>
          </w:tcPr>
          <w:p w14:paraId="00CFB855" w14:textId="71AF2C97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3BDF35A0" w14:textId="684E7F7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1238" w:type="dxa"/>
          </w:tcPr>
          <w:p w14:paraId="7D18FD0F" w14:textId="267CAD3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1.36</w:t>
            </w:r>
          </w:p>
        </w:tc>
      </w:tr>
      <w:tr w:rsidR="0058198C" w:rsidRPr="0058198C" w14:paraId="274EC4C5" w14:textId="77777777" w:rsidTr="00534561">
        <w:tc>
          <w:tcPr>
            <w:tcW w:w="1154" w:type="dxa"/>
          </w:tcPr>
          <w:p w14:paraId="224336E7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079DF504" w14:textId="180D8DD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0.27</w:t>
            </w:r>
          </w:p>
        </w:tc>
        <w:tc>
          <w:tcPr>
            <w:tcW w:w="1173" w:type="dxa"/>
          </w:tcPr>
          <w:p w14:paraId="51CD5DAA" w14:textId="5B0744CD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4E8F19F9" w14:textId="40E7423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4" w:type="dxa"/>
          </w:tcPr>
          <w:p w14:paraId="62E44FC7" w14:textId="02E323D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6BD57BD4" w14:textId="5EE311B3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0.58</w:t>
            </w:r>
          </w:p>
        </w:tc>
        <w:tc>
          <w:tcPr>
            <w:tcW w:w="1238" w:type="dxa"/>
          </w:tcPr>
          <w:p w14:paraId="77FC5B7D" w14:textId="482AE003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</w:tr>
      <w:tr w:rsidR="0058198C" w:rsidRPr="0058198C" w14:paraId="6FCB9114" w14:textId="77777777" w:rsidTr="00534561">
        <w:tc>
          <w:tcPr>
            <w:tcW w:w="1154" w:type="dxa"/>
          </w:tcPr>
          <w:p w14:paraId="13DF84DF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(%)</w:t>
            </w:r>
          </w:p>
        </w:tc>
        <w:tc>
          <w:tcPr>
            <w:tcW w:w="1209" w:type="dxa"/>
          </w:tcPr>
          <w:p w14:paraId="00F9278C" w14:textId="2FE0B7B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0.15</w:t>
            </w:r>
          </w:p>
        </w:tc>
        <w:tc>
          <w:tcPr>
            <w:tcW w:w="1173" w:type="dxa"/>
          </w:tcPr>
          <w:p w14:paraId="716ED2BD" w14:textId="5AF4E58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0.33</w:t>
            </w:r>
          </w:p>
        </w:tc>
        <w:tc>
          <w:tcPr>
            <w:tcW w:w="1174" w:type="dxa"/>
          </w:tcPr>
          <w:p w14:paraId="4397954C" w14:textId="00159A00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0.13</w:t>
            </w:r>
          </w:p>
        </w:tc>
        <w:tc>
          <w:tcPr>
            <w:tcW w:w="1174" w:type="dxa"/>
          </w:tcPr>
          <w:p w14:paraId="2947548F" w14:textId="57C1A97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0.52</w:t>
            </w:r>
          </w:p>
        </w:tc>
        <w:tc>
          <w:tcPr>
            <w:tcW w:w="1174" w:type="dxa"/>
          </w:tcPr>
          <w:p w14:paraId="3083C485" w14:textId="3B8E6424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238" w:type="dxa"/>
          </w:tcPr>
          <w:p w14:paraId="4A170299" w14:textId="60A4858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0.59</w:t>
            </w:r>
          </w:p>
        </w:tc>
      </w:tr>
    </w:tbl>
    <w:p w14:paraId="75EEB108" w14:textId="77777777" w:rsidR="00887371" w:rsidRPr="0058198C" w:rsidRDefault="00887371" w:rsidP="0059276E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C5A130D" w14:textId="5CCC3EC8" w:rsidR="00887371" w:rsidRDefault="00887371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887371">
        <w:rPr>
          <w:rFonts w:ascii="Book Antiqua" w:eastAsia="宋体" w:hAnsi="Book Antiqua" w:cs="Times New Roman"/>
          <w:b/>
          <w:bCs/>
          <w:sz w:val="20"/>
          <w:szCs w:val="20"/>
        </w:rPr>
        <w:t>Fig 14. (b) Upper and lower limitations not applied.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370B6D" w14:paraId="6439A6F3" w14:textId="77777777" w:rsidTr="00534561">
        <w:tc>
          <w:tcPr>
            <w:tcW w:w="1154" w:type="dxa"/>
          </w:tcPr>
          <w:p w14:paraId="6F977D08" w14:textId="77777777" w:rsidR="00370B6D" w:rsidRDefault="00370B6D" w:rsidP="00534561">
            <w:pPr>
              <w:jc w:val="center"/>
            </w:pPr>
            <w:bookmarkStart w:id="21" w:name="OLE_LINK159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21A489C1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40456FAE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2DA3363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7F23A40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2B1888F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FD0B196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643D8C" w:rsidRPr="00643D8C" w14:paraId="1B2D45B9" w14:textId="77777777" w:rsidTr="00534561">
        <w:tc>
          <w:tcPr>
            <w:tcW w:w="1154" w:type="dxa"/>
          </w:tcPr>
          <w:p w14:paraId="12C6A1DB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693BFF69" w14:textId="00BCD0A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0.31</w:t>
            </w:r>
          </w:p>
        </w:tc>
        <w:tc>
          <w:tcPr>
            <w:tcW w:w="1173" w:type="dxa"/>
          </w:tcPr>
          <w:p w14:paraId="3DC24978" w14:textId="669D071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0.28</w:t>
            </w:r>
          </w:p>
        </w:tc>
        <w:tc>
          <w:tcPr>
            <w:tcW w:w="1174" w:type="dxa"/>
          </w:tcPr>
          <w:p w14:paraId="618950C4" w14:textId="312592D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1174" w:type="dxa"/>
          </w:tcPr>
          <w:p w14:paraId="6BEC56AD" w14:textId="4A196AA2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64C62521" w14:textId="0B96FD10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  <w:tc>
          <w:tcPr>
            <w:tcW w:w="1238" w:type="dxa"/>
          </w:tcPr>
          <w:p w14:paraId="208B4D9D" w14:textId="3A770FE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</w:tr>
      <w:tr w:rsidR="00643D8C" w:rsidRPr="00643D8C" w14:paraId="0EA7D2B0" w14:textId="77777777" w:rsidTr="00534561">
        <w:tc>
          <w:tcPr>
            <w:tcW w:w="1154" w:type="dxa"/>
          </w:tcPr>
          <w:p w14:paraId="32D87AD6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35ED3929" w14:textId="04AACB0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68B6B66E" w14:textId="273B4314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44818050" w14:textId="27891BF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4" w:type="dxa"/>
          </w:tcPr>
          <w:p w14:paraId="37245B8C" w14:textId="5202104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0.47</w:t>
            </w:r>
          </w:p>
        </w:tc>
        <w:tc>
          <w:tcPr>
            <w:tcW w:w="1174" w:type="dxa"/>
          </w:tcPr>
          <w:p w14:paraId="08D8E593" w14:textId="3436FC7C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  <w:tc>
          <w:tcPr>
            <w:tcW w:w="1238" w:type="dxa"/>
          </w:tcPr>
          <w:p w14:paraId="03EBF878" w14:textId="3C80FD9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1.18</w:t>
            </w:r>
          </w:p>
        </w:tc>
      </w:tr>
      <w:tr w:rsidR="00643D8C" w:rsidRPr="00643D8C" w14:paraId="59074968" w14:textId="77777777" w:rsidTr="00534561">
        <w:tc>
          <w:tcPr>
            <w:tcW w:w="1154" w:type="dxa"/>
          </w:tcPr>
          <w:p w14:paraId="574A5B2A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.50 (%)</w:t>
            </w:r>
          </w:p>
        </w:tc>
        <w:tc>
          <w:tcPr>
            <w:tcW w:w="1209" w:type="dxa"/>
          </w:tcPr>
          <w:p w14:paraId="5A98410F" w14:textId="3B8D237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1E04BE62" w14:textId="3097042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37087897" w14:textId="017EE32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5B06FB2A" w14:textId="6F10C04E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0.71</w:t>
            </w:r>
          </w:p>
        </w:tc>
        <w:tc>
          <w:tcPr>
            <w:tcW w:w="1174" w:type="dxa"/>
          </w:tcPr>
          <w:p w14:paraId="35DE70F2" w14:textId="70AE55C9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0.63</w:t>
            </w:r>
          </w:p>
        </w:tc>
        <w:tc>
          <w:tcPr>
            <w:tcW w:w="1238" w:type="dxa"/>
          </w:tcPr>
          <w:p w14:paraId="319FC2F7" w14:textId="6B1DFE1F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1.14</w:t>
            </w:r>
          </w:p>
        </w:tc>
      </w:tr>
      <w:tr w:rsidR="00643D8C" w:rsidRPr="00643D8C" w14:paraId="475936D3" w14:textId="77777777" w:rsidTr="00534561">
        <w:tc>
          <w:tcPr>
            <w:tcW w:w="1154" w:type="dxa"/>
          </w:tcPr>
          <w:p w14:paraId="07980628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6E30EB2B" w14:textId="78AAE012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0.56</w:t>
            </w:r>
          </w:p>
        </w:tc>
        <w:tc>
          <w:tcPr>
            <w:tcW w:w="1173" w:type="dxa"/>
          </w:tcPr>
          <w:p w14:paraId="65BACB20" w14:textId="4C1CA1F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4A0F8A3A" w14:textId="4ADB48DF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0.55</w:t>
            </w:r>
          </w:p>
        </w:tc>
        <w:tc>
          <w:tcPr>
            <w:tcW w:w="1174" w:type="dxa"/>
          </w:tcPr>
          <w:p w14:paraId="5136B9B9" w14:textId="598777D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3B7FC234" w14:textId="3D0E45D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1238" w:type="dxa"/>
          </w:tcPr>
          <w:p w14:paraId="2F4A101F" w14:textId="679AC3F7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1.19</w:t>
            </w:r>
          </w:p>
        </w:tc>
      </w:tr>
      <w:tr w:rsidR="00643D8C" w:rsidRPr="00643D8C" w14:paraId="786A9D47" w14:textId="77777777" w:rsidTr="00534561">
        <w:tc>
          <w:tcPr>
            <w:tcW w:w="1154" w:type="dxa"/>
          </w:tcPr>
          <w:p w14:paraId="44991405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(%)</w:t>
            </w:r>
          </w:p>
        </w:tc>
        <w:tc>
          <w:tcPr>
            <w:tcW w:w="1209" w:type="dxa"/>
          </w:tcPr>
          <w:p w14:paraId="3FA1D5B7" w14:textId="375CB9A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0.67</w:t>
            </w:r>
          </w:p>
        </w:tc>
        <w:tc>
          <w:tcPr>
            <w:tcW w:w="1173" w:type="dxa"/>
          </w:tcPr>
          <w:p w14:paraId="3E909569" w14:textId="7B4B8DE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0.62</w:t>
            </w:r>
          </w:p>
        </w:tc>
        <w:tc>
          <w:tcPr>
            <w:tcW w:w="1174" w:type="dxa"/>
          </w:tcPr>
          <w:p w14:paraId="4BC0C55F" w14:textId="1C903E1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1174" w:type="dxa"/>
          </w:tcPr>
          <w:p w14:paraId="3D609A63" w14:textId="64AA2050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1.01</w:t>
            </w:r>
          </w:p>
        </w:tc>
        <w:tc>
          <w:tcPr>
            <w:tcW w:w="1174" w:type="dxa"/>
          </w:tcPr>
          <w:p w14:paraId="3E0FAFBE" w14:textId="6DA68CD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0.92</w:t>
            </w:r>
          </w:p>
        </w:tc>
        <w:tc>
          <w:tcPr>
            <w:tcW w:w="1238" w:type="dxa"/>
          </w:tcPr>
          <w:p w14:paraId="7AD5D573" w14:textId="297687B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1.72</w:t>
            </w:r>
          </w:p>
        </w:tc>
      </w:tr>
      <w:bookmarkEnd w:id="21"/>
    </w:tbl>
    <w:p w14:paraId="0E3A59E6" w14:textId="77777777" w:rsidR="00370B6D" w:rsidRDefault="00370B6D" w:rsidP="0059276E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26EEEF3B" w14:textId="5D3393CB" w:rsidR="004411A9" w:rsidRDefault="004411A9" w:rsidP="004411A9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  <w:r w:rsidRPr="004411A9">
        <w:rPr>
          <w:rFonts w:ascii="Book Antiqua" w:eastAsia="宋体" w:hAnsi="Book Antiqua" w:cs="Times New Roman"/>
          <w:b/>
          <w:bCs/>
          <w:sz w:val="20"/>
          <w:szCs w:val="20"/>
        </w:rPr>
        <w:t>Fig 16. Temporal change in plant growth in ester materials coupled with weathered red-bed soil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5A5CEF" w:rsidRPr="005A5CEF" w14:paraId="14D25075" w14:textId="77777777" w:rsidTr="00123F1D">
        <w:tc>
          <w:tcPr>
            <w:tcW w:w="1838" w:type="dxa"/>
          </w:tcPr>
          <w:p w14:paraId="3D45C2ED" w14:textId="3555BC36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22" w:name="OLE_LINK165"/>
            <w:r w:rsidRPr="005A5CEF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2977" w:type="dxa"/>
          </w:tcPr>
          <w:p w14:paraId="3853D936" w14:textId="30759AA7" w:rsidR="005A5CEF" w:rsidRPr="005A5CEF" w:rsidRDefault="00123F1D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123F1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Germination rate (%)</w:t>
            </w:r>
          </w:p>
        </w:tc>
        <w:tc>
          <w:tcPr>
            <w:tcW w:w="3481" w:type="dxa"/>
          </w:tcPr>
          <w:p w14:paraId="03C0C1AA" w14:textId="2A91F563" w:rsidR="005A5CEF" w:rsidRPr="005A5CEF" w:rsidRDefault="00123F1D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123F1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5A5CEF" w:rsidRPr="005A5CEF" w14:paraId="6786E14F" w14:textId="77777777" w:rsidTr="00123F1D">
        <w:tc>
          <w:tcPr>
            <w:tcW w:w="1838" w:type="dxa"/>
          </w:tcPr>
          <w:p w14:paraId="636546BC" w14:textId="35223EC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3F5776E9" w14:textId="01E9387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50</w:t>
            </w:r>
            <w:r w:rsidR="00123F1D" w:rsidRPr="003036A3"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3481" w:type="dxa"/>
          </w:tcPr>
          <w:p w14:paraId="19798F9B" w14:textId="0BD3936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05.00</w:t>
            </w:r>
          </w:p>
        </w:tc>
      </w:tr>
      <w:tr w:rsidR="005A5CEF" w:rsidRPr="005A5CEF" w14:paraId="6DE89560" w14:textId="77777777" w:rsidTr="00123F1D">
        <w:tc>
          <w:tcPr>
            <w:tcW w:w="1838" w:type="dxa"/>
          </w:tcPr>
          <w:p w14:paraId="3C7E6FC9" w14:textId="7DD040D8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599354EC" w14:textId="7F19AE38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80.00</w:t>
            </w:r>
          </w:p>
        </w:tc>
        <w:tc>
          <w:tcPr>
            <w:tcW w:w="3481" w:type="dxa"/>
          </w:tcPr>
          <w:p w14:paraId="042DD8F3" w14:textId="3A84E6C6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25.00</w:t>
            </w:r>
          </w:p>
        </w:tc>
      </w:tr>
      <w:tr w:rsidR="005A5CEF" w:rsidRPr="005A5CEF" w14:paraId="6D396D4F" w14:textId="77777777" w:rsidTr="00123F1D">
        <w:tc>
          <w:tcPr>
            <w:tcW w:w="1838" w:type="dxa"/>
          </w:tcPr>
          <w:p w14:paraId="0EB77F6F" w14:textId="3954A0C5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30A08D08" w14:textId="0A046F7A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75.00</w:t>
            </w:r>
          </w:p>
        </w:tc>
        <w:tc>
          <w:tcPr>
            <w:tcW w:w="3481" w:type="dxa"/>
          </w:tcPr>
          <w:p w14:paraId="1A4F3F3B" w14:textId="4E5E88D5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27.00</w:t>
            </w:r>
          </w:p>
        </w:tc>
      </w:tr>
      <w:tr w:rsidR="005A5CEF" w:rsidRPr="005A5CEF" w14:paraId="1895E1C1" w14:textId="77777777" w:rsidTr="00123F1D">
        <w:tc>
          <w:tcPr>
            <w:tcW w:w="1838" w:type="dxa"/>
          </w:tcPr>
          <w:p w14:paraId="4F23565A" w14:textId="7EA87A9B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14:paraId="19B48ED8" w14:textId="02F47B9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75.00</w:t>
            </w:r>
          </w:p>
        </w:tc>
        <w:tc>
          <w:tcPr>
            <w:tcW w:w="3481" w:type="dxa"/>
          </w:tcPr>
          <w:p w14:paraId="3ED8A745" w14:textId="7AA63572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24.00</w:t>
            </w:r>
          </w:p>
        </w:tc>
      </w:tr>
      <w:tr w:rsidR="005A5CEF" w:rsidRPr="005A5CEF" w14:paraId="3428CE09" w14:textId="77777777" w:rsidTr="00123F1D">
        <w:tc>
          <w:tcPr>
            <w:tcW w:w="1838" w:type="dxa"/>
          </w:tcPr>
          <w:p w14:paraId="49025ADE" w14:textId="207492BB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7A64C180" w14:textId="78196757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90.00</w:t>
            </w:r>
          </w:p>
        </w:tc>
        <w:tc>
          <w:tcPr>
            <w:tcW w:w="3481" w:type="dxa"/>
          </w:tcPr>
          <w:p w14:paraId="066036F3" w14:textId="708E39C7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35.00</w:t>
            </w:r>
          </w:p>
        </w:tc>
      </w:tr>
      <w:tr w:rsidR="005A5CEF" w:rsidRPr="005A5CEF" w14:paraId="5B0D844C" w14:textId="77777777" w:rsidTr="00123F1D">
        <w:tc>
          <w:tcPr>
            <w:tcW w:w="1838" w:type="dxa"/>
          </w:tcPr>
          <w:p w14:paraId="1C750D3B" w14:textId="332DE4A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518961BB" w14:textId="7C8B0A4B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65.00</w:t>
            </w:r>
          </w:p>
        </w:tc>
        <w:tc>
          <w:tcPr>
            <w:tcW w:w="3481" w:type="dxa"/>
          </w:tcPr>
          <w:p w14:paraId="1E771FD9" w14:textId="100CED30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12.00</w:t>
            </w:r>
          </w:p>
        </w:tc>
      </w:tr>
      <w:tr w:rsidR="005A5CEF" w:rsidRPr="005A5CEF" w14:paraId="1B91FCDC" w14:textId="77777777" w:rsidTr="00123F1D">
        <w:tc>
          <w:tcPr>
            <w:tcW w:w="1838" w:type="dxa"/>
          </w:tcPr>
          <w:p w14:paraId="5DFA857C" w14:textId="02AAAB66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</w:tcPr>
          <w:p w14:paraId="6EDFC9B3" w14:textId="6EA451D5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65.00</w:t>
            </w:r>
          </w:p>
        </w:tc>
        <w:tc>
          <w:tcPr>
            <w:tcW w:w="3481" w:type="dxa"/>
          </w:tcPr>
          <w:p w14:paraId="1A49C833" w14:textId="3CA99B44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18.00</w:t>
            </w:r>
          </w:p>
        </w:tc>
      </w:tr>
      <w:tr w:rsidR="005A5CEF" w:rsidRPr="005A5CEF" w14:paraId="721E879B" w14:textId="77777777" w:rsidTr="00123F1D">
        <w:tc>
          <w:tcPr>
            <w:tcW w:w="1838" w:type="dxa"/>
          </w:tcPr>
          <w:p w14:paraId="62C36104" w14:textId="687E26C4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14:paraId="7C6DB7EE" w14:textId="42EDA076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0.00</w:t>
            </w:r>
          </w:p>
        </w:tc>
        <w:tc>
          <w:tcPr>
            <w:tcW w:w="3481" w:type="dxa"/>
          </w:tcPr>
          <w:p w14:paraId="183631BB" w14:textId="44E29AB1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A5CEF" w:rsidRPr="005A5CEF" w14:paraId="2BC35A6B" w14:textId="77777777" w:rsidTr="00123F1D">
        <w:tc>
          <w:tcPr>
            <w:tcW w:w="1838" w:type="dxa"/>
          </w:tcPr>
          <w:p w14:paraId="40AB00EC" w14:textId="4AA22EA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14:paraId="7B4F3E63" w14:textId="4820F5FC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0.00</w:t>
            </w:r>
          </w:p>
        </w:tc>
        <w:tc>
          <w:tcPr>
            <w:tcW w:w="3481" w:type="dxa"/>
          </w:tcPr>
          <w:p w14:paraId="2A19684F" w14:textId="4A63F4C3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A5CEF" w:rsidRPr="005A5CEF" w14:paraId="6932EFAD" w14:textId="77777777" w:rsidTr="00123F1D">
        <w:tc>
          <w:tcPr>
            <w:tcW w:w="1838" w:type="dxa"/>
          </w:tcPr>
          <w:p w14:paraId="338E931B" w14:textId="4AE5B542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2977" w:type="dxa"/>
          </w:tcPr>
          <w:p w14:paraId="7FAE4F1E" w14:textId="3AB90030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45.00</w:t>
            </w:r>
          </w:p>
        </w:tc>
        <w:tc>
          <w:tcPr>
            <w:tcW w:w="3481" w:type="dxa"/>
          </w:tcPr>
          <w:p w14:paraId="5D1E29B5" w14:textId="7C737E9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01.00</w:t>
            </w:r>
          </w:p>
        </w:tc>
      </w:tr>
      <w:tr w:rsidR="00BA6C98" w:rsidRPr="005A5CEF" w14:paraId="314EF814" w14:textId="77777777" w:rsidTr="00123F1D">
        <w:tc>
          <w:tcPr>
            <w:tcW w:w="1838" w:type="dxa"/>
          </w:tcPr>
          <w:p w14:paraId="588DF9B8" w14:textId="52DA103E" w:rsidR="00BA6C98" w:rsidRPr="005A5CEF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59B1E74D" w14:textId="062356EF" w:rsidR="00BA6C98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3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5.00</w:t>
            </w:r>
          </w:p>
        </w:tc>
        <w:tc>
          <w:tcPr>
            <w:tcW w:w="3481" w:type="dxa"/>
          </w:tcPr>
          <w:p w14:paraId="19035E8D" w14:textId="3B710D6C" w:rsidR="00BA6C98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8.00</w:t>
            </w:r>
          </w:p>
        </w:tc>
      </w:tr>
      <w:bookmarkEnd w:id="22"/>
    </w:tbl>
    <w:p w14:paraId="64EFB672" w14:textId="77777777" w:rsidR="00326113" w:rsidRPr="005A5CEF" w:rsidRDefault="00326113" w:rsidP="005A5CEF">
      <w:pPr>
        <w:jc w:val="center"/>
        <w:rPr>
          <w:rFonts w:ascii="Book Antiqua" w:eastAsia="宋体" w:hAnsi="Book Antiqua" w:cs="Times New Roman"/>
          <w:b/>
          <w:bCs/>
          <w:sz w:val="20"/>
          <w:szCs w:val="20"/>
        </w:rPr>
      </w:pPr>
    </w:p>
    <w:sectPr w:rsidR="00326113" w:rsidRPr="005A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4521" w14:textId="77777777" w:rsidR="00EC4863" w:rsidRDefault="00EC4863" w:rsidP="00852002">
      <w:r>
        <w:separator/>
      </w:r>
    </w:p>
  </w:endnote>
  <w:endnote w:type="continuationSeparator" w:id="0">
    <w:p w14:paraId="6FC0C715" w14:textId="77777777" w:rsidR="00EC4863" w:rsidRDefault="00EC4863" w:rsidP="0085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7380" w14:textId="77777777" w:rsidR="00EC4863" w:rsidRDefault="00EC4863" w:rsidP="00852002">
      <w:r>
        <w:separator/>
      </w:r>
    </w:p>
  </w:footnote>
  <w:footnote w:type="continuationSeparator" w:id="0">
    <w:p w14:paraId="3E83DF9B" w14:textId="77777777" w:rsidR="00EC4863" w:rsidRDefault="00EC4863" w:rsidP="0085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C"/>
    <w:rsid w:val="00005F06"/>
    <w:rsid w:val="0012040E"/>
    <w:rsid w:val="00123F1D"/>
    <w:rsid w:val="0014394F"/>
    <w:rsid w:val="0019091E"/>
    <w:rsid w:val="00195291"/>
    <w:rsid w:val="001C7A0F"/>
    <w:rsid w:val="0022086F"/>
    <w:rsid w:val="0025017E"/>
    <w:rsid w:val="00280EF7"/>
    <w:rsid w:val="002B7867"/>
    <w:rsid w:val="003036A3"/>
    <w:rsid w:val="00326113"/>
    <w:rsid w:val="00350EE8"/>
    <w:rsid w:val="00370B6D"/>
    <w:rsid w:val="00376C83"/>
    <w:rsid w:val="003D25D8"/>
    <w:rsid w:val="003E085B"/>
    <w:rsid w:val="004020FA"/>
    <w:rsid w:val="00440DB5"/>
    <w:rsid w:val="004411A9"/>
    <w:rsid w:val="00476178"/>
    <w:rsid w:val="00492874"/>
    <w:rsid w:val="004E20BC"/>
    <w:rsid w:val="004F3C27"/>
    <w:rsid w:val="00550548"/>
    <w:rsid w:val="00576725"/>
    <w:rsid w:val="0058198C"/>
    <w:rsid w:val="00585540"/>
    <w:rsid w:val="0059276E"/>
    <w:rsid w:val="005A0B22"/>
    <w:rsid w:val="005A5CEF"/>
    <w:rsid w:val="005B468F"/>
    <w:rsid w:val="00621FDE"/>
    <w:rsid w:val="00627135"/>
    <w:rsid w:val="00643D8C"/>
    <w:rsid w:val="00690F2F"/>
    <w:rsid w:val="006C2AAD"/>
    <w:rsid w:val="006D5DD5"/>
    <w:rsid w:val="00715084"/>
    <w:rsid w:val="007405A1"/>
    <w:rsid w:val="00743AB4"/>
    <w:rsid w:val="007D34D0"/>
    <w:rsid w:val="007D475A"/>
    <w:rsid w:val="00841C8C"/>
    <w:rsid w:val="00852002"/>
    <w:rsid w:val="00872619"/>
    <w:rsid w:val="00887371"/>
    <w:rsid w:val="00974969"/>
    <w:rsid w:val="00995260"/>
    <w:rsid w:val="009963EB"/>
    <w:rsid w:val="009B16F5"/>
    <w:rsid w:val="009B26F1"/>
    <w:rsid w:val="009E4D98"/>
    <w:rsid w:val="00A21FBE"/>
    <w:rsid w:val="00A6040C"/>
    <w:rsid w:val="00A6251B"/>
    <w:rsid w:val="00B1625B"/>
    <w:rsid w:val="00BA6C98"/>
    <w:rsid w:val="00BE7151"/>
    <w:rsid w:val="00C23D72"/>
    <w:rsid w:val="00C31470"/>
    <w:rsid w:val="00CA25E3"/>
    <w:rsid w:val="00CC108E"/>
    <w:rsid w:val="00CD3432"/>
    <w:rsid w:val="00D151E3"/>
    <w:rsid w:val="00D17DFE"/>
    <w:rsid w:val="00D527EA"/>
    <w:rsid w:val="00D64BBD"/>
    <w:rsid w:val="00D70D3F"/>
    <w:rsid w:val="00DA464C"/>
    <w:rsid w:val="00DC1201"/>
    <w:rsid w:val="00E7116E"/>
    <w:rsid w:val="00E979AE"/>
    <w:rsid w:val="00EA60D5"/>
    <w:rsid w:val="00EC31AF"/>
    <w:rsid w:val="00EC4863"/>
    <w:rsid w:val="00F069B2"/>
    <w:rsid w:val="00F27FDF"/>
    <w:rsid w:val="00F47BC4"/>
    <w:rsid w:val="00F613DC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934F"/>
  <w15:chartTrackingRefBased/>
  <w15:docId w15:val="{61A32F97-98D8-4D95-9377-D3DD964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6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20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Wu</dc:creator>
  <cp:keywords/>
  <dc:description/>
  <cp:lastModifiedBy>Yongtao Wu</cp:lastModifiedBy>
  <cp:revision>8</cp:revision>
  <dcterms:created xsi:type="dcterms:W3CDTF">2023-11-23T07:57:00Z</dcterms:created>
  <dcterms:modified xsi:type="dcterms:W3CDTF">2023-11-23T08:25:00Z</dcterms:modified>
</cp:coreProperties>
</file>