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imes New Roman" w:hAnsi="Times New Roman" w:eastAsia="Times New Roman" w:cs="Times New Roman"/>
          <w:i w:val="0"/>
          <w:iCs w:val="0"/>
          <w:sz w:val="21"/>
          <w:szCs w:val="21"/>
          <w:lang w:eastAsia="en-AU"/>
        </w:rPr>
      </w:pPr>
      <w:r>
        <w:rPr>
          <w:rFonts w:ascii="Arial" w:hAnsi="Arial" w:eastAsia="Times New Roman" w:cs="Arial"/>
          <w:i w:val="0"/>
          <w:iCs w:val="0"/>
          <w:color w:val="000000"/>
          <w:sz w:val="21"/>
          <w:szCs w:val="21"/>
          <w:lang w:val="en-US" w:eastAsia="en-AU"/>
        </w:rPr>
        <w:t>Rock Zhang</w:t>
      </w:r>
    </w:p>
    <w:p>
      <w:pPr>
        <w:spacing w:before="0" w:after="0" w:line="240" w:lineRule="auto"/>
        <w:rPr>
          <w:rFonts w:ascii="Times New Roman" w:hAnsi="Times New Roman" w:eastAsia="Times New Roman" w:cs="Times New Roman"/>
          <w:i w:val="0"/>
          <w:iCs w:val="0"/>
          <w:sz w:val="21"/>
          <w:szCs w:val="21"/>
          <w:lang w:val="en-US" w:eastAsia="en-AU"/>
        </w:rPr>
      </w:pPr>
      <w:r>
        <w:rPr>
          <w:rFonts w:ascii="Arial" w:hAnsi="Arial" w:eastAsia="Times New Roman" w:cs="Arial"/>
          <w:i w:val="0"/>
          <w:iCs w:val="0"/>
          <w:color w:val="000000"/>
          <w:sz w:val="21"/>
          <w:szCs w:val="21"/>
          <w:lang w:val="en-US" w:eastAsia="en-AU"/>
        </w:rPr>
        <w:t>027 501 3058</w:t>
      </w:r>
    </w:p>
    <w:p>
      <w:pPr>
        <w:spacing w:before="0" w:after="0" w:line="240" w:lineRule="auto"/>
        <w:rPr>
          <w:rFonts w:ascii="Arial" w:hAnsi="Arial" w:eastAsia="Times New Roman" w:cs="Arial"/>
          <w:i w:val="0"/>
          <w:iCs w:val="0"/>
          <w:color w:val="000000"/>
          <w:sz w:val="21"/>
          <w:szCs w:val="21"/>
          <w:lang w:val="en-US" w:eastAsia="en-AU"/>
        </w:rPr>
      </w:pPr>
      <w:r>
        <w:rPr>
          <w:rFonts w:ascii="Arial" w:hAnsi="Arial" w:eastAsia="Times New Roman" w:cs="Arial"/>
          <w:i w:val="0"/>
          <w:iCs w:val="0"/>
          <w:color w:val="000000"/>
          <w:sz w:val="21"/>
          <w:szCs w:val="21"/>
          <w:lang w:val="en-US" w:eastAsia="en-AU"/>
        </w:rPr>
        <w:t>rock.zhang.cn@gmail.com</w:t>
      </w:r>
    </w:p>
    <w:p>
      <w:pPr>
        <w:spacing w:before="0" w:after="0" w:line="240" w:lineRule="auto"/>
        <w:rPr>
          <w:rFonts w:ascii="Times New Roman" w:hAnsi="Times New Roman" w:eastAsia="Times New Roman" w:cs="Times New Roman"/>
          <w:sz w:val="15"/>
          <w:szCs w:val="15"/>
          <w:lang w:eastAsia="en-AU"/>
        </w:rPr>
      </w:pPr>
    </w:p>
    <w:p>
      <w:pPr>
        <w:spacing w:before="0" w:after="0" w:line="240" w:lineRule="auto"/>
        <w:rPr>
          <w:rFonts w:ascii="Arial" w:hAnsi="Arial" w:eastAsia="Times New Roman" w:cs="Arial"/>
          <w:b/>
          <w:bCs/>
          <w:i w:val="0"/>
          <w:iCs w:val="0"/>
          <w:color w:val="auto"/>
          <w:sz w:val="21"/>
          <w:szCs w:val="21"/>
          <w:lang w:eastAsia="en-AU"/>
        </w:rPr>
      </w:pPr>
      <w:r>
        <w:rPr>
          <w:rFonts w:ascii="Arial" w:hAnsi="Arial" w:eastAsia="Times New Roman" w:cs="Arial"/>
          <w:b/>
          <w:bCs/>
          <w:i w:val="0"/>
          <w:iCs w:val="0"/>
          <w:color w:val="auto"/>
          <w:sz w:val="21"/>
          <w:szCs w:val="21"/>
          <w:lang w:val="en-US" w:eastAsia="en-AU"/>
        </w:rPr>
        <w:t>{DATE}</w:t>
      </w:r>
    </w:p>
    <w:p>
      <w:pPr>
        <w:spacing w:before="0" w:after="0" w:line="240" w:lineRule="auto"/>
        <w:rPr>
          <w:rFonts w:ascii="Times New Roman" w:hAnsi="Times New Roman" w:eastAsia="Times New Roman" w:cs="Times New Roman"/>
          <w:color w:val="auto"/>
          <w:sz w:val="11"/>
          <w:szCs w:val="11"/>
          <w:lang w:eastAsia="en-AU"/>
        </w:rPr>
      </w:pPr>
    </w:p>
    <w:p>
      <w:pPr>
        <w:spacing w:before="0" w:after="0" w:line="240" w:lineRule="auto"/>
        <w:rPr>
          <w:rFonts w:ascii="Arial" w:hAnsi="Arial" w:eastAsia="Times New Roman" w:cs="Arial"/>
          <w:i w:val="0"/>
          <w:iCs w:val="0"/>
          <w:color w:val="auto"/>
          <w:sz w:val="21"/>
          <w:szCs w:val="21"/>
          <w:lang w:val="en-US" w:eastAsia="en-AU"/>
        </w:rPr>
      </w:pPr>
      <w:r>
        <w:rPr>
          <w:rFonts w:ascii="Arial" w:hAnsi="Arial" w:eastAsia="Times New Roman" w:cs="Arial"/>
          <w:i w:val="0"/>
          <w:iCs w:val="0"/>
          <w:color w:val="auto"/>
          <w:sz w:val="21"/>
          <w:szCs w:val="21"/>
          <w:lang w:val="en-US" w:eastAsia="en-AU"/>
        </w:rPr>
        <w:t>{NAME}</w:t>
      </w:r>
    </w:p>
    <w:p>
      <w:pPr>
        <w:spacing w:before="0" w:after="0" w:line="240" w:lineRule="auto"/>
        <w:rPr>
          <w:rFonts w:ascii="Arial" w:hAnsi="Arial" w:eastAsia="Times New Roman" w:cs="Arial"/>
          <w:i w:val="0"/>
          <w:iCs w:val="0"/>
          <w:color w:val="auto"/>
          <w:sz w:val="21"/>
          <w:szCs w:val="21"/>
          <w:lang w:val="en-US" w:eastAsia="zh-CN"/>
        </w:rPr>
      </w:pPr>
      <w:r>
        <w:rPr>
          <w:rFonts w:ascii="Arial" w:hAnsi="Arial" w:eastAsia="Times New Roman" w:cs="Arial"/>
          <w:i w:val="0"/>
          <w:iCs w:val="0"/>
          <w:color w:val="auto"/>
          <w:sz w:val="21"/>
          <w:szCs w:val="21"/>
          <w:lang w:val="en-US" w:eastAsia="zh-CN"/>
        </w:rPr>
        <w:t>{COMPANY}</w:t>
      </w:r>
    </w:p>
    <w:p>
      <w:pPr>
        <w:spacing w:before="0" w:after="0" w:line="240" w:lineRule="auto"/>
        <w:rPr>
          <w:rFonts w:ascii="Arial" w:hAnsi="Arial" w:eastAsia="Times New Roman" w:cs="Arial"/>
          <w:i w:val="0"/>
          <w:iCs w:val="0"/>
          <w:color w:val="auto"/>
          <w:sz w:val="21"/>
          <w:szCs w:val="21"/>
          <w:lang w:val="en-US" w:eastAsia="en-AU"/>
        </w:rPr>
      </w:pPr>
      <w:r>
        <w:rPr>
          <w:rFonts w:ascii="Arial" w:hAnsi="Arial" w:eastAsia="Times New Roman" w:cs="Arial"/>
          <w:i w:val="0"/>
          <w:iCs w:val="0"/>
          <w:color w:val="auto"/>
          <w:sz w:val="21"/>
          <w:szCs w:val="21"/>
          <w:lang w:val="en-US" w:eastAsia="en-AU"/>
        </w:rPr>
        <w:t>{CITY}</w:t>
      </w:r>
    </w:p>
    <w:p>
      <w:pPr>
        <w:spacing w:before="0" w:after="0" w:line="240" w:lineRule="auto"/>
        <w:rPr>
          <w:rFonts w:ascii="Arial" w:hAnsi="Arial" w:eastAsia="Times New Roman" w:cs="Arial"/>
          <w:i w:val="0"/>
          <w:iCs w:val="0"/>
          <w:color w:val="auto"/>
          <w:sz w:val="15"/>
          <w:szCs w:val="15"/>
          <w:lang w:val="en-US" w:eastAsia="en-AU"/>
        </w:rPr>
      </w:pPr>
    </w:p>
    <w:p>
      <w:pPr>
        <w:spacing w:before="0" w:after="0" w:line="240" w:lineRule="auto"/>
        <w:rPr>
          <w:rFonts w:ascii="Arial" w:hAnsi="Arial" w:eastAsia="Times New Roman" w:cs="Arial"/>
          <w:b/>
          <w:bCs/>
          <w:color w:val="auto"/>
          <w:sz w:val="21"/>
          <w:szCs w:val="21"/>
          <w:lang w:val="en-US" w:eastAsia="zh-CN"/>
        </w:rPr>
      </w:pPr>
      <w:r>
        <w:rPr>
          <w:rFonts w:ascii="Arial" w:hAnsi="Arial" w:eastAsia="Times New Roman" w:cs="Arial"/>
          <w:b/>
          <w:bCs/>
          <w:color w:val="auto"/>
          <w:sz w:val="21"/>
          <w:szCs w:val="21"/>
          <w:lang w:eastAsia="en-AU"/>
        </w:rPr>
        <w:t xml:space="preserve">Dear </w:t>
      </w:r>
      <w:r>
        <w:rPr>
          <w:rFonts w:ascii="Arial" w:hAnsi="Arial" w:eastAsia="Times New Roman" w:cs="Arial"/>
          <w:b/>
          <w:bCs/>
          <w:color w:val="auto"/>
          <w:sz w:val="21"/>
          <w:szCs w:val="21"/>
          <w:lang w:val="en-US" w:eastAsia="en-AU"/>
        </w:rPr>
        <w:t>{NAME}</w:t>
      </w:r>
    </w:p>
    <w:p>
      <w:pPr>
        <w:spacing w:before="0" w:after="0" w:line="240" w:lineRule="auto"/>
        <w:rPr>
          <w:rFonts w:ascii="Times New Roman" w:hAnsi="Times New Roman" w:eastAsia="Times New Roman" w:cs="Times New Roman"/>
          <w:color w:val="auto"/>
          <w:sz w:val="15"/>
          <w:szCs w:val="15"/>
          <w:lang w:eastAsia="en-AU"/>
        </w:rPr>
      </w:pPr>
    </w:p>
    <w:p>
      <w:pPr>
        <w:spacing w:before="0" w:after="0" w:line="240" w:lineRule="auto"/>
        <w:rPr>
          <w:rFonts w:ascii="Times New Roman" w:hAnsi="Times New Roman" w:eastAsia="Times New Roman" w:cs="Times New Roman"/>
          <w:color w:val="auto"/>
          <w:sz w:val="21"/>
          <w:szCs w:val="21"/>
          <w:lang w:eastAsia="en-AU"/>
        </w:rPr>
      </w:pPr>
      <w:r>
        <w:rPr>
          <w:rFonts w:ascii="Arial" w:hAnsi="Arial" w:eastAsia="Times New Roman" w:cs="Arial"/>
          <w:b/>
          <w:bCs/>
          <w:color w:val="auto"/>
          <w:sz w:val="21"/>
          <w:szCs w:val="21"/>
          <w:lang w:eastAsia="en-AU"/>
        </w:rPr>
        <w:t xml:space="preserve">Re: </w:t>
      </w:r>
      <w:r>
        <w:rPr>
          <w:rFonts w:ascii="Arial" w:hAnsi="Arial" w:eastAsia="Times New Roman" w:cs="Arial"/>
          <w:b/>
          <w:bCs/>
          <w:color w:val="auto"/>
          <w:sz w:val="21"/>
          <w:szCs w:val="21"/>
          <w:lang w:val="en-US" w:eastAsia="en-AU"/>
        </w:rPr>
        <w:t>{POSITION}</w:t>
      </w:r>
      <w:r>
        <w:rPr>
          <w:rFonts w:ascii="Arial" w:hAnsi="Arial" w:eastAsia="Times New Roman" w:cs="Arial"/>
          <w:b/>
          <w:bCs/>
          <w:color w:val="auto"/>
          <w:sz w:val="21"/>
          <w:szCs w:val="21"/>
          <w:lang w:eastAsia="en-AU"/>
        </w:rPr>
        <w:t xml:space="preserve"> position </w:t>
      </w:r>
    </w:p>
    <w:p>
      <w:pPr>
        <w:spacing w:before="0" w:after="0" w:line="240" w:lineRule="auto"/>
        <w:rPr>
          <w:rFonts w:ascii="Times New Roman" w:hAnsi="Times New Roman" w:eastAsia="Times New Roman" w:cs="Times New Roman"/>
          <w:color w:val="auto"/>
          <w:sz w:val="15"/>
          <w:szCs w:val="15"/>
          <w:lang w:eastAsia="en-AU"/>
        </w:rPr>
      </w:pPr>
      <w:bookmarkStart w:id="0" w:name="_GoBack"/>
    </w:p>
    <w:bookmarkEnd w:id="0"/>
    <w:p>
      <w:pPr>
        <w:keepNext w:val="0"/>
        <w:keepLines w:val="0"/>
        <w:suppressLineNumbers w:val="0"/>
        <w:spacing w:line="276" w:lineRule="auto"/>
      </w:pPr>
      <w:r>
        <w:rPr>
          <w:rFonts w:ascii="Times New Roman" w:hAnsi="Times New Roman" w:eastAsia="Times New Roman" w:cs="Times New Roman"/>
          <w:color w:val="auto"/>
          <w:sz w:val="21"/>
          <w:szCs w:val="21"/>
          <w:lang w:eastAsia="en-AU"/>
        </w:rPr>
        <w:t>I am writing to apply for the {POSITION} position at {COMPANY}, with a strong desire to bring my expertise in C/C++ used in browser core development and core system engineering to your team. I have 14 years of experience working in companies with significant global impact, specializing in Android WebView customization and optimization for large-scale corporate web software. My core expertise includes advanced C/C++ and Java development on Linux and Android platforms, with a strong emphasis on WebView as the foundational component for web execution. Through this, I have developed extensive knowledge and hands-on experience both in Linux and Android.</w:t>
      </w:r>
    </w:p>
    <w:p>
      <w:pPr>
        <w:keepNext w:val="0"/>
        <w:keepLines w:val="0"/>
        <w:suppressLineNumbers w:val="0"/>
        <w:spacing w:line="276" w:lineRule="auto"/>
      </w:pPr>
      <w:r>
        <w:rPr>
          <w:rFonts w:ascii="Times New Roman" w:hAnsi="Times New Roman" w:eastAsia="Times New Roman" w:cs="Times New Roman"/>
          <w:color w:val="auto"/>
          <w:sz w:val="21"/>
          <w:szCs w:val="21"/>
          <w:lang w:eastAsia="en-AU"/>
        </w:rPr>
        <w:t>The core logic and functionality of WebView are continuously iterated by Google using C++, making it an extensive and highly complex project. Through my work, I have gained substantial experience in using C/C++, mastering various techniques, design patterns, and managing large-scale project compilation processes.</w:t>
      </w:r>
    </w:p>
    <w:p>
      <w:pPr>
        <w:keepNext w:val="0"/>
        <w:keepLines w:val="0"/>
        <w:suppressLineNumbers w:val="0"/>
        <w:spacing w:line="276" w:lineRule="auto"/>
      </w:pPr>
      <w:r>
        <w:rPr>
          <w:rFonts w:ascii="Times New Roman" w:hAnsi="Times New Roman" w:eastAsia="Times New Roman" w:cs="Times New Roman"/>
          <w:color w:val="auto"/>
          <w:sz w:val="21"/>
          <w:szCs w:val="21"/>
          <w:lang w:eastAsia="en-AU"/>
        </w:rPr>
        <w:t>As WebView itself is a large and intricate system, responsible for rendering and loading diverse websites, I regularly encountered and resolved a wide array of complex challenges. This required strong problem-solving abilities, advanced debugging skills, and the capability to break down and approach difficult issues methodically.</w:t>
      </w:r>
    </w:p>
    <w:p>
      <w:pPr>
        <w:keepNext w:val="0"/>
        <w:keepLines w:val="0"/>
        <w:suppressLineNumbers w:val="0"/>
        <w:spacing w:line="276" w:lineRule="auto"/>
      </w:pPr>
      <w:r>
        <w:rPr>
          <w:rFonts w:ascii="Times New Roman" w:hAnsi="Times New Roman" w:eastAsia="Times New Roman" w:cs="Times New Roman"/>
          <w:color w:val="auto"/>
          <w:sz w:val="21"/>
          <w:szCs w:val="21"/>
          <w:lang w:eastAsia="en-AU"/>
        </w:rPr>
        <w:t xml:space="preserve">WebView encompasses a wide array of technologies, including OS adaptation, network protocols, JavaScript engines, data collection/analyze, core metrics monitoring, and web standards. This breadth of exposure has provided me with a comprehensive understanding of various modules, allowing me to adapt quickly to new technical challenges and domains. </w:t>
      </w:r>
    </w:p>
    <w:p>
      <w:pPr>
        <w:keepNext w:val="0"/>
        <w:keepLines w:val="0"/>
        <w:suppressLineNumbers w:val="0"/>
        <w:spacing w:line="276" w:lineRule="auto"/>
      </w:pPr>
      <w:r>
        <w:rPr>
          <w:rFonts w:ascii="Times New Roman" w:hAnsi="Times New Roman" w:eastAsia="Times New Roman" w:cs="Times New Roman"/>
          <w:color w:val="auto"/>
          <w:sz w:val="21"/>
          <w:szCs w:val="21"/>
          <w:lang w:eastAsia="en-AU"/>
        </w:rPr>
        <w:t>At ByteDance, in addition to my work on the WebView core network module, I led the management of several Android SDKs. This role involved not only development and code optimization but also release management, branch control(Git), and client delivery. I collaborated closely with cross-functional teams to integrate these SDKs into platforms such as TikTok, Lark, and Toutiao, adhering to their CI/CD processes and ensuring smooth, seamless integration. To improve delivery quality, we adopted a Test-Driven Development (TDD) approach during kernel rolling upgrades. We first developed validation modules before migrating functionality to the new repository. This ensured that updates from Google's upstream would not cause issues with our features.</w:t>
      </w:r>
    </w:p>
    <w:p>
      <w:pPr>
        <w:keepNext w:val="0"/>
        <w:keepLines w:val="0"/>
        <w:suppressLineNumbers w:val="0"/>
        <w:spacing w:line="276" w:lineRule="auto"/>
      </w:pPr>
      <w:r>
        <w:rPr>
          <w:rFonts w:ascii="Times New Roman" w:hAnsi="Times New Roman" w:eastAsia="Times New Roman" w:cs="Times New Roman"/>
          <w:color w:val="auto"/>
          <w:sz w:val="21"/>
          <w:szCs w:val="21"/>
          <w:lang w:eastAsia="en-AU"/>
        </w:rPr>
        <w:t>Trust me, you shouldn't miss out on a qualified candidate like me, with a solid professional background and extensive work experience. You might think I lack local experience in certain local workflows or Azure cloud services. However, I have similar experience with AWS and company-developed tools and workflows. Given my many years of experience, I am confident that I can quickly become familiar with and master these processes, so this will not be an issue. Your team will be grateful for your vision in choosing me.</w:t>
      </w:r>
    </w:p>
    <w:p>
      <w:pPr>
        <w:keepNext w:val="0"/>
        <w:keepLines w:val="0"/>
        <w:suppressLineNumbers w:val="0"/>
        <w:spacing w:line="276" w:lineRule="auto"/>
      </w:pPr>
      <w:r>
        <w:rPr>
          <w:rFonts w:ascii="Times New Roman" w:hAnsi="Times New Roman" w:eastAsia="Times New Roman" w:cs="Times New Roman"/>
          <w:color w:val="auto"/>
          <w:sz w:val="21"/>
          <w:szCs w:val="21"/>
          <w:lang w:eastAsia="en-AU"/>
        </w:rPr>
        <w:t>Finnally, I hold an open partner work visa, can be renewable until 2028, and I am willing to relocate to the city of my eventual employment. Thank you for considering my application. I look forward to hearing from you.</w:t>
      </w:r>
    </w:p>
    <w:p>
      <w:pPr>
        <w:spacing w:before="0" w:after="200" w:line="240" w:lineRule="auto"/>
        <w:rPr>
          <w:rFonts w:ascii="Times New Roman" w:hAnsi="Times New Roman" w:eastAsia="Times New Roman" w:cs="Times New Roman"/>
          <w:sz w:val="21"/>
          <w:szCs w:val="21"/>
          <w:lang w:eastAsia="en-AU"/>
        </w:rPr>
      </w:pPr>
      <w:r>
        <w:rPr>
          <w:rFonts w:ascii="Arial" w:hAnsi="Arial" w:eastAsia="Times New Roman" w:cs="Arial"/>
          <w:b/>
          <w:bCs/>
          <w:color w:val="000000"/>
          <w:sz w:val="21"/>
          <w:szCs w:val="21"/>
          <w:lang w:eastAsia="en-AU"/>
        </w:rPr>
        <w:t>Yours sincerely,</w:t>
      </w:r>
    </w:p>
    <w:p>
      <w:pPr>
        <w:spacing w:before="0" w:after="200" w:line="240" w:lineRule="auto"/>
        <w:rPr>
          <w:rFonts w:ascii="Arial" w:hAnsi="Arial" w:eastAsia="SimSun" w:cs="Arial"/>
          <w:b/>
          <w:bCs/>
          <w:color w:val="000000"/>
          <w:sz w:val="21"/>
          <w:szCs w:val="21"/>
          <w:lang w:val="en-US" w:eastAsia="zh-CN"/>
        </w:rPr>
      </w:pPr>
      <w:r>
        <w:rPr>
          <w:rFonts w:ascii="Arial" w:hAnsi="Arial" w:eastAsia="Times New Roman" w:cs="Arial"/>
          <w:b/>
          <w:bCs/>
          <w:color w:val="000000"/>
          <w:sz w:val="21"/>
          <w:szCs w:val="21"/>
          <w:lang w:val="en-US" w:eastAsia="en-AU"/>
        </w:rPr>
        <w:t>Rock Zhang</w:t>
      </w:r>
    </w:p>
    <w:sectPr>
      <w:pgSz w:w="11906" w:h="16838"/>
      <w:pgMar w:top="1440" w:right="1077" w:bottom="1304" w:left="1077"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imSun">
    <w:altName w:val="Droid Sans Fallback"/>
    <w:panose1 w:val="00000000000000000000"/>
    <w:charset w:val="01"/>
    <w:family w:val="roman"/>
    <w:pitch w:val="default"/>
    <w:sig w:usb0="00000000" w:usb1="00000000" w:usb2="00000000" w:usb3="00000000" w:csb0="00000000" w:csb1="00000000"/>
  </w:font>
  <w:font w:name="Calibri">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Noto Sans Devanagari">
    <w:panose1 w:val="020B0502040504020204"/>
    <w:charset w:val="00"/>
    <w:family w:val="auto"/>
    <w:pitch w:val="default"/>
    <w:sig w:usb0="80008023" w:usb1="00002046" w:usb2="00000000" w:usb3="00000000" w:csb0="00000001" w:csb1="0000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autoHyphenation/>
  <w:footnotePr>
    <w:footnote w:id="0"/>
    <w:footnote w:id="1"/>
  </w:footnotePr>
  <w:endnotePr>
    <w:endnote w:id="0"/>
    <w:endnote w:id="1"/>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D7FEA17"/>
  </w:rsids>
  <m:mathPr>
    <m:brkBin m:val="before"/>
    <m:brkBinSub m:val="--"/>
    <m:smallFrac m:val="0"/>
    <m:dispDef/>
    <m:lMargin m:val="0"/>
    <m:rMargin m:val="0"/>
    <m:defJc m:val="centerGroup"/>
    <m:wrapIndent m:val="1440"/>
    <m:intLim m:val="subSup"/>
    <m:naryLim m:val="undOvr"/>
  </m:mathPr>
  <w:themeFontLang w:val="en-AU"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AU" w:eastAsia="en-US" w:bidi="ar-SA"/>
    </w:rPr>
  </w:style>
  <w:style w:type="paragraph" w:styleId="2">
    <w:name w:val="heading 2"/>
    <w:next w:val="1"/>
    <w:semiHidden/>
    <w:unhideWhenUsed/>
    <w:qFormat/>
    <w:uiPriority w:val="9"/>
    <w:pPr>
      <w:widowControl/>
      <w:suppressAutoHyphens/>
      <w:bidi w:val="0"/>
      <w:spacing w:beforeAutospacing="1" w:afterAutospacing="1"/>
      <w:jc w:val="left"/>
    </w:pPr>
    <w:rPr>
      <w:rFonts w:ascii="SimSun" w:hAnsi="SimSun" w:eastAsia="SimSun" w:cs="SimSun"/>
      <w:b/>
      <w:bCs/>
      <w:color w:val="auto"/>
      <w:kern w:val="0"/>
      <w:sz w:val="36"/>
      <w:szCs w:val="36"/>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Noto Sans Devanagari"/>
      <w:i/>
      <w:iCs/>
      <w:sz w:val="24"/>
      <w:szCs w:val="24"/>
    </w:rPr>
  </w:style>
  <w:style w:type="character" w:styleId="7">
    <w:name w:val="annotation reference"/>
    <w:basedOn w:val="3"/>
    <w:semiHidden/>
    <w:unhideWhenUsed/>
    <w:qFormat/>
    <w:uiPriority w:val="99"/>
    <w:rPr>
      <w:sz w:val="16"/>
      <w:szCs w:val="16"/>
    </w:rPr>
  </w:style>
  <w:style w:type="paragraph" w:styleId="8">
    <w:name w:val="annotation text"/>
    <w:basedOn w:val="1"/>
    <w:link w:val="11"/>
    <w:semiHidden/>
    <w:unhideWhenUsed/>
    <w:qFormat/>
    <w:uiPriority w:val="99"/>
    <w:pPr>
      <w:spacing w:line="240" w:lineRule="auto"/>
    </w:pPr>
    <w:rPr>
      <w:sz w:val="20"/>
      <w:szCs w:val="20"/>
    </w:rPr>
  </w:style>
  <w:style w:type="character" w:styleId="9">
    <w:name w:val="Hyperlink"/>
    <w:basedOn w:val="3"/>
    <w:semiHidden/>
    <w:unhideWhenUsed/>
    <w:qFormat/>
    <w:uiPriority w:val="99"/>
    <w:rPr>
      <w:color w:val="0000FF"/>
      <w:u w:val="single"/>
    </w:rPr>
  </w:style>
  <w:style w:type="paragraph" w:styleId="10">
    <w:name w:val="List"/>
    <w:basedOn w:val="5"/>
    <w:qFormat/>
    <w:uiPriority w:val="0"/>
    <w:rPr>
      <w:rFonts w:cs="Noto Sans Devanagari"/>
    </w:rPr>
  </w:style>
  <w:style w:type="character" w:customStyle="1" w:styleId="11">
    <w:name w:val="Comment Text Char"/>
    <w:basedOn w:val="3"/>
    <w:link w:val="8"/>
    <w:semiHidden/>
    <w:qFormat/>
    <w:uiPriority w:val="99"/>
    <w:rPr>
      <w:sz w:val="20"/>
      <w:szCs w:val="20"/>
    </w:rPr>
  </w:style>
  <w:style w:type="paragraph" w:customStyle="1" w:styleId="12">
    <w:name w:val="Heading"/>
    <w:basedOn w:val="1"/>
    <w:next w:val="5"/>
    <w:qFormat/>
    <w:uiPriority w:val="0"/>
    <w:pPr>
      <w:keepNext/>
      <w:spacing w:before="240" w:after="120"/>
    </w:pPr>
    <w:rPr>
      <w:rFonts w:ascii="Liberation Sans" w:hAnsi="Liberation Sans" w:eastAsia="Noto Sans CJK SC" w:cs="Noto Sans Devanagari"/>
      <w:sz w:val="28"/>
      <w:szCs w:val="28"/>
    </w:rPr>
  </w:style>
  <w:style w:type="paragraph" w:customStyle="1" w:styleId="13">
    <w:name w:val="Index"/>
    <w:basedOn w:val="1"/>
    <w:qFormat/>
    <w:uiPriority w:val="0"/>
    <w:pPr>
      <w:suppressLineNumbers/>
    </w:pPr>
    <w:rPr>
      <w:rFonts w:cs="Noto Sans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Seek Limited</Company>
  <Pages>1</Pages>
  <Words>491</Words>
  <Characters>2808</Characters>
  <Paragraphs>18</Paragraphs>
  <TotalTime>3</TotalTime>
  <ScaleCrop>false</ScaleCrop>
  <LinksUpToDate>false</LinksUpToDate>
  <CharactersWithSpaces>3283</CharactersWithSpaces>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2023-01-24T12:34:00Z</dcterms:created>
  <dc:creator>Sasha Lowings</dc:creator>
  <cp:lastModifiedBy>rock</cp:lastModifiedBy>
  <dcterms:modified xsi:type="dcterms:W3CDTF">2024-12-14T13:31:33Z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