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44C" w:rsidRPr="00483B01" w:rsidRDefault="00ED444C" w:rsidP="00C34794">
      <w:pPr>
        <w:spacing w:after="0" w:line="240" w:lineRule="auto"/>
        <w:jc w:val="center"/>
        <w:rPr>
          <w:rFonts w:ascii="Times New Roman" w:hAnsi="Times New Roman" w:cs="Times New Roman"/>
          <w:b/>
          <w:i/>
          <w:sz w:val="24"/>
          <w:szCs w:val="24"/>
          <w:lang w:val="en-US"/>
        </w:rPr>
      </w:pPr>
      <w:r w:rsidRPr="00483B01">
        <w:rPr>
          <w:rFonts w:ascii="Times New Roman" w:hAnsi="Times New Roman" w:cs="Times New Roman"/>
          <w:b/>
          <w:i/>
          <w:sz w:val="44"/>
          <w:szCs w:val="44"/>
          <w:lang w:val="en-US"/>
        </w:rPr>
        <w:t>Design pattern</w:t>
      </w:r>
      <w:r w:rsidR="009A79C4" w:rsidRPr="00483B01">
        <w:rPr>
          <w:rFonts w:ascii="Times New Roman" w:hAnsi="Times New Roman" w:cs="Times New Roman"/>
          <w:b/>
          <w:i/>
          <w:sz w:val="44"/>
          <w:szCs w:val="44"/>
          <w:lang w:val="en-US"/>
        </w:rPr>
        <w:t>s</w:t>
      </w:r>
    </w:p>
    <w:p w:rsidR="00C34794" w:rsidRDefault="00040171" w:rsidP="00C3479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A64E9B" w:rsidRDefault="00040171" w:rsidP="00C34794">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our project, we expect to use several design patterns,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produce cleaner and better cod</w:t>
      </w:r>
      <w:r w:rsidR="00C83A10">
        <w:rPr>
          <w:rFonts w:ascii="Times New Roman" w:hAnsi="Times New Roman" w:cs="Times New Roman"/>
          <w:sz w:val="24"/>
          <w:szCs w:val="24"/>
          <w:lang w:val="en-US"/>
        </w:rPr>
        <w:t>e:</w:t>
      </w:r>
    </w:p>
    <w:p w:rsidR="00C34794" w:rsidRPr="00A3106E" w:rsidRDefault="00C34794" w:rsidP="00C34794">
      <w:pPr>
        <w:spacing w:after="0" w:line="240" w:lineRule="auto"/>
        <w:rPr>
          <w:rFonts w:ascii="Times New Roman" w:hAnsi="Times New Roman" w:cs="Times New Roman"/>
          <w:sz w:val="24"/>
          <w:szCs w:val="24"/>
          <w:lang w:val="en-US"/>
        </w:rPr>
      </w:pPr>
    </w:p>
    <w:p w:rsidR="00C34794" w:rsidRPr="00C34794" w:rsidRDefault="00A63B62" w:rsidP="00C34794">
      <w:pPr>
        <w:pStyle w:val="PargrafodaLista"/>
        <w:numPr>
          <w:ilvl w:val="0"/>
          <w:numId w:val="2"/>
        </w:numPr>
        <w:spacing w:after="0" w:line="240" w:lineRule="auto"/>
        <w:jc w:val="both"/>
        <w:rPr>
          <w:rFonts w:ascii="Times New Roman" w:hAnsi="Times New Roman" w:cs="Times New Roman"/>
          <w:b/>
          <w:sz w:val="24"/>
          <w:szCs w:val="24"/>
          <w:lang w:val="en-US"/>
        </w:rPr>
      </w:pPr>
      <w:r w:rsidRPr="00040171">
        <w:rPr>
          <w:rFonts w:ascii="Times New Roman" w:hAnsi="Times New Roman" w:cs="Times New Roman"/>
          <w:b/>
          <w:sz w:val="24"/>
          <w:szCs w:val="24"/>
          <w:lang w:val="en-US"/>
        </w:rPr>
        <w:t>MVC (Model-</w:t>
      </w:r>
      <w:r w:rsidR="009A79C4" w:rsidRPr="00040171">
        <w:rPr>
          <w:rFonts w:ascii="Times New Roman" w:hAnsi="Times New Roman" w:cs="Times New Roman"/>
          <w:b/>
          <w:sz w:val="24"/>
          <w:szCs w:val="24"/>
          <w:lang w:val="en-US"/>
        </w:rPr>
        <w:t>v</w:t>
      </w:r>
      <w:r w:rsidRPr="00040171">
        <w:rPr>
          <w:rFonts w:ascii="Times New Roman" w:hAnsi="Times New Roman" w:cs="Times New Roman"/>
          <w:b/>
          <w:sz w:val="24"/>
          <w:szCs w:val="24"/>
          <w:lang w:val="en-US"/>
        </w:rPr>
        <w:t>iew-</w:t>
      </w:r>
      <w:r w:rsidR="009A79C4" w:rsidRPr="00040171">
        <w:rPr>
          <w:rFonts w:ascii="Times New Roman" w:hAnsi="Times New Roman" w:cs="Times New Roman"/>
          <w:b/>
          <w:sz w:val="24"/>
          <w:szCs w:val="24"/>
          <w:lang w:val="en-US"/>
        </w:rPr>
        <w:t>c</w:t>
      </w:r>
      <w:r w:rsidRPr="00040171">
        <w:rPr>
          <w:rFonts w:ascii="Times New Roman" w:hAnsi="Times New Roman" w:cs="Times New Roman"/>
          <w:b/>
          <w:sz w:val="24"/>
          <w:szCs w:val="24"/>
          <w:lang w:val="en-US"/>
        </w:rPr>
        <w:t>ontroller)</w:t>
      </w:r>
      <w:r w:rsidR="003957E5" w:rsidRPr="00040171">
        <w:rPr>
          <w:rFonts w:ascii="Times New Roman" w:hAnsi="Times New Roman" w:cs="Times New Roman"/>
          <w:b/>
          <w:sz w:val="24"/>
          <w:szCs w:val="24"/>
          <w:lang w:val="en-US"/>
        </w:rPr>
        <w:t xml:space="preserve"> design pattern:</w:t>
      </w:r>
    </w:p>
    <w:p w:rsidR="00366D70" w:rsidRDefault="009A79C4" w:rsidP="00C347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This design pattern allows </w:t>
      </w:r>
      <w:r w:rsidR="00976C77">
        <w:rPr>
          <w:rFonts w:ascii="Times New Roman" w:hAnsi="Times New Roman" w:cs="Times New Roman"/>
          <w:sz w:val="24"/>
          <w:szCs w:val="24"/>
          <w:lang w:val="en-US"/>
        </w:rPr>
        <w:t>us to separate concerns, improving the code readability and making it easier to implement new features in the future.</w:t>
      </w:r>
      <w:r w:rsidR="00366D70">
        <w:rPr>
          <w:rFonts w:ascii="Times New Roman" w:hAnsi="Times New Roman" w:cs="Times New Roman"/>
          <w:sz w:val="24"/>
          <w:szCs w:val="24"/>
          <w:lang w:val="en-US"/>
        </w:rPr>
        <w:t xml:space="preserve"> T</w:t>
      </w:r>
      <w:r w:rsidR="00C83A10">
        <w:rPr>
          <w:rFonts w:ascii="Times New Roman" w:hAnsi="Times New Roman" w:cs="Times New Roman"/>
          <w:sz w:val="24"/>
          <w:szCs w:val="24"/>
          <w:lang w:val="en-US"/>
        </w:rPr>
        <w:t>o implement this pattern</w:t>
      </w:r>
      <w:r w:rsidR="00976C77">
        <w:rPr>
          <w:rFonts w:ascii="Times New Roman" w:hAnsi="Times New Roman" w:cs="Times New Roman"/>
          <w:sz w:val="24"/>
          <w:szCs w:val="24"/>
          <w:lang w:val="en-US"/>
        </w:rPr>
        <w:t xml:space="preserve">, we </w:t>
      </w:r>
      <w:r w:rsidR="00C83A10">
        <w:rPr>
          <w:rFonts w:ascii="Times New Roman" w:hAnsi="Times New Roman" w:cs="Times New Roman"/>
          <w:sz w:val="24"/>
          <w:szCs w:val="24"/>
          <w:lang w:val="en-US"/>
        </w:rPr>
        <w:t xml:space="preserve">separated </w:t>
      </w:r>
      <w:r w:rsidR="00976C77">
        <w:rPr>
          <w:rFonts w:ascii="Times New Roman" w:hAnsi="Times New Roman" w:cs="Times New Roman"/>
          <w:sz w:val="24"/>
          <w:szCs w:val="24"/>
          <w:lang w:val="en-US"/>
        </w:rPr>
        <w:t xml:space="preserve">our entities’ models from our entities’ views. </w:t>
      </w:r>
    </w:p>
    <w:p w:rsidR="00366D70" w:rsidRDefault="00976C77" w:rsidP="00C34794">
      <w:pPr>
        <w:spacing w:after="0" w:line="240" w:lineRule="auto"/>
        <w:ind w:firstLine="708"/>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 xml:space="preserve">The </w:t>
      </w:r>
      <w:r w:rsidR="00366D70">
        <w:rPr>
          <w:rFonts w:ascii="Times New Roman" w:hAnsi="Times New Roman" w:cs="Times New Roman"/>
          <w:sz w:val="24"/>
          <w:szCs w:val="24"/>
          <w:lang w:val="en-US"/>
        </w:rPr>
        <w:t>model</w:t>
      </w:r>
      <w:r w:rsidR="00C83A10">
        <w:rPr>
          <w:rFonts w:ascii="Times New Roman" w:hAnsi="Times New Roman" w:cs="Times New Roman"/>
          <w:sz w:val="24"/>
          <w:szCs w:val="24"/>
          <w:lang w:val="en-US"/>
        </w:rPr>
        <w:t xml:space="preserve"> will </w:t>
      </w:r>
      <w:r>
        <w:rPr>
          <w:rFonts w:ascii="Times New Roman" w:hAnsi="Times New Roman" w:cs="Times New Roman"/>
          <w:sz w:val="24"/>
          <w:szCs w:val="24"/>
          <w:lang w:val="en-US"/>
        </w:rPr>
        <w:t>contain all the data related to the entity</w:t>
      </w:r>
      <w:r w:rsidR="00366D70">
        <w:rPr>
          <w:rFonts w:ascii="Times New Roman" w:hAnsi="Times New Roman" w:cs="Times New Roman"/>
          <w:sz w:val="24"/>
          <w:szCs w:val="24"/>
          <w:lang w:val="en-US"/>
        </w:rPr>
        <w:t>, such as:</w:t>
      </w:r>
      <w:r>
        <w:rPr>
          <w:rFonts w:ascii="Times New Roman" w:hAnsi="Times New Roman" w:cs="Times New Roman"/>
          <w:sz w:val="24"/>
          <w:szCs w:val="24"/>
          <w:lang w:val="en-US"/>
        </w:rPr>
        <w:t xml:space="preserve"> position, physics’ body, type, animation’s </w:t>
      </w:r>
      <w:r w:rsidR="00C83A10">
        <w:rPr>
          <w:rFonts w:ascii="Times New Roman" w:hAnsi="Times New Roman" w:cs="Times New Roman"/>
          <w:sz w:val="24"/>
          <w:szCs w:val="24"/>
          <w:lang w:val="en-US"/>
        </w:rPr>
        <w:t xml:space="preserve">state </w:t>
      </w:r>
      <w:r>
        <w:rPr>
          <w:rFonts w:ascii="Times New Roman" w:hAnsi="Times New Roman" w:cs="Times New Roman"/>
          <w:sz w:val="24"/>
          <w:szCs w:val="24"/>
          <w:lang w:val="en-US"/>
        </w:rPr>
        <w:t xml:space="preserve">time, </w:t>
      </w:r>
      <w:r w:rsidR="00366D70">
        <w:rPr>
          <w:rFonts w:ascii="Times New Roman" w:hAnsi="Times New Roman" w:cs="Times New Roman"/>
          <w:sz w:val="24"/>
          <w:szCs w:val="24"/>
          <w:lang w:val="en-US"/>
        </w:rPr>
        <w:t>etc.;</w:t>
      </w:r>
      <w:r w:rsidR="00C83A10">
        <w:rPr>
          <w:rFonts w:ascii="Times New Roman" w:hAnsi="Times New Roman" w:cs="Times New Roman"/>
          <w:sz w:val="24"/>
          <w:szCs w:val="24"/>
          <w:lang w:val="en-US"/>
        </w:rPr>
        <w:t xml:space="preserve"> and will be responsible for</w:t>
      </w:r>
      <w:r w:rsidR="00366D70">
        <w:rPr>
          <w:rFonts w:ascii="Times New Roman" w:hAnsi="Times New Roman" w:cs="Times New Roman"/>
          <w:sz w:val="24"/>
          <w:szCs w:val="24"/>
          <w:lang w:val="en-US"/>
        </w:rPr>
        <w:t xml:space="preserve"> managing this data.</w:t>
      </w:r>
    </w:p>
    <w:p w:rsidR="00366D70" w:rsidRDefault="00976C77" w:rsidP="00C34794">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66D70">
        <w:rPr>
          <w:rFonts w:ascii="Times New Roman" w:hAnsi="Times New Roman" w:cs="Times New Roman"/>
          <w:sz w:val="24"/>
          <w:szCs w:val="24"/>
          <w:lang w:val="en-US"/>
        </w:rPr>
        <w:t>view will</w:t>
      </w:r>
      <w:r w:rsidR="00C83A10">
        <w:rPr>
          <w:rFonts w:ascii="Times New Roman" w:hAnsi="Times New Roman" w:cs="Times New Roman"/>
          <w:sz w:val="24"/>
          <w:szCs w:val="24"/>
          <w:lang w:val="en-US"/>
        </w:rPr>
        <w:t xml:space="preserve"> </w:t>
      </w:r>
      <w:r>
        <w:rPr>
          <w:rFonts w:ascii="Times New Roman" w:hAnsi="Times New Roman" w:cs="Times New Roman"/>
          <w:sz w:val="24"/>
          <w:szCs w:val="24"/>
          <w:lang w:val="en-US"/>
        </w:rPr>
        <w:t>contain all sprites</w:t>
      </w:r>
      <w:r w:rsidR="00366D70">
        <w:rPr>
          <w:rFonts w:ascii="Times New Roman" w:hAnsi="Times New Roman" w:cs="Times New Roman"/>
          <w:sz w:val="24"/>
          <w:szCs w:val="24"/>
          <w:lang w:val="en-US"/>
        </w:rPr>
        <w:t>/</w:t>
      </w:r>
      <w:r>
        <w:rPr>
          <w:rFonts w:ascii="Times New Roman" w:hAnsi="Times New Roman" w:cs="Times New Roman"/>
          <w:sz w:val="24"/>
          <w:szCs w:val="24"/>
          <w:lang w:val="en-US"/>
        </w:rPr>
        <w:t>animations related to the entity</w:t>
      </w:r>
      <w:r w:rsidR="00366D70">
        <w:rPr>
          <w:rFonts w:ascii="Times New Roman" w:hAnsi="Times New Roman" w:cs="Times New Roman"/>
          <w:sz w:val="24"/>
          <w:szCs w:val="24"/>
          <w:lang w:val="en-US"/>
        </w:rPr>
        <w:t xml:space="preserve"> and will be responsible for choosing the correct frame to display, based on the state of the entity.</w:t>
      </w:r>
      <w:r w:rsidR="00E420E0">
        <w:rPr>
          <w:rFonts w:ascii="Times New Roman" w:hAnsi="Times New Roman" w:cs="Times New Roman"/>
          <w:sz w:val="24"/>
          <w:szCs w:val="24"/>
          <w:lang w:val="en-US"/>
        </w:rPr>
        <w:t xml:space="preserve"> </w:t>
      </w:r>
    </w:p>
    <w:p w:rsidR="00040171" w:rsidRPr="00366D70" w:rsidRDefault="00040171" w:rsidP="00C34794">
      <w:pPr>
        <w:spacing w:after="0" w:line="240" w:lineRule="auto"/>
        <w:ind w:firstLine="708"/>
        <w:jc w:val="both"/>
        <w:rPr>
          <w:rFonts w:ascii="Times New Roman" w:hAnsi="Times New Roman" w:cs="Times New Roman"/>
          <w:sz w:val="24"/>
          <w:szCs w:val="24"/>
          <w:u w:val="single"/>
          <w:lang w:val="en-US"/>
        </w:rPr>
      </w:pPr>
      <w:r>
        <w:rPr>
          <w:rFonts w:ascii="Times New Roman" w:hAnsi="Times New Roman" w:cs="Times New Roman"/>
          <w:sz w:val="24"/>
          <w:szCs w:val="24"/>
          <w:lang w:val="en-US"/>
        </w:rPr>
        <w:t>T</w:t>
      </w:r>
      <w:r w:rsidR="00F050E0">
        <w:rPr>
          <w:rFonts w:ascii="Times New Roman" w:hAnsi="Times New Roman" w:cs="Times New Roman"/>
          <w:sz w:val="24"/>
          <w:szCs w:val="24"/>
          <w:lang w:val="en-US"/>
        </w:rPr>
        <w:t xml:space="preserve">he </w:t>
      </w:r>
      <w:r>
        <w:rPr>
          <w:rFonts w:ascii="Times New Roman" w:hAnsi="Times New Roman" w:cs="Times New Roman"/>
          <w:sz w:val="24"/>
          <w:szCs w:val="24"/>
          <w:lang w:val="en-US"/>
        </w:rPr>
        <w:t>controller (</w:t>
      </w:r>
      <w:r>
        <w:rPr>
          <w:rFonts w:ascii="Times New Roman" w:hAnsi="Times New Roman" w:cs="Times New Roman"/>
          <w:i/>
          <w:sz w:val="24"/>
          <w:szCs w:val="24"/>
          <w:lang w:val="en-US"/>
        </w:rPr>
        <w:t>GameController)</w:t>
      </w:r>
      <w:r w:rsidR="00366D70">
        <w:rPr>
          <w:rFonts w:ascii="Times New Roman" w:hAnsi="Times New Roman" w:cs="Times New Roman"/>
          <w:sz w:val="24"/>
          <w:szCs w:val="24"/>
          <w:lang w:val="en-US"/>
        </w:rPr>
        <w:t xml:space="preserve"> will act as a “bridge” between the model and the view. It will be responsible for</w:t>
      </w:r>
      <w:r>
        <w:rPr>
          <w:rFonts w:ascii="Times New Roman" w:hAnsi="Times New Roman" w:cs="Times New Roman"/>
          <w:sz w:val="24"/>
          <w:szCs w:val="24"/>
          <w:lang w:val="en-US"/>
        </w:rPr>
        <w:t xml:space="preserve"> updating the data of </w:t>
      </w:r>
      <w:r w:rsidR="00F050E0">
        <w:rPr>
          <w:rFonts w:ascii="Times New Roman" w:hAnsi="Times New Roman" w:cs="Times New Roman"/>
          <w:sz w:val="24"/>
          <w:szCs w:val="24"/>
          <w:lang w:val="en-US"/>
        </w:rPr>
        <w:t>e</w:t>
      </w:r>
      <w:r w:rsidR="00E420E0">
        <w:rPr>
          <w:rFonts w:ascii="Times New Roman" w:hAnsi="Times New Roman" w:cs="Times New Roman"/>
          <w:sz w:val="24"/>
          <w:szCs w:val="24"/>
          <w:lang w:val="en-US"/>
        </w:rPr>
        <w:t>ach model</w:t>
      </w:r>
      <w:r>
        <w:rPr>
          <w:rFonts w:ascii="Times New Roman" w:hAnsi="Times New Roman" w:cs="Times New Roman"/>
          <w:sz w:val="24"/>
          <w:szCs w:val="24"/>
          <w:lang w:val="en-US"/>
        </w:rPr>
        <w:t xml:space="preserve"> as the game progresses.</w:t>
      </w:r>
    </w:p>
    <w:p w:rsidR="00694622" w:rsidRDefault="00040171" w:rsidP="00C3479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By following the MVC pattern</w:t>
      </w:r>
      <w:r w:rsidR="00976C77">
        <w:rPr>
          <w:rFonts w:ascii="Times New Roman" w:hAnsi="Times New Roman" w:cs="Times New Roman"/>
          <w:sz w:val="24"/>
          <w:szCs w:val="24"/>
          <w:lang w:val="en-US"/>
        </w:rPr>
        <w:t xml:space="preserve">, we can easily change a model’s view as many times as needed, without </w:t>
      </w:r>
      <w:r w:rsidR="00F7103F">
        <w:rPr>
          <w:rFonts w:ascii="Times New Roman" w:hAnsi="Times New Roman" w:cs="Times New Roman"/>
          <w:sz w:val="24"/>
          <w:szCs w:val="24"/>
          <w:lang w:val="en-US"/>
        </w:rPr>
        <w:t>having</w:t>
      </w:r>
      <w:r w:rsidR="00976C77">
        <w:rPr>
          <w:rFonts w:ascii="Times New Roman" w:hAnsi="Times New Roman" w:cs="Times New Roman"/>
          <w:sz w:val="24"/>
          <w:szCs w:val="24"/>
          <w:lang w:val="en-US"/>
        </w:rPr>
        <w:t xml:space="preserve"> to refactor the code over and over.</w:t>
      </w:r>
    </w:p>
    <w:p w:rsidR="00C34794" w:rsidRPr="00040171" w:rsidRDefault="00C34794" w:rsidP="00C34794">
      <w:pPr>
        <w:spacing w:after="0" w:line="240" w:lineRule="auto"/>
        <w:jc w:val="both"/>
        <w:rPr>
          <w:rFonts w:ascii="Times New Roman" w:hAnsi="Times New Roman" w:cs="Times New Roman"/>
          <w:sz w:val="24"/>
          <w:szCs w:val="24"/>
          <w:lang w:val="en-US"/>
        </w:rPr>
      </w:pPr>
    </w:p>
    <w:p w:rsidR="00C34794" w:rsidRPr="00C34794" w:rsidRDefault="003957E5" w:rsidP="00C34794">
      <w:pPr>
        <w:pStyle w:val="PargrafodaLista"/>
        <w:numPr>
          <w:ilvl w:val="0"/>
          <w:numId w:val="2"/>
        </w:numPr>
        <w:spacing w:after="0" w:line="240" w:lineRule="auto"/>
        <w:jc w:val="both"/>
        <w:rPr>
          <w:rFonts w:ascii="Times New Roman" w:hAnsi="Times New Roman" w:cs="Times New Roman"/>
          <w:b/>
          <w:sz w:val="24"/>
          <w:szCs w:val="24"/>
          <w:lang w:val="en-US"/>
        </w:rPr>
      </w:pPr>
      <w:r w:rsidRPr="00040171">
        <w:rPr>
          <w:rFonts w:ascii="Times New Roman" w:hAnsi="Times New Roman" w:cs="Times New Roman"/>
          <w:b/>
          <w:sz w:val="24"/>
          <w:szCs w:val="24"/>
          <w:lang w:val="en-US"/>
        </w:rPr>
        <w:t>Singleton design pattern:</w:t>
      </w:r>
    </w:p>
    <w:p w:rsidR="00366D70" w:rsidRDefault="009A79C4" w:rsidP="00C347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This design pattern restricts the instantiation of a class to only one object. It’s extremely useful, especially when it comes to controllers (since we only want one instance and we need them to be accessible from any part of the code).</w:t>
      </w:r>
      <w:r w:rsidR="00366D70">
        <w:rPr>
          <w:rFonts w:ascii="Times New Roman" w:hAnsi="Times New Roman" w:cs="Times New Roman"/>
          <w:sz w:val="24"/>
          <w:szCs w:val="24"/>
          <w:lang w:val="en-US"/>
        </w:rPr>
        <w:t xml:space="preserve"> F</w:t>
      </w:r>
      <w:r>
        <w:rPr>
          <w:rFonts w:ascii="Times New Roman" w:hAnsi="Times New Roman" w:cs="Times New Roman"/>
          <w:sz w:val="24"/>
          <w:szCs w:val="24"/>
          <w:lang w:val="en-US"/>
        </w:rPr>
        <w:t xml:space="preserve">or now, we expect </w:t>
      </w:r>
      <w:r w:rsidR="00366D70">
        <w:rPr>
          <w:rFonts w:ascii="Times New Roman" w:hAnsi="Times New Roman" w:cs="Times New Roman"/>
          <w:sz w:val="24"/>
          <w:szCs w:val="24"/>
          <w:lang w:val="en-US"/>
        </w:rPr>
        <w:t>to have three singleton classes:</w:t>
      </w:r>
      <w:r>
        <w:rPr>
          <w:rFonts w:ascii="Times New Roman" w:hAnsi="Times New Roman" w:cs="Times New Roman"/>
          <w:sz w:val="24"/>
          <w:szCs w:val="24"/>
          <w:lang w:val="en-US"/>
        </w:rPr>
        <w:t xml:space="preserve"> </w:t>
      </w:r>
      <w:r w:rsidR="003957E5">
        <w:rPr>
          <w:rFonts w:ascii="Times New Roman" w:hAnsi="Times New Roman" w:cs="Times New Roman"/>
          <w:i/>
          <w:sz w:val="24"/>
          <w:szCs w:val="24"/>
          <w:lang w:val="en-US"/>
        </w:rPr>
        <w:t>GameController</w:t>
      </w:r>
      <w:r w:rsidR="003957E5">
        <w:rPr>
          <w:rFonts w:ascii="Times New Roman" w:hAnsi="Times New Roman" w:cs="Times New Roman"/>
          <w:sz w:val="24"/>
          <w:szCs w:val="24"/>
          <w:lang w:val="en-US"/>
        </w:rPr>
        <w:t xml:space="preserve">, </w:t>
      </w:r>
      <w:r w:rsidR="003957E5">
        <w:rPr>
          <w:rFonts w:ascii="Times New Roman" w:hAnsi="Times New Roman" w:cs="Times New Roman"/>
          <w:i/>
          <w:sz w:val="24"/>
          <w:szCs w:val="24"/>
          <w:lang w:val="en-US"/>
        </w:rPr>
        <w:t>InputController</w:t>
      </w:r>
      <w:r w:rsidR="003957E5">
        <w:rPr>
          <w:rFonts w:ascii="Times New Roman" w:hAnsi="Times New Roman" w:cs="Times New Roman"/>
          <w:sz w:val="24"/>
          <w:szCs w:val="24"/>
          <w:lang w:val="en-US"/>
        </w:rPr>
        <w:t xml:space="preserve"> and </w:t>
      </w:r>
      <w:r w:rsidRPr="009A79C4">
        <w:rPr>
          <w:rFonts w:ascii="Times New Roman" w:hAnsi="Times New Roman" w:cs="Times New Roman"/>
          <w:i/>
          <w:sz w:val="24"/>
          <w:szCs w:val="24"/>
          <w:lang w:val="en-US"/>
        </w:rPr>
        <w:t>GameLevel</w:t>
      </w:r>
      <w:r>
        <w:rPr>
          <w:rFonts w:ascii="Times New Roman" w:hAnsi="Times New Roman" w:cs="Times New Roman"/>
          <w:sz w:val="24"/>
          <w:szCs w:val="24"/>
          <w:lang w:val="en-US"/>
        </w:rPr>
        <w:t xml:space="preserve">. </w:t>
      </w:r>
    </w:p>
    <w:p w:rsidR="00694622" w:rsidRDefault="009A79C4" w:rsidP="00C34794">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66D70" w:rsidRPr="00366D70">
        <w:rPr>
          <w:rFonts w:ascii="Times New Roman" w:hAnsi="Times New Roman" w:cs="Times New Roman"/>
          <w:i/>
          <w:sz w:val="24"/>
          <w:szCs w:val="24"/>
          <w:lang w:val="en-US"/>
        </w:rPr>
        <w:t>GameController</w:t>
      </w:r>
      <w:r w:rsidR="00366D70">
        <w:rPr>
          <w:rFonts w:ascii="Times New Roman" w:hAnsi="Times New Roman" w:cs="Times New Roman"/>
          <w:sz w:val="24"/>
          <w:szCs w:val="24"/>
          <w:lang w:val="en-US"/>
        </w:rPr>
        <w:t xml:space="preserve"> will </w:t>
      </w:r>
      <w:r>
        <w:rPr>
          <w:rFonts w:ascii="Times New Roman" w:hAnsi="Times New Roman" w:cs="Times New Roman"/>
          <w:sz w:val="24"/>
          <w:szCs w:val="24"/>
          <w:lang w:val="en-US"/>
        </w:rPr>
        <w:t>control the physics of the game, updating the models accordingly</w:t>
      </w:r>
      <w:r w:rsidR="00366D70">
        <w:rPr>
          <w:rFonts w:ascii="Times New Roman" w:hAnsi="Times New Roman" w:cs="Times New Roman"/>
          <w:sz w:val="24"/>
          <w:szCs w:val="24"/>
          <w:lang w:val="en-US"/>
        </w:rPr>
        <w:t xml:space="preserve">; the </w:t>
      </w:r>
      <w:r w:rsidR="00366D70">
        <w:rPr>
          <w:rFonts w:ascii="Times New Roman" w:hAnsi="Times New Roman" w:cs="Times New Roman"/>
          <w:i/>
          <w:sz w:val="24"/>
          <w:szCs w:val="24"/>
          <w:lang w:val="en-US"/>
        </w:rPr>
        <w:t>InputController</w:t>
      </w:r>
      <w:r w:rsidR="00366D70">
        <w:rPr>
          <w:rFonts w:ascii="Times New Roman" w:hAnsi="Times New Roman" w:cs="Times New Roman"/>
          <w:sz w:val="24"/>
          <w:szCs w:val="24"/>
          <w:lang w:val="en-US"/>
        </w:rPr>
        <w:t xml:space="preserve"> will </w:t>
      </w:r>
      <w:r>
        <w:rPr>
          <w:rFonts w:ascii="Times New Roman" w:hAnsi="Times New Roman" w:cs="Times New Roman"/>
          <w:sz w:val="24"/>
          <w:szCs w:val="24"/>
          <w:lang w:val="en-US"/>
        </w:rPr>
        <w:t>catch and handl</w:t>
      </w:r>
      <w:r w:rsidR="00366D70">
        <w:rPr>
          <w:rFonts w:ascii="Times New Roman" w:hAnsi="Times New Roman" w:cs="Times New Roman"/>
          <w:sz w:val="24"/>
          <w:szCs w:val="24"/>
          <w:lang w:val="en-US"/>
        </w:rPr>
        <w:t xml:space="preserve">e any </w:t>
      </w:r>
      <w:r>
        <w:rPr>
          <w:rFonts w:ascii="Times New Roman" w:hAnsi="Times New Roman" w:cs="Times New Roman"/>
          <w:sz w:val="24"/>
          <w:szCs w:val="24"/>
          <w:lang w:val="en-US"/>
        </w:rPr>
        <w:t>input</w:t>
      </w:r>
      <w:r w:rsidR="00366D70">
        <w:rPr>
          <w:rFonts w:ascii="Times New Roman" w:hAnsi="Times New Roman" w:cs="Times New Roman"/>
          <w:sz w:val="24"/>
          <w:szCs w:val="24"/>
          <w:lang w:val="en-US"/>
        </w:rPr>
        <w:t xml:space="preserve"> from the user and, finally, </w:t>
      </w:r>
      <w:r>
        <w:rPr>
          <w:rFonts w:ascii="Times New Roman" w:hAnsi="Times New Roman" w:cs="Times New Roman"/>
          <w:sz w:val="24"/>
          <w:szCs w:val="24"/>
          <w:lang w:val="en-US"/>
        </w:rPr>
        <w:t xml:space="preserve">the </w:t>
      </w:r>
      <w:r w:rsidR="00366D70" w:rsidRPr="00366D70">
        <w:rPr>
          <w:rFonts w:ascii="Times New Roman" w:hAnsi="Times New Roman" w:cs="Times New Roman"/>
          <w:i/>
          <w:sz w:val="24"/>
          <w:szCs w:val="24"/>
          <w:lang w:val="en-US"/>
        </w:rPr>
        <w:t>GameLevel</w:t>
      </w:r>
      <w:r w:rsidR="00366D70">
        <w:rPr>
          <w:rFonts w:ascii="Times New Roman" w:hAnsi="Times New Roman" w:cs="Times New Roman"/>
          <w:sz w:val="24"/>
          <w:szCs w:val="24"/>
          <w:lang w:val="en-US"/>
        </w:rPr>
        <w:t xml:space="preserve"> will </w:t>
      </w:r>
      <w:r>
        <w:rPr>
          <w:rFonts w:ascii="Times New Roman" w:hAnsi="Times New Roman" w:cs="Times New Roman"/>
          <w:sz w:val="24"/>
          <w:szCs w:val="24"/>
          <w:lang w:val="en-US"/>
        </w:rPr>
        <w:t>represent</w:t>
      </w:r>
      <w:r w:rsidR="00366D70">
        <w:rPr>
          <w:rFonts w:ascii="Times New Roman" w:hAnsi="Times New Roman" w:cs="Times New Roman"/>
          <w:sz w:val="24"/>
          <w:szCs w:val="24"/>
          <w:lang w:val="en-US"/>
        </w:rPr>
        <w:t xml:space="preserve"> the game’s map</w:t>
      </w:r>
      <w:r>
        <w:rPr>
          <w:rFonts w:ascii="Times New Roman" w:hAnsi="Times New Roman" w:cs="Times New Roman"/>
          <w:sz w:val="24"/>
          <w:szCs w:val="24"/>
          <w:lang w:val="en-US"/>
        </w:rPr>
        <w:t xml:space="preserve"> (only one per gameplay) where all the action is going to happen.</w:t>
      </w:r>
    </w:p>
    <w:p w:rsidR="00C34794" w:rsidRPr="00040171" w:rsidRDefault="00C34794" w:rsidP="00C34794">
      <w:pPr>
        <w:spacing w:after="0" w:line="240" w:lineRule="auto"/>
        <w:ind w:firstLine="708"/>
        <w:jc w:val="both"/>
        <w:rPr>
          <w:rFonts w:ascii="Times New Roman" w:hAnsi="Times New Roman" w:cs="Times New Roman"/>
          <w:sz w:val="24"/>
          <w:szCs w:val="24"/>
          <w:lang w:val="en-US"/>
        </w:rPr>
      </w:pPr>
    </w:p>
    <w:p w:rsidR="003957E5" w:rsidRPr="00694622" w:rsidRDefault="003957E5" w:rsidP="00C34794">
      <w:pPr>
        <w:pStyle w:val="PargrafodaLista"/>
        <w:numPr>
          <w:ilvl w:val="0"/>
          <w:numId w:val="2"/>
        </w:numPr>
        <w:spacing w:after="0" w:line="240" w:lineRule="auto"/>
        <w:jc w:val="both"/>
        <w:rPr>
          <w:rFonts w:ascii="Times New Roman" w:hAnsi="Times New Roman" w:cs="Times New Roman"/>
          <w:b/>
          <w:sz w:val="24"/>
          <w:szCs w:val="24"/>
          <w:lang w:val="en-US"/>
        </w:rPr>
      </w:pPr>
      <w:r w:rsidRPr="00694622">
        <w:rPr>
          <w:rFonts w:ascii="Times New Roman" w:hAnsi="Times New Roman" w:cs="Times New Roman"/>
          <w:b/>
          <w:sz w:val="24"/>
          <w:szCs w:val="24"/>
          <w:lang w:val="en-US"/>
        </w:rPr>
        <w:t>Object pool design pattern:</w:t>
      </w:r>
    </w:p>
    <w:p w:rsidR="00694622" w:rsidRDefault="00A64E9B" w:rsidP="00C347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improve efficiency and reduce the instantiation of unnecessary view objects, we </w:t>
      </w:r>
      <w:r w:rsidR="00C83A10">
        <w:rPr>
          <w:rFonts w:ascii="Times New Roman" w:hAnsi="Times New Roman" w:cs="Times New Roman"/>
          <w:sz w:val="24"/>
          <w:szCs w:val="24"/>
          <w:lang w:val="en-US"/>
        </w:rPr>
        <w:t>created</w:t>
      </w:r>
      <w:r>
        <w:rPr>
          <w:rFonts w:ascii="Times New Roman" w:hAnsi="Times New Roman" w:cs="Times New Roman"/>
          <w:sz w:val="24"/>
          <w:szCs w:val="24"/>
          <w:lang w:val="en-US"/>
        </w:rPr>
        <w:t xml:space="preserve"> </w:t>
      </w:r>
      <w:r w:rsidR="00C83A10">
        <w:rPr>
          <w:rFonts w:ascii="Times New Roman" w:hAnsi="Times New Roman" w:cs="Times New Roman"/>
          <w:sz w:val="24"/>
          <w:szCs w:val="24"/>
          <w:lang w:val="en-US"/>
        </w:rPr>
        <w:t xml:space="preserve">the class </w:t>
      </w:r>
      <w:r w:rsidR="00C83A10" w:rsidRPr="00C83A10">
        <w:rPr>
          <w:rFonts w:ascii="Times New Roman" w:hAnsi="Times New Roman" w:cs="Times New Roman"/>
          <w:i/>
          <w:sz w:val="24"/>
          <w:szCs w:val="24"/>
          <w:lang w:val="en-US"/>
        </w:rPr>
        <w:t>ViewFactory</w:t>
      </w:r>
      <w:r w:rsidR="00C83A10">
        <w:rPr>
          <w:rFonts w:ascii="Times New Roman" w:hAnsi="Times New Roman" w:cs="Times New Roman"/>
          <w:sz w:val="24"/>
          <w:szCs w:val="24"/>
          <w:lang w:val="en-US"/>
        </w:rPr>
        <w:t>. This class contains a</w:t>
      </w:r>
      <w:r>
        <w:rPr>
          <w:rFonts w:ascii="Times New Roman" w:hAnsi="Times New Roman" w:cs="Times New Roman"/>
          <w:sz w:val="24"/>
          <w:szCs w:val="24"/>
          <w:lang w:val="en-US"/>
        </w:rPr>
        <w:t xml:space="preserve"> cache (using an </w:t>
      </w:r>
      <w:r w:rsidRPr="00A64E9B">
        <w:rPr>
          <w:rFonts w:ascii="Times New Roman" w:hAnsi="Times New Roman" w:cs="Times New Roman"/>
          <w:i/>
          <w:sz w:val="24"/>
          <w:szCs w:val="24"/>
          <w:lang w:val="en-US"/>
        </w:rPr>
        <w:t>HashMap</w:t>
      </w:r>
      <w:r>
        <w:rPr>
          <w:rFonts w:ascii="Times New Roman" w:hAnsi="Times New Roman" w:cs="Times New Roman"/>
          <w:sz w:val="24"/>
          <w:szCs w:val="24"/>
          <w:lang w:val="en-US"/>
        </w:rPr>
        <w:t>)</w:t>
      </w:r>
      <w:r w:rsidR="00C83A10">
        <w:rPr>
          <w:rFonts w:ascii="Times New Roman" w:hAnsi="Times New Roman" w:cs="Times New Roman"/>
          <w:sz w:val="24"/>
          <w:szCs w:val="24"/>
          <w:lang w:val="en-US"/>
        </w:rPr>
        <w:t xml:space="preserve"> and implements object pooling</w:t>
      </w:r>
      <w:r>
        <w:rPr>
          <w:rFonts w:ascii="Times New Roman" w:hAnsi="Times New Roman" w:cs="Times New Roman"/>
          <w:sz w:val="24"/>
          <w:szCs w:val="24"/>
          <w:lang w:val="en-US"/>
        </w:rPr>
        <w:t xml:space="preserve">. Whenever </w:t>
      </w:r>
      <w:r w:rsidR="00C83A10">
        <w:rPr>
          <w:rFonts w:ascii="Times New Roman" w:hAnsi="Times New Roman" w:cs="Times New Roman"/>
          <w:sz w:val="24"/>
          <w:szCs w:val="24"/>
          <w:lang w:val="en-US"/>
        </w:rPr>
        <w:t>a certain model requires a</w:t>
      </w:r>
      <w:r>
        <w:rPr>
          <w:rFonts w:ascii="Times New Roman" w:hAnsi="Times New Roman" w:cs="Times New Roman"/>
          <w:sz w:val="24"/>
          <w:szCs w:val="24"/>
          <w:lang w:val="en-US"/>
        </w:rPr>
        <w:t xml:space="preserve"> view, the cache is searched for an existent view. If found, </w:t>
      </w:r>
      <w:r w:rsidR="00C83A10">
        <w:rPr>
          <w:rFonts w:ascii="Times New Roman" w:hAnsi="Times New Roman" w:cs="Times New Roman"/>
          <w:sz w:val="24"/>
          <w:szCs w:val="24"/>
          <w:lang w:val="en-US"/>
        </w:rPr>
        <w:t>t</w:t>
      </w:r>
      <w:r>
        <w:rPr>
          <w:rFonts w:ascii="Times New Roman" w:hAnsi="Times New Roman" w:cs="Times New Roman"/>
          <w:sz w:val="24"/>
          <w:szCs w:val="24"/>
          <w:lang w:val="en-US"/>
        </w:rPr>
        <w:t xml:space="preserve">he </w:t>
      </w:r>
      <w:r w:rsidR="00C83A10">
        <w:rPr>
          <w:rFonts w:ascii="Times New Roman" w:hAnsi="Times New Roman" w:cs="Times New Roman"/>
          <w:sz w:val="24"/>
          <w:szCs w:val="24"/>
          <w:lang w:val="en-US"/>
        </w:rPr>
        <w:t>cache</w:t>
      </w:r>
      <w:r>
        <w:rPr>
          <w:rFonts w:ascii="Times New Roman" w:hAnsi="Times New Roman" w:cs="Times New Roman"/>
          <w:sz w:val="24"/>
          <w:szCs w:val="24"/>
          <w:lang w:val="en-US"/>
        </w:rPr>
        <w:t xml:space="preserve"> returns it; if not, then it instantiates a new view object</w:t>
      </w:r>
      <w:r w:rsidR="00C83A10">
        <w:rPr>
          <w:rFonts w:ascii="Times New Roman" w:hAnsi="Times New Roman" w:cs="Times New Roman"/>
          <w:sz w:val="24"/>
          <w:szCs w:val="24"/>
          <w:lang w:val="en-US"/>
        </w:rPr>
        <w:t>, adds it to the pool (for later use) and, finally, returns it.</w:t>
      </w:r>
    </w:p>
    <w:p w:rsidR="00694622" w:rsidRDefault="00694622" w:rsidP="00C34794">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way, we can reutilize existent views for different models of the same type</w:t>
      </w:r>
      <w:r w:rsidR="00A3106E">
        <w:rPr>
          <w:rFonts w:ascii="Times New Roman" w:hAnsi="Times New Roman" w:cs="Times New Roman"/>
          <w:sz w:val="24"/>
          <w:szCs w:val="24"/>
          <w:lang w:val="en-US"/>
        </w:rPr>
        <w:t>.</w:t>
      </w:r>
    </w:p>
    <w:p w:rsidR="00C34794" w:rsidRDefault="00C34794" w:rsidP="00C34794">
      <w:pPr>
        <w:spacing w:after="0" w:line="240" w:lineRule="auto"/>
        <w:ind w:firstLine="708"/>
        <w:jc w:val="both"/>
        <w:rPr>
          <w:rFonts w:ascii="Times New Roman" w:hAnsi="Times New Roman" w:cs="Times New Roman"/>
          <w:sz w:val="24"/>
          <w:szCs w:val="24"/>
          <w:lang w:val="en-US"/>
        </w:rPr>
      </w:pPr>
    </w:p>
    <w:p w:rsidR="00A3106E" w:rsidRPr="00C34794" w:rsidRDefault="00A3106E" w:rsidP="00C34794">
      <w:pPr>
        <w:pStyle w:val="PargrafodaLista"/>
        <w:numPr>
          <w:ilvl w:val="0"/>
          <w:numId w:val="2"/>
        </w:numPr>
        <w:spacing w:after="0" w:line="240" w:lineRule="auto"/>
        <w:jc w:val="both"/>
        <w:rPr>
          <w:rFonts w:ascii="Times New Roman" w:hAnsi="Times New Roman" w:cs="Times New Roman"/>
          <w:b/>
          <w:sz w:val="24"/>
          <w:szCs w:val="24"/>
          <w:lang w:val="en-US"/>
        </w:rPr>
      </w:pPr>
      <w:r w:rsidRPr="00C34794">
        <w:rPr>
          <w:rFonts w:ascii="Times New Roman" w:hAnsi="Times New Roman" w:cs="Times New Roman"/>
          <w:b/>
          <w:sz w:val="24"/>
          <w:szCs w:val="24"/>
          <w:lang w:val="en-US"/>
        </w:rPr>
        <w:t>Decorator and strategy design patterns:</w:t>
      </w:r>
    </w:p>
    <w:p w:rsidR="00A3106E" w:rsidRPr="00A3106E" w:rsidRDefault="00A3106E" w:rsidP="00C347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We also expect to implement these two design patterns in the entities’ logic, </w:t>
      </w:r>
      <w:proofErr w:type="gramStart"/>
      <w:r>
        <w:rPr>
          <w:rFonts w:ascii="Times New Roman" w:hAnsi="Times New Roman" w:cs="Times New Roman"/>
          <w:sz w:val="24"/>
          <w:szCs w:val="24"/>
          <w:lang w:val="en-US"/>
        </w:rPr>
        <w:t>in order to</w:t>
      </w:r>
      <w:proofErr w:type="gramEnd"/>
      <w:r w:rsidR="00C34794">
        <w:rPr>
          <w:rFonts w:ascii="Times New Roman" w:hAnsi="Times New Roman" w:cs="Times New Roman"/>
          <w:sz w:val="24"/>
          <w:szCs w:val="24"/>
          <w:lang w:val="en-US"/>
        </w:rPr>
        <w:t xml:space="preserve"> easily</w:t>
      </w:r>
      <w:r>
        <w:rPr>
          <w:rFonts w:ascii="Times New Roman" w:hAnsi="Times New Roman" w:cs="Times New Roman"/>
          <w:sz w:val="24"/>
          <w:szCs w:val="24"/>
          <w:lang w:val="en-US"/>
        </w:rPr>
        <w:t xml:space="preserve"> alter and define different behaviors for different entities.</w:t>
      </w:r>
    </w:p>
    <w:sectPr w:rsidR="00A3106E" w:rsidRPr="00A310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A52"/>
    <w:multiLevelType w:val="hybridMultilevel"/>
    <w:tmpl w:val="27AE870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560258A9"/>
    <w:multiLevelType w:val="hybridMultilevel"/>
    <w:tmpl w:val="8CB09C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4C"/>
    <w:rsid w:val="00040171"/>
    <w:rsid w:val="00366D70"/>
    <w:rsid w:val="003957E5"/>
    <w:rsid w:val="003F690D"/>
    <w:rsid w:val="00483B01"/>
    <w:rsid w:val="00694622"/>
    <w:rsid w:val="00976C77"/>
    <w:rsid w:val="009A79C4"/>
    <w:rsid w:val="00A3106E"/>
    <w:rsid w:val="00A63B62"/>
    <w:rsid w:val="00A64E9B"/>
    <w:rsid w:val="00C34794"/>
    <w:rsid w:val="00C83A10"/>
    <w:rsid w:val="00E420E0"/>
    <w:rsid w:val="00ED444C"/>
    <w:rsid w:val="00F050E0"/>
    <w:rsid w:val="00F710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257FB-7FA8-4FD0-A074-725CDBCE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381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Teixeira</dc:creator>
  <cp:keywords/>
  <dc:description/>
  <cp:lastModifiedBy>Miguel Teixeira</cp:lastModifiedBy>
  <cp:revision>6</cp:revision>
  <dcterms:created xsi:type="dcterms:W3CDTF">2018-04-30T15:59:00Z</dcterms:created>
  <dcterms:modified xsi:type="dcterms:W3CDTF">2018-04-30T20:37:00Z</dcterms:modified>
</cp:coreProperties>
</file>