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063" w:rsidRDefault="00ED2444" w:rsidP="00ED2444">
      <w:pPr>
        <w:pStyle w:val="Title"/>
      </w:pPr>
      <w:r>
        <w:t>DNNrocket File Download</w:t>
      </w:r>
    </w:p>
    <w:p w:rsidR="00ED2444" w:rsidRDefault="00ED2444" w:rsidP="00ED2444"/>
    <w:p w:rsidR="00ED2444" w:rsidRDefault="00ED2444" w:rsidP="00ED2444">
      <w:pPr>
        <w:pStyle w:val="Heading1"/>
      </w:pPr>
      <w:r>
        <w:t>Introduction</w:t>
      </w:r>
    </w:p>
    <w:p w:rsidR="00ED2444" w:rsidRDefault="00ED2444" w:rsidP="00ED2444">
      <w:r>
        <w:t>Downloading of files from the server can be achieved by using the “</w:t>
      </w:r>
      <w:proofErr w:type="spellStart"/>
      <w:r>
        <w:rPr>
          <w:rFonts w:ascii="Arial" w:hAnsi="Arial" w:cs="Arial"/>
          <w:color w:val="000000"/>
        </w:rPr>
        <w:t>simplisity_filedownload</w:t>
      </w:r>
      <w:proofErr w:type="spellEnd"/>
      <w:r>
        <w:t>” class event.</w:t>
      </w:r>
    </w:p>
    <w:p w:rsidR="00ED2444" w:rsidRDefault="00ED2444" w:rsidP="00ED2444">
      <w:r>
        <w:t>The setup server side and client side must match to make this work.</w:t>
      </w:r>
    </w:p>
    <w:p w:rsidR="00ED2444" w:rsidRDefault="00ED2444" w:rsidP="00ED2444">
      <w:pPr>
        <w:pStyle w:val="Heading1"/>
      </w:pPr>
      <w:r>
        <w:t>Client Side</w:t>
      </w:r>
    </w:p>
    <w:p w:rsidR="00ED2444" w:rsidRDefault="00ED2444" w:rsidP="00ED2444">
      <w:r>
        <w:t>We need to create a “a” link on the client page, with the required classes and attributes.</w:t>
      </w:r>
    </w:p>
    <w:p w:rsidR="00ED2444" w:rsidRPr="00ED2444" w:rsidRDefault="00ED2444" w:rsidP="00ED2444">
      <w:pPr>
        <w:rPr>
          <w:b/>
        </w:rPr>
      </w:pPr>
      <w:r w:rsidRPr="00ED2444">
        <w:rPr>
          <w:b/>
        </w:rPr>
        <w:t>Example:</w:t>
      </w:r>
    </w:p>
    <w:p w:rsidR="00ED2444" w:rsidRPr="00CE415A" w:rsidRDefault="009B3F5B" w:rsidP="00CE415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="w3-button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simplisity_filedownload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rocketapptheme_export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</w:t>
      </w:r>
      <w:r w:rsidR="00CE415A">
        <w:rPr>
          <w:rFonts w:ascii="Consolas" w:hAnsi="Consolas" w:cs="Consolas"/>
          <w:color w:val="FF0000"/>
          <w:sz w:val="19"/>
          <w:szCs w:val="19"/>
        </w:rPr>
        <w:t>-f</w:t>
      </w:r>
      <w:r>
        <w:rPr>
          <w:rFonts w:ascii="Consolas" w:hAnsi="Consolas" w:cs="Consolas"/>
          <w:color w:val="FF0000"/>
          <w:sz w:val="19"/>
          <w:szCs w:val="19"/>
        </w:rPr>
        <w:t>ields</w:t>
      </w:r>
      <w:r>
        <w:rPr>
          <w:rFonts w:ascii="Consolas" w:hAnsi="Consolas" w:cs="Consolas"/>
          <w:color w:val="0000FF"/>
          <w:sz w:val="19"/>
          <w:szCs w:val="19"/>
        </w:rPr>
        <w:t>='{"appthemefolder":"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appTheme.AppThemeFolder</w:t>
      </w:r>
      <w:r>
        <w:rPr>
          <w:rFonts w:ascii="Consolas" w:hAnsi="Consolas" w:cs="Consolas"/>
          <w:color w:val="0000FF"/>
          <w:sz w:val="19"/>
          <w:szCs w:val="19"/>
        </w:rPr>
        <w:t>"}'&gt;</w:t>
      </w:r>
      <w:r w:rsidR="00CE415A"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2444" w:rsidRDefault="00CE415A" w:rsidP="00ED2444">
      <w:r>
        <w:t>The most important part of the link is the “</w:t>
      </w:r>
      <w:proofErr w:type="spellStart"/>
      <w:r>
        <w:t>simplisity_filedownload</w:t>
      </w:r>
      <w:proofErr w:type="spellEnd"/>
      <w:r>
        <w:t>” class.  This class tells simplicity that it should be used as a download link.</w:t>
      </w:r>
    </w:p>
    <w:p w:rsidR="00CE415A" w:rsidRDefault="00CE415A" w:rsidP="00ED2444">
      <w:r>
        <w:t>The “s-</w:t>
      </w:r>
      <w:proofErr w:type="spellStart"/>
      <w:r>
        <w:t>cmd</w:t>
      </w:r>
      <w:proofErr w:type="spellEnd"/>
      <w:r>
        <w:t>” is the server-side command that will be processed to create the data file and then returns the information required to pass the file back to the client browser.</w:t>
      </w:r>
    </w:p>
    <w:p w:rsidR="00CE415A" w:rsidRDefault="00247C94" w:rsidP="00ED2444">
      <w:r>
        <w:t>In this example, with have the “s-fields” attribute used to pass data to the server-side command, this data will be different depending of what the server-side code needs to finish processing.</w:t>
      </w:r>
    </w:p>
    <w:p w:rsidR="00247C94" w:rsidRDefault="00247C94" w:rsidP="00247C94">
      <w:pPr>
        <w:pStyle w:val="Heading2"/>
      </w:pPr>
      <w:r>
        <w:t>s-fields</w:t>
      </w:r>
    </w:p>
    <w:p w:rsidR="00247C94" w:rsidRPr="00247C94" w:rsidRDefault="00247C94" w:rsidP="00247C94">
      <w:r>
        <w:t xml:space="preserve">Additional s-field values can be added to the html </w:t>
      </w:r>
      <w:proofErr w:type="spellStart"/>
      <w:r>
        <w:t>elment</w:t>
      </w:r>
      <w:proofErr w:type="spellEnd"/>
      <w:r>
        <w:t xml:space="preserve"> to ensure correct processing.  But this are optional, because defaults/configured values are taken by </w:t>
      </w:r>
      <w:proofErr w:type="spellStart"/>
      <w:r>
        <w:t>Simplsity</w:t>
      </w:r>
      <w:proofErr w:type="spellEnd"/>
      <w:r>
        <w:t>.</w:t>
      </w:r>
    </w:p>
    <w:p w:rsidR="00247C94" w:rsidRDefault="00247C94" w:rsidP="00ED2444">
      <w:r>
        <w:t>If you want a different interface</w:t>
      </w:r>
      <w:r w:rsidR="001E004E">
        <w:t xml:space="preserve"> and/or system provider</w:t>
      </w:r>
      <w:r>
        <w:t xml:space="preserve"> to deal with the download</w:t>
      </w:r>
      <w:r w:rsidR="001E004E">
        <w:t xml:space="preserve"> you can add the “</w:t>
      </w:r>
      <w:proofErr w:type="spellStart"/>
      <w:r w:rsidR="001E004E">
        <w:t>Interfacekey</w:t>
      </w:r>
      <w:proofErr w:type="spellEnd"/>
      <w:r w:rsidR="001E004E">
        <w:t>” and “</w:t>
      </w:r>
      <w:proofErr w:type="spellStart"/>
      <w:r w:rsidR="001E004E">
        <w:t>systemprovider</w:t>
      </w:r>
      <w:proofErr w:type="spellEnd"/>
      <w:r w:rsidR="001E004E">
        <w:t>” fields.</w:t>
      </w:r>
      <w:r>
        <w:t xml:space="preserve"> </w:t>
      </w:r>
    </w:p>
    <w:p w:rsidR="00BA2C30" w:rsidRDefault="001E004E" w:rsidP="00ED2444">
      <w:r>
        <w:t xml:space="preserve">You can add an unlimited number of s-fields to the html element, each s-field will be added to the calling </w:t>
      </w:r>
      <w:proofErr w:type="spellStart"/>
      <w:r>
        <w:t>url</w:t>
      </w:r>
      <w:proofErr w:type="spellEnd"/>
      <w:r>
        <w:t xml:space="preserve"> as parameters.  </w:t>
      </w:r>
    </w:p>
    <w:p w:rsidR="00BA2C30" w:rsidRDefault="00BA2C30" w:rsidP="00BA2C30">
      <w:pPr>
        <w:pStyle w:val="Heading1"/>
      </w:pPr>
      <w:r>
        <w:t>Server-Side</w:t>
      </w:r>
    </w:p>
    <w:p w:rsidR="00ED2444" w:rsidRDefault="00BA2C30" w:rsidP="00ED2444">
      <w:r>
        <w:t xml:space="preserve">Because the s-fields are added to the </w:t>
      </w:r>
      <w:proofErr w:type="spellStart"/>
      <w:r>
        <w:t>url</w:t>
      </w:r>
      <w:proofErr w:type="spellEnd"/>
      <w:r>
        <w:t xml:space="preserve"> as parameters you can t</w:t>
      </w:r>
      <w:r w:rsidR="001E004E">
        <w:t>herefore access those values</w:t>
      </w:r>
      <w:r>
        <w:t xml:space="preserve"> on server-side code</w:t>
      </w:r>
      <w:r w:rsidR="001E004E">
        <w:t xml:space="preserve"> by using the “</w:t>
      </w:r>
      <w:proofErr w:type="spellStart"/>
      <w:r w:rsidR="001E004E">
        <w:t>genxml</w:t>
      </w:r>
      <w:proofErr w:type="spellEnd"/>
      <w:r w:rsidR="001E004E">
        <w:t>/</w:t>
      </w:r>
      <w:proofErr w:type="spellStart"/>
      <w:r w:rsidR="001E004E">
        <w:t>urlparams</w:t>
      </w:r>
      <w:proofErr w:type="spellEnd"/>
      <w:r w:rsidR="001E004E">
        <w:t xml:space="preserve">/***” </w:t>
      </w:r>
      <w:proofErr w:type="spellStart"/>
      <w:r w:rsidR="001E004E">
        <w:t>xpath</w:t>
      </w:r>
      <w:proofErr w:type="spellEnd"/>
      <w:r w:rsidR="001E004E">
        <w:t xml:space="preserve"> from the </w:t>
      </w:r>
      <w:proofErr w:type="spellStart"/>
      <w:r w:rsidR="001E004E">
        <w:t>paramInfo</w:t>
      </w:r>
      <w:proofErr w:type="spellEnd"/>
      <w:r w:rsidR="001E004E">
        <w:t xml:space="preserve"> </w:t>
      </w:r>
      <w:proofErr w:type="spellStart"/>
      <w:r w:rsidR="001E004E">
        <w:t>SimplsityInfo</w:t>
      </w:r>
      <w:proofErr w:type="spellEnd"/>
      <w:r w:rsidR="001E004E">
        <w:t xml:space="preserve"> class.</w:t>
      </w:r>
    </w:p>
    <w:p w:rsidR="00ED2444" w:rsidRDefault="00316D76" w:rsidP="00ED2444">
      <w:r>
        <w:t xml:space="preserve">The download in DNN must be made form “api.ashx” in </w:t>
      </w:r>
      <w:proofErr w:type="spellStart"/>
      <w:r>
        <w:t>DNNrocketAPI</w:t>
      </w:r>
      <w:proofErr w:type="spellEnd"/>
      <w:r>
        <w:t>.</w:t>
      </w:r>
      <w:r w:rsidR="0003723C">
        <w:t xml:space="preserve">  This is so we match the .Net Framework http context.</w:t>
      </w:r>
    </w:p>
    <w:p w:rsidR="00C348B7" w:rsidRDefault="00C348B7">
      <w:r>
        <w:br w:type="page"/>
      </w:r>
    </w:p>
    <w:p w:rsidR="00C348B7" w:rsidRDefault="00C348B7" w:rsidP="00ED2444">
      <w:r>
        <w:lastRenderedPageBreak/>
        <w:t>There a</w:t>
      </w:r>
      <w:r w:rsidR="008C0947">
        <w:t>re</w:t>
      </w:r>
      <w:r>
        <w:t xml:space="preserve"> 2 methods of returning a file.</w:t>
      </w:r>
    </w:p>
    <w:p w:rsidR="00C348B7" w:rsidRDefault="00C348B7" w:rsidP="00ED2444">
      <w:r>
        <w:t>1 – The file exists on the server</w:t>
      </w:r>
    </w:p>
    <w:p w:rsidR="00C348B7" w:rsidRDefault="00C348B7" w:rsidP="00ED2444">
      <w:r>
        <w:t>2 – The data for the file is generated in real time and downloaded without being on the server filesystem.  (</w:t>
      </w:r>
      <w:r w:rsidR="008C0947" w:rsidRPr="008C0947">
        <w:rPr>
          <w:b/>
        </w:rPr>
        <w:t>RECOMMENDED</w:t>
      </w:r>
      <w:r w:rsidR="008C0947">
        <w:rPr>
          <w:b/>
        </w:rPr>
        <w:t xml:space="preserve"> FOR SMALL FILES</w:t>
      </w:r>
      <w:r>
        <w:t>)</w:t>
      </w:r>
    </w:p>
    <w:p w:rsidR="00C348B7" w:rsidRDefault="00C348B7" w:rsidP="00C348B7">
      <w:pPr>
        <w:pStyle w:val="Heading2"/>
      </w:pPr>
      <w:r>
        <w:t>Method 1 – Existing file on file system</w:t>
      </w:r>
    </w:p>
    <w:p w:rsidR="0003723C" w:rsidRDefault="0003723C">
      <w:pPr>
        <w:rPr>
          <w:b/>
        </w:rPr>
      </w:pPr>
      <w:r>
        <w:t>If the return dictionary from th</w:t>
      </w:r>
      <w:r w:rsidR="005B31EA">
        <w:t>e</w:t>
      </w:r>
      <w:r>
        <w:t xml:space="preserve"> interface API </w:t>
      </w:r>
      <w:r w:rsidR="006904FE">
        <w:t>contains</w:t>
      </w:r>
      <w:r>
        <w:t xml:space="preserve"> a</w:t>
      </w:r>
      <w:r w:rsidR="006904FE">
        <w:t>n</w:t>
      </w:r>
      <w:r>
        <w:t xml:space="preserve">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>
        <w:t>” and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downloadname</w:t>
      </w:r>
      <w:proofErr w:type="spellEnd"/>
      <w:r>
        <w:t>” then a file download will be processed.</w:t>
      </w:r>
    </w:p>
    <w:p w:rsidR="0003723C" w:rsidRPr="0003723C" w:rsidRDefault="0003723C" w:rsidP="00ED2444">
      <w:pPr>
        <w:rPr>
          <w:b/>
        </w:rPr>
      </w:pPr>
      <w:r w:rsidRPr="0003723C">
        <w:rPr>
          <w:b/>
        </w:rPr>
        <w:t>Example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FF"/>
          <w:sz w:val="16"/>
          <w:szCs w:val="16"/>
        </w:rPr>
        <w:t>private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3C">
        <w:rPr>
          <w:rFonts w:ascii="Consolas" w:hAnsi="Consolas" w:cs="Consolas"/>
          <w:color w:val="0000FF"/>
          <w:sz w:val="16"/>
          <w:szCs w:val="16"/>
        </w:rPr>
        <w:t>static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{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true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filenamepath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appTheme.ExportFileMapPath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3C">
        <w:rPr>
          <w:rFonts w:ascii="Consolas" w:hAnsi="Consolas" w:cs="Consolas"/>
          <w:color w:val="A31515"/>
          <w:sz w:val="16"/>
          <w:szCs w:val="16"/>
        </w:rPr>
        <w:t>".xml"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return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}</w:t>
      </w:r>
    </w:p>
    <w:p w:rsidR="00ED2444" w:rsidRPr="0003723C" w:rsidRDefault="00ED2444" w:rsidP="00ED2444">
      <w:pPr>
        <w:rPr>
          <w:sz w:val="16"/>
          <w:szCs w:val="16"/>
        </w:rPr>
      </w:pPr>
    </w:p>
    <w:p w:rsidR="00ED2444" w:rsidRDefault="0003723C" w:rsidP="00ED2444">
      <w:r>
        <w:t xml:space="preserve">In the above example with are loading </w:t>
      </w:r>
      <w:proofErr w:type="spellStart"/>
      <w:r>
        <w:t>AppTheme</w:t>
      </w:r>
      <w:proofErr w:type="spellEnd"/>
      <w:r>
        <w:t xml:space="preserve"> data.  Which </w:t>
      </w:r>
      <w:proofErr w:type="spellStart"/>
      <w:r>
        <w:t>AppTheme</w:t>
      </w:r>
      <w:proofErr w:type="spellEnd"/>
      <w:r>
        <w:t xml:space="preserve">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</w:t>
      </w:r>
      <w:proofErr w:type="spellStart"/>
      <w:r>
        <w:t>AppTheme</w:t>
      </w:r>
      <w:proofErr w:type="spellEnd"/>
      <w:r>
        <w:t xml:space="preserve">.  </w:t>
      </w:r>
    </w:p>
    <w:p w:rsidR="0003723C" w:rsidRDefault="0003723C" w:rsidP="00ED2444">
      <w:r>
        <w:t xml:space="preserve">The “Export” method of the </w:t>
      </w:r>
      <w:proofErr w:type="spellStart"/>
      <w:r>
        <w:t>AppTheme</w:t>
      </w:r>
      <w:proofErr w:type="spellEnd"/>
      <w:r>
        <w:t xml:space="preserve"> class outputs a</w:t>
      </w:r>
      <w:r w:rsidR="00CA1DDD">
        <w:t>n</w:t>
      </w:r>
      <w:r>
        <w:t xml:space="preserve"> export file</w:t>
      </w:r>
      <w:r w:rsidR="00CA1DDD">
        <w:t xml:space="preserve"> </w:t>
      </w:r>
      <w:proofErr w:type="spellStart"/>
      <w:r w:rsidR="00CA1DDD">
        <w:t>MapPath</w:t>
      </w:r>
      <w:proofErr w:type="spellEnd"/>
      <w:r>
        <w:t xml:space="preserve"> to specific place on the server</w:t>
      </w:r>
      <w:r w:rsidR="00C348B7">
        <w:t xml:space="preserve"> </w:t>
      </w:r>
      <w:r w:rsidR="0076711C">
        <w:t>which</w:t>
      </w:r>
      <w:r w:rsidR="00C348B7">
        <w:t xml:space="preserve"> is then sent to the api.ashx provider call as the </w:t>
      </w:r>
      <w:r w:rsidR="00A94A0A">
        <w:t>dictionary</w:t>
      </w:r>
      <w:r w:rsidR="00C348B7">
        <w:t xml:space="preserve"> “</w:t>
      </w:r>
      <w:proofErr w:type="spellStart"/>
      <w:r w:rsidR="00C348B7"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 w:rsidR="00C348B7">
        <w:t>” value.</w:t>
      </w:r>
    </w:p>
    <w:p w:rsidR="0003723C" w:rsidRDefault="00E1678E" w:rsidP="00E1678E">
      <w:pPr>
        <w:pStyle w:val="Heading2"/>
      </w:pPr>
      <w:r>
        <w:t>Method 2 – Return runtime string</w:t>
      </w:r>
    </w:p>
    <w:p w:rsidR="00E1678E" w:rsidRDefault="00E1678E" w:rsidP="00E1678E">
      <w:r>
        <w:t xml:space="preserve">This method is more secure because </w:t>
      </w:r>
      <w:r w:rsidR="004E4F1A">
        <w:t xml:space="preserve">it does </w:t>
      </w:r>
      <w:r>
        <w:t>not keep the file on the server</w:t>
      </w:r>
      <w:r w:rsidR="008C0947">
        <w:t xml:space="preserve">.  The file </w:t>
      </w:r>
      <w:r>
        <w:t>must be generated each time, so it is slower, but if you need secure data downloaded, use this method.</w:t>
      </w:r>
    </w:p>
    <w:p w:rsidR="008C0947" w:rsidRDefault="008C0947" w:rsidP="008C0947">
      <w:pPr>
        <w:rPr>
          <w:b/>
        </w:rPr>
      </w:pPr>
      <w:r>
        <w:t>If the return dictionary from the interface API contains an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then a file download will be processed.</w:t>
      </w:r>
    </w:p>
    <w:p w:rsidR="008C0947" w:rsidRPr="0003723C" w:rsidRDefault="008C0947" w:rsidP="008C0947">
      <w:pPr>
        <w:rPr>
          <w:b/>
        </w:rPr>
      </w:pPr>
      <w:r w:rsidRPr="0003723C">
        <w:rPr>
          <w:b/>
        </w:rPr>
        <w:t>Example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FF"/>
          <w:sz w:val="16"/>
          <w:szCs w:val="16"/>
        </w:rPr>
        <w:t>private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1DDD">
        <w:rPr>
          <w:rFonts w:ascii="Consolas" w:hAnsi="Consolas" w:cs="Consolas"/>
          <w:color w:val="0000FF"/>
          <w:sz w:val="16"/>
          <w:szCs w:val="16"/>
        </w:rPr>
        <w:t>static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{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true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downloadfiledata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A1DDD">
        <w:rPr>
          <w:rFonts w:ascii="Consolas" w:hAnsi="Consolas" w:cs="Consolas"/>
          <w:color w:val="A31515"/>
          <w:sz w:val="16"/>
          <w:szCs w:val="16"/>
        </w:rPr>
        <w:t>".xml"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return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}</w:t>
      </w:r>
    </w:p>
    <w:p w:rsidR="0003723C" w:rsidRDefault="0003723C" w:rsidP="00ED2444"/>
    <w:p w:rsidR="0003723C" w:rsidRDefault="0003723C" w:rsidP="00ED2444"/>
    <w:p w:rsidR="00CA1DDD" w:rsidRDefault="00CA1DDD" w:rsidP="00CA1DDD">
      <w:r>
        <w:lastRenderedPageBreak/>
        <w:t xml:space="preserve">In the above example with are loading </w:t>
      </w:r>
      <w:proofErr w:type="spellStart"/>
      <w:r>
        <w:t>AppTheme</w:t>
      </w:r>
      <w:proofErr w:type="spellEnd"/>
      <w:r>
        <w:t xml:space="preserve"> data.  Which </w:t>
      </w:r>
      <w:proofErr w:type="spellStart"/>
      <w:r>
        <w:t>AppTheme</w:t>
      </w:r>
      <w:proofErr w:type="spellEnd"/>
      <w:r>
        <w:t xml:space="preserve">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</w:t>
      </w:r>
      <w:proofErr w:type="spellStart"/>
      <w:r>
        <w:t>AppTheme</w:t>
      </w:r>
      <w:proofErr w:type="spellEnd"/>
      <w:r>
        <w:t xml:space="preserve">.  </w:t>
      </w:r>
      <w:bookmarkStart w:id="0" w:name="_GoBack"/>
      <w:bookmarkEnd w:id="0"/>
    </w:p>
    <w:p w:rsidR="00CA1DDD" w:rsidRDefault="00CA1DDD" w:rsidP="00CA1DDD">
      <w:r>
        <w:t xml:space="preserve">The “Export” method of the </w:t>
      </w:r>
      <w:proofErr w:type="spellStart"/>
      <w:r>
        <w:t>AppTheme</w:t>
      </w:r>
      <w:proofErr w:type="spellEnd"/>
      <w:r>
        <w:t xml:space="preserve"> class </w:t>
      </w:r>
      <w:r>
        <w:t xml:space="preserve">returns the export data which </w:t>
      </w:r>
      <w:r>
        <w:t>is then sent to the api.ashx provider call as the dictionary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value.</w:t>
      </w:r>
    </w:p>
    <w:p w:rsidR="00CA1DDD" w:rsidRDefault="00CA1DDD" w:rsidP="00ED2444"/>
    <w:p w:rsidR="0003723C" w:rsidRPr="00ED2444" w:rsidRDefault="0003723C" w:rsidP="00ED2444"/>
    <w:sectPr w:rsidR="0003723C" w:rsidRPr="00ED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44"/>
    <w:rsid w:val="0003723C"/>
    <w:rsid w:val="001E004E"/>
    <w:rsid w:val="00247C94"/>
    <w:rsid w:val="002C5B7E"/>
    <w:rsid w:val="00316D76"/>
    <w:rsid w:val="004E4F1A"/>
    <w:rsid w:val="005B31EA"/>
    <w:rsid w:val="006904FE"/>
    <w:rsid w:val="0076711C"/>
    <w:rsid w:val="008C0947"/>
    <w:rsid w:val="009B3F5B"/>
    <w:rsid w:val="00A94A0A"/>
    <w:rsid w:val="00BA2C30"/>
    <w:rsid w:val="00BC1063"/>
    <w:rsid w:val="00C348B7"/>
    <w:rsid w:val="00C36447"/>
    <w:rsid w:val="00CA1DDD"/>
    <w:rsid w:val="00CE415A"/>
    <w:rsid w:val="00E1678E"/>
    <w:rsid w:val="00E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592B"/>
  <w15:chartTrackingRefBased/>
  <w15:docId w15:val="{C4098951-5EC4-4666-ADA6-FAD0174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13</cp:revision>
  <dcterms:created xsi:type="dcterms:W3CDTF">2019-10-02T07:37:00Z</dcterms:created>
  <dcterms:modified xsi:type="dcterms:W3CDTF">2019-10-02T09:42:00Z</dcterms:modified>
</cp:coreProperties>
</file>