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Python - Programmentwurf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Team ID: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Team Mitglieder (Name + e-mail):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Git verwendet? (fließt nicht in die Note ein): </w:t>
      </w:r>
    </w:p>
    <w:p>
      <w:pPr>
        <w:pStyle w:val="Normal"/>
        <w:bidi w:val="0"/>
        <w:jc w:val="left"/>
        <w:rPr/>
      </w:pPr>
      <w:r>
        <w:rPr>
          <w:b/>
          <w:bCs/>
        </w:rPr>
        <w:t>Buildserver verwendet? (fließt nicht in die Note ein):</w:t>
      </w:r>
    </w:p>
    <w:p>
      <w:pPr>
        <w:pStyle w:val="Normal"/>
        <w:bidi w:val="0"/>
        <w:jc w:val="left"/>
        <w:rPr/>
      </w:pPr>
      <w:r>
        <w:rPr>
          <w:b/>
          <w:bCs/>
        </w:rPr>
        <w:t>Verwendete Python Version:</w:t>
      </w:r>
    </w:p>
    <w:p>
      <w:pPr>
        <w:pStyle w:val="Normal"/>
        <w:bidi w:val="0"/>
        <w:jc w:val="left"/>
        <w:rPr/>
      </w:pPr>
      <w:r>
        <w:rPr>
          <w:b/>
          <w:bCs/>
        </w:rPr>
        <w:t>Verwendete Pylint Version: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Beschreibung des Dateiformats: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>Wie ist die Datei aufgebaut?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Beschreibung des Benutzerinterfaces: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/>
        <w:t>Wie sieht die Ein- und Ausgabe aus?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Beschreibung der Architektur: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/>
        <w:t>Änderungen an der Vorlage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/>
        <w:t>Grobe Architektur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Beschreibung des Computergegners (4er Gruppen):</w:t>
      </w:r>
    </w:p>
    <w:p>
      <w:pPr>
        <w:pStyle w:val="Normal"/>
        <w:numPr>
          <w:ilvl w:val="0"/>
          <w:numId w:val="10"/>
        </w:numPr>
        <w:bidi w:val="0"/>
        <w:jc w:val="left"/>
        <w:rPr/>
      </w:pPr>
      <w:r>
        <w:rPr/>
        <w:t>Welcher Ansatz wird verfolgt</w:t>
      </w:r>
    </w:p>
    <w:p>
      <w:pPr>
        <w:pStyle w:val="Normal"/>
        <w:bidi w:val="0"/>
        <w:jc w:val="left"/>
        <w:rPr/>
      </w:pPr>
      <w:r>
        <w:rPr/>
        <w:b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Log von einem Spiel: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Ein Spieldurchlauf dokumentieren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Log von den Tests: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Bewertung der Testergebnisse: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Grund für fehlschlagende Tests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Code-Coverage Ausgabe: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Bewertung der Coverage und Sinnvollheit der Tests: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Gewünscht ist eine Coverage von min 75%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Wurde dies erreicht? Wenn nein, warum nicht?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Begründet warum ihr euch sicher seid alles mit Tests abgedeckt zu haben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Fehlerfälle in den Tests überprüft?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Bewertung der Fehlersicherheit: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Werden Fehleingaben korrekt abgefangen?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Nenne 2 Beispiele wo ein Fehler abgefangen wird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Pylint Ausgabe: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Bewertung der Code-Qualität/Lesbarkeit: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Begründet noch vorhandene Pylint Warnungen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Begründet warum euer Code gut lesbar ist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Bewertungstabelle: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Ausgefüllte Bewertungstabelle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de-DE" w:eastAsia="zh-CN" w:bidi="hi-IN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Lucida 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LibreOffice/6.3.4.2$Windows_X86_64 LibreOffice_project/60da17e045e08f1793c57c00ba83cdfce946d0aa</Application>
  <Pages>2</Pages>
  <Words>177</Words>
  <Characters>1072</Characters>
  <CharactersWithSpaces>1199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2020-03-01T13:58:32Z</dcterms:created>
  <dc:creator/>
  <dc:description/>
  <dc:language>de-DE</dc:language>
  <cp:lastModifiedBy/>
  <dcterms:modified xsi:type="dcterms:W3CDTF">2020-03-03T14:29:57Z</dcterms:modified>
  <cp:revision>8</cp:revision>
  <dc:subject/>
  <dc:title/>
</cp:coreProperties>
</file>