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color w:val="323232"/>
          <w:sz w:val="88"/>
          <w:szCs w:val="88"/>
          <w:shd w:val="clear" w:color="auto" w:fill="ffffff"/>
          <w:rtl w:val="0"/>
        </w:rPr>
      </w:pPr>
      <w:r>
        <w:rPr>
          <w:color w:val="323232"/>
          <w:sz w:val="88"/>
          <w:szCs w:val="88"/>
          <w:shd w:val="clear" w:color="auto" w:fill="ffffff"/>
          <w:rtl w:val="0"/>
          <w:lang w:val="en-US"/>
        </w:rPr>
        <w:t xml:space="preserve">What is </w:t>
      </w:r>
      <w:r>
        <w:rPr>
          <w:color w:val="df4726"/>
          <w:sz w:val="88"/>
          <w:szCs w:val="88"/>
          <w:shd w:val="clear" w:color="auto" w:fill="ffffff"/>
          <w:rtl w:val="0"/>
          <w:lang w:val="en-US"/>
        </w:rPr>
        <w:t>Perfect?</w:t>
      </w:r>
    </w:p>
    <w:p>
      <w:pPr>
        <w:pStyle w:val="Default"/>
        <w:bidi w:val="0"/>
        <w:ind w:left="0" w:right="0" w:firstLine="0"/>
        <w:jc w:val="left"/>
        <w:rPr>
          <w:color w:val="191a19"/>
          <w:sz w:val="32"/>
          <w:szCs w:val="32"/>
          <w:shd w:val="clear" w:color="auto" w:fill="ffffff"/>
          <w:rtl w:val="0"/>
        </w:rPr>
      </w:pPr>
      <w:r>
        <w:rPr>
          <w:color w:val="191a19"/>
          <w:sz w:val="32"/>
          <w:szCs w:val="32"/>
          <w:shd w:val="clear" w:color="auto" w:fill="ffffff"/>
          <w:rtl w:val="0"/>
          <w:lang w:val="en-US"/>
        </w:rPr>
        <w:t>Perfect is a web server and toolkit for developers using the Swift programming language to build applications and other REST services. It lets developers build using only Swift to program both the client-facing and server-side of their projects. It</w:t>
      </w:r>
      <w:r>
        <w:rPr>
          <w:color w:val="191a19"/>
          <w:sz w:val="32"/>
          <w:szCs w:val="32"/>
          <w:shd w:val="clear" w:color="auto" w:fill="ffffff"/>
          <w:rtl w:val="0"/>
        </w:rPr>
        <w:t>’</w:t>
      </w:r>
      <w:r>
        <w:rPr>
          <w:color w:val="191a19"/>
          <w:sz w:val="32"/>
          <w:szCs w:val="32"/>
          <w:shd w:val="clear" w:color="auto" w:fill="ffffff"/>
          <w:rtl w:val="0"/>
          <w:lang w:val="en-US"/>
        </w:rPr>
        <w:t>s the ideal backbone for cloud and mobile technologies. Developers can be more productive and efficient using Perfect to write less code and work in one fundamental language for all their needs.</w:t>
      </w:r>
    </w:p>
    <w:p>
      <w:pPr>
        <w:pStyle w:val="Default"/>
        <w:bidi w:val="0"/>
        <w:ind w:left="0" w:right="0" w:firstLine="0"/>
        <w:jc w:val="left"/>
        <w:rPr>
          <w:color w:val="191a19"/>
          <w:sz w:val="32"/>
          <w:szCs w:val="32"/>
          <w:shd w:val="clear" w:color="auto" w:fill="ffffff"/>
          <w:rtl w:val="0"/>
        </w:rPr>
      </w:pPr>
    </w:p>
    <w:p>
      <w:pPr>
        <w:pStyle w:val="Default"/>
        <w:bidi w:val="0"/>
        <w:ind w:left="0" w:right="0" w:firstLine="0"/>
        <w:jc w:val="left"/>
        <w:rPr>
          <w:rtl w:val="0"/>
        </w:rPr>
      </w:pPr>
      <w:r>
        <w:rPr>
          <w:color w:val="ffffff"/>
          <w:sz w:val="28"/>
          <w:szCs w:val="28"/>
          <w:shd w:val="clear" w:color="auto" w:fill="5f5f5f"/>
          <w:rtl w:val="0"/>
        </w:rPr>
        <w:fldChar w:fldCharType="begin" w:fldLock="0"/>
      </w:r>
      <w:r>
        <w:rPr>
          <w:color w:val="ffffff"/>
          <w:sz w:val="28"/>
          <w:szCs w:val="28"/>
          <w:shd w:val="clear" w:color="auto" w:fill="5f5f5f"/>
          <w:rtl w:val="0"/>
        </w:rPr>
        <w:instrText xml:space="preserve"> HYPERLINK "http://www.perfect.org/about.html"</w:instrText>
      </w:r>
      <w:r>
        <w:rPr>
          <w:color w:val="ffffff"/>
          <w:sz w:val="28"/>
          <w:szCs w:val="28"/>
          <w:shd w:val="clear" w:color="auto" w:fill="5f5f5f"/>
          <w:rtl w:val="0"/>
        </w:rPr>
        <w:fldChar w:fldCharType="separate" w:fldLock="0"/>
      </w:r>
      <w:r>
        <w:rPr>
          <w:color w:val="ffffff"/>
          <w:sz w:val="28"/>
          <w:szCs w:val="28"/>
          <w:shd w:val="clear" w:color="auto" w:fill="5f5f5f"/>
          <w:rtl w:val="0"/>
          <w:lang w:val="en-US"/>
        </w:rPr>
        <w:t>Learn more about Perfect</w:t>
      </w:r>
      <w:r>
        <w:rPr>
          <w:color w:val="ffffff"/>
          <w:sz w:val="28"/>
          <w:szCs w:val="28"/>
          <w:shd w:val="clear" w:color="auto" w:fill="5f5f5f"/>
          <w:rtl w:val="0"/>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