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Resume Analysis Report</w:t>
      </w:r>
    </w:p>
    <w:p>
      <w:pPr>
        <w:pStyle w:val="Body"/>
        <w:bidi w:val="0"/>
      </w:pPr>
      <w:r>
        <w:rPr>
          <w:rtl w:val="0"/>
        </w:rPr>
        <w:t>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Contact Information</w:t>
      </w:r>
    </w:p>
    <w:p>
      <w:pPr>
        <w:pStyle w:val="Body"/>
        <w:bidi w:val="0"/>
      </w:pPr>
      <w:r>
        <w:rPr>
          <w:rtl w:val="0"/>
        </w:rPr>
        <w:t>-------------------</w:t>
      </w:r>
    </w:p>
    <w:p>
      <w:pPr>
        <w:pStyle w:val="Body"/>
        <w:bidi w:val="0"/>
      </w:pPr>
      <w:r>
        <w:rPr>
          <w:rtl w:val="0"/>
        </w:rPr>
        <w:t>Name: {{ NAME }}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📧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 xml:space="preserve">Email: </w:t>
      </w:r>
      <w:r>
        <w:rPr>
          <w:rtl w:val="0"/>
          <w:lang w:val="de-DE"/>
        </w:rPr>
        <w:t>{{ EMAIL }}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📱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Phone:</w:t>
      </w:r>
      <w:r>
        <w:rPr>
          <w:rtl w:val="0"/>
        </w:rPr>
        <w:t xml:space="preserve"> </w:t>
      </w:r>
      <w:r>
        <w:rPr>
          <w:rFonts w:ascii="Microsoft Sans Serif" w:hAnsi="Microsoft Sans Serif"/>
          <w:sz w:val="42"/>
          <w:szCs w:val="42"/>
          <w:rtl w:val="0"/>
          <w:lang w:val="de-DE"/>
        </w:rPr>
        <w:t>{{ PHONE }}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Skills</w:t>
      </w:r>
    </w:p>
    <w:p>
      <w:pPr>
        <w:pStyle w:val="Body"/>
        <w:bidi w:val="0"/>
      </w:pPr>
      <w:r>
        <w:rPr>
          <w:rtl w:val="0"/>
        </w:rPr>
        <w:t>------</w:t>
      </w:r>
    </w:p>
    <w:p>
      <w:pPr>
        <w:pStyle w:val="Body"/>
        <w:bidi w:val="0"/>
      </w:pPr>
      <w:r>
        <w:rPr>
          <w:rtl w:val="0"/>
          <w:lang w:val="da-DK"/>
        </w:rPr>
        <w:t>{{ SKILLS 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Body"/>
        <w:bidi w:val="0"/>
      </w:pPr>
      <w:r>
        <w:rPr>
          <w:rtl w:val="0"/>
        </w:rPr>
        <w:t>---------</w:t>
      </w:r>
    </w:p>
    <w:p>
      <w:pPr>
        <w:pStyle w:val="Body"/>
        <w:bidi w:val="0"/>
      </w:pPr>
      <w:r>
        <w:rPr>
          <w:rtl w:val="0"/>
        </w:rPr>
        <w:t>{% for edu in EDUCATION %}</w:t>
      </w:r>
    </w:p>
    <w:p>
      <w:pPr>
        <w:pStyle w:val="Body"/>
        <w:bidi w:val="0"/>
      </w:pPr>
      <w:r>
        <w:rPr>
          <w:rtl w:val="0"/>
        </w:rPr>
        <w:t>- {{ edu }}</w:t>
      </w:r>
    </w:p>
    <w:p>
      <w:pPr>
        <w:pStyle w:val="Body"/>
        <w:bidi w:val="0"/>
      </w:pPr>
      <w:r>
        <w:rPr>
          <w:rtl w:val="0"/>
        </w:rPr>
        <w:t>{% endfor %}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Experience</w:t>
      </w:r>
    </w:p>
    <w:p>
      <w:pPr>
        <w:pStyle w:val="Body"/>
        <w:bidi w:val="0"/>
      </w:pPr>
      <w:r>
        <w:rPr>
          <w:rtl w:val="0"/>
        </w:rPr>
        <w:t>----------</w:t>
      </w:r>
    </w:p>
    <w:p>
      <w:pPr>
        <w:pStyle w:val="Body"/>
        <w:bidi w:val="0"/>
      </w:pPr>
      <w:r>
        <w:rPr>
          <w:rtl w:val="0"/>
        </w:rPr>
        <w:t>{% for job in EXPERIENCE %}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{{ job }}</w:t>
      </w:r>
    </w:p>
    <w:p>
      <w:pPr>
        <w:pStyle w:val="Body"/>
        <w:bidi w:val="0"/>
      </w:pPr>
      <w:r>
        <w:rPr>
          <w:rtl w:val="0"/>
        </w:rPr>
        <w:t>{% endfor %}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Raw Text (Extracted)</w:t>
      </w:r>
    </w:p>
    <w:p>
      <w:pPr>
        <w:pStyle w:val="Body"/>
        <w:bidi w:val="0"/>
      </w:pPr>
      <w:r>
        <w:rPr>
          <w:rtl w:val="0"/>
        </w:rPr>
        <w:t>--------------------</w:t>
      </w:r>
    </w:p>
    <w:p>
      <w:pPr>
        <w:pStyle w:val="Body"/>
        <w:bidi w:val="0"/>
      </w:pPr>
      <w:r>
        <w:rPr>
          <w:rtl w:val="0"/>
        </w:rPr>
        <w:t>{{ RAW_TEXT }}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6120057" cy="683485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57" cy="6834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