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5CE1" w14:textId="36181383" w:rsidR="00F61097" w:rsidRPr="00F61097" w:rsidRDefault="00F61097" w:rsidP="00F61097">
      <w:pPr>
        <w:pStyle w:val="NormalWeb"/>
        <w:rPr>
          <w:b/>
          <w:bCs/>
          <w:sz w:val="32"/>
          <w:szCs w:val="32"/>
        </w:rPr>
      </w:pPr>
      <w:r w:rsidRPr="00F61097">
        <w:rPr>
          <w:b/>
          <w:bCs/>
          <w:sz w:val="32"/>
          <w:szCs w:val="32"/>
        </w:rPr>
        <w:t xml:space="preserve">Director, Product Management – </w:t>
      </w:r>
      <w:r w:rsidR="00362216">
        <w:rPr>
          <w:b/>
          <w:bCs/>
          <w:sz w:val="32"/>
          <w:szCs w:val="32"/>
        </w:rPr>
        <w:t>GitHub Enterprise Server</w:t>
      </w:r>
    </w:p>
    <w:p w14:paraId="67EE014D" w14:textId="77777777" w:rsidR="00362216" w:rsidRDefault="00362216" w:rsidP="00362216">
      <w:pPr>
        <w:pStyle w:val="NormalWeb"/>
      </w:pPr>
      <w:r>
        <w:t>GitHub is changing the way the world builds software, and we’re looking for a Product Management leader in the GitHub Enterprise team.</w:t>
      </w:r>
    </w:p>
    <w:p w14:paraId="30B4D917" w14:textId="77777777" w:rsidR="00362216" w:rsidRDefault="00362216" w:rsidP="00362216">
      <w:pPr>
        <w:pStyle w:val="NormalWeb"/>
      </w:pPr>
      <w:r>
        <w:t>Thousands of companies rely on GitHub to build, ship, and maintain their software. Most of those companies use GitHub Enterprise Server, our self-hosted product. Millions of developers rely on GitHub Enterprise Server to create and deploy software, making it the core infrastructure on which most of the world’s products are built.</w:t>
      </w:r>
    </w:p>
    <w:p w14:paraId="24F91356" w14:textId="77777777" w:rsidR="00362216" w:rsidRDefault="00362216" w:rsidP="00362216">
      <w:pPr>
        <w:pStyle w:val="NormalWeb"/>
      </w:pPr>
      <w:r>
        <w:t xml:space="preserve">We’re looking for a Director of Product to lead the GitHub Enterprise Server (GHES) team. The GitHub Enterprise Server team is responsible for ensuring that companies are successful deploying and managing GitHub at any scale. We do that by building tools for administrators and operators, </w:t>
      </w:r>
      <w:proofErr w:type="gramStart"/>
      <w:r>
        <w:t>and  GitHub’s</w:t>
      </w:r>
      <w:proofErr w:type="gramEnd"/>
      <w:r>
        <w:t xml:space="preserve"> internal teams. We create the core platform on which the product is built - from installation to upgrade, high availability and horizontal scaling configurations, and our internal build and release processes. </w:t>
      </w:r>
    </w:p>
    <w:p w14:paraId="026784C4" w14:textId="77777777" w:rsidR="00362216" w:rsidRDefault="00362216" w:rsidP="00362216">
      <w:pPr>
        <w:pStyle w:val="NormalWeb"/>
      </w:pPr>
      <w:r>
        <w:rPr>
          <w:rStyle w:val="Strong"/>
        </w:rPr>
        <w:t>What you will be doing:</w:t>
      </w:r>
    </w:p>
    <w:p w14:paraId="585D015C" w14:textId="77777777" w:rsidR="00362216" w:rsidRDefault="00362216">
      <w:pPr>
        <w:numPr>
          <w:ilvl w:val="0"/>
          <w:numId w:val="1"/>
        </w:numPr>
        <w:spacing w:before="100" w:beforeAutospacing="1" w:after="100" w:afterAutospacing="1"/>
      </w:pPr>
      <w:r>
        <w:t>Create and deliver the product vision. You will be responsible for a vision that aligns with customer needs and GitHub’s goals, as well as defining and delivering key results.</w:t>
      </w:r>
    </w:p>
    <w:p w14:paraId="0309FC12" w14:textId="77777777" w:rsidR="00362216" w:rsidRDefault="00362216">
      <w:pPr>
        <w:numPr>
          <w:ilvl w:val="0"/>
          <w:numId w:val="1"/>
        </w:numPr>
        <w:spacing w:before="100" w:beforeAutospacing="1" w:after="100" w:afterAutospacing="1"/>
      </w:pPr>
      <w:r>
        <w:t xml:space="preserve">Build deep expertise on the needs of GitHub Enterprise Server </w:t>
      </w:r>
      <w:proofErr w:type="gramStart"/>
      <w:r>
        <w:t>administrators, and</w:t>
      </w:r>
      <w:proofErr w:type="gramEnd"/>
      <w:r>
        <w:t xml:space="preserve"> use this insight to drive a customer-centric roadmap for the product. </w:t>
      </w:r>
    </w:p>
    <w:p w14:paraId="3117FA42" w14:textId="77777777" w:rsidR="00362216" w:rsidRDefault="00362216">
      <w:pPr>
        <w:numPr>
          <w:ilvl w:val="0"/>
          <w:numId w:val="1"/>
        </w:numPr>
        <w:spacing w:before="100" w:beforeAutospacing="1" w:after="100" w:afterAutospacing="1"/>
      </w:pPr>
      <w:r>
        <w:t>Lead stakeholder and customer communications, providing clarity to major customers and GitHub senior leadership on the product’s trajectory and needs. </w:t>
      </w:r>
    </w:p>
    <w:p w14:paraId="7FE886E6" w14:textId="77777777" w:rsidR="00362216" w:rsidRDefault="00362216">
      <w:pPr>
        <w:numPr>
          <w:ilvl w:val="0"/>
          <w:numId w:val="1"/>
        </w:numPr>
        <w:spacing w:before="100" w:beforeAutospacing="1" w:after="100" w:afterAutospacing="1"/>
      </w:pPr>
      <w:r>
        <w:t>Advocate for GHES customer needs across GitHub, and work with other product teams to ensure their features will work well in GHES.</w:t>
      </w:r>
    </w:p>
    <w:p w14:paraId="168C1CFE" w14:textId="77777777" w:rsidR="00362216" w:rsidRDefault="00362216">
      <w:pPr>
        <w:numPr>
          <w:ilvl w:val="0"/>
          <w:numId w:val="1"/>
        </w:numPr>
        <w:spacing w:before="100" w:beforeAutospacing="1" w:after="100" w:afterAutospacing="1"/>
      </w:pPr>
      <w:r>
        <w:t xml:space="preserve">Act as a leader for the GitHub Enterprise team, working to shape GitHub’s complete Enterprise roadmap and </w:t>
      </w:r>
      <w:proofErr w:type="gramStart"/>
      <w:r>
        <w:t>strategy</w:t>
      </w:r>
      <w:proofErr w:type="gramEnd"/>
    </w:p>
    <w:p w14:paraId="1841046F" w14:textId="77777777" w:rsidR="00362216" w:rsidRDefault="00362216">
      <w:pPr>
        <w:numPr>
          <w:ilvl w:val="0"/>
          <w:numId w:val="1"/>
        </w:numPr>
        <w:spacing w:before="100" w:beforeAutospacing="1" w:after="100" w:afterAutospacing="1"/>
      </w:pPr>
      <w:r>
        <w:t xml:space="preserve">Drive the pace of shipping and learning across teams, while maintaining our </w:t>
      </w:r>
      <w:proofErr w:type="gramStart"/>
      <w:r>
        <w:t>high quality</w:t>
      </w:r>
      <w:proofErr w:type="gramEnd"/>
      <w:r>
        <w:t xml:space="preserve"> bar.</w:t>
      </w:r>
    </w:p>
    <w:p w14:paraId="1153C6BB" w14:textId="77777777" w:rsidR="00362216" w:rsidRDefault="00362216">
      <w:pPr>
        <w:numPr>
          <w:ilvl w:val="0"/>
          <w:numId w:val="1"/>
        </w:numPr>
        <w:spacing w:before="100" w:beforeAutospacing="1" w:after="100" w:afterAutospacing="1"/>
      </w:pPr>
      <w:r>
        <w:t>Mentor and grow your team. Help each of your product managers grow their skills and be successful in their areas. </w:t>
      </w:r>
    </w:p>
    <w:p w14:paraId="55FBB472" w14:textId="77777777" w:rsidR="00362216" w:rsidRDefault="00362216" w:rsidP="00362216">
      <w:pPr>
        <w:pStyle w:val="NormalWeb"/>
      </w:pPr>
      <w:r>
        <w:rPr>
          <w:rStyle w:val="Strong"/>
        </w:rPr>
        <w:t>You might be a fit if:</w:t>
      </w:r>
    </w:p>
    <w:p w14:paraId="34466251" w14:textId="77777777" w:rsidR="00362216" w:rsidRDefault="00362216">
      <w:pPr>
        <w:numPr>
          <w:ilvl w:val="0"/>
          <w:numId w:val="2"/>
        </w:numPr>
        <w:spacing w:before="100" w:beforeAutospacing="1" w:after="100" w:afterAutospacing="1"/>
      </w:pPr>
      <w:r>
        <w:t>You have 7+ years of product management, or related, experience with demonstrated ability to discover opportunities and define and deliver products.</w:t>
      </w:r>
    </w:p>
    <w:p w14:paraId="0B367C4B" w14:textId="77777777" w:rsidR="00362216" w:rsidRDefault="00362216">
      <w:pPr>
        <w:numPr>
          <w:ilvl w:val="0"/>
          <w:numId w:val="2"/>
        </w:numPr>
        <w:spacing w:before="100" w:beforeAutospacing="1" w:after="100" w:afterAutospacing="1"/>
      </w:pPr>
      <w:r>
        <w:t xml:space="preserve">You have a track record of working through complex technical and product </w:t>
      </w:r>
      <w:proofErr w:type="gramStart"/>
      <w:r>
        <w:t>problems, and</w:t>
      </w:r>
      <w:proofErr w:type="gramEnd"/>
      <w:r>
        <w:t xml:space="preserve"> working with enterprise or global-scale systems.</w:t>
      </w:r>
    </w:p>
    <w:p w14:paraId="444B0BEF" w14:textId="77777777" w:rsidR="00362216" w:rsidRDefault="00362216">
      <w:pPr>
        <w:numPr>
          <w:ilvl w:val="0"/>
          <w:numId w:val="2"/>
        </w:numPr>
        <w:spacing w:before="100" w:beforeAutospacing="1" w:after="100" w:afterAutospacing="1"/>
      </w:pPr>
      <w:r>
        <w:t>You possess strong communication skills, with clear verbal communication as well as mindful written communication skills.</w:t>
      </w:r>
    </w:p>
    <w:p w14:paraId="0E159CA1" w14:textId="77777777" w:rsidR="00362216" w:rsidRDefault="00362216">
      <w:pPr>
        <w:numPr>
          <w:ilvl w:val="0"/>
          <w:numId w:val="2"/>
        </w:numPr>
        <w:spacing w:before="100" w:beforeAutospacing="1" w:after="100" w:afterAutospacing="1"/>
      </w:pPr>
      <w:r>
        <w:t>You strive to empower others and build an inclusive team.</w:t>
      </w:r>
    </w:p>
    <w:p w14:paraId="6E2686EE" w14:textId="77777777" w:rsidR="00362216" w:rsidRDefault="00362216">
      <w:pPr>
        <w:numPr>
          <w:ilvl w:val="0"/>
          <w:numId w:val="2"/>
        </w:numPr>
        <w:spacing w:before="100" w:beforeAutospacing="1" w:after="100" w:afterAutospacing="1"/>
      </w:pPr>
      <w:r>
        <w:t>People love working with you!</w:t>
      </w:r>
    </w:p>
    <w:p w14:paraId="57134C60" w14:textId="77777777" w:rsidR="00362216" w:rsidRDefault="00362216" w:rsidP="00362216">
      <w:pPr>
        <w:pStyle w:val="NormalWeb"/>
      </w:pPr>
      <w:r>
        <w:rPr>
          <w:rStyle w:val="Strong"/>
        </w:rPr>
        <w:t>Bonus points if:</w:t>
      </w:r>
    </w:p>
    <w:p w14:paraId="1A65D8B7" w14:textId="77777777" w:rsidR="00362216" w:rsidRDefault="00362216">
      <w:pPr>
        <w:numPr>
          <w:ilvl w:val="0"/>
          <w:numId w:val="3"/>
        </w:numPr>
        <w:spacing w:before="100" w:beforeAutospacing="1" w:after="100" w:afterAutospacing="1"/>
      </w:pPr>
      <w:r>
        <w:lastRenderedPageBreak/>
        <w:t>You have previous experience working on developer, infrastructure or platform products.</w:t>
      </w:r>
    </w:p>
    <w:p w14:paraId="5037B627" w14:textId="77777777" w:rsidR="00362216" w:rsidRDefault="00362216">
      <w:pPr>
        <w:numPr>
          <w:ilvl w:val="0"/>
          <w:numId w:val="3"/>
        </w:numPr>
        <w:spacing w:before="100" w:beforeAutospacing="1" w:after="100" w:afterAutospacing="1"/>
      </w:pPr>
      <w:r>
        <w:t>You have deep experience with complex enterprise software applications, and self-hosted products.</w:t>
      </w:r>
    </w:p>
    <w:p w14:paraId="0453CF90" w14:textId="77777777" w:rsidR="00362216" w:rsidRDefault="00362216">
      <w:pPr>
        <w:numPr>
          <w:ilvl w:val="0"/>
          <w:numId w:val="3"/>
        </w:numPr>
        <w:spacing w:before="100" w:beforeAutospacing="1" w:after="100" w:afterAutospacing="1"/>
      </w:pPr>
      <w:r>
        <w:t>You are passionate about GitHub and the opportunities that lie ahead of us.</w:t>
      </w:r>
    </w:p>
    <w:p w14:paraId="1E4E6F2D" w14:textId="77777777" w:rsidR="00362216" w:rsidRDefault="00362216" w:rsidP="00362216">
      <w:pPr>
        <w:pStyle w:val="NormalWeb"/>
      </w:pPr>
      <w:r>
        <w:t> </w:t>
      </w:r>
    </w:p>
    <w:p w14:paraId="1EA56D8B" w14:textId="45DD6B9F" w:rsidR="00605E3A" w:rsidRPr="00F61097" w:rsidRDefault="00605E3A" w:rsidP="00362216">
      <w:pPr>
        <w:pStyle w:val="NormalWeb"/>
      </w:pPr>
    </w:p>
    <w:sectPr w:rsidR="00605E3A" w:rsidRPr="00F6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111D"/>
    <w:multiLevelType w:val="multilevel"/>
    <w:tmpl w:val="91C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03FF"/>
    <w:multiLevelType w:val="multilevel"/>
    <w:tmpl w:val="0D0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0139E"/>
    <w:multiLevelType w:val="multilevel"/>
    <w:tmpl w:val="8776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473805">
    <w:abstractNumId w:val="1"/>
  </w:num>
  <w:num w:numId="2" w16cid:durableId="1749883590">
    <w:abstractNumId w:val="2"/>
  </w:num>
  <w:num w:numId="3" w16cid:durableId="143674817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010EA0"/>
    <w:rsid w:val="0019429C"/>
    <w:rsid w:val="002012DC"/>
    <w:rsid w:val="00362216"/>
    <w:rsid w:val="003C5F93"/>
    <w:rsid w:val="00406F5F"/>
    <w:rsid w:val="004F6DF4"/>
    <w:rsid w:val="00605E3A"/>
    <w:rsid w:val="00780157"/>
    <w:rsid w:val="00856A1A"/>
    <w:rsid w:val="00954D25"/>
    <w:rsid w:val="0096026B"/>
    <w:rsid w:val="009A3D65"/>
    <w:rsid w:val="009A4811"/>
    <w:rsid w:val="00CC4994"/>
    <w:rsid w:val="00D16307"/>
    <w:rsid w:val="00D55589"/>
    <w:rsid w:val="00D82142"/>
    <w:rsid w:val="00F6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1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0580">
      <w:bodyDiv w:val="1"/>
      <w:marLeft w:val="0"/>
      <w:marRight w:val="0"/>
      <w:marTop w:val="0"/>
      <w:marBottom w:val="0"/>
      <w:divBdr>
        <w:top w:val="none" w:sz="0" w:space="0" w:color="auto"/>
        <w:left w:val="none" w:sz="0" w:space="0" w:color="auto"/>
        <w:bottom w:val="none" w:sz="0" w:space="0" w:color="auto"/>
        <w:right w:val="none" w:sz="0" w:space="0" w:color="auto"/>
      </w:divBdr>
    </w:div>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18749633">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029256179">
      <w:bodyDiv w:val="1"/>
      <w:marLeft w:val="0"/>
      <w:marRight w:val="0"/>
      <w:marTop w:val="0"/>
      <w:marBottom w:val="0"/>
      <w:divBdr>
        <w:top w:val="none" w:sz="0" w:space="0" w:color="auto"/>
        <w:left w:val="none" w:sz="0" w:space="0" w:color="auto"/>
        <w:bottom w:val="none" w:sz="0" w:space="0" w:color="auto"/>
        <w:right w:val="none" w:sz="0" w:space="0" w:color="auto"/>
      </w:divBdr>
    </w:div>
    <w:div w:id="1251163045">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 w:id="1452170236">
      <w:bodyDiv w:val="1"/>
      <w:marLeft w:val="0"/>
      <w:marRight w:val="0"/>
      <w:marTop w:val="0"/>
      <w:marBottom w:val="0"/>
      <w:divBdr>
        <w:top w:val="none" w:sz="0" w:space="0" w:color="auto"/>
        <w:left w:val="none" w:sz="0" w:space="0" w:color="auto"/>
        <w:bottom w:val="none" w:sz="0" w:space="0" w:color="auto"/>
        <w:right w:val="none" w:sz="0" w:space="0" w:color="auto"/>
      </w:divBdr>
    </w:div>
    <w:div w:id="1500073810">
      <w:bodyDiv w:val="1"/>
      <w:marLeft w:val="0"/>
      <w:marRight w:val="0"/>
      <w:marTop w:val="0"/>
      <w:marBottom w:val="0"/>
      <w:divBdr>
        <w:top w:val="none" w:sz="0" w:space="0" w:color="auto"/>
        <w:left w:val="none" w:sz="0" w:space="0" w:color="auto"/>
        <w:bottom w:val="none" w:sz="0" w:space="0" w:color="auto"/>
        <w:right w:val="none" w:sz="0" w:space="0" w:color="auto"/>
      </w:divBdr>
    </w:div>
    <w:div w:id="1760910639">
      <w:bodyDiv w:val="1"/>
      <w:marLeft w:val="0"/>
      <w:marRight w:val="0"/>
      <w:marTop w:val="0"/>
      <w:marBottom w:val="0"/>
      <w:divBdr>
        <w:top w:val="none" w:sz="0" w:space="0" w:color="auto"/>
        <w:left w:val="none" w:sz="0" w:space="0" w:color="auto"/>
        <w:bottom w:val="none" w:sz="0" w:space="0" w:color="auto"/>
        <w:right w:val="none" w:sz="0" w:space="0" w:color="auto"/>
      </w:divBdr>
    </w:div>
    <w:div w:id="1827086313">
      <w:bodyDiv w:val="1"/>
      <w:marLeft w:val="0"/>
      <w:marRight w:val="0"/>
      <w:marTop w:val="0"/>
      <w:marBottom w:val="0"/>
      <w:divBdr>
        <w:top w:val="none" w:sz="0" w:space="0" w:color="auto"/>
        <w:left w:val="none" w:sz="0" w:space="0" w:color="auto"/>
        <w:bottom w:val="none" w:sz="0" w:space="0" w:color="auto"/>
        <w:right w:val="none" w:sz="0" w:space="0" w:color="auto"/>
      </w:divBdr>
    </w:div>
    <w:div w:id="1839728650">
      <w:bodyDiv w:val="1"/>
      <w:marLeft w:val="0"/>
      <w:marRight w:val="0"/>
      <w:marTop w:val="0"/>
      <w:marBottom w:val="0"/>
      <w:divBdr>
        <w:top w:val="none" w:sz="0" w:space="0" w:color="auto"/>
        <w:left w:val="none" w:sz="0" w:space="0" w:color="auto"/>
        <w:bottom w:val="none" w:sz="0" w:space="0" w:color="auto"/>
        <w:right w:val="none" w:sz="0" w:space="0" w:color="auto"/>
      </w:divBdr>
    </w:div>
    <w:div w:id="1848205723">
      <w:bodyDiv w:val="1"/>
      <w:marLeft w:val="0"/>
      <w:marRight w:val="0"/>
      <w:marTop w:val="0"/>
      <w:marBottom w:val="0"/>
      <w:divBdr>
        <w:top w:val="none" w:sz="0" w:space="0" w:color="auto"/>
        <w:left w:val="none" w:sz="0" w:space="0" w:color="auto"/>
        <w:bottom w:val="none" w:sz="0" w:space="0" w:color="auto"/>
        <w:right w:val="none" w:sz="0" w:space="0" w:color="auto"/>
      </w:divBdr>
    </w:div>
    <w:div w:id="20603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2022-11-29T19:39:00Z</dcterms:created>
  <dcterms:modified xsi:type="dcterms:W3CDTF">2022-11-29T19:39:00Z</dcterms:modified>
</cp:coreProperties>
</file>