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23"/>
          <w:szCs w:val="23"/>
          <w:lang w:eastAsia="ru-RU"/>
        </w:rPr>
      </w:pPr>
      <w:r w:rsidRPr="00511A2A">
        <w:rPr>
          <w:rFonts w:ascii="Verdana" w:eastAsia="Times New Roman" w:hAnsi="Verdana" w:cs="Times New Roman"/>
          <w:color w:val="000000"/>
          <w:sz w:val="23"/>
          <w:szCs w:val="23"/>
          <w:lang w:eastAsia="ru-RU"/>
        </w:rPr>
        <w:t xml:space="preserve">Вариант № </w:t>
      </w:r>
      <w:r>
        <w:rPr>
          <w:rFonts w:ascii="Verdana" w:eastAsia="Times New Roman" w:hAnsi="Verdana" w:cs="Times New Roman"/>
          <w:color w:val="000000"/>
          <w:sz w:val="23"/>
          <w:szCs w:val="23"/>
          <w:lang w:eastAsia="ru-RU"/>
        </w:rPr>
        <w:t>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noProof/>
          <w:color w:val="000000"/>
          <w:sz w:val="20"/>
          <w:szCs w:val="20"/>
          <w:lang w:eastAsia="ru-RU"/>
        </w:rPr>
        <w:drawing>
          <wp:anchor distT="0" distB="0" distL="114300" distR="114300" simplePos="0" relativeHeight="251658240" behindDoc="0" locked="0" layoutInCell="1" allowOverlap="1" wp14:anchorId="57F4A735" wp14:editId="5FBF8F7E">
            <wp:simplePos x="0" y="0"/>
            <wp:positionH relativeFrom="column">
              <wp:posOffset>3354705</wp:posOffset>
            </wp:positionH>
            <wp:positionV relativeFrom="paragraph">
              <wp:posOffset>777240</wp:posOffset>
            </wp:positionV>
            <wp:extent cx="1555750" cy="1193800"/>
            <wp:effectExtent l="0" t="0" r="0" b="6350"/>
            <wp:wrapThrough wrapText="bothSides">
              <wp:wrapPolygon edited="0">
                <wp:start x="6083" y="1723"/>
                <wp:lineTo x="5554" y="7928"/>
                <wp:lineTo x="1587" y="10685"/>
                <wp:lineTo x="1587" y="13443"/>
                <wp:lineTo x="4496" y="13443"/>
                <wp:lineTo x="4496" y="16545"/>
                <wp:lineTo x="8199" y="18957"/>
                <wp:lineTo x="7406" y="18957"/>
                <wp:lineTo x="6348" y="19302"/>
                <wp:lineTo x="6348" y="21370"/>
                <wp:lineTo x="15076" y="21370"/>
                <wp:lineTo x="15076" y="18957"/>
                <wp:lineTo x="16927" y="13443"/>
                <wp:lineTo x="20366" y="13443"/>
                <wp:lineTo x="20101" y="10685"/>
                <wp:lineTo x="15605" y="7928"/>
                <wp:lineTo x="14547" y="1723"/>
                <wp:lineTo x="6083" y="1723"/>
              </wp:wrapPolygon>
            </wp:wrapThrough>
            <wp:docPr id="3" name="Рисунок 3" descr="https://inf-ege.sdamgia.ru/get_file?id=112933&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ege.sdamgia.ru/get_file?id=112933&amp;png=1"/>
                    <pic:cNvPicPr>
                      <a:picLocks noChangeAspect="1" noChangeArrowheads="1"/>
                    </pic:cNvPicPr>
                  </pic:nvPicPr>
                  <pic:blipFill rotWithShape="1">
                    <a:blip r:embed="rId4">
                      <a:extLst>
                        <a:ext uri="{28A0092B-C50C-407E-A947-70E740481C1C}">
                          <a14:useLocalDpi xmlns:a14="http://schemas.microsoft.com/office/drawing/2010/main" val="0"/>
                        </a:ext>
                      </a:extLst>
                    </a:blip>
                    <a:srcRect b="12558"/>
                    <a:stretch/>
                  </pic:blipFill>
                  <pic:spPr bwMode="auto">
                    <a:xfrm>
                      <a:off x="0" y="0"/>
                      <a:ext cx="1555750" cy="119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1A2A">
        <w:rPr>
          <w:rFonts w:ascii="Verdana" w:eastAsia="Times New Roman" w:hAnsi="Verdana" w:cs="Times New Roman"/>
          <w:b/>
          <w:bCs/>
          <w:color w:val="000000"/>
          <w:sz w:val="18"/>
          <w:szCs w:val="18"/>
          <w:lang w:eastAsia="ru-RU"/>
        </w:rPr>
        <w:t>1. </w:t>
      </w:r>
      <w:r w:rsidRPr="00511A2A">
        <w:rPr>
          <w:rFonts w:ascii="Verdana" w:eastAsia="Times New Roman" w:hAnsi="Verdana" w:cs="Times New Roman"/>
          <w:color w:val="000000"/>
          <w:sz w:val="18"/>
          <w:szCs w:val="18"/>
          <w:lang w:eastAsia="ru-RU"/>
        </w:rPr>
        <w:t>На рисунке слева изображена схема дорог Н-ского района, в таблице звёздочкой обозначено наличие дороги из одного населённого пункта в другой. Отсутствие звёздочки означает, что такой дороги нет. Определите, какие номера населённых пунктов в таблице могут соответствовать населённым пунктам </w:t>
      </w:r>
      <w:r w:rsidRPr="00511A2A">
        <w:rPr>
          <w:rFonts w:ascii="Verdana" w:eastAsia="Times New Roman" w:hAnsi="Verdana" w:cs="Times New Roman"/>
          <w:i/>
          <w:iCs/>
          <w:color w:val="000000"/>
          <w:sz w:val="18"/>
          <w:szCs w:val="18"/>
          <w:lang w:eastAsia="ru-RU"/>
        </w:rPr>
        <w:t>Б</w:t>
      </w:r>
      <w:r w:rsidRPr="00511A2A">
        <w:rPr>
          <w:rFonts w:ascii="Verdana" w:eastAsia="Times New Roman" w:hAnsi="Verdana" w:cs="Times New Roman"/>
          <w:color w:val="000000"/>
          <w:sz w:val="18"/>
          <w:szCs w:val="18"/>
          <w:lang w:eastAsia="ru-RU"/>
        </w:rPr>
        <w:t> и </w:t>
      </w:r>
      <w:proofErr w:type="gramStart"/>
      <w:r w:rsidRPr="00511A2A">
        <w:rPr>
          <w:rFonts w:ascii="Verdana" w:eastAsia="Times New Roman" w:hAnsi="Verdana" w:cs="Times New Roman"/>
          <w:i/>
          <w:iCs/>
          <w:color w:val="000000"/>
          <w:sz w:val="18"/>
          <w:szCs w:val="18"/>
          <w:lang w:eastAsia="ru-RU"/>
        </w:rPr>
        <w:t>В</w:t>
      </w:r>
      <w:r w:rsidRPr="00511A2A">
        <w:rPr>
          <w:rFonts w:ascii="Verdana" w:eastAsia="Times New Roman" w:hAnsi="Verdana" w:cs="Times New Roman"/>
          <w:color w:val="000000"/>
          <w:sz w:val="18"/>
          <w:szCs w:val="18"/>
          <w:lang w:eastAsia="ru-RU"/>
        </w:rPr>
        <w:t> на</w:t>
      </w:r>
      <w:proofErr w:type="gramEnd"/>
      <w:r w:rsidRPr="00511A2A">
        <w:rPr>
          <w:rFonts w:ascii="Verdana" w:eastAsia="Times New Roman" w:hAnsi="Verdana" w:cs="Times New Roman"/>
          <w:color w:val="000000"/>
          <w:sz w:val="18"/>
          <w:szCs w:val="18"/>
          <w:lang w:eastAsia="ru-RU"/>
        </w:rPr>
        <w:t xml:space="preserve"> схеме. В ответ запишите без разделителей сначала номер пункта </w:t>
      </w:r>
      <w:r w:rsidRPr="00511A2A">
        <w:rPr>
          <w:rFonts w:ascii="Verdana" w:eastAsia="Times New Roman" w:hAnsi="Verdana" w:cs="Times New Roman"/>
          <w:i/>
          <w:iCs/>
          <w:color w:val="000000"/>
          <w:sz w:val="18"/>
          <w:szCs w:val="18"/>
          <w:lang w:eastAsia="ru-RU"/>
        </w:rPr>
        <w:t>Б</w:t>
      </w:r>
      <w:r w:rsidRPr="00511A2A">
        <w:rPr>
          <w:rFonts w:ascii="Verdana" w:eastAsia="Times New Roman" w:hAnsi="Verdana" w:cs="Times New Roman"/>
          <w:color w:val="000000"/>
          <w:sz w:val="18"/>
          <w:szCs w:val="18"/>
          <w:lang w:eastAsia="ru-RU"/>
        </w:rPr>
        <w:t>, потом номер пункта </w:t>
      </w:r>
      <w:r w:rsidRPr="00511A2A">
        <w:rPr>
          <w:rFonts w:ascii="Verdana" w:eastAsia="Times New Roman" w:hAnsi="Verdana" w:cs="Times New Roman"/>
          <w:i/>
          <w:iCs/>
          <w:color w:val="000000"/>
          <w:sz w:val="18"/>
          <w:szCs w:val="18"/>
          <w:lang w:eastAsia="ru-RU"/>
        </w:rPr>
        <w:t>В</w:t>
      </w:r>
      <w:r w:rsidRPr="00511A2A">
        <w:rPr>
          <w:rFonts w:ascii="Verdana" w:eastAsia="Times New Roman" w:hAnsi="Verdana" w:cs="Times New Roman"/>
          <w:color w:val="000000"/>
          <w:sz w:val="18"/>
          <w:szCs w:val="18"/>
          <w:lang w:eastAsia="ru-RU"/>
        </w:rPr>
        <w:t>.</w:t>
      </w:r>
    </w:p>
    <w:tbl>
      <w:tblPr>
        <w:tblW w:w="4851" w:type="dxa"/>
        <w:tblCellMar>
          <w:top w:w="15" w:type="dxa"/>
          <w:left w:w="15" w:type="dxa"/>
          <w:bottom w:w="15" w:type="dxa"/>
          <w:right w:w="15" w:type="dxa"/>
        </w:tblCellMar>
        <w:tblLook w:val="04A0" w:firstRow="1" w:lastRow="0" w:firstColumn="1" w:lastColumn="0" w:noHBand="0" w:noVBand="1"/>
      </w:tblPr>
      <w:tblGrid>
        <w:gridCol w:w="539"/>
        <w:gridCol w:w="539"/>
        <w:gridCol w:w="539"/>
        <w:gridCol w:w="539"/>
        <w:gridCol w:w="539"/>
        <w:gridCol w:w="539"/>
        <w:gridCol w:w="539"/>
        <w:gridCol w:w="539"/>
        <w:gridCol w:w="539"/>
      </w:tblGrid>
      <w:tr w:rsidR="00511A2A" w:rsidRPr="00511A2A" w:rsidTr="00511A2A">
        <w:trPr>
          <w:trHeight w:val="186"/>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rPr>
                <w:rFonts w:ascii="Verdana" w:eastAsia="Times New Roman" w:hAnsi="Verdana" w:cs="Times New Roman"/>
                <w:color w:val="000000"/>
                <w:sz w:val="18"/>
                <w:szCs w:val="18"/>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1</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2</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3</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4</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5</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6</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7</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8</w:t>
            </w:r>
          </w:p>
        </w:tc>
      </w:tr>
      <w:tr w:rsidR="00511A2A" w:rsidRPr="00511A2A" w:rsidTr="00511A2A">
        <w:trPr>
          <w:trHeight w:val="181"/>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r>
      <w:tr w:rsidR="00511A2A" w:rsidRPr="00511A2A" w:rsidTr="00511A2A">
        <w:trPr>
          <w:trHeight w:val="186"/>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2</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r>
      <w:tr w:rsidR="00511A2A" w:rsidRPr="00511A2A" w:rsidTr="00511A2A">
        <w:trPr>
          <w:trHeight w:val="181"/>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3</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r>
      <w:tr w:rsidR="00511A2A" w:rsidRPr="00511A2A" w:rsidTr="00511A2A">
        <w:trPr>
          <w:trHeight w:val="186"/>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4</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r>
      <w:tr w:rsidR="00511A2A" w:rsidRPr="00511A2A" w:rsidTr="00511A2A">
        <w:trPr>
          <w:trHeight w:val="186"/>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5</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bookmarkStart w:id="0" w:name="_GoBack"/>
        <w:bookmarkEnd w:id="0"/>
      </w:tr>
      <w:tr w:rsidR="00511A2A" w:rsidRPr="00511A2A" w:rsidTr="00511A2A">
        <w:trPr>
          <w:trHeight w:val="181"/>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6</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r>
      <w:tr w:rsidR="00511A2A" w:rsidRPr="00511A2A" w:rsidTr="00511A2A">
        <w:trPr>
          <w:trHeight w:val="186"/>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7</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r>
      <w:tr w:rsidR="00511A2A" w:rsidRPr="00511A2A" w:rsidTr="00511A2A">
        <w:trPr>
          <w:trHeight w:val="181"/>
        </w:trPr>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8</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b/>
                <w:bCs/>
                <w:color w:val="000000"/>
                <w:sz w:val="24"/>
                <w:szCs w:val="24"/>
                <w:lang w:eastAsia="ru-RU"/>
              </w:rPr>
              <w:t>*</w:t>
            </w: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color w:val="000000"/>
                <w:sz w:val="24"/>
                <w:szCs w:val="24"/>
                <w:lang w:eastAsia="ru-RU"/>
              </w:rPr>
            </w:pPr>
          </w:p>
        </w:tc>
        <w:tc>
          <w:tcPr>
            <w:tcW w:w="5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60" w:type="dxa"/>
              <w:right w:w="60" w:type="dxa"/>
            </w:tcMar>
            <w:hideMark/>
          </w:tcPr>
          <w:p w:rsidR="00511A2A" w:rsidRPr="00511A2A" w:rsidRDefault="00511A2A" w:rsidP="00511A2A">
            <w:pPr>
              <w:spacing w:after="0" w:line="240" w:lineRule="auto"/>
              <w:jc w:val="center"/>
              <w:rPr>
                <w:rFonts w:ascii="Times New Roman" w:eastAsia="Times New Roman" w:hAnsi="Times New Roman" w:cs="Times New Roman"/>
                <w:sz w:val="20"/>
                <w:szCs w:val="20"/>
                <w:lang w:eastAsia="ru-RU"/>
              </w:rPr>
            </w:pPr>
          </w:p>
        </w:tc>
      </w:tr>
    </w:tbl>
    <w:p w:rsidR="00511A2A" w:rsidRPr="00511A2A" w:rsidRDefault="00511A2A" w:rsidP="00511A2A">
      <w:pPr>
        <w:shd w:val="clear" w:color="auto" w:fill="FFFFFF"/>
        <w:spacing w:after="100" w:line="240" w:lineRule="auto"/>
        <w:jc w:val="both"/>
        <w:rPr>
          <w:rFonts w:ascii="Verdana" w:eastAsia="Times New Roman" w:hAnsi="Verdana" w:cs="Times New Roman"/>
          <w:color w:val="000000"/>
          <w:sz w:val="20"/>
          <w:szCs w:val="20"/>
          <w:lang w:eastAsia="ru-RU"/>
        </w:rPr>
      </w:pP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2. </w:t>
      </w:r>
      <w:r w:rsidRPr="00511A2A">
        <w:rPr>
          <w:rFonts w:ascii="Verdana" w:eastAsia="Times New Roman" w:hAnsi="Verdana" w:cs="Times New Roman"/>
          <w:color w:val="000000"/>
          <w:sz w:val="18"/>
          <w:szCs w:val="18"/>
          <w:lang w:eastAsia="ru-RU"/>
        </w:rPr>
        <w:t>Логическая функция </w:t>
      </w:r>
      <w:r w:rsidRPr="00511A2A">
        <w:rPr>
          <w:rFonts w:ascii="Verdana" w:eastAsia="Times New Roman" w:hAnsi="Verdana" w:cs="Times New Roman"/>
          <w:i/>
          <w:iCs/>
          <w:color w:val="000000"/>
          <w:sz w:val="18"/>
          <w:szCs w:val="18"/>
          <w:lang w:eastAsia="ru-RU"/>
        </w:rPr>
        <w:t>F</w:t>
      </w:r>
      <w:r w:rsidRPr="00511A2A">
        <w:rPr>
          <w:rFonts w:ascii="Verdana" w:eastAsia="Times New Roman" w:hAnsi="Verdana" w:cs="Times New Roman"/>
          <w:color w:val="000000"/>
          <w:sz w:val="18"/>
          <w:szCs w:val="18"/>
          <w:lang w:eastAsia="ru-RU"/>
        </w:rPr>
        <w:t> задаётся выражением (</w:t>
      </w:r>
      <w:r w:rsidRPr="00511A2A">
        <w:rPr>
          <w:rFonts w:ascii="Verdana" w:eastAsia="Times New Roman" w:hAnsi="Verdana" w:cs="Times New Roman"/>
          <w:i/>
          <w:iCs/>
          <w:color w:val="000000"/>
          <w:sz w:val="18"/>
          <w:szCs w:val="18"/>
          <w:lang w:eastAsia="ru-RU"/>
        </w:rPr>
        <w:t>x</w:t>
      </w:r>
      <w:r w:rsidRPr="00511A2A">
        <w:rPr>
          <w:rFonts w:ascii="Verdana" w:eastAsia="Times New Roman" w:hAnsi="Verdana" w:cs="Times New Roman"/>
          <w:color w:val="000000"/>
          <w:sz w:val="18"/>
          <w:szCs w:val="18"/>
          <w:lang w:eastAsia="ru-RU"/>
        </w:rPr>
        <w:t xml:space="preserve"> ≡ </w:t>
      </w:r>
      <w:proofErr w:type="gramStart"/>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w</w:t>
      </w:r>
      <w:proofErr w:type="gramEnd"/>
      <w:r w:rsidRPr="00511A2A">
        <w:rPr>
          <w:rFonts w:ascii="Verdana" w:eastAsia="Times New Roman" w:hAnsi="Verdana" w:cs="Times New Roman"/>
          <w:color w:val="000000"/>
          <w:sz w:val="18"/>
          <w:szCs w:val="18"/>
          <w:lang w:eastAsia="ru-RU"/>
        </w:rPr>
        <w:t>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Verdana"/>
          <w:color w:val="000000"/>
          <w:sz w:val="18"/>
          <w:szCs w:val="18"/>
          <w:lang w:eastAsia="ru-RU"/>
        </w:rPr>
        <w:t> </w:t>
      </w:r>
      <w:r w:rsidRPr="00511A2A">
        <w:rPr>
          <w:rFonts w:ascii="Verdana" w:eastAsia="Times New Roman" w:hAnsi="Verdana" w:cs="Times New Roman"/>
          <w:i/>
          <w:iCs/>
          <w:color w:val="000000"/>
          <w:sz w:val="18"/>
          <w:szCs w:val="18"/>
          <w:lang w:eastAsia="ru-RU"/>
        </w:rPr>
        <w:t>y</w:t>
      </w:r>
      <w:r w:rsidRPr="00511A2A">
        <w:rPr>
          <w:rFonts w:ascii="Verdana" w:eastAsia="Times New Roman" w:hAnsi="Verdana" w:cs="Times New Roman"/>
          <w:color w:val="000000"/>
          <w:sz w:val="18"/>
          <w:szCs w:val="18"/>
          <w:lang w:eastAsia="ru-RU"/>
        </w:rPr>
        <w:t xml:space="preserve">))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 </w:t>
      </w:r>
      <w:r w:rsidRPr="00511A2A">
        <w:rPr>
          <w:rFonts w:ascii="Arial" w:eastAsia="Times New Roman" w:hAnsi="Arial" w:cs="Arial"/>
          <w:color w:val="000000"/>
          <w:sz w:val="18"/>
          <w:szCs w:val="18"/>
          <w:lang w:eastAsia="ru-RU"/>
        </w:rPr>
        <w:t>→</w:t>
      </w:r>
      <w:r w:rsidRPr="00511A2A">
        <w:rPr>
          <w:rFonts w:ascii="Verdana" w:eastAsia="Times New Roman" w:hAnsi="Verdana" w:cs="Verdana"/>
          <w:color w:val="000000"/>
          <w:sz w:val="18"/>
          <w:szCs w:val="18"/>
          <w:lang w:eastAsia="ru-RU"/>
        </w:rPr>
        <w:t> </w:t>
      </w:r>
      <w:r w:rsidRPr="00511A2A">
        <w:rPr>
          <w:rFonts w:ascii="Verdana" w:eastAsia="Times New Roman" w:hAnsi="Verdana" w:cs="Times New Roman"/>
          <w:i/>
          <w:iCs/>
          <w:color w:val="000000"/>
          <w:sz w:val="18"/>
          <w:szCs w:val="18"/>
          <w:lang w:eastAsia="ru-RU"/>
        </w:rPr>
        <w:t>z</w:t>
      </w:r>
      <w:r w:rsidRPr="00511A2A">
        <w:rPr>
          <w:rFonts w:ascii="Verdana" w:eastAsia="Times New Roman" w:hAnsi="Verdana" w:cs="Times New Roman"/>
          <w:color w:val="000000"/>
          <w:sz w:val="18"/>
          <w:szCs w:val="18"/>
          <w:lang w:eastAsia="ru-RU"/>
        </w:rPr>
        <w:t xml:space="preserve"> )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Times New Roman"/>
          <w:i/>
          <w:iCs/>
          <w:color w:val="000000"/>
          <w:sz w:val="18"/>
          <w:szCs w:val="18"/>
          <w:lang w:eastAsia="ru-RU"/>
        </w:rPr>
        <w:t>y</w:t>
      </w:r>
      <w:r w:rsidRPr="00511A2A">
        <w:rPr>
          <w:rFonts w:ascii="Verdana" w:eastAsia="Times New Roman" w:hAnsi="Verdana" w:cs="Times New Roman"/>
          <w:color w:val="000000"/>
          <w:sz w:val="18"/>
          <w:szCs w:val="18"/>
          <w:lang w:eastAsia="ru-RU"/>
        </w:rPr>
        <w:t> </w:t>
      </w:r>
      <w:r w:rsidRPr="00511A2A">
        <w:rPr>
          <w:rFonts w:ascii="Arial" w:eastAsia="Times New Roman" w:hAnsi="Arial" w:cs="Arial"/>
          <w:color w:val="000000"/>
          <w:sz w:val="18"/>
          <w:szCs w:val="18"/>
          <w:lang w:eastAsia="ru-RU"/>
        </w:rPr>
        <w:t>→</w:t>
      </w:r>
      <w:r w:rsidRPr="00511A2A">
        <w:rPr>
          <w:rFonts w:ascii="Verdana" w:eastAsia="Times New Roman" w:hAnsi="Verdana" w:cs="Verdana"/>
          <w:color w:val="000000"/>
          <w:sz w:val="18"/>
          <w:szCs w:val="18"/>
          <w:lang w:eastAsia="ru-RU"/>
        </w:rPr>
        <w:t>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Дан частично заполненный фрагмент, содержащий </w:t>
      </w:r>
      <w:r w:rsidRPr="00511A2A">
        <w:rPr>
          <w:rFonts w:ascii="Verdana" w:eastAsia="Times New Roman" w:hAnsi="Verdana" w:cs="Times New Roman"/>
          <w:b/>
          <w:bCs/>
          <w:color w:val="000000"/>
          <w:sz w:val="18"/>
          <w:szCs w:val="18"/>
          <w:lang w:eastAsia="ru-RU"/>
        </w:rPr>
        <w:t>неповторяющиеся</w:t>
      </w:r>
      <w:r w:rsidRPr="00511A2A">
        <w:rPr>
          <w:rFonts w:ascii="Verdana" w:eastAsia="Times New Roman" w:hAnsi="Verdana" w:cs="Times New Roman"/>
          <w:color w:val="000000"/>
          <w:sz w:val="18"/>
          <w:szCs w:val="18"/>
          <w:lang w:eastAsia="ru-RU"/>
        </w:rPr>
        <w:t> строки таблицы истинности функции </w:t>
      </w:r>
      <w:r w:rsidRPr="00511A2A">
        <w:rPr>
          <w:rFonts w:ascii="Verdana" w:eastAsia="Times New Roman" w:hAnsi="Verdana" w:cs="Times New Roman"/>
          <w:i/>
          <w:iCs/>
          <w:color w:val="000000"/>
          <w:sz w:val="18"/>
          <w:szCs w:val="18"/>
          <w:lang w:eastAsia="ru-RU"/>
        </w:rPr>
        <w:t>F</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Определите, какому столбцу таблицы истинности соответствует каждая из переменных </w:t>
      </w:r>
      <w:r w:rsidRPr="00511A2A">
        <w:rPr>
          <w:rFonts w:ascii="Verdana" w:eastAsia="Times New Roman" w:hAnsi="Verdana" w:cs="Times New Roman"/>
          <w:i/>
          <w:iCs/>
          <w:color w:val="000000"/>
          <w:sz w:val="18"/>
          <w:szCs w:val="18"/>
          <w:lang w:eastAsia="ru-RU"/>
        </w:rPr>
        <w:t>x</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y</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z</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630"/>
        <w:gridCol w:w="1630"/>
        <w:gridCol w:w="1630"/>
        <w:gridCol w:w="1630"/>
        <w:gridCol w:w="1130"/>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Переменная 1</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Переменная 2</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Переменная 3</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Переменная 4</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Функция</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i/>
                <w:iCs/>
                <w:color w:val="000000"/>
                <w:sz w:val="24"/>
                <w:szCs w:val="24"/>
                <w:lang w:eastAsia="ru-RU"/>
              </w:rPr>
              <w:t>F</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0</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0</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0</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 ответе напишите буквы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x</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y</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z</w:t>
      </w:r>
      <w:r w:rsidRPr="00511A2A">
        <w:rPr>
          <w:rFonts w:ascii="Verdana" w:eastAsia="Times New Roman" w:hAnsi="Verdana" w:cs="Times New Roman"/>
          <w:color w:val="000000"/>
          <w:sz w:val="18"/>
          <w:szCs w:val="18"/>
          <w:lang w:eastAsia="ru-RU"/>
        </w:rPr>
        <w:t> в том порядке, в котором идут соответствующие им столбцы (</w:t>
      </w:r>
      <w:proofErr w:type="gramStart"/>
      <w:r w:rsidRPr="00511A2A">
        <w:rPr>
          <w:rFonts w:ascii="Verdana" w:eastAsia="Times New Roman" w:hAnsi="Verdana" w:cs="Times New Roman"/>
          <w:color w:val="000000"/>
          <w:sz w:val="18"/>
          <w:szCs w:val="18"/>
          <w:lang w:eastAsia="ru-RU"/>
        </w:rPr>
        <w:t>сначала  —</w:t>
      </w:r>
      <w:proofErr w:type="gramEnd"/>
      <w:r w:rsidRPr="00511A2A">
        <w:rPr>
          <w:rFonts w:ascii="Verdana" w:eastAsia="Times New Roman" w:hAnsi="Verdana" w:cs="Times New Roman"/>
          <w:color w:val="000000"/>
          <w:sz w:val="18"/>
          <w:szCs w:val="18"/>
          <w:lang w:eastAsia="ru-RU"/>
        </w:rPr>
        <w:t xml:space="preserve"> буква, соответствующая первому столбцу; затем  — буква, соответствующая второму столбцу, и т. д.). Буквы в ответе пишите подряд, никаких разделителей между буквами ставить не нужно.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3. </w:t>
      </w:r>
      <w:r w:rsidRPr="00511A2A">
        <w:rPr>
          <w:rFonts w:ascii="Verdana" w:eastAsia="Times New Roman" w:hAnsi="Verdana" w:cs="Times New Roman"/>
          <w:color w:val="000000"/>
          <w:sz w:val="18"/>
          <w:szCs w:val="18"/>
          <w:lang w:eastAsia="ru-RU"/>
        </w:rPr>
        <w:t>В файле приведён фрагмент базы данных «Продукты» о поставках товаров в магазины районов города. База данных состоит из трёх таблиц.</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5" w:tgtFrame="_blank" w:history="1">
        <w:r w:rsidR="00511A2A" w:rsidRPr="00511A2A">
          <w:rPr>
            <w:rFonts w:ascii="Verdana" w:eastAsia="Times New Roman" w:hAnsi="Verdana" w:cs="Times New Roman"/>
            <w:color w:val="090949"/>
            <w:sz w:val="18"/>
            <w:szCs w:val="18"/>
            <w:u w:val="single"/>
            <w:lang w:eastAsia="ru-RU"/>
          </w:rPr>
          <w:t>3.xlsx</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Таблица «Движение товаров» содержит записи о поставках товаров в магазины в течение первой декады июня 2021 г., а также информацию о проданных товарах. Поле </w:t>
      </w:r>
      <w:r w:rsidRPr="00511A2A">
        <w:rPr>
          <w:rFonts w:ascii="Verdana" w:eastAsia="Times New Roman" w:hAnsi="Verdana" w:cs="Times New Roman"/>
          <w:i/>
          <w:iCs/>
          <w:color w:val="000000"/>
          <w:sz w:val="18"/>
          <w:szCs w:val="18"/>
          <w:lang w:eastAsia="ru-RU"/>
        </w:rPr>
        <w:t>Тип операции</w:t>
      </w:r>
      <w:r w:rsidRPr="00511A2A">
        <w:rPr>
          <w:rFonts w:ascii="Verdana" w:eastAsia="Times New Roman" w:hAnsi="Verdana" w:cs="Times New Roman"/>
          <w:color w:val="000000"/>
          <w:sz w:val="18"/>
          <w:szCs w:val="18"/>
          <w:lang w:eastAsia="ru-RU"/>
        </w:rPr>
        <w:t> содержит значение </w:t>
      </w:r>
      <w:r w:rsidRPr="00511A2A">
        <w:rPr>
          <w:rFonts w:ascii="Verdana" w:eastAsia="Times New Roman" w:hAnsi="Verdana" w:cs="Times New Roman"/>
          <w:i/>
          <w:iCs/>
          <w:color w:val="000000"/>
          <w:sz w:val="18"/>
          <w:szCs w:val="18"/>
          <w:lang w:eastAsia="ru-RU"/>
        </w:rPr>
        <w:t>Поступление</w:t>
      </w:r>
      <w:r w:rsidRPr="00511A2A">
        <w:rPr>
          <w:rFonts w:ascii="Verdana" w:eastAsia="Times New Roman" w:hAnsi="Verdana" w:cs="Times New Roman"/>
          <w:color w:val="000000"/>
          <w:sz w:val="18"/>
          <w:szCs w:val="18"/>
          <w:lang w:eastAsia="ru-RU"/>
        </w:rPr>
        <w:t> или </w:t>
      </w:r>
      <w:r w:rsidRPr="00511A2A">
        <w:rPr>
          <w:rFonts w:ascii="Verdana" w:eastAsia="Times New Roman" w:hAnsi="Verdana" w:cs="Times New Roman"/>
          <w:i/>
          <w:iCs/>
          <w:color w:val="000000"/>
          <w:sz w:val="18"/>
          <w:szCs w:val="18"/>
          <w:lang w:eastAsia="ru-RU"/>
        </w:rPr>
        <w:t>Продажа</w:t>
      </w:r>
      <w:r w:rsidRPr="00511A2A">
        <w:rPr>
          <w:rFonts w:ascii="Verdana" w:eastAsia="Times New Roman" w:hAnsi="Verdana" w:cs="Times New Roman"/>
          <w:color w:val="000000"/>
          <w:sz w:val="18"/>
          <w:szCs w:val="18"/>
          <w:lang w:eastAsia="ru-RU"/>
        </w:rPr>
        <w:t>, а в соответствующее поле </w:t>
      </w:r>
      <w:r w:rsidRPr="00511A2A">
        <w:rPr>
          <w:rFonts w:ascii="Verdana" w:eastAsia="Times New Roman" w:hAnsi="Verdana" w:cs="Times New Roman"/>
          <w:i/>
          <w:iCs/>
          <w:color w:val="000000"/>
          <w:sz w:val="18"/>
          <w:szCs w:val="18"/>
          <w:lang w:eastAsia="ru-RU"/>
        </w:rPr>
        <w:t>Количество упаковок, шт.</w:t>
      </w:r>
      <w:r w:rsidRPr="00511A2A">
        <w:rPr>
          <w:rFonts w:ascii="Verdana" w:eastAsia="Times New Roman" w:hAnsi="Verdana" w:cs="Times New Roman"/>
          <w:color w:val="000000"/>
          <w:sz w:val="18"/>
          <w:szCs w:val="18"/>
          <w:lang w:eastAsia="ru-RU"/>
        </w:rPr>
        <w:t> занесена информация о том, сколько упаковок товара поступило в магазин или было продано в течение дня. Заголовок таблицы имеет следующий вид.</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401"/>
        <w:gridCol w:w="602"/>
        <w:gridCol w:w="1355"/>
        <w:gridCol w:w="1004"/>
        <w:gridCol w:w="1551"/>
        <w:gridCol w:w="2382"/>
        <w:gridCol w:w="959"/>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ID операции</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Дата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ID магазина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Артикул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Тип операции</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Количество упаковок,</w:t>
            </w:r>
            <w:r w:rsidRPr="00511A2A">
              <w:rPr>
                <w:rFonts w:ascii="Times New Roman" w:eastAsia="Times New Roman" w:hAnsi="Times New Roman" w:cs="Times New Roman"/>
                <w:color w:val="000000"/>
                <w:sz w:val="24"/>
                <w:szCs w:val="24"/>
                <w:lang w:eastAsia="ru-RU"/>
              </w:rPr>
              <w:br/>
              <w:t>шт.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Цена,</w:t>
            </w:r>
            <w:r w:rsidRPr="00511A2A">
              <w:rPr>
                <w:rFonts w:ascii="Times New Roman" w:eastAsia="Times New Roman" w:hAnsi="Times New Roman" w:cs="Times New Roman"/>
                <w:color w:val="000000"/>
                <w:sz w:val="24"/>
                <w:szCs w:val="24"/>
                <w:lang w:eastAsia="ru-RU"/>
              </w:rPr>
              <w:br/>
              <w:t>руб./шт.</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Таблица «Товар» содержит информацию об основных характеристиках каждого товара. Заголовок таблицы имеет следующий вид.</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004"/>
        <w:gridCol w:w="747"/>
        <w:gridCol w:w="1619"/>
        <w:gridCol w:w="944"/>
        <w:gridCol w:w="1321"/>
        <w:gridCol w:w="1275"/>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Артикул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Отдел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Наименование</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Ед. изм.</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Количество</w:t>
            </w:r>
            <w:r w:rsidRPr="00511A2A">
              <w:rPr>
                <w:rFonts w:ascii="Times New Roman" w:eastAsia="Times New Roman" w:hAnsi="Times New Roman" w:cs="Times New Roman"/>
                <w:color w:val="000000"/>
                <w:sz w:val="24"/>
                <w:szCs w:val="24"/>
                <w:lang w:eastAsia="ru-RU"/>
              </w:rPr>
              <w:br/>
              <w:t>в упаковке</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Поставщик</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Таблица «Магазин» содержит информацию о местонахождении магазинов. Заголовок таблицы имеет следующий вид.</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355"/>
        <w:gridCol w:w="737"/>
        <w:gridCol w:w="749"/>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ID магазина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Район</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Адрес</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 рисунке приведена схема указанной базы данных.</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noProof/>
          <w:color w:val="000000"/>
          <w:sz w:val="18"/>
          <w:szCs w:val="18"/>
          <w:lang w:eastAsia="ru-RU"/>
        </w:rPr>
        <w:lastRenderedPageBreak/>
        <w:drawing>
          <wp:inline distT="0" distB="0" distL="0" distR="0">
            <wp:extent cx="3632200" cy="2660650"/>
            <wp:effectExtent l="0" t="0" r="6350" b="6350"/>
            <wp:docPr id="2" name="Рисунок 2" descr="https://inf-ege.sdamgia.ru/get_file?id=91367&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ege.sdamgia.ru/get_file?id=91367&amp;p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2660650"/>
                    </a:xfrm>
                    <a:prstGeom prst="rect">
                      <a:avLst/>
                    </a:prstGeom>
                    <a:noFill/>
                    <a:ln>
                      <a:noFill/>
                    </a:ln>
                  </pic:spPr>
                </pic:pic>
              </a:graphicData>
            </a:graphic>
          </wp:inline>
        </w:drawing>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Используя информацию из приведённой базы данных, определите, сколько рублей выручили магазины Октябрьского района от продажи риса (всех видов) за период с 1 по 10 июня включительно.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 ответе запишите только число.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4. </w:t>
      </w:r>
      <w:r w:rsidRPr="00511A2A">
        <w:rPr>
          <w:rFonts w:ascii="Verdana" w:eastAsia="Times New Roman" w:hAnsi="Verdana" w:cs="Times New Roman"/>
          <w:color w:val="000000"/>
          <w:sz w:val="18"/>
          <w:szCs w:val="18"/>
          <w:lang w:eastAsia="ru-RU"/>
        </w:rPr>
        <w:t xml:space="preserve">По каналу связи передаются сообщения, содержащие только восемь букв: А, В, Е, З, </w:t>
      </w:r>
      <w:proofErr w:type="gramStart"/>
      <w:r w:rsidRPr="00511A2A">
        <w:rPr>
          <w:rFonts w:ascii="Verdana" w:eastAsia="Times New Roman" w:hAnsi="Verdana" w:cs="Times New Roman"/>
          <w:color w:val="000000"/>
          <w:sz w:val="18"/>
          <w:szCs w:val="18"/>
          <w:lang w:eastAsia="ru-RU"/>
        </w:rPr>
        <w:t>И</w:t>
      </w:r>
      <w:proofErr w:type="gramEnd"/>
      <w:r w:rsidRPr="00511A2A">
        <w:rPr>
          <w:rFonts w:ascii="Verdana" w:eastAsia="Times New Roman" w:hAnsi="Verdana" w:cs="Times New Roman"/>
          <w:color w:val="000000"/>
          <w:sz w:val="18"/>
          <w:szCs w:val="18"/>
          <w:lang w:eastAsia="ru-RU"/>
        </w:rPr>
        <w:t xml:space="preserve">, Н, О, Р. Для передачи используется двоичный код, удовлетворяющий условию </w:t>
      </w:r>
      <w:proofErr w:type="spellStart"/>
      <w:r w:rsidRPr="00511A2A">
        <w:rPr>
          <w:rFonts w:ascii="Verdana" w:eastAsia="Times New Roman" w:hAnsi="Verdana" w:cs="Times New Roman"/>
          <w:color w:val="000000"/>
          <w:sz w:val="18"/>
          <w:szCs w:val="18"/>
          <w:lang w:eastAsia="ru-RU"/>
        </w:rPr>
        <w:t>Фано</w:t>
      </w:r>
      <w:proofErr w:type="spellEnd"/>
      <w:r w:rsidRPr="00511A2A">
        <w:rPr>
          <w:rFonts w:ascii="Verdana" w:eastAsia="Times New Roman" w:hAnsi="Verdana" w:cs="Times New Roman"/>
          <w:color w:val="000000"/>
          <w:sz w:val="18"/>
          <w:szCs w:val="18"/>
          <w:lang w:eastAsia="ru-RU"/>
        </w:rPr>
        <w:t xml:space="preserve">. Кодовые слова для некоторых букв известны: </w:t>
      </w:r>
      <w:proofErr w:type="gramStart"/>
      <w:r w:rsidRPr="00511A2A">
        <w:rPr>
          <w:rFonts w:ascii="Verdana" w:eastAsia="Times New Roman" w:hAnsi="Verdana" w:cs="Times New Roman"/>
          <w:color w:val="000000"/>
          <w:sz w:val="18"/>
          <w:szCs w:val="18"/>
          <w:lang w:eastAsia="ru-RU"/>
        </w:rPr>
        <w:t>А  —</w:t>
      </w:r>
      <w:proofErr w:type="gramEnd"/>
      <w:r w:rsidRPr="00511A2A">
        <w:rPr>
          <w:rFonts w:ascii="Verdana" w:eastAsia="Times New Roman" w:hAnsi="Verdana" w:cs="Times New Roman"/>
          <w:color w:val="000000"/>
          <w:sz w:val="18"/>
          <w:szCs w:val="18"/>
          <w:lang w:eastAsia="ru-RU"/>
        </w:rPr>
        <w:t xml:space="preserve"> 101, В  — 010, И  — 00. Какое наименьшее количество двоичных знаков потребуется для кодирования слова НЕВЕЗЕНИЕ?</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Примечание.</w:t>
      </w:r>
      <w:r w:rsidRPr="00511A2A">
        <w:rPr>
          <w:rFonts w:ascii="Verdana" w:eastAsia="Times New Roman" w:hAnsi="Verdana" w:cs="Times New Roman"/>
          <w:color w:val="000000"/>
          <w:sz w:val="18"/>
          <w:szCs w:val="18"/>
          <w:lang w:eastAsia="ru-RU"/>
        </w:rPr>
        <w:t xml:space="preserve"> Условие </w:t>
      </w:r>
      <w:proofErr w:type="spellStart"/>
      <w:r w:rsidRPr="00511A2A">
        <w:rPr>
          <w:rFonts w:ascii="Verdana" w:eastAsia="Times New Roman" w:hAnsi="Verdana" w:cs="Times New Roman"/>
          <w:color w:val="000000"/>
          <w:sz w:val="18"/>
          <w:szCs w:val="18"/>
          <w:lang w:eastAsia="ru-RU"/>
        </w:rPr>
        <w:t>Фано</w:t>
      </w:r>
      <w:proofErr w:type="spellEnd"/>
      <w:r w:rsidRPr="00511A2A">
        <w:rPr>
          <w:rFonts w:ascii="Verdana" w:eastAsia="Times New Roman" w:hAnsi="Verdana" w:cs="Times New Roman"/>
          <w:color w:val="000000"/>
          <w:sz w:val="18"/>
          <w:szCs w:val="18"/>
          <w:lang w:eastAsia="ru-RU"/>
        </w:rPr>
        <w:t xml:space="preserve"> означает, что ни одно кодовое слово не является началом другого кодового слова.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5. </w:t>
      </w:r>
      <w:r w:rsidRPr="00511A2A">
        <w:rPr>
          <w:rFonts w:ascii="Verdana" w:eastAsia="Times New Roman" w:hAnsi="Verdana" w:cs="Times New Roman"/>
          <w:color w:val="000000"/>
          <w:sz w:val="18"/>
          <w:szCs w:val="18"/>
          <w:lang w:eastAsia="ru-RU"/>
        </w:rPr>
        <w:t>На вход алгоритма подаётся натуральное число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Алгоритм строит по нему новое число </w:t>
      </w:r>
      <w:r w:rsidRPr="00511A2A">
        <w:rPr>
          <w:rFonts w:ascii="Verdana" w:eastAsia="Times New Roman" w:hAnsi="Verdana" w:cs="Times New Roman"/>
          <w:i/>
          <w:iCs/>
          <w:color w:val="000000"/>
          <w:sz w:val="18"/>
          <w:szCs w:val="18"/>
          <w:lang w:eastAsia="ru-RU"/>
        </w:rPr>
        <w:t>R</w:t>
      </w:r>
      <w:r w:rsidRPr="00511A2A">
        <w:rPr>
          <w:rFonts w:ascii="Verdana" w:eastAsia="Times New Roman" w:hAnsi="Verdana" w:cs="Times New Roman"/>
          <w:color w:val="000000"/>
          <w:sz w:val="18"/>
          <w:szCs w:val="18"/>
          <w:lang w:eastAsia="ru-RU"/>
        </w:rPr>
        <w:t> следующим образом.</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1.  Строится двоичная запись числа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2.  Далее эта запись обрабатывается по следующему правилу:</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511A2A">
        <w:rPr>
          <w:rFonts w:ascii="Verdana" w:eastAsia="Times New Roman" w:hAnsi="Verdana" w:cs="Times New Roman"/>
          <w:color w:val="000000"/>
          <w:sz w:val="18"/>
          <w:szCs w:val="18"/>
          <w:lang w:eastAsia="ru-RU"/>
        </w:rPr>
        <w:t>а)  если</w:t>
      </w:r>
      <w:proofErr w:type="gramEnd"/>
      <w:r w:rsidRPr="00511A2A">
        <w:rPr>
          <w:rFonts w:ascii="Verdana" w:eastAsia="Times New Roman" w:hAnsi="Verdana" w:cs="Times New Roman"/>
          <w:color w:val="000000"/>
          <w:sz w:val="18"/>
          <w:szCs w:val="18"/>
          <w:lang w:eastAsia="ru-RU"/>
        </w:rPr>
        <w:t xml:space="preserve"> число чётное, то к двоичной записи числа слева дописывается 1, а справа 0. Например, для исходного числа 100</w:t>
      </w:r>
      <w:r w:rsidRPr="00511A2A">
        <w:rPr>
          <w:rFonts w:ascii="Verdana" w:eastAsia="Times New Roman" w:hAnsi="Verdana" w:cs="Times New Roman"/>
          <w:color w:val="000000"/>
          <w:sz w:val="18"/>
          <w:szCs w:val="18"/>
          <w:vertAlign w:val="subscript"/>
          <w:lang w:eastAsia="ru-RU"/>
        </w:rPr>
        <w:t>2</w:t>
      </w:r>
      <w:r w:rsidRPr="00511A2A">
        <w:rPr>
          <w:rFonts w:ascii="Verdana" w:eastAsia="Times New Roman" w:hAnsi="Verdana" w:cs="Times New Roman"/>
          <w:color w:val="000000"/>
          <w:sz w:val="18"/>
          <w:szCs w:val="18"/>
          <w:lang w:eastAsia="ru-RU"/>
        </w:rPr>
        <w:t> результатом будет являться число 11000;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511A2A">
        <w:rPr>
          <w:rFonts w:ascii="Verdana" w:eastAsia="Times New Roman" w:hAnsi="Verdana" w:cs="Times New Roman"/>
          <w:color w:val="000000"/>
          <w:sz w:val="18"/>
          <w:szCs w:val="18"/>
          <w:lang w:eastAsia="ru-RU"/>
        </w:rPr>
        <w:t>б)  если</w:t>
      </w:r>
      <w:proofErr w:type="gramEnd"/>
      <w:r w:rsidRPr="00511A2A">
        <w:rPr>
          <w:rFonts w:ascii="Verdana" w:eastAsia="Times New Roman" w:hAnsi="Verdana" w:cs="Times New Roman"/>
          <w:color w:val="000000"/>
          <w:sz w:val="18"/>
          <w:szCs w:val="18"/>
          <w:lang w:eastAsia="ru-RU"/>
        </w:rPr>
        <w:t xml:space="preserve"> число нечётное, то к двоичной записи числа слева дописывается 11 и справа дописывается 11.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Полученная таким образом запись является двоичной записью искомого числа </w:t>
      </w:r>
      <w:r w:rsidRPr="00511A2A">
        <w:rPr>
          <w:rFonts w:ascii="Verdana" w:eastAsia="Times New Roman" w:hAnsi="Verdana" w:cs="Times New Roman"/>
          <w:i/>
          <w:iCs/>
          <w:color w:val="000000"/>
          <w:sz w:val="18"/>
          <w:szCs w:val="18"/>
          <w:lang w:eastAsia="ru-RU"/>
        </w:rPr>
        <w:t>R</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Укажите минимальное число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после обработки которого с помощью этого алгоритма получается число, большее, чем 52. В ответе запишите это число в десятичной системе счисления.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6. </w:t>
      </w:r>
      <w:r w:rsidRPr="00511A2A">
        <w:rPr>
          <w:rFonts w:ascii="Verdana" w:eastAsia="Times New Roman" w:hAnsi="Verdana" w:cs="Times New Roman"/>
          <w:color w:val="000000"/>
          <w:sz w:val="18"/>
          <w:szCs w:val="18"/>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w:t>
      </w:r>
      <w:r w:rsidRPr="00511A2A">
        <w:rPr>
          <w:rFonts w:ascii="Verdana" w:eastAsia="Times New Roman" w:hAnsi="Verdana" w:cs="Times New Roman"/>
          <w:b/>
          <w:bCs/>
          <w:color w:val="000000"/>
          <w:sz w:val="18"/>
          <w:szCs w:val="18"/>
          <w:lang w:eastAsia="ru-RU"/>
        </w:rPr>
        <w:t>Вперёд </w:t>
      </w:r>
      <w:r w:rsidRPr="00511A2A">
        <w:rPr>
          <w:rFonts w:ascii="Verdana" w:eastAsia="Times New Roman" w:hAnsi="Verdana" w:cs="Times New Roman"/>
          <w:b/>
          <w:bCs/>
          <w:i/>
          <w:iCs/>
          <w:color w:val="000000"/>
          <w:sz w:val="18"/>
          <w:szCs w:val="18"/>
          <w:lang w:eastAsia="ru-RU"/>
        </w:rPr>
        <w:t>n</w:t>
      </w:r>
      <w:r w:rsidRPr="00511A2A">
        <w:rPr>
          <w:rFonts w:ascii="Verdana" w:eastAsia="Times New Roman" w:hAnsi="Verdana" w:cs="Times New Roman"/>
          <w:color w:val="000000"/>
          <w:sz w:val="18"/>
          <w:szCs w:val="18"/>
          <w:lang w:eastAsia="ru-RU"/>
        </w:rPr>
        <w:t> (где </w:t>
      </w:r>
      <w:proofErr w:type="gramStart"/>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w:t>
      </w:r>
      <w:proofErr w:type="gramEnd"/>
      <w:r w:rsidRPr="00511A2A">
        <w:rPr>
          <w:rFonts w:ascii="Verdana" w:eastAsia="Times New Roman" w:hAnsi="Verdana" w:cs="Times New Roman"/>
          <w:color w:val="000000"/>
          <w:sz w:val="18"/>
          <w:szCs w:val="18"/>
          <w:lang w:eastAsia="ru-RU"/>
        </w:rPr>
        <w:t xml:space="preserve"> целое число), вызывающая передвижение Черепахи на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единиц в том направлении, куда указывает её голова, и </w:t>
      </w:r>
      <w:r w:rsidRPr="00511A2A">
        <w:rPr>
          <w:rFonts w:ascii="Verdana" w:eastAsia="Times New Roman" w:hAnsi="Verdana" w:cs="Times New Roman"/>
          <w:b/>
          <w:bCs/>
          <w:color w:val="000000"/>
          <w:sz w:val="18"/>
          <w:szCs w:val="18"/>
          <w:lang w:eastAsia="ru-RU"/>
        </w:rPr>
        <w:t>Направо </w:t>
      </w:r>
      <w:r w:rsidRPr="00511A2A">
        <w:rPr>
          <w:rFonts w:ascii="Verdana" w:eastAsia="Times New Roman" w:hAnsi="Verdana" w:cs="Times New Roman"/>
          <w:b/>
          <w:bCs/>
          <w:i/>
          <w:iCs/>
          <w:color w:val="000000"/>
          <w:sz w:val="18"/>
          <w:szCs w:val="18"/>
          <w:lang w:eastAsia="ru-RU"/>
        </w:rPr>
        <w:t>m</w:t>
      </w:r>
      <w:r w:rsidRPr="00511A2A">
        <w:rPr>
          <w:rFonts w:ascii="Verdana" w:eastAsia="Times New Roman" w:hAnsi="Verdana" w:cs="Times New Roman"/>
          <w:color w:val="000000"/>
          <w:sz w:val="18"/>
          <w:szCs w:val="18"/>
          <w:lang w:eastAsia="ru-RU"/>
        </w:rPr>
        <w:t> (где </w:t>
      </w:r>
      <w:r w:rsidRPr="00511A2A">
        <w:rPr>
          <w:rFonts w:ascii="Verdana" w:eastAsia="Times New Roman" w:hAnsi="Verdana" w:cs="Times New Roman"/>
          <w:i/>
          <w:iCs/>
          <w:color w:val="000000"/>
          <w:sz w:val="18"/>
          <w:szCs w:val="18"/>
          <w:lang w:eastAsia="ru-RU"/>
        </w:rPr>
        <w:t>m</w:t>
      </w:r>
      <w:r w:rsidRPr="00511A2A">
        <w:rPr>
          <w:rFonts w:ascii="Verdana" w:eastAsia="Times New Roman" w:hAnsi="Verdana" w:cs="Times New Roman"/>
          <w:color w:val="000000"/>
          <w:sz w:val="18"/>
          <w:szCs w:val="18"/>
          <w:lang w:eastAsia="ru-RU"/>
        </w:rPr>
        <w:t>  — целое число), вызывающая изменение направления движения на </w:t>
      </w:r>
      <w:r w:rsidRPr="00511A2A">
        <w:rPr>
          <w:rFonts w:ascii="Verdana" w:eastAsia="Times New Roman" w:hAnsi="Verdana" w:cs="Times New Roman"/>
          <w:i/>
          <w:iCs/>
          <w:color w:val="000000"/>
          <w:sz w:val="18"/>
          <w:szCs w:val="18"/>
          <w:lang w:eastAsia="ru-RU"/>
        </w:rPr>
        <w:t>m</w:t>
      </w:r>
      <w:r w:rsidRPr="00511A2A">
        <w:rPr>
          <w:rFonts w:ascii="Verdana" w:eastAsia="Times New Roman" w:hAnsi="Verdana" w:cs="Times New Roman"/>
          <w:color w:val="000000"/>
          <w:sz w:val="18"/>
          <w:szCs w:val="18"/>
          <w:lang w:eastAsia="ru-RU"/>
        </w:rPr>
        <w:t> градусов по часовой стрелке. Запись</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 xml:space="preserve">Повтори k [Команда1 Команда2 … </w:t>
      </w:r>
      <w:proofErr w:type="spellStart"/>
      <w:r w:rsidRPr="00511A2A">
        <w:rPr>
          <w:rFonts w:ascii="Verdana" w:eastAsia="Times New Roman" w:hAnsi="Verdana" w:cs="Times New Roman"/>
          <w:b/>
          <w:bCs/>
          <w:color w:val="000000"/>
          <w:sz w:val="18"/>
          <w:szCs w:val="18"/>
          <w:lang w:eastAsia="ru-RU"/>
        </w:rPr>
        <w:t>Команда</w:t>
      </w:r>
      <w:r w:rsidRPr="00511A2A">
        <w:rPr>
          <w:rFonts w:ascii="Verdana" w:eastAsia="Times New Roman" w:hAnsi="Verdana" w:cs="Times New Roman"/>
          <w:b/>
          <w:bCs/>
          <w:i/>
          <w:iCs/>
          <w:color w:val="000000"/>
          <w:sz w:val="18"/>
          <w:szCs w:val="18"/>
          <w:lang w:eastAsia="ru-RU"/>
        </w:rPr>
        <w:t>S</w:t>
      </w:r>
      <w:proofErr w:type="spellEnd"/>
      <w:r w:rsidRPr="00511A2A">
        <w:rPr>
          <w:rFonts w:ascii="Verdana" w:eastAsia="Times New Roman" w:hAnsi="Verdana" w:cs="Times New Roman"/>
          <w:b/>
          <w:bCs/>
          <w:color w:val="000000"/>
          <w:sz w:val="18"/>
          <w:szCs w:val="18"/>
          <w:lang w:eastAsia="ru-RU"/>
        </w:rPr>
        <w:t>]</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означает, что последовательность из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команд повторится k раз. Черепахе был дан для исполнения следующий алгоритм:</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Повтори 4 [Вперёд 10 Направо 90]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Определите, сколько точек с целочисленными координатами будут находиться внутри области, ограниченной линией, заданной данным алгоритмом. Точки на линии учитывать не следует.</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7. </w:t>
      </w:r>
      <w:r w:rsidRPr="00511A2A">
        <w:rPr>
          <w:rFonts w:ascii="Verdana" w:eastAsia="Times New Roman" w:hAnsi="Verdana" w:cs="Times New Roman"/>
          <w:color w:val="000000"/>
          <w:sz w:val="18"/>
          <w:szCs w:val="18"/>
          <w:lang w:eastAsia="ru-RU"/>
        </w:rPr>
        <w:t xml:space="preserve">Для хранения в информационной системе документы сканируются с разрешением 600 </w:t>
      </w:r>
      <w:proofErr w:type="spellStart"/>
      <w:r w:rsidRPr="00511A2A">
        <w:rPr>
          <w:rFonts w:ascii="Verdana" w:eastAsia="Times New Roman" w:hAnsi="Verdana" w:cs="Times New Roman"/>
          <w:color w:val="000000"/>
          <w:sz w:val="18"/>
          <w:szCs w:val="18"/>
          <w:lang w:eastAsia="ru-RU"/>
        </w:rPr>
        <w:t>dpi</w:t>
      </w:r>
      <w:proofErr w:type="spellEnd"/>
      <w:r w:rsidRPr="00511A2A">
        <w:rPr>
          <w:rFonts w:ascii="Verdana" w:eastAsia="Times New Roman" w:hAnsi="Verdana" w:cs="Times New Roman"/>
          <w:color w:val="000000"/>
          <w:sz w:val="18"/>
          <w:szCs w:val="18"/>
          <w:lang w:eastAsia="ru-RU"/>
        </w:rPr>
        <w:t xml:space="preserve"> и цветовой системой, содержащей 2</w:t>
      </w:r>
      <w:r w:rsidRPr="00511A2A">
        <w:rPr>
          <w:rFonts w:ascii="Verdana" w:eastAsia="Times New Roman" w:hAnsi="Verdana" w:cs="Times New Roman"/>
          <w:color w:val="000000"/>
          <w:sz w:val="18"/>
          <w:szCs w:val="18"/>
          <w:vertAlign w:val="superscript"/>
          <w:lang w:eastAsia="ru-RU"/>
        </w:rPr>
        <w:t>24</w:t>
      </w:r>
      <w:r w:rsidRPr="00511A2A">
        <w:rPr>
          <w:rFonts w:ascii="Verdana" w:eastAsia="Times New Roman" w:hAnsi="Verdana" w:cs="Times New Roman"/>
          <w:color w:val="000000"/>
          <w:sz w:val="18"/>
          <w:szCs w:val="18"/>
          <w:lang w:eastAsia="ru-RU"/>
        </w:rPr>
        <w:t xml:space="preserve"> = 16 777 216 цветов. Методы сжатия изображений не используются. Средний размер отсканированного документа составляет 12 Мбайт. В целях экономии было решено перейти на разрешение 300 </w:t>
      </w:r>
      <w:proofErr w:type="spellStart"/>
      <w:r w:rsidRPr="00511A2A">
        <w:rPr>
          <w:rFonts w:ascii="Verdana" w:eastAsia="Times New Roman" w:hAnsi="Verdana" w:cs="Times New Roman"/>
          <w:color w:val="000000"/>
          <w:sz w:val="18"/>
          <w:szCs w:val="18"/>
          <w:lang w:eastAsia="ru-RU"/>
        </w:rPr>
        <w:t>dpi</w:t>
      </w:r>
      <w:proofErr w:type="spellEnd"/>
      <w:r w:rsidRPr="00511A2A">
        <w:rPr>
          <w:rFonts w:ascii="Verdana" w:eastAsia="Times New Roman" w:hAnsi="Verdana" w:cs="Times New Roman"/>
          <w:color w:val="000000"/>
          <w:sz w:val="18"/>
          <w:szCs w:val="18"/>
          <w:lang w:eastAsia="ru-RU"/>
        </w:rPr>
        <w:t xml:space="preserve"> и цветовую систему, содержащую 2</w:t>
      </w:r>
      <w:r w:rsidRPr="00511A2A">
        <w:rPr>
          <w:rFonts w:ascii="Verdana" w:eastAsia="Times New Roman" w:hAnsi="Verdana" w:cs="Times New Roman"/>
          <w:color w:val="000000"/>
          <w:sz w:val="18"/>
          <w:szCs w:val="18"/>
          <w:vertAlign w:val="superscript"/>
          <w:lang w:eastAsia="ru-RU"/>
        </w:rPr>
        <w:t>16</w:t>
      </w:r>
      <w:r w:rsidRPr="00511A2A">
        <w:rPr>
          <w:rFonts w:ascii="Verdana" w:eastAsia="Times New Roman" w:hAnsi="Verdana" w:cs="Times New Roman"/>
          <w:color w:val="000000"/>
          <w:sz w:val="18"/>
          <w:szCs w:val="18"/>
          <w:lang w:eastAsia="ru-RU"/>
        </w:rPr>
        <w:t> = 65 536 цветов. Сколько Мбайт будет составлять средний размер документа, отсканированного с изменёнными параметрами?</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8. </w:t>
      </w:r>
      <w:r w:rsidRPr="00511A2A">
        <w:rPr>
          <w:rFonts w:ascii="Verdana" w:eastAsia="Times New Roman" w:hAnsi="Verdana" w:cs="Times New Roman"/>
          <w:color w:val="000000"/>
          <w:sz w:val="18"/>
          <w:szCs w:val="18"/>
          <w:lang w:eastAsia="ru-RU"/>
        </w:rPr>
        <w:t xml:space="preserve">Иван составляет 5-буквенные коды из букв </w:t>
      </w:r>
      <w:proofErr w:type="gramStart"/>
      <w:r w:rsidRPr="00511A2A">
        <w:rPr>
          <w:rFonts w:ascii="Verdana" w:eastAsia="Times New Roman" w:hAnsi="Verdana" w:cs="Times New Roman"/>
          <w:color w:val="000000"/>
          <w:sz w:val="18"/>
          <w:szCs w:val="18"/>
          <w:lang w:eastAsia="ru-RU"/>
        </w:rPr>
        <w:t>И</w:t>
      </w:r>
      <w:proofErr w:type="gramEnd"/>
      <w:r w:rsidRPr="00511A2A">
        <w:rPr>
          <w:rFonts w:ascii="Verdana" w:eastAsia="Times New Roman" w:hAnsi="Verdana" w:cs="Times New Roman"/>
          <w:color w:val="000000"/>
          <w:sz w:val="18"/>
          <w:szCs w:val="18"/>
          <w:lang w:eastAsia="ru-RU"/>
        </w:rPr>
        <w:t>, В, А, Н. Буквы в коде могут повторяться, использовать все буквы не обязательно, но букву И нужно использовать хотя бы один раз. Сколько различных кодов может составить Иван?</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9. </w:t>
      </w:r>
      <w:r w:rsidRPr="00511A2A">
        <w:rPr>
          <w:rFonts w:ascii="Verdana" w:eastAsia="Times New Roman" w:hAnsi="Verdana" w:cs="Times New Roman"/>
          <w:color w:val="000000"/>
          <w:sz w:val="18"/>
          <w:szCs w:val="18"/>
          <w:lang w:eastAsia="ru-RU"/>
        </w:rPr>
        <w:t>Электронная таблица содержит результаты ежечасного измерения температуры воздуха на протяжении трёх месяцев. Определите, сколько раз за время измерений результат очередного измерения оказывался выше результата предыдущего на 2 и более градусов.</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7" w:tgtFrame="_blank" w:history="1">
        <w:r w:rsidR="00511A2A" w:rsidRPr="00511A2A">
          <w:rPr>
            <w:rFonts w:ascii="Verdana" w:eastAsia="Times New Roman" w:hAnsi="Verdana" w:cs="Times New Roman"/>
            <w:color w:val="090949"/>
            <w:sz w:val="18"/>
            <w:szCs w:val="18"/>
            <w:u w:val="single"/>
            <w:lang w:eastAsia="ru-RU"/>
          </w:rPr>
          <w:t>Задание 9</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10. </w:t>
      </w:r>
      <w:r w:rsidRPr="00511A2A">
        <w:rPr>
          <w:rFonts w:ascii="Verdana" w:eastAsia="Times New Roman" w:hAnsi="Verdana" w:cs="Times New Roman"/>
          <w:color w:val="000000"/>
          <w:sz w:val="18"/>
          <w:szCs w:val="18"/>
          <w:lang w:eastAsia="ru-RU"/>
        </w:rPr>
        <w:t>Определите, сколько раз </w:t>
      </w:r>
      <w:r w:rsidRPr="00511A2A">
        <w:rPr>
          <w:rFonts w:ascii="Verdana" w:eastAsia="Times New Roman" w:hAnsi="Verdana" w:cs="Times New Roman"/>
          <w:b/>
          <w:bCs/>
          <w:color w:val="000000"/>
          <w:sz w:val="18"/>
          <w:szCs w:val="18"/>
          <w:lang w:eastAsia="ru-RU"/>
        </w:rPr>
        <w:t>в тексте</w:t>
      </w:r>
      <w:r w:rsidRPr="00511A2A">
        <w:rPr>
          <w:rFonts w:ascii="Verdana" w:eastAsia="Times New Roman" w:hAnsi="Verdana" w:cs="Times New Roman"/>
          <w:color w:val="000000"/>
          <w:sz w:val="18"/>
          <w:szCs w:val="18"/>
          <w:lang w:eastAsia="ru-RU"/>
        </w:rPr>
        <w:t> произведения А. С. Пушкина «Дубровский» встречается существительное «ключ» в любом числе и падеже.</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8" w:tgtFrame="_blank" w:history="1">
        <w:r w:rsidR="00511A2A" w:rsidRPr="00511A2A">
          <w:rPr>
            <w:rFonts w:ascii="Verdana" w:eastAsia="Times New Roman" w:hAnsi="Verdana" w:cs="Times New Roman"/>
            <w:color w:val="090949"/>
            <w:sz w:val="18"/>
            <w:szCs w:val="18"/>
            <w:u w:val="single"/>
            <w:lang w:eastAsia="ru-RU"/>
          </w:rPr>
          <w:t>Задание 10</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11. </w:t>
      </w:r>
      <w:r w:rsidRPr="00511A2A">
        <w:rPr>
          <w:rFonts w:ascii="Verdana" w:eastAsia="Times New Roman" w:hAnsi="Verdana" w:cs="Times New Roman"/>
          <w:color w:val="000000"/>
          <w:sz w:val="18"/>
          <w:szCs w:val="18"/>
          <w:lang w:eastAsia="ru-RU"/>
        </w:rPr>
        <w:t xml:space="preserve">Сотрудникам компании выдают электронную карту, на которой записаны их личный код, номер подразделения (целое число от 1 до 1200) и дополнительная информация. Личный код содержит 17 символов и может включать латинские буквы из 26-символьного латинского алфавита (заглавные и строчные буквы различаются), десятичные цифры и специальные знаки из набора @#$%^&amp;*(). Для хранения кода используется посимвольное кодирование, все символы кодируются одинаковым минимально возможным количеством битов, </w:t>
      </w:r>
      <w:r w:rsidRPr="00511A2A">
        <w:rPr>
          <w:rFonts w:ascii="Verdana" w:eastAsia="Times New Roman" w:hAnsi="Verdana" w:cs="Times New Roman"/>
          <w:color w:val="000000"/>
          <w:sz w:val="18"/>
          <w:szCs w:val="18"/>
          <w:lang w:eastAsia="ru-RU"/>
        </w:rPr>
        <w:lastRenderedPageBreak/>
        <w:t>для записи кода отводится минимально возможное целое число байтов. Номер подразделения кодируется отдельно и занимает минимально возможное целое число байтов. Известно, что на карте хранится всего 48 байтов данных. Сколько байтов занимает дополнительная информация?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12. </w:t>
      </w:r>
      <w:r w:rsidRPr="00511A2A">
        <w:rPr>
          <w:rFonts w:ascii="Verdana" w:eastAsia="Times New Roman" w:hAnsi="Verdana" w:cs="Times New Roman"/>
          <w:color w:val="000000"/>
          <w:sz w:val="18"/>
          <w:szCs w:val="18"/>
          <w:lang w:eastAsia="ru-RU"/>
        </w:rPr>
        <w:t>Исполнитель Редактор получает на вход строку цифр и преобразует её. Редактор может выполнять две команды, в обеих командах </w:t>
      </w:r>
      <w:r w:rsidRPr="00511A2A">
        <w:rPr>
          <w:rFonts w:ascii="Verdana" w:eastAsia="Times New Roman" w:hAnsi="Verdana" w:cs="Times New Roman"/>
          <w:i/>
          <w:iCs/>
          <w:color w:val="000000"/>
          <w:sz w:val="18"/>
          <w:szCs w:val="18"/>
          <w:lang w:eastAsia="ru-RU"/>
        </w:rPr>
        <w:t>v</w:t>
      </w:r>
      <w:r w:rsidRPr="00511A2A">
        <w:rPr>
          <w:rFonts w:ascii="Verdana" w:eastAsia="Times New Roman" w:hAnsi="Verdana" w:cs="Times New Roman"/>
          <w:color w:val="000000"/>
          <w:sz w:val="18"/>
          <w:szCs w:val="18"/>
          <w:lang w:eastAsia="ru-RU"/>
        </w:rPr>
        <w:t> и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 обозначают цепочки цифр.</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511A2A">
        <w:rPr>
          <w:rFonts w:ascii="Verdana" w:eastAsia="Times New Roman" w:hAnsi="Verdana" w:cs="Times New Roman"/>
          <w:color w:val="000000"/>
          <w:sz w:val="18"/>
          <w:szCs w:val="18"/>
          <w:lang w:eastAsia="ru-RU"/>
        </w:rPr>
        <w:t>А)  заменить</w:t>
      </w:r>
      <w:proofErr w:type="gramEnd"/>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Times New Roman"/>
          <w:i/>
          <w:iCs/>
          <w:color w:val="000000"/>
          <w:sz w:val="18"/>
          <w:szCs w:val="18"/>
          <w:lang w:eastAsia="ru-RU"/>
        </w:rPr>
        <w:t>v</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Эта команда заменяет в строке первое слева вхождение цепочки </w:t>
      </w:r>
      <w:r w:rsidRPr="00511A2A">
        <w:rPr>
          <w:rFonts w:ascii="Verdana" w:eastAsia="Times New Roman" w:hAnsi="Verdana" w:cs="Times New Roman"/>
          <w:i/>
          <w:iCs/>
          <w:color w:val="000000"/>
          <w:sz w:val="18"/>
          <w:szCs w:val="18"/>
          <w:lang w:eastAsia="ru-RU"/>
        </w:rPr>
        <w:t>v</w:t>
      </w:r>
      <w:r w:rsidRPr="00511A2A">
        <w:rPr>
          <w:rFonts w:ascii="Verdana" w:eastAsia="Times New Roman" w:hAnsi="Verdana" w:cs="Times New Roman"/>
          <w:color w:val="000000"/>
          <w:sz w:val="18"/>
          <w:szCs w:val="18"/>
          <w:lang w:eastAsia="ru-RU"/>
        </w:rPr>
        <w:t> на цепочку </w:t>
      </w:r>
      <w:proofErr w:type="gramStart"/>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 Например</w:t>
      </w:r>
      <w:proofErr w:type="gramEnd"/>
      <w:r w:rsidRPr="00511A2A">
        <w:rPr>
          <w:rFonts w:ascii="Verdana" w:eastAsia="Times New Roman" w:hAnsi="Verdana" w:cs="Times New Roman"/>
          <w:color w:val="000000"/>
          <w:sz w:val="18"/>
          <w:szCs w:val="18"/>
          <w:lang w:eastAsia="ru-RU"/>
        </w:rPr>
        <w:t>, выполнение команды</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заменить (111, 27)</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преобразует строку 05111150 в строку 0527150.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Если в строке нет вхождений цепочки v, то выполнение команды заменить (</w:t>
      </w:r>
      <w:r w:rsidRPr="00511A2A">
        <w:rPr>
          <w:rFonts w:ascii="Verdana" w:eastAsia="Times New Roman" w:hAnsi="Verdana" w:cs="Times New Roman"/>
          <w:i/>
          <w:iCs/>
          <w:color w:val="000000"/>
          <w:sz w:val="18"/>
          <w:szCs w:val="18"/>
          <w:lang w:eastAsia="ru-RU"/>
        </w:rPr>
        <w:t>v</w:t>
      </w:r>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w</w:t>
      </w:r>
      <w:r w:rsidRPr="00511A2A">
        <w:rPr>
          <w:rFonts w:ascii="Verdana" w:eastAsia="Times New Roman" w:hAnsi="Verdana" w:cs="Times New Roman"/>
          <w:color w:val="000000"/>
          <w:sz w:val="18"/>
          <w:szCs w:val="18"/>
          <w:lang w:eastAsia="ru-RU"/>
        </w:rPr>
        <w:t>) не меняет эту строку.</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511A2A">
        <w:rPr>
          <w:rFonts w:ascii="Verdana" w:eastAsia="Times New Roman" w:hAnsi="Verdana" w:cs="Times New Roman"/>
          <w:color w:val="000000"/>
          <w:sz w:val="18"/>
          <w:szCs w:val="18"/>
          <w:lang w:eastAsia="ru-RU"/>
        </w:rPr>
        <w:t>Б)  нашлось</w:t>
      </w:r>
      <w:proofErr w:type="gramEnd"/>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Times New Roman"/>
          <w:i/>
          <w:iCs/>
          <w:color w:val="000000"/>
          <w:sz w:val="18"/>
          <w:szCs w:val="18"/>
          <w:lang w:eastAsia="ru-RU"/>
        </w:rPr>
        <w:t>v</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исполнителя при этом не изменяется.</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Цикл</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ПОКА условие</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последовательность команд</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КОНЕЦ ПОКА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выполняется, пока условие истинно.</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Какая строка получится в результате применения приведённой ниже программы к строке, состоящей из 84 единиц?</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НАЧАЛО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ПОКА нашлось (11111)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заменить (222, 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заменить (111, 2)</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КОНЕЦ ПОКА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КОНЕЦ</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13. </w:t>
      </w:r>
      <w:r w:rsidRPr="00511A2A">
        <w:rPr>
          <w:rFonts w:ascii="Verdana" w:eastAsia="Times New Roman" w:hAnsi="Verdana" w:cs="Times New Roman"/>
          <w:color w:val="000000"/>
          <w:sz w:val="18"/>
          <w:szCs w:val="18"/>
          <w:lang w:eastAsia="ru-RU"/>
        </w:rPr>
        <w:t xml:space="preserve">На </w:t>
      </w:r>
      <w:proofErr w:type="gramStart"/>
      <w:r w:rsidRPr="00511A2A">
        <w:rPr>
          <w:rFonts w:ascii="Verdana" w:eastAsia="Times New Roman" w:hAnsi="Verdana" w:cs="Times New Roman"/>
          <w:color w:val="000000"/>
          <w:sz w:val="18"/>
          <w:szCs w:val="18"/>
          <w:lang w:eastAsia="ru-RU"/>
        </w:rPr>
        <w:t>рисунке  —</w:t>
      </w:r>
      <w:proofErr w:type="gramEnd"/>
      <w:r w:rsidRPr="00511A2A">
        <w:rPr>
          <w:rFonts w:ascii="Verdana" w:eastAsia="Times New Roman" w:hAnsi="Verdana" w:cs="Times New Roman"/>
          <w:color w:val="000000"/>
          <w:sz w:val="18"/>
          <w:szCs w:val="18"/>
          <w:lang w:eastAsia="ru-RU"/>
        </w:rPr>
        <w:t xml:space="preserve"> схема дорог, связывающих пункты А, Б, В, Г, Д, Е, Ж, И, К, Л, М, Н, П. Сколько существует различных путей из пункта А в пункт П, проходящих через пункт Г или через пункт Е, но не через оба этих пункта?</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noProof/>
          <w:color w:val="000000"/>
          <w:sz w:val="18"/>
          <w:szCs w:val="18"/>
          <w:lang w:eastAsia="ru-RU"/>
        </w:rPr>
        <w:drawing>
          <wp:inline distT="0" distB="0" distL="0" distR="0">
            <wp:extent cx="3327400" cy="1504950"/>
            <wp:effectExtent l="0" t="0" r="6350" b="0"/>
            <wp:docPr id="1" name="Рисунок 1" descr="https://inf-ege.sdamgia.ru/get_file?id=104183&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ege.sdamgia.ru/get_file?id=104183&amp;p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1504950"/>
                    </a:xfrm>
                    <a:prstGeom prst="rect">
                      <a:avLst/>
                    </a:prstGeom>
                    <a:noFill/>
                    <a:ln>
                      <a:noFill/>
                    </a:ln>
                  </pic:spPr>
                </pic:pic>
              </a:graphicData>
            </a:graphic>
          </wp:inline>
        </w:drawing>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14. </w:t>
      </w:r>
      <w:r w:rsidRPr="00511A2A">
        <w:rPr>
          <w:rFonts w:ascii="Verdana" w:eastAsia="Times New Roman" w:hAnsi="Verdana" w:cs="Times New Roman"/>
          <w:color w:val="000000"/>
          <w:sz w:val="18"/>
          <w:szCs w:val="18"/>
          <w:lang w:eastAsia="ru-RU"/>
        </w:rPr>
        <w:t>Значение арифметического выражения: 125 + 25</w:t>
      </w:r>
      <w:r w:rsidRPr="00511A2A">
        <w:rPr>
          <w:rFonts w:ascii="Verdana" w:eastAsia="Times New Roman" w:hAnsi="Verdana" w:cs="Times New Roman"/>
          <w:color w:val="000000"/>
          <w:sz w:val="18"/>
          <w:szCs w:val="18"/>
          <w:vertAlign w:val="superscript"/>
          <w:lang w:eastAsia="ru-RU"/>
        </w:rPr>
        <w:t>3</w:t>
      </w:r>
      <w:r w:rsidRPr="00511A2A">
        <w:rPr>
          <w:rFonts w:ascii="Verdana" w:eastAsia="Times New Roman" w:hAnsi="Verdana" w:cs="Times New Roman"/>
          <w:color w:val="000000"/>
          <w:sz w:val="18"/>
          <w:szCs w:val="18"/>
          <w:lang w:eastAsia="ru-RU"/>
        </w:rPr>
        <w:t> + 5</w:t>
      </w:r>
      <w:r w:rsidRPr="00511A2A">
        <w:rPr>
          <w:rFonts w:ascii="Verdana" w:eastAsia="Times New Roman" w:hAnsi="Verdana" w:cs="Times New Roman"/>
          <w:color w:val="000000"/>
          <w:sz w:val="18"/>
          <w:szCs w:val="18"/>
          <w:vertAlign w:val="superscript"/>
          <w:lang w:eastAsia="ru-RU"/>
        </w:rPr>
        <w:t>9</w:t>
      </w:r>
      <w:r w:rsidRPr="00511A2A">
        <w:rPr>
          <w:rFonts w:ascii="Verdana" w:eastAsia="Times New Roman" w:hAnsi="Verdana" w:cs="Times New Roman"/>
          <w:color w:val="000000"/>
          <w:sz w:val="18"/>
          <w:szCs w:val="18"/>
          <w:lang w:eastAsia="ru-RU"/>
        </w:rPr>
        <w:t> – записали в системе счисления с основанием 5. Сколько значащих нулей содержит эта запись?</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15. </w:t>
      </w:r>
      <w:r w:rsidRPr="00511A2A">
        <w:rPr>
          <w:rFonts w:ascii="Verdana" w:eastAsia="Times New Roman" w:hAnsi="Verdana" w:cs="Times New Roman"/>
          <w:color w:val="000000"/>
          <w:sz w:val="18"/>
          <w:szCs w:val="18"/>
          <w:lang w:eastAsia="ru-RU"/>
        </w:rPr>
        <w:t>Для какого наибольшего целого числа А формула</w:t>
      </w:r>
    </w:p>
    <w:p w:rsidR="00511A2A" w:rsidRPr="00511A2A" w:rsidRDefault="00511A2A" w:rsidP="00511A2A">
      <w:pPr>
        <w:shd w:val="clear" w:color="auto" w:fill="FFFFFF"/>
        <w:spacing w:after="0" w:line="240" w:lineRule="auto"/>
        <w:ind w:firstLine="375"/>
        <w:jc w:val="center"/>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((x ≤ 9) </w:t>
      </w:r>
      <w:proofErr w:type="gramStart"/>
      <w:r w:rsidRPr="00511A2A">
        <w:rPr>
          <w:rFonts w:ascii="Arial" w:eastAsia="Times New Roman" w:hAnsi="Arial" w:cs="Arial"/>
          <w:color w:val="000000"/>
          <w:sz w:val="18"/>
          <w:szCs w:val="18"/>
          <w:lang w:eastAsia="ru-RU"/>
        </w:rPr>
        <w:t>→</w:t>
      </w:r>
      <w:r w:rsidRPr="00511A2A">
        <w:rPr>
          <w:rFonts w:ascii="Verdana" w:eastAsia="Times New Roman" w:hAnsi="Verdana" w:cs="Times New Roman"/>
          <w:color w:val="000000"/>
          <w:sz w:val="18"/>
          <w:szCs w:val="18"/>
          <w:lang w:eastAsia="ru-RU"/>
        </w:rPr>
        <w:t>(</w:t>
      </w:r>
      <w:proofErr w:type="gramEnd"/>
      <w:r w:rsidRPr="00511A2A">
        <w:rPr>
          <w:rFonts w:ascii="Verdana" w:eastAsia="Times New Roman" w:hAnsi="Verdana" w:cs="Times New Roman"/>
          <w:color w:val="000000"/>
          <w:sz w:val="18"/>
          <w:szCs w:val="18"/>
          <w:lang w:eastAsia="ru-RU"/>
        </w:rPr>
        <w:t xml:space="preserve">x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Times New Roman"/>
          <w:color w:val="000000"/>
          <w:sz w:val="18"/>
          <w:szCs w:val="18"/>
          <w:lang w:eastAsia="ru-RU"/>
        </w:rPr>
        <w:t xml:space="preserve"> x </w:t>
      </w:r>
      <w:r w:rsidRPr="00511A2A">
        <w:rPr>
          <w:rFonts w:ascii="Verdana" w:eastAsia="Times New Roman" w:hAnsi="Verdana" w:cs="Verdana"/>
          <w:color w:val="000000"/>
          <w:sz w:val="18"/>
          <w:szCs w:val="18"/>
          <w:lang w:eastAsia="ru-RU"/>
        </w:rPr>
        <w:t>≤</w:t>
      </w:r>
      <w:r w:rsidRPr="00511A2A">
        <w:rPr>
          <w:rFonts w:ascii="Verdana" w:eastAsia="Times New Roman" w:hAnsi="Verdana" w:cs="Times New Roman"/>
          <w:color w:val="000000"/>
          <w:sz w:val="18"/>
          <w:szCs w:val="18"/>
          <w:lang w:eastAsia="ru-RU"/>
        </w:rPr>
        <w:t xml:space="preserve"> A))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Times New Roman"/>
          <w:color w:val="000000"/>
          <w:sz w:val="18"/>
          <w:szCs w:val="18"/>
          <w:lang w:eastAsia="ru-RU"/>
        </w:rPr>
        <w:t xml:space="preserve"> ((y </w:t>
      </w:r>
      <w:r w:rsidRPr="00511A2A">
        <w:rPr>
          <w:rFonts w:ascii="Cambria Math" w:eastAsia="Times New Roman" w:hAnsi="Cambria Math" w:cs="Cambria Math"/>
          <w:color w:val="000000"/>
          <w:sz w:val="18"/>
          <w:szCs w:val="18"/>
          <w:lang w:eastAsia="ru-RU"/>
        </w:rPr>
        <w:t>⋅</w:t>
      </w:r>
      <w:r w:rsidRPr="00511A2A">
        <w:rPr>
          <w:rFonts w:ascii="Verdana" w:eastAsia="Times New Roman" w:hAnsi="Verdana" w:cs="Times New Roman"/>
          <w:color w:val="000000"/>
          <w:sz w:val="18"/>
          <w:szCs w:val="18"/>
          <w:lang w:eastAsia="ru-RU"/>
        </w:rPr>
        <w:t xml:space="preserve"> y </w:t>
      </w:r>
      <w:r w:rsidRPr="00511A2A">
        <w:rPr>
          <w:rFonts w:ascii="Verdana" w:eastAsia="Times New Roman" w:hAnsi="Verdana" w:cs="Verdana"/>
          <w:color w:val="000000"/>
          <w:sz w:val="18"/>
          <w:szCs w:val="18"/>
          <w:lang w:eastAsia="ru-RU"/>
        </w:rPr>
        <w:t>≤</w:t>
      </w:r>
      <w:r w:rsidRPr="00511A2A">
        <w:rPr>
          <w:rFonts w:ascii="Verdana" w:eastAsia="Times New Roman" w:hAnsi="Verdana" w:cs="Times New Roman"/>
          <w:color w:val="000000"/>
          <w:sz w:val="18"/>
          <w:szCs w:val="18"/>
          <w:lang w:eastAsia="ru-RU"/>
        </w:rPr>
        <w:t xml:space="preserve"> A) </w:t>
      </w:r>
      <w:r w:rsidRPr="00511A2A">
        <w:rPr>
          <w:rFonts w:ascii="Arial" w:eastAsia="Times New Roman" w:hAnsi="Arial" w:cs="Arial"/>
          <w:color w:val="000000"/>
          <w:sz w:val="18"/>
          <w:szCs w:val="18"/>
          <w:lang w:eastAsia="ru-RU"/>
        </w:rPr>
        <w:t>→</w:t>
      </w:r>
      <w:r w:rsidRPr="00511A2A">
        <w:rPr>
          <w:rFonts w:ascii="Verdana" w:eastAsia="Times New Roman" w:hAnsi="Verdana" w:cs="Times New Roman"/>
          <w:color w:val="000000"/>
          <w:sz w:val="18"/>
          <w:szCs w:val="18"/>
          <w:lang w:eastAsia="ru-RU"/>
        </w:rPr>
        <w:t xml:space="preserve"> (y </w:t>
      </w:r>
      <w:r w:rsidRPr="00511A2A">
        <w:rPr>
          <w:rFonts w:ascii="Verdana" w:eastAsia="Times New Roman" w:hAnsi="Verdana" w:cs="Verdana"/>
          <w:color w:val="000000"/>
          <w:sz w:val="18"/>
          <w:szCs w:val="18"/>
          <w:lang w:eastAsia="ru-RU"/>
        </w:rPr>
        <w:t>≤</w:t>
      </w:r>
      <w:r w:rsidRPr="00511A2A">
        <w:rPr>
          <w:rFonts w:ascii="Verdana" w:eastAsia="Times New Roman" w:hAnsi="Verdana" w:cs="Times New Roman"/>
          <w:color w:val="000000"/>
          <w:sz w:val="18"/>
          <w:szCs w:val="18"/>
          <w:lang w:eastAsia="ru-RU"/>
        </w:rPr>
        <w:t xml:space="preserve"> 9))</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тождественно истинна, то есть принимает значение 1 при любых целых неотрицательных x и y?</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16. </w:t>
      </w:r>
      <w:r w:rsidRPr="00511A2A">
        <w:rPr>
          <w:rFonts w:ascii="Verdana" w:eastAsia="Times New Roman" w:hAnsi="Verdana" w:cs="Times New Roman"/>
          <w:color w:val="000000"/>
          <w:sz w:val="18"/>
          <w:szCs w:val="18"/>
          <w:lang w:eastAsia="ru-RU"/>
        </w:rPr>
        <w:t>Алгоритм вычисления значения функции F(n) и G(n), где n – натуральное число, задан следующими соотношениями:</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val="en-US" w:eastAsia="ru-RU"/>
        </w:rPr>
      </w:pPr>
      <w:proofErr w:type="gramStart"/>
      <w:r w:rsidRPr="00511A2A">
        <w:rPr>
          <w:rFonts w:ascii="Verdana" w:eastAsia="Times New Roman" w:hAnsi="Verdana" w:cs="Times New Roman"/>
          <w:color w:val="000000"/>
          <w:sz w:val="18"/>
          <w:szCs w:val="18"/>
          <w:lang w:val="en-US" w:eastAsia="ru-RU"/>
        </w:rPr>
        <w:t>F(</w:t>
      </w:r>
      <w:proofErr w:type="gramEnd"/>
      <w:r w:rsidRPr="00511A2A">
        <w:rPr>
          <w:rFonts w:ascii="Verdana" w:eastAsia="Times New Roman" w:hAnsi="Verdana" w:cs="Times New Roman"/>
          <w:color w:val="000000"/>
          <w:sz w:val="18"/>
          <w:szCs w:val="18"/>
          <w:lang w:val="en-US" w:eastAsia="ru-RU"/>
        </w:rPr>
        <w:t>1) = 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val="en-US" w:eastAsia="ru-RU"/>
        </w:rPr>
      </w:pPr>
      <w:r w:rsidRPr="00511A2A">
        <w:rPr>
          <w:rFonts w:ascii="Verdana" w:eastAsia="Times New Roman" w:hAnsi="Verdana" w:cs="Times New Roman"/>
          <w:color w:val="000000"/>
          <w:sz w:val="18"/>
          <w:szCs w:val="18"/>
          <w:lang w:val="en-US" w:eastAsia="ru-RU"/>
        </w:rPr>
        <w:t xml:space="preserve">F(n) = 2 * G(n–1) + 5 * n, </w:t>
      </w:r>
      <w:r w:rsidRPr="00511A2A">
        <w:rPr>
          <w:rFonts w:ascii="Verdana" w:eastAsia="Times New Roman" w:hAnsi="Verdana" w:cs="Times New Roman"/>
          <w:color w:val="000000"/>
          <w:sz w:val="18"/>
          <w:szCs w:val="18"/>
          <w:lang w:eastAsia="ru-RU"/>
        </w:rPr>
        <w:t>при</w:t>
      </w:r>
      <w:r w:rsidRPr="00511A2A">
        <w:rPr>
          <w:rFonts w:ascii="Verdana" w:eastAsia="Times New Roman" w:hAnsi="Verdana" w:cs="Times New Roman"/>
          <w:color w:val="000000"/>
          <w:sz w:val="18"/>
          <w:szCs w:val="18"/>
          <w:lang w:val="en-US" w:eastAsia="ru-RU"/>
        </w:rPr>
        <w:t xml:space="preserve"> n &gt;1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val="en-US" w:eastAsia="ru-RU"/>
        </w:rPr>
      </w:pPr>
      <w:proofErr w:type="gramStart"/>
      <w:r w:rsidRPr="00511A2A">
        <w:rPr>
          <w:rFonts w:ascii="Verdana" w:eastAsia="Times New Roman" w:hAnsi="Verdana" w:cs="Times New Roman"/>
          <w:color w:val="000000"/>
          <w:sz w:val="18"/>
          <w:szCs w:val="18"/>
          <w:lang w:val="en-US" w:eastAsia="ru-RU"/>
        </w:rPr>
        <w:t>G(</w:t>
      </w:r>
      <w:proofErr w:type="gramEnd"/>
      <w:r w:rsidRPr="00511A2A">
        <w:rPr>
          <w:rFonts w:ascii="Verdana" w:eastAsia="Times New Roman" w:hAnsi="Verdana" w:cs="Times New Roman"/>
          <w:color w:val="000000"/>
          <w:sz w:val="18"/>
          <w:szCs w:val="18"/>
          <w:lang w:val="en-US" w:eastAsia="ru-RU"/>
        </w:rPr>
        <w:t>1) = 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val="en-US" w:eastAsia="ru-RU"/>
        </w:rPr>
      </w:pPr>
      <w:r w:rsidRPr="00511A2A">
        <w:rPr>
          <w:rFonts w:ascii="Verdana" w:eastAsia="Times New Roman" w:hAnsi="Verdana" w:cs="Times New Roman"/>
          <w:color w:val="000000"/>
          <w:sz w:val="18"/>
          <w:szCs w:val="18"/>
          <w:lang w:val="en-US" w:eastAsia="ru-RU"/>
        </w:rPr>
        <w:t xml:space="preserve">G(n) = F(n–1) + 2 * n, </w:t>
      </w:r>
      <w:r w:rsidRPr="00511A2A">
        <w:rPr>
          <w:rFonts w:ascii="Verdana" w:eastAsia="Times New Roman" w:hAnsi="Verdana" w:cs="Times New Roman"/>
          <w:color w:val="000000"/>
          <w:sz w:val="18"/>
          <w:szCs w:val="18"/>
          <w:lang w:eastAsia="ru-RU"/>
        </w:rPr>
        <w:t>при</w:t>
      </w:r>
      <w:r w:rsidRPr="00511A2A">
        <w:rPr>
          <w:rFonts w:ascii="Verdana" w:eastAsia="Times New Roman" w:hAnsi="Verdana" w:cs="Times New Roman"/>
          <w:color w:val="000000"/>
          <w:sz w:val="18"/>
          <w:szCs w:val="18"/>
          <w:lang w:val="en-US" w:eastAsia="ru-RU"/>
        </w:rPr>
        <w:t xml:space="preserve"> n &gt;1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Чему равно значение функции </w:t>
      </w:r>
      <w:proofErr w:type="gramStart"/>
      <w:r w:rsidRPr="00511A2A">
        <w:rPr>
          <w:rFonts w:ascii="Verdana" w:eastAsia="Times New Roman" w:hAnsi="Verdana" w:cs="Times New Roman"/>
          <w:color w:val="000000"/>
          <w:sz w:val="18"/>
          <w:szCs w:val="18"/>
          <w:lang w:eastAsia="ru-RU"/>
        </w:rPr>
        <w:t>F(</w:t>
      </w:r>
      <w:proofErr w:type="gramEnd"/>
      <w:r w:rsidRPr="00511A2A">
        <w:rPr>
          <w:rFonts w:ascii="Verdana" w:eastAsia="Times New Roman" w:hAnsi="Verdana" w:cs="Times New Roman"/>
          <w:color w:val="000000"/>
          <w:sz w:val="18"/>
          <w:szCs w:val="18"/>
          <w:lang w:eastAsia="ru-RU"/>
        </w:rPr>
        <w:t>4) + G(4)?</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i/>
          <w:iCs/>
          <w:color w:val="000000"/>
          <w:sz w:val="18"/>
          <w:szCs w:val="18"/>
          <w:lang w:eastAsia="ru-RU"/>
        </w:rPr>
        <w:t>В ответе запишите только натуральное число.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17. </w:t>
      </w:r>
      <w:r w:rsidRPr="00511A2A">
        <w:rPr>
          <w:rFonts w:ascii="Verdana" w:eastAsia="Times New Roman" w:hAnsi="Verdana" w:cs="Times New Roman"/>
          <w:color w:val="000000"/>
          <w:sz w:val="18"/>
          <w:szCs w:val="18"/>
          <w:lang w:eastAsia="ru-RU"/>
        </w:rPr>
        <w:t xml:space="preserve">Файл содержит последовательность неотрицательных целых чисел, не превышающих 10 000. Назовём тройкой три идущих подряд элемента последовательности. Определите количество троек чисел таких, которые могут являться сторонами остроугольного треугольника. В ответе запишите два числа: сначала количество найденных троек, а </w:t>
      </w:r>
      <w:proofErr w:type="gramStart"/>
      <w:r w:rsidRPr="00511A2A">
        <w:rPr>
          <w:rFonts w:ascii="Verdana" w:eastAsia="Times New Roman" w:hAnsi="Verdana" w:cs="Times New Roman"/>
          <w:color w:val="000000"/>
          <w:sz w:val="18"/>
          <w:szCs w:val="18"/>
          <w:lang w:eastAsia="ru-RU"/>
        </w:rPr>
        <w:t>затем  —</w:t>
      </w:r>
      <w:proofErr w:type="gramEnd"/>
      <w:r w:rsidRPr="00511A2A">
        <w:rPr>
          <w:rFonts w:ascii="Verdana" w:eastAsia="Times New Roman" w:hAnsi="Verdana" w:cs="Times New Roman"/>
          <w:color w:val="000000"/>
          <w:sz w:val="18"/>
          <w:szCs w:val="18"/>
          <w:lang w:eastAsia="ru-RU"/>
        </w:rPr>
        <w:t xml:space="preserve"> максимальную сумму элементов таких троек. Если таких троек не </w:t>
      </w:r>
      <w:proofErr w:type="gramStart"/>
      <w:r w:rsidRPr="00511A2A">
        <w:rPr>
          <w:rFonts w:ascii="Verdana" w:eastAsia="Times New Roman" w:hAnsi="Verdana" w:cs="Times New Roman"/>
          <w:color w:val="000000"/>
          <w:sz w:val="18"/>
          <w:szCs w:val="18"/>
          <w:lang w:eastAsia="ru-RU"/>
        </w:rPr>
        <w:t>найдётся  —</w:t>
      </w:r>
      <w:proofErr w:type="gramEnd"/>
      <w:r w:rsidRPr="00511A2A">
        <w:rPr>
          <w:rFonts w:ascii="Verdana" w:eastAsia="Times New Roman" w:hAnsi="Verdana" w:cs="Times New Roman"/>
          <w:color w:val="000000"/>
          <w:sz w:val="18"/>
          <w:szCs w:val="18"/>
          <w:lang w:eastAsia="ru-RU"/>
        </w:rPr>
        <w:t xml:space="preserve"> следует вывести 0 0.</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0" w:tgtFrame="_blank" w:history="1">
        <w:r w:rsidR="00511A2A" w:rsidRPr="00511A2A">
          <w:rPr>
            <w:rFonts w:ascii="Verdana" w:eastAsia="Times New Roman" w:hAnsi="Verdana" w:cs="Times New Roman"/>
            <w:color w:val="090949"/>
            <w:sz w:val="18"/>
            <w:szCs w:val="18"/>
            <w:u w:val="single"/>
            <w:lang w:eastAsia="ru-RU"/>
          </w:rPr>
          <w:t>Задание 17</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18. </w:t>
      </w:r>
      <w:r w:rsidRPr="00511A2A">
        <w:rPr>
          <w:rFonts w:ascii="Verdana" w:eastAsia="Times New Roman" w:hAnsi="Verdana" w:cs="Times New Roman"/>
          <w:color w:val="000000"/>
          <w:sz w:val="18"/>
          <w:szCs w:val="18"/>
          <w:lang w:eastAsia="ru-RU"/>
        </w:rPr>
        <w:t>Дан квадрат 15 × 15 клеток, в каждой клетке которого записано целое число. В левом верхнем углу квадрата стоит робот. За один ход робот может переместиться на одну клетку вправо, вниз или по диагонали вправо вниз. Выходить за пределы квадрата робот не может. Необходимо переместить робота в правый нижний угол так, чтобы сумма чисел в клетках, через которые прошёл робот (включая начальную и конечную), была максимальной. В ответе запишите максимально возможную сумму.</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Исходные данные записаны в электронной таблице.</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1" w:tgtFrame="_blank" w:history="1">
        <w:r w:rsidR="00511A2A" w:rsidRPr="00511A2A">
          <w:rPr>
            <w:rFonts w:ascii="Verdana" w:eastAsia="Times New Roman" w:hAnsi="Verdana" w:cs="Times New Roman"/>
            <w:color w:val="090949"/>
            <w:sz w:val="18"/>
            <w:szCs w:val="18"/>
            <w:u w:val="single"/>
            <w:lang w:eastAsia="ru-RU"/>
          </w:rPr>
          <w:t>Задание 18</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i/>
          <w:iCs/>
          <w:color w:val="000000"/>
          <w:sz w:val="18"/>
          <w:szCs w:val="18"/>
          <w:lang w:eastAsia="ru-RU"/>
        </w:rPr>
        <w:t>Пример входных данных (для таблицы размером 4 × 4):</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96"/>
        <w:gridCol w:w="496"/>
        <w:gridCol w:w="496"/>
        <w:gridCol w:w="376"/>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21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11</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7</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24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−5</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21</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Для указанных входных данных ответом будет число 95 (робот проходит через клетки с числами 4, 37, 24, 9, 21).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19. </w:t>
      </w:r>
      <w:r w:rsidRPr="00511A2A">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511A2A">
        <w:rPr>
          <w:rFonts w:ascii="Verdana" w:eastAsia="Times New Roman" w:hAnsi="Verdana" w:cs="Times New Roman"/>
          <w:b/>
          <w:bCs/>
          <w:color w:val="000000"/>
          <w:sz w:val="18"/>
          <w:szCs w:val="18"/>
          <w:lang w:eastAsia="ru-RU"/>
        </w:rPr>
        <w:t>добавить в одну из куч один камень</w:t>
      </w:r>
      <w:r w:rsidRPr="00511A2A">
        <w:rPr>
          <w:rFonts w:ascii="Verdana" w:eastAsia="Times New Roman" w:hAnsi="Verdana" w:cs="Times New Roman"/>
          <w:color w:val="000000"/>
          <w:sz w:val="18"/>
          <w:szCs w:val="18"/>
          <w:lang w:eastAsia="ru-RU"/>
        </w:rPr>
        <w:t>, увеличить </w:t>
      </w:r>
      <w:r w:rsidRPr="00511A2A">
        <w:rPr>
          <w:rFonts w:ascii="Verdana" w:eastAsia="Times New Roman" w:hAnsi="Verdana" w:cs="Times New Roman"/>
          <w:b/>
          <w:bCs/>
          <w:color w:val="000000"/>
          <w:sz w:val="18"/>
          <w:szCs w:val="18"/>
          <w:lang w:eastAsia="ru-RU"/>
        </w:rPr>
        <w:t>количество камней в первой куче в два раза</w:t>
      </w:r>
      <w:r w:rsidRPr="00511A2A">
        <w:rPr>
          <w:rFonts w:ascii="Verdana" w:eastAsia="Times New Roman" w:hAnsi="Verdana" w:cs="Times New Roman"/>
          <w:color w:val="000000"/>
          <w:sz w:val="18"/>
          <w:szCs w:val="18"/>
          <w:lang w:eastAsia="ru-RU"/>
        </w:rPr>
        <w:t> или </w:t>
      </w:r>
      <w:r w:rsidRPr="00511A2A">
        <w:rPr>
          <w:rFonts w:ascii="Verdana" w:eastAsia="Times New Roman" w:hAnsi="Verdana" w:cs="Times New Roman"/>
          <w:b/>
          <w:bCs/>
          <w:color w:val="000000"/>
          <w:sz w:val="18"/>
          <w:szCs w:val="18"/>
          <w:lang w:eastAsia="ru-RU"/>
        </w:rPr>
        <w:t>увеличить количество камней во второй куче в три раза</w:t>
      </w:r>
      <w:r w:rsidRPr="00511A2A">
        <w:rPr>
          <w:rFonts w:ascii="Verdana" w:eastAsia="Times New Roman" w:hAnsi="Verdana" w:cs="Times New Roman"/>
          <w:color w:val="000000"/>
          <w:sz w:val="18"/>
          <w:szCs w:val="18"/>
          <w:lang w:eastAsia="ru-RU"/>
        </w:rPr>
        <w:t>. 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27). Чтобы делать</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ходы, у каждого игрока есть неограниченное количество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84. Победителем считается игрок, сделавший последний ход, то есть первым получивший позицию, в которой в кучах будет 84 или больше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В начальный момент в первой куче было 16 камней, во второй </w:t>
      </w:r>
      <w:proofErr w:type="gramStart"/>
      <w:r w:rsidRPr="00511A2A">
        <w:rPr>
          <w:rFonts w:ascii="Verdana" w:eastAsia="Times New Roman" w:hAnsi="Verdana" w:cs="Times New Roman"/>
          <w:color w:val="000000"/>
          <w:sz w:val="18"/>
          <w:szCs w:val="18"/>
          <w:lang w:eastAsia="ru-RU"/>
        </w:rPr>
        <w:t>куче  —</w:t>
      </w:r>
      <w:proofErr w:type="gramEnd"/>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камней, 1 ≤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 67.</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511A2A">
        <w:rPr>
          <w:rFonts w:ascii="Verdana" w:eastAsia="Times New Roman" w:hAnsi="Verdana" w:cs="Times New Roman"/>
          <w:color w:val="000000"/>
          <w:sz w:val="18"/>
          <w:szCs w:val="18"/>
          <w:lang w:eastAsia="ru-RU"/>
        </w:rPr>
        <w:t>игрока  —</w:t>
      </w:r>
      <w:proofErr w:type="gramEnd"/>
      <w:r w:rsidRPr="00511A2A">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w:t>
      </w:r>
      <w:proofErr w:type="spellStart"/>
      <w:r w:rsidRPr="00511A2A">
        <w:rPr>
          <w:rFonts w:ascii="Verdana" w:eastAsia="Times New Roman" w:hAnsi="Verdana" w:cs="Times New Roman"/>
          <w:color w:val="000000"/>
          <w:sz w:val="18"/>
          <w:szCs w:val="18"/>
          <w:lang w:eastAsia="ru-RU"/>
        </w:rPr>
        <w:t>т.е</w:t>
      </w:r>
      <w:proofErr w:type="spellEnd"/>
      <w:r w:rsidRPr="00511A2A">
        <w:rPr>
          <w:rFonts w:ascii="Verdana" w:eastAsia="Times New Roman" w:hAnsi="Verdana" w:cs="Times New Roman"/>
          <w:color w:val="000000"/>
          <w:sz w:val="18"/>
          <w:szCs w:val="18"/>
          <w:lang w:eastAsia="ru-RU"/>
        </w:rPr>
        <w:t xml:space="preserve"> не гарантирующие выигрыш независимо от игры противника.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Известно, что Ваня выиграл своим первым ходом после неудачного первого хода Пети. Укажите минимальное значение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когда такая ситуация возможна.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20. </w:t>
      </w:r>
      <w:r w:rsidRPr="00511A2A">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511A2A">
        <w:rPr>
          <w:rFonts w:ascii="Verdana" w:eastAsia="Times New Roman" w:hAnsi="Verdana" w:cs="Times New Roman"/>
          <w:b/>
          <w:bCs/>
          <w:color w:val="000000"/>
          <w:sz w:val="18"/>
          <w:szCs w:val="18"/>
          <w:lang w:eastAsia="ru-RU"/>
        </w:rPr>
        <w:t>добавить в одну из куч один камень</w:t>
      </w:r>
      <w:r w:rsidRPr="00511A2A">
        <w:rPr>
          <w:rFonts w:ascii="Verdana" w:eastAsia="Times New Roman" w:hAnsi="Verdana" w:cs="Times New Roman"/>
          <w:color w:val="000000"/>
          <w:sz w:val="18"/>
          <w:szCs w:val="18"/>
          <w:lang w:eastAsia="ru-RU"/>
        </w:rPr>
        <w:t>, увеличить </w:t>
      </w:r>
      <w:r w:rsidRPr="00511A2A">
        <w:rPr>
          <w:rFonts w:ascii="Verdana" w:eastAsia="Times New Roman" w:hAnsi="Verdana" w:cs="Times New Roman"/>
          <w:b/>
          <w:bCs/>
          <w:color w:val="000000"/>
          <w:sz w:val="18"/>
          <w:szCs w:val="18"/>
          <w:lang w:eastAsia="ru-RU"/>
        </w:rPr>
        <w:t>количество камней в первой куче в два раза</w:t>
      </w:r>
      <w:r w:rsidRPr="00511A2A">
        <w:rPr>
          <w:rFonts w:ascii="Verdana" w:eastAsia="Times New Roman" w:hAnsi="Verdana" w:cs="Times New Roman"/>
          <w:color w:val="000000"/>
          <w:sz w:val="18"/>
          <w:szCs w:val="18"/>
          <w:lang w:eastAsia="ru-RU"/>
        </w:rPr>
        <w:t> или </w:t>
      </w:r>
      <w:r w:rsidRPr="00511A2A">
        <w:rPr>
          <w:rFonts w:ascii="Verdana" w:eastAsia="Times New Roman" w:hAnsi="Verdana" w:cs="Times New Roman"/>
          <w:b/>
          <w:bCs/>
          <w:color w:val="000000"/>
          <w:sz w:val="18"/>
          <w:szCs w:val="18"/>
          <w:lang w:eastAsia="ru-RU"/>
        </w:rPr>
        <w:t>увеличить количество камней во второй куче в три раза</w:t>
      </w:r>
      <w:r w:rsidRPr="00511A2A">
        <w:rPr>
          <w:rFonts w:ascii="Verdana" w:eastAsia="Times New Roman" w:hAnsi="Verdana" w:cs="Times New Roman"/>
          <w:color w:val="000000"/>
          <w:sz w:val="18"/>
          <w:szCs w:val="18"/>
          <w:lang w:eastAsia="ru-RU"/>
        </w:rPr>
        <w:t>. 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27). Чтобы делать</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ходы, у каждого игрока есть неограниченное количество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84. Победителем считается игрок, сделавший последний ход, то есть первым получивший позицию, в которой в кучах будет 84 или больше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В начальный момент в первой куче было 16 камней, во второй </w:t>
      </w:r>
      <w:proofErr w:type="gramStart"/>
      <w:r w:rsidRPr="00511A2A">
        <w:rPr>
          <w:rFonts w:ascii="Verdana" w:eastAsia="Times New Roman" w:hAnsi="Verdana" w:cs="Times New Roman"/>
          <w:color w:val="000000"/>
          <w:sz w:val="18"/>
          <w:szCs w:val="18"/>
          <w:lang w:eastAsia="ru-RU"/>
        </w:rPr>
        <w:t>куче  —</w:t>
      </w:r>
      <w:proofErr w:type="gramEnd"/>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камней, 1 ≤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 67.</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511A2A">
        <w:rPr>
          <w:rFonts w:ascii="Verdana" w:eastAsia="Times New Roman" w:hAnsi="Verdana" w:cs="Times New Roman"/>
          <w:color w:val="000000"/>
          <w:sz w:val="18"/>
          <w:szCs w:val="18"/>
          <w:lang w:eastAsia="ru-RU"/>
        </w:rPr>
        <w:t>игрока  —</w:t>
      </w:r>
      <w:proofErr w:type="gramEnd"/>
      <w:r w:rsidRPr="00511A2A">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w:t>
      </w:r>
      <w:proofErr w:type="spellStart"/>
      <w:r w:rsidRPr="00511A2A">
        <w:rPr>
          <w:rFonts w:ascii="Verdana" w:eastAsia="Times New Roman" w:hAnsi="Verdana" w:cs="Times New Roman"/>
          <w:color w:val="000000"/>
          <w:sz w:val="18"/>
          <w:szCs w:val="18"/>
          <w:lang w:eastAsia="ru-RU"/>
        </w:rPr>
        <w:t>т.е</w:t>
      </w:r>
      <w:proofErr w:type="spellEnd"/>
      <w:r w:rsidRPr="00511A2A">
        <w:rPr>
          <w:rFonts w:ascii="Verdana" w:eastAsia="Times New Roman" w:hAnsi="Verdana" w:cs="Times New Roman"/>
          <w:color w:val="000000"/>
          <w:sz w:val="18"/>
          <w:szCs w:val="18"/>
          <w:lang w:eastAsia="ru-RU"/>
        </w:rPr>
        <w:t xml:space="preserve"> не гарантирующие выигрыш независимо от игры противника.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Найдите два таких значения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при которых у Пети есть выигрышная стратегия, причём одновременно выполняются два условия: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Петя не может выиграть за один ход;</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Петя может выиграть своим вторым ходом независимо от того, как будет ходить Ваня.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Найденные значения запишите в ответе в порядке возрастания без разделительных знаков.</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21. </w:t>
      </w:r>
      <w:r w:rsidRPr="00511A2A">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511A2A">
        <w:rPr>
          <w:rFonts w:ascii="Verdana" w:eastAsia="Times New Roman" w:hAnsi="Verdana" w:cs="Times New Roman"/>
          <w:b/>
          <w:bCs/>
          <w:color w:val="000000"/>
          <w:sz w:val="18"/>
          <w:szCs w:val="18"/>
          <w:lang w:eastAsia="ru-RU"/>
        </w:rPr>
        <w:t>добавить в одну из куч один камень</w:t>
      </w:r>
      <w:r w:rsidRPr="00511A2A">
        <w:rPr>
          <w:rFonts w:ascii="Verdana" w:eastAsia="Times New Roman" w:hAnsi="Verdana" w:cs="Times New Roman"/>
          <w:color w:val="000000"/>
          <w:sz w:val="18"/>
          <w:szCs w:val="18"/>
          <w:lang w:eastAsia="ru-RU"/>
        </w:rPr>
        <w:t>, увеличить </w:t>
      </w:r>
      <w:r w:rsidRPr="00511A2A">
        <w:rPr>
          <w:rFonts w:ascii="Verdana" w:eastAsia="Times New Roman" w:hAnsi="Verdana" w:cs="Times New Roman"/>
          <w:b/>
          <w:bCs/>
          <w:color w:val="000000"/>
          <w:sz w:val="18"/>
          <w:szCs w:val="18"/>
          <w:lang w:eastAsia="ru-RU"/>
        </w:rPr>
        <w:t>количество камней в первой куче в два раза</w:t>
      </w:r>
      <w:r w:rsidRPr="00511A2A">
        <w:rPr>
          <w:rFonts w:ascii="Verdana" w:eastAsia="Times New Roman" w:hAnsi="Verdana" w:cs="Times New Roman"/>
          <w:color w:val="000000"/>
          <w:sz w:val="18"/>
          <w:szCs w:val="18"/>
          <w:lang w:eastAsia="ru-RU"/>
        </w:rPr>
        <w:t> или </w:t>
      </w:r>
      <w:r w:rsidRPr="00511A2A">
        <w:rPr>
          <w:rFonts w:ascii="Verdana" w:eastAsia="Times New Roman" w:hAnsi="Verdana" w:cs="Times New Roman"/>
          <w:b/>
          <w:bCs/>
          <w:color w:val="000000"/>
          <w:sz w:val="18"/>
          <w:szCs w:val="18"/>
          <w:lang w:eastAsia="ru-RU"/>
        </w:rPr>
        <w:t>увеличить количество камней во второй куче в три раза</w:t>
      </w:r>
      <w:r w:rsidRPr="00511A2A">
        <w:rPr>
          <w:rFonts w:ascii="Verdana" w:eastAsia="Times New Roman" w:hAnsi="Verdana" w:cs="Times New Roman"/>
          <w:color w:val="000000"/>
          <w:sz w:val="18"/>
          <w:szCs w:val="18"/>
          <w:lang w:eastAsia="ru-RU"/>
        </w:rPr>
        <w:t>. Например, пусть в одной куче 6 камней, а в другой 9 камней; такую позицию мы будем обозначать (6, 9). За один ход из позиции (6, 9) можно получить любую из четырёх позиций: (7, 9), (12, 9), (6, 10), (6, 27). Чтобы делать</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ходы, у каждого игрока есть неограниченное количество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84. Победителем считается игрок, сделавший последний ход, то есть первым получивший позицию, в которой в кучах будет 84 или больше камней.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В начальный момент в первой куче было 16 камней, во второй </w:t>
      </w:r>
      <w:proofErr w:type="gramStart"/>
      <w:r w:rsidRPr="00511A2A">
        <w:rPr>
          <w:rFonts w:ascii="Verdana" w:eastAsia="Times New Roman" w:hAnsi="Verdana" w:cs="Times New Roman"/>
          <w:color w:val="000000"/>
          <w:sz w:val="18"/>
          <w:szCs w:val="18"/>
          <w:lang w:eastAsia="ru-RU"/>
        </w:rPr>
        <w:t>куче  —</w:t>
      </w:r>
      <w:proofErr w:type="gramEnd"/>
      <w:r w:rsidRPr="00511A2A">
        <w:rPr>
          <w:rFonts w:ascii="Verdana" w:eastAsia="Times New Roman" w:hAnsi="Verdana" w:cs="Times New Roman"/>
          <w:color w:val="000000"/>
          <w:sz w:val="18"/>
          <w:szCs w:val="18"/>
          <w:lang w:eastAsia="ru-RU"/>
        </w:rPr>
        <w:t>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камней, 1 ≤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 67.</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511A2A">
        <w:rPr>
          <w:rFonts w:ascii="Verdana" w:eastAsia="Times New Roman" w:hAnsi="Verdana" w:cs="Times New Roman"/>
          <w:color w:val="000000"/>
          <w:sz w:val="18"/>
          <w:szCs w:val="18"/>
          <w:lang w:eastAsia="ru-RU"/>
        </w:rPr>
        <w:t>игрока  —</w:t>
      </w:r>
      <w:proofErr w:type="gramEnd"/>
      <w:r w:rsidRPr="00511A2A">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w:t>
      </w:r>
      <w:proofErr w:type="spellStart"/>
      <w:r w:rsidRPr="00511A2A">
        <w:rPr>
          <w:rFonts w:ascii="Verdana" w:eastAsia="Times New Roman" w:hAnsi="Verdana" w:cs="Times New Roman"/>
          <w:color w:val="000000"/>
          <w:sz w:val="18"/>
          <w:szCs w:val="18"/>
          <w:lang w:eastAsia="ru-RU"/>
        </w:rPr>
        <w:t>т.е</w:t>
      </w:r>
      <w:proofErr w:type="spellEnd"/>
      <w:r w:rsidRPr="00511A2A">
        <w:rPr>
          <w:rFonts w:ascii="Verdana" w:eastAsia="Times New Roman" w:hAnsi="Verdana" w:cs="Times New Roman"/>
          <w:color w:val="000000"/>
          <w:sz w:val="18"/>
          <w:szCs w:val="18"/>
          <w:lang w:eastAsia="ru-RU"/>
        </w:rPr>
        <w:t xml:space="preserve"> не гарантирующие выигрыш независимо от игры противника.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Найдите минимальное значение </w:t>
      </w:r>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при котором одновременно выполняются два условия: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у Вани есть выигрышная стратегия, позволяющая ему выиграть первым или вторым ходом при любой игре Пети;</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у Вани нет стратегии, которая позволит ему гарантированно выиграть первым ходом.</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lastRenderedPageBreak/>
        <w:t>22. </w:t>
      </w:r>
      <w:r w:rsidRPr="00511A2A">
        <w:rPr>
          <w:rFonts w:ascii="Verdana" w:eastAsia="Times New Roman" w:hAnsi="Verdana" w:cs="Times New Roman"/>
          <w:color w:val="000000"/>
          <w:sz w:val="18"/>
          <w:szCs w:val="18"/>
          <w:lang w:eastAsia="ru-RU"/>
        </w:rPr>
        <w:t>В файле </w:t>
      </w:r>
      <w:hyperlink r:id="rId12" w:tgtFrame="_blank" w:history="1">
        <w:r w:rsidRPr="00511A2A">
          <w:rPr>
            <w:rFonts w:ascii="Verdana" w:eastAsia="Times New Roman" w:hAnsi="Verdana" w:cs="Times New Roman"/>
            <w:color w:val="090949"/>
            <w:sz w:val="18"/>
            <w:szCs w:val="18"/>
            <w:u w:val="single"/>
            <w:lang w:eastAsia="ru-RU"/>
          </w:rPr>
          <w:t>22_3.xlsx</w:t>
        </w:r>
      </w:hyperlink>
      <w:r w:rsidRPr="00511A2A">
        <w:rPr>
          <w:rFonts w:ascii="Verdana" w:eastAsia="Times New Roman" w:hAnsi="Verdana" w:cs="Times New Roman"/>
          <w:color w:val="000000"/>
          <w:sz w:val="18"/>
          <w:szCs w:val="18"/>
          <w:lang w:eastAsia="ru-RU"/>
        </w:rPr>
        <w:t> содержится информация о совокупности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Информация о процессах представлена в файле в виде таблицы. В первой строке таблицы указан идентификатор процесса (ID), во второй строке </w:t>
      </w:r>
      <w:proofErr w:type="gramStart"/>
      <w:r w:rsidRPr="00511A2A">
        <w:rPr>
          <w:rFonts w:ascii="Verdana" w:eastAsia="Times New Roman" w:hAnsi="Verdana" w:cs="Times New Roman"/>
          <w:color w:val="000000"/>
          <w:sz w:val="18"/>
          <w:szCs w:val="18"/>
          <w:lang w:eastAsia="ru-RU"/>
        </w:rPr>
        <w:t>таблицы  —</w:t>
      </w:r>
      <w:proofErr w:type="gramEnd"/>
      <w:r w:rsidRPr="00511A2A">
        <w:rPr>
          <w:rFonts w:ascii="Verdana" w:eastAsia="Times New Roman" w:hAnsi="Verdana" w:cs="Times New Roman"/>
          <w:color w:val="000000"/>
          <w:sz w:val="18"/>
          <w:szCs w:val="18"/>
          <w:lang w:eastAsia="ru-RU"/>
        </w:rPr>
        <w:t xml:space="preserve"> время его выполнения в миллисекундах, в третьей строке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Типовой пример организации данных в файле:</w:t>
      </w:r>
    </w:p>
    <w:tbl>
      <w:tblPr>
        <w:tblW w:w="0" w:type="auto"/>
        <w:tblCellMar>
          <w:top w:w="15" w:type="dxa"/>
          <w:left w:w="15" w:type="dxa"/>
          <w:bottom w:w="15" w:type="dxa"/>
          <w:right w:w="15" w:type="dxa"/>
        </w:tblCellMar>
        <w:tblLook w:val="04A0" w:firstRow="1" w:lastRow="0" w:firstColumn="1" w:lastColumn="0" w:noHBand="0" w:noVBand="1"/>
      </w:tblPr>
      <w:tblGrid>
        <w:gridCol w:w="1637"/>
        <w:gridCol w:w="3975"/>
        <w:gridCol w:w="2060"/>
      </w:tblGrid>
      <w:tr w:rsidR="00511A2A" w:rsidRPr="00511A2A" w:rsidTr="00511A2A">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ID процесса B</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Время выполнения процесса B (</w:t>
            </w:r>
            <w:proofErr w:type="spellStart"/>
            <w:r w:rsidRPr="00511A2A">
              <w:rPr>
                <w:rFonts w:ascii="Times New Roman" w:eastAsia="Times New Roman" w:hAnsi="Times New Roman" w:cs="Times New Roman"/>
                <w:b/>
                <w:bCs/>
                <w:color w:val="000000"/>
                <w:sz w:val="24"/>
                <w:szCs w:val="24"/>
                <w:lang w:eastAsia="ru-RU"/>
              </w:rPr>
              <w:t>мс</w:t>
            </w:r>
            <w:proofErr w:type="spellEnd"/>
            <w:r w:rsidRPr="00511A2A">
              <w:rPr>
                <w:rFonts w:ascii="Times New Roman" w:eastAsia="Times New Roman" w:hAnsi="Times New Roman" w:cs="Times New Roman"/>
                <w:b/>
                <w:bCs/>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511A2A" w:rsidRPr="00511A2A" w:rsidRDefault="00511A2A" w:rsidP="00511A2A">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511A2A">
              <w:rPr>
                <w:rFonts w:ascii="Times New Roman" w:eastAsia="Times New Roman" w:hAnsi="Times New Roman" w:cs="Times New Roman"/>
                <w:b/>
                <w:bCs/>
                <w:color w:val="000000"/>
                <w:sz w:val="24"/>
                <w:szCs w:val="24"/>
                <w:lang w:eastAsia="ru-RU"/>
              </w:rPr>
              <w:t>ID процесса(</w:t>
            </w:r>
            <w:proofErr w:type="spellStart"/>
            <w:r w:rsidRPr="00511A2A">
              <w:rPr>
                <w:rFonts w:ascii="Times New Roman" w:eastAsia="Times New Roman" w:hAnsi="Times New Roman" w:cs="Times New Roman"/>
                <w:b/>
                <w:bCs/>
                <w:color w:val="000000"/>
                <w:sz w:val="24"/>
                <w:szCs w:val="24"/>
                <w:lang w:eastAsia="ru-RU"/>
              </w:rPr>
              <w:t>ов</w:t>
            </w:r>
            <w:proofErr w:type="spellEnd"/>
            <w:r w:rsidRPr="00511A2A">
              <w:rPr>
                <w:rFonts w:ascii="Times New Roman" w:eastAsia="Times New Roman" w:hAnsi="Times New Roman" w:cs="Times New Roman"/>
                <w:b/>
                <w:bCs/>
                <w:color w:val="000000"/>
                <w:sz w:val="24"/>
                <w:szCs w:val="24"/>
                <w:lang w:eastAsia="ru-RU"/>
              </w:rPr>
              <w:t>) A</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0</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0</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1;2</w:t>
            </w:r>
          </w:p>
        </w:tc>
      </w:tr>
      <w:tr w:rsidR="00511A2A" w:rsidRPr="00511A2A" w:rsidTr="00511A2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1A2A" w:rsidRPr="00511A2A" w:rsidRDefault="00511A2A" w:rsidP="00511A2A">
            <w:pPr>
              <w:spacing w:before="75" w:after="0" w:line="240" w:lineRule="auto"/>
              <w:jc w:val="center"/>
              <w:rPr>
                <w:rFonts w:ascii="Times New Roman" w:eastAsia="Times New Roman" w:hAnsi="Times New Roman" w:cs="Times New Roman"/>
                <w:color w:val="000000"/>
                <w:sz w:val="24"/>
                <w:szCs w:val="24"/>
                <w:lang w:eastAsia="ru-RU"/>
              </w:rPr>
            </w:pPr>
            <w:r w:rsidRPr="00511A2A">
              <w:rPr>
                <w:rFonts w:ascii="Times New Roman" w:eastAsia="Times New Roman" w:hAnsi="Times New Roman" w:cs="Times New Roman"/>
                <w:color w:val="000000"/>
                <w:sz w:val="24"/>
                <w:szCs w:val="24"/>
                <w:lang w:eastAsia="ru-RU"/>
              </w:rPr>
              <w:t>3</w:t>
            </w:r>
          </w:p>
        </w:tc>
      </w:tr>
    </w:tbl>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 данном случае независимые процессы 1 и 2 могут выполняться параллельно, при этом процесс 1 завершится через 4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xml:space="preserve">, а процесс </w:t>
      </w:r>
      <w:proofErr w:type="gramStart"/>
      <w:r w:rsidRPr="00511A2A">
        <w:rPr>
          <w:rFonts w:ascii="Verdana" w:eastAsia="Times New Roman" w:hAnsi="Verdana" w:cs="Times New Roman"/>
          <w:color w:val="000000"/>
          <w:sz w:val="18"/>
          <w:szCs w:val="18"/>
          <w:lang w:eastAsia="ru-RU"/>
        </w:rPr>
        <w:t>2  —</w:t>
      </w:r>
      <w:proofErr w:type="gramEnd"/>
      <w:r w:rsidRPr="00511A2A">
        <w:rPr>
          <w:rFonts w:ascii="Verdana" w:eastAsia="Times New Roman" w:hAnsi="Verdana" w:cs="Times New Roman"/>
          <w:color w:val="000000"/>
          <w:sz w:val="18"/>
          <w:szCs w:val="18"/>
          <w:lang w:eastAsia="ru-RU"/>
        </w:rPr>
        <w:t xml:space="preserve"> через 3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xml:space="preserve"> с момента старта. Процесс 3 может начаться только после завершения обоих процессов 1 и 2, то есть, через 4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xml:space="preserve"> после старта. Он длится 1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xml:space="preserve"> и закончится через 4 + 1 = 5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xml:space="preserve"> после старта. Выполнение процесса 4 может начаться только после завершения процесса 3, то есть, через 5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Он длится 7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 так что минимальное время завершения всех процессов равно 5 + 7 = 12 </w:t>
      </w:r>
      <w:proofErr w:type="spellStart"/>
      <w:r w:rsidRPr="00511A2A">
        <w:rPr>
          <w:rFonts w:ascii="Verdana" w:eastAsia="Times New Roman" w:hAnsi="Verdana" w:cs="Times New Roman"/>
          <w:color w:val="000000"/>
          <w:sz w:val="18"/>
          <w:szCs w:val="18"/>
          <w:lang w:eastAsia="ru-RU"/>
        </w:rPr>
        <w:t>мс</w:t>
      </w:r>
      <w:proofErr w:type="spellEnd"/>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23. </w:t>
      </w:r>
      <w:r w:rsidRPr="00511A2A">
        <w:rPr>
          <w:rFonts w:ascii="Verdana" w:eastAsia="Times New Roman" w:hAnsi="Verdana" w:cs="Times New Roman"/>
          <w:color w:val="000000"/>
          <w:sz w:val="18"/>
          <w:szCs w:val="18"/>
          <w:lang w:eastAsia="ru-RU"/>
        </w:rPr>
        <w:t xml:space="preserve">Исполнитель </w:t>
      </w:r>
      <w:proofErr w:type="spellStart"/>
      <w:r w:rsidRPr="00511A2A">
        <w:rPr>
          <w:rFonts w:ascii="Verdana" w:eastAsia="Times New Roman" w:hAnsi="Verdana" w:cs="Times New Roman"/>
          <w:color w:val="000000"/>
          <w:sz w:val="18"/>
          <w:szCs w:val="18"/>
          <w:lang w:eastAsia="ru-RU"/>
        </w:rPr>
        <w:t>РазДваТри</w:t>
      </w:r>
      <w:proofErr w:type="spellEnd"/>
      <w:r w:rsidRPr="00511A2A">
        <w:rPr>
          <w:rFonts w:ascii="Verdana" w:eastAsia="Times New Roman" w:hAnsi="Verdana" w:cs="Times New Roman"/>
          <w:color w:val="000000"/>
          <w:sz w:val="18"/>
          <w:szCs w:val="18"/>
          <w:lang w:eastAsia="ru-RU"/>
        </w:rPr>
        <w:t xml:space="preserve"> преобразует число на экране.</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У исполнителя есть три команды, которым присвоены номера: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1.  Прибавить 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2.  Умножить на 2</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3.  Умножить на 3</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Первая команда увеличивает число на экране на 1, вторая умножает его на 2, третья умножает его на 3.</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Программа для исполнителя </w:t>
      </w:r>
      <w:proofErr w:type="spellStart"/>
      <w:proofErr w:type="gramStart"/>
      <w:r w:rsidRPr="00511A2A">
        <w:rPr>
          <w:rFonts w:ascii="Verdana" w:eastAsia="Times New Roman" w:hAnsi="Verdana" w:cs="Times New Roman"/>
          <w:color w:val="000000"/>
          <w:sz w:val="18"/>
          <w:szCs w:val="18"/>
          <w:lang w:eastAsia="ru-RU"/>
        </w:rPr>
        <w:t>РазДваТри</w:t>
      </w:r>
      <w:proofErr w:type="spellEnd"/>
      <w:r w:rsidRPr="00511A2A">
        <w:rPr>
          <w:rFonts w:ascii="Verdana" w:eastAsia="Times New Roman" w:hAnsi="Verdana" w:cs="Times New Roman"/>
          <w:color w:val="000000"/>
          <w:sz w:val="18"/>
          <w:szCs w:val="18"/>
          <w:lang w:eastAsia="ru-RU"/>
        </w:rPr>
        <w:t>  —</w:t>
      </w:r>
      <w:proofErr w:type="gramEnd"/>
      <w:r w:rsidRPr="00511A2A">
        <w:rPr>
          <w:rFonts w:ascii="Verdana" w:eastAsia="Times New Roman" w:hAnsi="Verdana" w:cs="Times New Roman"/>
          <w:color w:val="000000"/>
          <w:sz w:val="18"/>
          <w:szCs w:val="18"/>
          <w:lang w:eastAsia="ru-RU"/>
        </w:rPr>
        <w:t xml:space="preserve"> это последовательность команд.</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Сколько существует программ, которые преобразуют исходное число 2 в число 44 и при этом траектория вычислений содержит число 13 и не содержит числа 29?</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Траектория </w:t>
      </w:r>
      <w:proofErr w:type="gramStart"/>
      <w:r w:rsidRPr="00511A2A">
        <w:rPr>
          <w:rFonts w:ascii="Verdana" w:eastAsia="Times New Roman" w:hAnsi="Verdana" w:cs="Times New Roman"/>
          <w:color w:val="000000"/>
          <w:sz w:val="18"/>
          <w:szCs w:val="18"/>
          <w:lang w:eastAsia="ru-RU"/>
        </w:rPr>
        <w:t>вычислений  —</w:t>
      </w:r>
      <w:proofErr w:type="gramEnd"/>
      <w:r w:rsidRPr="00511A2A">
        <w:rPr>
          <w:rFonts w:ascii="Verdana" w:eastAsia="Times New Roman" w:hAnsi="Verdana" w:cs="Times New Roman"/>
          <w:color w:val="000000"/>
          <w:sz w:val="18"/>
          <w:szCs w:val="18"/>
          <w:lang w:eastAsia="ru-RU"/>
        </w:rPr>
        <w:t xml:space="preserve"> это последовательность результатов выполнения всех команд программы. Например, для программы 312 при исходном числе 6 траектория будет состоять из чисел 18, 19, 38.</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24. </w:t>
      </w:r>
      <w:r w:rsidRPr="00511A2A">
        <w:rPr>
          <w:rFonts w:ascii="Verdana" w:eastAsia="Times New Roman" w:hAnsi="Verdana" w:cs="Times New Roman"/>
          <w:color w:val="000000"/>
          <w:sz w:val="18"/>
          <w:szCs w:val="18"/>
          <w:lang w:eastAsia="ru-RU"/>
        </w:rPr>
        <w:t>Текстовый файл содержит строки различной длины. Общий объём файла не превышает 1 Мбайт. Строки содержат только заглавные буквы латинского алфавита (ABC…Z).</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Необходимо найти строку, содержащую наименьшее количество букв G (если таких строк несколько, надо взять ту, которая находится в файле раньше), и определить, какая буква встречается в этой строке чаще всего. Если таких букв несколько, надо взять ту, которая позже стоит в алфавите.</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Пример.</w:t>
      </w:r>
      <w:r w:rsidRPr="00511A2A">
        <w:rPr>
          <w:rFonts w:ascii="Verdana" w:eastAsia="Times New Roman" w:hAnsi="Verdana" w:cs="Times New Roman"/>
          <w:color w:val="000000"/>
          <w:sz w:val="18"/>
          <w:szCs w:val="18"/>
          <w:lang w:eastAsia="ru-RU"/>
        </w:rPr>
        <w:t> Исходный файл:</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GIGA</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GABLAB</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AGAAA</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В этом примере в первой строке две буквы G, во второй и </w:t>
      </w:r>
      <w:proofErr w:type="gramStart"/>
      <w:r w:rsidRPr="00511A2A">
        <w:rPr>
          <w:rFonts w:ascii="Verdana" w:eastAsia="Times New Roman" w:hAnsi="Verdana" w:cs="Times New Roman"/>
          <w:color w:val="000000"/>
          <w:sz w:val="18"/>
          <w:szCs w:val="18"/>
          <w:lang w:eastAsia="ru-RU"/>
        </w:rPr>
        <w:t>третьей  —</w:t>
      </w:r>
      <w:proofErr w:type="gramEnd"/>
      <w:r w:rsidRPr="00511A2A">
        <w:rPr>
          <w:rFonts w:ascii="Verdana" w:eastAsia="Times New Roman" w:hAnsi="Verdana" w:cs="Times New Roman"/>
          <w:color w:val="000000"/>
          <w:sz w:val="18"/>
          <w:szCs w:val="18"/>
          <w:lang w:eastAsia="ru-RU"/>
        </w:rPr>
        <w:t xml:space="preserve"> по одной. Берём вторую строку, т. к. она находится в файле раньше. В этой строке чаще других встречаются буквы A и B (по два раза), выбираем букву B, т. к. она позже стоит в алфавите. В ответе для этого примера надо записать B.</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Для выполнения этого задания следует написать программу. Ниже приведён файл, который необходимо обработать с помощью данного алгоритма.</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3" w:tgtFrame="_blank" w:history="1">
        <w:r w:rsidR="00511A2A" w:rsidRPr="00511A2A">
          <w:rPr>
            <w:rFonts w:ascii="Verdana" w:eastAsia="Times New Roman" w:hAnsi="Verdana" w:cs="Times New Roman"/>
            <w:color w:val="090949"/>
            <w:sz w:val="18"/>
            <w:szCs w:val="18"/>
            <w:u w:val="single"/>
            <w:lang w:eastAsia="ru-RU"/>
          </w:rPr>
          <w:t>Задание 24</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25.</w:t>
      </w:r>
    </w:p>
    <w:p w:rsidR="00511A2A" w:rsidRPr="00511A2A" w:rsidRDefault="00511A2A" w:rsidP="00511A2A">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Найдите все натуральные числа, принадлежащие отрезку [35</w:t>
      </w:r>
      <w:r w:rsidRPr="00511A2A">
        <w:rPr>
          <w:rFonts w:ascii="Arial" w:eastAsia="Times New Roman" w:hAnsi="Arial" w:cs="Arial"/>
          <w:color w:val="000000"/>
          <w:sz w:val="18"/>
          <w:szCs w:val="18"/>
          <w:lang w:eastAsia="ru-RU"/>
        </w:rPr>
        <w:t> </w:t>
      </w:r>
      <w:r w:rsidRPr="00511A2A">
        <w:rPr>
          <w:rFonts w:ascii="Verdana" w:eastAsia="Times New Roman" w:hAnsi="Verdana" w:cs="Times New Roman"/>
          <w:color w:val="000000"/>
          <w:sz w:val="18"/>
          <w:szCs w:val="18"/>
          <w:lang w:eastAsia="ru-RU"/>
        </w:rPr>
        <w:t>000</w:t>
      </w:r>
      <w:r w:rsidRPr="00511A2A">
        <w:rPr>
          <w:rFonts w:ascii="Arial" w:eastAsia="Times New Roman" w:hAnsi="Arial" w:cs="Arial"/>
          <w:color w:val="000000"/>
          <w:sz w:val="18"/>
          <w:szCs w:val="18"/>
          <w:lang w:eastAsia="ru-RU"/>
        </w:rPr>
        <w:t> </w:t>
      </w:r>
      <w:r w:rsidRPr="00511A2A">
        <w:rPr>
          <w:rFonts w:ascii="Verdana" w:eastAsia="Times New Roman" w:hAnsi="Verdana" w:cs="Times New Roman"/>
          <w:color w:val="000000"/>
          <w:sz w:val="18"/>
          <w:szCs w:val="18"/>
          <w:lang w:eastAsia="ru-RU"/>
        </w:rPr>
        <w:t>000;</w:t>
      </w:r>
      <w:r w:rsidRPr="00511A2A">
        <w:rPr>
          <w:rFonts w:ascii="Arial" w:eastAsia="Times New Roman" w:hAnsi="Arial" w:cs="Arial"/>
          <w:color w:val="000000"/>
          <w:sz w:val="18"/>
          <w:szCs w:val="18"/>
          <w:lang w:eastAsia="ru-RU"/>
        </w:rPr>
        <w:t> </w:t>
      </w:r>
      <w:r w:rsidRPr="00511A2A">
        <w:rPr>
          <w:rFonts w:ascii="Verdana" w:eastAsia="Times New Roman" w:hAnsi="Verdana" w:cs="Times New Roman"/>
          <w:color w:val="000000"/>
          <w:sz w:val="18"/>
          <w:szCs w:val="18"/>
          <w:lang w:eastAsia="ru-RU"/>
        </w:rPr>
        <w:t>40</w:t>
      </w:r>
      <w:r w:rsidRPr="00511A2A">
        <w:rPr>
          <w:rFonts w:ascii="Arial" w:eastAsia="Times New Roman" w:hAnsi="Arial" w:cs="Arial"/>
          <w:color w:val="000000"/>
          <w:sz w:val="18"/>
          <w:szCs w:val="18"/>
          <w:lang w:eastAsia="ru-RU"/>
        </w:rPr>
        <w:t> </w:t>
      </w:r>
      <w:r w:rsidRPr="00511A2A">
        <w:rPr>
          <w:rFonts w:ascii="Verdana" w:eastAsia="Times New Roman" w:hAnsi="Verdana" w:cs="Times New Roman"/>
          <w:color w:val="000000"/>
          <w:sz w:val="18"/>
          <w:szCs w:val="18"/>
          <w:lang w:eastAsia="ru-RU"/>
        </w:rPr>
        <w:t>000</w:t>
      </w:r>
      <w:r w:rsidRPr="00511A2A">
        <w:rPr>
          <w:rFonts w:ascii="Arial" w:eastAsia="Times New Roman" w:hAnsi="Arial" w:cs="Arial"/>
          <w:color w:val="000000"/>
          <w:sz w:val="18"/>
          <w:szCs w:val="18"/>
          <w:lang w:eastAsia="ru-RU"/>
        </w:rPr>
        <w:t> </w:t>
      </w:r>
      <w:r w:rsidRPr="00511A2A">
        <w:rPr>
          <w:rFonts w:ascii="Verdana" w:eastAsia="Times New Roman" w:hAnsi="Verdana" w:cs="Times New Roman"/>
          <w:color w:val="000000"/>
          <w:sz w:val="18"/>
          <w:szCs w:val="18"/>
          <w:lang w:eastAsia="ru-RU"/>
        </w:rPr>
        <w:t xml:space="preserve">000], </w:t>
      </w:r>
      <w:r w:rsidRPr="00511A2A">
        <w:rPr>
          <w:rFonts w:ascii="Verdana" w:eastAsia="Times New Roman" w:hAnsi="Verdana" w:cs="Verdana"/>
          <w:color w:val="000000"/>
          <w:sz w:val="18"/>
          <w:szCs w:val="18"/>
          <w:lang w:eastAsia="ru-RU"/>
        </w:rPr>
        <w:t>у</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которых</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ровно</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пять</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различных</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нечётных</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делителей</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количество</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чётных</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делителей</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может</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быть</w:t>
      </w:r>
      <w:r w:rsidRPr="00511A2A">
        <w:rPr>
          <w:rFonts w:ascii="Verdana" w:eastAsia="Times New Roman" w:hAnsi="Verdana" w:cs="Times New Roman"/>
          <w:color w:val="000000"/>
          <w:sz w:val="18"/>
          <w:szCs w:val="18"/>
          <w:lang w:eastAsia="ru-RU"/>
        </w:rPr>
        <w:t xml:space="preserve"> </w:t>
      </w:r>
      <w:r w:rsidRPr="00511A2A">
        <w:rPr>
          <w:rFonts w:ascii="Verdana" w:eastAsia="Times New Roman" w:hAnsi="Verdana" w:cs="Verdana"/>
          <w:color w:val="000000"/>
          <w:sz w:val="18"/>
          <w:szCs w:val="18"/>
          <w:lang w:eastAsia="ru-RU"/>
        </w:rPr>
        <w:t>люб</w:t>
      </w:r>
      <w:r w:rsidRPr="00511A2A">
        <w:rPr>
          <w:rFonts w:ascii="Verdana" w:eastAsia="Times New Roman" w:hAnsi="Verdana" w:cs="Times New Roman"/>
          <w:color w:val="000000"/>
          <w:sz w:val="18"/>
          <w:szCs w:val="18"/>
          <w:lang w:eastAsia="ru-RU"/>
        </w:rPr>
        <w:t>ым). В ответе перечислите найденные числа в порядке возрастания.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26. </w:t>
      </w:r>
      <w:r w:rsidRPr="00511A2A">
        <w:rPr>
          <w:rFonts w:ascii="Verdana" w:eastAsia="Times New Roman" w:hAnsi="Verdana" w:cs="Times New Roman"/>
          <w:color w:val="000000"/>
          <w:sz w:val="18"/>
          <w:szCs w:val="18"/>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 Известно, какой объём занимает файл каждого пользователя.</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По заданной информации об объёме файлов пользователей и свободном объёме на архивном диске определите максимальное число пользователей, чьи файлы можно сохранить в архиве, а также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Входные данные.</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4" w:tgtFrame="_blank" w:history="1">
        <w:r w:rsidR="00511A2A" w:rsidRPr="00511A2A">
          <w:rPr>
            <w:rFonts w:ascii="Verdana" w:eastAsia="Times New Roman" w:hAnsi="Verdana" w:cs="Times New Roman"/>
            <w:color w:val="090949"/>
            <w:sz w:val="18"/>
            <w:szCs w:val="18"/>
            <w:u w:val="single"/>
            <w:lang w:eastAsia="ru-RU"/>
          </w:rPr>
          <w:t>Задание 26</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 первой строке входного файла находятся два числа: </w:t>
      </w:r>
      <w:proofErr w:type="gramStart"/>
      <w:r w:rsidRPr="00511A2A">
        <w:rPr>
          <w:rFonts w:ascii="Verdana" w:eastAsia="Times New Roman" w:hAnsi="Verdana" w:cs="Times New Roman"/>
          <w:i/>
          <w:iCs/>
          <w:color w:val="000000"/>
          <w:sz w:val="18"/>
          <w:szCs w:val="18"/>
          <w:lang w:eastAsia="ru-RU"/>
        </w:rPr>
        <w:t>S</w:t>
      </w:r>
      <w:r w:rsidRPr="00511A2A">
        <w:rPr>
          <w:rFonts w:ascii="Verdana" w:eastAsia="Times New Roman" w:hAnsi="Verdana" w:cs="Times New Roman"/>
          <w:color w:val="000000"/>
          <w:sz w:val="18"/>
          <w:szCs w:val="18"/>
          <w:lang w:eastAsia="ru-RU"/>
        </w:rPr>
        <w:t>  —</w:t>
      </w:r>
      <w:proofErr w:type="gramEnd"/>
      <w:r w:rsidRPr="00511A2A">
        <w:rPr>
          <w:rFonts w:ascii="Verdana" w:eastAsia="Times New Roman" w:hAnsi="Verdana" w:cs="Times New Roman"/>
          <w:color w:val="000000"/>
          <w:sz w:val="18"/>
          <w:szCs w:val="18"/>
          <w:lang w:eastAsia="ru-RU"/>
        </w:rPr>
        <w:t xml:space="preserve"> размер свободного места на диске (натуральное число, не превышающее 10 000) и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xml:space="preserve">  — количество пользователей (натуральное число, не превышающее 3000). </w:t>
      </w:r>
      <w:r w:rsidRPr="00511A2A">
        <w:rPr>
          <w:rFonts w:ascii="Verdana" w:eastAsia="Times New Roman" w:hAnsi="Verdana" w:cs="Times New Roman"/>
          <w:color w:val="000000"/>
          <w:sz w:val="18"/>
          <w:szCs w:val="18"/>
          <w:lang w:eastAsia="ru-RU"/>
        </w:rPr>
        <w:lastRenderedPageBreak/>
        <w:t>В следующих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строках находятся значения объёмов файлов каждого пользователя (все числа натуральные, не превышающие 100), каждое в отдельной строке.</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Запишите в ответе два числа: сначала наибольшее число пользователей, чьи файлы могут быть помещены в архив, затем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Пример входного файла: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100 4</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80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30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50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40</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xml:space="preserve">При таких исходных данных можно сохранить файлы максимум двух пользователей. Возможные объёмы этих двух файлов 30 и 40, 30 и 50 или 40 и 50. Наибольший объём файла из перечисленных </w:t>
      </w:r>
      <w:proofErr w:type="gramStart"/>
      <w:r w:rsidRPr="00511A2A">
        <w:rPr>
          <w:rFonts w:ascii="Verdana" w:eastAsia="Times New Roman" w:hAnsi="Verdana" w:cs="Times New Roman"/>
          <w:color w:val="000000"/>
          <w:sz w:val="18"/>
          <w:szCs w:val="18"/>
          <w:lang w:eastAsia="ru-RU"/>
        </w:rPr>
        <w:t>пар  —</w:t>
      </w:r>
      <w:proofErr w:type="gramEnd"/>
      <w:r w:rsidRPr="00511A2A">
        <w:rPr>
          <w:rFonts w:ascii="Verdana" w:eastAsia="Times New Roman" w:hAnsi="Verdana" w:cs="Times New Roman"/>
          <w:color w:val="000000"/>
          <w:sz w:val="18"/>
          <w:szCs w:val="18"/>
          <w:lang w:eastAsia="ru-RU"/>
        </w:rPr>
        <w:t xml:space="preserve"> 50, поэтому ответ для приведённого примера: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2 50</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27. </w:t>
      </w:r>
      <w:r w:rsidRPr="00511A2A">
        <w:rPr>
          <w:rFonts w:ascii="Verdana" w:eastAsia="Times New Roman" w:hAnsi="Verdana" w:cs="Times New Roman"/>
          <w:color w:val="000000"/>
          <w:sz w:val="18"/>
          <w:szCs w:val="18"/>
          <w:lang w:eastAsia="ru-RU"/>
        </w:rPr>
        <w:t>В текстовом файле записан набор натуральных чисел, не превышающих 10</w:t>
      </w:r>
      <w:r w:rsidRPr="00511A2A">
        <w:rPr>
          <w:rFonts w:ascii="Verdana" w:eastAsia="Times New Roman" w:hAnsi="Verdana" w:cs="Times New Roman"/>
          <w:color w:val="000000"/>
          <w:sz w:val="18"/>
          <w:szCs w:val="18"/>
          <w:vertAlign w:val="superscript"/>
          <w:lang w:eastAsia="ru-RU"/>
        </w:rPr>
        <w:t>8</w:t>
      </w:r>
      <w:r w:rsidRPr="00511A2A">
        <w:rPr>
          <w:rFonts w:ascii="Verdana" w:eastAsia="Times New Roman" w:hAnsi="Verdana" w:cs="Times New Roman"/>
          <w:color w:val="000000"/>
          <w:sz w:val="18"/>
          <w:szCs w:val="18"/>
          <w:lang w:eastAsia="ru-RU"/>
        </w:rPr>
        <w:t>. Гарантируется, что все числа различны. Из набора нужно выбрать три числа, сумма которых делится на 3. Какую наибольшую сумму можно при этом получить?</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Входные данные.</w:t>
      </w:r>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5" w:tgtFrame="_blank" w:history="1">
        <w:r w:rsidR="00511A2A" w:rsidRPr="00511A2A">
          <w:rPr>
            <w:rFonts w:ascii="Verdana" w:eastAsia="Times New Roman" w:hAnsi="Verdana" w:cs="Times New Roman"/>
            <w:color w:val="090949"/>
            <w:sz w:val="18"/>
            <w:szCs w:val="18"/>
            <w:u w:val="single"/>
            <w:lang w:eastAsia="ru-RU"/>
          </w:rPr>
          <w:t>Файл A</w:t>
        </w:r>
      </w:hyperlink>
    </w:p>
    <w:p w:rsidR="00511A2A" w:rsidRPr="00511A2A" w:rsidRDefault="00327039" w:rsidP="00511A2A">
      <w:pPr>
        <w:shd w:val="clear" w:color="auto" w:fill="FFFFFF"/>
        <w:spacing w:after="0" w:line="240" w:lineRule="auto"/>
        <w:jc w:val="center"/>
        <w:rPr>
          <w:rFonts w:ascii="Verdana" w:eastAsia="Times New Roman" w:hAnsi="Verdana" w:cs="Times New Roman"/>
          <w:color w:val="000000"/>
          <w:sz w:val="18"/>
          <w:szCs w:val="18"/>
          <w:lang w:eastAsia="ru-RU"/>
        </w:rPr>
      </w:pPr>
      <w:hyperlink r:id="rId16" w:tgtFrame="_blank" w:history="1">
        <w:r w:rsidR="00511A2A" w:rsidRPr="00511A2A">
          <w:rPr>
            <w:rFonts w:ascii="Verdana" w:eastAsia="Times New Roman" w:hAnsi="Verdana" w:cs="Times New Roman"/>
            <w:color w:val="090949"/>
            <w:sz w:val="18"/>
            <w:szCs w:val="18"/>
            <w:u w:val="single"/>
            <w:lang w:eastAsia="ru-RU"/>
          </w:rPr>
          <w:t>Файл B</w:t>
        </w:r>
      </w:hyperlink>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Первая строка входного файла содержит целое число </w:t>
      </w:r>
      <w:proofErr w:type="gramStart"/>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w:t>
      </w:r>
      <w:proofErr w:type="gramEnd"/>
      <w:r w:rsidRPr="00511A2A">
        <w:rPr>
          <w:rFonts w:ascii="Verdana" w:eastAsia="Times New Roman" w:hAnsi="Verdana" w:cs="Times New Roman"/>
          <w:color w:val="000000"/>
          <w:sz w:val="18"/>
          <w:szCs w:val="18"/>
          <w:lang w:eastAsia="ru-RU"/>
        </w:rPr>
        <w:t xml:space="preserve"> общее количество чисел в наборе. Каждая из следующих </w:t>
      </w:r>
      <w:r w:rsidRPr="00511A2A">
        <w:rPr>
          <w:rFonts w:ascii="Verdana" w:eastAsia="Times New Roman" w:hAnsi="Verdana" w:cs="Times New Roman"/>
          <w:i/>
          <w:iCs/>
          <w:color w:val="000000"/>
          <w:sz w:val="18"/>
          <w:szCs w:val="18"/>
          <w:lang w:eastAsia="ru-RU"/>
        </w:rPr>
        <w:t>N</w:t>
      </w:r>
      <w:r w:rsidRPr="00511A2A">
        <w:rPr>
          <w:rFonts w:ascii="Verdana" w:eastAsia="Times New Roman" w:hAnsi="Verdana" w:cs="Times New Roman"/>
          <w:color w:val="000000"/>
          <w:sz w:val="18"/>
          <w:szCs w:val="18"/>
          <w:lang w:eastAsia="ru-RU"/>
        </w:rPr>
        <w:t> строк содержит одно число.</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b/>
          <w:bCs/>
          <w:color w:val="000000"/>
          <w:sz w:val="18"/>
          <w:szCs w:val="18"/>
          <w:lang w:eastAsia="ru-RU"/>
        </w:rPr>
        <w:t>Пример входного файла:</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4</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5</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8</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14</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11</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 данном случае есть четыре подходящие тройки: 5, 8, 11 (сумма 24); 5, 8 14 (сумма 27); 5, 14 11 (сумма 30) и 8, 14, 11 (сумма 33). В ответе надо записать число 33.</w:t>
      </w:r>
    </w:p>
    <w:p w:rsidR="00511A2A" w:rsidRPr="00511A2A" w:rsidRDefault="00511A2A" w:rsidP="00511A2A">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Вам даны два входных файла (</w:t>
      </w:r>
      <w:r w:rsidRPr="00511A2A">
        <w:rPr>
          <w:rFonts w:ascii="Verdana" w:eastAsia="Times New Roman" w:hAnsi="Verdana" w:cs="Times New Roman"/>
          <w:i/>
          <w:iCs/>
          <w:color w:val="000000"/>
          <w:sz w:val="18"/>
          <w:szCs w:val="18"/>
          <w:lang w:eastAsia="ru-RU"/>
        </w:rPr>
        <w:t>A</w:t>
      </w:r>
      <w:r w:rsidRPr="00511A2A">
        <w:rPr>
          <w:rFonts w:ascii="Verdana" w:eastAsia="Times New Roman" w:hAnsi="Verdana" w:cs="Times New Roman"/>
          <w:color w:val="000000"/>
          <w:sz w:val="18"/>
          <w:szCs w:val="18"/>
          <w:lang w:eastAsia="ru-RU"/>
        </w:rPr>
        <w:t> и </w:t>
      </w:r>
      <w:r w:rsidRPr="00511A2A">
        <w:rPr>
          <w:rFonts w:ascii="Verdana" w:eastAsia="Times New Roman" w:hAnsi="Verdana" w:cs="Times New Roman"/>
          <w:i/>
          <w:iCs/>
          <w:color w:val="000000"/>
          <w:sz w:val="18"/>
          <w:szCs w:val="18"/>
          <w:lang w:eastAsia="ru-RU"/>
        </w:rPr>
        <w:t>B</w:t>
      </w:r>
      <w:r w:rsidRPr="00511A2A">
        <w:rPr>
          <w:rFonts w:ascii="Verdana" w:eastAsia="Times New Roman" w:hAnsi="Verdana" w:cs="Times New Roman"/>
          <w:color w:val="000000"/>
          <w:sz w:val="18"/>
          <w:szCs w:val="18"/>
          <w:lang w:eastAsia="ru-RU"/>
        </w:rPr>
        <w:t>), каждый из которых имеет описанную выше структуру. В ответе укажите два числа: сначала значение искомой суммы для файла </w:t>
      </w:r>
      <w:r w:rsidRPr="00511A2A">
        <w:rPr>
          <w:rFonts w:ascii="Verdana" w:eastAsia="Times New Roman" w:hAnsi="Verdana" w:cs="Times New Roman"/>
          <w:i/>
          <w:iCs/>
          <w:color w:val="000000"/>
          <w:sz w:val="18"/>
          <w:szCs w:val="18"/>
          <w:lang w:eastAsia="ru-RU"/>
        </w:rPr>
        <w:t>A</w:t>
      </w:r>
      <w:r w:rsidRPr="00511A2A">
        <w:rPr>
          <w:rFonts w:ascii="Verdana" w:eastAsia="Times New Roman" w:hAnsi="Verdana" w:cs="Times New Roman"/>
          <w:color w:val="000000"/>
          <w:sz w:val="18"/>
          <w:szCs w:val="18"/>
          <w:lang w:eastAsia="ru-RU"/>
        </w:rPr>
        <w:t>, затем для файла </w:t>
      </w:r>
      <w:r w:rsidRPr="00511A2A">
        <w:rPr>
          <w:rFonts w:ascii="Verdana" w:eastAsia="Times New Roman" w:hAnsi="Verdana" w:cs="Times New Roman"/>
          <w:i/>
          <w:iCs/>
          <w:color w:val="000000"/>
          <w:sz w:val="18"/>
          <w:szCs w:val="18"/>
          <w:lang w:eastAsia="ru-RU"/>
        </w:rPr>
        <w:t>B</w:t>
      </w:r>
      <w:r w:rsidRPr="00511A2A">
        <w:rPr>
          <w:rFonts w:ascii="Verdana" w:eastAsia="Times New Roman" w:hAnsi="Verdana" w:cs="Times New Roman"/>
          <w:color w:val="000000"/>
          <w:sz w:val="18"/>
          <w:szCs w:val="18"/>
          <w:lang w:eastAsia="ru-RU"/>
        </w:rPr>
        <w:t>.</w:t>
      </w:r>
    </w:p>
    <w:p w:rsidR="00511A2A" w:rsidRPr="00511A2A" w:rsidRDefault="00511A2A" w:rsidP="00511A2A">
      <w:pPr>
        <w:shd w:val="clear" w:color="auto" w:fill="FFFFFF"/>
        <w:spacing w:after="0" w:line="240" w:lineRule="auto"/>
        <w:jc w:val="both"/>
        <w:rPr>
          <w:rFonts w:ascii="Verdana" w:eastAsia="Times New Roman" w:hAnsi="Verdana" w:cs="Times New Roman"/>
          <w:color w:val="000000"/>
          <w:sz w:val="18"/>
          <w:szCs w:val="18"/>
          <w:lang w:eastAsia="ru-RU"/>
        </w:rPr>
      </w:pPr>
      <w:r w:rsidRPr="00511A2A">
        <w:rPr>
          <w:rFonts w:ascii="Verdana" w:eastAsia="Times New Roman" w:hAnsi="Verdana" w:cs="Times New Roman"/>
          <w:color w:val="000000"/>
          <w:sz w:val="18"/>
          <w:szCs w:val="18"/>
          <w:lang w:eastAsia="ru-RU"/>
        </w:rPr>
        <w:t> </w:t>
      </w:r>
    </w:p>
    <w:p w:rsidR="00FD0152" w:rsidRDefault="00327039"/>
    <w:sectPr w:rsidR="00FD0152" w:rsidSect="00511A2A">
      <w:pgSz w:w="11906" w:h="16838"/>
      <w:pgMar w:top="426"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2A"/>
    <w:rsid w:val="002B4530"/>
    <w:rsid w:val="00327039"/>
    <w:rsid w:val="00511A2A"/>
    <w:rsid w:val="00D67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4654D-BF10-45BF-8CA4-3F76DB55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511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511A2A"/>
  </w:style>
  <w:style w:type="paragraph" w:styleId="a3">
    <w:name w:val="Normal (Web)"/>
    <w:basedOn w:val="a"/>
    <w:uiPriority w:val="99"/>
    <w:unhideWhenUsed/>
    <w:rsid w:val="00511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11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970758">
      <w:bodyDiv w:val="1"/>
      <w:marLeft w:val="0"/>
      <w:marRight w:val="0"/>
      <w:marTop w:val="0"/>
      <w:marBottom w:val="0"/>
      <w:divBdr>
        <w:top w:val="none" w:sz="0" w:space="0" w:color="auto"/>
        <w:left w:val="none" w:sz="0" w:space="0" w:color="auto"/>
        <w:bottom w:val="none" w:sz="0" w:space="0" w:color="auto"/>
        <w:right w:val="none" w:sz="0" w:space="0" w:color="auto"/>
      </w:divBdr>
      <w:divsChild>
        <w:div w:id="73358539">
          <w:marLeft w:val="0"/>
          <w:marRight w:val="0"/>
          <w:marTop w:val="75"/>
          <w:marBottom w:val="0"/>
          <w:divBdr>
            <w:top w:val="none" w:sz="0" w:space="0" w:color="auto"/>
            <w:left w:val="none" w:sz="0" w:space="0" w:color="auto"/>
            <w:bottom w:val="none" w:sz="0" w:space="0" w:color="auto"/>
            <w:right w:val="none" w:sz="0" w:space="0" w:color="auto"/>
          </w:divBdr>
        </w:div>
        <w:div w:id="341783451">
          <w:marLeft w:val="0"/>
          <w:marRight w:val="0"/>
          <w:marTop w:val="75"/>
          <w:marBottom w:val="0"/>
          <w:divBdr>
            <w:top w:val="none" w:sz="0" w:space="0" w:color="auto"/>
            <w:left w:val="none" w:sz="0" w:space="0" w:color="auto"/>
            <w:bottom w:val="none" w:sz="0" w:space="0" w:color="auto"/>
            <w:right w:val="none" w:sz="0" w:space="0" w:color="auto"/>
          </w:divBdr>
          <w:divsChild>
            <w:div w:id="1649820090">
              <w:marLeft w:val="0"/>
              <w:marRight w:val="0"/>
              <w:marTop w:val="75"/>
              <w:marBottom w:val="0"/>
              <w:divBdr>
                <w:top w:val="none" w:sz="0" w:space="0" w:color="auto"/>
                <w:left w:val="none" w:sz="0" w:space="0" w:color="auto"/>
                <w:bottom w:val="none" w:sz="0" w:space="0" w:color="auto"/>
                <w:right w:val="none" w:sz="0" w:space="0" w:color="auto"/>
              </w:divBdr>
              <w:divsChild>
                <w:div w:id="211384007">
                  <w:marLeft w:val="0"/>
                  <w:marRight w:val="0"/>
                  <w:marTop w:val="75"/>
                  <w:marBottom w:val="0"/>
                  <w:divBdr>
                    <w:top w:val="none" w:sz="0" w:space="0" w:color="auto"/>
                    <w:left w:val="none" w:sz="0" w:space="0" w:color="auto"/>
                    <w:bottom w:val="none" w:sz="0" w:space="0" w:color="auto"/>
                    <w:right w:val="none" w:sz="0" w:space="0" w:color="auto"/>
                  </w:divBdr>
                  <w:divsChild>
                    <w:div w:id="1849519359">
                      <w:marLeft w:val="0"/>
                      <w:marRight w:val="0"/>
                      <w:marTop w:val="100"/>
                      <w:marBottom w:val="100"/>
                      <w:divBdr>
                        <w:top w:val="none" w:sz="0" w:space="0" w:color="auto"/>
                        <w:left w:val="none" w:sz="0" w:space="0" w:color="auto"/>
                        <w:bottom w:val="none" w:sz="0" w:space="0" w:color="auto"/>
                        <w:right w:val="none" w:sz="0" w:space="0" w:color="auto"/>
                      </w:divBdr>
                      <w:divsChild>
                        <w:div w:id="1097680320">
                          <w:marLeft w:val="394"/>
                          <w:marRight w:val="394"/>
                          <w:marTop w:val="75"/>
                          <w:marBottom w:val="75"/>
                          <w:divBdr>
                            <w:top w:val="none" w:sz="0" w:space="0" w:color="auto"/>
                            <w:left w:val="none" w:sz="0" w:space="0" w:color="auto"/>
                            <w:bottom w:val="none" w:sz="0" w:space="0" w:color="auto"/>
                            <w:right w:val="none" w:sz="0" w:space="0" w:color="auto"/>
                          </w:divBdr>
                          <w:divsChild>
                            <w:div w:id="826946568">
                              <w:marLeft w:val="0"/>
                              <w:marRight w:val="0"/>
                              <w:marTop w:val="100"/>
                              <w:marBottom w:val="100"/>
                              <w:divBdr>
                                <w:top w:val="none" w:sz="0" w:space="0" w:color="auto"/>
                                <w:left w:val="none" w:sz="0" w:space="0" w:color="auto"/>
                                <w:bottom w:val="none" w:sz="0" w:space="0" w:color="auto"/>
                                <w:right w:val="none" w:sz="0" w:space="0" w:color="auto"/>
                              </w:divBdr>
                            </w:div>
                          </w:divsChild>
                        </w:div>
                        <w:div w:id="1150638800">
                          <w:marLeft w:val="394"/>
                          <w:marRight w:val="394"/>
                          <w:marTop w:val="75"/>
                          <w:marBottom w:val="75"/>
                          <w:divBdr>
                            <w:top w:val="none" w:sz="0" w:space="0" w:color="auto"/>
                            <w:left w:val="none" w:sz="0" w:space="0" w:color="auto"/>
                            <w:bottom w:val="none" w:sz="0" w:space="0" w:color="auto"/>
                            <w:right w:val="none" w:sz="0" w:space="0" w:color="auto"/>
                          </w:divBdr>
                          <w:divsChild>
                            <w:div w:id="17627512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3119813">
          <w:marLeft w:val="0"/>
          <w:marRight w:val="0"/>
          <w:marTop w:val="75"/>
          <w:marBottom w:val="0"/>
          <w:divBdr>
            <w:top w:val="none" w:sz="0" w:space="0" w:color="auto"/>
            <w:left w:val="none" w:sz="0" w:space="0" w:color="auto"/>
            <w:bottom w:val="none" w:sz="0" w:space="0" w:color="auto"/>
            <w:right w:val="none" w:sz="0" w:space="0" w:color="auto"/>
          </w:divBdr>
          <w:divsChild>
            <w:div w:id="967933804">
              <w:marLeft w:val="0"/>
              <w:marRight w:val="0"/>
              <w:marTop w:val="75"/>
              <w:marBottom w:val="0"/>
              <w:divBdr>
                <w:top w:val="none" w:sz="0" w:space="0" w:color="auto"/>
                <w:left w:val="none" w:sz="0" w:space="0" w:color="auto"/>
                <w:bottom w:val="none" w:sz="0" w:space="0" w:color="auto"/>
                <w:right w:val="none" w:sz="0" w:space="0" w:color="auto"/>
              </w:divBdr>
              <w:divsChild>
                <w:div w:id="1891069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41716">
          <w:marLeft w:val="0"/>
          <w:marRight w:val="0"/>
          <w:marTop w:val="75"/>
          <w:marBottom w:val="0"/>
          <w:divBdr>
            <w:top w:val="none" w:sz="0" w:space="0" w:color="auto"/>
            <w:left w:val="none" w:sz="0" w:space="0" w:color="auto"/>
            <w:bottom w:val="none" w:sz="0" w:space="0" w:color="auto"/>
            <w:right w:val="none" w:sz="0" w:space="0" w:color="auto"/>
          </w:divBdr>
          <w:divsChild>
            <w:div w:id="603265416">
              <w:marLeft w:val="0"/>
              <w:marRight w:val="0"/>
              <w:marTop w:val="75"/>
              <w:marBottom w:val="0"/>
              <w:divBdr>
                <w:top w:val="none" w:sz="0" w:space="0" w:color="auto"/>
                <w:left w:val="none" w:sz="0" w:space="0" w:color="auto"/>
                <w:bottom w:val="none" w:sz="0" w:space="0" w:color="auto"/>
                <w:right w:val="none" w:sz="0" w:space="0" w:color="auto"/>
              </w:divBdr>
              <w:divsChild>
                <w:div w:id="2093817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9773639">
          <w:marLeft w:val="0"/>
          <w:marRight w:val="0"/>
          <w:marTop w:val="75"/>
          <w:marBottom w:val="0"/>
          <w:divBdr>
            <w:top w:val="none" w:sz="0" w:space="0" w:color="auto"/>
            <w:left w:val="none" w:sz="0" w:space="0" w:color="auto"/>
            <w:bottom w:val="none" w:sz="0" w:space="0" w:color="auto"/>
            <w:right w:val="none" w:sz="0" w:space="0" w:color="auto"/>
          </w:divBdr>
          <w:divsChild>
            <w:div w:id="1403211937">
              <w:marLeft w:val="0"/>
              <w:marRight w:val="0"/>
              <w:marTop w:val="75"/>
              <w:marBottom w:val="0"/>
              <w:divBdr>
                <w:top w:val="none" w:sz="0" w:space="0" w:color="auto"/>
                <w:left w:val="none" w:sz="0" w:space="0" w:color="auto"/>
                <w:bottom w:val="none" w:sz="0" w:space="0" w:color="auto"/>
                <w:right w:val="none" w:sz="0" w:space="0" w:color="auto"/>
              </w:divBdr>
              <w:divsChild>
                <w:div w:id="1813596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5359913">
          <w:marLeft w:val="0"/>
          <w:marRight w:val="0"/>
          <w:marTop w:val="75"/>
          <w:marBottom w:val="0"/>
          <w:divBdr>
            <w:top w:val="none" w:sz="0" w:space="0" w:color="auto"/>
            <w:left w:val="none" w:sz="0" w:space="0" w:color="auto"/>
            <w:bottom w:val="none" w:sz="0" w:space="0" w:color="auto"/>
            <w:right w:val="none" w:sz="0" w:space="0" w:color="auto"/>
          </w:divBdr>
          <w:divsChild>
            <w:div w:id="288903498">
              <w:marLeft w:val="0"/>
              <w:marRight w:val="0"/>
              <w:marTop w:val="75"/>
              <w:marBottom w:val="0"/>
              <w:divBdr>
                <w:top w:val="none" w:sz="0" w:space="0" w:color="auto"/>
                <w:left w:val="none" w:sz="0" w:space="0" w:color="auto"/>
                <w:bottom w:val="none" w:sz="0" w:space="0" w:color="auto"/>
                <w:right w:val="none" w:sz="0" w:space="0" w:color="auto"/>
              </w:divBdr>
              <w:divsChild>
                <w:div w:id="1533692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8539361">
          <w:marLeft w:val="0"/>
          <w:marRight w:val="0"/>
          <w:marTop w:val="75"/>
          <w:marBottom w:val="0"/>
          <w:divBdr>
            <w:top w:val="none" w:sz="0" w:space="0" w:color="auto"/>
            <w:left w:val="none" w:sz="0" w:space="0" w:color="auto"/>
            <w:bottom w:val="none" w:sz="0" w:space="0" w:color="auto"/>
            <w:right w:val="none" w:sz="0" w:space="0" w:color="auto"/>
          </w:divBdr>
          <w:divsChild>
            <w:div w:id="900868390">
              <w:marLeft w:val="0"/>
              <w:marRight w:val="0"/>
              <w:marTop w:val="75"/>
              <w:marBottom w:val="0"/>
              <w:divBdr>
                <w:top w:val="none" w:sz="0" w:space="0" w:color="auto"/>
                <w:left w:val="none" w:sz="0" w:space="0" w:color="auto"/>
                <w:bottom w:val="none" w:sz="0" w:space="0" w:color="auto"/>
                <w:right w:val="none" w:sz="0" w:space="0" w:color="auto"/>
              </w:divBdr>
              <w:divsChild>
                <w:div w:id="12193675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828641">
          <w:marLeft w:val="0"/>
          <w:marRight w:val="0"/>
          <w:marTop w:val="75"/>
          <w:marBottom w:val="0"/>
          <w:divBdr>
            <w:top w:val="none" w:sz="0" w:space="0" w:color="auto"/>
            <w:left w:val="none" w:sz="0" w:space="0" w:color="auto"/>
            <w:bottom w:val="none" w:sz="0" w:space="0" w:color="auto"/>
            <w:right w:val="none" w:sz="0" w:space="0" w:color="auto"/>
          </w:divBdr>
          <w:divsChild>
            <w:div w:id="2031910142">
              <w:marLeft w:val="0"/>
              <w:marRight w:val="0"/>
              <w:marTop w:val="75"/>
              <w:marBottom w:val="0"/>
              <w:divBdr>
                <w:top w:val="none" w:sz="0" w:space="0" w:color="auto"/>
                <w:left w:val="none" w:sz="0" w:space="0" w:color="auto"/>
                <w:bottom w:val="none" w:sz="0" w:space="0" w:color="auto"/>
                <w:right w:val="none" w:sz="0" w:space="0" w:color="auto"/>
              </w:divBdr>
              <w:divsChild>
                <w:div w:id="469060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120152">
          <w:marLeft w:val="0"/>
          <w:marRight w:val="0"/>
          <w:marTop w:val="75"/>
          <w:marBottom w:val="0"/>
          <w:divBdr>
            <w:top w:val="none" w:sz="0" w:space="0" w:color="auto"/>
            <w:left w:val="none" w:sz="0" w:space="0" w:color="auto"/>
            <w:bottom w:val="none" w:sz="0" w:space="0" w:color="auto"/>
            <w:right w:val="none" w:sz="0" w:space="0" w:color="auto"/>
          </w:divBdr>
          <w:divsChild>
            <w:div w:id="886141296">
              <w:marLeft w:val="0"/>
              <w:marRight w:val="0"/>
              <w:marTop w:val="75"/>
              <w:marBottom w:val="0"/>
              <w:divBdr>
                <w:top w:val="none" w:sz="0" w:space="0" w:color="auto"/>
                <w:left w:val="none" w:sz="0" w:space="0" w:color="auto"/>
                <w:bottom w:val="none" w:sz="0" w:space="0" w:color="auto"/>
                <w:right w:val="none" w:sz="0" w:space="0" w:color="auto"/>
              </w:divBdr>
              <w:divsChild>
                <w:div w:id="879512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6211487">
          <w:marLeft w:val="0"/>
          <w:marRight w:val="0"/>
          <w:marTop w:val="75"/>
          <w:marBottom w:val="0"/>
          <w:divBdr>
            <w:top w:val="none" w:sz="0" w:space="0" w:color="auto"/>
            <w:left w:val="none" w:sz="0" w:space="0" w:color="auto"/>
            <w:bottom w:val="none" w:sz="0" w:space="0" w:color="auto"/>
            <w:right w:val="none" w:sz="0" w:space="0" w:color="auto"/>
          </w:divBdr>
          <w:divsChild>
            <w:div w:id="1597859232">
              <w:marLeft w:val="0"/>
              <w:marRight w:val="0"/>
              <w:marTop w:val="75"/>
              <w:marBottom w:val="0"/>
              <w:divBdr>
                <w:top w:val="none" w:sz="0" w:space="0" w:color="auto"/>
                <w:left w:val="none" w:sz="0" w:space="0" w:color="auto"/>
                <w:bottom w:val="none" w:sz="0" w:space="0" w:color="auto"/>
                <w:right w:val="none" w:sz="0" w:space="0" w:color="auto"/>
              </w:divBdr>
              <w:divsChild>
                <w:div w:id="864094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7394319">
          <w:marLeft w:val="0"/>
          <w:marRight w:val="0"/>
          <w:marTop w:val="75"/>
          <w:marBottom w:val="0"/>
          <w:divBdr>
            <w:top w:val="none" w:sz="0" w:space="0" w:color="auto"/>
            <w:left w:val="none" w:sz="0" w:space="0" w:color="auto"/>
            <w:bottom w:val="none" w:sz="0" w:space="0" w:color="auto"/>
            <w:right w:val="none" w:sz="0" w:space="0" w:color="auto"/>
          </w:divBdr>
          <w:divsChild>
            <w:div w:id="1610313745">
              <w:marLeft w:val="0"/>
              <w:marRight w:val="0"/>
              <w:marTop w:val="75"/>
              <w:marBottom w:val="0"/>
              <w:divBdr>
                <w:top w:val="none" w:sz="0" w:space="0" w:color="auto"/>
                <w:left w:val="none" w:sz="0" w:space="0" w:color="auto"/>
                <w:bottom w:val="none" w:sz="0" w:space="0" w:color="auto"/>
                <w:right w:val="none" w:sz="0" w:space="0" w:color="auto"/>
              </w:divBdr>
              <w:divsChild>
                <w:div w:id="13162281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28153542">
          <w:marLeft w:val="0"/>
          <w:marRight w:val="0"/>
          <w:marTop w:val="75"/>
          <w:marBottom w:val="0"/>
          <w:divBdr>
            <w:top w:val="none" w:sz="0" w:space="0" w:color="auto"/>
            <w:left w:val="none" w:sz="0" w:space="0" w:color="auto"/>
            <w:bottom w:val="none" w:sz="0" w:space="0" w:color="auto"/>
            <w:right w:val="none" w:sz="0" w:space="0" w:color="auto"/>
          </w:divBdr>
          <w:divsChild>
            <w:div w:id="770318320">
              <w:marLeft w:val="0"/>
              <w:marRight w:val="0"/>
              <w:marTop w:val="75"/>
              <w:marBottom w:val="0"/>
              <w:divBdr>
                <w:top w:val="none" w:sz="0" w:space="0" w:color="auto"/>
                <w:left w:val="none" w:sz="0" w:space="0" w:color="auto"/>
                <w:bottom w:val="none" w:sz="0" w:space="0" w:color="auto"/>
                <w:right w:val="none" w:sz="0" w:space="0" w:color="auto"/>
              </w:divBdr>
              <w:divsChild>
                <w:div w:id="1879662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0662069">
          <w:marLeft w:val="0"/>
          <w:marRight w:val="0"/>
          <w:marTop w:val="75"/>
          <w:marBottom w:val="0"/>
          <w:divBdr>
            <w:top w:val="none" w:sz="0" w:space="0" w:color="auto"/>
            <w:left w:val="none" w:sz="0" w:space="0" w:color="auto"/>
            <w:bottom w:val="none" w:sz="0" w:space="0" w:color="auto"/>
            <w:right w:val="none" w:sz="0" w:space="0" w:color="auto"/>
          </w:divBdr>
          <w:divsChild>
            <w:div w:id="1358460490">
              <w:marLeft w:val="0"/>
              <w:marRight w:val="0"/>
              <w:marTop w:val="75"/>
              <w:marBottom w:val="0"/>
              <w:divBdr>
                <w:top w:val="none" w:sz="0" w:space="0" w:color="auto"/>
                <w:left w:val="none" w:sz="0" w:space="0" w:color="auto"/>
                <w:bottom w:val="none" w:sz="0" w:space="0" w:color="auto"/>
                <w:right w:val="none" w:sz="0" w:space="0" w:color="auto"/>
              </w:divBdr>
              <w:divsChild>
                <w:div w:id="4841283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6788235">
          <w:marLeft w:val="0"/>
          <w:marRight w:val="0"/>
          <w:marTop w:val="75"/>
          <w:marBottom w:val="0"/>
          <w:divBdr>
            <w:top w:val="none" w:sz="0" w:space="0" w:color="auto"/>
            <w:left w:val="none" w:sz="0" w:space="0" w:color="auto"/>
            <w:bottom w:val="none" w:sz="0" w:space="0" w:color="auto"/>
            <w:right w:val="none" w:sz="0" w:space="0" w:color="auto"/>
          </w:divBdr>
          <w:divsChild>
            <w:div w:id="2133598623">
              <w:marLeft w:val="0"/>
              <w:marRight w:val="0"/>
              <w:marTop w:val="75"/>
              <w:marBottom w:val="0"/>
              <w:divBdr>
                <w:top w:val="none" w:sz="0" w:space="0" w:color="auto"/>
                <w:left w:val="none" w:sz="0" w:space="0" w:color="auto"/>
                <w:bottom w:val="none" w:sz="0" w:space="0" w:color="auto"/>
                <w:right w:val="none" w:sz="0" w:space="0" w:color="auto"/>
              </w:divBdr>
              <w:divsChild>
                <w:div w:id="9906455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62040853">
          <w:marLeft w:val="0"/>
          <w:marRight w:val="0"/>
          <w:marTop w:val="75"/>
          <w:marBottom w:val="0"/>
          <w:divBdr>
            <w:top w:val="none" w:sz="0" w:space="0" w:color="auto"/>
            <w:left w:val="none" w:sz="0" w:space="0" w:color="auto"/>
            <w:bottom w:val="none" w:sz="0" w:space="0" w:color="auto"/>
            <w:right w:val="none" w:sz="0" w:space="0" w:color="auto"/>
          </w:divBdr>
          <w:divsChild>
            <w:div w:id="636762882">
              <w:marLeft w:val="0"/>
              <w:marRight w:val="0"/>
              <w:marTop w:val="75"/>
              <w:marBottom w:val="0"/>
              <w:divBdr>
                <w:top w:val="none" w:sz="0" w:space="0" w:color="auto"/>
                <w:left w:val="none" w:sz="0" w:space="0" w:color="auto"/>
                <w:bottom w:val="none" w:sz="0" w:space="0" w:color="auto"/>
                <w:right w:val="none" w:sz="0" w:space="0" w:color="auto"/>
              </w:divBdr>
              <w:divsChild>
                <w:div w:id="10019266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3593148">
          <w:marLeft w:val="0"/>
          <w:marRight w:val="0"/>
          <w:marTop w:val="75"/>
          <w:marBottom w:val="0"/>
          <w:divBdr>
            <w:top w:val="none" w:sz="0" w:space="0" w:color="auto"/>
            <w:left w:val="none" w:sz="0" w:space="0" w:color="auto"/>
            <w:bottom w:val="none" w:sz="0" w:space="0" w:color="auto"/>
            <w:right w:val="none" w:sz="0" w:space="0" w:color="auto"/>
          </w:divBdr>
          <w:divsChild>
            <w:div w:id="501051472">
              <w:marLeft w:val="0"/>
              <w:marRight w:val="0"/>
              <w:marTop w:val="75"/>
              <w:marBottom w:val="0"/>
              <w:divBdr>
                <w:top w:val="none" w:sz="0" w:space="0" w:color="auto"/>
                <w:left w:val="none" w:sz="0" w:space="0" w:color="auto"/>
                <w:bottom w:val="none" w:sz="0" w:space="0" w:color="auto"/>
                <w:right w:val="none" w:sz="0" w:space="0" w:color="auto"/>
              </w:divBdr>
              <w:divsChild>
                <w:div w:id="331833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2294331">
          <w:marLeft w:val="0"/>
          <w:marRight w:val="0"/>
          <w:marTop w:val="75"/>
          <w:marBottom w:val="0"/>
          <w:divBdr>
            <w:top w:val="none" w:sz="0" w:space="0" w:color="auto"/>
            <w:left w:val="none" w:sz="0" w:space="0" w:color="auto"/>
            <w:bottom w:val="none" w:sz="0" w:space="0" w:color="auto"/>
            <w:right w:val="none" w:sz="0" w:space="0" w:color="auto"/>
          </w:divBdr>
          <w:divsChild>
            <w:div w:id="1883864265">
              <w:marLeft w:val="0"/>
              <w:marRight w:val="0"/>
              <w:marTop w:val="75"/>
              <w:marBottom w:val="0"/>
              <w:divBdr>
                <w:top w:val="none" w:sz="0" w:space="0" w:color="auto"/>
                <w:left w:val="none" w:sz="0" w:space="0" w:color="auto"/>
                <w:bottom w:val="none" w:sz="0" w:space="0" w:color="auto"/>
                <w:right w:val="none" w:sz="0" w:space="0" w:color="auto"/>
              </w:divBdr>
              <w:divsChild>
                <w:div w:id="169568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74913309">
          <w:marLeft w:val="0"/>
          <w:marRight w:val="0"/>
          <w:marTop w:val="75"/>
          <w:marBottom w:val="0"/>
          <w:divBdr>
            <w:top w:val="none" w:sz="0" w:space="0" w:color="auto"/>
            <w:left w:val="none" w:sz="0" w:space="0" w:color="auto"/>
            <w:bottom w:val="none" w:sz="0" w:space="0" w:color="auto"/>
            <w:right w:val="none" w:sz="0" w:space="0" w:color="auto"/>
          </w:divBdr>
          <w:divsChild>
            <w:div w:id="160901642">
              <w:marLeft w:val="0"/>
              <w:marRight w:val="0"/>
              <w:marTop w:val="75"/>
              <w:marBottom w:val="0"/>
              <w:divBdr>
                <w:top w:val="none" w:sz="0" w:space="0" w:color="auto"/>
                <w:left w:val="none" w:sz="0" w:space="0" w:color="auto"/>
                <w:bottom w:val="none" w:sz="0" w:space="0" w:color="auto"/>
                <w:right w:val="none" w:sz="0" w:space="0" w:color="auto"/>
              </w:divBdr>
              <w:divsChild>
                <w:div w:id="224217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5828962">
          <w:marLeft w:val="0"/>
          <w:marRight w:val="0"/>
          <w:marTop w:val="75"/>
          <w:marBottom w:val="0"/>
          <w:divBdr>
            <w:top w:val="none" w:sz="0" w:space="0" w:color="auto"/>
            <w:left w:val="none" w:sz="0" w:space="0" w:color="auto"/>
            <w:bottom w:val="none" w:sz="0" w:space="0" w:color="auto"/>
            <w:right w:val="none" w:sz="0" w:space="0" w:color="auto"/>
          </w:divBdr>
          <w:divsChild>
            <w:div w:id="2122726227">
              <w:marLeft w:val="0"/>
              <w:marRight w:val="0"/>
              <w:marTop w:val="75"/>
              <w:marBottom w:val="0"/>
              <w:divBdr>
                <w:top w:val="none" w:sz="0" w:space="0" w:color="auto"/>
                <w:left w:val="none" w:sz="0" w:space="0" w:color="auto"/>
                <w:bottom w:val="none" w:sz="0" w:space="0" w:color="auto"/>
                <w:right w:val="none" w:sz="0" w:space="0" w:color="auto"/>
              </w:divBdr>
              <w:divsChild>
                <w:div w:id="1306621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950268">
          <w:marLeft w:val="0"/>
          <w:marRight w:val="0"/>
          <w:marTop w:val="75"/>
          <w:marBottom w:val="0"/>
          <w:divBdr>
            <w:top w:val="none" w:sz="0" w:space="0" w:color="auto"/>
            <w:left w:val="none" w:sz="0" w:space="0" w:color="auto"/>
            <w:bottom w:val="none" w:sz="0" w:space="0" w:color="auto"/>
            <w:right w:val="none" w:sz="0" w:space="0" w:color="auto"/>
          </w:divBdr>
          <w:divsChild>
            <w:div w:id="1424646274">
              <w:marLeft w:val="0"/>
              <w:marRight w:val="0"/>
              <w:marTop w:val="75"/>
              <w:marBottom w:val="0"/>
              <w:divBdr>
                <w:top w:val="none" w:sz="0" w:space="0" w:color="auto"/>
                <w:left w:val="none" w:sz="0" w:space="0" w:color="auto"/>
                <w:bottom w:val="none" w:sz="0" w:space="0" w:color="auto"/>
                <w:right w:val="none" w:sz="0" w:space="0" w:color="auto"/>
              </w:divBdr>
              <w:divsChild>
                <w:div w:id="1441991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95456341">
          <w:marLeft w:val="0"/>
          <w:marRight w:val="0"/>
          <w:marTop w:val="75"/>
          <w:marBottom w:val="0"/>
          <w:divBdr>
            <w:top w:val="none" w:sz="0" w:space="0" w:color="auto"/>
            <w:left w:val="none" w:sz="0" w:space="0" w:color="auto"/>
            <w:bottom w:val="none" w:sz="0" w:space="0" w:color="auto"/>
            <w:right w:val="none" w:sz="0" w:space="0" w:color="auto"/>
          </w:divBdr>
          <w:divsChild>
            <w:div w:id="1477719197">
              <w:marLeft w:val="0"/>
              <w:marRight w:val="0"/>
              <w:marTop w:val="75"/>
              <w:marBottom w:val="0"/>
              <w:divBdr>
                <w:top w:val="none" w:sz="0" w:space="0" w:color="auto"/>
                <w:left w:val="none" w:sz="0" w:space="0" w:color="auto"/>
                <w:bottom w:val="none" w:sz="0" w:space="0" w:color="auto"/>
                <w:right w:val="none" w:sz="0" w:space="0" w:color="auto"/>
              </w:divBdr>
              <w:divsChild>
                <w:div w:id="83497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1653453">
          <w:marLeft w:val="0"/>
          <w:marRight w:val="0"/>
          <w:marTop w:val="75"/>
          <w:marBottom w:val="0"/>
          <w:divBdr>
            <w:top w:val="none" w:sz="0" w:space="0" w:color="auto"/>
            <w:left w:val="none" w:sz="0" w:space="0" w:color="auto"/>
            <w:bottom w:val="none" w:sz="0" w:space="0" w:color="auto"/>
            <w:right w:val="none" w:sz="0" w:space="0" w:color="auto"/>
          </w:divBdr>
          <w:divsChild>
            <w:div w:id="1020738035">
              <w:marLeft w:val="0"/>
              <w:marRight w:val="0"/>
              <w:marTop w:val="75"/>
              <w:marBottom w:val="0"/>
              <w:divBdr>
                <w:top w:val="none" w:sz="0" w:space="0" w:color="auto"/>
                <w:left w:val="none" w:sz="0" w:space="0" w:color="auto"/>
                <w:bottom w:val="none" w:sz="0" w:space="0" w:color="auto"/>
                <w:right w:val="none" w:sz="0" w:space="0" w:color="auto"/>
              </w:divBdr>
              <w:divsChild>
                <w:div w:id="10824090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2974327">
          <w:marLeft w:val="0"/>
          <w:marRight w:val="0"/>
          <w:marTop w:val="75"/>
          <w:marBottom w:val="0"/>
          <w:divBdr>
            <w:top w:val="none" w:sz="0" w:space="0" w:color="auto"/>
            <w:left w:val="none" w:sz="0" w:space="0" w:color="auto"/>
            <w:bottom w:val="none" w:sz="0" w:space="0" w:color="auto"/>
            <w:right w:val="none" w:sz="0" w:space="0" w:color="auto"/>
          </w:divBdr>
          <w:divsChild>
            <w:div w:id="1516382659">
              <w:marLeft w:val="0"/>
              <w:marRight w:val="0"/>
              <w:marTop w:val="75"/>
              <w:marBottom w:val="0"/>
              <w:divBdr>
                <w:top w:val="none" w:sz="0" w:space="0" w:color="auto"/>
                <w:left w:val="none" w:sz="0" w:space="0" w:color="auto"/>
                <w:bottom w:val="none" w:sz="0" w:space="0" w:color="auto"/>
                <w:right w:val="none" w:sz="0" w:space="0" w:color="auto"/>
              </w:divBdr>
              <w:divsChild>
                <w:div w:id="2826620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5841017">
          <w:marLeft w:val="0"/>
          <w:marRight w:val="0"/>
          <w:marTop w:val="75"/>
          <w:marBottom w:val="0"/>
          <w:divBdr>
            <w:top w:val="none" w:sz="0" w:space="0" w:color="auto"/>
            <w:left w:val="none" w:sz="0" w:space="0" w:color="auto"/>
            <w:bottom w:val="none" w:sz="0" w:space="0" w:color="auto"/>
            <w:right w:val="none" w:sz="0" w:space="0" w:color="auto"/>
          </w:divBdr>
          <w:divsChild>
            <w:div w:id="263924796">
              <w:marLeft w:val="0"/>
              <w:marRight w:val="0"/>
              <w:marTop w:val="75"/>
              <w:marBottom w:val="0"/>
              <w:divBdr>
                <w:top w:val="none" w:sz="0" w:space="0" w:color="auto"/>
                <w:left w:val="none" w:sz="0" w:space="0" w:color="auto"/>
                <w:bottom w:val="none" w:sz="0" w:space="0" w:color="auto"/>
                <w:right w:val="none" w:sz="0" w:space="0" w:color="auto"/>
              </w:divBdr>
              <w:divsChild>
                <w:div w:id="1352145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9473067">
          <w:marLeft w:val="0"/>
          <w:marRight w:val="0"/>
          <w:marTop w:val="75"/>
          <w:marBottom w:val="0"/>
          <w:divBdr>
            <w:top w:val="none" w:sz="0" w:space="0" w:color="auto"/>
            <w:left w:val="none" w:sz="0" w:space="0" w:color="auto"/>
            <w:bottom w:val="none" w:sz="0" w:space="0" w:color="auto"/>
            <w:right w:val="none" w:sz="0" w:space="0" w:color="auto"/>
          </w:divBdr>
          <w:divsChild>
            <w:div w:id="392775300">
              <w:marLeft w:val="0"/>
              <w:marRight w:val="0"/>
              <w:marTop w:val="75"/>
              <w:marBottom w:val="0"/>
              <w:divBdr>
                <w:top w:val="none" w:sz="0" w:space="0" w:color="auto"/>
                <w:left w:val="none" w:sz="0" w:space="0" w:color="auto"/>
                <w:bottom w:val="none" w:sz="0" w:space="0" w:color="auto"/>
                <w:right w:val="none" w:sz="0" w:space="0" w:color="auto"/>
              </w:divBdr>
              <w:divsChild>
                <w:div w:id="284505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4262908">
          <w:marLeft w:val="0"/>
          <w:marRight w:val="0"/>
          <w:marTop w:val="75"/>
          <w:marBottom w:val="0"/>
          <w:divBdr>
            <w:top w:val="none" w:sz="0" w:space="0" w:color="auto"/>
            <w:left w:val="none" w:sz="0" w:space="0" w:color="auto"/>
            <w:bottom w:val="none" w:sz="0" w:space="0" w:color="auto"/>
            <w:right w:val="none" w:sz="0" w:space="0" w:color="auto"/>
          </w:divBdr>
          <w:divsChild>
            <w:div w:id="1782997169">
              <w:marLeft w:val="0"/>
              <w:marRight w:val="0"/>
              <w:marTop w:val="75"/>
              <w:marBottom w:val="0"/>
              <w:divBdr>
                <w:top w:val="none" w:sz="0" w:space="0" w:color="auto"/>
                <w:left w:val="none" w:sz="0" w:space="0" w:color="auto"/>
                <w:bottom w:val="none" w:sz="0" w:space="0" w:color="auto"/>
                <w:right w:val="none" w:sz="0" w:space="0" w:color="auto"/>
              </w:divBdr>
              <w:divsChild>
                <w:div w:id="328413694">
                  <w:marLeft w:val="0"/>
                  <w:marRight w:val="0"/>
                  <w:marTop w:val="75"/>
                  <w:marBottom w:val="0"/>
                  <w:divBdr>
                    <w:top w:val="none" w:sz="0" w:space="0" w:color="auto"/>
                    <w:left w:val="none" w:sz="0" w:space="0" w:color="auto"/>
                    <w:bottom w:val="none" w:sz="0" w:space="0" w:color="auto"/>
                    <w:right w:val="none" w:sz="0" w:space="0" w:color="auto"/>
                  </w:divBdr>
                  <w:divsChild>
                    <w:div w:id="1314456003">
                      <w:marLeft w:val="0"/>
                      <w:marRight w:val="0"/>
                      <w:marTop w:val="75"/>
                      <w:marBottom w:val="0"/>
                      <w:divBdr>
                        <w:top w:val="none" w:sz="0" w:space="0" w:color="auto"/>
                        <w:left w:val="none" w:sz="0" w:space="0" w:color="auto"/>
                        <w:bottom w:val="none" w:sz="0" w:space="0" w:color="auto"/>
                        <w:right w:val="none" w:sz="0" w:space="0" w:color="auto"/>
                      </w:divBdr>
                      <w:divsChild>
                        <w:div w:id="454956713">
                          <w:marLeft w:val="0"/>
                          <w:marRight w:val="225"/>
                          <w:marTop w:val="75"/>
                          <w:marBottom w:val="0"/>
                          <w:divBdr>
                            <w:top w:val="none" w:sz="0" w:space="0" w:color="auto"/>
                            <w:left w:val="none" w:sz="0" w:space="0" w:color="auto"/>
                            <w:bottom w:val="none" w:sz="0" w:space="0" w:color="auto"/>
                            <w:right w:val="none" w:sz="0" w:space="0" w:color="auto"/>
                          </w:divBdr>
                        </w:div>
                        <w:div w:id="18282801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34284281">
          <w:marLeft w:val="0"/>
          <w:marRight w:val="0"/>
          <w:marTop w:val="75"/>
          <w:marBottom w:val="0"/>
          <w:divBdr>
            <w:top w:val="none" w:sz="0" w:space="0" w:color="auto"/>
            <w:left w:val="none" w:sz="0" w:space="0" w:color="auto"/>
            <w:bottom w:val="none" w:sz="0" w:space="0" w:color="auto"/>
            <w:right w:val="none" w:sz="0" w:space="0" w:color="auto"/>
          </w:divBdr>
          <w:divsChild>
            <w:div w:id="458062965">
              <w:marLeft w:val="0"/>
              <w:marRight w:val="0"/>
              <w:marTop w:val="75"/>
              <w:marBottom w:val="0"/>
              <w:divBdr>
                <w:top w:val="none" w:sz="0" w:space="0" w:color="auto"/>
                <w:left w:val="none" w:sz="0" w:space="0" w:color="auto"/>
                <w:bottom w:val="none" w:sz="0" w:space="0" w:color="auto"/>
                <w:right w:val="none" w:sz="0" w:space="0" w:color="auto"/>
              </w:divBdr>
              <w:divsChild>
                <w:div w:id="9300402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3842229">
          <w:marLeft w:val="0"/>
          <w:marRight w:val="0"/>
          <w:marTop w:val="75"/>
          <w:marBottom w:val="0"/>
          <w:divBdr>
            <w:top w:val="none" w:sz="0" w:space="0" w:color="auto"/>
            <w:left w:val="none" w:sz="0" w:space="0" w:color="auto"/>
            <w:bottom w:val="none" w:sz="0" w:space="0" w:color="auto"/>
            <w:right w:val="none" w:sz="0" w:space="0" w:color="auto"/>
          </w:divBdr>
          <w:divsChild>
            <w:div w:id="198249610">
              <w:marLeft w:val="0"/>
              <w:marRight w:val="0"/>
              <w:marTop w:val="75"/>
              <w:marBottom w:val="0"/>
              <w:divBdr>
                <w:top w:val="none" w:sz="0" w:space="0" w:color="auto"/>
                <w:left w:val="none" w:sz="0" w:space="0" w:color="auto"/>
                <w:bottom w:val="none" w:sz="0" w:space="0" w:color="auto"/>
                <w:right w:val="none" w:sz="0" w:space="0" w:color="auto"/>
              </w:divBdr>
              <w:divsChild>
                <w:div w:id="1450006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ge.sdamgia.ru/get_file?id=83615&amp;png=1" TargetMode="External"/><Relationship Id="rId13" Type="http://schemas.openxmlformats.org/officeDocument/2006/relationships/hyperlink" Target="https://inf-ege.sdamgia.ru/get_file?id=83826&amp;png=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f-ege.sdamgia.ru/get_file?id=83614&amp;png=1" TargetMode="External"/><Relationship Id="rId12" Type="http://schemas.openxmlformats.org/officeDocument/2006/relationships/hyperlink" Target="https://inf-ege.sdamgia.ru/get_file?id=116447&amp;png=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nf-ege.sdamgia.ru/get_file?id=83830&amp;png=1"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inf-ege.sdamgia.ru/get_file?id=83827&amp;png=1" TargetMode="External"/><Relationship Id="rId5" Type="http://schemas.openxmlformats.org/officeDocument/2006/relationships/hyperlink" Target="https://inf-ege.sdamgia.ru/get_file?id=91594&amp;png=1" TargetMode="External"/><Relationship Id="rId15" Type="http://schemas.openxmlformats.org/officeDocument/2006/relationships/hyperlink" Target="https://inf-ege.sdamgia.ru/get_file?id=83829&amp;png=1" TargetMode="External"/><Relationship Id="rId10" Type="http://schemas.openxmlformats.org/officeDocument/2006/relationships/hyperlink" Target="https://inf-ege.sdamgia.ru/get_file?id=96401&amp;png=1"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inf-ege.sdamgia.ru/get_file?id=71194&amp;png=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3103</Words>
  <Characters>17688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Шотт</dc:creator>
  <cp:keywords/>
  <dc:description/>
  <cp:lastModifiedBy>Татьяна Шотт</cp:lastModifiedBy>
  <cp:revision>2</cp:revision>
  <dcterms:created xsi:type="dcterms:W3CDTF">2023-01-19T08:43:00Z</dcterms:created>
  <dcterms:modified xsi:type="dcterms:W3CDTF">2023-01-19T11:38:00Z</dcterms:modified>
</cp:coreProperties>
</file>