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EE4F80" w14:textId="797C9CC9" w:rsidR="00595BE9" w:rsidRDefault="00CA258C" w:rsidP="00595BE9">
      <w:pPr>
        <w:tabs>
          <w:tab w:val="left" w:pos="5598"/>
        </w:tabs>
        <w:rPr>
          <w:sz w:val="28"/>
        </w:rPr>
      </w:pPr>
      <w:bookmarkStart w:id="0" w:name="_Toc431776288"/>
      <w:bookmarkStart w:id="1" w:name="_Toc431776459"/>
      <w:bookmarkStart w:id="2" w:name="_Toc431776601"/>
      <w:bookmarkStart w:id="3" w:name="_Toc431776934"/>
      <w:bookmarkStart w:id="4" w:name="_Toc431779376"/>
      <w:r>
        <w:rPr>
          <w:noProof/>
          <w:sz w:val="28"/>
        </w:rPr>
        <w:drawing>
          <wp:inline distT="0" distB="0" distL="0" distR="0" wp14:anchorId="263D25C7" wp14:editId="1D18D68A">
            <wp:extent cx="752475" cy="396636"/>
            <wp:effectExtent l="0" t="0" r="0" b="3810"/>
            <wp:docPr id="15" name="Picture 15"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close-up of a logo&#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60645" cy="400942"/>
                    </a:xfrm>
                    <a:prstGeom prst="rect">
                      <a:avLst/>
                    </a:prstGeom>
                    <a:noFill/>
                    <a:ln>
                      <a:noFill/>
                    </a:ln>
                  </pic:spPr>
                </pic:pic>
              </a:graphicData>
            </a:graphic>
          </wp:inline>
        </w:drawing>
      </w:r>
      <w:r>
        <w:rPr>
          <w:sz w:val="28"/>
        </w:rPr>
        <w:t xml:space="preserve">   </w:t>
      </w:r>
      <w:r w:rsidR="004D7469" w:rsidRPr="00FC11A0">
        <w:rPr>
          <w:sz w:val="28"/>
        </w:rPr>
        <w:t xml:space="preserve">     </w:t>
      </w:r>
      <w:r w:rsidR="00E150C0">
        <w:rPr>
          <w:sz w:val="28"/>
        </w:rPr>
        <w:t xml:space="preserve">               </w:t>
      </w:r>
      <w:r w:rsidR="009D4BE3">
        <w:rPr>
          <w:sz w:val="28"/>
        </w:rPr>
        <w:t>Software Detailed Design S</w:t>
      </w:r>
      <w:r w:rsidR="00595BE9">
        <w:rPr>
          <w:sz w:val="28"/>
        </w:rPr>
        <w:t>pecification</w:t>
      </w:r>
    </w:p>
    <w:p w14:paraId="6D10B05F" w14:textId="43D7343B" w:rsidR="004D7469" w:rsidRPr="00FC11A0" w:rsidRDefault="00595BE9" w:rsidP="00595BE9">
      <w:pPr>
        <w:tabs>
          <w:tab w:val="left" w:pos="5598"/>
        </w:tabs>
        <w:jc w:val="center"/>
        <w:rPr>
          <w:sz w:val="28"/>
        </w:rPr>
      </w:pPr>
      <w:r>
        <w:rPr>
          <w:sz w:val="28"/>
        </w:rPr>
        <w:tab/>
      </w:r>
      <w:r>
        <w:rPr>
          <w:sz w:val="28"/>
        </w:rPr>
        <w:tab/>
      </w:r>
      <w:r>
        <w:rPr>
          <w:sz w:val="28"/>
        </w:rPr>
        <w:tab/>
      </w:r>
      <w:r>
        <w:rPr>
          <w:sz w:val="28"/>
        </w:rPr>
        <w:tab/>
      </w:r>
      <w:r>
        <w:rPr>
          <w:sz w:val="28"/>
        </w:rPr>
        <w:tab/>
      </w:r>
      <w:r>
        <w:rPr>
          <w:sz w:val="28"/>
        </w:rPr>
        <w:tab/>
      </w:r>
      <w:r>
        <w:rPr>
          <w:sz w:val="28"/>
        </w:rPr>
        <w:tab/>
      </w:r>
      <w:r>
        <w:rPr>
          <w:sz w:val="28"/>
        </w:rPr>
        <w:tab/>
      </w:r>
      <w:r>
        <w:rPr>
          <w:sz w:val="28"/>
        </w:rPr>
        <w:tab/>
      </w:r>
      <w:r w:rsidR="001B083E">
        <w:rPr>
          <w:sz w:val="28"/>
        </w:rPr>
        <w:t>1.0</w:t>
      </w:r>
    </w:p>
    <w:p w14:paraId="344B1710" w14:textId="77777777" w:rsidR="004D7469" w:rsidRPr="00FC11A0" w:rsidRDefault="004D7469">
      <w:pPr>
        <w:pBdr>
          <w:bottom w:val="single" w:sz="12" w:space="0" w:color="008080"/>
        </w:pBdr>
      </w:pPr>
    </w:p>
    <w:p w14:paraId="3FC07FAD" w14:textId="77777777" w:rsidR="004D7469" w:rsidRPr="00FC11A0" w:rsidRDefault="004D7469">
      <w:pPr>
        <w:tabs>
          <w:tab w:val="center" w:pos="4320"/>
        </w:tabs>
        <w:rPr>
          <w:sz w:val="28"/>
        </w:rPr>
      </w:pPr>
    </w:p>
    <w:p w14:paraId="56EEF8E5" w14:textId="77777777" w:rsidR="004D7469" w:rsidRPr="00FC11A0" w:rsidRDefault="004D7469">
      <w:pPr>
        <w:jc w:val="center"/>
      </w:pPr>
      <w:bookmarkStart w:id="5" w:name="_Toc454609155"/>
      <w:bookmarkStart w:id="6" w:name="_Toc454609462"/>
      <w:bookmarkStart w:id="7" w:name="_Toc454612260"/>
      <w:bookmarkStart w:id="8" w:name="_Toc454708092"/>
      <w:r w:rsidRPr="00FC11A0">
        <w:rPr>
          <w:b/>
          <w:sz w:val="28"/>
        </w:rPr>
        <w:t>Table of Contents</w:t>
      </w:r>
      <w:bookmarkEnd w:id="5"/>
      <w:bookmarkEnd w:id="6"/>
      <w:bookmarkEnd w:id="7"/>
      <w:bookmarkEnd w:id="8"/>
    </w:p>
    <w:p w14:paraId="28CF5C5C" w14:textId="77777777" w:rsidR="004D7469" w:rsidRPr="00FC11A0" w:rsidRDefault="004D7469"/>
    <w:bookmarkStart w:id="9" w:name="_Toc431780121"/>
    <w:bookmarkStart w:id="10" w:name="_Toc431780317"/>
    <w:bookmarkStart w:id="11" w:name="_Toc431780429"/>
    <w:bookmarkStart w:id="12" w:name="_Toc431780675"/>
    <w:bookmarkStart w:id="13" w:name="_Toc431781726"/>
    <w:bookmarkStart w:id="14" w:name="_Toc431795983"/>
    <w:bookmarkEnd w:id="0"/>
    <w:bookmarkEnd w:id="1"/>
    <w:bookmarkEnd w:id="2"/>
    <w:bookmarkEnd w:id="3"/>
    <w:bookmarkEnd w:id="4"/>
    <w:p w14:paraId="3DBE0262" w14:textId="6602F6A0" w:rsidR="00845F13" w:rsidRDefault="004D7469">
      <w:pPr>
        <w:pStyle w:val="TOC1"/>
        <w:tabs>
          <w:tab w:val="left" w:pos="440"/>
        </w:tabs>
        <w:rPr>
          <w:rFonts w:asciiTheme="minorHAnsi" w:eastAsiaTheme="minorEastAsia" w:hAnsiTheme="minorHAnsi" w:cstheme="minorBidi"/>
          <w:b w:val="0"/>
          <w:caps w:val="0"/>
          <w:noProof/>
          <w:kern w:val="2"/>
          <w:sz w:val="22"/>
          <w:szCs w:val="22"/>
          <w14:ligatures w14:val="standardContextual"/>
        </w:rPr>
      </w:pPr>
      <w:r w:rsidRPr="00FC11A0">
        <w:rPr>
          <w:rFonts w:ascii="Times New Roman" w:hAnsi="Times New Roman"/>
        </w:rPr>
        <w:fldChar w:fldCharType="begin"/>
      </w:r>
      <w:r w:rsidRPr="00FC11A0">
        <w:instrText xml:space="preserve"> TOC \o "1-3" </w:instrText>
      </w:r>
      <w:r w:rsidRPr="00FC11A0">
        <w:rPr>
          <w:rFonts w:ascii="Times New Roman" w:hAnsi="Times New Roman"/>
        </w:rPr>
        <w:fldChar w:fldCharType="separate"/>
      </w:r>
      <w:r w:rsidR="00845F13">
        <w:rPr>
          <w:noProof/>
        </w:rPr>
        <w:t>1</w:t>
      </w:r>
      <w:r w:rsidR="00845F13">
        <w:rPr>
          <w:rFonts w:asciiTheme="minorHAnsi" w:eastAsiaTheme="minorEastAsia" w:hAnsiTheme="minorHAnsi" w:cstheme="minorBidi"/>
          <w:b w:val="0"/>
          <w:caps w:val="0"/>
          <w:noProof/>
          <w:kern w:val="2"/>
          <w:sz w:val="22"/>
          <w:szCs w:val="22"/>
          <w14:ligatures w14:val="standardContextual"/>
        </w:rPr>
        <w:tab/>
      </w:r>
      <w:r w:rsidR="00845F13">
        <w:rPr>
          <w:noProof/>
        </w:rPr>
        <w:t>Preparation for pre-design review</w:t>
      </w:r>
      <w:r w:rsidR="00845F13">
        <w:rPr>
          <w:noProof/>
        </w:rPr>
        <w:tab/>
      </w:r>
      <w:r w:rsidR="00845F13">
        <w:rPr>
          <w:noProof/>
        </w:rPr>
        <w:fldChar w:fldCharType="begin"/>
      </w:r>
      <w:r w:rsidR="00845F13">
        <w:rPr>
          <w:noProof/>
        </w:rPr>
        <w:instrText xml:space="preserve"> PAGEREF _Toc176951839 \h </w:instrText>
      </w:r>
      <w:r w:rsidR="00845F13">
        <w:rPr>
          <w:noProof/>
        </w:rPr>
      </w:r>
      <w:r w:rsidR="00845F13">
        <w:rPr>
          <w:noProof/>
        </w:rPr>
        <w:fldChar w:fldCharType="separate"/>
      </w:r>
      <w:r w:rsidR="00845F13">
        <w:rPr>
          <w:noProof/>
        </w:rPr>
        <w:t>3</w:t>
      </w:r>
      <w:r w:rsidR="00845F13">
        <w:rPr>
          <w:noProof/>
        </w:rPr>
        <w:fldChar w:fldCharType="end"/>
      </w:r>
    </w:p>
    <w:p w14:paraId="3D6E4145" w14:textId="5C22901A" w:rsidR="00845F13" w:rsidRDefault="00845F13">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1.1</w:t>
      </w:r>
      <w:r>
        <w:rPr>
          <w:rFonts w:asciiTheme="minorHAnsi" w:eastAsiaTheme="minorEastAsia" w:hAnsiTheme="minorHAnsi" w:cstheme="minorBidi"/>
          <w:smallCaps w:val="0"/>
          <w:noProof/>
          <w:kern w:val="2"/>
          <w:sz w:val="22"/>
          <w:szCs w:val="22"/>
          <w14:ligatures w14:val="standardContextual"/>
        </w:rPr>
        <w:tab/>
      </w:r>
      <w:r>
        <w:rPr>
          <w:noProof/>
        </w:rPr>
        <w:t>Purpose</w:t>
      </w:r>
      <w:r>
        <w:rPr>
          <w:noProof/>
        </w:rPr>
        <w:tab/>
      </w:r>
      <w:r>
        <w:rPr>
          <w:noProof/>
        </w:rPr>
        <w:fldChar w:fldCharType="begin"/>
      </w:r>
      <w:r>
        <w:rPr>
          <w:noProof/>
        </w:rPr>
        <w:instrText xml:space="preserve"> PAGEREF _Toc176951840 \h </w:instrText>
      </w:r>
      <w:r>
        <w:rPr>
          <w:noProof/>
        </w:rPr>
      </w:r>
      <w:r>
        <w:rPr>
          <w:noProof/>
        </w:rPr>
        <w:fldChar w:fldCharType="separate"/>
      </w:r>
      <w:r>
        <w:rPr>
          <w:noProof/>
        </w:rPr>
        <w:t>3</w:t>
      </w:r>
      <w:r>
        <w:rPr>
          <w:noProof/>
        </w:rPr>
        <w:fldChar w:fldCharType="end"/>
      </w:r>
    </w:p>
    <w:p w14:paraId="49CABB79" w14:textId="1C921F8E" w:rsidR="00845F13" w:rsidRDefault="00845F13">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1.2</w:t>
      </w:r>
      <w:r>
        <w:rPr>
          <w:rFonts w:asciiTheme="minorHAnsi" w:eastAsiaTheme="minorEastAsia" w:hAnsiTheme="minorHAnsi" w:cstheme="minorBidi"/>
          <w:smallCaps w:val="0"/>
          <w:noProof/>
          <w:kern w:val="2"/>
          <w:sz w:val="22"/>
          <w:szCs w:val="22"/>
          <w14:ligatures w14:val="standardContextual"/>
        </w:rPr>
        <w:tab/>
      </w:r>
      <w:r>
        <w:rPr>
          <w:noProof/>
        </w:rPr>
        <w:t>Public interface</w:t>
      </w:r>
      <w:r>
        <w:rPr>
          <w:noProof/>
        </w:rPr>
        <w:tab/>
      </w:r>
      <w:r>
        <w:rPr>
          <w:noProof/>
        </w:rPr>
        <w:fldChar w:fldCharType="begin"/>
      </w:r>
      <w:r>
        <w:rPr>
          <w:noProof/>
        </w:rPr>
        <w:instrText xml:space="preserve"> PAGEREF _Toc176951841 \h </w:instrText>
      </w:r>
      <w:r>
        <w:rPr>
          <w:noProof/>
        </w:rPr>
      </w:r>
      <w:r>
        <w:rPr>
          <w:noProof/>
        </w:rPr>
        <w:fldChar w:fldCharType="separate"/>
      </w:r>
      <w:r>
        <w:rPr>
          <w:noProof/>
        </w:rPr>
        <w:t>3</w:t>
      </w:r>
      <w:r>
        <w:rPr>
          <w:noProof/>
        </w:rPr>
        <w:fldChar w:fldCharType="end"/>
      </w:r>
    </w:p>
    <w:p w14:paraId="0186EEC5" w14:textId="00E35D33"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w:t>
      </w:r>
      <w:r>
        <w:rPr>
          <w:rFonts w:asciiTheme="minorHAnsi" w:eastAsiaTheme="minorEastAsia" w:hAnsiTheme="minorHAnsi" w:cstheme="minorBidi"/>
          <w:i w:val="0"/>
          <w:noProof/>
          <w:kern w:val="2"/>
          <w:sz w:val="22"/>
          <w:szCs w:val="22"/>
          <w14:ligatures w14:val="standardContextual"/>
        </w:rPr>
        <w:tab/>
      </w:r>
      <w:r>
        <w:rPr>
          <w:noProof/>
        </w:rPr>
        <w:t>ProgramInitRequest</w:t>
      </w:r>
      <w:r>
        <w:rPr>
          <w:noProof/>
        </w:rPr>
        <w:tab/>
      </w:r>
      <w:r>
        <w:rPr>
          <w:noProof/>
        </w:rPr>
        <w:fldChar w:fldCharType="begin"/>
      </w:r>
      <w:r>
        <w:rPr>
          <w:noProof/>
        </w:rPr>
        <w:instrText xml:space="preserve"> PAGEREF _Toc176951842 \h </w:instrText>
      </w:r>
      <w:r>
        <w:rPr>
          <w:noProof/>
        </w:rPr>
      </w:r>
      <w:r>
        <w:rPr>
          <w:noProof/>
        </w:rPr>
        <w:fldChar w:fldCharType="separate"/>
      </w:r>
      <w:r>
        <w:rPr>
          <w:noProof/>
        </w:rPr>
        <w:t>3</w:t>
      </w:r>
      <w:r>
        <w:rPr>
          <w:noProof/>
        </w:rPr>
        <w:fldChar w:fldCharType="end"/>
      </w:r>
    </w:p>
    <w:p w14:paraId="3082BEEE" w14:textId="11AB58C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1.2.2</w:t>
      </w:r>
      <w:r>
        <w:rPr>
          <w:rFonts w:asciiTheme="minorHAnsi" w:eastAsiaTheme="minorEastAsia" w:hAnsiTheme="minorHAnsi" w:cstheme="minorBidi"/>
          <w:i w:val="0"/>
          <w:noProof/>
          <w:kern w:val="2"/>
          <w:sz w:val="22"/>
          <w:szCs w:val="22"/>
          <w14:ligatures w14:val="standardContextual"/>
        </w:rPr>
        <w:tab/>
      </w:r>
      <w:r>
        <w:rPr>
          <w:noProof/>
        </w:rPr>
        <w:t>CheckMsgCoreTrig</w:t>
      </w:r>
      <w:r>
        <w:rPr>
          <w:noProof/>
        </w:rPr>
        <w:tab/>
      </w:r>
      <w:r>
        <w:rPr>
          <w:noProof/>
        </w:rPr>
        <w:fldChar w:fldCharType="begin"/>
      </w:r>
      <w:r>
        <w:rPr>
          <w:noProof/>
        </w:rPr>
        <w:instrText xml:space="preserve"> PAGEREF _Toc176951843 \h </w:instrText>
      </w:r>
      <w:r>
        <w:rPr>
          <w:noProof/>
        </w:rPr>
      </w:r>
      <w:r>
        <w:rPr>
          <w:noProof/>
        </w:rPr>
        <w:fldChar w:fldCharType="separate"/>
      </w:r>
      <w:r>
        <w:rPr>
          <w:noProof/>
        </w:rPr>
        <w:t>3</w:t>
      </w:r>
      <w:r>
        <w:rPr>
          <w:noProof/>
        </w:rPr>
        <w:fldChar w:fldCharType="end"/>
      </w:r>
    </w:p>
    <w:p w14:paraId="22E36F41" w14:textId="3E734B04"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1.2.3</w:t>
      </w:r>
      <w:r>
        <w:rPr>
          <w:rFonts w:asciiTheme="minorHAnsi" w:eastAsiaTheme="minorEastAsia" w:hAnsiTheme="minorHAnsi" w:cstheme="minorBidi"/>
          <w:i w:val="0"/>
          <w:noProof/>
          <w:kern w:val="2"/>
          <w:sz w:val="22"/>
          <w:szCs w:val="22"/>
          <w14:ligatures w14:val="standardContextual"/>
        </w:rPr>
        <w:tab/>
      </w:r>
      <w:r>
        <w:rPr>
          <w:noProof/>
        </w:rPr>
        <w:t>UpdateWarnStsToUCL</w:t>
      </w:r>
      <w:r>
        <w:rPr>
          <w:noProof/>
        </w:rPr>
        <w:tab/>
      </w:r>
      <w:r>
        <w:rPr>
          <w:noProof/>
        </w:rPr>
        <w:fldChar w:fldCharType="begin"/>
      </w:r>
      <w:r>
        <w:rPr>
          <w:noProof/>
        </w:rPr>
        <w:instrText xml:space="preserve"> PAGEREF _Toc176951844 \h </w:instrText>
      </w:r>
      <w:r>
        <w:rPr>
          <w:noProof/>
        </w:rPr>
      </w:r>
      <w:r>
        <w:rPr>
          <w:noProof/>
        </w:rPr>
        <w:fldChar w:fldCharType="separate"/>
      </w:r>
      <w:r>
        <w:rPr>
          <w:noProof/>
        </w:rPr>
        <w:t>3</w:t>
      </w:r>
      <w:r>
        <w:rPr>
          <w:noProof/>
        </w:rPr>
        <w:fldChar w:fldCharType="end"/>
      </w:r>
    </w:p>
    <w:p w14:paraId="0A2FD7D6" w14:textId="1118C6F9"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1.2.4</w:t>
      </w:r>
      <w:r>
        <w:rPr>
          <w:rFonts w:asciiTheme="minorHAnsi" w:eastAsiaTheme="minorEastAsia" w:hAnsiTheme="minorHAnsi" w:cstheme="minorBidi"/>
          <w:i w:val="0"/>
          <w:noProof/>
          <w:kern w:val="2"/>
          <w:sz w:val="22"/>
          <w:szCs w:val="22"/>
          <w14:ligatures w14:val="standardContextual"/>
        </w:rPr>
        <w:tab/>
      </w:r>
      <w:r>
        <w:rPr>
          <w:noProof/>
        </w:rPr>
        <w:t>CheckShowConditions</w:t>
      </w:r>
      <w:r>
        <w:rPr>
          <w:noProof/>
        </w:rPr>
        <w:tab/>
      </w:r>
      <w:r>
        <w:rPr>
          <w:noProof/>
        </w:rPr>
        <w:fldChar w:fldCharType="begin"/>
      </w:r>
      <w:r>
        <w:rPr>
          <w:noProof/>
        </w:rPr>
        <w:instrText xml:space="preserve"> PAGEREF _Toc176951845 \h </w:instrText>
      </w:r>
      <w:r>
        <w:rPr>
          <w:noProof/>
        </w:rPr>
      </w:r>
      <w:r>
        <w:rPr>
          <w:noProof/>
        </w:rPr>
        <w:fldChar w:fldCharType="separate"/>
      </w:r>
      <w:r>
        <w:rPr>
          <w:noProof/>
        </w:rPr>
        <w:t>4</w:t>
      </w:r>
      <w:r>
        <w:rPr>
          <w:noProof/>
        </w:rPr>
        <w:fldChar w:fldCharType="end"/>
      </w:r>
    </w:p>
    <w:p w14:paraId="6877E5F3" w14:textId="1EF4668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1.2.5</w:t>
      </w:r>
      <w:r>
        <w:rPr>
          <w:rFonts w:asciiTheme="minorHAnsi" w:eastAsiaTheme="minorEastAsia" w:hAnsiTheme="minorHAnsi" w:cstheme="minorBidi"/>
          <w:i w:val="0"/>
          <w:noProof/>
          <w:kern w:val="2"/>
          <w:sz w:val="22"/>
          <w:szCs w:val="22"/>
          <w14:ligatures w14:val="standardContextual"/>
        </w:rPr>
        <w:tab/>
      </w:r>
      <w:r>
        <w:rPr>
          <w:noProof/>
        </w:rPr>
        <w:t>CheckHideConditions</w:t>
      </w:r>
      <w:r>
        <w:rPr>
          <w:noProof/>
        </w:rPr>
        <w:tab/>
      </w:r>
      <w:r>
        <w:rPr>
          <w:noProof/>
        </w:rPr>
        <w:fldChar w:fldCharType="begin"/>
      </w:r>
      <w:r>
        <w:rPr>
          <w:noProof/>
        </w:rPr>
        <w:instrText xml:space="preserve"> PAGEREF _Toc176951846 \h </w:instrText>
      </w:r>
      <w:r>
        <w:rPr>
          <w:noProof/>
        </w:rPr>
      </w:r>
      <w:r>
        <w:rPr>
          <w:noProof/>
        </w:rPr>
        <w:fldChar w:fldCharType="separate"/>
      </w:r>
      <w:r>
        <w:rPr>
          <w:noProof/>
        </w:rPr>
        <w:t>4</w:t>
      </w:r>
      <w:r>
        <w:rPr>
          <w:noProof/>
        </w:rPr>
        <w:fldChar w:fldCharType="end"/>
      </w:r>
    </w:p>
    <w:p w14:paraId="5ABD7C1F" w14:textId="1A5CA700"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1.2.6</w:t>
      </w:r>
      <w:r>
        <w:rPr>
          <w:rFonts w:asciiTheme="minorHAnsi" w:eastAsiaTheme="minorEastAsia" w:hAnsiTheme="minorHAnsi" w:cstheme="minorBidi"/>
          <w:i w:val="0"/>
          <w:noProof/>
          <w:kern w:val="2"/>
          <w:sz w:val="22"/>
          <w:szCs w:val="22"/>
          <w14:ligatures w14:val="standardContextual"/>
        </w:rPr>
        <w:tab/>
      </w:r>
      <w:r>
        <w:rPr>
          <w:noProof/>
        </w:rPr>
        <w:t>CheckEventHiddenConditions</w:t>
      </w:r>
      <w:r>
        <w:rPr>
          <w:noProof/>
        </w:rPr>
        <w:tab/>
      </w:r>
      <w:r>
        <w:rPr>
          <w:noProof/>
        </w:rPr>
        <w:fldChar w:fldCharType="begin"/>
      </w:r>
      <w:r>
        <w:rPr>
          <w:noProof/>
        </w:rPr>
        <w:instrText xml:space="preserve"> PAGEREF _Toc176951847 \h </w:instrText>
      </w:r>
      <w:r>
        <w:rPr>
          <w:noProof/>
        </w:rPr>
      </w:r>
      <w:r>
        <w:rPr>
          <w:noProof/>
        </w:rPr>
        <w:fldChar w:fldCharType="separate"/>
      </w:r>
      <w:r>
        <w:rPr>
          <w:noProof/>
        </w:rPr>
        <w:t>4</w:t>
      </w:r>
      <w:r>
        <w:rPr>
          <w:noProof/>
        </w:rPr>
        <w:fldChar w:fldCharType="end"/>
      </w:r>
    </w:p>
    <w:p w14:paraId="324F9584" w14:textId="41EE37C4"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1.2.7</w:t>
      </w:r>
      <w:r>
        <w:rPr>
          <w:rFonts w:asciiTheme="minorHAnsi" w:eastAsiaTheme="minorEastAsia" w:hAnsiTheme="minorHAnsi" w:cstheme="minorBidi"/>
          <w:i w:val="0"/>
          <w:noProof/>
          <w:kern w:val="2"/>
          <w:sz w:val="22"/>
          <w:szCs w:val="22"/>
          <w14:ligatures w14:val="standardContextual"/>
        </w:rPr>
        <w:tab/>
      </w:r>
      <w:r>
        <w:rPr>
          <w:noProof/>
        </w:rPr>
        <w:t>CheckEventShowConditions</w:t>
      </w:r>
      <w:r>
        <w:rPr>
          <w:noProof/>
        </w:rPr>
        <w:tab/>
      </w:r>
      <w:r>
        <w:rPr>
          <w:noProof/>
        </w:rPr>
        <w:fldChar w:fldCharType="begin"/>
      </w:r>
      <w:r>
        <w:rPr>
          <w:noProof/>
        </w:rPr>
        <w:instrText xml:space="preserve"> PAGEREF _Toc176951848 \h </w:instrText>
      </w:r>
      <w:r>
        <w:rPr>
          <w:noProof/>
        </w:rPr>
      </w:r>
      <w:r>
        <w:rPr>
          <w:noProof/>
        </w:rPr>
        <w:fldChar w:fldCharType="separate"/>
      </w:r>
      <w:r>
        <w:rPr>
          <w:noProof/>
        </w:rPr>
        <w:t>5</w:t>
      </w:r>
      <w:r>
        <w:rPr>
          <w:noProof/>
        </w:rPr>
        <w:fldChar w:fldCharType="end"/>
      </w:r>
    </w:p>
    <w:p w14:paraId="3227C424" w14:textId="5BC051E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1.2.8</w:t>
      </w:r>
      <w:r>
        <w:rPr>
          <w:rFonts w:asciiTheme="minorHAnsi" w:eastAsiaTheme="minorEastAsia" w:hAnsiTheme="minorHAnsi" w:cstheme="minorBidi"/>
          <w:i w:val="0"/>
          <w:noProof/>
          <w:kern w:val="2"/>
          <w:sz w:val="22"/>
          <w:szCs w:val="22"/>
          <w14:ligatures w14:val="standardContextual"/>
        </w:rPr>
        <w:tab/>
      </w:r>
      <w:r>
        <w:rPr>
          <w:noProof/>
        </w:rPr>
        <w:t>CheckEventTimeoutConditions</w:t>
      </w:r>
      <w:r>
        <w:rPr>
          <w:noProof/>
        </w:rPr>
        <w:tab/>
      </w:r>
      <w:r>
        <w:rPr>
          <w:noProof/>
        </w:rPr>
        <w:fldChar w:fldCharType="begin"/>
      </w:r>
      <w:r>
        <w:rPr>
          <w:noProof/>
        </w:rPr>
        <w:instrText xml:space="preserve"> PAGEREF _Toc176951849 \h </w:instrText>
      </w:r>
      <w:r>
        <w:rPr>
          <w:noProof/>
        </w:rPr>
      </w:r>
      <w:r>
        <w:rPr>
          <w:noProof/>
        </w:rPr>
        <w:fldChar w:fldCharType="separate"/>
      </w:r>
      <w:r>
        <w:rPr>
          <w:noProof/>
        </w:rPr>
        <w:t>5</w:t>
      </w:r>
      <w:r>
        <w:rPr>
          <w:noProof/>
        </w:rPr>
        <w:fldChar w:fldCharType="end"/>
      </w:r>
    </w:p>
    <w:p w14:paraId="3A9C7517" w14:textId="523DC471"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1.2.9</w:t>
      </w:r>
      <w:r>
        <w:rPr>
          <w:rFonts w:asciiTheme="minorHAnsi" w:eastAsiaTheme="minorEastAsia" w:hAnsiTheme="minorHAnsi" w:cstheme="minorBidi"/>
          <w:i w:val="0"/>
          <w:noProof/>
          <w:kern w:val="2"/>
          <w:sz w:val="22"/>
          <w:szCs w:val="22"/>
          <w14:ligatures w14:val="standardContextual"/>
        </w:rPr>
        <w:tab/>
      </w:r>
      <w:r>
        <w:rPr>
          <w:noProof/>
        </w:rPr>
        <w:t>CheckEventAckConditions</w:t>
      </w:r>
      <w:r>
        <w:rPr>
          <w:noProof/>
        </w:rPr>
        <w:tab/>
      </w:r>
      <w:r>
        <w:rPr>
          <w:noProof/>
        </w:rPr>
        <w:fldChar w:fldCharType="begin"/>
      </w:r>
      <w:r>
        <w:rPr>
          <w:noProof/>
        </w:rPr>
        <w:instrText xml:space="preserve"> PAGEREF _Toc176951850 \h </w:instrText>
      </w:r>
      <w:r>
        <w:rPr>
          <w:noProof/>
        </w:rPr>
      </w:r>
      <w:r>
        <w:rPr>
          <w:noProof/>
        </w:rPr>
        <w:fldChar w:fldCharType="separate"/>
      </w:r>
      <w:r>
        <w:rPr>
          <w:noProof/>
        </w:rPr>
        <w:t>5</w:t>
      </w:r>
      <w:r>
        <w:rPr>
          <w:noProof/>
        </w:rPr>
        <w:fldChar w:fldCharType="end"/>
      </w:r>
    </w:p>
    <w:p w14:paraId="1F44CF4B" w14:textId="2281710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sidRPr="006F6450">
        <w:rPr>
          <w:bCs/>
          <w:noProof/>
          <w:color w:val="000000"/>
        </w:rPr>
        <w:t>1.2.10</w:t>
      </w:r>
      <w:r>
        <w:rPr>
          <w:rFonts w:asciiTheme="minorHAnsi" w:eastAsiaTheme="minorEastAsia" w:hAnsiTheme="minorHAnsi" w:cstheme="minorBidi"/>
          <w:i w:val="0"/>
          <w:noProof/>
          <w:kern w:val="2"/>
          <w:sz w:val="22"/>
          <w:szCs w:val="22"/>
          <w14:ligatures w14:val="standardContextual"/>
        </w:rPr>
        <w:tab/>
      </w:r>
      <w:r>
        <w:rPr>
          <w:noProof/>
        </w:rPr>
        <w:t>CheckEventInactiveConditions</w:t>
      </w:r>
      <w:r>
        <w:rPr>
          <w:noProof/>
        </w:rPr>
        <w:tab/>
      </w:r>
      <w:r>
        <w:rPr>
          <w:noProof/>
        </w:rPr>
        <w:fldChar w:fldCharType="begin"/>
      </w:r>
      <w:r>
        <w:rPr>
          <w:noProof/>
        </w:rPr>
        <w:instrText xml:space="preserve"> PAGEREF _Toc176951851 \h </w:instrText>
      </w:r>
      <w:r>
        <w:rPr>
          <w:noProof/>
        </w:rPr>
      </w:r>
      <w:r>
        <w:rPr>
          <w:noProof/>
        </w:rPr>
        <w:fldChar w:fldCharType="separate"/>
      </w:r>
      <w:r>
        <w:rPr>
          <w:noProof/>
        </w:rPr>
        <w:t>6</w:t>
      </w:r>
      <w:r>
        <w:rPr>
          <w:noProof/>
        </w:rPr>
        <w:fldChar w:fldCharType="end"/>
      </w:r>
    </w:p>
    <w:p w14:paraId="2DD14537" w14:textId="56026F36"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1.2.11</w:t>
      </w:r>
      <w:r>
        <w:rPr>
          <w:rFonts w:asciiTheme="minorHAnsi" w:eastAsiaTheme="minorEastAsia" w:hAnsiTheme="minorHAnsi" w:cstheme="minorBidi"/>
          <w:i w:val="0"/>
          <w:noProof/>
          <w:kern w:val="2"/>
          <w:sz w:val="22"/>
          <w:szCs w:val="22"/>
          <w14:ligatures w14:val="standardContextual"/>
        </w:rPr>
        <w:tab/>
      </w:r>
      <w:r>
        <w:rPr>
          <w:noProof/>
        </w:rPr>
        <w:t>MsgCoreExtnAddlActiveChk</w:t>
      </w:r>
      <w:r>
        <w:rPr>
          <w:noProof/>
        </w:rPr>
        <w:tab/>
      </w:r>
      <w:r>
        <w:rPr>
          <w:noProof/>
        </w:rPr>
        <w:fldChar w:fldCharType="begin"/>
      </w:r>
      <w:r>
        <w:rPr>
          <w:noProof/>
        </w:rPr>
        <w:instrText xml:space="preserve"> PAGEREF _Toc176951852 \h </w:instrText>
      </w:r>
      <w:r>
        <w:rPr>
          <w:noProof/>
        </w:rPr>
      </w:r>
      <w:r>
        <w:rPr>
          <w:noProof/>
        </w:rPr>
        <w:fldChar w:fldCharType="separate"/>
      </w:r>
      <w:r>
        <w:rPr>
          <w:noProof/>
        </w:rPr>
        <w:t>6</w:t>
      </w:r>
      <w:r>
        <w:rPr>
          <w:noProof/>
        </w:rPr>
        <w:fldChar w:fldCharType="end"/>
      </w:r>
    </w:p>
    <w:p w14:paraId="50592812" w14:textId="7E62A33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1.2.12</w:t>
      </w:r>
      <w:r>
        <w:rPr>
          <w:rFonts w:asciiTheme="minorHAnsi" w:eastAsiaTheme="minorEastAsia" w:hAnsiTheme="minorHAnsi" w:cstheme="minorBidi"/>
          <w:i w:val="0"/>
          <w:noProof/>
          <w:kern w:val="2"/>
          <w:sz w:val="22"/>
          <w:szCs w:val="22"/>
          <w14:ligatures w14:val="standardContextual"/>
        </w:rPr>
        <w:tab/>
      </w:r>
      <w:r>
        <w:rPr>
          <w:noProof/>
        </w:rPr>
        <w:t>WARNMSG_CORE_OBSERVER_ADDLACTION</w:t>
      </w:r>
      <w:r>
        <w:rPr>
          <w:noProof/>
        </w:rPr>
        <w:tab/>
      </w:r>
      <w:r>
        <w:rPr>
          <w:noProof/>
        </w:rPr>
        <w:fldChar w:fldCharType="begin"/>
      </w:r>
      <w:r>
        <w:rPr>
          <w:noProof/>
        </w:rPr>
        <w:instrText xml:space="preserve"> PAGEREF _Toc176951853 \h </w:instrText>
      </w:r>
      <w:r>
        <w:rPr>
          <w:noProof/>
        </w:rPr>
      </w:r>
      <w:r>
        <w:rPr>
          <w:noProof/>
        </w:rPr>
        <w:fldChar w:fldCharType="separate"/>
      </w:r>
      <w:r>
        <w:rPr>
          <w:noProof/>
        </w:rPr>
        <w:t>6</w:t>
      </w:r>
      <w:r>
        <w:rPr>
          <w:noProof/>
        </w:rPr>
        <w:fldChar w:fldCharType="end"/>
      </w:r>
    </w:p>
    <w:p w14:paraId="07631342" w14:textId="7F4957C5"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1.2.13</w:t>
      </w:r>
      <w:r>
        <w:rPr>
          <w:rFonts w:asciiTheme="minorHAnsi" w:eastAsiaTheme="minorEastAsia" w:hAnsiTheme="minorHAnsi" w:cstheme="minorBidi"/>
          <w:i w:val="0"/>
          <w:noProof/>
          <w:kern w:val="2"/>
          <w:sz w:val="22"/>
          <w:szCs w:val="22"/>
          <w14:ligatures w14:val="standardContextual"/>
        </w:rPr>
        <w:tab/>
      </w:r>
      <w:r>
        <w:rPr>
          <w:noProof/>
        </w:rPr>
        <w:t>UpdateWarnDataToUCL</w:t>
      </w:r>
      <w:r>
        <w:rPr>
          <w:noProof/>
        </w:rPr>
        <w:tab/>
      </w:r>
      <w:r>
        <w:rPr>
          <w:noProof/>
        </w:rPr>
        <w:fldChar w:fldCharType="begin"/>
      </w:r>
      <w:r>
        <w:rPr>
          <w:noProof/>
        </w:rPr>
        <w:instrText xml:space="preserve"> PAGEREF _Toc176951854 \h </w:instrText>
      </w:r>
      <w:r>
        <w:rPr>
          <w:noProof/>
        </w:rPr>
      </w:r>
      <w:r>
        <w:rPr>
          <w:noProof/>
        </w:rPr>
        <w:fldChar w:fldCharType="separate"/>
      </w:r>
      <w:r>
        <w:rPr>
          <w:noProof/>
        </w:rPr>
        <w:t>7</w:t>
      </w:r>
      <w:r>
        <w:rPr>
          <w:noProof/>
        </w:rPr>
        <w:fldChar w:fldCharType="end"/>
      </w:r>
    </w:p>
    <w:p w14:paraId="7EE680D9" w14:textId="12108A7B"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1.2.14</w:t>
      </w:r>
      <w:r>
        <w:rPr>
          <w:rFonts w:asciiTheme="minorHAnsi" w:eastAsiaTheme="minorEastAsia" w:hAnsiTheme="minorHAnsi" w:cstheme="minorBidi"/>
          <w:i w:val="0"/>
          <w:noProof/>
          <w:kern w:val="2"/>
          <w:sz w:val="22"/>
          <w:szCs w:val="22"/>
          <w14:ligatures w14:val="standardContextual"/>
        </w:rPr>
        <w:tab/>
      </w:r>
      <w:r>
        <w:rPr>
          <w:noProof/>
        </w:rPr>
        <w:t>CheckPreUclTrigCdn</w:t>
      </w:r>
      <w:r>
        <w:rPr>
          <w:noProof/>
        </w:rPr>
        <w:tab/>
      </w:r>
      <w:r>
        <w:rPr>
          <w:noProof/>
        </w:rPr>
        <w:fldChar w:fldCharType="begin"/>
      </w:r>
      <w:r>
        <w:rPr>
          <w:noProof/>
        </w:rPr>
        <w:instrText xml:space="preserve"> PAGEREF _Toc176951855 \h </w:instrText>
      </w:r>
      <w:r>
        <w:rPr>
          <w:noProof/>
        </w:rPr>
      </w:r>
      <w:r>
        <w:rPr>
          <w:noProof/>
        </w:rPr>
        <w:fldChar w:fldCharType="separate"/>
      </w:r>
      <w:r>
        <w:rPr>
          <w:noProof/>
        </w:rPr>
        <w:t>7</w:t>
      </w:r>
      <w:r>
        <w:rPr>
          <w:noProof/>
        </w:rPr>
        <w:fldChar w:fldCharType="end"/>
      </w:r>
    </w:p>
    <w:p w14:paraId="6BE9F5AC" w14:textId="6896C35C"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1.2.15</w:t>
      </w:r>
      <w:r>
        <w:rPr>
          <w:rFonts w:asciiTheme="minorHAnsi" w:eastAsiaTheme="minorEastAsia" w:hAnsiTheme="minorHAnsi" w:cstheme="minorBidi"/>
          <w:i w:val="0"/>
          <w:noProof/>
          <w:kern w:val="2"/>
          <w:sz w:val="22"/>
          <w:szCs w:val="22"/>
          <w14:ligatures w14:val="standardContextual"/>
        </w:rPr>
        <w:tab/>
      </w:r>
      <w:r>
        <w:rPr>
          <w:noProof/>
        </w:rPr>
        <w:t>WarningSendChimeInfo</w:t>
      </w:r>
      <w:r>
        <w:rPr>
          <w:noProof/>
        </w:rPr>
        <w:tab/>
      </w:r>
      <w:r>
        <w:rPr>
          <w:noProof/>
        </w:rPr>
        <w:fldChar w:fldCharType="begin"/>
      </w:r>
      <w:r>
        <w:rPr>
          <w:noProof/>
        </w:rPr>
        <w:instrText xml:space="preserve"> PAGEREF _Toc176951856 \h </w:instrText>
      </w:r>
      <w:r>
        <w:rPr>
          <w:noProof/>
        </w:rPr>
      </w:r>
      <w:r>
        <w:rPr>
          <w:noProof/>
        </w:rPr>
        <w:fldChar w:fldCharType="separate"/>
      </w:r>
      <w:r>
        <w:rPr>
          <w:noProof/>
        </w:rPr>
        <w:t>8</w:t>
      </w:r>
      <w:r>
        <w:rPr>
          <w:noProof/>
        </w:rPr>
        <w:fldChar w:fldCharType="end"/>
      </w:r>
    </w:p>
    <w:p w14:paraId="0982B69B" w14:textId="688F19E1"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1.2.16</w:t>
      </w:r>
      <w:r>
        <w:rPr>
          <w:rFonts w:asciiTheme="minorHAnsi" w:eastAsiaTheme="minorEastAsia" w:hAnsiTheme="minorHAnsi" w:cstheme="minorBidi"/>
          <w:i w:val="0"/>
          <w:noProof/>
          <w:kern w:val="2"/>
          <w:sz w:val="22"/>
          <w:szCs w:val="22"/>
          <w14:ligatures w14:val="standardContextual"/>
        </w:rPr>
        <w:tab/>
      </w:r>
      <w:r>
        <w:rPr>
          <w:noProof/>
        </w:rPr>
        <w:t>UpdateReceivedPayload</w:t>
      </w:r>
      <w:r>
        <w:rPr>
          <w:noProof/>
        </w:rPr>
        <w:tab/>
      </w:r>
      <w:r>
        <w:rPr>
          <w:noProof/>
        </w:rPr>
        <w:fldChar w:fldCharType="begin"/>
      </w:r>
      <w:r>
        <w:rPr>
          <w:noProof/>
        </w:rPr>
        <w:instrText xml:space="preserve"> PAGEREF _Toc176951857 \h </w:instrText>
      </w:r>
      <w:r>
        <w:rPr>
          <w:noProof/>
        </w:rPr>
      </w:r>
      <w:r>
        <w:rPr>
          <w:noProof/>
        </w:rPr>
        <w:fldChar w:fldCharType="separate"/>
      </w:r>
      <w:r>
        <w:rPr>
          <w:noProof/>
        </w:rPr>
        <w:t>8</w:t>
      </w:r>
      <w:r>
        <w:rPr>
          <w:noProof/>
        </w:rPr>
        <w:fldChar w:fldCharType="end"/>
      </w:r>
    </w:p>
    <w:p w14:paraId="76A41A2B" w14:textId="2A2AE1F4"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1.2.17</w:t>
      </w:r>
      <w:r>
        <w:rPr>
          <w:rFonts w:asciiTheme="minorHAnsi" w:eastAsiaTheme="minorEastAsia" w:hAnsiTheme="minorHAnsi" w:cstheme="minorBidi"/>
          <w:i w:val="0"/>
          <w:noProof/>
          <w:kern w:val="2"/>
          <w:sz w:val="22"/>
          <w:szCs w:val="22"/>
          <w14:ligatures w14:val="standardContextual"/>
        </w:rPr>
        <w:tab/>
      </w:r>
      <w:r>
        <w:rPr>
          <w:noProof/>
        </w:rPr>
        <w:t>SendWarnStsInTask</w:t>
      </w:r>
      <w:r>
        <w:rPr>
          <w:noProof/>
        </w:rPr>
        <w:tab/>
      </w:r>
      <w:r>
        <w:rPr>
          <w:noProof/>
        </w:rPr>
        <w:fldChar w:fldCharType="begin"/>
      </w:r>
      <w:r>
        <w:rPr>
          <w:noProof/>
        </w:rPr>
        <w:instrText xml:space="preserve"> PAGEREF _Toc176951858 \h </w:instrText>
      </w:r>
      <w:r>
        <w:rPr>
          <w:noProof/>
        </w:rPr>
      </w:r>
      <w:r>
        <w:rPr>
          <w:noProof/>
        </w:rPr>
        <w:fldChar w:fldCharType="separate"/>
      </w:r>
      <w:r>
        <w:rPr>
          <w:noProof/>
        </w:rPr>
        <w:t>8</w:t>
      </w:r>
      <w:r>
        <w:rPr>
          <w:noProof/>
        </w:rPr>
        <w:fldChar w:fldCharType="end"/>
      </w:r>
    </w:p>
    <w:p w14:paraId="108CD6DD" w14:textId="1C6D80B3" w:rsidR="00845F13" w:rsidRDefault="00845F13">
      <w:pPr>
        <w:pStyle w:val="TOC2"/>
        <w:tabs>
          <w:tab w:val="left" w:pos="880"/>
        </w:tabs>
        <w:rPr>
          <w:rFonts w:asciiTheme="minorHAnsi" w:eastAsiaTheme="minorEastAsia" w:hAnsiTheme="minorHAnsi" w:cstheme="minorBidi"/>
          <w:smallCaps w:val="0"/>
          <w:noProof/>
          <w:kern w:val="2"/>
          <w:sz w:val="22"/>
          <w:szCs w:val="22"/>
          <w14:ligatures w14:val="standardContextual"/>
        </w:rPr>
      </w:pPr>
      <w:r>
        <w:rPr>
          <w:noProof/>
        </w:rPr>
        <w:t>1.3</w:t>
      </w:r>
      <w:r>
        <w:rPr>
          <w:rFonts w:asciiTheme="minorHAnsi" w:eastAsiaTheme="minorEastAsia" w:hAnsiTheme="minorHAnsi" w:cstheme="minorBidi"/>
          <w:smallCaps w:val="0"/>
          <w:noProof/>
          <w:kern w:val="2"/>
          <w:sz w:val="22"/>
          <w:szCs w:val="22"/>
          <w14:ligatures w14:val="standardContextual"/>
        </w:rPr>
        <w:tab/>
      </w:r>
      <w:r>
        <w:rPr>
          <w:noProof/>
        </w:rPr>
        <w:t>Private Interface</w:t>
      </w:r>
      <w:r>
        <w:rPr>
          <w:noProof/>
        </w:rPr>
        <w:tab/>
      </w:r>
      <w:r>
        <w:rPr>
          <w:noProof/>
        </w:rPr>
        <w:fldChar w:fldCharType="begin"/>
      </w:r>
      <w:r>
        <w:rPr>
          <w:noProof/>
        </w:rPr>
        <w:instrText xml:space="preserve"> PAGEREF _Toc176951859 \h </w:instrText>
      </w:r>
      <w:r>
        <w:rPr>
          <w:noProof/>
        </w:rPr>
      </w:r>
      <w:r>
        <w:rPr>
          <w:noProof/>
        </w:rPr>
        <w:fldChar w:fldCharType="separate"/>
      </w:r>
      <w:r>
        <w:rPr>
          <w:noProof/>
        </w:rPr>
        <w:t>9</w:t>
      </w:r>
      <w:r>
        <w:rPr>
          <w:noProof/>
        </w:rPr>
        <w:fldChar w:fldCharType="end"/>
      </w:r>
    </w:p>
    <w:p w14:paraId="061B9DDA" w14:textId="2401B442"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1.3.1</w:t>
      </w:r>
      <w:r>
        <w:rPr>
          <w:rFonts w:asciiTheme="minorHAnsi" w:eastAsiaTheme="minorEastAsia" w:hAnsiTheme="minorHAnsi" w:cstheme="minorBidi"/>
          <w:i w:val="0"/>
          <w:noProof/>
          <w:kern w:val="2"/>
          <w:sz w:val="22"/>
          <w:szCs w:val="22"/>
          <w14:ligatures w14:val="standardContextual"/>
        </w:rPr>
        <w:tab/>
      </w:r>
      <w:r>
        <w:rPr>
          <w:noProof/>
        </w:rPr>
        <w:t>CheckInitCall</w:t>
      </w:r>
      <w:r>
        <w:rPr>
          <w:noProof/>
        </w:rPr>
        <w:tab/>
      </w:r>
      <w:r>
        <w:rPr>
          <w:noProof/>
        </w:rPr>
        <w:fldChar w:fldCharType="begin"/>
      </w:r>
      <w:r>
        <w:rPr>
          <w:noProof/>
        </w:rPr>
        <w:instrText xml:space="preserve"> PAGEREF _Toc176951860 \h </w:instrText>
      </w:r>
      <w:r>
        <w:rPr>
          <w:noProof/>
        </w:rPr>
      </w:r>
      <w:r>
        <w:rPr>
          <w:noProof/>
        </w:rPr>
        <w:fldChar w:fldCharType="separate"/>
      </w:r>
      <w:r>
        <w:rPr>
          <w:noProof/>
        </w:rPr>
        <w:t>9</w:t>
      </w:r>
      <w:r>
        <w:rPr>
          <w:noProof/>
        </w:rPr>
        <w:fldChar w:fldCharType="end"/>
      </w:r>
    </w:p>
    <w:p w14:paraId="6C836532" w14:textId="53F5C9A7" w:rsidR="00845F13" w:rsidRDefault="00845F13">
      <w:pPr>
        <w:pStyle w:val="TOC3"/>
        <w:tabs>
          <w:tab w:val="left" w:pos="1320"/>
        </w:tabs>
        <w:rPr>
          <w:rFonts w:asciiTheme="minorHAnsi" w:eastAsiaTheme="minorEastAsia" w:hAnsiTheme="minorHAnsi" w:cstheme="minorBidi"/>
          <w:i w:val="0"/>
          <w:noProof/>
          <w:kern w:val="2"/>
          <w:sz w:val="22"/>
          <w:szCs w:val="22"/>
          <w14:ligatures w14:val="standardContextual"/>
        </w:rPr>
      </w:pPr>
      <w:r>
        <w:rPr>
          <w:noProof/>
        </w:rPr>
        <w:t>1.3.2</w:t>
      </w:r>
      <w:r>
        <w:rPr>
          <w:rFonts w:asciiTheme="minorHAnsi" w:eastAsiaTheme="minorEastAsia" w:hAnsiTheme="minorHAnsi" w:cstheme="minorBidi"/>
          <w:i w:val="0"/>
          <w:noProof/>
          <w:kern w:val="2"/>
          <w:sz w:val="22"/>
          <w:szCs w:val="22"/>
          <w14:ligatures w14:val="standardContextual"/>
        </w:rPr>
        <w:tab/>
      </w:r>
      <w:r>
        <w:rPr>
          <w:noProof/>
        </w:rPr>
        <w:t>DetMessageId</w:t>
      </w:r>
      <w:r>
        <w:rPr>
          <w:noProof/>
        </w:rPr>
        <w:tab/>
      </w:r>
      <w:r>
        <w:rPr>
          <w:noProof/>
        </w:rPr>
        <w:fldChar w:fldCharType="begin"/>
      </w:r>
      <w:r>
        <w:rPr>
          <w:noProof/>
        </w:rPr>
        <w:instrText xml:space="preserve"> PAGEREF _Toc176951861 \h </w:instrText>
      </w:r>
      <w:r>
        <w:rPr>
          <w:noProof/>
        </w:rPr>
      </w:r>
      <w:r>
        <w:rPr>
          <w:noProof/>
        </w:rPr>
        <w:fldChar w:fldCharType="separate"/>
      </w:r>
      <w:r>
        <w:rPr>
          <w:noProof/>
        </w:rPr>
        <w:t>9</w:t>
      </w:r>
      <w:r>
        <w:rPr>
          <w:noProof/>
        </w:rPr>
        <w:fldChar w:fldCharType="end"/>
      </w:r>
    </w:p>
    <w:p w14:paraId="17CAF15A" w14:textId="07CE276D" w:rsidR="00567DE7" w:rsidRDefault="004D7469" w:rsidP="005B4C0B">
      <w:pPr>
        <w:pStyle w:val="Heading1"/>
        <w:numPr>
          <w:ilvl w:val="0"/>
          <w:numId w:val="0"/>
        </w:numPr>
      </w:pPr>
      <w:r w:rsidRPr="00FC11A0">
        <w:fldChar w:fldCharType="end"/>
      </w:r>
    </w:p>
    <w:p w14:paraId="3E5EE34D" w14:textId="77777777" w:rsidR="005B4C0B" w:rsidRPr="005B4C0B" w:rsidRDefault="005B4C0B" w:rsidP="005B4C0B"/>
    <w:p w14:paraId="29B89E9D" w14:textId="77777777" w:rsidR="00567DE7" w:rsidRDefault="00567DE7" w:rsidP="00567DE7"/>
    <w:p w14:paraId="5B6EE93C" w14:textId="77777777" w:rsidR="00567DE7" w:rsidRDefault="00567DE7" w:rsidP="00567DE7"/>
    <w:p w14:paraId="287AA0DA" w14:textId="77777777" w:rsidR="00567DE7" w:rsidRDefault="00567DE7" w:rsidP="00567DE7"/>
    <w:p w14:paraId="35B1C32C" w14:textId="77777777" w:rsidR="00567DE7" w:rsidRDefault="00567DE7" w:rsidP="00567DE7"/>
    <w:p w14:paraId="33212AEE" w14:textId="77777777" w:rsidR="00567DE7" w:rsidRDefault="00567DE7" w:rsidP="00567DE7"/>
    <w:p w14:paraId="5D79FD63" w14:textId="77777777" w:rsidR="00567DE7" w:rsidRDefault="00567DE7" w:rsidP="00567DE7"/>
    <w:p w14:paraId="3D269107" w14:textId="77777777" w:rsidR="00567DE7" w:rsidRDefault="00567DE7" w:rsidP="00567DE7"/>
    <w:p w14:paraId="75F34D66" w14:textId="77777777" w:rsidR="00491357" w:rsidRDefault="00491357" w:rsidP="00567DE7"/>
    <w:p w14:paraId="54EE7CEA" w14:textId="77777777" w:rsidR="00491357" w:rsidRDefault="00491357" w:rsidP="00567DE7"/>
    <w:p w14:paraId="5DD78C19" w14:textId="77777777" w:rsidR="00491357" w:rsidRDefault="00491357" w:rsidP="00567DE7"/>
    <w:p w14:paraId="2B68F305" w14:textId="77777777" w:rsidR="00491357" w:rsidRDefault="00491357" w:rsidP="00567DE7"/>
    <w:p w14:paraId="4FAED4D1" w14:textId="77777777" w:rsidR="00491357" w:rsidRDefault="00491357" w:rsidP="00567DE7"/>
    <w:p w14:paraId="59712C14" w14:textId="77777777" w:rsidR="00491357" w:rsidRDefault="00491357" w:rsidP="00567DE7"/>
    <w:p w14:paraId="66A7FB33" w14:textId="77777777" w:rsidR="00491357" w:rsidRDefault="00491357" w:rsidP="00567DE7"/>
    <w:p w14:paraId="62847D83" w14:textId="77777777" w:rsidR="00491357" w:rsidRDefault="00491357" w:rsidP="00567DE7"/>
    <w:p w14:paraId="394995CB" w14:textId="77777777" w:rsidR="00491357" w:rsidRDefault="00491357" w:rsidP="00567DE7"/>
    <w:p w14:paraId="5C6AD67C" w14:textId="77777777" w:rsidR="00491357" w:rsidRDefault="00491357" w:rsidP="00567DE7"/>
    <w:p w14:paraId="3CC1D020" w14:textId="77777777" w:rsidR="00491357" w:rsidRDefault="00491357" w:rsidP="00567DE7"/>
    <w:p w14:paraId="263617FB" w14:textId="7C0D9F74" w:rsidR="004D7469" w:rsidRDefault="004D7469" w:rsidP="007E62B9">
      <w:pPr>
        <w:pStyle w:val="Title"/>
      </w:pPr>
      <w:bookmarkStart w:id="15" w:name="_Toc431776292"/>
      <w:bookmarkStart w:id="16" w:name="_Toc431776463"/>
      <w:bookmarkStart w:id="17" w:name="_Toc431776605"/>
      <w:bookmarkStart w:id="18" w:name="_Toc431776938"/>
      <w:bookmarkStart w:id="19" w:name="_Toc431779380"/>
      <w:bookmarkStart w:id="20" w:name="_Toc431780125"/>
      <w:bookmarkStart w:id="21" w:name="_Toc431780321"/>
      <w:bookmarkStart w:id="22" w:name="_Toc431780433"/>
      <w:bookmarkStart w:id="23" w:name="_Toc431780679"/>
      <w:bookmarkStart w:id="24" w:name="_Toc431781730"/>
      <w:bookmarkStart w:id="25" w:name="_Toc431782401"/>
      <w:bookmarkStart w:id="26" w:name="_Toc431784561"/>
      <w:bookmarkStart w:id="27" w:name="_Toc454341557"/>
      <w:bookmarkStart w:id="28" w:name="_Toc454609160"/>
      <w:bookmarkStart w:id="29" w:name="_Toc454609467"/>
      <w:bookmarkStart w:id="30" w:name="_Toc454612265"/>
      <w:bookmarkStart w:id="31" w:name="_Toc454708097"/>
      <w:bookmarkStart w:id="32" w:name="_Toc456419433"/>
      <w:bookmarkStart w:id="33" w:name="_Toc456419539"/>
      <w:bookmarkEnd w:id="9"/>
      <w:bookmarkEnd w:id="10"/>
      <w:bookmarkEnd w:id="11"/>
      <w:bookmarkEnd w:id="12"/>
      <w:bookmarkEnd w:id="13"/>
      <w:bookmarkEnd w:id="14"/>
      <w:r w:rsidRPr="008E1C8E">
        <w:lastRenderedPageBreak/>
        <w:t>References</w:t>
      </w:r>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3BC75587" w14:textId="77777777" w:rsidR="007E62B9" w:rsidRDefault="007E62B9" w:rsidP="007E62B9">
      <w:pPr>
        <w:pStyle w:val="Title"/>
      </w:pPr>
    </w:p>
    <w:tbl>
      <w:tblPr>
        <w:tblStyle w:val="TableGrid"/>
        <w:tblW w:w="991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8"/>
        <w:gridCol w:w="4928"/>
        <w:gridCol w:w="3432"/>
      </w:tblGrid>
      <w:tr w:rsidR="008E11DB" w14:paraId="2498D273" w14:textId="77777777" w:rsidTr="003E55BB">
        <w:tc>
          <w:tcPr>
            <w:tcW w:w="1572" w:type="dxa"/>
            <w:shd w:val="clear" w:color="auto" w:fill="D9D9D9" w:themeFill="background1" w:themeFillShade="D9"/>
            <w:vAlign w:val="center"/>
          </w:tcPr>
          <w:p w14:paraId="5BEE943C" w14:textId="3BE89763" w:rsidR="008E11DB" w:rsidRPr="008E11DB" w:rsidRDefault="008E11DB" w:rsidP="008E11DB">
            <w:pPr>
              <w:jc w:val="center"/>
            </w:pPr>
            <w:r w:rsidRPr="008E11DB">
              <w:t>Reference</w:t>
            </w:r>
          </w:p>
        </w:tc>
        <w:tc>
          <w:tcPr>
            <w:tcW w:w="4836" w:type="dxa"/>
            <w:shd w:val="clear" w:color="auto" w:fill="D9D9D9" w:themeFill="background1" w:themeFillShade="D9"/>
            <w:vAlign w:val="center"/>
          </w:tcPr>
          <w:p w14:paraId="6AB99D5B" w14:textId="77777777" w:rsidR="008E11DB" w:rsidRPr="008E11DB" w:rsidRDefault="008E11DB" w:rsidP="00A05379">
            <w:pPr>
              <w:jc w:val="center"/>
            </w:pPr>
            <w:r w:rsidRPr="008E11DB">
              <w:t>Document Name</w:t>
            </w:r>
          </w:p>
        </w:tc>
        <w:tc>
          <w:tcPr>
            <w:tcW w:w="3510" w:type="dxa"/>
            <w:shd w:val="clear" w:color="auto" w:fill="D9D9D9" w:themeFill="background1" w:themeFillShade="D9"/>
            <w:vAlign w:val="center"/>
          </w:tcPr>
          <w:p w14:paraId="6DD6AAE9" w14:textId="77777777" w:rsidR="008E11DB" w:rsidRPr="008E11DB" w:rsidRDefault="008E11DB" w:rsidP="00A05379">
            <w:pPr>
              <w:jc w:val="center"/>
            </w:pPr>
            <w:r w:rsidRPr="008E11DB">
              <w:t xml:space="preserve">Version </w:t>
            </w:r>
          </w:p>
        </w:tc>
      </w:tr>
      <w:tr w:rsidR="008E11DB" w14:paraId="311AD34A" w14:textId="77777777" w:rsidTr="003E55BB">
        <w:tc>
          <w:tcPr>
            <w:tcW w:w="1572" w:type="dxa"/>
            <w:vAlign w:val="center"/>
          </w:tcPr>
          <w:p w14:paraId="15CE4D43" w14:textId="17B7830D" w:rsidR="008E11DB" w:rsidRPr="00684C7A" w:rsidRDefault="0063272E" w:rsidP="00A05379">
            <w:pPr>
              <w:jc w:val="center"/>
            </w:pPr>
            <w:r>
              <w:t>1</w:t>
            </w:r>
          </w:p>
        </w:tc>
        <w:tc>
          <w:tcPr>
            <w:tcW w:w="4836" w:type="dxa"/>
            <w:vAlign w:val="center"/>
          </w:tcPr>
          <w:p w14:paraId="2676C1C2" w14:textId="511F6AF2" w:rsidR="008E11DB" w:rsidRPr="00684C7A" w:rsidRDefault="00D00D28" w:rsidP="000F3CB6">
            <w:pPr>
              <w:overflowPunct/>
              <w:autoSpaceDE/>
              <w:autoSpaceDN/>
              <w:adjustRightInd/>
              <w:textAlignment w:val="auto"/>
            </w:pPr>
            <w:r w:rsidRPr="00D00D28">
              <w:t>Bookshelf_Ctrl_Warning_Design_Document_Ver1_0</w:t>
            </w:r>
          </w:p>
        </w:tc>
        <w:tc>
          <w:tcPr>
            <w:tcW w:w="3510" w:type="dxa"/>
            <w:vAlign w:val="center"/>
          </w:tcPr>
          <w:p w14:paraId="34F3EEB8" w14:textId="05CC49CC" w:rsidR="008E11DB" w:rsidRPr="00684C7A" w:rsidRDefault="00D00D28" w:rsidP="008E11DB">
            <w:pPr>
              <w:jc w:val="center"/>
            </w:pPr>
            <w:r>
              <w:t>1.0</w:t>
            </w:r>
          </w:p>
        </w:tc>
      </w:tr>
      <w:tr w:rsidR="008E11DB" w14:paraId="0B98245A" w14:textId="77777777" w:rsidTr="003E55BB">
        <w:tc>
          <w:tcPr>
            <w:tcW w:w="1572" w:type="dxa"/>
            <w:vAlign w:val="center"/>
          </w:tcPr>
          <w:p w14:paraId="6D287A33" w14:textId="4B451774" w:rsidR="008E11DB" w:rsidRDefault="0088396F" w:rsidP="00A05379">
            <w:pPr>
              <w:jc w:val="center"/>
            </w:pPr>
            <w:r>
              <w:t>2</w:t>
            </w:r>
          </w:p>
        </w:tc>
        <w:tc>
          <w:tcPr>
            <w:tcW w:w="4836" w:type="dxa"/>
            <w:vAlign w:val="center"/>
          </w:tcPr>
          <w:p w14:paraId="44E4D8D5" w14:textId="1C60635E" w:rsidR="008E11DB" w:rsidRPr="00684C7A" w:rsidRDefault="004B3CD6" w:rsidP="000F3CB6">
            <w:pPr>
              <w:overflowPunct/>
              <w:autoSpaceDE/>
              <w:autoSpaceDN/>
              <w:adjustRightInd/>
              <w:textAlignment w:val="auto"/>
            </w:pPr>
            <w:proofErr w:type="spellStart"/>
            <w:r w:rsidRPr="004B3CD6">
              <w:t>hmi_message_core_DD</w:t>
            </w:r>
            <w:proofErr w:type="spellEnd"/>
          </w:p>
        </w:tc>
        <w:tc>
          <w:tcPr>
            <w:tcW w:w="3510" w:type="dxa"/>
            <w:vAlign w:val="center"/>
          </w:tcPr>
          <w:p w14:paraId="1A5F4936" w14:textId="19A70D4A" w:rsidR="008E11DB" w:rsidRDefault="004B3CD6" w:rsidP="00A05379">
            <w:pPr>
              <w:jc w:val="center"/>
            </w:pPr>
            <w:r>
              <w:t>4.3</w:t>
            </w:r>
          </w:p>
        </w:tc>
      </w:tr>
    </w:tbl>
    <w:p w14:paraId="024715A9" w14:textId="77777777" w:rsidR="008E11DB" w:rsidRPr="008E11DB" w:rsidRDefault="008E11DB" w:rsidP="008E11DB"/>
    <w:p w14:paraId="34C31AB6" w14:textId="70242A61" w:rsidR="004D7469" w:rsidRPr="00170898" w:rsidRDefault="004D7469" w:rsidP="007E62B9">
      <w:pPr>
        <w:pStyle w:val="Title"/>
      </w:pPr>
      <w:bookmarkStart w:id="34" w:name="_Toc431776294"/>
      <w:bookmarkStart w:id="35" w:name="_Toc431776465"/>
      <w:bookmarkStart w:id="36" w:name="_Toc431776607"/>
      <w:bookmarkStart w:id="37" w:name="_Toc431776940"/>
      <w:bookmarkStart w:id="38" w:name="_Toc431779382"/>
      <w:bookmarkStart w:id="39" w:name="_Toc431780127"/>
      <w:bookmarkStart w:id="40" w:name="_Toc431780323"/>
      <w:bookmarkStart w:id="41" w:name="_Toc431780435"/>
      <w:bookmarkStart w:id="42" w:name="_Toc431780681"/>
      <w:bookmarkStart w:id="43" w:name="_Toc431781732"/>
      <w:bookmarkStart w:id="44" w:name="_Toc431782403"/>
      <w:bookmarkStart w:id="45" w:name="_Toc431784563"/>
      <w:bookmarkStart w:id="46" w:name="_Toc454341560"/>
      <w:bookmarkStart w:id="47" w:name="_Toc454609163"/>
      <w:bookmarkStart w:id="48" w:name="_Toc454609470"/>
      <w:bookmarkStart w:id="49" w:name="_Toc454612268"/>
      <w:bookmarkStart w:id="50" w:name="_Toc454708100"/>
      <w:bookmarkStart w:id="51" w:name="_Toc456419436"/>
      <w:bookmarkStart w:id="52" w:name="_Toc456419542"/>
      <w:r w:rsidRPr="00170898">
        <w:t>Definitions</w:t>
      </w:r>
      <w:bookmarkStart w:id="53" w:name="_Toc431776296"/>
      <w:bookmarkStart w:id="54" w:name="_Toc431776467"/>
      <w:bookmarkStart w:id="55" w:name="_Toc431776609"/>
      <w:bookmarkStart w:id="56" w:name="_Toc431776942"/>
      <w:bookmarkStart w:id="57" w:name="_Toc431779384"/>
      <w:bookmarkStart w:id="58" w:name="_Toc431780129"/>
      <w:bookmarkStart w:id="59" w:name="_Toc431780325"/>
      <w:bookmarkStart w:id="60" w:name="_Toc431780437"/>
      <w:bookmarkStart w:id="61" w:name="_Toc431780683"/>
      <w:bookmarkStart w:id="62" w:name="_Toc431781733"/>
      <w:bookmarkStart w:id="63" w:name="_Toc431782404"/>
      <w:bookmarkStart w:id="64" w:name="_Toc431784564"/>
      <w:bookmarkStart w:id="65" w:name="_Toc430052779"/>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36494B53" w14:textId="77777777" w:rsidR="0056266E" w:rsidRDefault="0056266E"/>
    <w:tbl>
      <w:tblPr>
        <w:tblStyle w:val="TableGrid"/>
        <w:tblW w:w="973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385"/>
        <w:gridCol w:w="1355"/>
        <w:gridCol w:w="5995"/>
      </w:tblGrid>
      <w:tr w:rsidR="0056266E" w14:paraId="7FDB3B60" w14:textId="77777777" w:rsidTr="0056266E">
        <w:trPr>
          <w:trHeight w:val="257"/>
        </w:trPr>
        <w:tc>
          <w:tcPr>
            <w:tcW w:w="2385" w:type="dxa"/>
            <w:shd w:val="clear" w:color="auto" w:fill="D9D9D9" w:themeFill="background1" w:themeFillShade="D9"/>
            <w:vAlign w:val="center"/>
          </w:tcPr>
          <w:p w14:paraId="66AE4337" w14:textId="3EA995D3" w:rsidR="0056266E" w:rsidRPr="00B97927" w:rsidRDefault="0056266E" w:rsidP="00A05379">
            <w:pPr>
              <w:jc w:val="center"/>
            </w:pPr>
            <w:r>
              <w:t>Term</w:t>
            </w:r>
          </w:p>
        </w:tc>
        <w:tc>
          <w:tcPr>
            <w:tcW w:w="1355" w:type="dxa"/>
            <w:shd w:val="clear" w:color="auto" w:fill="D9D9D9" w:themeFill="background1" w:themeFillShade="D9"/>
            <w:vAlign w:val="center"/>
          </w:tcPr>
          <w:p w14:paraId="465570EB" w14:textId="240216AC" w:rsidR="0056266E" w:rsidRPr="00B97927" w:rsidRDefault="0056266E" w:rsidP="00A05379">
            <w:pPr>
              <w:jc w:val="center"/>
            </w:pPr>
            <w:r>
              <w:t>Abbreviation</w:t>
            </w:r>
          </w:p>
        </w:tc>
        <w:tc>
          <w:tcPr>
            <w:tcW w:w="5995" w:type="dxa"/>
            <w:shd w:val="clear" w:color="auto" w:fill="D9D9D9" w:themeFill="background1" w:themeFillShade="D9"/>
            <w:vAlign w:val="center"/>
          </w:tcPr>
          <w:p w14:paraId="7A1B2EB1" w14:textId="3753C1F0" w:rsidR="0056266E" w:rsidRPr="00B97927" w:rsidRDefault="0056266E" w:rsidP="00A05379">
            <w:pPr>
              <w:jc w:val="center"/>
            </w:pPr>
            <w:r>
              <w:t>Description</w:t>
            </w:r>
          </w:p>
        </w:tc>
      </w:tr>
      <w:tr w:rsidR="0056266E" w14:paraId="61BE1909" w14:textId="77777777" w:rsidTr="0056266E">
        <w:trPr>
          <w:trHeight w:val="257"/>
        </w:trPr>
        <w:tc>
          <w:tcPr>
            <w:tcW w:w="2385" w:type="dxa"/>
            <w:vAlign w:val="center"/>
          </w:tcPr>
          <w:p w14:paraId="1881D47A" w14:textId="1E512458" w:rsidR="0056266E" w:rsidRPr="0088396F" w:rsidRDefault="009A1353" w:rsidP="0056266E">
            <w:pPr>
              <w:jc w:val="center"/>
              <w:rPr>
                <w:i/>
              </w:rPr>
            </w:pPr>
            <w:proofErr w:type="spellStart"/>
            <w:r>
              <w:rPr>
                <w:i/>
              </w:rPr>
              <w:t>ms</w:t>
            </w:r>
            <w:proofErr w:type="spellEnd"/>
          </w:p>
        </w:tc>
        <w:tc>
          <w:tcPr>
            <w:tcW w:w="1355" w:type="dxa"/>
            <w:vAlign w:val="center"/>
          </w:tcPr>
          <w:p w14:paraId="47C116E0" w14:textId="310D674C" w:rsidR="0056266E" w:rsidRPr="009A6B74" w:rsidRDefault="009A1353" w:rsidP="00A05379">
            <w:pPr>
              <w:jc w:val="center"/>
            </w:pPr>
            <w:r>
              <w:t>Milli second</w:t>
            </w:r>
          </w:p>
        </w:tc>
        <w:tc>
          <w:tcPr>
            <w:tcW w:w="5995" w:type="dxa"/>
            <w:vAlign w:val="center"/>
          </w:tcPr>
          <w:p w14:paraId="2B22665F" w14:textId="3FCD629F" w:rsidR="0056266E" w:rsidRPr="009A6B74" w:rsidRDefault="009A1353" w:rsidP="009A1353">
            <w:r>
              <w:t>Time unit</w:t>
            </w:r>
          </w:p>
        </w:tc>
      </w:tr>
      <w:tr w:rsidR="0056266E" w14:paraId="57F03D74" w14:textId="77777777" w:rsidTr="0056266E">
        <w:trPr>
          <w:trHeight w:val="257"/>
        </w:trPr>
        <w:tc>
          <w:tcPr>
            <w:tcW w:w="2385" w:type="dxa"/>
            <w:vAlign w:val="center"/>
          </w:tcPr>
          <w:p w14:paraId="54D355E5" w14:textId="2A4AC31D" w:rsidR="0056266E" w:rsidRDefault="0056266E" w:rsidP="00A05379">
            <w:pPr>
              <w:jc w:val="center"/>
            </w:pPr>
          </w:p>
        </w:tc>
        <w:tc>
          <w:tcPr>
            <w:tcW w:w="1355" w:type="dxa"/>
            <w:vAlign w:val="center"/>
          </w:tcPr>
          <w:p w14:paraId="4A93140C" w14:textId="3A4954E6" w:rsidR="0056266E" w:rsidRPr="00326E67" w:rsidRDefault="0056266E" w:rsidP="00A05379">
            <w:pPr>
              <w:jc w:val="center"/>
              <w:rPr>
                <w:i/>
              </w:rPr>
            </w:pPr>
          </w:p>
        </w:tc>
        <w:tc>
          <w:tcPr>
            <w:tcW w:w="5995" w:type="dxa"/>
            <w:vAlign w:val="center"/>
          </w:tcPr>
          <w:p w14:paraId="2C912975" w14:textId="7CC884CB" w:rsidR="00B96354" w:rsidRPr="00B96354" w:rsidRDefault="00B96354" w:rsidP="00B96354">
            <w:pPr>
              <w:rPr>
                <w:rStyle w:val="keyword"/>
              </w:rPr>
            </w:pPr>
          </w:p>
        </w:tc>
      </w:tr>
      <w:tr w:rsidR="0056266E" w14:paraId="3C4821E6" w14:textId="77777777" w:rsidTr="0056266E">
        <w:trPr>
          <w:trHeight w:val="257"/>
        </w:trPr>
        <w:tc>
          <w:tcPr>
            <w:tcW w:w="2385" w:type="dxa"/>
            <w:vAlign w:val="center"/>
          </w:tcPr>
          <w:p w14:paraId="36725DB6" w14:textId="5E5FBCDA" w:rsidR="0056266E" w:rsidRPr="0088396F" w:rsidRDefault="0056266E" w:rsidP="00A05379">
            <w:pPr>
              <w:jc w:val="center"/>
              <w:rPr>
                <w:i/>
              </w:rPr>
            </w:pPr>
          </w:p>
        </w:tc>
        <w:tc>
          <w:tcPr>
            <w:tcW w:w="1355" w:type="dxa"/>
            <w:vAlign w:val="center"/>
          </w:tcPr>
          <w:p w14:paraId="5C81EF66" w14:textId="112BF4EC" w:rsidR="0056266E" w:rsidRDefault="0056266E" w:rsidP="00A05379">
            <w:pPr>
              <w:jc w:val="center"/>
            </w:pPr>
          </w:p>
        </w:tc>
        <w:tc>
          <w:tcPr>
            <w:tcW w:w="5995" w:type="dxa"/>
            <w:vAlign w:val="center"/>
          </w:tcPr>
          <w:p w14:paraId="0443E8D7" w14:textId="5299C973" w:rsidR="0056266E" w:rsidRDefault="0056266E" w:rsidP="00B96354"/>
        </w:tc>
      </w:tr>
    </w:tbl>
    <w:p w14:paraId="4843A8C4" w14:textId="77777777" w:rsidR="0056266E" w:rsidRDefault="0056266E"/>
    <w:p w14:paraId="4F42FF30" w14:textId="77777777" w:rsidR="001039AB" w:rsidRDefault="001039AB" w:rsidP="001039AB">
      <w:pPr>
        <w:pStyle w:val="Title"/>
      </w:pPr>
      <w:bookmarkStart w:id="66" w:name="_Toc350137971"/>
      <w:bookmarkStart w:id="67" w:name="_Toc350326067"/>
      <w:bookmarkStart w:id="68" w:name="_Toc352473338"/>
      <w:r w:rsidRPr="00FC11A0">
        <w:t>Revision History</w:t>
      </w:r>
    </w:p>
    <w:p w14:paraId="5844C068" w14:textId="77777777" w:rsidR="001039AB" w:rsidRDefault="001039AB" w:rsidP="001039AB"/>
    <w:tbl>
      <w:tblPr>
        <w:tblStyle w:val="TableGrid"/>
        <w:tblW w:w="9648"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78"/>
        <w:gridCol w:w="1530"/>
        <w:gridCol w:w="2341"/>
        <w:gridCol w:w="4499"/>
      </w:tblGrid>
      <w:tr w:rsidR="001039AB" w14:paraId="70DABB8E" w14:textId="77777777" w:rsidTr="00DF4DA0">
        <w:tc>
          <w:tcPr>
            <w:tcW w:w="1278" w:type="dxa"/>
            <w:shd w:val="clear" w:color="auto" w:fill="D9D9D9" w:themeFill="background1" w:themeFillShade="D9"/>
            <w:vAlign w:val="center"/>
          </w:tcPr>
          <w:p w14:paraId="60964C2B" w14:textId="0823201F" w:rsidR="001039AB" w:rsidRPr="00B97927" w:rsidRDefault="002E5D3C" w:rsidP="002E5D3C">
            <w:pPr>
              <w:jc w:val="center"/>
            </w:pPr>
            <w:r>
              <w:t>Version</w:t>
            </w:r>
          </w:p>
        </w:tc>
        <w:tc>
          <w:tcPr>
            <w:tcW w:w="1530" w:type="dxa"/>
            <w:shd w:val="clear" w:color="auto" w:fill="D9D9D9" w:themeFill="background1" w:themeFillShade="D9"/>
            <w:vAlign w:val="center"/>
          </w:tcPr>
          <w:p w14:paraId="00F4E72A" w14:textId="734D2DB0" w:rsidR="001039AB" w:rsidRPr="00B97927" w:rsidRDefault="001039AB" w:rsidP="00DF4DA0">
            <w:pPr>
              <w:jc w:val="center"/>
            </w:pPr>
            <w:r w:rsidRPr="00B97927">
              <w:t>Date</w:t>
            </w:r>
          </w:p>
        </w:tc>
        <w:tc>
          <w:tcPr>
            <w:tcW w:w="2341" w:type="dxa"/>
            <w:shd w:val="clear" w:color="auto" w:fill="D9D9D9" w:themeFill="background1" w:themeFillShade="D9"/>
            <w:vAlign w:val="center"/>
          </w:tcPr>
          <w:p w14:paraId="4E54EC0E" w14:textId="77777777" w:rsidR="001039AB" w:rsidRPr="00B97927" w:rsidRDefault="001039AB" w:rsidP="00DF4DA0">
            <w:pPr>
              <w:jc w:val="center"/>
            </w:pPr>
            <w:r w:rsidRPr="00B97927">
              <w:t>Author</w:t>
            </w:r>
          </w:p>
        </w:tc>
        <w:tc>
          <w:tcPr>
            <w:tcW w:w="4499" w:type="dxa"/>
            <w:shd w:val="clear" w:color="auto" w:fill="D9D9D9" w:themeFill="background1" w:themeFillShade="D9"/>
            <w:vAlign w:val="center"/>
          </w:tcPr>
          <w:p w14:paraId="2AF0BEF6" w14:textId="6606E519" w:rsidR="001039AB" w:rsidRPr="00B97927" w:rsidRDefault="00FD7BED" w:rsidP="00DF4DA0">
            <w:pPr>
              <w:jc w:val="center"/>
            </w:pPr>
            <w:r>
              <w:t>Description of c</w:t>
            </w:r>
            <w:r w:rsidR="001039AB" w:rsidRPr="00B97927">
              <w:t>hanges</w:t>
            </w:r>
          </w:p>
        </w:tc>
      </w:tr>
      <w:tr w:rsidR="001039AB" w14:paraId="510C4B21" w14:textId="77777777" w:rsidTr="00DF4DA0">
        <w:tc>
          <w:tcPr>
            <w:tcW w:w="1278" w:type="dxa"/>
            <w:vAlign w:val="center"/>
          </w:tcPr>
          <w:p w14:paraId="125A2EC6" w14:textId="35ED4613" w:rsidR="001039AB" w:rsidRPr="009A6B74" w:rsidRDefault="001B083E" w:rsidP="00DF4DA0">
            <w:pPr>
              <w:jc w:val="center"/>
            </w:pPr>
            <w:r>
              <w:t>1.0</w:t>
            </w:r>
          </w:p>
        </w:tc>
        <w:tc>
          <w:tcPr>
            <w:tcW w:w="1530" w:type="dxa"/>
            <w:vAlign w:val="center"/>
          </w:tcPr>
          <w:p w14:paraId="28C122E5" w14:textId="084528EE" w:rsidR="001039AB" w:rsidRPr="009A6B74" w:rsidRDefault="0092576C" w:rsidP="003E55BB">
            <w:pPr>
              <w:jc w:val="center"/>
            </w:pPr>
            <w:r>
              <w:t>Sep</w:t>
            </w:r>
            <w:r w:rsidR="00021CAF">
              <w:t>-</w:t>
            </w:r>
            <w:r>
              <w:t>10</w:t>
            </w:r>
            <w:r w:rsidR="00A42B0A">
              <w:t>-20</w:t>
            </w:r>
            <w:r w:rsidR="00021CAF">
              <w:t>24</w:t>
            </w:r>
          </w:p>
        </w:tc>
        <w:tc>
          <w:tcPr>
            <w:tcW w:w="2341" w:type="dxa"/>
            <w:vAlign w:val="center"/>
          </w:tcPr>
          <w:p w14:paraId="1464712D" w14:textId="1651C6B1" w:rsidR="001039AB" w:rsidRPr="009A6B74" w:rsidRDefault="001A35F7" w:rsidP="00DF4DA0">
            <w:proofErr w:type="spellStart"/>
            <w:r>
              <w:t>vrk</w:t>
            </w:r>
            <w:proofErr w:type="spellEnd"/>
          </w:p>
        </w:tc>
        <w:tc>
          <w:tcPr>
            <w:tcW w:w="4499" w:type="dxa"/>
            <w:vAlign w:val="center"/>
          </w:tcPr>
          <w:p w14:paraId="6C5697D9" w14:textId="7CB15C2C" w:rsidR="001039AB" w:rsidRPr="009A6B74" w:rsidRDefault="006F156B" w:rsidP="001A35F7">
            <w:r>
              <w:t xml:space="preserve">This document is the detail design </w:t>
            </w:r>
            <w:r w:rsidR="00021CAF">
              <w:t xml:space="preserve">of </w:t>
            </w:r>
            <w:proofErr w:type="spellStart"/>
            <w:r w:rsidR="0027626D">
              <w:t>WarnMsg_Core_Observer</w:t>
            </w:r>
            <w:r w:rsidR="0092576C">
              <w:t>_Extn</w:t>
            </w:r>
            <w:proofErr w:type="spellEnd"/>
          </w:p>
        </w:tc>
      </w:tr>
      <w:bookmarkEnd w:id="66"/>
      <w:bookmarkEnd w:id="67"/>
      <w:bookmarkEnd w:id="68"/>
    </w:tbl>
    <w:p w14:paraId="1AC9EAD7" w14:textId="77777777" w:rsidR="001039AB" w:rsidRDefault="001039AB"/>
    <w:p w14:paraId="75D1AA35" w14:textId="5BE26841" w:rsidR="00A3678A" w:rsidRDefault="00A3678A">
      <w:pPr>
        <w:overflowPunct/>
        <w:autoSpaceDE/>
        <w:autoSpaceDN/>
        <w:adjustRightInd/>
        <w:textAlignment w:val="auto"/>
        <w:rPr>
          <w:rStyle w:val="Text"/>
        </w:rPr>
      </w:pPr>
      <w:r>
        <w:rPr>
          <w:rStyle w:val="Text"/>
        </w:rPr>
        <w:br w:type="page"/>
      </w:r>
    </w:p>
    <w:p w14:paraId="2FD6E336" w14:textId="4FFE7402" w:rsidR="00C7021A" w:rsidRDefault="00C7021A" w:rsidP="00A3678A">
      <w:pPr>
        <w:pStyle w:val="Heading1"/>
      </w:pPr>
      <w:bookmarkStart w:id="69" w:name="_Toc176951839"/>
      <w:r w:rsidRPr="00C7021A">
        <w:lastRenderedPageBreak/>
        <w:t xml:space="preserve">Preparation for </w:t>
      </w:r>
      <w:r w:rsidR="00084AF0">
        <w:t>p</w:t>
      </w:r>
      <w:r w:rsidRPr="00C7021A">
        <w:t>re-</w:t>
      </w:r>
      <w:r w:rsidR="00084AF0">
        <w:t>d</w:t>
      </w:r>
      <w:r w:rsidRPr="00C7021A">
        <w:t xml:space="preserve">esign </w:t>
      </w:r>
      <w:r w:rsidR="00084AF0">
        <w:t>r</w:t>
      </w:r>
      <w:r w:rsidRPr="00C7021A">
        <w:t>eview</w:t>
      </w:r>
      <w:bookmarkEnd w:id="69"/>
    </w:p>
    <w:p w14:paraId="663497C9" w14:textId="0AAFEAF1" w:rsidR="00A3678A" w:rsidRDefault="00A3678A" w:rsidP="00022F0E">
      <w:pPr>
        <w:pStyle w:val="Heading2"/>
      </w:pPr>
      <w:bookmarkStart w:id="70" w:name="_Toc176951840"/>
      <w:r>
        <w:t>Purpose</w:t>
      </w:r>
      <w:bookmarkEnd w:id="70"/>
    </w:p>
    <w:p w14:paraId="3A1D00BD" w14:textId="7B7A09E9" w:rsidR="00601E80" w:rsidRDefault="006F156B" w:rsidP="00601E80">
      <w:r>
        <w:t xml:space="preserve">This document </w:t>
      </w:r>
      <w:r w:rsidR="00EE72CF">
        <w:t xml:space="preserve">specifies the capabilities of the </w:t>
      </w:r>
      <w:proofErr w:type="spellStart"/>
      <w:r w:rsidR="00EE72CF">
        <w:t>WarnMsg_Core_Observer_Extension</w:t>
      </w:r>
      <w:proofErr w:type="spellEnd"/>
      <w:r w:rsidR="00EE72CF">
        <w:t xml:space="preserve"> file</w:t>
      </w:r>
      <w:r w:rsidR="007B5B85">
        <w:t xml:space="preserve">. Each method in Extension is invoked by the Observer with the required arguments to meet the functionality. </w:t>
      </w:r>
      <w:r w:rsidR="00EE72CF">
        <w:t xml:space="preserve">The functionalities are invoked by the </w:t>
      </w:r>
      <w:proofErr w:type="spellStart"/>
      <w:proofErr w:type="gramStart"/>
      <w:r w:rsidR="00EE72CF">
        <w:t>WarnMsgCoreObserver</w:t>
      </w:r>
      <w:proofErr w:type="spellEnd"/>
      <w:proofErr w:type="gramEnd"/>
      <w:r w:rsidR="00EE72CF">
        <w:t xml:space="preserve"> and this file does not have any separate periodic trigger by itself.</w:t>
      </w:r>
    </w:p>
    <w:p w14:paraId="651B5BE9" w14:textId="77777777" w:rsidR="0018641C" w:rsidRPr="00DF1291" w:rsidRDefault="0018641C" w:rsidP="00601E80"/>
    <w:p w14:paraId="5ABD881A" w14:textId="646E6188" w:rsidR="00E36770" w:rsidRDefault="00E80F72" w:rsidP="00022F0E">
      <w:pPr>
        <w:pStyle w:val="Heading2"/>
      </w:pPr>
      <w:bookmarkStart w:id="71" w:name="_Toc176951841"/>
      <w:r>
        <w:t>Public i</w:t>
      </w:r>
      <w:r w:rsidR="00E36770" w:rsidRPr="000D4383">
        <w:t>nterface</w:t>
      </w:r>
      <w:bookmarkEnd w:id="71"/>
    </w:p>
    <w:p w14:paraId="0619FFC9" w14:textId="2E767319" w:rsidR="00EA3B95" w:rsidRPr="00EA3B95" w:rsidRDefault="00EA3B95" w:rsidP="00EA3B95">
      <w:pPr>
        <w:pStyle w:val="Heading3"/>
      </w:pPr>
      <w:bookmarkStart w:id="72" w:name="_Toc176951842"/>
      <w:proofErr w:type="spellStart"/>
      <w:r w:rsidRPr="00EA3B95">
        <w:t>ProgramInitRequest</w:t>
      </w:r>
      <w:bookmarkEnd w:id="72"/>
      <w:proofErr w:type="spellEnd"/>
    </w:p>
    <w:p w14:paraId="1B689E66" w14:textId="77777777" w:rsidR="009B3324" w:rsidRPr="009B3324" w:rsidRDefault="009B3324" w:rsidP="009B3324"/>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C20EB6" w:rsidRPr="00E372D0" w14:paraId="2EA12D7C" w14:textId="77777777" w:rsidTr="00AE57B3">
        <w:trPr>
          <w:trHeight w:val="465"/>
        </w:trPr>
        <w:tc>
          <w:tcPr>
            <w:tcW w:w="1380" w:type="dxa"/>
            <w:shd w:val="clear" w:color="000000" w:fill="E6E6E6"/>
            <w:noWrap/>
            <w:vAlign w:val="center"/>
          </w:tcPr>
          <w:p w14:paraId="1004147F" w14:textId="590744EA" w:rsidR="00C20EB6" w:rsidRPr="00E372D0" w:rsidRDefault="00C20EB6" w:rsidP="00AE57B3">
            <w:pPr>
              <w:overflowPunct/>
              <w:autoSpaceDE/>
              <w:autoSpaceDN/>
              <w:adjustRightInd/>
              <w:jc w:val="right"/>
              <w:textAlignment w:val="auto"/>
              <w:rPr>
                <w:noProof/>
                <w:color w:val="000000"/>
              </w:rPr>
            </w:pPr>
            <w:r>
              <w:rPr>
                <w:noProof/>
                <w:color w:val="000000"/>
              </w:rPr>
              <w:t xml:space="preserve">Interface </w:t>
            </w:r>
            <w:r w:rsidR="00EE72CF">
              <w:rPr>
                <w:noProof/>
                <w:color w:val="000000"/>
              </w:rPr>
              <w:t>Name</w:t>
            </w:r>
          </w:p>
        </w:tc>
        <w:tc>
          <w:tcPr>
            <w:tcW w:w="7780" w:type="dxa"/>
            <w:shd w:val="clear" w:color="auto" w:fill="auto"/>
            <w:vAlign w:val="center"/>
          </w:tcPr>
          <w:p w14:paraId="079307DC" w14:textId="0EE40A36" w:rsidR="00C20EB6" w:rsidRPr="004C2D4D" w:rsidRDefault="00EE72CF" w:rsidP="00AE57B3">
            <w:pPr>
              <w:overflowPunct/>
              <w:autoSpaceDE/>
              <w:autoSpaceDN/>
              <w:adjustRightInd/>
              <w:textAlignment w:val="auto"/>
              <w:rPr>
                <w:bCs/>
                <w:color w:val="000000"/>
              </w:rPr>
            </w:pPr>
            <w:proofErr w:type="spellStart"/>
            <w:r w:rsidRPr="00EE72CF">
              <w:rPr>
                <w:bCs/>
                <w:color w:val="000000"/>
              </w:rPr>
              <w:t>ProgramInitRequest</w:t>
            </w:r>
            <w:proofErr w:type="spellEnd"/>
          </w:p>
        </w:tc>
      </w:tr>
      <w:tr w:rsidR="0083245D" w:rsidRPr="00E372D0" w14:paraId="6D4339B6" w14:textId="77777777" w:rsidTr="00AE57B3">
        <w:trPr>
          <w:trHeight w:val="465"/>
        </w:trPr>
        <w:tc>
          <w:tcPr>
            <w:tcW w:w="1380" w:type="dxa"/>
            <w:shd w:val="clear" w:color="000000" w:fill="E6E6E6"/>
            <w:noWrap/>
            <w:vAlign w:val="center"/>
            <w:hideMark/>
          </w:tcPr>
          <w:p w14:paraId="2B34B62B"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203D5DC6" w14:textId="20BE0FBF" w:rsidR="0083245D" w:rsidRPr="00E372D0" w:rsidRDefault="00EE72CF" w:rsidP="00AE57B3">
            <w:pPr>
              <w:overflowPunct/>
              <w:autoSpaceDE/>
              <w:autoSpaceDN/>
              <w:adjustRightInd/>
              <w:textAlignment w:val="auto"/>
              <w:rPr>
                <w:color w:val="000000"/>
              </w:rPr>
            </w:pPr>
            <w:r w:rsidRPr="00EE72CF">
              <w:rPr>
                <w:bCs/>
                <w:color w:val="000000"/>
              </w:rPr>
              <w:t xml:space="preserve">void </w:t>
            </w:r>
            <w:proofErr w:type="spellStart"/>
            <w:r w:rsidRPr="00EE72CF">
              <w:rPr>
                <w:bCs/>
                <w:color w:val="000000"/>
              </w:rPr>
              <w:t>ProgramInitRequest</w:t>
            </w:r>
            <w:proofErr w:type="spellEnd"/>
            <w:r w:rsidRPr="00EE72CF">
              <w:rPr>
                <w:bCs/>
                <w:color w:val="000000"/>
              </w:rPr>
              <w:t xml:space="preserve"> </w:t>
            </w:r>
            <w:proofErr w:type="gramStart"/>
            <w:r w:rsidRPr="00EE72CF">
              <w:rPr>
                <w:bCs/>
                <w:color w:val="000000"/>
              </w:rPr>
              <w:t>( uint</w:t>
            </w:r>
            <w:proofErr w:type="gramEnd"/>
            <w:r w:rsidRPr="00EE72CF">
              <w:rPr>
                <w:bCs/>
                <w:color w:val="000000"/>
              </w:rPr>
              <w:t>8 *Data )</w:t>
            </w:r>
          </w:p>
        </w:tc>
      </w:tr>
      <w:tr w:rsidR="0083245D" w:rsidRPr="00E372D0" w14:paraId="17A58458" w14:textId="77777777" w:rsidTr="00AE57B3">
        <w:trPr>
          <w:trHeight w:val="315"/>
        </w:trPr>
        <w:tc>
          <w:tcPr>
            <w:tcW w:w="1380" w:type="dxa"/>
            <w:shd w:val="clear" w:color="000000" w:fill="E6E6E6"/>
            <w:noWrap/>
            <w:vAlign w:val="center"/>
            <w:hideMark/>
          </w:tcPr>
          <w:p w14:paraId="4709F194" w14:textId="31EF797F" w:rsidR="0083245D" w:rsidRPr="00E372D0" w:rsidRDefault="007B5B85" w:rsidP="00AE57B3">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3859B59" w14:textId="359C635E" w:rsidR="0083245D" w:rsidRPr="00E372D0" w:rsidRDefault="007B5B85" w:rsidP="00AE57B3">
            <w:pPr>
              <w:overflowPunct/>
              <w:autoSpaceDE/>
              <w:autoSpaceDN/>
              <w:adjustRightInd/>
              <w:textAlignment w:val="auto"/>
              <w:rPr>
                <w:color w:val="000000"/>
              </w:rPr>
            </w:pPr>
            <w:r w:rsidRPr="007B5B85">
              <w:rPr>
                <w:color w:val="000000"/>
              </w:rPr>
              <w:t>WARNMSG_CORE_OBSERVER_INITCHK</w:t>
            </w:r>
          </w:p>
        </w:tc>
      </w:tr>
      <w:tr w:rsidR="0083245D" w:rsidRPr="00E372D0" w14:paraId="5C98B573" w14:textId="77777777" w:rsidTr="00AE57B3">
        <w:trPr>
          <w:trHeight w:val="315"/>
        </w:trPr>
        <w:tc>
          <w:tcPr>
            <w:tcW w:w="1380" w:type="dxa"/>
            <w:shd w:val="clear" w:color="000000" w:fill="E6E6E6"/>
            <w:noWrap/>
            <w:vAlign w:val="center"/>
            <w:hideMark/>
          </w:tcPr>
          <w:p w14:paraId="43D2E3BC"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0C776CE1" w14:textId="77777777" w:rsidR="0083245D" w:rsidRPr="00E372D0" w:rsidRDefault="0083245D" w:rsidP="00AE57B3">
            <w:pPr>
              <w:overflowPunct/>
              <w:autoSpaceDE/>
              <w:autoSpaceDN/>
              <w:adjustRightInd/>
              <w:textAlignment w:val="auto"/>
              <w:rPr>
                <w:color w:val="000000"/>
              </w:rPr>
            </w:pPr>
            <w:r>
              <w:rPr>
                <w:color w:val="000000"/>
              </w:rPr>
              <w:t>No</w:t>
            </w:r>
          </w:p>
        </w:tc>
      </w:tr>
      <w:tr w:rsidR="0083245D" w:rsidRPr="00E372D0" w14:paraId="40C3FE33" w14:textId="77777777" w:rsidTr="00AE57B3">
        <w:trPr>
          <w:trHeight w:val="367"/>
        </w:trPr>
        <w:tc>
          <w:tcPr>
            <w:tcW w:w="1380" w:type="dxa"/>
            <w:shd w:val="clear" w:color="000000" w:fill="E6E6E6"/>
            <w:noWrap/>
            <w:vAlign w:val="center"/>
            <w:hideMark/>
          </w:tcPr>
          <w:p w14:paraId="6975E214"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6A6F0948" w14:textId="000C893C" w:rsidR="0083245D" w:rsidRPr="00436FA9" w:rsidRDefault="007B5B85" w:rsidP="00AE57B3">
            <w:pPr>
              <w:overflowPunct/>
              <w:autoSpaceDE/>
              <w:autoSpaceDN/>
              <w:adjustRightInd/>
              <w:textAlignment w:val="auto"/>
              <w:rPr>
                <w:color w:val="000000"/>
              </w:rPr>
            </w:pPr>
            <w:r w:rsidRPr="00EE72CF">
              <w:rPr>
                <w:bCs/>
                <w:color w:val="000000"/>
              </w:rPr>
              <w:t>uint8 *Data</w:t>
            </w:r>
          </w:p>
        </w:tc>
      </w:tr>
      <w:tr w:rsidR="0083245D" w:rsidRPr="00E372D0" w14:paraId="4B91A9F7" w14:textId="77777777" w:rsidTr="00AE57B3">
        <w:trPr>
          <w:trHeight w:val="349"/>
        </w:trPr>
        <w:tc>
          <w:tcPr>
            <w:tcW w:w="1380" w:type="dxa"/>
            <w:shd w:val="clear" w:color="000000" w:fill="E6E6E6"/>
            <w:noWrap/>
            <w:vAlign w:val="center"/>
            <w:hideMark/>
          </w:tcPr>
          <w:p w14:paraId="39FBCBB6"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0BC2CF26" w14:textId="5DF7D248" w:rsidR="0083245D" w:rsidRPr="00436FA9" w:rsidRDefault="007B5B85" w:rsidP="00AE57B3">
            <w:pPr>
              <w:overflowPunct/>
              <w:autoSpaceDE/>
              <w:autoSpaceDN/>
              <w:adjustRightInd/>
              <w:textAlignment w:val="auto"/>
              <w:rPr>
                <w:color w:val="000000"/>
              </w:rPr>
            </w:pPr>
            <w:r>
              <w:rPr>
                <w:color w:val="000000"/>
              </w:rPr>
              <w:t>None</w:t>
            </w:r>
          </w:p>
        </w:tc>
      </w:tr>
      <w:tr w:rsidR="0083245D" w:rsidRPr="00E372D0" w14:paraId="7CAF64DB" w14:textId="77777777" w:rsidTr="00AE57B3">
        <w:trPr>
          <w:trHeight w:val="520"/>
        </w:trPr>
        <w:tc>
          <w:tcPr>
            <w:tcW w:w="1380" w:type="dxa"/>
            <w:shd w:val="clear" w:color="000000" w:fill="E6E6E6"/>
            <w:noWrap/>
            <w:vAlign w:val="center"/>
            <w:hideMark/>
          </w:tcPr>
          <w:p w14:paraId="2E32354F" w14:textId="77777777" w:rsidR="0083245D" w:rsidRPr="00E372D0" w:rsidRDefault="0083245D" w:rsidP="00AE57B3">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2C97170E" w14:textId="77777777" w:rsidR="0083245D" w:rsidRDefault="00EE72CF" w:rsidP="00AE57B3">
            <w:pPr>
              <w:overflowPunct/>
              <w:autoSpaceDE/>
              <w:autoSpaceDN/>
              <w:adjustRightInd/>
              <w:textAlignment w:val="auto"/>
              <w:rPr>
                <w:color w:val="000000"/>
              </w:rPr>
            </w:pPr>
            <w:r w:rsidRPr="00EE72CF">
              <w:rPr>
                <w:color w:val="000000"/>
              </w:rPr>
              <w:t xml:space="preserve">Check the conditions to initialize the message core (Warm/Cold </w:t>
            </w:r>
            <w:proofErr w:type="spellStart"/>
            <w:r w:rsidRPr="00EE72CF">
              <w:rPr>
                <w:color w:val="000000"/>
              </w:rPr>
              <w:t>init</w:t>
            </w:r>
            <w:proofErr w:type="spellEnd"/>
            <w:r w:rsidRPr="00EE72CF">
              <w:rPr>
                <w:color w:val="000000"/>
              </w:rPr>
              <w:t>)</w:t>
            </w:r>
            <w:r>
              <w:rPr>
                <w:color w:val="000000"/>
              </w:rPr>
              <w:t xml:space="preserve"> and instruct the observer the invoke </w:t>
            </w:r>
            <w:r w:rsidR="007B5B85">
              <w:rPr>
                <w:color w:val="000000"/>
              </w:rPr>
              <w:t xml:space="preserve">the necessary </w:t>
            </w:r>
            <w:proofErr w:type="spellStart"/>
            <w:r w:rsidR="007B5B85">
              <w:rPr>
                <w:color w:val="000000"/>
              </w:rPr>
              <w:t>init</w:t>
            </w:r>
            <w:r w:rsidR="006312F7">
              <w:rPr>
                <w:color w:val="000000"/>
              </w:rPr>
              <w:t>.</w:t>
            </w:r>
            <w:proofErr w:type="spellEnd"/>
          </w:p>
          <w:p w14:paraId="5733E39A" w14:textId="1BC65736" w:rsidR="006312F7" w:rsidRPr="00E372D0" w:rsidRDefault="006312F7" w:rsidP="00AE57B3">
            <w:pPr>
              <w:overflowPunct/>
              <w:autoSpaceDE/>
              <w:autoSpaceDN/>
              <w:adjustRightInd/>
              <w:textAlignment w:val="auto"/>
              <w:rPr>
                <w:color w:val="000000"/>
              </w:rPr>
            </w:pPr>
            <w:r>
              <w:rPr>
                <w:color w:val="000000"/>
              </w:rPr>
              <w:t xml:space="preserve">Note: For Toyota </w:t>
            </w:r>
            <w:proofErr w:type="spellStart"/>
            <w:r>
              <w:rPr>
                <w:color w:val="000000"/>
              </w:rPr>
              <w:t>ColdInit</w:t>
            </w:r>
            <w:proofErr w:type="spellEnd"/>
            <w:r>
              <w:rPr>
                <w:color w:val="000000"/>
              </w:rPr>
              <w:t xml:space="preserve"> is requested as this initializes the complete message core.</w:t>
            </w:r>
          </w:p>
        </w:tc>
      </w:tr>
    </w:tbl>
    <w:p w14:paraId="4BDCC7C0" w14:textId="77777777" w:rsidR="00EA3B95" w:rsidRDefault="00EA3B95" w:rsidP="00EA3B95">
      <w:pPr>
        <w:pStyle w:val="Heading3"/>
        <w:numPr>
          <w:ilvl w:val="0"/>
          <w:numId w:val="0"/>
        </w:numPr>
        <w:ind w:left="1800"/>
      </w:pPr>
    </w:p>
    <w:p w14:paraId="5876A4D1" w14:textId="42C2F278" w:rsidR="007B5B85" w:rsidRDefault="00EA3B95" w:rsidP="00EA3B95">
      <w:pPr>
        <w:pStyle w:val="Heading3"/>
      </w:pPr>
      <w:bookmarkStart w:id="73" w:name="_Toc176951843"/>
      <w:proofErr w:type="spellStart"/>
      <w:r w:rsidRPr="00EA3B95">
        <w:t>CheckMsgCoreTrig</w:t>
      </w:r>
      <w:bookmarkEnd w:id="73"/>
      <w:proofErr w:type="spellEnd"/>
    </w:p>
    <w:p w14:paraId="2ED4B7E4" w14:textId="77777777" w:rsidR="00EA3B95" w:rsidRPr="00EA3B95" w:rsidRDefault="00EA3B95" w:rsidP="00EA3B9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7B5B85" w:rsidRPr="00E372D0" w14:paraId="168B4368" w14:textId="77777777" w:rsidTr="00EB17A9">
        <w:trPr>
          <w:trHeight w:val="465"/>
        </w:trPr>
        <w:tc>
          <w:tcPr>
            <w:tcW w:w="1380" w:type="dxa"/>
            <w:shd w:val="clear" w:color="000000" w:fill="E6E6E6"/>
            <w:noWrap/>
            <w:vAlign w:val="center"/>
          </w:tcPr>
          <w:p w14:paraId="02AB8F68" w14:textId="77777777" w:rsidR="007B5B85" w:rsidRPr="00E372D0" w:rsidRDefault="007B5B85"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0AA928B4" w14:textId="716C6206" w:rsidR="007B5B85" w:rsidRPr="004C2D4D" w:rsidRDefault="007B5B85" w:rsidP="00EB17A9">
            <w:pPr>
              <w:overflowPunct/>
              <w:autoSpaceDE/>
              <w:autoSpaceDN/>
              <w:adjustRightInd/>
              <w:textAlignment w:val="auto"/>
              <w:rPr>
                <w:bCs/>
                <w:color w:val="000000"/>
              </w:rPr>
            </w:pPr>
            <w:proofErr w:type="spellStart"/>
            <w:r w:rsidRPr="007B5B85">
              <w:rPr>
                <w:bCs/>
                <w:color w:val="000000"/>
              </w:rPr>
              <w:t>CheckMsgCoreTrig</w:t>
            </w:r>
            <w:proofErr w:type="spellEnd"/>
          </w:p>
        </w:tc>
      </w:tr>
      <w:tr w:rsidR="007B5B85" w:rsidRPr="00E372D0" w14:paraId="33AA0691" w14:textId="77777777" w:rsidTr="00EB17A9">
        <w:trPr>
          <w:trHeight w:val="465"/>
        </w:trPr>
        <w:tc>
          <w:tcPr>
            <w:tcW w:w="1380" w:type="dxa"/>
            <w:shd w:val="clear" w:color="000000" w:fill="E6E6E6"/>
            <w:noWrap/>
            <w:vAlign w:val="center"/>
            <w:hideMark/>
          </w:tcPr>
          <w:p w14:paraId="77A5B839" w14:textId="77777777" w:rsidR="007B5B85" w:rsidRPr="00E372D0" w:rsidRDefault="007B5B85"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2B99504B" w14:textId="2D7A5B79" w:rsidR="007B5B85" w:rsidRPr="007B5B85" w:rsidRDefault="007B5B85" w:rsidP="007B5B85">
            <w:pPr>
              <w:overflowPunct/>
              <w:autoSpaceDE/>
              <w:autoSpaceDN/>
              <w:adjustRightInd/>
              <w:textAlignment w:val="auto"/>
              <w:rPr>
                <w:bCs/>
                <w:color w:val="000000"/>
              </w:rPr>
            </w:pPr>
            <w:proofErr w:type="spellStart"/>
            <w:r w:rsidRPr="007B5B85">
              <w:rPr>
                <w:bCs/>
                <w:color w:val="000000"/>
              </w:rPr>
              <w:t>CheckMsgCoreTrig</w:t>
            </w:r>
            <w:proofErr w:type="spellEnd"/>
            <w:r w:rsidRPr="007B5B85">
              <w:rPr>
                <w:bCs/>
                <w:color w:val="000000"/>
              </w:rPr>
              <w:t xml:space="preserve"> </w:t>
            </w:r>
            <w:proofErr w:type="gramStart"/>
            <w:r w:rsidRPr="007B5B85">
              <w:rPr>
                <w:bCs/>
                <w:color w:val="000000"/>
              </w:rPr>
              <w:t>( MSG</w:t>
            </w:r>
            <w:proofErr w:type="gramEnd"/>
            <w:r w:rsidRPr="007B5B85">
              <w:rPr>
                <w:bCs/>
                <w:color w:val="000000"/>
              </w:rPr>
              <w:t xml:space="preserve">_VIEWINFO_T *Data, </w:t>
            </w:r>
            <w:proofErr w:type="spellStart"/>
            <w:r w:rsidRPr="007B5B85">
              <w:rPr>
                <w:bCs/>
                <w:color w:val="000000"/>
              </w:rPr>
              <w:t>boolean</w:t>
            </w:r>
            <w:proofErr w:type="spellEnd"/>
            <w:r w:rsidRPr="007B5B85">
              <w:rPr>
                <w:bCs/>
                <w:color w:val="000000"/>
              </w:rPr>
              <w:t xml:space="preserve"> *</w:t>
            </w:r>
            <w:proofErr w:type="spellStart"/>
            <w:r w:rsidRPr="007B5B85">
              <w:rPr>
                <w:bCs/>
                <w:color w:val="000000"/>
              </w:rPr>
              <w:t>RetVal</w:t>
            </w:r>
            <w:proofErr w:type="spellEnd"/>
            <w:r w:rsidRPr="007B5B85">
              <w:rPr>
                <w:bCs/>
                <w:color w:val="000000"/>
              </w:rPr>
              <w:t xml:space="preserve"> )</w:t>
            </w:r>
          </w:p>
        </w:tc>
      </w:tr>
      <w:tr w:rsidR="007B5B85" w:rsidRPr="00E372D0" w14:paraId="6ECB3707" w14:textId="77777777" w:rsidTr="00EB17A9">
        <w:trPr>
          <w:trHeight w:val="315"/>
        </w:trPr>
        <w:tc>
          <w:tcPr>
            <w:tcW w:w="1380" w:type="dxa"/>
            <w:shd w:val="clear" w:color="000000" w:fill="E6E6E6"/>
            <w:noWrap/>
            <w:vAlign w:val="center"/>
            <w:hideMark/>
          </w:tcPr>
          <w:p w14:paraId="1CCAC0CB" w14:textId="77777777" w:rsidR="007B5B85" w:rsidRPr="00E372D0" w:rsidRDefault="007B5B85"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2952F69A" w14:textId="4F6A3116" w:rsidR="007B5B85" w:rsidRPr="00E372D0" w:rsidRDefault="007B5B85" w:rsidP="00EB17A9">
            <w:pPr>
              <w:overflowPunct/>
              <w:autoSpaceDE/>
              <w:autoSpaceDN/>
              <w:adjustRightInd/>
              <w:textAlignment w:val="auto"/>
              <w:rPr>
                <w:color w:val="000000"/>
              </w:rPr>
            </w:pPr>
            <w:r w:rsidRPr="007B5B85">
              <w:rPr>
                <w:color w:val="000000"/>
              </w:rPr>
              <w:t>CHECK_MSGCORE_TRIG_CDN</w:t>
            </w:r>
          </w:p>
        </w:tc>
      </w:tr>
      <w:tr w:rsidR="007B5B85" w:rsidRPr="00E372D0" w14:paraId="2475D63B" w14:textId="77777777" w:rsidTr="00EB17A9">
        <w:trPr>
          <w:trHeight w:val="315"/>
        </w:trPr>
        <w:tc>
          <w:tcPr>
            <w:tcW w:w="1380" w:type="dxa"/>
            <w:shd w:val="clear" w:color="000000" w:fill="E6E6E6"/>
            <w:noWrap/>
            <w:vAlign w:val="center"/>
            <w:hideMark/>
          </w:tcPr>
          <w:p w14:paraId="050AF385" w14:textId="77777777" w:rsidR="007B5B85" w:rsidRPr="00E372D0" w:rsidRDefault="007B5B85"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102CDF0E" w14:textId="77777777" w:rsidR="007B5B85" w:rsidRPr="00E372D0" w:rsidRDefault="007B5B85" w:rsidP="00EB17A9">
            <w:pPr>
              <w:overflowPunct/>
              <w:autoSpaceDE/>
              <w:autoSpaceDN/>
              <w:adjustRightInd/>
              <w:textAlignment w:val="auto"/>
              <w:rPr>
                <w:color w:val="000000"/>
              </w:rPr>
            </w:pPr>
            <w:r>
              <w:rPr>
                <w:color w:val="000000"/>
              </w:rPr>
              <w:t>No</w:t>
            </w:r>
          </w:p>
        </w:tc>
      </w:tr>
      <w:tr w:rsidR="007B5B85" w:rsidRPr="00E372D0" w14:paraId="0FDAAB76" w14:textId="77777777" w:rsidTr="00EB17A9">
        <w:trPr>
          <w:trHeight w:val="367"/>
        </w:trPr>
        <w:tc>
          <w:tcPr>
            <w:tcW w:w="1380" w:type="dxa"/>
            <w:shd w:val="clear" w:color="000000" w:fill="E6E6E6"/>
            <w:noWrap/>
            <w:vAlign w:val="center"/>
            <w:hideMark/>
          </w:tcPr>
          <w:p w14:paraId="57A86D79" w14:textId="77777777" w:rsidR="007B5B85" w:rsidRPr="00E372D0" w:rsidRDefault="007B5B85"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737CA534" w14:textId="794FEC5E" w:rsidR="007B5B85" w:rsidRPr="00436FA9" w:rsidRDefault="007B5B85" w:rsidP="00EB17A9">
            <w:pPr>
              <w:overflowPunct/>
              <w:autoSpaceDE/>
              <w:autoSpaceDN/>
              <w:adjustRightInd/>
              <w:textAlignment w:val="auto"/>
              <w:rPr>
                <w:color w:val="000000"/>
              </w:rPr>
            </w:pPr>
            <w:r w:rsidRPr="007B5B85">
              <w:rPr>
                <w:bCs/>
                <w:color w:val="000000"/>
              </w:rPr>
              <w:t xml:space="preserve">MSG_VIEWINFO_T *Data, </w:t>
            </w:r>
            <w:proofErr w:type="spellStart"/>
            <w:r w:rsidRPr="007B5B85">
              <w:rPr>
                <w:bCs/>
                <w:color w:val="000000"/>
              </w:rPr>
              <w:t>boolean</w:t>
            </w:r>
            <w:proofErr w:type="spellEnd"/>
            <w:r w:rsidRPr="007B5B85">
              <w:rPr>
                <w:bCs/>
                <w:color w:val="000000"/>
              </w:rPr>
              <w:t xml:space="preserve"> *</w:t>
            </w:r>
            <w:proofErr w:type="spellStart"/>
            <w:r w:rsidRPr="007B5B85">
              <w:rPr>
                <w:bCs/>
                <w:color w:val="000000"/>
              </w:rPr>
              <w:t>RetVal</w:t>
            </w:r>
            <w:proofErr w:type="spellEnd"/>
          </w:p>
        </w:tc>
      </w:tr>
      <w:tr w:rsidR="007B5B85" w:rsidRPr="00E372D0" w14:paraId="424684F2" w14:textId="77777777" w:rsidTr="00EB17A9">
        <w:trPr>
          <w:trHeight w:val="349"/>
        </w:trPr>
        <w:tc>
          <w:tcPr>
            <w:tcW w:w="1380" w:type="dxa"/>
            <w:shd w:val="clear" w:color="000000" w:fill="E6E6E6"/>
            <w:noWrap/>
            <w:vAlign w:val="center"/>
            <w:hideMark/>
          </w:tcPr>
          <w:p w14:paraId="52F0932D" w14:textId="77777777" w:rsidR="007B5B85" w:rsidRPr="00E372D0" w:rsidRDefault="007B5B85"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724AFFDC" w14:textId="77777777" w:rsidR="007B5B85" w:rsidRPr="00436FA9" w:rsidRDefault="007B5B85" w:rsidP="00EB17A9">
            <w:pPr>
              <w:overflowPunct/>
              <w:autoSpaceDE/>
              <w:autoSpaceDN/>
              <w:adjustRightInd/>
              <w:textAlignment w:val="auto"/>
              <w:rPr>
                <w:color w:val="000000"/>
              </w:rPr>
            </w:pPr>
            <w:r>
              <w:rPr>
                <w:color w:val="000000"/>
              </w:rPr>
              <w:t>None</w:t>
            </w:r>
          </w:p>
        </w:tc>
      </w:tr>
      <w:tr w:rsidR="007B5B85" w:rsidRPr="00E372D0" w14:paraId="4428F119" w14:textId="77777777" w:rsidTr="00EB17A9">
        <w:trPr>
          <w:trHeight w:val="520"/>
        </w:trPr>
        <w:tc>
          <w:tcPr>
            <w:tcW w:w="1380" w:type="dxa"/>
            <w:shd w:val="clear" w:color="000000" w:fill="E6E6E6"/>
            <w:noWrap/>
            <w:vAlign w:val="center"/>
            <w:hideMark/>
          </w:tcPr>
          <w:p w14:paraId="266712A7" w14:textId="77777777" w:rsidR="007B5B85" w:rsidRPr="00E372D0" w:rsidRDefault="007B5B85"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B43693B" w14:textId="7E2F2E22" w:rsidR="007B5B85" w:rsidRPr="00E372D0" w:rsidRDefault="007B5B85" w:rsidP="00EB17A9">
            <w:pPr>
              <w:overflowPunct/>
              <w:autoSpaceDE/>
              <w:autoSpaceDN/>
              <w:adjustRightInd/>
              <w:textAlignment w:val="auto"/>
              <w:rPr>
                <w:color w:val="000000"/>
              </w:rPr>
            </w:pPr>
            <w:r w:rsidRPr="007B5B85">
              <w:rPr>
                <w:color w:val="000000"/>
              </w:rPr>
              <w:t>Used to get the Robin trigger condition status</w:t>
            </w:r>
            <w:r>
              <w:rPr>
                <w:color w:val="000000"/>
              </w:rPr>
              <w:t>.</w:t>
            </w:r>
          </w:p>
        </w:tc>
      </w:tr>
    </w:tbl>
    <w:p w14:paraId="104A04EC" w14:textId="729868C4" w:rsidR="007B5B85" w:rsidRDefault="007B5B85" w:rsidP="007B5B85"/>
    <w:p w14:paraId="04AF7DC9" w14:textId="3C6B1CFA" w:rsidR="000466A4" w:rsidRDefault="00EA3B95" w:rsidP="00EA3B95">
      <w:pPr>
        <w:pStyle w:val="Heading3"/>
      </w:pPr>
      <w:bookmarkStart w:id="74" w:name="_Toc176951844"/>
      <w:proofErr w:type="spellStart"/>
      <w:r w:rsidRPr="00EA3B95">
        <w:t>UpdateWarnStsToUCL</w:t>
      </w:r>
      <w:bookmarkEnd w:id="74"/>
      <w:proofErr w:type="spellEnd"/>
    </w:p>
    <w:p w14:paraId="36963B3B" w14:textId="77777777" w:rsidR="00EA3B95" w:rsidRDefault="00EA3B95"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0466A4" w:rsidRPr="00E372D0" w14:paraId="5083AD61" w14:textId="77777777" w:rsidTr="00EB17A9">
        <w:trPr>
          <w:trHeight w:val="465"/>
        </w:trPr>
        <w:tc>
          <w:tcPr>
            <w:tcW w:w="1380" w:type="dxa"/>
            <w:shd w:val="clear" w:color="000000" w:fill="E6E6E6"/>
            <w:noWrap/>
            <w:vAlign w:val="center"/>
          </w:tcPr>
          <w:p w14:paraId="172BDA22" w14:textId="77777777" w:rsidR="000466A4" w:rsidRPr="00E372D0" w:rsidRDefault="000466A4"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085C1AFA" w14:textId="39DAB8BA" w:rsidR="000466A4" w:rsidRPr="004C2D4D" w:rsidRDefault="000466A4" w:rsidP="00EB17A9">
            <w:pPr>
              <w:overflowPunct/>
              <w:autoSpaceDE/>
              <w:autoSpaceDN/>
              <w:adjustRightInd/>
              <w:textAlignment w:val="auto"/>
              <w:rPr>
                <w:bCs/>
                <w:color w:val="000000"/>
              </w:rPr>
            </w:pPr>
            <w:proofErr w:type="spellStart"/>
            <w:r w:rsidRPr="000466A4">
              <w:rPr>
                <w:bCs/>
                <w:color w:val="000000"/>
              </w:rPr>
              <w:t>UpdateWarnStsToUCL</w:t>
            </w:r>
            <w:proofErr w:type="spellEnd"/>
          </w:p>
        </w:tc>
      </w:tr>
      <w:tr w:rsidR="000466A4" w:rsidRPr="00E372D0" w14:paraId="0D761752" w14:textId="77777777" w:rsidTr="00EB17A9">
        <w:trPr>
          <w:trHeight w:val="465"/>
        </w:trPr>
        <w:tc>
          <w:tcPr>
            <w:tcW w:w="1380" w:type="dxa"/>
            <w:shd w:val="clear" w:color="000000" w:fill="E6E6E6"/>
            <w:noWrap/>
            <w:vAlign w:val="center"/>
            <w:hideMark/>
          </w:tcPr>
          <w:p w14:paraId="669F43CB" w14:textId="77777777" w:rsidR="000466A4" w:rsidRPr="00E372D0" w:rsidRDefault="000466A4"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06F8AF9F" w14:textId="06C8A67A" w:rsidR="000466A4" w:rsidRPr="007B5B85" w:rsidRDefault="007F36D0" w:rsidP="00EB17A9">
            <w:pPr>
              <w:overflowPunct/>
              <w:autoSpaceDE/>
              <w:autoSpaceDN/>
              <w:adjustRightInd/>
              <w:textAlignment w:val="auto"/>
              <w:rPr>
                <w:bCs/>
                <w:color w:val="000000"/>
              </w:rPr>
            </w:pPr>
            <w:r w:rsidRPr="007F36D0">
              <w:rPr>
                <w:bCs/>
                <w:color w:val="000000"/>
              </w:rPr>
              <w:t xml:space="preserve">void </w:t>
            </w:r>
            <w:proofErr w:type="spellStart"/>
            <w:proofErr w:type="gramStart"/>
            <w:r w:rsidRPr="007F36D0">
              <w:rPr>
                <w:bCs/>
                <w:color w:val="000000"/>
              </w:rPr>
              <w:t>UpdateWarnStsToUCL</w:t>
            </w:r>
            <w:proofErr w:type="spellEnd"/>
            <w:r w:rsidRPr="007F36D0">
              <w:rPr>
                <w:bCs/>
                <w:color w:val="000000"/>
              </w:rPr>
              <w:t>(</w:t>
            </w:r>
            <w:proofErr w:type="spellStart"/>
            <w:proofErr w:type="gramEnd"/>
            <w:r w:rsidRPr="007F36D0">
              <w:rPr>
                <w:bCs/>
                <w:color w:val="000000"/>
              </w:rPr>
              <w:t>SWarningDisplay</w:t>
            </w:r>
            <w:proofErr w:type="spellEnd"/>
            <w:r w:rsidRPr="007F36D0">
              <w:rPr>
                <w:bCs/>
                <w:color w:val="000000"/>
              </w:rPr>
              <w:t xml:space="preserve"> *</w:t>
            </w:r>
            <w:proofErr w:type="spellStart"/>
            <w:r w:rsidRPr="007F36D0">
              <w:rPr>
                <w:bCs/>
                <w:color w:val="000000"/>
              </w:rPr>
              <w:t>UclDataTx</w:t>
            </w:r>
            <w:proofErr w:type="spellEnd"/>
            <w:r w:rsidRPr="007F36D0">
              <w:rPr>
                <w:bCs/>
                <w:color w:val="000000"/>
              </w:rPr>
              <w:t>)</w:t>
            </w:r>
          </w:p>
        </w:tc>
      </w:tr>
      <w:tr w:rsidR="000466A4" w:rsidRPr="00E372D0" w14:paraId="59A22EE2" w14:textId="77777777" w:rsidTr="00EB17A9">
        <w:trPr>
          <w:trHeight w:val="315"/>
        </w:trPr>
        <w:tc>
          <w:tcPr>
            <w:tcW w:w="1380" w:type="dxa"/>
            <w:shd w:val="clear" w:color="000000" w:fill="E6E6E6"/>
            <w:noWrap/>
            <w:vAlign w:val="center"/>
            <w:hideMark/>
          </w:tcPr>
          <w:p w14:paraId="06694CE1" w14:textId="77777777" w:rsidR="000466A4" w:rsidRPr="00E372D0" w:rsidRDefault="000466A4"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10B70E09" w14:textId="4A6BF65B" w:rsidR="000466A4" w:rsidRPr="00E372D0" w:rsidRDefault="000466A4" w:rsidP="00EB17A9">
            <w:pPr>
              <w:overflowPunct/>
              <w:autoSpaceDE/>
              <w:autoSpaceDN/>
              <w:adjustRightInd/>
              <w:textAlignment w:val="auto"/>
              <w:rPr>
                <w:color w:val="000000"/>
              </w:rPr>
            </w:pPr>
            <w:r w:rsidRPr="000466A4">
              <w:rPr>
                <w:color w:val="000000"/>
              </w:rPr>
              <w:t>WARNMSG_CORE_OBSERVER_SENDTOUCL</w:t>
            </w:r>
          </w:p>
        </w:tc>
      </w:tr>
      <w:tr w:rsidR="000466A4" w:rsidRPr="00E372D0" w14:paraId="6F34E22D" w14:textId="77777777" w:rsidTr="00EB17A9">
        <w:trPr>
          <w:trHeight w:val="315"/>
        </w:trPr>
        <w:tc>
          <w:tcPr>
            <w:tcW w:w="1380" w:type="dxa"/>
            <w:shd w:val="clear" w:color="000000" w:fill="E6E6E6"/>
            <w:noWrap/>
            <w:vAlign w:val="center"/>
            <w:hideMark/>
          </w:tcPr>
          <w:p w14:paraId="3DED761C" w14:textId="77777777" w:rsidR="000466A4" w:rsidRPr="00E372D0" w:rsidRDefault="000466A4"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9D8DA20" w14:textId="77777777" w:rsidR="000466A4" w:rsidRPr="00E372D0" w:rsidRDefault="000466A4" w:rsidP="00EB17A9">
            <w:pPr>
              <w:overflowPunct/>
              <w:autoSpaceDE/>
              <w:autoSpaceDN/>
              <w:adjustRightInd/>
              <w:textAlignment w:val="auto"/>
              <w:rPr>
                <w:color w:val="000000"/>
              </w:rPr>
            </w:pPr>
            <w:r>
              <w:rPr>
                <w:color w:val="000000"/>
              </w:rPr>
              <w:t>No</w:t>
            </w:r>
          </w:p>
        </w:tc>
      </w:tr>
      <w:tr w:rsidR="000466A4" w:rsidRPr="00E372D0" w14:paraId="4D4315CA" w14:textId="77777777" w:rsidTr="00EB17A9">
        <w:trPr>
          <w:trHeight w:val="367"/>
        </w:trPr>
        <w:tc>
          <w:tcPr>
            <w:tcW w:w="1380" w:type="dxa"/>
            <w:shd w:val="clear" w:color="000000" w:fill="E6E6E6"/>
            <w:noWrap/>
            <w:vAlign w:val="center"/>
            <w:hideMark/>
          </w:tcPr>
          <w:p w14:paraId="5AD5CF68" w14:textId="77777777" w:rsidR="000466A4" w:rsidRPr="00E372D0" w:rsidRDefault="000466A4"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782BABF" w14:textId="211A3BBB" w:rsidR="000466A4" w:rsidRPr="00436FA9" w:rsidRDefault="007F36D0" w:rsidP="00EB17A9">
            <w:pPr>
              <w:overflowPunct/>
              <w:autoSpaceDE/>
              <w:autoSpaceDN/>
              <w:adjustRightInd/>
              <w:textAlignment w:val="auto"/>
              <w:rPr>
                <w:color w:val="000000"/>
              </w:rPr>
            </w:pPr>
            <w:proofErr w:type="spellStart"/>
            <w:r w:rsidRPr="007F36D0">
              <w:rPr>
                <w:bCs/>
                <w:color w:val="000000"/>
              </w:rPr>
              <w:t>SWarningDisplay</w:t>
            </w:r>
            <w:proofErr w:type="spellEnd"/>
            <w:r w:rsidRPr="007F36D0">
              <w:rPr>
                <w:bCs/>
                <w:color w:val="000000"/>
              </w:rPr>
              <w:t xml:space="preserve"> *</w:t>
            </w:r>
            <w:proofErr w:type="spellStart"/>
            <w:r w:rsidRPr="007F36D0">
              <w:rPr>
                <w:bCs/>
                <w:color w:val="000000"/>
              </w:rPr>
              <w:t>UclDataTx</w:t>
            </w:r>
            <w:proofErr w:type="spellEnd"/>
          </w:p>
        </w:tc>
      </w:tr>
      <w:tr w:rsidR="000466A4" w:rsidRPr="00E372D0" w14:paraId="0317F054" w14:textId="77777777" w:rsidTr="00EB17A9">
        <w:trPr>
          <w:trHeight w:val="349"/>
        </w:trPr>
        <w:tc>
          <w:tcPr>
            <w:tcW w:w="1380" w:type="dxa"/>
            <w:shd w:val="clear" w:color="000000" w:fill="E6E6E6"/>
            <w:noWrap/>
            <w:vAlign w:val="center"/>
            <w:hideMark/>
          </w:tcPr>
          <w:p w14:paraId="21A7CF82" w14:textId="77777777" w:rsidR="000466A4" w:rsidRPr="00E372D0" w:rsidRDefault="000466A4" w:rsidP="00EB17A9">
            <w:pPr>
              <w:overflowPunct/>
              <w:autoSpaceDE/>
              <w:autoSpaceDN/>
              <w:adjustRightInd/>
              <w:jc w:val="right"/>
              <w:textAlignment w:val="auto"/>
              <w:rPr>
                <w:color w:val="000000"/>
              </w:rPr>
            </w:pPr>
            <w:r w:rsidRPr="00E372D0">
              <w:rPr>
                <w:noProof/>
                <w:color w:val="000000"/>
              </w:rPr>
              <w:lastRenderedPageBreak/>
              <w:t>Return</w:t>
            </w:r>
          </w:p>
        </w:tc>
        <w:tc>
          <w:tcPr>
            <w:tcW w:w="7780" w:type="dxa"/>
            <w:shd w:val="clear" w:color="auto" w:fill="auto"/>
            <w:vAlign w:val="center"/>
            <w:hideMark/>
          </w:tcPr>
          <w:p w14:paraId="3DD081FF" w14:textId="77777777" w:rsidR="000466A4" w:rsidRPr="00436FA9" w:rsidRDefault="000466A4" w:rsidP="00EB17A9">
            <w:pPr>
              <w:overflowPunct/>
              <w:autoSpaceDE/>
              <w:autoSpaceDN/>
              <w:adjustRightInd/>
              <w:textAlignment w:val="auto"/>
              <w:rPr>
                <w:color w:val="000000"/>
              </w:rPr>
            </w:pPr>
            <w:r>
              <w:rPr>
                <w:color w:val="000000"/>
              </w:rPr>
              <w:t>None</w:t>
            </w:r>
          </w:p>
        </w:tc>
      </w:tr>
      <w:tr w:rsidR="000466A4" w:rsidRPr="00E372D0" w14:paraId="080E2DB2" w14:textId="77777777" w:rsidTr="00EB17A9">
        <w:trPr>
          <w:trHeight w:val="520"/>
        </w:trPr>
        <w:tc>
          <w:tcPr>
            <w:tcW w:w="1380" w:type="dxa"/>
            <w:shd w:val="clear" w:color="000000" w:fill="E6E6E6"/>
            <w:noWrap/>
            <w:vAlign w:val="center"/>
            <w:hideMark/>
          </w:tcPr>
          <w:p w14:paraId="486B6E14" w14:textId="77777777" w:rsidR="000466A4" w:rsidRPr="00E372D0" w:rsidRDefault="000466A4"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C6ACB82" w14:textId="0B2EA76A" w:rsidR="000466A4" w:rsidRPr="00E372D0" w:rsidRDefault="000466A4" w:rsidP="00EB17A9">
            <w:pPr>
              <w:overflowPunct/>
              <w:autoSpaceDE/>
              <w:autoSpaceDN/>
              <w:adjustRightInd/>
              <w:textAlignment w:val="auto"/>
              <w:rPr>
                <w:color w:val="000000"/>
              </w:rPr>
            </w:pPr>
            <w:r>
              <w:rPr>
                <w:color w:val="000000"/>
              </w:rPr>
              <w:t>Function invoked by the observer to s</w:t>
            </w:r>
            <w:r w:rsidRPr="000466A4">
              <w:rPr>
                <w:color w:val="000000"/>
              </w:rPr>
              <w:t>hare warning status to HMI via UCL interface</w:t>
            </w:r>
          </w:p>
        </w:tc>
      </w:tr>
    </w:tbl>
    <w:p w14:paraId="338BD9B6" w14:textId="77777777" w:rsidR="000466A4" w:rsidRDefault="000466A4" w:rsidP="007B5B85"/>
    <w:p w14:paraId="121310A4" w14:textId="69758BF3" w:rsidR="00EA3B95" w:rsidRPr="00EA3B95" w:rsidRDefault="00EA3B95" w:rsidP="00EA3B95">
      <w:pPr>
        <w:pStyle w:val="Heading3"/>
      </w:pPr>
      <w:bookmarkStart w:id="75" w:name="_Toc176951845"/>
      <w:proofErr w:type="spellStart"/>
      <w:r w:rsidRPr="00EA3B95">
        <w:t>CheckShowConditions</w:t>
      </w:r>
      <w:bookmarkEnd w:id="75"/>
      <w:proofErr w:type="spellEnd"/>
    </w:p>
    <w:p w14:paraId="5F159C91" w14:textId="77777777" w:rsidR="00EA3B95" w:rsidRDefault="00EA3B95"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571349" w:rsidRPr="00E372D0" w14:paraId="41BD816E" w14:textId="77777777" w:rsidTr="00EB17A9">
        <w:trPr>
          <w:trHeight w:val="465"/>
        </w:trPr>
        <w:tc>
          <w:tcPr>
            <w:tcW w:w="1380" w:type="dxa"/>
            <w:shd w:val="clear" w:color="000000" w:fill="E6E6E6"/>
            <w:noWrap/>
            <w:vAlign w:val="center"/>
          </w:tcPr>
          <w:p w14:paraId="62C18C5A" w14:textId="77777777" w:rsidR="00571349" w:rsidRPr="00E372D0" w:rsidRDefault="00571349"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3632463E" w14:textId="5D7578BC" w:rsidR="00571349" w:rsidRPr="004C2D4D" w:rsidRDefault="006312F7" w:rsidP="00EB17A9">
            <w:pPr>
              <w:overflowPunct/>
              <w:autoSpaceDE/>
              <w:autoSpaceDN/>
              <w:adjustRightInd/>
              <w:textAlignment w:val="auto"/>
              <w:rPr>
                <w:bCs/>
                <w:color w:val="000000"/>
              </w:rPr>
            </w:pPr>
            <w:proofErr w:type="spellStart"/>
            <w:r w:rsidRPr="006312F7">
              <w:rPr>
                <w:bCs/>
                <w:color w:val="000000"/>
              </w:rPr>
              <w:t>CheckShowConditions</w:t>
            </w:r>
            <w:proofErr w:type="spellEnd"/>
          </w:p>
        </w:tc>
      </w:tr>
      <w:tr w:rsidR="00571349" w:rsidRPr="00E372D0" w14:paraId="4E81F197" w14:textId="77777777" w:rsidTr="00EB17A9">
        <w:trPr>
          <w:trHeight w:val="465"/>
        </w:trPr>
        <w:tc>
          <w:tcPr>
            <w:tcW w:w="1380" w:type="dxa"/>
            <w:shd w:val="clear" w:color="000000" w:fill="E6E6E6"/>
            <w:noWrap/>
            <w:vAlign w:val="center"/>
            <w:hideMark/>
          </w:tcPr>
          <w:p w14:paraId="1E1B28B0" w14:textId="77777777" w:rsidR="00571349" w:rsidRPr="00E372D0" w:rsidRDefault="00571349"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2F4A59B" w14:textId="0D84C8B0" w:rsidR="00571349" w:rsidRPr="007B5B85" w:rsidRDefault="006312F7" w:rsidP="00EB17A9">
            <w:pPr>
              <w:overflowPunct/>
              <w:autoSpaceDE/>
              <w:autoSpaceDN/>
              <w:adjustRightInd/>
              <w:textAlignment w:val="auto"/>
              <w:rPr>
                <w:bCs/>
                <w:color w:val="000000"/>
              </w:rPr>
            </w:pPr>
            <w:r w:rsidRPr="006312F7">
              <w:rPr>
                <w:bCs/>
                <w:color w:val="000000"/>
              </w:rPr>
              <w:t xml:space="preserve">void </w:t>
            </w:r>
            <w:proofErr w:type="spellStart"/>
            <w:proofErr w:type="gramStart"/>
            <w:r w:rsidRPr="006312F7">
              <w:rPr>
                <w:bCs/>
                <w:color w:val="000000"/>
              </w:rPr>
              <w:t>CheckShowConditions</w:t>
            </w:r>
            <w:proofErr w:type="spellEnd"/>
            <w:r w:rsidRPr="006312F7">
              <w:rPr>
                <w:bCs/>
                <w:color w:val="000000"/>
              </w:rPr>
              <w:t>(</w:t>
            </w:r>
            <w:proofErr w:type="gramEnd"/>
            <w:r w:rsidRPr="006312F7">
              <w:rPr>
                <w:bCs/>
                <w:color w:val="000000"/>
              </w:rPr>
              <w:t xml:space="preserve">MSG_VIEWINFO_T *Data, </w:t>
            </w: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r w:rsidRPr="006312F7">
              <w:rPr>
                <w:bCs/>
                <w:color w:val="000000"/>
              </w:rPr>
              <w:t>)</w:t>
            </w:r>
          </w:p>
        </w:tc>
      </w:tr>
      <w:tr w:rsidR="00571349" w:rsidRPr="00E372D0" w14:paraId="1C41406C" w14:textId="77777777" w:rsidTr="00EB17A9">
        <w:trPr>
          <w:trHeight w:val="315"/>
        </w:trPr>
        <w:tc>
          <w:tcPr>
            <w:tcW w:w="1380" w:type="dxa"/>
            <w:shd w:val="clear" w:color="000000" w:fill="E6E6E6"/>
            <w:noWrap/>
            <w:vAlign w:val="center"/>
            <w:hideMark/>
          </w:tcPr>
          <w:p w14:paraId="6A1E163A" w14:textId="77777777" w:rsidR="00571349" w:rsidRPr="00E372D0" w:rsidRDefault="00571349"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1F47B040" w14:textId="54D7BA4C" w:rsidR="00571349" w:rsidRPr="00E372D0" w:rsidRDefault="00571349" w:rsidP="00EB17A9">
            <w:pPr>
              <w:overflowPunct/>
              <w:autoSpaceDE/>
              <w:autoSpaceDN/>
              <w:adjustRightInd/>
              <w:textAlignment w:val="auto"/>
              <w:rPr>
                <w:color w:val="000000"/>
              </w:rPr>
            </w:pPr>
            <w:r w:rsidRPr="00571349">
              <w:rPr>
                <w:color w:val="000000"/>
              </w:rPr>
              <w:t>WARNMSG_CORE_OBSERVER_SHOWEXTNCHK</w:t>
            </w:r>
          </w:p>
        </w:tc>
      </w:tr>
      <w:tr w:rsidR="00571349" w:rsidRPr="00E372D0" w14:paraId="734A80A4" w14:textId="77777777" w:rsidTr="00EB17A9">
        <w:trPr>
          <w:trHeight w:val="315"/>
        </w:trPr>
        <w:tc>
          <w:tcPr>
            <w:tcW w:w="1380" w:type="dxa"/>
            <w:shd w:val="clear" w:color="000000" w:fill="E6E6E6"/>
            <w:noWrap/>
            <w:vAlign w:val="center"/>
            <w:hideMark/>
          </w:tcPr>
          <w:p w14:paraId="0E51396B" w14:textId="77777777" w:rsidR="00571349" w:rsidRPr="00E372D0" w:rsidRDefault="00571349"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D146A9A" w14:textId="77777777" w:rsidR="00571349" w:rsidRPr="00E372D0" w:rsidRDefault="00571349" w:rsidP="00EB17A9">
            <w:pPr>
              <w:overflowPunct/>
              <w:autoSpaceDE/>
              <w:autoSpaceDN/>
              <w:adjustRightInd/>
              <w:textAlignment w:val="auto"/>
              <w:rPr>
                <w:color w:val="000000"/>
              </w:rPr>
            </w:pPr>
            <w:r>
              <w:rPr>
                <w:color w:val="000000"/>
              </w:rPr>
              <w:t>No</w:t>
            </w:r>
          </w:p>
        </w:tc>
      </w:tr>
      <w:tr w:rsidR="00571349" w:rsidRPr="00E372D0" w14:paraId="32B6D005" w14:textId="77777777" w:rsidTr="00EB17A9">
        <w:trPr>
          <w:trHeight w:val="367"/>
        </w:trPr>
        <w:tc>
          <w:tcPr>
            <w:tcW w:w="1380" w:type="dxa"/>
            <w:shd w:val="clear" w:color="000000" w:fill="E6E6E6"/>
            <w:noWrap/>
            <w:vAlign w:val="center"/>
            <w:hideMark/>
          </w:tcPr>
          <w:p w14:paraId="0C360699" w14:textId="77777777" w:rsidR="00571349" w:rsidRPr="00E372D0" w:rsidRDefault="00571349"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FA7C82B" w14:textId="473FAE1E" w:rsidR="00571349" w:rsidRPr="00436FA9" w:rsidRDefault="006312F7" w:rsidP="00EB17A9">
            <w:pPr>
              <w:overflowPunct/>
              <w:autoSpaceDE/>
              <w:autoSpaceDN/>
              <w:adjustRightInd/>
              <w:textAlignment w:val="auto"/>
              <w:rPr>
                <w:color w:val="000000"/>
              </w:rPr>
            </w:pPr>
            <w:r w:rsidRPr="006312F7">
              <w:rPr>
                <w:bCs/>
                <w:color w:val="000000"/>
              </w:rPr>
              <w:t xml:space="preserve">MSG_VIEWINFO_T *Data, </w:t>
            </w: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571349" w:rsidRPr="00E372D0" w14:paraId="5C35FCFF" w14:textId="77777777" w:rsidTr="00EB17A9">
        <w:trPr>
          <w:trHeight w:val="349"/>
        </w:trPr>
        <w:tc>
          <w:tcPr>
            <w:tcW w:w="1380" w:type="dxa"/>
            <w:shd w:val="clear" w:color="000000" w:fill="E6E6E6"/>
            <w:noWrap/>
            <w:vAlign w:val="center"/>
            <w:hideMark/>
          </w:tcPr>
          <w:p w14:paraId="2A5724B6" w14:textId="77777777" w:rsidR="00571349" w:rsidRPr="00E372D0" w:rsidRDefault="00571349"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6C282C3C" w14:textId="77777777" w:rsidR="00571349" w:rsidRPr="00436FA9" w:rsidRDefault="00571349" w:rsidP="00EB17A9">
            <w:pPr>
              <w:overflowPunct/>
              <w:autoSpaceDE/>
              <w:autoSpaceDN/>
              <w:adjustRightInd/>
              <w:textAlignment w:val="auto"/>
              <w:rPr>
                <w:color w:val="000000"/>
              </w:rPr>
            </w:pPr>
            <w:r>
              <w:rPr>
                <w:color w:val="000000"/>
              </w:rPr>
              <w:t>None</w:t>
            </w:r>
          </w:p>
        </w:tc>
      </w:tr>
      <w:tr w:rsidR="00571349" w:rsidRPr="00E372D0" w14:paraId="4EBE0F9A" w14:textId="77777777" w:rsidTr="00EB17A9">
        <w:trPr>
          <w:trHeight w:val="520"/>
        </w:trPr>
        <w:tc>
          <w:tcPr>
            <w:tcW w:w="1380" w:type="dxa"/>
            <w:shd w:val="clear" w:color="000000" w:fill="E6E6E6"/>
            <w:noWrap/>
            <w:vAlign w:val="center"/>
            <w:hideMark/>
          </w:tcPr>
          <w:p w14:paraId="1E379E93" w14:textId="77777777" w:rsidR="00571349" w:rsidRPr="00E372D0" w:rsidRDefault="00571349"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8A0FE04" w14:textId="77777777" w:rsidR="002A0190" w:rsidRDefault="006312F7" w:rsidP="002A0190">
            <w:pPr>
              <w:overflowPunct/>
              <w:autoSpaceDE/>
              <w:autoSpaceDN/>
              <w:adjustRightInd/>
              <w:textAlignment w:val="auto"/>
              <w:rPr>
                <w:color w:val="000000"/>
              </w:rPr>
            </w:pPr>
            <w:r>
              <w:rPr>
                <w:color w:val="000000"/>
              </w:rPr>
              <w:t>Function invoked by</w:t>
            </w:r>
            <w:r w:rsidR="0060631B">
              <w:rPr>
                <w:color w:val="000000"/>
              </w:rPr>
              <w:t xml:space="preserve"> </w:t>
            </w:r>
            <w:proofErr w:type="spellStart"/>
            <w:r w:rsidR="0060631B" w:rsidRPr="0060631B">
              <w:rPr>
                <w:i/>
                <w:iCs/>
                <w:color w:val="000000"/>
              </w:rPr>
              <w:t>WarnMsg_Core_Observer_ShowNewMsgNotification</w:t>
            </w:r>
            <w:proofErr w:type="spellEnd"/>
            <w:r w:rsidR="0060631B">
              <w:rPr>
                <w:i/>
                <w:iCs/>
                <w:color w:val="000000"/>
              </w:rPr>
              <w:t xml:space="preserve"> </w:t>
            </w:r>
            <w:r w:rsidR="0060631B">
              <w:rPr>
                <w:color w:val="000000"/>
              </w:rPr>
              <w:t xml:space="preserve">of the </w:t>
            </w:r>
            <w:proofErr w:type="spellStart"/>
            <w:r w:rsidR="0060631B">
              <w:rPr>
                <w:color w:val="000000"/>
              </w:rPr>
              <w:t>WarnMsg_Core_Observer</w:t>
            </w:r>
            <w:proofErr w:type="spellEnd"/>
            <w:r w:rsidR="0060631B">
              <w:rPr>
                <w:color w:val="000000"/>
              </w:rPr>
              <w:t xml:space="preserve">. This is to incorporate any program specific requirements </w:t>
            </w:r>
            <w:r w:rsidR="002A0190">
              <w:rPr>
                <w:color w:val="000000"/>
              </w:rPr>
              <w:t xml:space="preserve">that needs action </w:t>
            </w:r>
            <w:r w:rsidR="0060631B">
              <w:rPr>
                <w:color w:val="000000"/>
              </w:rPr>
              <w:t xml:space="preserve">before sending the data to be </w:t>
            </w:r>
            <w:r w:rsidR="002A0190">
              <w:rPr>
                <w:color w:val="000000"/>
              </w:rPr>
              <w:t>displayed</w:t>
            </w:r>
            <w:r w:rsidR="0060631B">
              <w:rPr>
                <w:color w:val="000000"/>
              </w:rPr>
              <w:t xml:space="preserve"> via UCL</w:t>
            </w:r>
            <w:r w:rsidR="002A0190">
              <w:rPr>
                <w:color w:val="000000"/>
              </w:rPr>
              <w:t>.</w:t>
            </w:r>
          </w:p>
          <w:p w14:paraId="56CB425F" w14:textId="68056381" w:rsidR="0060631B" w:rsidRPr="0060631B" w:rsidRDefault="0060631B" w:rsidP="002A0190">
            <w:pPr>
              <w:overflowPunct/>
              <w:autoSpaceDE/>
              <w:autoSpaceDN/>
              <w:adjustRightInd/>
              <w:textAlignment w:val="auto"/>
              <w:rPr>
                <w:color w:val="000000"/>
              </w:rPr>
            </w:pPr>
            <w:r>
              <w:rPr>
                <w:color w:val="000000"/>
              </w:rPr>
              <w:t>Note: If no</w:t>
            </w:r>
            <w:r w:rsidR="002D0F82">
              <w:rPr>
                <w:color w:val="000000"/>
              </w:rPr>
              <w:t xml:space="preserve"> program specific</w:t>
            </w:r>
            <w:r>
              <w:rPr>
                <w:color w:val="000000"/>
              </w:rPr>
              <w:t xml:space="preserve"> requirement is </w:t>
            </w:r>
            <w:r w:rsidR="002D0F82">
              <w:rPr>
                <w:color w:val="000000"/>
              </w:rPr>
              <w:t>applicable</w:t>
            </w:r>
            <w:r>
              <w:rPr>
                <w:color w:val="000000"/>
              </w:rPr>
              <w:t xml:space="preserve">, then </w:t>
            </w:r>
            <w:r w:rsidR="002A0190">
              <w:rPr>
                <w:b/>
                <w:bCs/>
                <w:i/>
                <w:iCs/>
                <w:color w:val="000000"/>
              </w:rPr>
              <w:t xml:space="preserve">TRUE </w:t>
            </w:r>
            <w:r w:rsidR="002A0190">
              <w:rPr>
                <w:color w:val="000000"/>
              </w:rPr>
              <w:t>is</w:t>
            </w:r>
            <w:r>
              <w:rPr>
                <w:color w:val="000000"/>
              </w:rPr>
              <w:t xml:space="preserve"> returned by default</w:t>
            </w:r>
            <w:r w:rsidR="002D0F82">
              <w:rPr>
                <w:color w:val="000000"/>
              </w:rPr>
              <w:t xml:space="preserve"> to </w:t>
            </w:r>
            <w:proofErr w:type="spellStart"/>
            <w:r w:rsidR="002D0F82">
              <w:rPr>
                <w:color w:val="000000"/>
              </w:rPr>
              <w:t>RetVal</w:t>
            </w:r>
            <w:proofErr w:type="spellEnd"/>
          </w:p>
        </w:tc>
      </w:tr>
    </w:tbl>
    <w:p w14:paraId="151F09A4" w14:textId="77777777" w:rsidR="00571349" w:rsidRDefault="00571349" w:rsidP="007B5B85"/>
    <w:p w14:paraId="13F3703A" w14:textId="5437663D" w:rsidR="00EA3B95" w:rsidRDefault="00EA3B95" w:rsidP="00EA3B95">
      <w:pPr>
        <w:pStyle w:val="Heading3"/>
      </w:pPr>
      <w:bookmarkStart w:id="76" w:name="_Toc176951846"/>
      <w:proofErr w:type="spellStart"/>
      <w:r w:rsidRPr="00EA3B95">
        <w:t>CheckHideConditions</w:t>
      </w:r>
      <w:bookmarkEnd w:id="76"/>
      <w:proofErr w:type="spellEnd"/>
    </w:p>
    <w:p w14:paraId="16522557" w14:textId="77777777" w:rsidR="00EA3B95" w:rsidRDefault="00EA3B95"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2A0190" w:rsidRPr="00E372D0" w14:paraId="2D8741E5" w14:textId="77777777" w:rsidTr="00EB17A9">
        <w:trPr>
          <w:trHeight w:val="465"/>
        </w:trPr>
        <w:tc>
          <w:tcPr>
            <w:tcW w:w="1380" w:type="dxa"/>
            <w:shd w:val="clear" w:color="000000" w:fill="E6E6E6"/>
            <w:noWrap/>
            <w:vAlign w:val="center"/>
          </w:tcPr>
          <w:p w14:paraId="60CB737E" w14:textId="77777777" w:rsidR="002A0190" w:rsidRPr="00E372D0" w:rsidRDefault="002A0190"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781A8C5A" w14:textId="7FA271EB" w:rsidR="002A0190" w:rsidRPr="004C2D4D" w:rsidRDefault="002A0190" w:rsidP="00EB17A9">
            <w:pPr>
              <w:overflowPunct/>
              <w:autoSpaceDE/>
              <w:autoSpaceDN/>
              <w:adjustRightInd/>
              <w:textAlignment w:val="auto"/>
              <w:rPr>
                <w:bCs/>
                <w:color w:val="000000"/>
              </w:rPr>
            </w:pPr>
            <w:proofErr w:type="spellStart"/>
            <w:r w:rsidRPr="002A0190">
              <w:rPr>
                <w:bCs/>
                <w:color w:val="000000"/>
              </w:rPr>
              <w:t>CheckHideConditions</w:t>
            </w:r>
            <w:proofErr w:type="spellEnd"/>
          </w:p>
        </w:tc>
      </w:tr>
      <w:tr w:rsidR="002A0190" w:rsidRPr="00E372D0" w14:paraId="105379D9" w14:textId="77777777" w:rsidTr="00EB17A9">
        <w:trPr>
          <w:trHeight w:val="465"/>
        </w:trPr>
        <w:tc>
          <w:tcPr>
            <w:tcW w:w="1380" w:type="dxa"/>
            <w:shd w:val="clear" w:color="000000" w:fill="E6E6E6"/>
            <w:noWrap/>
            <w:vAlign w:val="center"/>
            <w:hideMark/>
          </w:tcPr>
          <w:p w14:paraId="38F7C8EE" w14:textId="77777777" w:rsidR="002A0190" w:rsidRPr="00E372D0" w:rsidRDefault="002A0190"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4E42B07" w14:textId="70FB864E" w:rsidR="002A0190" w:rsidRPr="007B5B85" w:rsidRDefault="002A0190" w:rsidP="00EB17A9">
            <w:pPr>
              <w:overflowPunct/>
              <w:autoSpaceDE/>
              <w:autoSpaceDN/>
              <w:adjustRightInd/>
              <w:textAlignment w:val="auto"/>
              <w:rPr>
                <w:bCs/>
                <w:color w:val="000000"/>
              </w:rPr>
            </w:pPr>
            <w:r w:rsidRPr="002A0190">
              <w:rPr>
                <w:bCs/>
                <w:color w:val="000000"/>
              </w:rPr>
              <w:t xml:space="preserve">void </w:t>
            </w:r>
            <w:proofErr w:type="spellStart"/>
            <w:proofErr w:type="gramStart"/>
            <w:r w:rsidRPr="002A0190">
              <w:rPr>
                <w:bCs/>
                <w:color w:val="000000"/>
              </w:rPr>
              <w:t>CheckHideConditions</w:t>
            </w:r>
            <w:proofErr w:type="spellEnd"/>
            <w:r w:rsidRPr="002A0190">
              <w:rPr>
                <w:bCs/>
                <w:color w:val="000000"/>
              </w:rPr>
              <w:t>(</w:t>
            </w:r>
            <w:proofErr w:type="spellStart"/>
            <w:proofErr w:type="gramEnd"/>
            <w:r w:rsidRPr="002A0190">
              <w:rPr>
                <w:bCs/>
                <w:color w:val="000000"/>
              </w:rPr>
              <w:t>boolean</w:t>
            </w:r>
            <w:proofErr w:type="spellEnd"/>
            <w:r w:rsidRPr="002A0190">
              <w:rPr>
                <w:bCs/>
                <w:color w:val="000000"/>
              </w:rPr>
              <w:t xml:space="preserve"> *</w:t>
            </w:r>
            <w:proofErr w:type="spellStart"/>
            <w:r w:rsidRPr="002A0190">
              <w:rPr>
                <w:bCs/>
                <w:color w:val="000000"/>
              </w:rPr>
              <w:t>RetVal</w:t>
            </w:r>
            <w:proofErr w:type="spellEnd"/>
            <w:r w:rsidRPr="002A0190">
              <w:rPr>
                <w:bCs/>
                <w:color w:val="000000"/>
              </w:rPr>
              <w:t>);</w:t>
            </w:r>
          </w:p>
        </w:tc>
      </w:tr>
      <w:tr w:rsidR="002A0190" w:rsidRPr="00E372D0" w14:paraId="73E1275C" w14:textId="77777777" w:rsidTr="00EB17A9">
        <w:trPr>
          <w:trHeight w:val="315"/>
        </w:trPr>
        <w:tc>
          <w:tcPr>
            <w:tcW w:w="1380" w:type="dxa"/>
            <w:shd w:val="clear" w:color="000000" w:fill="E6E6E6"/>
            <w:noWrap/>
            <w:vAlign w:val="center"/>
            <w:hideMark/>
          </w:tcPr>
          <w:p w14:paraId="6D762630" w14:textId="77777777" w:rsidR="002A0190" w:rsidRPr="00E372D0" w:rsidRDefault="002A0190"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8A3EDA8" w14:textId="3D5516F5" w:rsidR="002A0190" w:rsidRPr="00E372D0" w:rsidRDefault="002A0190" w:rsidP="00EB17A9">
            <w:pPr>
              <w:overflowPunct/>
              <w:autoSpaceDE/>
              <w:autoSpaceDN/>
              <w:adjustRightInd/>
              <w:textAlignment w:val="auto"/>
              <w:rPr>
                <w:color w:val="000000"/>
              </w:rPr>
            </w:pPr>
            <w:r w:rsidRPr="002A0190">
              <w:rPr>
                <w:color w:val="000000"/>
              </w:rPr>
              <w:t>WARNMSG_CORE_OBSERVER_HIDEEXTNCHK</w:t>
            </w:r>
          </w:p>
        </w:tc>
      </w:tr>
      <w:tr w:rsidR="002A0190" w:rsidRPr="00E372D0" w14:paraId="7D1B26F8" w14:textId="77777777" w:rsidTr="00EB17A9">
        <w:trPr>
          <w:trHeight w:val="315"/>
        </w:trPr>
        <w:tc>
          <w:tcPr>
            <w:tcW w:w="1380" w:type="dxa"/>
            <w:shd w:val="clear" w:color="000000" w:fill="E6E6E6"/>
            <w:noWrap/>
            <w:vAlign w:val="center"/>
            <w:hideMark/>
          </w:tcPr>
          <w:p w14:paraId="1FAFF2C1" w14:textId="77777777" w:rsidR="002A0190" w:rsidRPr="00E372D0" w:rsidRDefault="002A0190"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3C00932E" w14:textId="77777777" w:rsidR="002A0190" w:rsidRPr="00E372D0" w:rsidRDefault="002A0190" w:rsidP="00EB17A9">
            <w:pPr>
              <w:overflowPunct/>
              <w:autoSpaceDE/>
              <w:autoSpaceDN/>
              <w:adjustRightInd/>
              <w:textAlignment w:val="auto"/>
              <w:rPr>
                <w:color w:val="000000"/>
              </w:rPr>
            </w:pPr>
            <w:r>
              <w:rPr>
                <w:color w:val="000000"/>
              </w:rPr>
              <w:t>No</w:t>
            </w:r>
          </w:p>
        </w:tc>
      </w:tr>
      <w:tr w:rsidR="002A0190" w:rsidRPr="00E372D0" w14:paraId="4AEEF314" w14:textId="77777777" w:rsidTr="00EB17A9">
        <w:trPr>
          <w:trHeight w:val="367"/>
        </w:trPr>
        <w:tc>
          <w:tcPr>
            <w:tcW w:w="1380" w:type="dxa"/>
            <w:shd w:val="clear" w:color="000000" w:fill="E6E6E6"/>
            <w:noWrap/>
            <w:vAlign w:val="center"/>
            <w:hideMark/>
          </w:tcPr>
          <w:p w14:paraId="15B30171" w14:textId="77777777" w:rsidR="002A0190" w:rsidRPr="00E372D0" w:rsidRDefault="002A0190"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F4AFD95" w14:textId="7C5C43C9" w:rsidR="002A0190" w:rsidRPr="00436FA9" w:rsidRDefault="002A0190" w:rsidP="00EB17A9">
            <w:pPr>
              <w:overflowPunct/>
              <w:autoSpaceDE/>
              <w:autoSpaceDN/>
              <w:adjustRightInd/>
              <w:textAlignment w:val="auto"/>
              <w:rPr>
                <w:color w:val="000000"/>
              </w:rPr>
            </w:pP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2A0190" w:rsidRPr="00E372D0" w14:paraId="79685D51" w14:textId="77777777" w:rsidTr="00EB17A9">
        <w:trPr>
          <w:trHeight w:val="349"/>
        </w:trPr>
        <w:tc>
          <w:tcPr>
            <w:tcW w:w="1380" w:type="dxa"/>
            <w:shd w:val="clear" w:color="000000" w:fill="E6E6E6"/>
            <w:noWrap/>
            <w:vAlign w:val="center"/>
            <w:hideMark/>
          </w:tcPr>
          <w:p w14:paraId="4BF017B6" w14:textId="77777777" w:rsidR="002A0190" w:rsidRPr="00E372D0" w:rsidRDefault="002A0190"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54CA8BF7" w14:textId="77777777" w:rsidR="002A0190" w:rsidRPr="00436FA9" w:rsidRDefault="002A0190" w:rsidP="00EB17A9">
            <w:pPr>
              <w:overflowPunct/>
              <w:autoSpaceDE/>
              <w:autoSpaceDN/>
              <w:adjustRightInd/>
              <w:textAlignment w:val="auto"/>
              <w:rPr>
                <w:color w:val="000000"/>
              </w:rPr>
            </w:pPr>
            <w:r>
              <w:rPr>
                <w:color w:val="000000"/>
              </w:rPr>
              <w:t>None</w:t>
            </w:r>
          </w:p>
        </w:tc>
      </w:tr>
      <w:tr w:rsidR="002A0190" w:rsidRPr="00E372D0" w14:paraId="094F09BD" w14:textId="77777777" w:rsidTr="00EB17A9">
        <w:trPr>
          <w:trHeight w:val="520"/>
        </w:trPr>
        <w:tc>
          <w:tcPr>
            <w:tcW w:w="1380" w:type="dxa"/>
            <w:shd w:val="clear" w:color="000000" w:fill="E6E6E6"/>
            <w:noWrap/>
            <w:vAlign w:val="center"/>
            <w:hideMark/>
          </w:tcPr>
          <w:p w14:paraId="33D0DD6B" w14:textId="77777777" w:rsidR="002A0190" w:rsidRPr="00E372D0" w:rsidRDefault="002A0190"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6ECB2869" w14:textId="4DF091BB" w:rsidR="002A0190" w:rsidRDefault="002A0190" w:rsidP="00EB17A9">
            <w:pPr>
              <w:overflowPunct/>
              <w:autoSpaceDE/>
              <w:autoSpaceDN/>
              <w:adjustRightInd/>
              <w:textAlignment w:val="auto"/>
              <w:rPr>
                <w:color w:val="000000"/>
              </w:rPr>
            </w:pPr>
            <w:r>
              <w:rPr>
                <w:color w:val="000000"/>
              </w:rPr>
              <w:t xml:space="preserve">Function invoked by </w:t>
            </w:r>
            <w:proofErr w:type="spellStart"/>
            <w:r w:rsidRPr="002A0190">
              <w:rPr>
                <w:i/>
                <w:iCs/>
                <w:color w:val="000000"/>
              </w:rPr>
              <w:t>WarnMsg_Core_Observer_HideMsgNotification</w:t>
            </w:r>
            <w:proofErr w:type="spellEnd"/>
            <w:r>
              <w:rPr>
                <w:color w:val="000000"/>
              </w:rPr>
              <w:t>. This is to incorporate any program specific requirements that needs action before sending the data to be removed via UCL.</w:t>
            </w:r>
          </w:p>
          <w:p w14:paraId="02DA3C7C" w14:textId="78F8F9A3" w:rsidR="002A0190" w:rsidRPr="0060631B" w:rsidRDefault="002D0F82"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p>
        </w:tc>
      </w:tr>
    </w:tbl>
    <w:p w14:paraId="4EFD26EF" w14:textId="77777777" w:rsidR="002A0190" w:rsidRDefault="002A0190" w:rsidP="007B5B85"/>
    <w:p w14:paraId="14A81DDD" w14:textId="108E5691" w:rsidR="00B211CB" w:rsidRPr="00B211CB" w:rsidRDefault="00B211CB" w:rsidP="00B211CB">
      <w:pPr>
        <w:pStyle w:val="Heading3"/>
      </w:pPr>
      <w:bookmarkStart w:id="77" w:name="_Toc176951847"/>
      <w:proofErr w:type="spellStart"/>
      <w:r w:rsidRPr="00B211CB">
        <w:t>CheckEventHiddenConditions</w:t>
      </w:r>
      <w:bookmarkEnd w:id="77"/>
      <w:proofErr w:type="spellEnd"/>
    </w:p>
    <w:p w14:paraId="1B0A62BC" w14:textId="77777777" w:rsidR="00B211CB" w:rsidRDefault="00B211CB"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2D0F82" w:rsidRPr="00E372D0" w14:paraId="3BB2C699" w14:textId="77777777" w:rsidTr="00EB17A9">
        <w:trPr>
          <w:trHeight w:val="465"/>
        </w:trPr>
        <w:tc>
          <w:tcPr>
            <w:tcW w:w="1380" w:type="dxa"/>
            <w:shd w:val="clear" w:color="000000" w:fill="E6E6E6"/>
            <w:noWrap/>
            <w:vAlign w:val="center"/>
          </w:tcPr>
          <w:p w14:paraId="5A97B82B" w14:textId="77777777" w:rsidR="002D0F82" w:rsidRPr="00E372D0" w:rsidRDefault="002D0F82"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09812D48" w14:textId="495C1DCE" w:rsidR="002D0F82" w:rsidRPr="004C2D4D" w:rsidRDefault="002D0F82" w:rsidP="00EB17A9">
            <w:pPr>
              <w:overflowPunct/>
              <w:autoSpaceDE/>
              <w:autoSpaceDN/>
              <w:adjustRightInd/>
              <w:textAlignment w:val="auto"/>
              <w:rPr>
                <w:bCs/>
                <w:color w:val="000000"/>
              </w:rPr>
            </w:pPr>
            <w:proofErr w:type="spellStart"/>
            <w:r w:rsidRPr="002D0F82">
              <w:rPr>
                <w:bCs/>
                <w:color w:val="000000"/>
              </w:rPr>
              <w:t>CheckEventHiddenConditions</w:t>
            </w:r>
            <w:proofErr w:type="spellEnd"/>
          </w:p>
        </w:tc>
      </w:tr>
      <w:tr w:rsidR="002D0F82" w:rsidRPr="00E372D0" w14:paraId="7614F15F" w14:textId="77777777" w:rsidTr="00EB17A9">
        <w:trPr>
          <w:trHeight w:val="465"/>
        </w:trPr>
        <w:tc>
          <w:tcPr>
            <w:tcW w:w="1380" w:type="dxa"/>
            <w:shd w:val="clear" w:color="000000" w:fill="E6E6E6"/>
            <w:noWrap/>
            <w:vAlign w:val="center"/>
            <w:hideMark/>
          </w:tcPr>
          <w:p w14:paraId="5479B233"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5BB62777" w14:textId="799A922B" w:rsidR="002D0F82" w:rsidRPr="007B5B85" w:rsidRDefault="002D0F82" w:rsidP="00EB17A9">
            <w:pPr>
              <w:overflowPunct/>
              <w:autoSpaceDE/>
              <w:autoSpaceDN/>
              <w:adjustRightInd/>
              <w:textAlignment w:val="auto"/>
              <w:rPr>
                <w:bCs/>
                <w:color w:val="000000"/>
              </w:rPr>
            </w:pPr>
            <w:r w:rsidRPr="002A0190">
              <w:rPr>
                <w:bCs/>
                <w:color w:val="000000"/>
              </w:rPr>
              <w:t xml:space="preserve">void </w:t>
            </w:r>
            <w:proofErr w:type="spellStart"/>
            <w:r w:rsidRPr="002D0F82">
              <w:rPr>
                <w:bCs/>
                <w:color w:val="000000"/>
              </w:rPr>
              <w:t>CheckEventHiddenConditions</w:t>
            </w:r>
            <w:proofErr w:type="spellEnd"/>
            <w:r w:rsidRPr="002D0F82">
              <w:rPr>
                <w:bCs/>
                <w:color w:val="000000"/>
              </w:rPr>
              <w:t xml:space="preserve"> </w:t>
            </w:r>
            <w:r w:rsidRPr="002A0190">
              <w:rPr>
                <w:bCs/>
                <w:color w:val="000000"/>
              </w:rPr>
              <w:t>(</w:t>
            </w:r>
            <w:proofErr w:type="spellStart"/>
            <w:r w:rsidRPr="002A0190">
              <w:rPr>
                <w:bCs/>
                <w:color w:val="000000"/>
              </w:rPr>
              <w:t>boolean</w:t>
            </w:r>
            <w:proofErr w:type="spellEnd"/>
            <w:r w:rsidRPr="002A0190">
              <w:rPr>
                <w:bCs/>
                <w:color w:val="000000"/>
              </w:rPr>
              <w:t xml:space="preserve"> *</w:t>
            </w:r>
            <w:proofErr w:type="spellStart"/>
            <w:r w:rsidRPr="002A0190">
              <w:rPr>
                <w:bCs/>
                <w:color w:val="000000"/>
              </w:rPr>
              <w:t>RetVal</w:t>
            </w:r>
            <w:proofErr w:type="spellEnd"/>
            <w:r w:rsidRPr="002A0190">
              <w:rPr>
                <w:bCs/>
                <w:color w:val="000000"/>
              </w:rPr>
              <w:t>);</w:t>
            </w:r>
          </w:p>
        </w:tc>
      </w:tr>
      <w:tr w:rsidR="002D0F82" w:rsidRPr="00E372D0" w14:paraId="0581DCE3" w14:textId="77777777" w:rsidTr="00EB17A9">
        <w:trPr>
          <w:trHeight w:val="315"/>
        </w:trPr>
        <w:tc>
          <w:tcPr>
            <w:tcW w:w="1380" w:type="dxa"/>
            <w:shd w:val="clear" w:color="000000" w:fill="E6E6E6"/>
            <w:noWrap/>
            <w:vAlign w:val="center"/>
            <w:hideMark/>
          </w:tcPr>
          <w:p w14:paraId="1C7CADFE" w14:textId="77777777" w:rsidR="002D0F82" w:rsidRPr="00E372D0" w:rsidRDefault="002D0F82"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762BB313" w14:textId="05865B0F" w:rsidR="002D0F82" w:rsidRPr="00E372D0" w:rsidRDefault="002D0F82" w:rsidP="00EB17A9">
            <w:pPr>
              <w:overflowPunct/>
              <w:autoSpaceDE/>
              <w:autoSpaceDN/>
              <w:adjustRightInd/>
              <w:textAlignment w:val="auto"/>
              <w:rPr>
                <w:color w:val="000000"/>
              </w:rPr>
            </w:pPr>
            <w:r w:rsidRPr="002D0F82">
              <w:rPr>
                <w:color w:val="000000"/>
              </w:rPr>
              <w:t>WARNMSG_CORE_OBSERVER_EVENTHIDDENCHK</w:t>
            </w:r>
          </w:p>
        </w:tc>
      </w:tr>
      <w:tr w:rsidR="002D0F82" w:rsidRPr="00E372D0" w14:paraId="553B3B68" w14:textId="77777777" w:rsidTr="00EB17A9">
        <w:trPr>
          <w:trHeight w:val="315"/>
        </w:trPr>
        <w:tc>
          <w:tcPr>
            <w:tcW w:w="1380" w:type="dxa"/>
            <w:shd w:val="clear" w:color="000000" w:fill="E6E6E6"/>
            <w:noWrap/>
            <w:vAlign w:val="center"/>
            <w:hideMark/>
          </w:tcPr>
          <w:p w14:paraId="6203A30A"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4092A7C6" w14:textId="77777777" w:rsidR="002D0F82" w:rsidRPr="00E372D0" w:rsidRDefault="002D0F82" w:rsidP="00EB17A9">
            <w:pPr>
              <w:overflowPunct/>
              <w:autoSpaceDE/>
              <w:autoSpaceDN/>
              <w:adjustRightInd/>
              <w:textAlignment w:val="auto"/>
              <w:rPr>
                <w:color w:val="000000"/>
              </w:rPr>
            </w:pPr>
            <w:r>
              <w:rPr>
                <w:color w:val="000000"/>
              </w:rPr>
              <w:t>No</w:t>
            </w:r>
          </w:p>
        </w:tc>
      </w:tr>
      <w:tr w:rsidR="002D0F82" w:rsidRPr="00E372D0" w14:paraId="0122943F" w14:textId="77777777" w:rsidTr="00EB17A9">
        <w:trPr>
          <w:trHeight w:val="367"/>
        </w:trPr>
        <w:tc>
          <w:tcPr>
            <w:tcW w:w="1380" w:type="dxa"/>
            <w:shd w:val="clear" w:color="000000" w:fill="E6E6E6"/>
            <w:noWrap/>
            <w:vAlign w:val="center"/>
            <w:hideMark/>
          </w:tcPr>
          <w:p w14:paraId="5C62F4DF"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B590506" w14:textId="77777777" w:rsidR="002D0F82" w:rsidRPr="00436FA9" w:rsidRDefault="002D0F82" w:rsidP="00EB17A9">
            <w:pPr>
              <w:overflowPunct/>
              <w:autoSpaceDE/>
              <w:autoSpaceDN/>
              <w:adjustRightInd/>
              <w:textAlignment w:val="auto"/>
              <w:rPr>
                <w:color w:val="000000"/>
              </w:rPr>
            </w:pP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2D0F82" w:rsidRPr="00E372D0" w14:paraId="2E167CEB" w14:textId="77777777" w:rsidTr="00EB17A9">
        <w:trPr>
          <w:trHeight w:val="349"/>
        </w:trPr>
        <w:tc>
          <w:tcPr>
            <w:tcW w:w="1380" w:type="dxa"/>
            <w:shd w:val="clear" w:color="000000" w:fill="E6E6E6"/>
            <w:noWrap/>
            <w:vAlign w:val="center"/>
            <w:hideMark/>
          </w:tcPr>
          <w:p w14:paraId="269DD8EE"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1097E41A" w14:textId="77777777" w:rsidR="002D0F82" w:rsidRPr="00436FA9" w:rsidRDefault="002D0F82" w:rsidP="00EB17A9">
            <w:pPr>
              <w:overflowPunct/>
              <w:autoSpaceDE/>
              <w:autoSpaceDN/>
              <w:adjustRightInd/>
              <w:textAlignment w:val="auto"/>
              <w:rPr>
                <w:color w:val="000000"/>
              </w:rPr>
            </w:pPr>
            <w:r>
              <w:rPr>
                <w:color w:val="000000"/>
              </w:rPr>
              <w:t>None</w:t>
            </w:r>
          </w:p>
        </w:tc>
      </w:tr>
      <w:tr w:rsidR="002D0F82" w:rsidRPr="00E372D0" w14:paraId="0119CCB1" w14:textId="77777777" w:rsidTr="00EB17A9">
        <w:trPr>
          <w:trHeight w:val="520"/>
        </w:trPr>
        <w:tc>
          <w:tcPr>
            <w:tcW w:w="1380" w:type="dxa"/>
            <w:shd w:val="clear" w:color="000000" w:fill="E6E6E6"/>
            <w:noWrap/>
            <w:vAlign w:val="center"/>
            <w:hideMark/>
          </w:tcPr>
          <w:p w14:paraId="2FC31FCC" w14:textId="77777777" w:rsidR="002D0F82" w:rsidRPr="00E372D0" w:rsidRDefault="002D0F82" w:rsidP="00EB17A9">
            <w:pPr>
              <w:overflowPunct/>
              <w:autoSpaceDE/>
              <w:autoSpaceDN/>
              <w:adjustRightInd/>
              <w:jc w:val="right"/>
              <w:textAlignment w:val="auto"/>
              <w:rPr>
                <w:color w:val="000000"/>
              </w:rPr>
            </w:pPr>
            <w:r w:rsidRPr="00E372D0">
              <w:rPr>
                <w:noProof/>
                <w:color w:val="000000"/>
              </w:rPr>
              <w:lastRenderedPageBreak/>
              <w:t>Description</w:t>
            </w:r>
          </w:p>
        </w:tc>
        <w:tc>
          <w:tcPr>
            <w:tcW w:w="7780" w:type="dxa"/>
            <w:shd w:val="clear" w:color="auto" w:fill="auto"/>
            <w:vAlign w:val="center"/>
          </w:tcPr>
          <w:p w14:paraId="6BA79DD3" w14:textId="331946CB" w:rsidR="002D0F82" w:rsidRDefault="002D0F82" w:rsidP="00EB17A9">
            <w:pPr>
              <w:overflowPunct/>
              <w:autoSpaceDE/>
              <w:autoSpaceDN/>
              <w:adjustRightInd/>
              <w:textAlignment w:val="auto"/>
              <w:rPr>
                <w:color w:val="000000"/>
              </w:rPr>
            </w:pPr>
            <w:r>
              <w:rPr>
                <w:color w:val="000000"/>
              </w:rPr>
              <w:t xml:space="preserve">Function invoked by event </w:t>
            </w:r>
            <w:r w:rsidRPr="002D0F82">
              <w:rPr>
                <w:color w:val="000000"/>
              </w:rPr>
              <w:t>MSG_EVENT_HIDDEN</w:t>
            </w:r>
            <w:r>
              <w:rPr>
                <w:color w:val="000000"/>
              </w:rPr>
              <w:t xml:space="preserve"> of </w:t>
            </w:r>
            <w:proofErr w:type="spellStart"/>
            <w:r w:rsidRPr="002D0F82">
              <w:rPr>
                <w:i/>
                <w:iCs/>
                <w:color w:val="000000"/>
              </w:rPr>
              <w:t>WarnMsg_Core_Observer_Notify_Status_Cb</w:t>
            </w:r>
            <w:proofErr w:type="spellEnd"/>
            <w:r>
              <w:rPr>
                <w:color w:val="000000"/>
              </w:rPr>
              <w:t>. This is to incorporate any program specific requirements that needs action before the callback case general action is executed.</w:t>
            </w:r>
          </w:p>
          <w:p w14:paraId="185E9F81" w14:textId="77777777" w:rsidR="002D0F82" w:rsidRPr="0060631B" w:rsidRDefault="002D0F82"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p>
        </w:tc>
      </w:tr>
    </w:tbl>
    <w:p w14:paraId="4CFB2A6F" w14:textId="77777777" w:rsidR="002D0F82" w:rsidRDefault="002D0F82" w:rsidP="007B5B85"/>
    <w:p w14:paraId="68A161AD" w14:textId="122D0C15" w:rsidR="00B211CB" w:rsidRPr="00B211CB" w:rsidRDefault="00B211CB" w:rsidP="00B211CB">
      <w:pPr>
        <w:pStyle w:val="Heading3"/>
      </w:pPr>
      <w:bookmarkStart w:id="78" w:name="_Toc176951848"/>
      <w:proofErr w:type="spellStart"/>
      <w:r w:rsidRPr="00B211CB">
        <w:t>CheckEventShowConditions</w:t>
      </w:r>
      <w:bookmarkEnd w:id="78"/>
      <w:proofErr w:type="spellEnd"/>
    </w:p>
    <w:p w14:paraId="5ECEB539" w14:textId="77777777" w:rsidR="00B211CB" w:rsidRDefault="00B211CB"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2D0F82" w:rsidRPr="00E372D0" w14:paraId="6C867222" w14:textId="77777777" w:rsidTr="00EB17A9">
        <w:trPr>
          <w:trHeight w:val="465"/>
        </w:trPr>
        <w:tc>
          <w:tcPr>
            <w:tcW w:w="1380" w:type="dxa"/>
            <w:shd w:val="clear" w:color="000000" w:fill="E6E6E6"/>
            <w:noWrap/>
            <w:vAlign w:val="center"/>
          </w:tcPr>
          <w:p w14:paraId="30F583B9" w14:textId="77777777" w:rsidR="002D0F82" w:rsidRPr="00E372D0" w:rsidRDefault="002D0F82"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55CB1F8E" w14:textId="52DCC242" w:rsidR="002D0F82" w:rsidRPr="004C2D4D" w:rsidRDefault="002D0F82" w:rsidP="00EB17A9">
            <w:pPr>
              <w:overflowPunct/>
              <w:autoSpaceDE/>
              <w:autoSpaceDN/>
              <w:adjustRightInd/>
              <w:textAlignment w:val="auto"/>
              <w:rPr>
                <w:bCs/>
                <w:color w:val="000000"/>
              </w:rPr>
            </w:pPr>
            <w:proofErr w:type="spellStart"/>
            <w:r w:rsidRPr="002D0F82">
              <w:rPr>
                <w:bCs/>
                <w:color w:val="000000"/>
              </w:rPr>
              <w:t>CheckEventShowConditions</w:t>
            </w:r>
            <w:proofErr w:type="spellEnd"/>
          </w:p>
        </w:tc>
      </w:tr>
      <w:tr w:rsidR="002D0F82" w:rsidRPr="00E372D0" w14:paraId="30A98EC8" w14:textId="77777777" w:rsidTr="00EB17A9">
        <w:trPr>
          <w:trHeight w:val="465"/>
        </w:trPr>
        <w:tc>
          <w:tcPr>
            <w:tcW w:w="1380" w:type="dxa"/>
            <w:shd w:val="clear" w:color="000000" w:fill="E6E6E6"/>
            <w:noWrap/>
            <w:vAlign w:val="center"/>
            <w:hideMark/>
          </w:tcPr>
          <w:p w14:paraId="7CD58399"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26269186" w14:textId="0915B024" w:rsidR="002D0F82" w:rsidRPr="007B5B85" w:rsidRDefault="002D0F82" w:rsidP="00EB17A9">
            <w:pPr>
              <w:overflowPunct/>
              <w:autoSpaceDE/>
              <w:autoSpaceDN/>
              <w:adjustRightInd/>
              <w:textAlignment w:val="auto"/>
              <w:rPr>
                <w:bCs/>
                <w:color w:val="000000"/>
              </w:rPr>
            </w:pPr>
            <w:r w:rsidRPr="002A0190">
              <w:rPr>
                <w:bCs/>
                <w:color w:val="000000"/>
              </w:rPr>
              <w:t xml:space="preserve">void </w:t>
            </w:r>
            <w:proofErr w:type="spellStart"/>
            <w:r w:rsidRPr="002D0F82">
              <w:rPr>
                <w:bCs/>
                <w:color w:val="000000"/>
              </w:rPr>
              <w:t>CheckEventShowConditions</w:t>
            </w:r>
            <w:proofErr w:type="spellEnd"/>
            <w:r w:rsidRPr="002D0F82">
              <w:rPr>
                <w:bCs/>
                <w:color w:val="000000"/>
              </w:rPr>
              <w:t xml:space="preserve"> </w:t>
            </w:r>
            <w:r w:rsidRPr="002A0190">
              <w:rPr>
                <w:bCs/>
                <w:color w:val="000000"/>
              </w:rPr>
              <w:t>(</w:t>
            </w:r>
            <w:proofErr w:type="spellStart"/>
            <w:r w:rsidRPr="002A0190">
              <w:rPr>
                <w:bCs/>
                <w:color w:val="000000"/>
              </w:rPr>
              <w:t>boolean</w:t>
            </w:r>
            <w:proofErr w:type="spellEnd"/>
            <w:r w:rsidRPr="002A0190">
              <w:rPr>
                <w:bCs/>
                <w:color w:val="000000"/>
              </w:rPr>
              <w:t xml:space="preserve"> *</w:t>
            </w:r>
            <w:proofErr w:type="spellStart"/>
            <w:r w:rsidRPr="002A0190">
              <w:rPr>
                <w:bCs/>
                <w:color w:val="000000"/>
              </w:rPr>
              <w:t>RetVal</w:t>
            </w:r>
            <w:proofErr w:type="spellEnd"/>
            <w:r w:rsidRPr="002A0190">
              <w:rPr>
                <w:bCs/>
                <w:color w:val="000000"/>
              </w:rPr>
              <w:t>);</w:t>
            </w:r>
          </w:p>
        </w:tc>
      </w:tr>
      <w:tr w:rsidR="002D0F82" w:rsidRPr="00E372D0" w14:paraId="04EEEACE" w14:textId="77777777" w:rsidTr="00EB17A9">
        <w:trPr>
          <w:trHeight w:val="315"/>
        </w:trPr>
        <w:tc>
          <w:tcPr>
            <w:tcW w:w="1380" w:type="dxa"/>
            <w:shd w:val="clear" w:color="000000" w:fill="E6E6E6"/>
            <w:noWrap/>
            <w:vAlign w:val="center"/>
            <w:hideMark/>
          </w:tcPr>
          <w:p w14:paraId="73D764F9" w14:textId="77777777" w:rsidR="002D0F82" w:rsidRPr="00E372D0" w:rsidRDefault="002D0F82"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294987E3" w14:textId="2BE1DD3A" w:rsidR="002D0F82" w:rsidRPr="00E372D0" w:rsidRDefault="002D0F82" w:rsidP="00EB17A9">
            <w:pPr>
              <w:overflowPunct/>
              <w:autoSpaceDE/>
              <w:autoSpaceDN/>
              <w:adjustRightInd/>
              <w:textAlignment w:val="auto"/>
              <w:rPr>
                <w:color w:val="000000"/>
              </w:rPr>
            </w:pPr>
            <w:r w:rsidRPr="002D0F82">
              <w:rPr>
                <w:color w:val="000000"/>
              </w:rPr>
              <w:t>WARNMSG_CORE_OBSERVER_EVENTSHOWCHK</w:t>
            </w:r>
          </w:p>
        </w:tc>
      </w:tr>
      <w:tr w:rsidR="002D0F82" w:rsidRPr="00E372D0" w14:paraId="4A5CFE2E" w14:textId="77777777" w:rsidTr="00EB17A9">
        <w:trPr>
          <w:trHeight w:val="315"/>
        </w:trPr>
        <w:tc>
          <w:tcPr>
            <w:tcW w:w="1380" w:type="dxa"/>
            <w:shd w:val="clear" w:color="000000" w:fill="E6E6E6"/>
            <w:noWrap/>
            <w:vAlign w:val="center"/>
            <w:hideMark/>
          </w:tcPr>
          <w:p w14:paraId="5CB2A46B"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4C5A96EE" w14:textId="77777777" w:rsidR="002D0F82" w:rsidRPr="00E372D0" w:rsidRDefault="002D0F82" w:rsidP="00EB17A9">
            <w:pPr>
              <w:overflowPunct/>
              <w:autoSpaceDE/>
              <w:autoSpaceDN/>
              <w:adjustRightInd/>
              <w:textAlignment w:val="auto"/>
              <w:rPr>
                <w:color w:val="000000"/>
              </w:rPr>
            </w:pPr>
            <w:r>
              <w:rPr>
                <w:color w:val="000000"/>
              </w:rPr>
              <w:t>No</w:t>
            </w:r>
          </w:p>
        </w:tc>
      </w:tr>
      <w:tr w:rsidR="002D0F82" w:rsidRPr="00E372D0" w14:paraId="3FDC341A" w14:textId="77777777" w:rsidTr="00EB17A9">
        <w:trPr>
          <w:trHeight w:val="367"/>
        </w:trPr>
        <w:tc>
          <w:tcPr>
            <w:tcW w:w="1380" w:type="dxa"/>
            <w:shd w:val="clear" w:color="000000" w:fill="E6E6E6"/>
            <w:noWrap/>
            <w:vAlign w:val="center"/>
            <w:hideMark/>
          </w:tcPr>
          <w:p w14:paraId="6C8FFCC1"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6AE07458" w14:textId="77777777" w:rsidR="002D0F82" w:rsidRPr="00436FA9" w:rsidRDefault="002D0F82" w:rsidP="00EB17A9">
            <w:pPr>
              <w:overflowPunct/>
              <w:autoSpaceDE/>
              <w:autoSpaceDN/>
              <w:adjustRightInd/>
              <w:textAlignment w:val="auto"/>
              <w:rPr>
                <w:color w:val="000000"/>
              </w:rPr>
            </w:pP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2D0F82" w:rsidRPr="00E372D0" w14:paraId="123193B8" w14:textId="77777777" w:rsidTr="00EB17A9">
        <w:trPr>
          <w:trHeight w:val="349"/>
        </w:trPr>
        <w:tc>
          <w:tcPr>
            <w:tcW w:w="1380" w:type="dxa"/>
            <w:shd w:val="clear" w:color="000000" w:fill="E6E6E6"/>
            <w:noWrap/>
            <w:vAlign w:val="center"/>
            <w:hideMark/>
          </w:tcPr>
          <w:p w14:paraId="7DC7A514"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6F14F616" w14:textId="77777777" w:rsidR="002D0F82" w:rsidRPr="00436FA9" w:rsidRDefault="002D0F82" w:rsidP="00EB17A9">
            <w:pPr>
              <w:overflowPunct/>
              <w:autoSpaceDE/>
              <w:autoSpaceDN/>
              <w:adjustRightInd/>
              <w:textAlignment w:val="auto"/>
              <w:rPr>
                <w:color w:val="000000"/>
              </w:rPr>
            </w:pPr>
            <w:r>
              <w:rPr>
                <w:color w:val="000000"/>
              </w:rPr>
              <w:t>None</w:t>
            </w:r>
          </w:p>
        </w:tc>
      </w:tr>
      <w:tr w:rsidR="002D0F82" w:rsidRPr="00E372D0" w14:paraId="446A4D06" w14:textId="77777777" w:rsidTr="00EB17A9">
        <w:trPr>
          <w:trHeight w:val="520"/>
        </w:trPr>
        <w:tc>
          <w:tcPr>
            <w:tcW w:w="1380" w:type="dxa"/>
            <w:shd w:val="clear" w:color="000000" w:fill="E6E6E6"/>
            <w:noWrap/>
            <w:vAlign w:val="center"/>
            <w:hideMark/>
          </w:tcPr>
          <w:p w14:paraId="12FCB8B6"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0446E0CF" w14:textId="262B1B49" w:rsidR="002D0F82" w:rsidRDefault="002D0F82" w:rsidP="00EB17A9">
            <w:pPr>
              <w:overflowPunct/>
              <w:autoSpaceDE/>
              <w:autoSpaceDN/>
              <w:adjustRightInd/>
              <w:textAlignment w:val="auto"/>
              <w:rPr>
                <w:color w:val="000000"/>
              </w:rPr>
            </w:pPr>
            <w:r>
              <w:rPr>
                <w:color w:val="000000"/>
              </w:rPr>
              <w:t xml:space="preserve">Function invoked by event </w:t>
            </w:r>
            <w:r w:rsidRPr="002D0F82">
              <w:rPr>
                <w:color w:val="000000"/>
              </w:rPr>
              <w:t xml:space="preserve">MSG_EVENT_SHOW </w:t>
            </w:r>
            <w:r>
              <w:rPr>
                <w:color w:val="000000"/>
              </w:rPr>
              <w:t xml:space="preserve">of </w:t>
            </w:r>
            <w:proofErr w:type="spellStart"/>
            <w:r w:rsidRPr="002D0F82">
              <w:rPr>
                <w:i/>
                <w:iCs/>
                <w:color w:val="000000"/>
              </w:rPr>
              <w:t>WarnMsg_Core_Observer_Notify_Status_Cb</w:t>
            </w:r>
            <w:proofErr w:type="spellEnd"/>
            <w:r>
              <w:rPr>
                <w:color w:val="000000"/>
              </w:rPr>
              <w:t>. This is to incorporate any program specific requirements that needs action before the callback case general action is executed.</w:t>
            </w:r>
          </w:p>
          <w:p w14:paraId="2E2B0BA4" w14:textId="5EC2844D" w:rsidR="002D0F82" w:rsidRPr="0060631B" w:rsidRDefault="002D0F82"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r>
              <w:rPr>
                <w:color w:val="000000"/>
              </w:rPr>
              <w:t>.</w:t>
            </w:r>
          </w:p>
        </w:tc>
      </w:tr>
    </w:tbl>
    <w:p w14:paraId="25E0825A" w14:textId="77777777" w:rsidR="002D0F82" w:rsidRDefault="002D0F82" w:rsidP="007B5B85"/>
    <w:p w14:paraId="0B9DFE59" w14:textId="4733452B" w:rsidR="00B211CB" w:rsidRPr="00B211CB" w:rsidRDefault="00B211CB" w:rsidP="00B211CB">
      <w:pPr>
        <w:pStyle w:val="Heading3"/>
      </w:pPr>
      <w:bookmarkStart w:id="79" w:name="_Toc176951849"/>
      <w:proofErr w:type="spellStart"/>
      <w:r w:rsidRPr="00B211CB">
        <w:t>CheckEventTimeoutConditions</w:t>
      </w:r>
      <w:bookmarkEnd w:id="79"/>
      <w:proofErr w:type="spellEnd"/>
    </w:p>
    <w:p w14:paraId="233EC708" w14:textId="77777777" w:rsidR="00B211CB" w:rsidRDefault="00B211CB"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2D0F82" w:rsidRPr="00E372D0" w14:paraId="16B29826" w14:textId="77777777" w:rsidTr="00EB17A9">
        <w:trPr>
          <w:trHeight w:val="465"/>
        </w:trPr>
        <w:tc>
          <w:tcPr>
            <w:tcW w:w="1380" w:type="dxa"/>
            <w:shd w:val="clear" w:color="000000" w:fill="E6E6E6"/>
            <w:noWrap/>
            <w:vAlign w:val="center"/>
          </w:tcPr>
          <w:p w14:paraId="1B6591B6" w14:textId="77777777" w:rsidR="002D0F82" w:rsidRPr="00E372D0" w:rsidRDefault="002D0F82"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2293AF23" w14:textId="28E9DDE5" w:rsidR="002D0F82" w:rsidRPr="004C2D4D" w:rsidRDefault="002D0F82" w:rsidP="00EB17A9">
            <w:pPr>
              <w:overflowPunct/>
              <w:autoSpaceDE/>
              <w:autoSpaceDN/>
              <w:adjustRightInd/>
              <w:textAlignment w:val="auto"/>
              <w:rPr>
                <w:bCs/>
                <w:color w:val="000000"/>
              </w:rPr>
            </w:pPr>
            <w:proofErr w:type="spellStart"/>
            <w:r w:rsidRPr="002D0F82">
              <w:rPr>
                <w:bCs/>
                <w:color w:val="000000"/>
              </w:rPr>
              <w:t>CheckEventTimeoutConditions</w:t>
            </w:r>
            <w:proofErr w:type="spellEnd"/>
          </w:p>
        </w:tc>
      </w:tr>
      <w:tr w:rsidR="002D0F82" w:rsidRPr="00E372D0" w14:paraId="158660DC" w14:textId="77777777" w:rsidTr="00EB17A9">
        <w:trPr>
          <w:trHeight w:val="465"/>
        </w:trPr>
        <w:tc>
          <w:tcPr>
            <w:tcW w:w="1380" w:type="dxa"/>
            <w:shd w:val="clear" w:color="000000" w:fill="E6E6E6"/>
            <w:noWrap/>
            <w:vAlign w:val="center"/>
            <w:hideMark/>
          </w:tcPr>
          <w:p w14:paraId="5C83B9C0"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4479F3AF" w14:textId="103F6148" w:rsidR="002D0F82" w:rsidRPr="007B5B85" w:rsidRDefault="002D0F82" w:rsidP="00EB17A9">
            <w:pPr>
              <w:overflowPunct/>
              <w:autoSpaceDE/>
              <w:autoSpaceDN/>
              <w:adjustRightInd/>
              <w:textAlignment w:val="auto"/>
              <w:rPr>
                <w:bCs/>
                <w:color w:val="000000"/>
              </w:rPr>
            </w:pPr>
            <w:r w:rsidRPr="002A0190">
              <w:rPr>
                <w:bCs/>
                <w:color w:val="000000"/>
              </w:rPr>
              <w:t xml:space="preserve">void </w:t>
            </w:r>
            <w:proofErr w:type="spellStart"/>
            <w:r w:rsidRPr="002D0F82">
              <w:rPr>
                <w:bCs/>
                <w:color w:val="000000"/>
              </w:rPr>
              <w:t>CheckEventTimeoutConditions</w:t>
            </w:r>
            <w:proofErr w:type="spellEnd"/>
            <w:r w:rsidRPr="002D0F82">
              <w:rPr>
                <w:bCs/>
                <w:color w:val="000000"/>
              </w:rPr>
              <w:t xml:space="preserve"> </w:t>
            </w:r>
            <w:r w:rsidRPr="002A0190">
              <w:rPr>
                <w:bCs/>
                <w:color w:val="000000"/>
              </w:rPr>
              <w:t>(</w:t>
            </w:r>
            <w:proofErr w:type="spellStart"/>
            <w:r w:rsidRPr="002A0190">
              <w:rPr>
                <w:bCs/>
                <w:color w:val="000000"/>
              </w:rPr>
              <w:t>boolean</w:t>
            </w:r>
            <w:proofErr w:type="spellEnd"/>
            <w:r w:rsidRPr="002A0190">
              <w:rPr>
                <w:bCs/>
                <w:color w:val="000000"/>
              </w:rPr>
              <w:t xml:space="preserve"> *</w:t>
            </w:r>
            <w:proofErr w:type="spellStart"/>
            <w:r w:rsidRPr="002A0190">
              <w:rPr>
                <w:bCs/>
                <w:color w:val="000000"/>
              </w:rPr>
              <w:t>RetVal</w:t>
            </w:r>
            <w:proofErr w:type="spellEnd"/>
            <w:r w:rsidRPr="002A0190">
              <w:rPr>
                <w:bCs/>
                <w:color w:val="000000"/>
              </w:rPr>
              <w:t>);</w:t>
            </w:r>
          </w:p>
        </w:tc>
      </w:tr>
      <w:tr w:rsidR="002D0F82" w:rsidRPr="00E372D0" w14:paraId="5170C11C" w14:textId="77777777" w:rsidTr="00EB17A9">
        <w:trPr>
          <w:trHeight w:val="315"/>
        </w:trPr>
        <w:tc>
          <w:tcPr>
            <w:tcW w:w="1380" w:type="dxa"/>
            <w:shd w:val="clear" w:color="000000" w:fill="E6E6E6"/>
            <w:noWrap/>
            <w:vAlign w:val="center"/>
            <w:hideMark/>
          </w:tcPr>
          <w:p w14:paraId="5F3E9B0E" w14:textId="77777777" w:rsidR="002D0F82" w:rsidRPr="00E372D0" w:rsidRDefault="002D0F82"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7FCF5EB2" w14:textId="6D483D0A" w:rsidR="002D0F82" w:rsidRPr="00E372D0" w:rsidRDefault="002D0F82" w:rsidP="00EB17A9">
            <w:pPr>
              <w:overflowPunct/>
              <w:autoSpaceDE/>
              <w:autoSpaceDN/>
              <w:adjustRightInd/>
              <w:textAlignment w:val="auto"/>
              <w:rPr>
                <w:color w:val="000000"/>
              </w:rPr>
            </w:pPr>
            <w:r w:rsidRPr="002D0F82">
              <w:rPr>
                <w:color w:val="000000"/>
              </w:rPr>
              <w:t>WARNMSG_CORE_OBSERVER_EVENTTIMEOUTCHK</w:t>
            </w:r>
          </w:p>
        </w:tc>
      </w:tr>
      <w:tr w:rsidR="002D0F82" w:rsidRPr="00E372D0" w14:paraId="15FF5DD1" w14:textId="77777777" w:rsidTr="00EB17A9">
        <w:trPr>
          <w:trHeight w:val="315"/>
        </w:trPr>
        <w:tc>
          <w:tcPr>
            <w:tcW w:w="1380" w:type="dxa"/>
            <w:shd w:val="clear" w:color="000000" w:fill="E6E6E6"/>
            <w:noWrap/>
            <w:vAlign w:val="center"/>
            <w:hideMark/>
          </w:tcPr>
          <w:p w14:paraId="6DAD1F1E"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58FBAD6" w14:textId="77777777" w:rsidR="002D0F82" w:rsidRPr="00E372D0" w:rsidRDefault="002D0F82" w:rsidP="00EB17A9">
            <w:pPr>
              <w:overflowPunct/>
              <w:autoSpaceDE/>
              <w:autoSpaceDN/>
              <w:adjustRightInd/>
              <w:textAlignment w:val="auto"/>
              <w:rPr>
                <w:color w:val="000000"/>
              </w:rPr>
            </w:pPr>
            <w:r>
              <w:rPr>
                <w:color w:val="000000"/>
              </w:rPr>
              <w:t>No</w:t>
            </w:r>
          </w:p>
        </w:tc>
      </w:tr>
      <w:tr w:rsidR="002D0F82" w:rsidRPr="00E372D0" w14:paraId="65B14189" w14:textId="77777777" w:rsidTr="00EB17A9">
        <w:trPr>
          <w:trHeight w:val="367"/>
        </w:trPr>
        <w:tc>
          <w:tcPr>
            <w:tcW w:w="1380" w:type="dxa"/>
            <w:shd w:val="clear" w:color="000000" w:fill="E6E6E6"/>
            <w:noWrap/>
            <w:vAlign w:val="center"/>
            <w:hideMark/>
          </w:tcPr>
          <w:p w14:paraId="00BEC5A4"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31B0C639" w14:textId="77777777" w:rsidR="002D0F82" w:rsidRPr="00436FA9" w:rsidRDefault="002D0F82" w:rsidP="00EB17A9">
            <w:pPr>
              <w:overflowPunct/>
              <w:autoSpaceDE/>
              <w:autoSpaceDN/>
              <w:adjustRightInd/>
              <w:textAlignment w:val="auto"/>
              <w:rPr>
                <w:color w:val="000000"/>
              </w:rPr>
            </w:pP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2D0F82" w:rsidRPr="00E372D0" w14:paraId="27140876" w14:textId="77777777" w:rsidTr="00EB17A9">
        <w:trPr>
          <w:trHeight w:val="349"/>
        </w:trPr>
        <w:tc>
          <w:tcPr>
            <w:tcW w:w="1380" w:type="dxa"/>
            <w:shd w:val="clear" w:color="000000" w:fill="E6E6E6"/>
            <w:noWrap/>
            <w:vAlign w:val="center"/>
            <w:hideMark/>
          </w:tcPr>
          <w:p w14:paraId="5C2C1F63"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23BD0FCE" w14:textId="77777777" w:rsidR="002D0F82" w:rsidRPr="00436FA9" w:rsidRDefault="002D0F82" w:rsidP="00EB17A9">
            <w:pPr>
              <w:overflowPunct/>
              <w:autoSpaceDE/>
              <w:autoSpaceDN/>
              <w:adjustRightInd/>
              <w:textAlignment w:val="auto"/>
              <w:rPr>
                <w:color w:val="000000"/>
              </w:rPr>
            </w:pPr>
            <w:r>
              <w:rPr>
                <w:color w:val="000000"/>
              </w:rPr>
              <w:t>None</w:t>
            </w:r>
          </w:p>
        </w:tc>
      </w:tr>
      <w:tr w:rsidR="002D0F82" w:rsidRPr="00E372D0" w14:paraId="7E332A81" w14:textId="77777777" w:rsidTr="00EB17A9">
        <w:trPr>
          <w:trHeight w:val="520"/>
        </w:trPr>
        <w:tc>
          <w:tcPr>
            <w:tcW w:w="1380" w:type="dxa"/>
            <w:shd w:val="clear" w:color="000000" w:fill="E6E6E6"/>
            <w:noWrap/>
            <w:vAlign w:val="center"/>
            <w:hideMark/>
          </w:tcPr>
          <w:p w14:paraId="46955A4D"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6AB62818" w14:textId="075A9EE0" w:rsidR="002D0F82" w:rsidRDefault="002D0F82" w:rsidP="00EB17A9">
            <w:pPr>
              <w:overflowPunct/>
              <w:autoSpaceDE/>
              <w:autoSpaceDN/>
              <w:adjustRightInd/>
              <w:textAlignment w:val="auto"/>
              <w:rPr>
                <w:color w:val="000000"/>
              </w:rPr>
            </w:pPr>
            <w:r>
              <w:rPr>
                <w:color w:val="000000"/>
              </w:rPr>
              <w:t xml:space="preserve">Function invoked by event </w:t>
            </w:r>
            <w:r w:rsidRPr="002D0F82">
              <w:rPr>
                <w:color w:val="000000"/>
              </w:rPr>
              <w:t>MSG_EVENT_TIMEOUT</w:t>
            </w:r>
            <w:r>
              <w:rPr>
                <w:color w:val="000000"/>
              </w:rPr>
              <w:t xml:space="preserve">/ </w:t>
            </w:r>
            <w:r w:rsidRPr="002D0F82">
              <w:rPr>
                <w:color w:val="000000"/>
              </w:rPr>
              <w:t>MSG_EVENT_NEW_MSGQ_TIMEOUT</w:t>
            </w:r>
            <w:r>
              <w:rPr>
                <w:color w:val="000000"/>
              </w:rPr>
              <w:t xml:space="preserve"> of </w:t>
            </w:r>
            <w:proofErr w:type="spellStart"/>
            <w:r w:rsidRPr="002D0F82">
              <w:rPr>
                <w:i/>
                <w:iCs/>
                <w:color w:val="000000"/>
              </w:rPr>
              <w:t>WarnMsg_Core_Observer_Notify_Status_Cb</w:t>
            </w:r>
            <w:proofErr w:type="spellEnd"/>
            <w:r>
              <w:rPr>
                <w:color w:val="000000"/>
              </w:rPr>
              <w:t>. This is to incorporate any program specific requirements that needs action before the callback case general action is executed.</w:t>
            </w:r>
          </w:p>
          <w:p w14:paraId="692CFEAD" w14:textId="77777777" w:rsidR="002D0F82" w:rsidRPr="0060631B" w:rsidRDefault="002D0F82"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r>
              <w:rPr>
                <w:color w:val="000000"/>
              </w:rPr>
              <w:t>.</w:t>
            </w:r>
          </w:p>
        </w:tc>
      </w:tr>
    </w:tbl>
    <w:p w14:paraId="7E1F8CB2" w14:textId="77777777" w:rsidR="002D0F82" w:rsidRDefault="002D0F82" w:rsidP="007B5B85"/>
    <w:p w14:paraId="39E1FB2A" w14:textId="2D6D4E67" w:rsidR="00B211CB" w:rsidRPr="00B211CB" w:rsidRDefault="00B211CB" w:rsidP="00B211CB">
      <w:pPr>
        <w:pStyle w:val="Heading3"/>
      </w:pPr>
      <w:bookmarkStart w:id="80" w:name="_Toc176951850"/>
      <w:proofErr w:type="spellStart"/>
      <w:r w:rsidRPr="00B211CB">
        <w:t>CheckEventAckConditions</w:t>
      </w:r>
      <w:bookmarkEnd w:id="80"/>
      <w:proofErr w:type="spellEnd"/>
    </w:p>
    <w:p w14:paraId="661F3E3A" w14:textId="77777777" w:rsidR="00B211CB" w:rsidRDefault="00B211CB"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2D0F82" w:rsidRPr="00E372D0" w14:paraId="4CFBD9C2" w14:textId="77777777" w:rsidTr="00EB17A9">
        <w:trPr>
          <w:trHeight w:val="465"/>
        </w:trPr>
        <w:tc>
          <w:tcPr>
            <w:tcW w:w="1380" w:type="dxa"/>
            <w:shd w:val="clear" w:color="000000" w:fill="E6E6E6"/>
            <w:noWrap/>
            <w:vAlign w:val="center"/>
          </w:tcPr>
          <w:p w14:paraId="34CAF7DA" w14:textId="77777777" w:rsidR="002D0F82" w:rsidRPr="00E372D0" w:rsidRDefault="002D0F82"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699324E8" w14:textId="6584D870" w:rsidR="002D0F82" w:rsidRPr="004C2D4D" w:rsidRDefault="002D0F82" w:rsidP="00EB17A9">
            <w:pPr>
              <w:overflowPunct/>
              <w:autoSpaceDE/>
              <w:autoSpaceDN/>
              <w:adjustRightInd/>
              <w:textAlignment w:val="auto"/>
              <w:rPr>
                <w:bCs/>
                <w:color w:val="000000"/>
              </w:rPr>
            </w:pPr>
            <w:proofErr w:type="spellStart"/>
            <w:r w:rsidRPr="002D0F82">
              <w:rPr>
                <w:bCs/>
                <w:color w:val="000000"/>
              </w:rPr>
              <w:t>CheckEventAckConditions</w:t>
            </w:r>
            <w:proofErr w:type="spellEnd"/>
          </w:p>
        </w:tc>
      </w:tr>
      <w:tr w:rsidR="002D0F82" w:rsidRPr="00E372D0" w14:paraId="0E7EA99F" w14:textId="77777777" w:rsidTr="00EB17A9">
        <w:trPr>
          <w:trHeight w:val="465"/>
        </w:trPr>
        <w:tc>
          <w:tcPr>
            <w:tcW w:w="1380" w:type="dxa"/>
            <w:shd w:val="clear" w:color="000000" w:fill="E6E6E6"/>
            <w:noWrap/>
            <w:vAlign w:val="center"/>
            <w:hideMark/>
          </w:tcPr>
          <w:p w14:paraId="74DDBC84"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79961A5F" w14:textId="1D01979B" w:rsidR="002D0F82" w:rsidRPr="007B5B85" w:rsidRDefault="002D0F82" w:rsidP="00EB17A9">
            <w:pPr>
              <w:overflowPunct/>
              <w:autoSpaceDE/>
              <w:autoSpaceDN/>
              <w:adjustRightInd/>
              <w:textAlignment w:val="auto"/>
              <w:rPr>
                <w:bCs/>
                <w:color w:val="000000"/>
              </w:rPr>
            </w:pPr>
            <w:r w:rsidRPr="002A0190">
              <w:rPr>
                <w:bCs/>
                <w:color w:val="000000"/>
              </w:rPr>
              <w:t xml:space="preserve">void </w:t>
            </w:r>
            <w:proofErr w:type="spellStart"/>
            <w:r w:rsidRPr="002D0F82">
              <w:rPr>
                <w:bCs/>
                <w:color w:val="000000"/>
              </w:rPr>
              <w:t>CheckEventAckConditions</w:t>
            </w:r>
            <w:proofErr w:type="spellEnd"/>
            <w:r w:rsidRPr="002D0F82">
              <w:rPr>
                <w:bCs/>
                <w:color w:val="000000"/>
              </w:rPr>
              <w:t xml:space="preserve"> </w:t>
            </w:r>
            <w:r w:rsidRPr="002A0190">
              <w:rPr>
                <w:bCs/>
                <w:color w:val="000000"/>
              </w:rPr>
              <w:t>(</w:t>
            </w:r>
            <w:proofErr w:type="spellStart"/>
            <w:r w:rsidRPr="002A0190">
              <w:rPr>
                <w:bCs/>
                <w:color w:val="000000"/>
              </w:rPr>
              <w:t>boolean</w:t>
            </w:r>
            <w:proofErr w:type="spellEnd"/>
            <w:r w:rsidRPr="002A0190">
              <w:rPr>
                <w:bCs/>
                <w:color w:val="000000"/>
              </w:rPr>
              <w:t xml:space="preserve"> *</w:t>
            </w:r>
            <w:proofErr w:type="spellStart"/>
            <w:r w:rsidRPr="002A0190">
              <w:rPr>
                <w:bCs/>
                <w:color w:val="000000"/>
              </w:rPr>
              <w:t>RetVal</w:t>
            </w:r>
            <w:proofErr w:type="spellEnd"/>
            <w:r w:rsidRPr="002A0190">
              <w:rPr>
                <w:bCs/>
                <w:color w:val="000000"/>
              </w:rPr>
              <w:t>);</w:t>
            </w:r>
          </w:p>
        </w:tc>
      </w:tr>
      <w:tr w:rsidR="002D0F82" w:rsidRPr="00E372D0" w14:paraId="39FBB947" w14:textId="77777777" w:rsidTr="00EB17A9">
        <w:trPr>
          <w:trHeight w:val="315"/>
        </w:trPr>
        <w:tc>
          <w:tcPr>
            <w:tcW w:w="1380" w:type="dxa"/>
            <w:shd w:val="clear" w:color="000000" w:fill="E6E6E6"/>
            <w:noWrap/>
            <w:vAlign w:val="center"/>
            <w:hideMark/>
          </w:tcPr>
          <w:p w14:paraId="2C3DFD06" w14:textId="77777777" w:rsidR="002D0F82" w:rsidRPr="00E372D0" w:rsidRDefault="002D0F82"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12094DC" w14:textId="68A71D1F" w:rsidR="002D0F82" w:rsidRPr="00E372D0" w:rsidRDefault="002D0F82" w:rsidP="00EB17A9">
            <w:pPr>
              <w:overflowPunct/>
              <w:autoSpaceDE/>
              <w:autoSpaceDN/>
              <w:adjustRightInd/>
              <w:textAlignment w:val="auto"/>
              <w:rPr>
                <w:color w:val="000000"/>
              </w:rPr>
            </w:pPr>
            <w:r w:rsidRPr="002D0F82">
              <w:rPr>
                <w:color w:val="000000"/>
              </w:rPr>
              <w:t>WARNMSG_CORE_OBSERVER_EVENTACKCHK</w:t>
            </w:r>
          </w:p>
        </w:tc>
      </w:tr>
      <w:tr w:rsidR="002D0F82" w:rsidRPr="00E372D0" w14:paraId="341D0085" w14:textId="77777777" w:rsidTr="00EB17A9">
        <w:trPr>
          <w:trHeight w:val="315"/>
        </w:trPr>
        <w:tc>
          <w:tcPr>
            <w:tcW w:w="1380" w:type="dxa"/>
            <w:shd w:val="clear" w:color="000000" w:fill="E6E6E6"/>
            <w:noWrap/>
            <w:vAlign w:val="center"/>
            <w:hideMark/>
          </w:tcPr>
          <w:p w14:paraId="08FFAE37"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3CB2A27" w14:textId="77777777" w:rsidR="002D0F82" w:rsidRPr="00E372D0" w:rsidRDefault="002D0F82" w:rsidP="00EB17A9">
            <w:pPr>
              <w:overflowPunct/>
              <w:autoSpaceDE/>
              <w:autoSpaceDN/>
              <w:adjustRightInd/>
              <w:textAlignment w:val="auto"/>
              <w:rPr>
                <w:color w:val="000000"/>
              </w:rPr>
            </w:pPr>
            <w:r>
              <w:rPr>
                <w:color w:val="000000"/>
              </w:rPr>
              <w:t>No</w:t>
            </w:r>
          </w:p>
        </w:tc>
      </w:tr>
      <w:tr w:rsidR="002D0F82" w:rsidRPr="00E372D0" w14:paraId="55CDE180" w14:textId="77777777" w:rsidTr="00EB17A9">
        <w:trPr>
          <w:trHeight w:val="367"/>
        </w:trPr>
        <w:tc>
          <w:tcPr>
            <w:tcW w:w="1380" w:type="dxa"/>
            <w:shd w:val="clear" w:color="000000" w:fill="E6E6E6"/>
            <w:noWrap/>
            <w:vAlign w:val="center"/>
            <w:hideMark/>
          </w:tcPr>
          <w:p w14:paraId="57A9CCCD" w14:textId="77777777" w:rsidR="002D0F82" w:rsidRPr="00E372D0" w:rsidRDefault="002D0F82" w:rsidP="00EB17A9">
            <w:pPr>
              <w:overflowPunct/>
              <w:autoSpaceDE/>
              <w:autoSpaceDN/>
              <w:adjustRightInd/>
              <w:jc w:val="right"/>
              <w:textAlignment w:val="auto"/>
              <w:rPr>
                <w:color w:val="000000"/>
              </w:rPr>
            </w:pPr>
            <w:r w:rsidRPr="00E372D0">
              <w:rPr>
                <w:noProof/>
                <w:color w:val="000000"/>
              </w:rPr>
              <w:lastRenderedPageBreak/>
              <w:t>Parameters</w:t>
            </w:r>
          </w:p>
        </w:tc>
        <w:tc>
          <w:tcPr>
            <w:tcW w:w="7780" w:type="dxa"/>
            <w:shd w:val="clear" w:color="auto" w:fill="auto"/>
            <w:vAlign w:val="center"/>
          </w:tcPr>
          <w:p w14:paraId="2822B030" w14:textId="77777777" w:rsidR="002D0F82" w:rsidRPr="00436FA9" w:rsidRDefault="002D0F82" w:rsidP="00EB17A9">
            <w:pPr>
              <w:overflowPunct/>
              <w:autoSpaceDE/>
              <w:autoSpaceDN/>
              <w:adjustRightInd/>
              <w:textAlignment w:val="auto"/>
              <w:rPr>
                <w:color w:val="000000"/>
              </w:rPr>
            </w:pPr>
            <w:proofErr w:type="spellStart"/>
            <w:r w:rsidRPr="006312F7">
              <w:rPr>
                <w:bCs/>
                <w:color w:val="000000"/>
              </w:rPr>
              <w:t>boolean</w:t>
            </w:r>
            <w:proofErr w:type="spellEnd"/>
            <w:r w:rsidRPr="006312F7">
              <w:rPr>
                <w:bCs/>
                <w:color w:val="000000"/>
              </w:rPr>
              <w:t xml:space="preserve"> *</w:t>
            </w:r>
            <w:proofErr w:type="spellStart"/>
            <w:r w:rsidRPr="006312F7">
              <w:rPr>
                <w:bCs/>
                <w:color w:val="000000"/>
              </w:rPr>
              <w:t>RetVal</w:t>
            </w:r>
            <w:proofErr w:type="spellEnd"/>
          </w:p>
        </w:tc>
      </w:tr>
      <w:tr w:rsidR="002D0F82" w:rsidRPr="00E372D0" w14:paraId="707BD63C" w14:textId="77777777" w:rsidTr="00EB17A9">
        <w:trPr>
          <w:trHeight w:val="349"/>
        </w:trPr>
        <w:tc>
          <w:tcPr>
            <w:tcW w:w="1380" w:type="dxa"/>
            <w:shd w:val="clear" w:color="000000" w:fill="E6E6E6"/>
            <w:noWrap/>
            <w:vAlign w:val="center"/>
            <w:hideMark/>
          </w:tcPr>
          <w:p w14:paraId="5650D0F4"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756CF83B" w14:textId="77777777" w:rsidR="002D0F82" w:rsidRPr="00436FA9" w:rsidRDefault="002D0F82" w:rsidP="00EB17A9">
            <w:pPr>
              <w:overflowPunct/>
              <w:autoSpaceDE/>
              <w:autoSpaceDN/>
              <w:adjustRightInd/>
              <w:textAlignment w:val="auto"/>
              <w:rPr>
                <w:color w:val="000000"/>
              </w:rPr>
            </w:pPr>
            <w:r>
              <w:rPr>
                <w:color w:val="000000"/>
              </w:rPr>
              <w:t>None</w:t>
            </w:r>
          </w:p>
        </w:tc>
      </w:tr>
      <w:tr w:rsidR="002D0F82" w:rsidRPr="00E372D0" w14:paraId="0816BF94" w14:textId="77777777" w:rsidTr="00EB17A9">
        <w:trPr>
          <w:trHeight w:val="520"/>
        </w:trPr>
        <w:tc>
          <w:tcPr>
            <w:tcW w:w="1380" w:type="dxa"/>
            <w:shd w:val="clear" w:color="000000" w:fill="E6E6E6"/>
            <w:noWrap/>
            <w:vAlign w:val="center"/>
            <w:hideMark/>
          </w:tcPr>
          <w:p w14:paraId="59D69DBA" w14:textId="77777777" w:rsidR="002D0F82" w:rsidRPr="00E372D0" w:rsidRDefault="002D0F82"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196DD1FF" w14:textId="2F27E2A7" w:rsidR="002D0F82" w:rsidRDefault="002D0F82" w:rsidP="00EB17A9">
            <w:pPr>
              <w:overflowPunct/>
              <w:autoSpaceDE/>
              <w:autoSpaceDN/>
              <w:adjustRightInd/>
              <w:textAlignment w:val="auto"/>
              <w:rPr>
                <w:color w:val="000000"/>
              </w:rPr>
            </w:pPr>
            <w:r>
              <w:rPr>
                <w:color w:val="000000"/>
              </w:rPr>
              <w:t xml:space="preserve">Function invoked by event </w:t>
            </w:r>
            <w:r w:rsidRPr="002D0F82">
              <w:rPr>
                <w:color w:val="000000"/>
              </w:rPr>
              <w:t>MSG_EVENT_ACKNOWLEDGED</w:t>
            </w:r>
            <w:r>
              <w:rPr>
                <w:color w:val="000000"/>
              </w:rPr>
              <w:t xml:space="preserve"> of </w:t>
            </w:r>
            <w:proofErr w:type="spellStart"/>
            <w:r w:rsidRPr="002D0F82">
              <w:rPr>
                <w:i/>
                <w:iCs/>
                <w:color w:val="000000"/>
              </w:rPr>
              <w:t>WarnMsg_Core_Observer_Notify_Status_Cb</w:t>
            </w:r>
            <w:proofErr w:type="spellEnd"/>
            <w:r>
              <w:rPr>
                <w:color w:val="000000"/>
              </w:rPr>
              <w:t>. This is to incorporate any program specific requirements that needs action before the callback case general action is executed.</w:t>
            </w:r>
          </w:p>
          <w:p w14:paraId="251DECEB" w14:textId="77777777" w:rsidR="002D0F82" w:rsidRPr="0060631B" w:rsidRDefault="002D0F82"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r>
              <w:rPr>
                <w:color w:val="000000"/>
              </w:rPr>
              <w:t>.</w:t>
            </w:r>
          </w:p>
        </w:tc>
      </w:tr>
    </w:tbl>
    <w:p w14:paraId="5C0B33B1" w14:textId="77777777" w:rsidR="002D0F82" w:rsidRDefault="002D0F82" w:rsidP="007B5B85"/>
    <w:p w14:paraId="65F1438E" w14:textId="73B98D8D" w:rsidR="00AD7AF0" w:rsidRDefault="00AD7AF0" w:rsidP="00AD7AF0">
      <w:pPr>
        <w:pStyle w:val="Heading3"/>
        <w:rPr>
          <w:bCs/>
          <w:color w:val="000000"/>
        </w:rPr>
      </w:pPr>
      <w:bookmarkStart w:id="81" w:name="_Toc176951851"/>
      <w:proofErr w:type="spellStart"/>
      <w:r w:rsidRPr="00AD7AF0">
        <w:t>CheckEventInactiveConditions</w:t>
      </w:r>
      <w:bookmarkEnd w:id="81"/>
      <w:proofErr w:type="spellEnd"/>
    </w:p>
    <w:p w14:paraId="2377505C" w14:textId="77777777" w:rsidR="00AD7AF0" w:rsidRDefault="00AD7AF0"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9927C7" w:rsidRPr="00E372D0" w14:paraId="1D8FDF6C" w14:textId="77777777" w:rsidTr="00EB17A9">
        <w:trPr>
          <w:trHeight w:val="465"/>
        </w:trPr>
        <w:tc>
          <w:tcPr>
            <w:tcW w:w="1380" w:type="dxa"/>
            <w:shd w:val="clear" w:color="000000" w:fill="E6E6E6"/>
            <w:noWrap/>
            <w:vAlign w:val="center"/>
          </w:tcPr>
          <w:p w14:paraId="3E951F82" w14:textId="77777777" w:rsidR="009927C7" w:rsidRPr="00E372D0" w:rsidRDefault="009927C7"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79E69285" w14:textId="4BAF6405" w:rsidR="009927C7" w:rsidRPr="004C2D4D" w:rsidRDefault="009927C7" w:rsidP="00EB17A9">
            <w:pPr>
              <w:overflowPunct/>
              <w:autoSpaceDE/>
              <w:autoSpaceDN/>
              <w:adjustRightInd/>
              <w:textAlignment w:val="auto"/>
              <w:rPr>
                <w:bCs/>
                <w:color w:val="000000"/>
              </w:rPr>
            </w:pPr>
            <w:proofErr w:type="spellStart"/>
            <w:r w:rsidRPr="009927C7">
              <w:rPr>
                <w:bCs/>
                <w:color w:val="000000"/>
              </w:rPr>
              <w:t>CheckEventInactiveConditions</w:t>
            </w:r>
            <w:proofErr w:type="spellEnd"/>
          </w:p>
        </w:tc>
      </w:tr>
      <w:tr w:rsidR="009927C7" w:rsidRPr="00E372D0" w14:paraId="24E70A46" w14:textId="77777777" w:rsidTr="00EB17A9">
        <w:trPr>
          <w:trHeight w:val="465"/>
        </w:trPr>
        <w:tc>
          <w:tcPr>
            <w:tcW w:w="1380" w:type="dxa"/>
            <w:shd w:val="clear" w:color="000000" w:fill="E6E6E6"/>
            <w:noWrap/>
            <w:vAlign w:val="center"/>
            <w:hideMark/>
          </w:tcPr>
          <w:p w14:paraId="337AE350" w14:textId="77777777" w:rsidR="009927C7" w:rsidRPr="00E372D0" w:rsidRDefault="009927C7"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0C6F4CEE" w14:textId="46C02284" w:rsidR="009927C7" w:rsidRPr="007B5B85" w:rsidRDefault="009927C7" w:rsidP="00EB17A9">
            <w:pPr>
              <w:overflowPunct/>
              <w:autoSpaceDE/>
              <w:autoSpaceDN/>
              <w:adjustRightInd/>
              <w:textAlignment w:val="auto"/>
              <w:rPr>
                <w:bCs/>
                <w:color w:val="000000"/>
              </w:rPr>
            </w:pPr>
            <w:r w:rsidRPr="009927C7">
              <w:rPr>
                <w:bCs/>
                <w:color w:val="000000"/>
              </w:rPr>
              <w:t xml:space="preserve">void </w:t>
            </w:r>
            <w:proofErr w:type="spellStart"/>
            <w:proofErr w:type="gramStart"/>
            <w:r w:rsidRPr="009927C7">
              <w:rPr>
                <w:bCs/>
                <w:color w:val="000000"/>
              </w:rPr>
              <w:t>CheckEventInactiveConditions</w:t>
            </w:r>
            <w:proofErr w:type="spellEnd"/>
            <w:r w:rsidRPr="009927C7">
              <w:rPr>
                <w:bCs/>
                <w:color w:val="000000"/>
              </w:rPr>
              <w:t>(</w:t>
            </w:r>
            <w:proofErr w:type="spellStart"/>
            <w:proofErr w:type="gramEnd"/>
            <w:r w:rsidRPr="009927C7">
              <w:rPr>
                <w:bCs/>
                <w:color w:val="000000"/>
              </w:rPr>
              <w:t>WarningId</w:t>
            </w:r>
            <w:proofErr w:type="spellEnd"/>
            <w:r w:rsidRPr="009927C7">
              <w:rPr>
                <w:bCs/>
                <w:color w:val="000000"/>
              </w:rPr>
              <w:t xml:space="preserve"> Qualifier, </w:t>
            </w:r>
            <w:proofErr w:type="spellStart"/>
            <w:r w:rsidRPr="009927C7">
              <w:rPr>
                <w:bCs/>
                <w:color w:val="000000"/>
              </w:rPr>
              <w:t>boolean</w:t>
            </w:r>
            <w:proofErr w:type="spellEnd"/>
            <w:r w:rsidRPr="009927C7">
              <w:rPr>
                <w:bCs/>
                <w:color w:val="000000"/>
              </w:rPr>
              <w:t xml:space="preserve"> *</w:t>
            </w:r>
            <w:proofErr w:type="spellStart"/>
            <w:r w:rsidRPr="009927C7">
              <w:rPr>
                <w:bCs/>
                <w:color w:val="000000"/>
              </w:rPr>
              <w:t>RetVal</w:t>
            </w:r>
            <w:proofErr w:type="spellEnd"/>
            <w:r w:rsidRPr="009927C7">
              <w:rPr>
                <w:bCs/>
                <w:color w:val="000000"/>
              </w:rPr>
              <w:t>)</w:t>
            </w:r>
          </w:p>
        </w:tc>
      </w:tr>
      <w:tr w:rsidR="009927C7" w:rsidRPr="00E372D0" w14:paraId="11BFE97E" w14:textId="77777777" w:rsidTr="00EB17A9">
        <w:trPr>
          <w:trHeight w:val="315"/>
        </w:trPr>
        <w:tc>
          <w:tcPr>
            <w:tcW w:w="1380" w:type="dxa"/>
            <w:shd w:val="clear" w:color="000000" w:fill="E6E6E6"/>
            <w:noWrap/>
            <w:vAlign w:val="center"/>
            <w:hideMark/>
          </w:tcPr>
          <w:p w14:paraId="4E81E1AA" w14:textId="77777777" w:rsidR="009927C7" w:rsidRPr="00E372D0" w:rsidRDefault="009927C7"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7BB2679" w14:textId="37C2E2F8" w:rsidR="009927C7" w:rsidRPr="00E372D0" w:rsidRDefault="009927C7" w:rsidP="00EB17A9">
            <w:pPr>
              <w:overflowPunct/>
              <w:autoSpaceDE/>
              <w:autoSpaceDN/>
              <w:adjustRightInd/>
              <w:textAlignment w:val="auto"/>
              <w:rPr>
                <w:color w:val="000000"/>
              </w:rPr>
            </w:pPr>
            <w:r w:rsidRPr="009927C7">
              <w:rPr>
                <w:color w:val="000000"/>
              </w:rPr>
              <w:t>WARNMSG_CORE_OBSERVER_EVENTINACTIVECHK</w:t>
            </w:r>
          </w:p>
        </w:tc>
      </w:tr>
      <w:tr w:rsidR="009927C7" w:rsidRPr="00E372D0" w14:paraId="5AD0125A" w14:textId="77777777" w:rsidTr="00EB17A9">
        <w:trPr>
          <w:trHeight w:val="315"/>
        </w:trPr>
        <w:tc>
          <w:tcPr>
            <w:tcW w:w="1380" w:type="dxa"/>
            <w:shd w:val="clear" w:color="000000" w:fill="E6E6E6"/>
            <w:noWrap/>
            <w:vAlign w:val="center"/>
            <w:hideMark/>
          </w:tcPr>
          <w:p w14:paraId="0A6D5214" w14:textId="77777777" w:rsidR="009927C7" w:rsidRPr="00E372D0" w:rsidRDefault="009927C7"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1EF291CC" w14:textId="77777777" w:rsidR="009927C7" w:rsidRPr="00E372D0" w:rsidRDefault="009927C7" w:rsidP="00EB17A9">
            <w:pPr>
              <w:overflowPunct/>
              <w:autoSpaceDE/>
              <w:autoSpaceDN/>
              <w:adjustRightInd/>
              <w:textAlignment w:val="auto"/>
              <w:rPr>
                <w:color w:val="000000"/>
              </w:rPr>
            </w:pPr>
            <w:r>
              <w:rPr>
                <w:color w:val="000000"/>
              </w:rPr>
              <w:t>No</w:t>
            </w:r>
          </w:p>
        </w:tc>
      </w:tr>
      <w:tr w:rsidR="009927C7" w:rsidRPr="00E372D0" w14:paraId="01C8FE95" w14:textId="77777777" w:rsidTr="00EB17A9">
        <w:trPr>
          <w:trHeight w:val="367"/>
        </w:trPr>
        <w:tc>
          <w:tcPr>
            <w:tcW w:w="1380" w:type="dxa"/>
            <w:shd w:val="clear" w:color="000000" w:fill="E6E6E6"/>
            <w:noWrap/>
            <w:vAlign w:val="center"/>
            <w:hideMark/>
          </w:tcPr>
          <w:p w14:paraId="7B5CFF54" w14:textId="77777777" w:rsidR="009927C7" w:rsidRPr="00E372D0" w:rsidRDefault="009927C7"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39BC244A" w14:textId="32551ACB" w:rsidR="009927C7" w:rsidRPr="00436FA9" w:rsidRDefault="00EE7C87" w:rsidP="00EB17A9">
            <w:pPr>
              <w:overflowPunct/>
              <w:autoSpaceDE/>
              <w:autoSpaceDN/>
              <w:adjustRightInd/>
              <w:textAlignment w:val="auto"/>
              <w:rPr>
                <w:color w:val="000000"/>
              </w:rPr>
            </w:pPr>
            <w:proofErr w:type="spellStart"/>
            <w:r w:rsidRPr="009927C7">
              <w:rPr>
                <w:bCs/>
                <w:color w:val="000000"/>
              </w:rPr>
              <w:t>WarningId</w:t>
            </w:r>
            <w:proofErr w:type="spellEnd"/>
            <w:r w:rsidRPr="009927C7">
              <w:rPr>
                <w:bCs/>
                <w:color w:val="000000"/>
              </w:rPr>
              <w:t xml:space="preserve"> </w:t>
            </w:r>
            <w:proofErr w:type="gramStart"/>
            <w:r w:rsidRPr="009927C7">
              <w:rPr>
                <w:bCs/>
                <w:color w:val="000000"/>
              </w:rPr>
              <w:t>Qualifier</w:t>
            </w:r>
            <w:r w:rsidRPr="006312F7">
              <w:rPr>
                <w:bCs/>
                <w:color w:val="000000"/>
              </w:rPr>
              <w:t xml:space="preserve"> </w:t>
            </w:r>
            <w:r>
              <w:rPr>
                <w:bCs/>
                <w:color w:val="000000"/>
              </w:rPr>
              <w:t>,</w:t>
            </w:r>
            <w:proofErr w:type="gramEnd"/>
            <w:r>
              <w:rPr>
                <w:bCs/>
                <w:color w:val="000000"/>
              </w:rPr>
              <w:t xml:space="preserve"> </w:t>
            </w:r>
            <w:proofErr w:type="spellStart"/>
            <w:r w:rsidR="009927C7" w:rsidRPr="006312F7">
              <w:rPr>
                <w:bCs/>
                <w:color w:val="000000"/>
              </w:rPr>
              <w:t>boolean</w:t>
            </w:r>
            <w:proofErr w:type="spellEnd"/>
            <w:r w:rsidR="009927C7" w:rsidRPr="006312F7">
              <w:rPr>
                <w:bCs/>
                <w:color w:val="000000"/>
              </w:rPr>
              <w:t xml:space="preserve"> *</w:t>
            </w:r>
            <w:proofErr w:type="spellStart"/>
            <w:r w:rsidR="009927C7" w:rsidRPr="006312F7">
              <w:rPr>
                <w:bCs/>
                <w:color w:val="000000"/>
              </w:rPr>
              <w:t>RetVal</w:t>
            </w:r>
            <w:proofErr w:type="spellEnd"/>
          </w:p>
        </w:tc>
      </w:tr>
      <w:tr w:rsidR="009927C7" w:rsidRPr="00E372D0" w14:paraId="6CD44196" w14:textId="77777777" w:rsidTr="00EB17A9">
        <w:trPr>
          <w:trHeight w:val="349"/>
        </w:trPr>
        <w:tc>
          <w:tcPr>
            <w:tcW w:w="1380" w:type="dxa"/>
            <w:shd w:val="clear" w:color="000000" w:fill="E6E6E6"/>
            <w:noWrap/>
            <w:vAlign w:val="center"/>
            <w:hideMark/>
          </w:tcPr>
          <w:p w14:paraId="16DB497D" w14:textId="77777777" w:rsidR="009927C7" w:rsidRPr="00E372D0" w:rsidRDefault="009927C7"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759EEC18" w14:textId="77777777" w:rsidR="009927C7" w:rsidRPr="00436FA9" w:rsidRDefault="009927C7" w:rsidP="00EB17A9">
            <w:pPr>
              <w:overflowPunct/>
              <w:autoSpaceDE/>
              <w:autoSpaceDN/>
              <w:adjustRightInd/>
              <w:textAlignment w:val="auto"/>
              <w:rPr>
                <w:color w:val="000000"/>
              </w:rPr>
            </w:pPr>
            <w:r>
              <w:rPr>
                <w:color w:val="000000"/>
              </w:rPr>
              <w:t>None</w:t>
            </w:r>
          </w:p>
        </w:tc>
      </w:tr>
      <w:tr w:rsidR="009927C7" w:rsidRPr="00E372D0" w14:paraId="5ED24443" w14:textId="77777777" w:rsidTr="00EB17A9">
        <w:trPr>
          <w:trHeight w:val="520"/>
        </w:trPr>
        <w:tc>
          <w:tcPr>
            <w:tcW w:w="1380" w:type="dxa"/>
            <w:shd w:val="clear" w:color="000000" w:fill="E6E6E6"/>
            <w:noWrap/>
            <w:vAlign w:val="center"/>
            <w:hideMark/>
          </w:tcPr>
          <w:p w14:paraId="25E514D9" w14:textId="77777777" w:rsidR="009927C7" w:rsidRPr="00E372D0" w:rsidRDefault="009927C7"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605D9E53" w14:textId="0BD5368E" w:rsidR="009927C7" w:rsidRDefault="009927C7" w:rsidP="00EB17A9">
            <w:pPr>
              <w:overflowPunct/>
              <w:autoSpaceDE/>
              <w:autoSpaceDN/>
              <w:adjustRightInd/>
              <w:textAlignment w:val="auto"/>
              <w:rPr>
                <w:color w:val="000000"/>
              </w:rPr>
            </w:pPr>
            <w:r>
              <w:rPr>
                <w:color w:val="000000"/>
              </w:rPr>
              <w:t xml:space="preserve">Function invoked by event </w:t>
            </w:r>
            <w:r w:rsidRPr="009927C7">
              <w:rPr>
                <w:color w:val="000000"/>
              </w:rPr>
              <w:t>MSG_EVENT_INACTIVE</w:t>
            </w:r>
            <w:r>
              <w:rPr>
                <w:color w:val="000000"/>
              </w:rPr>
              <w:t xml:space="preserve"> of </w:t>
            </w:r>
            <w:proofErr w:type="spellStart"/>
            <w:r w:rsidRPr="002D0F82">
              <w:rPr>
                <w:i/>
                <w:iCs/>
                <w:color w:val="000000"/>
              </w:rPr>
              <w:t>WarnMsg_Core_Observer_Notify_Status_Cb</w:t>
            </w:r>
            <w:proofErr w:type="spellEnd"/>
            <w:r>
              <w:rPr>
                <w:color w:val="000000"/>
              </w:rPr>
              <w:t>. This is to incorporate any program specific requirements that needs action before the callback case general action is executed.</w:t>
            </w:r>
          </w:p>
          <w:p w14:paraId="495A55D4" w14:textId="51D0DE2D" w:rsidR="009927C7" w:rsidRDefault="009927C7" w:rsidP="00EB17A9">
            <w:pPr>
              <w:overflowPunct/>
              <w:autoSpaceDE/>
              <w:autoSpaceDN/>
              <w:adjustRightInd/>
              <w:textAlignment w:val="auto"/>
              <w:rPr>
                <w:color w:val="000000"/>
              </w:rPr>
            </w:pPr>
            <w:r>
              <w:rPr>
                <w:color w:val="000000"/>
              </w:rPr>
              <w:t xml:space="preserve">For Toyota, </w:t>
            </w:r>
            <w:r w:rsidR="00E802DB">
              <w:rPr>
                <w:color w:val="000000"/>
              </w:rPr>
              <w:t>based on a</w:t>
            </w:r>
            <w:r>
              <w:rPr>
                <w:color w:val="000000"/>
              </w:rPr>
              <w:t xml:space="preserve"> </w:t>
            </w:r>
            <w:r w:rsidR="00E802DB">
              <w:rPr>
                <w:color w:val="000000"/>
              </w:rPr>
              <w:t>requirement(</w:t>
            </w:r>
            <w:r w:rsidR="00E802DB" w:rsidRPr="00891991">
              <w:rPr>
                <w:color w:val="000000"/>
              </w:rPr>
              <w:t>T38XD29284-52071</w:t>
            </w:r>
            <w:r w:rsidR="00E802DB">
              <w:rPr>
                <w:color w:val="000000"/>
              </w:rPr>
              <w:t>), certain warnings cannot have their events set as</w:t>
            </w:r>
            <w:r>
              <w:rPr>
                <w:color w:val="000000"/>
              </w:rPr>
              <w:t xml:space="preserve"> Inactive</w:t>
            </w:r>
            <w:r w:rsidR="00E802DB">
              <w:rPr>
                <w:color w:val="000000"/>
              </w:rPr>
              <w:t xml:space="preserve">. </w:t>
            </w:r>
          </w:p>
          <w:p w14:paraId="028FB9A9" w14:textId="77777777" w:rsidR="009927C7" w:rsidRPr="0060631B" w:rsidRDefault="009927C7" w:rsidP="00EB17A9">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r>
              <w:rPr>
                <w:color w:val="000000"/>
              </w:rPr>
              <w:t>.</w:t>
            </w:r>
          </w:p>
        </w:tc>
      </w:tr>
    </w:tbl>
    <w:p w14:paraId="20963C54" w14:textId="77777777" w:rsidR="009927C7" w:rsidRDefault="009927C7" w:rsidP="007B5B85"/>
    <w:p w14:paraId="29F9EF3E" w14:textId="76555AC5" w:rsidR="006E2923" w:rsidRDefault="006E2923" w:rsidP="006E2923">
      <w:pPr>
        <w:pStyle w:val="Heading3"/>
      </w:pPr>
      <w:bookmarkStart w:id="82" w:name="_Toc176951852"/>
      <w:proofErr w:type="spellStart"/>
      <w:r w:rsidRPr="006E2923">
        <w:t>MsgCoreExtnAddlActiveChk</w:t>
      </w:r>
      <w:bookmarkEnd w:id="82"/>
      <w:proofErr w:type="spellEnd"/>
    </w:p>
    <w:p w14:paraId="2F70F4DC" w14:textId="77777777" w:rsidR="006E2923" w:rsidRDefault="006E292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EE7C87" w:rsidRPr="00E372D0" w14:paraId="6428B2DD" w14:textId="77777777" w:rsidTr="00EB17A9">
        <w:trPr>
          <w:trHeight w:val="465"/>
        </w:trPr>
        <w:tc>
          <w:tcPr>
            <w:tcW w:w="1380" w:type="dxa"/>
            <w:shd w:val="clear" w:color="000000" w:fill="E6E6E6"/>
            <w:noWrap/>
            <w:vAlign w:val="center"/>
          </w:tcPr>
          <w:p w14:paraId="7B5F6EB8" w14:textId="77777777" w:rsidR="00EE7C87" w:rsidRPr="00E372D0" w:rsidRDefault="00EE7C87"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1727926A" w14:textId="50346CFB" w:rsidR="00EE7C87" w:rsidRPr="004C2D4D" w:rsidRDefault="00EE7C87" w:rsidP="00EB17A9">
            <w:pPr>
              <w:overflowPunct/>
              <w:autoSpaceDE/>
              <w:autoSpaceDN/>
              <w:adjustRightInd/>
              <w:textAlignment w:val="auto"/>
              <w:rPr>
                <w:bCs/>
                <w:color w:val="000000"/>
              </w:rPr>
            </w:pPr>
            <w:proofErr w:type="spellStart"/>
            <w:r w:rsidRPr="00EE7C87">
              <w:rPr>
                <w:bCs/>
                <w:color w:val="000000"/>
              </w:rPr>
              <w:t>MsgCoreExtnAddlActiveChk</w:t>
            </w:r>
            <w:proofErr w:type="spellEnd"/>
          </w:p>
        </w:tc>
      </w:tr>
      <w:tr w:rsidR="00EE7C87" w:rsidRPr="00E372D0" w14:paraId="73C82E9E" w14:textId="77777777" w:rsidTr="00EB17A9">
        <w:trPr>
          <w:trHeight w:val="465"/>
        </w:trPr>
        <w:tc>
          <w:tcPr>
            <w:tcW w:w="1380" w:type="dxa"/>
            <w:shd w:val="clear" w:color="000000" w:fill="E6E6E6"/>
            <w:noWrap/>
            <w:vAlign w:val="center"/>
            <w:hideMark/>
          </w:tcPr>
          <w:p w14:paraId="0862B7A2" w14:textId="77777777" w:rsidR="00EE7C87" w:rsidRPr="00E372D0" w:rsidRDefault="00EE7C87"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4E2B722E" w14:textId="222D448E" w:rsidR="00EE7C87" w:rsidRPr="007B5B85" w:rsidRDefault="00EE7C87" w:rsidP="00EB17A9">
            <w:pPr>
              <w:overflowPunct/>
              <w:autoSpaceDE/>
              <w:autoSpaceDN/>
              <w:adjustRightInd/>
              <w:textAlignment w:val="auto"/>
              <w:rPr>
                <w:bCs/>
                <w:color w:val="000000"/>
              </w:rPr>
            </w:pPr>
            <w:r w:rsidRPr="00EE7C87">
              <w:rPr>
                <w:bCs/>
                <w:color w:val="000000"/>
              </w:rPr>
              <w:t xml:space="preserve">void </w:t>
            </w:r>
            <w:proofErr w:type="spellStart"/>
            <w:r w:rsidRPr="00EE7C87">
              <w:rPr>
                <w:bCs/>
                <w:color w:val="000000"/>
              </w:rPr>
              <w:t>MsgCoreExtnAddlActiveChk</w:t>
            </w:r>
            <w:proofErr w:type="spellEnd"/>
            <w:r w:rsidRPr="00EE7C87">
              <w:rPr>
                <w:bCs/>
                <w:color w:val="000000"/>
              </w:rPr>
              <w:t xml:space="preserve"> (MSG_VIEWINFO_T *Data, </w:t>
            </w:r>
            <w:proofErr w:type="spellStart"/>
            <w:r w:rsidRPr="00EE7C87">
              <w:rPr>
                <w:bCs/>
                <w:color w:val="000000"/>
              </w:rPr>
              <w:t>boolean</w:t>
            </w:r>
            <w:proofErr w:type="spellEnd"/>
            <w:r w:rsidRPr="00EE7C87">
              <w:rPr>
                <w:bCs/>
                <w:color w:val="000000"/>
              </w:rPr>
              <w:t xml:space="preserve"> *</w:t>
            </w:r>
            <w:proofErr w:type="spellStart"/>
            <w:r w:rsidRPr="00EE7C87">
              <w:rPr>
                <w:bCs/>
                <w:color w:val="000000"/>
              </w:rPr>
              <w:t>AddlChkSts</w:t>
            </w:r>
            <w:proofErr w:type="spellEnd"/>
            <w:r w:rsidRPr="00EE7C87">
              <w:rPr>
                <w:bCs/>
                <w:color w:val="000000"/>
              </w:rPr>
              <w:t>)</w:t>
            </w:r>
          </w:p>
        </w:tc>
      </w:tr>
      <w:tr w:rsidR="00EE7C87" w:rsidRPr="00E372D0" w14:paraId="0C236EA7" w14:textId="77777777" w:rsidTr="00EB17A9">
        <w:trPr>
          <w:trHeight w:val="315"/>
        </w:trPr>
        <w:tc>
          <w:tcPr>
            <w:tcW w:w="1380" w:type="dxa"/>
            <w:shd w:val="clear" w:color="000000" w:fill="E6E6E6"/>
            <w:noWrap/>
            <w:vAlign w:val="center"/>
            <w:hideMark/>
          </w:tcPr>
          <w:p w14:paraId="61B1506B" w14:textId="77777777" w:rsidR="00EE7C87" w:rsidRPr="00E372D0" w:rsidRDefault="00EE7C87"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A66FDCC" w14:textId="6B332E19" w:rsidR="00EE7C87" w:rsidRPr="00E372D0" w:rsidRDefault="00EE7C87" w:rsidP="00EB17A9">
            <w:pPr>
              <w:overflowPunct/>
              <w:autoSpaceDE/>
              <w:autoSpaceDN/>
              <w:adjustRightInd/>
              <w:textAlignment w:val="auto"/>
              <w:rPr>
                <w:color w:val="000000"/>
              </w:rPr>
            </w:pPr>
            <w:r w:rsidRPr="00EE7C87">
              <w:rPr>
                <w:color w:val="000000"/>
              </w:rPr>
              <w:t>ADDL_ACTIVE_CHK</w:t>
            </w:r>
          </w:p>
        </w:tc>
      </w:tr>
      <w:tr w:rsidR="00EE7C87" w:rsidRPr="00E372D0" w14:paraId="00C431E6" w14:textId="77777777" w:rsidTr="00EB17A9">
        <w:trPr>
          <w:trHeight w:val="315"/>
        </w:trPr>
        <w:tc>
          <w:tcPr>
            <w:tcW w:w="1380" w:type="dxa"/>
            <w:shd w:val="clear" w:color="000000" w:fill="E6E6E6"/>
            <w:noWrap/>
            <w:vAlign w:val="center"/>
            <w:hideMark/>
          </w:tcPr>
          <w:p w14:paraId="4658B397" w14:textId="77777777" w:rsidR="00EE7C87" w:rsidRPr="00E372D0" w:rsidRDefault="00EE7C87"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3EE872A" w14:textId="77777777" w:rsidR="00EE7C87" w:rsidRPr="00E372D0" w:rsidRDefault="00EE7C87" w:rsidP="00EB17A9">
            <w:pPr>
              <w:overflowPunct/>
              <w:autoSpaceDE/>
              <w:autoSpaceDN/>
              <w:adjustRightInd/>
              <w:textAlignment w:val="auto"/>
              <w:rPr>
                <w:color w:val="000000"/>
              </w:rPr>
            </w:pPr>
            <w:r>
              <w:rPr>
                <w:color w:val="000000"/>
              </w:rPr>
              <w:t>No</w:t>
            </w:r>
          </w:p>
        </w:tc>
      </w:tr>
      <w:tr w:rsidR="00EE7C87" w:rsidRPr="00E372D0" w14:paraId="3F584474" w14:textId="77777777" w:rsidTr="00EB17A9">
        <w:trPr>
          <w:trHeight w:val="367"/>
        </w:trPr>
        <w:tc>
          <w:tcPr>
            <w:tcW w:w="1380" w:type="dxa"/>
            <w:shd w:val="clear" w:color="000000" w:fill="E6E6E6"/>
            <w:noWrap/>
            <w:vAlign w:val="center"/>
            <w:hideMark/>
          </w:tcPr>
          <w:p w14:paraId="01BAFDA7" w14:textId="77777777" w:rsidR="00EE7C87" w:rsidRPr="00E372D0" w:rsidRDefault="00EE7C87"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7DA1B2E0" w14:textId="0FFEC146" w:rsidR="00EE7C87" w:rsidRPr="00436FA9" w:rsidRDefault="00EE7C87" w:rsidP="00EB17A9">
            <w:pPr>
              <w:overflowPunct/>
              <w:autoSpaceDE/>
              <w:autoSpaceDN/>
              <w:adjustRightInd/>
              <w:textAlignment w:val="auto"/>
              <w:rPr>
                <w:color w:val="000000"/>
              </w:rPr>
            </w:pPr>
            <w:r w:rsidRPr="00EE7C87">
              <w:rPr>
                <w:bCs/>
                <w:color w:val="000000"/>
              </w:rPr>
              <w:t xml:space="preserve">MSG_VIEWINFO_T *Data, </w:t>
            </w:r>
            <w:proofErr w:type="spellStart"/>
            <w:r w:rsidRPr="00EE7C87">
              <w:rPr>
                <w:bCs/>
                <w:color w:val="000000"/>
              </w:rPr>
              <w:t>boolean</w:t>
            </w:r>
            <w:proofErr w:type="spellEnd"/>
            <w:r w:rsidRPr="00EE7C87">
              <w:rPr>
                <w:bCs/>
                <w:color w:val="000000"/>
              </w:rPr>
              <w:t xml:space="preserve"> *</w:t>
            </w:r>
            <w:proofErr w:type="spellStart"/>
            <w:r w:rsidRPr="00EE7C87">
              <w:rPr>
                <w:bCs/>
                <w:color w:val="000000"/>
              </w:rPr>
              <w:t>AddlChkSts</w:t>
            </w:r>
            <w:proofErr w:type="spellEnd"/>
          </w:p>
        </w:tc>
      </w:tr>
      <w:tr w:rsidR="00EE7C87" w:rsidRPr="00E372D0" w14:paraId="3A39C7EC" w14:textId="77777777" w:rsidTr="00EB17A9">
        <w:trPr>
          <w:trHeight w:val="349"/>
        </w:trPr>
        <w:tc>
          <w:tcPr>
            <w:tcW w:w="1380" w:type="dxa"/>
            <w:shd w:val="clear" w:color="000000" w:fill="E6E6E6"/>
            <w:noWrap/>
            <w:vAlign w:val="center"/>
            <w:hideMark/>
          </w:tcPr>
          <w:p w14:paraId="3846F839" w14:textId="77777777" w:rsidR="00EE7C87" w:rsidRPr="00E372D0" w:rsidRDefault="00EE7C87"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15AD73A2" w14:textId="77777777" w:rsidR="00EE7C87" w:rsidRPr="00436FA9" w:rsidRDefault="00EE7C87" w:rsidP="00EB17A9">
            <w:pPr>
              <w:overflowPunct/>
              <w:autoSpaceDE/>
              <w:autoSpaceDN/>
              <w:adjustRightInd/>
              <w:textAlignment w:val="auto"/>
              <w:rPr>
                <w:color w:val="000000"/>
              </w:rPr>
            </w:pPr>
            <w:r>
              <w:rPr>
                <w:color w:val="000000"/>
              </w:rPr>
              <w:t>None</w:t>
            </w:r>
          </w:p>
        </w:tc>
      </w:tr>
      <w:tr w:rsidR="00EE7C87" w:rsidRPr="00E372D0" w14:paraId="4D0C9F8A" w14:textId="77777777" w:rsidTr="00EB17A9">
        <w:trPr>
          <w:trHeight w:val="520"/>
        </w:trPr>
        <w:tc>
          <w:tcPr>
            <w:tcW w:w="1380" w:type="dxa"/>
            <w:shd w:val="clear" w:color="000000" w:fill="E6E6E6"/>
            <w:noWrap/>
            <w:vAlign w:val="center"/>
            <w:hideMark/>
          </w:tcPr>
          <w:p w14:paraId="55B779CE" w14:textId="77777777" w:rsidR="00EE7C87" w:rsidRPr="00E372D0" w:rsidRDefault="00EE7C87"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12992E15" w14:textId="6BA0EFD4" w:rsidR="00EE7C87" w:rsidRDefault="00EE7C87" w:rsidP="00EE7C87">
            <w:pPr>
              <w:overflowPunct/>
              <w:autoSpaceDE/>
              <w:autoSpaceDN/>
              <w:adjustRightInd/>
              <w:textAlignment w:val="auto"/>
              <w:rPr>
                <w:color w:val="000000"/>
              </w:rPr>
            </w:pPr>
            <w:r>
              <w:rPr>
                <w:color w:val="000000"/>
              </w:rPr>
              <w:t xml:space="preserve">Function invoked by </w:t>
            </w:r>
            <w:proofErr w:type="spellStart"/>
            <w:r>
              <w:rPr>
                <w:color w:val="000000"/>
              </w:rPr>
              <w:t>CmpActive</w:t>
            </w:r>
            <w:proofErr w:type="spellEnd"/>
            <w:r>
              <w:rPr>
                <w:color w:val="000000"/>
              </w:rPr>
              <w:t xml:space="preserve"> of the </w:t>
            </w:r>
            <w:proofErr w:type="spellStart"/>
            <w:r>
              <w:rPr>
                <w:color w:val="000000"/>
              </w:rPr>
              <w:t>WarnMsg_Core_Observer</w:t>
            </w:r>
            <w:proofErr w:type="spellEnd"/>
            <w:r>
              <w:rPr>
                <w:color w:val="000000"/>
              </w:rPr>
              <w:t xml:space="preserve"> to check if any action </w:t>
            </w:r>
            <w:proofErr w:type="gramStart"/>
            <w:r>
              <w:rPr>
                <w:color w:val="000000"/>
              </w:rPr>
              <w:t>has to</w:t>
            </w:r>
            <w:proofErr w:type="gramEnd"/>
            <w:r>
              <w:rPr>
                <w:color w:val="000000"/>
              </w:rPr>
              <w:t xml:space="preserve"> be performed to meet the program specific requirements that needs action periodically. This check will trigger the action that needs to be performed periodically</w:t>
            </w:r>
            <w:r w:rsidR="006775DC">
              <w:rPr>
                <w:color w:val="000000"/>
              </w:rPr>
              <w:t>.</w:t>
            </w:r>
            <w:r>
              <w:rPr>
                <w:color w:val="000000"/>
              </w:rPr>
              <w:t xml:space="preserve"> </w:t>
            </w:r>
          </w:p>
          <w:p w14:paraId="620DF8BF" w14:textId="2265C93E" w:rsidR="00EE7C87" w:rsidRPr="0060631B" w:rsidRDefault="00EE7C87" w:rsidP="00EE7C87">
            <w:pPr>
              <w:overflowPunct/>
              <w:autoSpaceDE/>
              <w:autoSpaceDN/>
              <w:adjustRightInd/>
              <w:textAlignment w:val="auto"/>
              <w:rPr>
                <w:color w:val="000000"/>
              </w:rPr>
            </w:pPr>
            <w:r>
              <w:rPr>
                <w:color w:val="000000"/>
              </w:rPr>
              <w:t xml:space="preserve">Note: If no program specific requirement is applicable, then </w:t>
            </w:r>
            <w:r>
              <w:rPr>
                <w:b/>
                <w:bCs/>
                <w:i/>
                <w:iCs/>
                <w:color w:val="000000"/>
              </w:rPr>
              <w:t xml:space="preserve">FALSE </w:t>
            </w:r>
            <w:r>
              <w:rPr>
                <w:color w:val="000000"/>
              </w:rPr>
              <w:t xml:space="preserve">is returned by default to </w:t>
            </w:r>
            <w:proofErr w:type="spellStart"/>
            <w:r w:rsidRPr="00EE7C87">
              <w:rPr>
                <w:bCs/>
                <w:color w:val="000000"/>
              </w:rPr>
              <w:t>AddlChkSts</w:t>
            </w:r>
            <w:proofErr w:type="spellEnd"/>
            <w:r>
              <w:rPr>
                <w:color w:val="000000"/>
              </w:rPr>
              <w:t>.</w:t>
            </w:r>
          </w:p>
        </w:tc>
      </w:tr>
    </w:tbl>
    <w:p w14:paraId="3E87D0BB" w14:textId="77777777" w:rsidR="00EE7C87" w:rsidRDefault="00EE7C87" w:rsidP="007B5B85"/>
    <w:p w14:paraId="250D2BB4" w14:textId="05526F50" w:rsidR="006E2923" w:rsidRPr="006E2923" w:rsidRDefault="006E2923" w:rsidP="006E2923">
      <w:pPr>
        <w:pStyle w:val="Heading3"/>
      </w:pPr>
      <w:bookmarkStart w:id="83" w:name="_Toc176951853"/>
      <w:r w:rsidRPr="006E2923">
        <w:t>WARNMSG_CORE_OBSERVER_ADDLACTION</w:t>
      </w:r>
      <w:bookmarkEnd w:id="83"/>
    </w:p>
    <w:p w14:paraId="3834D54C" w14:textId="77777777" w:rsidR="006E2923" w:rsidRDefault="006E292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6775DC" w:rsidRPr="00E372D0" w14:paraId="301992F9" w14:textId="77777777" w:rsidTr="00EB17A9">
        <w:trPr>
          <w:trHeight w:val="465"/>
        </w:trPr>
        <w:tc>
          <w:tcPr>
            <w:tcW w:w="1380" w:type="dxa"/>
            <w:shd w:val="clear" w:color="000000" w:fill="E6E6E6"/>
            <w:noWrap/>
            <w:vAlign w:val="center"/>
          </w:tcPr>
          <w:p w14:paraId="14AD41BC" w14:textId="77777777" w:rsidR="006775DC" w:rsidRPr="00E372D0" w:rsidRDefault="006775DC"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55BF89E2" w14:textId="251D0465" w:rsidR="006775DC" w:rsidRPr="004C2D4D" w:rsidRDefault="006775DC" w:rsidP="00EB17A9">
            <w:pPr>
              <w:overflowPunct/>
              <w:autoSpaceDE/>
              <w:autoSpaceDN/>
              <w:adjustRightInd/>
              <w:textAlignment w:val="auto"/>
              <w:rPr>
                <w:bCs/>
                <w:color w:val="000000"/>
              </w:rPr>
            </w:pPr>
            <w:r>
              <w:rPr>
                <w:bCs/>
                <w:color w:val="000000"/>
              </w:rPr>
              <w:t>TBD</w:t>
            </w:r>
          </w:p>
        </w:tc>
      </w:tr>
      <w:tr w:rsidR="006775DC" w:rsidRPr="00E372D0" w14:paraId="40900FEC" w14:textId="77777777" w:rsidTr="00EB17A9">
        <w:trPr>
          <w:trHeight w:val="465"/>
        </w:trPr>
        <w:tc>
          <w:tcPr>
            <w:tcW w:w="1380" w:type="dxa"/>
            <w:shd w:val="clear" w:color="000000" w:fill="E6E6E6"/>
            <w:noWrap/>
            <w:vAlign w:val="center"/>
            <w:hideMark/>
          </w:tcPr>
          <w:p w14:paraId="60281533" w14:textId="77777777" w:rsidR="006775DC" w:rsidRPr="00E372D0" w:rsidRDefault="006775DC" w:rsidP="00EB17A9">
            <w:pPr>
              <w:overflowPunct/>
              <w:autoSpaceDE/>
              <w:autoSpaceDN/>
              <w:adjustRightInd/>
              <w:jc w:val="right"/>
              <w:textAlignment w:val="auto"/>
              <w:rPr>
                <w:color w:val="000000"/>
              </w:rPr>
            </w:pPr>
            <w:r w:rsidRPr="00E372D0">
              <w:rPr>
                <w:noProof/>
                <w:color w:val="000000"/>
              </w:rPr>
              <w:lastRenderedPageBreak/>
              <w:t>Method</w:t>
            </w:r>
          </w:p>
        </w:tc>
        <w:tc>
          <w:tcPr>
            <w:tcW w:w="7780" w:type="dxa"/>
            <w:shd w:val="clear" w:color="auto" w:fill="auto"/>
            <w:vAlign w:val="center"/>
            <w:hideMark/>
          </w:tcPr>
          <w:p w14:paraId="7CC22EF3" w14:textId="61036338" w:rsidR="006775DC" w:rsidRPr="007B5B85" w:rsidRDefault="006775DC" w:rsidP="00EB17A9">
            <w:pPr>
              <w:overflowPunct/>
              <w:autoSpaceDE/>
              <w:autoSpaceDN/>
              <w:adjustRightInd/>
              <w:textAlignment w:val="auto"/>
              <w:rPr>
                <w:bCs/>
                <w:color w:val="000000"/>
              </w:rPr>
            </w:pPr>
            <w:r>
              <w:rPr>
                <w:bCs/>
                <w:color w:val="000000"/>
              </w:rPr>
              <w:t>TBD</w:t>
            </w:r>
          </w:p>
        </w:tc>
      </w:tr>
      <w:tr w:rsidR="006775DC" w:rsidRPr="00E372D0" w14:paraId="3F6A8D1F" w14:textId="77777777" w:rsidTr="00EB17A9">
        <w:trPr>
          <w:trHeight w:val="315"/>
        </w:trPr>
        <w:tc>
          <w:tcPr>
            <w:tcW w:w="1380" w:type="dxa"/>
            <w:shd w:val="clear" w:color="000000" w:fill="E6E6E6"/>
            <w:noWrap/>
            <w:vAlign w:val="center"/>
            <w:hideMark/>
          </w:tcPr>
          <w:p w14:paraId="71BF9D15" w14:textId="77777777" w:rsidR="006775DC" w:rsidRPr="00E372D0" w:rsidRDefault="006775DC"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5EFA325A" w14:textId="53B7A772" w:rsidR="006775DC" w:rsidRPr="00E372D0" w:rsidRDefault="006775DC" w:rsidP="00EB17A9">
            <w:pPr>
              <w:overflowPunct/>
              <w:autoSpaceDE/>
              <w:autoSpaceDN/>
              <w:adjustRightInd/>
              <w:textAlignment w:val="auto"/>
              <w:rPr>
                <w:color w:val="000000"/>
              </w:rPr>
            </w:pPr>
            <w:r w:rsidRPr="006775DC">
              <w:rPr>
                <w:color w:val="000000"/>
              </w:rPr>
              <w:t>WARNMSG_CORE_OBSERVER_ADDLACTION</w:t>
            </w:r>
          </w:p>
        </w:tc>
      </w:tr>
      <w:tr w:rsidR="006775DC" w:rsidRPr="00E372D0" w14:paraId="4EAC686A" w14:textId="77777777" w:rsidTr="00EB17A9">
        <w:trPr>
          <w:trHeight w:val="315"/>
        </w:trPr>
        <w:tc>
          <w:tcPr>
            <w:tcW w:w="1380" w:type="dxa"/>
            <w:shd w:val="clear" w:color="000000" w:fill="E6E6E6"/>
            <w:noWrap/>
            <w:vAlign w:val="center"/>
            <w:hideMark/>
          </w:tcPr>
          <w:p w14:paraId="75B4C3B6" w14:textId="77777777" w:rsidR="006775DC" w:rsidRPr="00E372D0" w:rsidRDefault="006775DC"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32C51B13" w14:textId="77777777" w:rsidR="006775DC" w:rsidRPr="00E372D0" w:rsidRDefault="006775DC" w:rsidP="00EB17A9">
            <w:pPr>
              <w:overflowPunct/>
              <w:autoSpaceDE/>
              <w:autoSpaceDN/>
              <w:adjustRightInd/>
              <w:textAlignment w:val="auto"/>
              <w:rPr>
                <w:color w:val="000000"/>
              </w:rPr>
            </w:pPr>
            <w:r>
              <w:rPr>
                <w:color w:val="000000"/>
              </w:rPr>
              <w:t>No</w:t>
            </w:r>
          </w:p>
        </w:tc>
      </w:tr>
      <w:tr w:rsidR="006775DC" w:rsidRPr="00E372D0" w14:paraId="21C04FC7" w14:textId="77777777" w:rsidTr="00EB17A9">
        <w:trPr>
          <w:trHeight w:val="367"/>
        </w:trPr>
        <w:tc>
          <w:tcPr>
            <w:tcW w:w="1380" w:type="dxa"/>
            <w:shd w:val="clear" w:color="000000" w:fill="E6E6E6"/>
            <w:noWrap/>
            <w:vAlign w:val="center"/>
            <w:hideMark/>
          </w:tcPr>
          <w:p w14:paraId="472E9368" w14:textId="77777777" w:rsidR="006775DC" w:rsidRPr="00E372D0" w:rsidRDefault="006775DC"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60D9E202" w14:textId="55FE46B3" w:rsidR="006775DC" w:rsidRPr="00436FA9" w:rsidRDefault="006775DC" w:rsidP="00EB17A9">
            <w:pPr>
              <w:overflowPunct/>
              <w:autoSpaceDE/>
              <w:autoSpaceDN/>
              <w:adjustRightInd/>
              <w:textAlignment w:val="auto"/>
              <w:rPr>
                <w:color w:val="000000"/>
              </w:rPr>
            </w:pPr>
            <w:r>
              <w:rPr>
                <w:bCs/>
                <w:color w:val="000000"/>
              </w:rPr>
              <w:t>None</w:t>
            </w:r>
          </w:p>
        </w:tc>
      </w:tr>
      <w:tr w:rsidR="006775DC" w:rsidRPr="00E372D0" w14:paraId="52665F98" w14:textId="77777777" w:rsidTr="00EB17A9">
        <w:trPr>
          <w:trHeight w:val="349"/>
        </w:trPr>
        <w:tc>
          <w:tcPr>
            <w:tcW w:w="1380" w:type="dxa"/>
            <w:shd w:val="clear" w:color="000000" w:fill="E6E6E6"/>
            <w:noWrap/>
            <w:vAlign w:val="center"/>
            <w:hideMark/>
          </w:tcPr>
          <w:p w14:paraId="69C15218" w14:textId="77777777" w:rsidR="006775DC" w:rsidRPr="00E372D0" w:rsidRDefault="006775DC"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38774387" w14:textId="77777777" w:rsidR="006775DC" w:rsidRPr="00436FA9" w:rsidRDefault="006775DC" w:rsidP="00EB17A9">
            <w:pPr>
              <w:overflowPunct/>
              <w:autoSpaceDE/>
              <w:autoSpaceDN/>
              <w:adjustRightInd/>
              <w:textAlignment w:val="auto"/>
              <w:rPr>
                <w:color w:val="000000"/>
              </w:rPr>
            </w:pPr>
            <w:r>
              <w:rPr>
                <w:color w:val="000000"/>
              </w:rPr>
              <w:t>None</w:t>
            </w:r>
          </w:p>
        </w:tc>
      </w:tr>
      <w:tr w:rsidR="006775DC" w:rsidRPr="00E372D0" w14:paraId="799057B0" w14:textId="77777777" w:rsidTr="00EB17A9">
        <w:trPr>
          <w:trHeight w:val="520"/>
        </w:trPr>
        <w:tc>
          <w:tcPr>
            <w:tcW w:w="1380" w:type="dxa"/>
            <w:shd w:val="clear" w:color="000000" w:fill="E6E6E6"/>
            <w:noWrap/>
            <w:vAlign w:val="center"/>
            <w:hideMark/>
          </w:tcPr>
          <w:p w14:paraId="3C6E23FC" w14:textId="77777777" w:rsidR="006775DC" w:rsidRPr="00E372D0" w:rsidRDefault="006775DC"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68674540" w14:textId="08C03E34" w:rsidR="006775DC" w:rsidRDefault="006775DC" w:rsidP="00EB17A9">
            <w:pPr>
              <w:overflowPunct/>
              <w:autoSpaceDE/>
              <w:autoSpaceDN/>
              <w:adjustRightInd/>
              <w:textAlignment w:val="auto"/>
              <w:rPr>
                <w:bCs/>
                <w:color w:val="000000"/>
              </w:rPr>
            </w:pPr>
            <w:r>
              <w:rPr>
                <w:color w:val="000000"/>
              </w:rPr>
              <w:t xml:space="preserve">Function invoked by </w:t>
            </w:r>
            <w:proofErr w:type="spellStart"/>
            <w:r>
              <w:rPr>
                <w:color w:val="000000"/>
              </w:rPr>
              <w:t>CmpActive</w:t>
            </w:r>
            <w:proofErr w:type="spellEnd"/>
            <w:r>
              <w:rPr>
                <w:color w:val="000000"/>
              </w:rPr>
              <w:t xml:space="preserve"> of the </w:t>
            </w:r>
            <w:proofErr w:type="spellStart"/>
            <w:r>
              <w:rPr>
                <w:color w:val="000000"/>
              </w:rPr>
              <w:t>WarnMsg_Core_Observer</w:t>
            </w:r>
            <w:proofErr w:type="spellEnd"/>
            <w:r>
              <w:rPr>
                <w:color w:val="000000"/>
              </w:rPr>
              <w:t xml:space="preserve"> to perform any action to meet the program specific requirements that needs action periodically. This function will be triggered when the conditions to perform this action are satisfied as a part of </w:t>
            </w:r>
            <w:proofErr w:type="spellStart"/>
            <w:r w:rsidRPr="00EE7C87">
              <w:rPr>
                <w:bCs/>
                <w:color w:val="000000"/>
              </w:rPr>
              <w:t>MsgCoreExtnAddlActiveChk</w:t>
            </w:r>
            <w:proofErr w:type="spellEnd"/>
            <w:r>
              <w:rPr>
                <w:bCs/>
                <w:color w:val="000000"/>
              </w:rPr>
              <w:t>.</w:t>
            </w:r>
          </w:p>
          <w:p w14:paraId="7DEDD0D4" w14:textId="40F7F415" w:rsidR="006775DC" w:rsidRDefault="006775DC" w:rsidP="00EB17A9">
            <w:pPr>
              <w:overflowPunct/>
              <w:autoSpaceDE/>
              <w:autoSpaceDN/>
              <w:adjustRightInd/>
              <w:textAlignment w:val="auto"/>
              <w:rPr>
                <w:color w:val="000000"/>
              </w:rPr>
            </w:pPr>
            <w:r>
              <w:rPr>
                <w:bCs/>
                <w:color w:val="000000"/>
              </w:rPr>
              <w:t xml:space="preserve">For Toyota, the specific action is invoking </w:t>
            </w:r>
            <w:proofErr w:type="spellStart"/>
            <w:r>
              <w:rPr>
                <w:bCs/>
                <w:color w:val="000000"/>
              </w:rPr>
              <w:t>hm_msg_KSWarmInit</w:t>
            </w:r>
            <w:proofErr w:type="spellEnd"/>
            <w:r w:rsidR="009677A7">
              <w:rPr>
                <w:bCs/>
                <w:color w:val="000000"/>
              </w:rPr>
              <w:t>.</w:t>
            </w:r>
          </w:p>
          <w:p w14:paraId="5CD885C2" w14:textId="17F92AB5" w:rsidR="006775DC" w:rsidRPr="006775DC" w:rsidRDefault="006775DC" w:rsidP="00EB17A9">
            <w:pPr>
              <w:overflowPunct/>
              <w:autoSpaceDE/>
              <w:autoSpaceDN/>
              <w:adjustRightInd/>
              <w:textAlignment w:val="auto"/>
              <w:rPr>
                <w:b/>
                <w:bCs/>
                <w:color w:val="000000"/>
              </w:rPr>
            </w:pPr>
            <w:r>
              <w:rPr>
                <w:color w:val="000000"/>
              </w:rPr>
              <w:t>Note: If no program specific requirement is applicable, then this needs no mapping or can be mapped to 0.</w:t>
            </w:r>
          </w:p>
        </w:tc>
      </w:tr>
    </w:tbl>
    <w:p w14:paraId="1E1E8A53" w14:textId="77777777" w:rsidR="006775DC" w:rsidRDefault="006775DC" w:rsidP="007B5B85"/>
    <w:p w14:paraId="16A9A992" w14:textId="14C5B9C4" w:rsidR="006E2923" w:rsidRDefault="006E2923" w:rsidP="006E2923">
      <w:pPr>
        <w:pStyle w:val="Heading3"/>
      </w:pPr>
      <w:bookmarkStart w:id="84" w:name="_Toc176951854"/>
      <w:proofErr w:type="spellStart"/>
      <w:r w:rsidRPr="006E2923">
        <w:t>UpdateWarnDataToUCL</w:t>
      </w:r>
      <w:bookmarkEnd w:id="84"/>
      <w:proofErr w:type="spellEnd"/>
    </w:p>
    <w:p w14:paraId="3C4FB260" w14:textId="77777777" w:rsidR="006E2923" w:rsidRDefault="006E292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D332D3" w:rsidRPr="00E372D0" w14:paraId="7F036663" w14:textId="77777777" w:rsidTr="00EB17A9">
        <w:trPr>
          <w:trHeight w:val="465"/>
        </w:trPr>
        <w:tc>
          <w:tcPr>
            <w:tcW w:w="1380" w:type="dxa"/>
            <w:shd w:val="clear" w:color="000000" w:fill="E6E6E6"/>
            <w:noWrap/>
            <w:vAlign w:val="center"/>
          </w:tcPr>
          <w:p w14:paraId="202E2B7A" w14:textId="77777777" w:rsidR="00D332D3" w:rsidRPr="00E372D0" w:rsidRDefault="00D332D3"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2646A3B7" w14:textId="026C1669" w:rsidR="00D332D3" w:rsidRPr="004C2D4D" w:rsidRDefault="00D332D3" w:rsidP="00EB17A9">
            <w:pPr>
              <w:overflowPunct/>
              <w:autoSpaceDE/>
              <w:autoSpaceDN/>
              <w:adjustRightInd/>
              <w:textAlignment w:val="auto"/>
              <w:rPr>
                <w:bCs/>
                <w:color w:val="000000"/>
              </w:rPr>
            </w:pPr>
            <w:proofErr w:type="spellStart"/>
            <w:r w:rsidRPr="00D332D3">
              <w:rPr>
                <w:bCs/>
                <w:color w:val="000000"/>
              </w:rPr>
              <w:t>UpdateWarnDataToUCL</w:t>
            </w:r>
            <w:proofErr w:type="spellEnd"/>
          </w:p>
        </w:tc>
      </w:tr>
      <w:tr w:rsidR="00D332D3" w:rsidRPr="00E372D0" w14:paraId="3C84E028" w14:textId="77777777" w:rsidTr="00EB17A9">
        <w:trPr>
          <w:trHeight w:val="465"/>
        </w:trPr>
        <w:tc>
          <w:tcPr>
            <w:tcW w:w="1380" w:type="dxa"/>
            <w:shd w:val="clear" w:color="000000" w:fill="E6E6E6"/>
            <w:noWrap/>
            <w:vAlign w:val="center"/>
            <w:hideMark/>
          </w:tcPr>
          <w:p w14:paraId="407BEC09" w14:textId="77777777" w:rsidR="00D332D3" w:rsidRPr="00E372D0" w:rsidRDefault="00D332D3"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6D1AE9B6" w14:textId="44CA2FFA" w:rsidR="00D332D3" w:rsidRPr="007B5B85" w:rsidRDefault="00D332D3" w:rsidP="00EB17A9">
            <w:pPr>
              <w:overflowPunct/>
              <w:autoSpaceDE/>
              <w:autoSpaceDN/>
              <w:adjustRightInd/>
              <w:textAlignment w:val="auto"/>
              <w:rPr>
                <w:bCs/>
                <w:color w:val="000000"/>
              </w:rPr>
            </w:pPr>
            <w:r w:rsidRPr="00D332D3">
              <w:rPr>
                <w:bCs/>
                <w:color w:val="000000"/>
              </w:rPr>
              <w:t xml:space="preserve">void </w:t>
            </w:r>
            <w:proofErr w:type="spellStart"/>
            <w:proofErr w:type="gramStart"/>
            <w:r w:rsidRPr="00D332D3">
              <w:rPr>
                <w:bCs/>
                <w:color w:val="000000"/>
              </w:rPr>
              <w:t>UpdateWarnDataToUCL</w:t>
            </w:r>
            <w:proofErr w:type="spellEnd"/>
            <w:r w:rsidRPr="00D332D3">
              <w:rPr>
                <w:bCs/>
                <w:color w:val="000000"/>
              </w:rPr>
              <w:t xml:space="preserve">( </w:t>
            </w:r>
            <w:proofErr w:type="spellStart"/>
            <w:r w:rsidRPr="00D332D3">
              <w:rPr>
                <w:bCs/>
                <w:color w:val="000000"/>
              </w:rPr>
              <w:t>eMessageIdentity</w:t>
            </w:r>
            <w:proofErr w:type="spellEnd"/>
            <w:proofErr w:type="gramEnd"/>
            <w:r w:rsidRPr="00D332D3">
              <w:rPr>
                <w:bCs/>
                <w:color w:val="000000"/>
              </w:rPr>
              <w:t xml:space="preserve"> *</w:t>
            </w:r>
            <w:proofErr w:type="spellStart"/>
            <w:r w:rsidRPr="00D332D3">
              <w:rPr>
                <w:bCs/>
                <w:color w:val="000000"/>
              </w:rPr>
              <w:t>DispWarnId</w:t>
            </w:r>
            <w:proofErr w:type="spellEnd"/>
            <w:r w:rsidRPr="00D332D3">
              <w:rPr>
                <w:bCs/>
                <w:color w:val="000000"/>
              </w:rPr>
              <w:t xml:space="preserve">, uint16 </w:t>
            </w:r>
            <w:proofErr w:type="spellStart"/>
            <w:r w:rsidRPr="00D332D3">
              <w:rPr>
                <w:bCs/>
                <w:color w:val="000000"/>
              </w:rPr>
              <w:t>WarningCount</w:t>
            </w:r>
            <w:proofErr w:type="spellEnd"/>
            <w:r w:rsidRPr="00D332D3">
              <w:rPr>
                <w:bCs/>
                <w:color w:val="000000"/>
              </w:rPr>
              <w:t>)</w:t>
            </w:r>
          </w:p>
        </w:tc>
      </w:tr>
      <w:tr w:rsidR="00D332D3" w:rsidRPr="00E372D0" w14:paraId="1A5609C6" w14:textId="77777777" w:rsidTr="00EB17A9">
        <w:trPr>
          <w:trHeight w:val="315"/>
        </w:trPr>
        <w:tc>
          <w:tcPr>
            <w:tcW w:w="1380" w:type="dxa"/>
            <w:shd w:val="clear" w:color="000000" w:fill="E6E6E6"/>
            <w:noWrap/>
            <w:vAlign w:val="center"/>
            <w:hideMark/>
          </w:tcPr>
          <w:p w14:paraId="50982DE1" w14:textId="77777777" w:rsidR="00D332D3" w:rsidRPr="00E372D0" w:rsidRDefault="00D332D3"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7924F849" w14:textId="1A0CDFF9" w:rsidR="00D332D3" w:rsidRPr="00E372D0" w:rsidRDefault="00D332D3" w:rsidP="00EB17A9">
            <w:pPr>
              <w:overflowPunct/>
              <w:autoSpaceDE/>
              <w:autoSpaceDN/>
              <w:adjustRightInd/>
              <w:textAlignment w:val="auto"/>
              <w:rPr>
                <w:color w:val="000000"/>
              </w:rPr>
            </w:pPr>
            <w:r w:rsidRPr="00D332D3">
              <w:rPr>
                <w:color w:val="000000"/>
              </w:rPr>
              <w:t>WARNMSG_CORE_OBSERVER_SENDSTOREDATATOUCL</w:t>
            </w:r>
          </w:p>
        </w:tc>
      </w:tr>
      <w:tr w:rsidR="00D332D3" w:rsidRPr="00E372D0" w14:paraId="0999BBF2" w14:textId="77777777" w:rsidTr="00EB17A9">
        <w:trPr>
          <w:trHeight w:val="315"/>
        </w:trPr>
        <w:tc>
          <w:tcPr>
            <w:tcW w:w="1380" w:type="dxa"/>
            <w:shd w:val="clear" w:color="000000" w:fill="E6E6E6"/>
            <w:noWrap/>
            <w:vAlign w:val="center"/>
            <w:hideMark/>
          </w:tcPr>
          <w:p w14:paraId="71C1B124" w14:textId="77777777" w:rsidR="00D332D3" w:rsidRPr="00E372D0" w:rsidRDefault="00D332D3"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EB5A578" w14:textId="77777777" w:rsidR="00D332D3" w:rsidRPr="00E372D0" w:rsidRDefault="00D332D3" w:rsidP="00EB17A9">
            <w:pPr>
              <w:overflowPunct/>
              <w:autoSpaceDE/>
              <w:autoSpaceDN/>
              <w:adjustRightInd/>
              <w:textAlignment w:val="auto"/>
              <w:rPr>
                <w:color w:val="000000"/>
              </w:rPr>
            </w:pPr>
            <w:r>
              <w:rPr>
                <w:color w:val="000000"/>
              </w:rPr>
              <w:t>No</w:t>
            </w:r>
          </w:p>
        </w:tc>
      </w:tr>
      <w:tr w:rsidR="00D332D3" w:rsidRPr="00E372D0" w14:paraId="1CF5F762" w14:textId="77777777" w:rsidTr="00EB17A9">
        <w:trPr>
          <w:trHeight w:val="367"/>
        </w:trPr>
        <w:tc>
          <w:tcPr>
            <w:tcW w:w="1380" w:type="dxa"/>
            <w:shd w:val="clear" w:color="000000" w:fill="E6E6E6"/>
            <w:noWrap/>
            <w:vAlign w:val="center"/>
            <w:hideMark/>
          </w:tcPr>
          <w:p w14:paraId="69CBF419" w14:textId="77777777" w:rsidR="00D332D3" w:rsidRPr="00E372D0" w:rsidRDefault="00D332D3"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0606455" w14:textId="79A8B0F3" w:rsidR="00D332D3" w:rsidRPr="00436FA9" w:rsidRDefault="00D332D3" w:rsidP="00EB17A9">
            <w:pPr>
              <w:overflowPunct/>
              <w:autoSpaceDE/>
              <w:autoSpaceDN/>
              <w:adjustRightInd/>
              <w:textAlignment w:val="auto"/>
              <w:rPr>
                <w:color w:val="000000"/>
              </w:rPr>
            </w:pPr>
            <w:proofErr w:type="spellStart"/>
            <w:r w:rsidRPr="00D332D3">
              <w:rPr>
                <w:bCs/>
                <w:color w:val="000000"/>
              </w:rPr>
              <w:t>eMessageIdentity</w:t>
            </w:r>
            <w:proofErr w:type="spellEnd"/>
            <w:r w:rsidRPr="00D332D3">
              <w:rPr>
                <w:bCs/>
                <w:color w:val="000000"/>
              </w:rPr>
              <w:t xml:space="preserve"> *</w:t>
            </w:r>
            <w:proofErr w:type="spellStart"/>
            <w:r w:rsidRPr="00D332D3">
              <w:rPr>
                <w:bCs/>
                <w:color w:val="000000"/>
              </w:rPr>
              <w:t>DispWarnId</w:t>
            </w:r>
            <w:proofErr w:type="spellEnd"/>
            <w:r w:rsidRPr="00D332D3">
              <w:rPr>
                <w:bCs/>
                <w:color w:val="000000"/>
              </w:rPr>
              <w:t xml:space="preserve">, uint16 </w:t>
            </w:r>
            <w:proofErr w:type="spellStart"/>
            <w:r w:rsidRPr="00D332D3">
              <w:rPr>
                <w:bCs/>
                <w:color w:val="000000"/>
              </w:rPr>
              <w:t>WarningCount</w:t>
            </w:r>
            <w:proofErr w:type="spellEnd"/>
          </w:p>
        </w:tc>
      </w:tr>
      <w:tr w:rsidR="00D332D3" w:rsidRPr="00E372D0" w14:paraId="49638376" w14:textId="77777777" w:rsidTr="00EB17A9">
        <w:trPr>
          <w:trHeight w:val="349"/>
        </w:trPr>
        <w:tc>
          <w:tcPr>
            <w:tcW w:w="1380" w:type="dxa"/>
            <w:shd w:val="clear" w:color="000000" w:fill="E6E6E6"/>
            <w:noWrap/>
            <w:vAlign w:val="center"/>
            <w:hideMark/>
          </w:tcPr>
          <w:p w14:paraId="232030A9" w14:textId="77777777" w:rsidR="00D332D3" w:rsidRPr="00E372D0" w:rsidRDefault="00D332D3"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24F796DE" w14:textId="77777777" w:rsidR="00D332D3" w:rsidRPr="00436FA9" w:rsidRDefault="00D332D3" w:rsidP="00EB17A9">
            <w:pPr>
              <w:overflowPunct/>
              <w:autoSpaceDE/>
              <w:autoSpaceDN/>
              <w:adjustRightInd/>
              <w:textAlignment w:val="auto"/>
              <w:rPr>
                <w:color w:val="000000"/>
              </w:rPr>
            </w:pPr>
            <w:r>
              <w:rPr>
                <w:color w:val="000000"/>
              </w:rPr>
              <w:t>None</w:t>
            </w:r>
          </w:p>
        </w:tc>
      </w:tr>
      <w:tr w:rsidR="00D332D3" w:rsidRPr="00E372D0" w14:paraId="1A0A55FB" w14:textId="77777777" w:rsidTr="00EB17A9">
        <w:trPr>
          <w:trHeight w:val="520"/>
        </w:trPr>
        <w:tc>
          <w:tcPr>
            <w:tcW w:w="1380" w:type="dxa"/>
            <w:shd w:val="clear" w:color="000000" w:fill="E6E6E6"/>
            <w:noWrap/>
            <w:vAlign w:val="center"/>
            <w:hideMark/>
          </w:tcPr>
          <w:p w14:paraId="09B72448" w14:textId="77777777" w:rsidR="00D332D3" w:rsidRPr="00E372D0" w:rsidRDefault="00D332D3"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1F78C89" w14:textId="685AD9AF" w:rsidR="00D332D3" w:rsidRDefault="00D332D3" w:rsidP="00EB17A9">
            <w:pPr>
              <w:overflowPunct/>
              <w:autoSpaceDE/>
              <w:autoSpaceDN/>
              <w:adjustRightInd/>
              <w:textAlignment w:val="auto"/>
              <w:rPr>
                <w:bCs/>
                <w:color w:val="000000"/>
              </w:rPr>
            </w:pPr>
            <w:r>
              <w:rPr>
                <w:color w:val="000000"/>
              </w:rPr>
              <w:t xml:space="preserve">Function invoked by </w:t>
            </w:r>
            <w:proofErr w:type="spellStart"/>
            <w:r>
              <w:rPr>
                <w:color w:val="000000"/>
              </w:rPr>
              <w:t>CmpActive</w:t>
            </w:r>
            <w:proofErr w:type="spellEnd"/>
            <w:r>
              <w:rPr>
                <w:color w:val="000000"/>
              </w:rPr>
              <w:t xml:space="preserve"> of the </w:t>
            </w:r>
            <w:proofErr w:type="spellStart"/>
            <w:r>
              <w:rPr>
                <w:color w:val="000000"/>
              </w:rPr>
              <w:t>WarnMsg_Core_Observer</w:t>
            </w:r>
            <w:proofErr w:type="spellEnd"/>
            <w:r>
              <w:rPr>
                <w:color w:val="000000"/>
              </w:rPr>
              <w:t xml:space="preserve"> to send the Store warnings to be displayed in the Store Tab. </w:t>
            </w:r>
          </w:p>
          <w:p w14:paraId="7EE45E80" w14:textId="5E2CE956" w:rsidR="00D332D3" w:rsidRPr="006775DC" w:rsidRDefault="00D332D3" w:rsidP="00EB17A9">
            <w:pPr>
              <w:overflowPunct/>
              <w:autoSpaceDE/>
              <w:autoSpaceDN/>
              <w:adjustRightInd/>
              <w:textAlignment w:val="auto"/>
              <w:rPr>
                <w:b/>
                <w:bCs/>
                <w:color w:val="000000"/>
              </w:rPr>
            </w:pPr>
            <w:r>
              <w:rPr>
                <w:color w:val="000000"/>
              </w:rPr>
              <w:t>Note: This is just to invoke the program specific UCL message of the stored warnings. Any action that needs to be performed before sending the data via UCL can be handled in this function.</w:t>
            </w:r>
          </w:p>
        </w:tc>
      </w:tr>
    </w:tbl>
    <w:p w14:paraId="43188EE1" w14:textId="77777777" w:rsidR="00D332D3" w:rsidRDefault="00D332D3" w:rsidP="007B5B85"/>
    <w:p w14:paraId="01DEF58D" w14:textId="51564DAF" w:rsidR="00ED5C99" w:rsidRDefault="00003D03" w:rsidP="00003D03">
      <w:pPr>
        <w:pStyle w:val="Heading3"/>
      </w:pPr>
      <w:bookmarkStart w:id="85" w:name="_Toc176951855"/>
      <w:proofErr w:type="spellStart"/>
      <w:r w:rsidRPr="00003D03">
        <w:t>CheckPreUclTrigCdn</w:t>
      </w:r>
      <w:bookmarkEnd w:id="85"/>
      <w:proofErr w:type="spellEnd"/>
    </w:p>
    <w:p w14:paraId="3722E920" w14:textId="77777777" w:rsidR="00003D03" w:rsidRDefault="00003D0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ED5C99" w:rsidRPr="00E372D0" w14:paraId="03DCEA19" w14:textId="77777777" w:rsidTr="00EB17A9">
        <w:trPr>
          <w:trHeight w:val="465"/>
        </w:trPr>
        <w:tc>
          <w:tcPr>
            <w:tcW w:w="1380" w:type="dxa"/>
            <w:shd w:val="clear" w:color="000000" w:fill="E6E6E6"/>
            <w:noWrap/>
            <w:vAlign w:val="center"/>
          </w:tcPr>
          <w:p w14:paraId="2221F301" w14:textId="77777777" w:rsidR="00ED5C99" w:rsidRPr="00E372D0" w:rsidRDefault="00ED5C99"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0B743333" w14:textId="515A568B" w:rsidR="00ED5C99" w:rsidRPr="004C2D4D" w:rsidRDefault="00ED5C99" w:rsidP="00EB17A9">
            <w:pPr>
              <w:overflowPunct/>
              <w:autoSpaceDE/>
              <w:autoSpaceDN/>
              <w:adjustRightInd/>
              <w:textAlignment w:val="auto"/>
              <w:rPr>
                <w:bCs/>
                <w:color w:val="000000"/>
              </w:rPr>
            </w:pPr>
            <w:proofErr w:type="spellStart"/>
            <w:r w:rsidRPr="00ED5C99">
              <w:rPr>
                <w:bCs/>
                <w:color w:val="000000"/>
              </w:rPr>
              <w:t>CheckPreUclTrigCdn</w:t>
            </w:r>
            <w:proofErr w:type="spellEnd"/>
          </w:p>
        </w:tc>
      </w:tr>
      <w:tr w:rsidR="00ED5C99" w:rsidRPr="00E372D0" w14:paraId="39A7BCA1" w14:textId="77777777" w:rsidTr="00EB17A9">
        <w:trPr>
          <w:trHeight w:val="465"/>
        </w:trPr>
        <w:tc>
          <w:tcPr>
            <w:tcW w:w="1380" w:type="dxa"/>
            <w:shd w:val="clear" w:color="000000" w:fill="E6E6E6"/>
            <w:noWrap/>
            <w:vAlign w:val="center"/>
            <w:hideMark/>
          </w:tcPr>
          <w:p w14:paraId="4D0D67E5" w14:textId="77777777" w:rsidR="00ED5C99" w:rsidRPr="00E372D0" w:rsidRDefault="00ED5C99"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657997B" w14:textId="1E851C85" w:rsidR="00ED5C99" w:rsidRPr="007B5B85" w:rsidRDefault="00ED5C99" w:rsidP="00EB17A9">
            <w:pPr>
              <w:overflowPunct/>
              <w:autoSpaceDE/>
              <w:autoSpaceDN/>
              <w:adjustRightInd/>
              <w:textAlignment w:val="auto"/>
              <w:rPr>
                <w:bCs/>
                <w:color w:val="000000"/>
              </w:rPr>
            </w:pPr>
            <w:proofErr w:type="spellStart"/>
            <w:proofErr w:type="gramStart"/>
            <w:r w:rsidRPr="00ED5C99">
              <w:rPr>
                <w:bCs/>
                <w:color w:val="000000"/>
              </w:rPr>
              <w:t>CheckPreUclTrigCdn</w:t>
            </w:r>
            <w:proofErr w:type="spellEnd"/>
            <w:r w:rsidRPr="00ED5C99">
              <w:rPr>
                <w:bCs/>
                <w:color w:val="000000"/>
              </w:rPr>
              <w:t xml:space="preserve">( </w:t>
            </w:r>
            <w:proofErr w:type="spellStart"/>
            <w:r w:rsidRPr="00ED5C99">
              <w:rPr>
                <w:bCs/>
                <w:color w:val="000000"/>
              </w:rPr>
              <w:t>boolean</w:t>
            </w:r>
            <w:proofErr w:type="spellEnd"/>
            <w:proofErr w:type="gramEnd"/>
            <w:r w:rsidRPr="00ED5C99">
              <w:rPr>
                <w:bCs/>
                <w:color w:val="000000"/>
              </w:rPr>
              <w:t xml:space="preserve"> *</w:t>
            </w:r>
            <w:proofErr w:type="spellStart"/>
            <w:r w:rsidRPr="00ED5C99">
              <w:rPr>
                <w:bCs/>
                <w:color w:val="000000"/>
              </w:rPr>
              <w:t>RetVal</w:t>
            </w:r>
            <w:proofErr w:type="spellEnd"/>
            <w:r w:rsidRPr="00ED5C99">
              <w:rPr>
                <w:bCs/>
                <w:color w:val="000000"/>
              </w:rPr>
              <w:t>)</w:t>
            </w:r>
          </w:p>
        </w:tc>
      </w:tr>
      <w:tr w:rsidR="00ED5C99" w:rsidRPr="00E372D0" w14:paraId="5119B65A" w14:textId="77777777" w:rsidTr="00EB17A9">
        <w:trPr>
          <w:trHeight w:val="315"/>
        </w:trPr>
        <w:tc>
          <w:tcPr>
            <w:tcW w:w="1380" w:type="dxa"/>
            <w:shd w:val="clear" w:color="000000" w:fill="E6E6E6"/>
            <w:noWrap/>
            <w:vAlign w:val="center"/>
            <w:hideMark/>
          </w:tcPr>
          <w:p w14:paraId="72FC481F" w14:textId="77777777" w:rsidR="00ED5C99" w:rsidRPr="00E372D0" w:rsidRDefault="00ED5C99"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5367D315" w14:textId="77777777" w:rsidR="00ED5C99" w:rsidRPr="00E372D0" w:rsidRDefault="00ED5C99" w:rsidP="00EB17A9">
            <w:pPr>
              <w:overflowPunct/>
              <w:autoSpaceDE/>
              <w:autoSpaceDN/>
              <w:adjustRightInd/>
              <w:textAlignment w:val="auto"/>
              <w:rPr>
                <w:color w:val="000000"/>
              </w:rPr>
            </w:pPr>
            <w:r w:rsidRPr="00ED5C99">
              <w:rPr>
                <w:color w:val="000000"/>
              </w:rPr>
              <w:t>CHECK_PREUCL_TRIG_CDN</w:t>
            </w:r>
          </w:p>
        </w:tc>
      </w:tr>
      <w:tr w:rsidR="00ED5C99" w:rsidRPr="00E372D0" w14:paraId="05D5A6EF" w14:textId="77777777" w:rsidTr="00EB17A9">
        <w:trPr>
          <w:trHeight w:val="315"/>
        </w:trPr>
        <w:tc>
          <w:tcPr>
            <w:tcW w:w="1380" w:type="dxa"/>
            <w:shd w:val="clear" w:color="000000" w:fill="E6E6E6"/>
            <w:noWrap/>
            <w:vAlign w:val="center"/>
            <w:hideMark/>
          </w:tcPr>
          <w:p w14:paraId="62757FD9" w14:textId="77777777" w:rsidR="00ED5C99" w:rsidRPr="00E372D0" w:rsidRDefault="00ED5C99"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0B689EA" w14:textId="77777777" w:rsidR="00ED5C99" w:rsidRPr="00E372D0" w:rsidRDefault="00ED5C99" w:rsidP="00EB17A9">
            <w:pPr>
              <w:overflowPunct/>
              <w:autoSpaceDE/>
              <w:autoSpaceDN/>
              <w:adjustRightInd/>
              <w:textAlignment w:val="auto"/>
              <w:rPr>
                <w:color w:val="000000"/>
              </w:rPr>
            </w:pPr>
            <w:r>
              <w:rPr>
                <w:color w:val="000000"/>
              </w:rPr>
              <w:t>No</w:t>
            </w:r>
          </w:p>
        </w:tc>
      </w:tr>
      <w:tr w:rsidR="00ED5C99" w:rsidRPr="00E372D0" w14:paraId="781CEADB" w14:textId="77777777" w:rsidTr="00EB17A9">
        <w:trPr>
          <w:trHeight w:val="367"/>
        </w:trPr>
        <w:tc>
          <w:tcPr>
            <w:tcW w:w="1380" w:type="dxa"/>
            <w:shd w:val="clear" w:color="000000" w:fill="E6E6E6"/>
            <w:noWrap/>
            <w:vAlign w:val="center"/>
            <w:hideMark/>
          </w:tcPr>
          <w:p w14:paraId="7071D8E4" w14:textId="77777777" w:rsidR="00ED5C99" w:rsidRPr="00E372D0" w:rsidRDefault="00ED5C99"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A9A9A43" w14:textId="033F4B84" w:rsidR="00ED5C99" w:rsidRPr="00436FA9" w:rsidRDefault="00F266CE" w:rsidP="00EB17A9">
            <w:pPr>
              <w:overflowPunct/>
              <w:autoSpaceDE/>
              <w:autoSpaceDN/>
              <w:adjustRightInd/>
              <w:textAlignment w:val="auto"/>
              <w:rPr>
                <w:color w:val="000000"/>
              </w:rPr>
            </w:pPr>
            <w:proofErr w:type="spellStart"/>
            <w:r w:rsidRPr="00ED5C99">
              <w:rPr>
                <w:bCs/>
                <w:color w:val="000000"/>
              </w:rPr>
              <w:t>boolean</w:t>
            </w:r>
            <w:proofErr w:type="spellEnd"/>
            <w:r w:rsidRPr="00ED5C99">
              <w:rPr>
                <w:bCs/>
                <w:color w:val="000000"/>
              </w:rPr>
              <w:t xml:space="preserve"> *</w:t>
            </w:r>
            <w:proofErr w:type="spellStart"/>
            <w:r w:rsidRPr="00ED5C99">
              <w:rPr>
                <w:bCs/>
                <w:color w:val="000000"/>
              </w:rPr>
              <w:t>RetVal</w:t>
            </w:r>
            <w:proofErr w:type="spellEnd"/>
          </w:p>
        </w:tc>
      </w:tr>
      <w:tr w:rsidR="00ED5C99" w:rsidRPr="00E372D0" w14:paraId="74479233" w14:textId="77777777" w:rsidTr="00EB17A9">
        <w:trPr>
          <w:trHeight w:val="349"/>
        </w:trPr>
        <w:tc>
          <w:tcPr>
            <w:tcW w:w="1380" w:type="dxa"/>
            <w:shd w:val="clear" w:color="000000" w:fill="E6E6E6"/>
            <w:noWrap/>
            <w:vAlign w:val="center"/>
            <w:hideMark/>
          </w:tcPr>
          <w:p w14:paraId="086AD0B1" w14:textId="77777777" w:rsidR="00ED5C99" w:rsidRPr="00E372D0" w:rsidRDefault="00ED5C99"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04D4D6F8" w14:textId="77777777" w:rsidR="00ED5C99" w:rsidRPr="00436FA9" w:rsidRDefault="00ED5C99" w:rsidP="00EB17A9">
            <w:pPr>
              <w:overflowPunct/>
              <w:autoSpaceDE/>
              <w:autoSpaceDN/>
              <w:adjustRightInd/>
              <w:textAlignment w:val="auto"/>
              <w:rPr>
                <w:color w:val="000000"/>
              </w:rPr>
            </w:pPr>
            <w:r>
              <w:rPr>
                <w:color w:val="000000"/>
              </w:rPr>
              <w:t>None</w:t>
            </w:r>
          </w:p>
        </w:tc>
      </w:tr>
      <w:tr w:rsidR="00ED5C99" w:rsidRPr="00E372D0" w14:paraId="7B622F87" w14:textId="77777777" w:rsidTr="00EB17A9">
        <w:trPr>
          <w:trHeight w:val="520"/>
        </w:trPr>
        <w:tc>
          <w:tcPr>
            <w:tcW w:w="1380" w:type="dxa"/>
            <w:shd w:val="clear" w:color="000000" w:fill="E6E6E6"/>
            <w:noWrap/>
            <w:vAlign w:val="center"/>
            <w:hideMark/>
          </w:tcPr>
          <w:p w14:paraId="78C0B1E0" w14:textId="77777777" w:rsidR="00ED5C99" w:rsidRPr="00E372D0" w:rsidRDefault="00ED5C99"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22106175" w14:textId="77777777" w:rsidR="0018463C" w:rsidRDefault="00F266CE" w:rsidP="00EB17A9">
            <w:pPr>
              <w:overflowPunct/>
              <w:autoSpaceDE/>
              <w:autoSpaceDN/>
              <w:adjustRightInd/>
              <w:textAlignment w:val="auto"/>
              <w:rPr>
                <w:color w:val="000000"/>
              </w:rPr>
            </w:pPr>
            <w:r w:rsidRPr="00F266CE">
              <w:rPr>
                <w:color w:val="000000"/>
              </w:rPr>
              <w:t>Capability to have any conditions before sending the warning data</w:t>
            </w:r>
            <w:r>
              <w:rPr>
                <w:color w:val="000000"/>
              </w:rPr>
              <w:t xml:space="preserve">. </w:t>
            </w:r>
          </w:p>
          <w:p w14:paraId="02330C0E" w14:textId="3291E524" w:rsidR="00ED5C99" w:rsidRPr="006775DC" w:rsidRDefault="00ED5C99" w:rsidP="00EB17A9">
            <w:pPr>
              <w:overflowPunct/>
              <w:autoSpaceDE/>
              <w:autoSpaceDN/>
              <w:adjustRightInd/>
              <w:textAlignment w:val="auto"/>
              <w:rPr>
                <w:b/>
                <w:bCs/>
                <w:color w:val="000000"/>
              </w:rPr>
            </w:pPr>
            <w:r>
              <w:rPr>
                <w:color w:val="000000"/>
              </w:rPr>
              <w:t xml:space="preserve">Note: If no program specific requirement is applicable, then </w:t>
            </w:r>
            <w:r>
              <w:rPr>
                <w:b/>
                <w:bCs/>
                <w:i/>
                <w:iCs/>
                <w:color w:val="000000"/>
              </w:rPr>
              <w:t xml:space="preserve">TRUE </w:t>
            </w:r>
            <w:r>
              <w:rPr>
                <w:color w:val="000000"/>
              </w:rPr>
              <w:t xml:space="preserve">is returned by default to </w:t>
            </w:r>
            <w:proofErr w:type="spellStart"/>
            <w:r>
              <w:rPr>
                <w:color w:val="000000"/>
              </w:rPr>
              <w:t>RetVal</w:t>
            </w:r>
            <w:proofErr w:type="spellEnd"/>
            <w:r>
              <w:rPr>
                <w:color w:val="000000"/>
              </w:rPr>
              <w:t>.</w:t>
            </w:r>
          </w:p>
        </w:tc>
      </w:tr>
    </w:tbl>
    <w:p w14:paraId="05F1A3B4" w14:textId="77777777" w:rsidR="00ED5C99" w:rsidRDefault="00ED5C99" w:rsidP="007B5B85"/>
    <w:p w14:paraId="6965EEFD" w14:textId="77777777" w:rsidR="00003D03" w:rsidRDefault="00003D03" w:rsidP="007B5B85"/>
    <w:p w14:paraId="1A21E2BA" w14:textId="77777777" w:rsidR="00003D03" w:rsidRDefault="00003D03" w:rsidP="007B5B85"/>
    <w:p w14:paraId="24ADDB8F" w14:textId="77777777" w:rsidR="00003D03" w:rsidRDefault="00003D03" w:rsidP="007B5B85"/>
    <w:p w14:paraId="17E605BE" w14:textId="77777777" w:rsidR="00003D03" w:rsidRDefault="00003D03" w:rsidP="007B5B85"/>
    <w:p w14:paraId="0B16C67E" w14:textId="03C985E0" w:rsidR="00003D03" w:rsidRPr="00003D03" w:rsidRDefault="00003D03" w:rsidP="00003D03">
      <w:pPr>
        <w:pStyle w:val="Heading3"/>
      </w:pPr>
      <w:bookmarkStart w:id="86" w:name="_Toc176951856"/>
      <w:proofErr w:type="spellStart"/>
      <w:r w:rsidRPr="00003D03">
        <w:lastRenderedPageBreak/>
        <w:t>WarningSendChimeInfo</w:t>
      </w:r>
      <w:bookmarkEnd w:id="86"/>
      <w:proofErr w:type="spellEnd"/>
    </w:p>
    <w:p w14:paraId="3661F87A" w14:textId="77777777" w:rsidR="00003D03" w:rsidRDefault="00003D0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18463C" w:rsidRPr="00E372D0" w14:paraId="53E380B7" w14:textId="77777777" w:rsidTr="00EB17A9">
        <w:trPr>
          <w:trHeight w:val="465"/>
        </w:trPr>
        <w:tc>
          <w:tcPr>
            <w:tcW w:w="1380" w:type="dxa"/>
            <w:shd w:val="clear" w:color="000000" w:fill="E6E6E6"/>
            <w:noWrap/>
            <w:vAlign w:val="center"/>
          </w:tcPr>
          <w:p w14:paraId="3CF86D54" w14:textId="77777777" w:rsidR="0018463C" w:rsidRPr="00E372D0" w:rsidRDefault="0018463C"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21870550" w14:textId="793ED821" w:rsidR="0018463C" w:rsidRPr="004C2D4D" w:rsidRDefault="0018463C" w:rsidP="00EB17A9">
            <w:pPr>
              <w:overflowPunct/>
              <w:autoSpaceDE/>
              <w:autoSpaceDN/>
              <w:adjustRightInd/>
              <w:textAlignment w:val="auto"/>
              <w:rPr>
                <w:bCs/>
                <w:color w:val="000000"/>
              </w:rPr>
            </w:pPr>
            <w:proofErr w:type="spellStart"/>
            <w:r w:rsidRPr="0018463C">
              <w:rPr>
                <w:bCs/>
                <w:color w:val="000000"/>
              </w:rPr>
              <w:t>WarningSendChimeInfo</w:t>
            </w:r>
            <w:proofErr w:type="spellEnd"/>
          </w:p>
        </w:tc>
      </w:tr>
      <w:tr w:rsidR="0018463C" w:rsidRPr="00E372D0" w14:paraId="4F492110" w14:textId="77777777" w:rsidTr="00EB17A9">
        <w:trPr>
          <w:trHeight w:val="465"/>
        </w:trPr>
        <w:tc>
          <w:tcPr>
            <w:tcW w:w="1380" w:type="dxa"/>
            <w:shd w:val="clear" w:color="000000" w:fill="E6E6E6"/>
            <w:noWrap/>
            <w:vAlign w:val="center"/>
            <w:hideMark/>
          </w:tcPr>
          <w:p w14:paraId="59CDBE3A" w14:textId="77777777" w:rsidR="0018463C" w:rsidRPr="00E372D0" w:rsidRDefault="0018463C"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4507976E" w14:textId="38FF3B47" w:rsidR="0018463C" w:rsidRPr="007B5B85" w:rsidRDefault="0018463C" w:rsidP="00EB17A9">
            <w:pPr>
              <w:overflowPunct/>
              <w:autoSpaceDE/>
              <w:autoSpaceDN/>
              <w:adjustRightInd/>
              <w:textAlignment w:val="auto"/>
              <w:rPr>
                <w:bCs/>
                <w:color w:val="000000"/>
              </w:rPr>
            </w:pPr>
            <w:proofErr w:type="spellStart"/>
            <w:proofErr w:type="gramStart"/>
            <w:r w:rsidRPr="0018463C">
              <w:rPr>
                <w:bCs/>
                <w:color w:val="000000"/>
              </w:rPr>
              <w:t>WarningSendChimeInfo</w:t>
            </w:r>
            <w:proofErr w:type="spellEnd"/>
            <w:r w:rsidRPr="0018463C">
              <w:rPr>
                <w:bCs/>
                <w:color w:val="000000"/>
              </w:rPr>
              <w:t>(</w:t>
            </w:r>
            <w:proofErr w:type="gramEnd"/>
            <w:r w:rsidRPr="0018463C">
              <w:rPr>
                <w:bCs/>
                <w:color w:val="000000"/>
              </w:rPr>
              <w:t xml:space="preserve">uint8 </w:t>
            </w:r>
            <w:proofErr w:type="spellStart"/>
            <w:r w:rsidRPr="0018463C">
              <w:rPr>
                <w:bCs/>
                <w:color w:val="000000"/>
              </w:rPr>
              <w:t>SeqStatus</w:t>
            </w:r>
            <w:proofErr w:type="spellEnd"/>
            <w:r w:rsidRPr="0018463C">
              <w:rPr>
                <w:bCs/>
                <w:color w:val="000000"/>
              </w:rPr>
              <w:t>)</w:t>
            </w:r>
          </w:p>
        </w:tc>
      </w:tr>
      <w:tr w:rsidR="0018463C" w:rsidRPr="00E372D0" w14:paraId="31188D06" w14:textId="77777777" w:rsidTr="00EB17A9">
        <w:trPr>
          <w:trHeight w:val="315"/>
        </w:trPr>
        <w:tc>
          <w:tcPr>
            <w:tcW w:w="1380" w:type="dxa"/>
            <w:shd w:val="clear" w:color="000000" w:fill="E6E6E6"/>
            <w:noWrap/>
            <w:vAlign w:val="center"/>
            <w:hideMark/>
          </w:tcPr>
          <w:p w14:paraId="4386554E" w14:textId="77777777" w:rsidR="0018463C" w:rsidRPr="00E372D0" w:rsidRDefault="0018463C"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138359CB" w14:textId="2B8B9FFD" w:rsidR="0018463C" w:rsidRPr="00E372D0" w:rsidRDefault="0018463C" w:rsidP="00EB17A9">
            <w:pPr>
              <w:overflowPunct/>
              <w:autoSpaceDE/>
              <w:autoSpaceDN/>
              <w:adjustRightInd/>
              <w:textAlignment w:val="auto"/>
              <w:rPr>
                <w:color w:val="000000"/>
              </w:rPr>
            </w:pPr>
            <w:r w:rsidRPr="0018463C">
              <w:rPr>
                <w:color w:val="000000"/>
              </w:rPr>
              <w:t>TRIGGER_WARNING_CHIME</w:t>
            </w:r>
          </w:p>
        </w:tc>
      </w:tr>
      <w:tr w:rsidR="0018463C" w:rsidRPr="00E372D0" w14:paraId="211ABBD5" w14:textId="77777777" w:rsidTr="00EB17A9">
        <w:trPr>
          <w:trHeight w:val="315"/>
        </w:trPr>
        <w:tc>
          <w:tcPr>
            <w:tcW w:w="1380" w:type="dxa"/>
            <w:shd w:val="clear" w:color="000000" w:fill="E6E6E6"/>
            <w:noWrap/>
            <w:vAlign w:val="center"/>
            <w:hideMark/>
          </w:tcPr>
          <w:p w14:paraId="15E6F593" w14:textId="77777777" w:rsidR="0018463C" w:rsidRPr="00E372D0" w:rsidRDefault="0018463C"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867CC70" w14:textId="77777777" w:rsidR="0018463C" w:rsidRPr="00E372D0" w:rsidRDefault="0018463C" w:rsidP="00EB17A9">
            <w:pPr>
              <w:overflowPunct/>
              <w:autoSpaceDE/>
              <w:autoSpaceDN/>
              <w:adjustRightInd/>
              <w:textAlignment w:val="auto"/>
              <w:rPr>
                <w:color w:val="000000"/>
              </w:rPr>
            </w:pPr>
            <w:r>
              <w:rPr>
                <w:color w:val="000000"/>
              </w:rPr>
              <w:t>No</w:t>
            </w:r>
          </w:p>
        </w:tc>
      </w:tr>
      <w:tr w:rsidR="0018463C" w:rsidRPr="00E372D0" w14:paraId="471624F0" w14:textId="77777777" w:rsidTr="00EB17A9">
        <w:trPr>
          <w:trHeight w:val="367"/>
        </w:trPr>
        <w:tc>
          <w:tcPr>
            <w:tcW w:w="1380" w:type="dxa"/>
            <w:shd w:val="clear" w:color="000000" w:fill="E6E6E6"/>
            <w:noWrap/>
            <w:vAlign w:val="center"/>
            <w:hideMark/>
          </w:tcPr>
          <w:p w14:paraId="19A49760" w14:textId="77777777" w:rsidR="0018463C" w:rsidRPr="00E372D0" w:rsidRDefault="0018463C"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A4FEBCE" w14:textId="77777777" w:rsidR="0018463C" w:rsidRPr="00436FA9" w:rsidRDefault="0018463C" w:rsidP="00EB17A9">
            <w:pPr>
              <w:overflowPunct/>
              <w:autoSpaceDE/>
              <w:autoSpaceDN/>
              <w:adjustRightInd/>
              <w:textAlignment w:val="auto"/>
              <w:rPr>
                <w:color w:val="000000"/>
              </w:rPr>
            </w:pPr>
            <w:proofErr w:type="spellStart"/>
            <w:r w:rsidRPr="00ED5C99">
              <w:rPr>
                <w:bCs/>
                <w:color w:val="000000"/>
              </w:rPr>
              <w:t>boolean</w:t>
            </w:r>
            <w:proofErr w:type="spellEnd"/>
            <w:r w:rsidRPr="00ED5C99">
              <w:rPr>
                <w:bCs/>
                <w:color w:val="000000"/>
              </w:rPr>
              <w:t xml:space="preserve"> *</w:t>
            </w:r>
            <w:proofErr w:type="spellStart"/>
            <w:r w:rsidRPr="00ED5C99">
              <w:rPr>
                <w:bCs/>
                <w:color w:val="000000"/>
              </w:rPr>
              <w:t>RetVal</w:t>
            </w:r>
            <w:proofErr w:type="spellEnd"/>
          </w:p>
        </w:tc>
      </w:tr>
      <w:tr w:rsidR="0018463C" w:rsidRPr="00E372D0" w14:paraId="63754DDE" w14:textId="77777777" w:rsidTr="00EB17A9">
        <w:trPr>
          <w:trHeight w:val="349"/>
        </w:trPr>
        <w:tc>
          <w:tcPr>
            <w:tcW w:w="1380" w:type="dxa"/>
            <w:shd w:val="clear" w:color="000000" w:fill="E6E6E6"/>
            <w:noWrap/>
            <w:vAlign w:val="center"/>
            <w:hideMark/>
          </w:tcPr>
          <w:p w14:paraId="3793E2A1" w14:textId="77777777" w:rsidR="0018463C" w:rsidRPr="00E372D0" w:rsidRDefault="0018463C"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3F6A135B" w14:textId="77777777" w:rsidR="0018463C" w:rsidRPr="00436FA9" w:rsidRDefault="0018463C" w:rsidP="00EB17A9">
            <w:pPr>
              <w:overflowPunct/>
              <w:autoSpaceDE/>
              <w:autoSpaceDN/>
              <w:adjustRightInd/>
              <w:textAlignment w:val="auto"/>
              <w:rPr>
                <w:color w:val="000000"/>
              </w:rPr>
            </w:pPr>
            <w:r>
              <w:rPr>
                <w:color w:val="000000"/>
              </w:rPr>
              <w:t>None</w:t>
            </w:r>
          </w:p>
        </w:tc>
      </w:tr>
      <w:tr w:rsidR="0018463C" w:rsidRPr="00E372D0" w14:paraId="5271C37A" w14:textId="77777777" w:rsidTr="00EB17A9">
        <w:trPr>
          <w:trHeight w:val="520"/>
        </w:trPr>
        <w:tc>
          <w:tcPr>
            <w:tcW w:w="1380" w:type="dxa"/>
            <w:shd w:val="clear" w:color="000000" w:fill="E6E6E6"/>
            <w:noWrap/>
            <w:vAlign w:val="center"/>
            <w:hideMark/>
          </w:tcPr>
          <w:p w14:paraId="26392640" w14:textId="77777777" w:rsidR="0018463C" w:rsidRPr="00E372D0" w:rsidRDefault="0018463C"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797D2E9A" w14:textId="3C78D2C1" w:rsidR="0018463C" w:rsidRPr="009957BF" w:rsidRDefault="009957BF" w:rsidP="00EB17A9">
            <w:pPr>
              <w:overflowPunct/>
              <w:autoSpaceDE/>
              <w:autoSpaceDN/>
              <w:adjustRightInd/>
              <w:textAlignment w:val="auto"/>
              <w:rPr>
                <w:color w:val="000000"/>
              </w:rPr>
            </w:pPr>
            <w:r>
              <w:rPr>
                <w:color w:val="000000"/>
              </w:rPr>
              <w:t xml:space="preserve">Invoked on the </w:t>
            </w:r>
            <w:proofErr w:type="spellStart"/>
            <w:r>
              <w:rPr>
                <w:color w:val="000000"/>
              </w:rPr>
              <w:t>CmpActive</w:t>
            </w:r>
            <w:proofErr w:type="spellEnd"/>
            <w:r>
              <w:rPr>
                <w:color w:val="000000"/>
              </w:rPr>
              <w:t xml:space="preserve"> of the </w:t>
            </w:r>
            <w:proofErr w:type="spellStart"/>
            <w:r>
              <w:rPr>
                <w:color w:val="000000"/>
              </w:rPr>
              <w:t>WarnMsg_Core_Observer</w:t>
            </w:r>
            <w:proofErr w:type="spellEnd"/>
            <w:r>
              <w:rPr>
                <w:color w:val="000000"/>
              </w:rPr>
              <w:t xml:space="preserve"> to trigger the chime associated with the warning based on the </w:t>
            </w:r>
            <w:r w:rsidR="00D20D4C">
              <w:rPr>
                <w:color w:val="000000"/>
              </w:rPr>
              <w:t xml:space="preserve">new </w:t>
            </w:r>
            <w:r>
              <w:rPr>
                <w:color w:val="000000"/>
              </w:rPr>
              <w:t xml:space="preserve">warning that is displayed. </w:t>
            </w:r>
            <w:r w:rsidR="00D20D4C">
              <w:rPr>
                <w:color w:val="000000"/>
              </w:rPr>
              <w:t>The chime to be triggered and if the warning associated with a chime are configurable.</w:t>
            </w:r>
          </w:p>
        </w:tc>
      </w:tr>
    </w:tbl>
    <w:p w14:paraId="0AA6D2FA" w14:textId="77777777" w:rsidR="0018463C" w:rsidRDefault="0018463C" w:rsidP="007B5B85"/>
    <w:p w14:paraId="60824EF3" w14:textId="021BB7F1" w:rsidR="00003D03" w:rsidRPr="00003D03" w:rsidRDefault="00003D03" w:rsidP="00003D03">
      <w:pPr>
        <w:pStyle w:val="Heading3"/>
      </w:pPr>
      <w:bookmarkStart w:id="87" w:name="_Toc176951857"/>
      <w:proofErr w:type="spellStart"/>
      <w:r w:rsidRPr="00003D03">
        <w:t>UpdateReceivedPayload</w:t>
      </w:r>
      <w:bookmarkEnd w:id="87"/>
      <w:proofErr w:type="spellEnd"/>
    </w:p>
    <w:p w14:paraId="03B2BAED" w14:textId="77777777" w:rsidR="00003D03" w:rsidRDefault="00003D0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D20D4C" w:rsidRPr="00E372D0" w14:paraId="471ADA41" w14:textId="77777777" w:rsidTr="00EB17A9">
        <w:trPr>
          <w:trHeight w:val="465"/>
        </w:trPr>
        <w:tc>
          <w:tcPr>
            <w:tcW w:w="1380" w:type="dxa"/>
            <w:shd w:val="clear" w:color="000000" w:fill="E6E6E6"/>
            <w:noWrap/>
            <w:vAlign w:val="center"/>
          </w:tcPr>
          <w:p w14:paraId="3BDB6932" w14:textId="77777777" w:rsidR="00D20D4C" w:rsidRPr="00E372D0" w:rsidRDefault="00D20D4C"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6B5F6E64" w14:textId="51159837" w:rsidR="00D20D4C" w:rsidRPr="004C2D4D" w:rsidRDefault="00830469" w:rsidP="00EB17A9">
            <w:pPr>
              <w:overflowPunct/>
              <w:autoSpaceDE/>
              <w:autoSpaceDN/>
              <w:adjustRightInd/>
              <w:textAlignment w:val="auto"/>
              <w:rPr>
                <w:bCs/>
                <w:color w:val="000000"/>
              </w:rPr>
            </w:pPr>
            <w:proofErr w:type="spellStart"/>
            <w:r w:rsidRPr="00D20D4C">
              <w:rPr>
                <w:bCs/>
                <w:color w:val="000000"/>
              </w:rPr>
              <w:t>UpdateReceivedPayload</w:t>
            </w:r>
            <w:proofErr w:type="spellEnd"/>
          </w:p>
        </w:tc>
      </w:tr>
      <w:tr w:rsidR="00D20D4C" w:rsidRPr="00E372D0" w14:paraId="4EF7209A" w14:textId="77777777" w:rsidTr="00EB17A9">
        <w:trPr>
          <w:trHeight w:val="465"/>
        </w:trPr>
        <w:tc>
          <w:tcPr>
            <w:tcW w:w="1380" w:type="dxa"/>
            <w:shd w:val="clear" w:color="000000" w:fill="E6E6E6"/>
            <w:noWrap/>
            <w:vAlign w:val="center"/>
            <w:hideMark/>
          </w:tcPr>
          <w:p w14:paraId="6C33C70D" w14:textId="77777777" w:rsidR="00D20D4C" w:rsidRPr="00E372D0" w:rsidRDefault="00D20D4C"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9683CF4" w14:textId="7330BCAE" w:rsidR="00D20D4C" w:rsidRPr="007B5B85" w:rsidRDefault="00D20D4C" w:rsidP="00EB17A9">
            <w:pPr>
              <w:overflowPunct/>
              <w:autoSpaceDE/>
              <w:autoSpaceDN/>
              <w:adjustRightInd/>
              <w:textAlignment w:val="auto"/>
              <w:rPr>
                <w:bCs/>
                <w:color w:val="000000"/>
              </w:rPr>
            </w:pPr>
            <w:r w:rsidRPr="00D20D4C">
              <w:rPr>
                <w:bCs/>
                <w:color w:val="000000"/>
              </w:rPr>
              <w:t xml:space="preserve">void </w:t>
            </w:r>
            <w:proofErr w:type="spellStart"/>
            <w:r w:rsidRPr="00D20D4C">
              <w:rPr>
                <w:bCs/>
                <w:color w:val="000000"/>
              </w:rPr>
              <w:t>UpdateReceivedPayload</w:t>
            </w:r>
            <w:proofErr w:type="spellEnd"/>
            <w:r w:rsidRPr="00D20D4C">
              <w:rPr>
                <w:bCs/>
                <w:color w:val="000000"/>
              </w:rPr>
              <w:t xml:space="preserve"> (uint32 </w:t>
            </w:r>
            <w:proofErr w:type="spellStart"/>
            <w:r w:rsidRPr="00D20D4C">
              <w:rPr>
                <w:bCs/>
                <w:color w:val="000000"/>
              </w:rPr>
              <w:t>PayloadReceived</w:t>
            </w:r>
            <w:proofErr w:type="spellEnd"/>
            <w:r w:rsidRPr="00D20D4C">
              <w:rPr>
                <w:bCs/>
                <w:color w:val="000000"/>
              </w:rPr>
              <w:t>, uint8* Payload)</w:t>
            </w:r>
          </w:p>
        </w:tc>
      </w:tr>
      <w:tr w:rsidR="00D20D4C" w:rsidRPr="00E372D0" w14:paraId="6BE6E8DE" w14:textId="77777777" w:rsidTr="00EB17A9">
        <w:trPr>
          <w:trHeight w:val="315"/>
        </w:trPr>
        <w:tc>
          <w:tcPr>
            <w:tcW w:w="1380" w:type="dxa"/>
            <w:shd w:val="clear" w:color="000000" w:fill="E6E6E6"/>
            <w:noWrap/>
            <w:vAlign w:val="center"/>
            <w:hideMark/>
          </w:tcPr>
          <w:p w14:paraId="79AA841E" w14:textId="77777777" w:rsidR="00D20D4C" w:rsidRPr="00E372D0" w:rsidRDefault="00D20D4C"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1D9B5A60" w14:textId="2782C521" w:rsidR="00D20D4C" w:rsidRPr="00E372D0" w:rsidRDefault="00D20D4C" w:rsidP="00EB17A9">
            <w:pPr>
              <w:overflowPunct/>
              <w:autoSpaceDE/>
              <w:autoSpaceDN/>
              <w:adjustRightInd/>
              <w:textAlignment w:val="auto"/>
              <w:rPr>
                <w:color w:val="000000"/>
              </w:rPr>
            </w:pPr>
            <w:r w:rsidRPr="00D20D4C">
              <w:rPr>
                <w:bCs/>
                <w:color w:val="000000"/>
              </w:rPr>
              <w:t>WARNMSG_CORE_OBSERVER_CALCPAYLOAD</w:t>
            </w:r>
          </w:p>
        </w:tc>
      </w:tr>
      <w:tr w:rsidR="00D20D4C" w:rsidRPr="00E372D0" w14:paraId="2FC36D5C" w14:textId="77777777" w:rsidTr="00EB17A9">
        <w:trPr>
          <w:trHeight w:val="315"/>
        </w:trPr>
        <w:tc>
          <w:tcPr>
            <w:tcW w:w="1380" w:type="dxa"/>
            <w:shd w:val="clear" w:color="000000" w:fill="E6E6E6"/>
            <w:noWrap/>
            <w:vAlign w:val="center"/>
            <w:hideMark/>
          </w:tcPr>
          <w:p w14:paraId="14807E3E" w14:textId="77777777" w:rsidR="00D20D4C" w:rsidRPr="00E372D0" w:rsidRDefault="00D20D4C"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077D217" w14:textId="77777777" w:rsidR="00D20D4C" w:rsidRPr="00E372D0" w:rsidRDefault="00D20D4C" w:rsidP="00EB17A9">
            <w:pPr>
              <w:overflowPunct/>
              <w:autoSpaceDE/>
              <w:autoSpaceDN/>
              <w:adjustRightInd/>
              <w:textAlignment w:val="auto"/>
              <w:rPr>
                <w:color w:val="000000"/>
              </w:rPr>
            </w:pPr>
            <w:r>
              <w:rPr>
                <w:color w:val="000000"/>
              </w:rPr>
              <w:t>No</w:t>
            </w:r>
          </w:p>
        </w:tc>
      </w:tr>
      <w:tr w:rsidR="00D20D4C" w:rsidRPr="00E372D0" w14:paraId="30157C12" w14:textId="77777777" w:rsidTr="00EB17A9">
        <w:trPr>
          <w:trHeight w:val="367"/>
        </w:trPr>
        <w:tc>
          <w:tcPr>
            <w:tcW w:w="1380" w:type="dxa"/>
            <w:shd w:val="clear" w:color="000000" w:fill="E6E6E6"/>
            <w:noWrap/>
            <w:vAlign w:val="center"/>
            <w:hideMark/>
          </w:tcPr>
          <w:p w14:paraId="77473451" w14:textId="77777777" w:rsidR="00D20D4C" w:rsidRPr="00E372D0" w:rsidRDefault="00D20D4C"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1AEF5B9" w14:textId="77777777" w:rsidR="00D20D4C" w:rsidRPr="00436FA9" w:rsidRDefault="00D20D4C" w:rsidP="00EB17A9">
            <w:pPr>
              <w:overflowPunct/>
              <w:autoSpaceDE/>
              <w:autoSpaceDN/>
              <w:adjustRightInd/>
              <w:textAlignment w:val="auto"/>
              <w:rPr>
                <w:color w:val="000000"/>
              </w:rPr>
            </w:pPr>
            <w:proofErr w:type="spellStart"/>
            <w:r w:rsidRPr="00ED5C99">
              <w:rPr>
                <w:bCs/>
                <w:color w:val="000000"/>
              </w:rPr>
              <w:t>boolean</w:t>
            </w:r>
            <w:proofErr w:type="spellEnd"/>
            <w:r w:rsidRPr="00ED5C99">
              <w:rPr>
                <w:bCs/>
                <w:color w:val="000000"/>
              </w:rPr>
              <w:t xml:space="preserve"> *</w:t>
            </w:r>
            <w:proofErr w:type="spellStart"/>
            <w:r w:rsidRPr="00ED5C99">
              <w:rPr>
                <w:bCs/>
                <w:color w:val="000000"/>
              </w:rPr>
              <w:t>RetVal</w:t>
            </w:r>
            <w:proofErr w:type="spellEnd"/>
          </w:p>
        </w:tc>
      </w:tr>
      <w:tr w:rsidR="00D20D4C" w:rsidRPr="00E372D0" w14:paraId="1C34B740" w14:textId="77777777" w:rsidTr="00EB17A9">
        <w:trPr>
          <w:trHeight w:val="349"/>
        </w:trPr>
        <w:tc>
          <w:tcPr>
            <w:tcW w:w="1380" w:type="dxa"/>
            <w:shd w:val="clear" w:color="000000" w:fill="E6E6E6"/>
            <w:noWrap/>
            <w:vAlign w:val="center"/>
            <w:hideMark/>
          </w:tcPr>
          <w:p w14:paraId="43458B6B" w14:textId="77777777" w:rsidR="00D20D4C" w:rsidRPr="00E372D0" w:rsidRDefault="00D20D4C"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5E026049" w14:textId="77777777" w:rsidR="00D20D4C" w:rsidRPr="00436FA9" w:rsidRDefault="00D20D4C" w:rsidP="00EB17A9">
            <w:pPr>
              <w:overflowPunct/>
              <w:autoSpaceDE/>
              <w:autoSpaceDN/>
              <w:adjustRightInd/>
              <w:textAlignment w:val="auto"/>
              <w:rPr>
                <w:color w:val="000000"/>
              </w:rPr>
            </w:pPr>
            <w:r>
              <w:rPr>
                <w:color w:val="000000"/>
              </w:rPr>
              <w:t>None</w:t>
            </w:r>
          </w:p>
        </w:tc>
      </w:tr>
      <w:tr w:rsidR="00D20D4C" w:rsidRPr="00E372D0" w14:paraId="79665245" w14:textId="77777777" w:rsidTr="00EB17A9">
        <w:trPr>
          <w:trHeight w:val="520"/>
        </w:trPr>
        <w:tc>
          <w:tcPr>
            <w:tcW w:w="1380" w:type="dxa"/>
            <w:shd w:val="clear" w:color="000000" w:fill="E6E6E6"/>
            <w:noWrap/>
            <w:vAlign w:val="center"/>
            <w:hideMark/>
          </w:tcPr>
          <w:p w14:paraId="2D66C6DA" w14:textId="77777777" w:rsidR="00D20D4C" w:rsidRPr="00E372D0" w:rsidRDefault="00D20D4C"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AE7604D" w14:textId="2CBC55EA" w:rsidR="00D20D4C" w:rsidRPr="009957BF" w:rsidRDefault="00D20D4C" w:rsidP="00EB17A9">
            <w:pPr>
              <w:overflowPunct/>
              <w:autoSpaceDE/>
              <w:autoSpaceDN/>
              <w:adjustRightInd/>
              <w:textAlignment w:val="auto"/>
              <w:rPr>
                <w:color w:val="000000"/>
              </w:rPr>
            </w:pPr>
            <w:r>
              <w:rPr>
                <w:color w:val="000000"/>
              </w:rPr>
              <w:t>Function invoked to package the received warning payload of 4 Bytes into 4 1Byte array elements.</w:t>
            </w:r>
          </w:p>
        </w:tc>
      </w:tr>
    </w:tbl>
    <w:p w14:paraId="6754D0CE" w14:textId="77777777" w:rsidR="00D20D4C" w:rsidRDefault="00D20D4C" w:rsidP="007B5B85"/>
    <w:p w14:paraId="4EB5C3E4" w14:textId="13006B81" w:rsidR="00003D03" w:rsidRDefault="00003D03" w:rsidP="00003D03">
      <w:pPr>
        <w:pStyle w:val="Heading3"/>
      </w:pPr>
      <w:bookmarkStart w:id="88" w:name="_Toc176951858"/>
      <w:proofErr w:type="spellStart"/>
      <w:r w:rsidRPr="00003D03">
        <w:t>SendWarnStsInTask</w:t>
      </w:r>
      <w:bookmarkEnd w:id="88"/>
      <w:proofErr w:type="spellEnd"/>
    </w:p>
    <w:p w14:paraId="721B0E4C" w14:textId="77777777" w:rsidR="00003D03" w:rsidRDefault="00003D03" w:rsidP="007B5B85"/>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830469" w:rsidRPr="00E372D0" w14:paraId="5C63E0AF" w14:textId="77777777" w:rsidTr="00EB17A9">
        <w:trPr>
          <w:trHeight w:val="465"/>
        </w:trPr>
        <w:tc>
          <w:tcPr>
            <w:tcW w:w="1380" w:type="dxa"/>
            <w:shd w:val="clear" w:color="000000" w:fill="E6E6E6"/>
            <w:noWrap/>
            <w:vAlign w:val="center"/>
          </w:tcPr>
          <w:p w14:paraId="7BEB6251" w14:textId="77777777" w:rsidR="00830469" w:rsidRPr="00E372D0" w:rsidRDefault="00830469" w:rsidP="00EB17A9">
            <w:pPr>
              <w:overflowPunct/>
              <w:autoSpaceDE/>
              <w:autoSpaceDN/>
              <w:adjustRightInd/>
              <w:jc w:val="right"/>
              <w:textAlignment w:val="auto"/>
              <w:rPr>
                <w:noProof/>
                <w:color w:val="000000"/>
              </w:rPr>
            </w:pPr>
            <w:r>
              <w:rPr>
                <w:noProof/>
                <w:color w:val="000000"/>
              </w:rPr>
              <w:t>Interface Name</w:t>
            </w:r>
          </w:p>
        </w:tc>
        <w:tc>
          <w:tcPr>
            <w:tcW w:w="7780" w:type="dxa"/>
            <w:shd w:val="clear" w:color="auto" w:fill="auto"/>
            <w:vAlign w:val="center"/>
          </w:tcPr>
          <w:p w14:paraId="1027A7FA" w14:textId="6F626457" w:rsidR="00830469" w:rsidRPr="004C2D4D" w:rsidRDefault="00830469" w:rsidP="00EB17A9">
            <w:pPr>
              <w:overflowPunct/>
              <w:autoSpaceDE/>
              <w:autoSpaceDN/>
              <w:adjustRightInd/>
              <w:textAlignment w:val="auto"/>
              <w:rPr>
                <w:bCs/>
                <w:color w:val="000000"/>
              </w:rPr>
            </w:pPr>
            <w:proofErr w:type="spellStart"/>
            <w:r w:rsidRPr="00830469">
              <w:rPr>
                <w:bCs/>
                <w:color w:val="000000"/>
              </w:rPr>
              <w:t>SendWarnStsInTask</w:t>
            </w:r>
            <w:proofErr w:type="spellEnd"/>
          </w:p>
        </w:tc>
      </w:tr>
      <w:tr w:rsidR="00830469" w:rsidRPr="00E372D0" w14:paraId="75B764FA" w14:textId="77777777" w:rsidTr="00EB17A9">
        <w:trPr>
          <w:trHeight w:val="465"/>
        </w:trPr>
        <w:tc>
          <w:tcPr>
            <w:tcW w:w="1380" w:type="dxa"/>
            <w:shd w:val="clear" w:color="000000" w:fill="E6E6E6"/>
            <w:noWrap/>
            <w:vAlign w:val="center"/>
            <w:hideMark/>
          </w:tcPr>
          <w:p w14:paraId="7EAF829F" w14:textId="77777777" w:rsidR="00830469" w:rsidRPr="00E372D0" w:rsidRDefault="00830469" w:rsidP="00EB17A9">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2E3300EE" w14:textId="19BFD5FD" w:rsidR="00830469" w:rsidRPr="007B5B85" w:rsidRDefault="00830469" w:rsidP="00EB17A9">
            <w:pPr>
              <w:overflowPunct/>
              <w:autoSpaceDE/>
              <w:autoSpaceDN/>
              <w:adjustRightInd/>
              <w:textAlignment w:val="auto"/>
              <w:rPr>
                <w:bCs/>
                <w:color w:val="000000"/>
              </w:rPr>
            </w:pPr>
            <w:proofErr w:type="spellStart"/>
            <w:r w:rsidRPr="00830469">
              <w:rPr>
                <w:bCs/>
                <w:color w:val="000000"/>
              </w:rPr>
              <w:t>SendWarnStsInTask</w:t>
            </w:r>
            <w:proofErr w:type="spellEnd"/>
            <w:r w:rsidRPr="00830469">
              <w:rPr>
                <w:bCs/>
                <w:color w:val="000000"/>
              </w:rPr>
              <w:t xml:space="preserve"> </w:t>
            </w:r>
            <w:proofErr w:type="gramStart"/>
            <w:r w:rsidRPr="00830469">
              <w:rPr>
                <w:bCs/>
                <w:color w:val="000000"/>
              </w:rPr>
              <w:t xml:space="preserve">( </w:t>
            </w:r>
            <w:proofErr w:type="spellStart"/>
            <w:r w:rsidRPr="00830469">
              <w:rPr>
                <w:bCs/>
                <w:color w:val="000000"/>
              </w:rPr>
              <w:t>boolean</w:t>
            </w:r>
            <w:proofErr w:type="spellEnd"/>
            <w:proofErr w:type="gramEnd"/>
            <w:r w:rsidRPr="00830469">
              <w:rPr>
                <w:bCs/>
                <w:color w:val="000000"/>
              </w:rPr>
              <w:t xml:space="preserve"> *</w:t>
            </w:r>
            <w:proofErr w:type="spellStart"/>
            <w:r w:rsidRPr="00830469">
              <w:rPr>
                <w:bCs/>
                <w:color w:val="000000"/>
              </w:rPr>
              <w:t>RetVal</w:t>
            </w:r>
            <w:proofErr w:type="spellEnd"/>
            <w:r w:rsidRPr="00830469">
              <w:rPr>
                <w:bCs/>
                <w:color w:val="000000"/>
              </w:rPr>
              <w:t>)</w:t>
            </w:r>
          </w:p>
        </w:tc>
      </w:tr>
      <w:tr w:rsidR="00830469" w:rsidRPr="00E372D0" w14:paraId="46FB0459" w14:textId="77777777" w:rsidTr="00EB17A9">
        <w:trPr>
          <w:trHeight w:val="315"/>
        </w:trPr>
        <w:tc>
          <w:tcPr>
            <w:tcW w:w="1380" w:type="dxa"/>
            <w:shd w:val="clear" w:color="000000" w:fill="E6E6E6"/>
            <w:noWrap/>
            <w:vAlign w:val="center"/>
            <w:hideMark/>
          </w:tcPr>
          <w:p w14:paraId="17A9C5B5" w14:textId="77777777" w:rsidR="00830469" w:rsidRPr="00E372D0" w:rsidRDefault="00830469" w:rsidP="00EB17A9">
            <w:pPr>
              <w:overflowPunct/>
              <w:autoSpaceDE/>
              <w:autoSpaceDN/>
              <w:adjustRightInd/>
              <w:jc w:val="right"/>
              <w:textAlignment w:val="auto"/>
              <w:rPr>
                <w:color w:val="000000"/>
              </w:rPr>
            </w:pPr>
            <w:r>
              <w:rPr>
                <w:noProof/>
                <w:color w:val="000000"/>
              </w:rPr>
              <w:t>Method in Config file</w:t>
            </w:r>
          </w:p>
        </w:tc>
        <w:tc>
          <w:tcPr>
            <w:tcW w:w="7780" w:type="dxa"/>
            <w:shd w:val="clear" w:color="auto" w:fill="auto"/>
            <w:noWrap/>
            <w:vAlign w:val="center"/>
            <w:hideMark/>
          </w:tcPr>
          <w:p w14:paraId="67126008" w14:textId="3685CB22" w:rsidR="00830469" w:rsidRPr="00E372D0" w:rsidRDefault="00830469" w:rsidP="00EB17A9">
            <w:pPr>
              <w:overflowPunct/>
              <w:autoSpaceDE/>
              <w:autoSpaceDN/>
              <w:adjustRightInd/>
              <w:textAlignment w:val="auto"/>
              <w:rPr>
                <w:color w:val="000000"/>
              </w:rPr>
            </w:pPr>
            <w:r w:rsidRPr="00830469">
              <w:rPr>
                <w:bCs/>
                <w:color w:val="000000"/>
              </w:rPr>
              <w:t>UPDATEWARNINTASKCHK</w:t>
            </w:r>
          </w:p>
        </w:tc>
      </w:tr>
      <w:tr w:rsidR="00830469" w:rsidRPr="00E372D0" w14:paraId="665CC333" w14:textId="77777777" w:rsidTr="00EB17A9">
        <w:trPr>
          <w:trHeight w:val="315"/>
        </w:trPr>
        <w:tc>
          <w:tcPr>
            <w:tcW w:w="1380" w:type="dxa"/>
            <w:shd w:val="clear" w:color="000000" w:fill="E6E6E6"/>
            <w:noWrap/>
            <w:vAlign w:val="center"/>
            <w:hideMark/>
          </w:tcPr>
          <w:p w14:paraId="26E2A453" w14:textId="77777777" w:rsidR="00830469" w:rsidRPr="00E372D0" w:rsidRDefault="00830469" w:rsidP="00EB17A9">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5FC6BD65" w14:textId="77777777" w:rsidR="00830469" w:rsidRPr="00E372D0" w:rsidRDefault="00830469" w:rsidP="00EB17A9">
            <w:pPr>
              <w:overflowPunct/>
              <w:autoSpaceDE/>
              <w:autoSpaceDN/>
              <w:adjustRightInd/>
              <w:textAlignment w:val="auto"/>
              <w:rPr>
                <w:color w:val="000000"/>
              </w:rPr>
            </w:pPr>
            <w:r>
              <w:rPr>
                <w:color w:val="000000"/>
              </w:rPr>
              <w:t>No</w:t>
            </w:r>
          </w:p>
        </w:tc>
      </w:tr>
      <w:tr w:rsidR="00830469" w:rsidRPr="00E372D0" w14:paraId="2072C78E" w14:textId="77777777" w:rsidTr="00EB17A9">
        <w:trPr>
          <w:trHeight w:val="367"/>
        </w:trPr>
        <w:tc>
          <w:tcPr>
            <w:tcW w:w="1380" w:type="dxa"/>
            <w:shd w:val="clear" w:color="000000" w:fill="E6E6E6"/>
            <w:noWrap/>
            <w:vAlign w:val="center"/>
            <w:hideMark/>
          </w:tcPr>
          <w:p w14:paraId="0FB970DE" w14:textId="77777777" w:rsidR="00830469" w:rsidRPr="00E372D0" w:rsidRDefault="00830469" w:rsidP="00EB17A9">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582BB95B" w14:textId="77777777" w:rsidR="00830469" w:rsidRPr="00436FA9" w:rsidRDefault="00830469" w:rsidP="00EB17A9">
            <w:pPr>
              <w:overflowPunct/>
              <w:autoSpaceDE/>
              <w:autoSpaceDN/>
              <w:adjustRightInd/>
              <w:textAlignment w:val="auto"/>
              <w:rPr>
                <w:color w:val="000000"/>
              </w:rPr>
            </w:pPr>
            <w:proofErr w:type="spellStart"/>
            <w:r w:rsidRPr="00ED5C99">
              <w:rPr>
                <w:bCs/>
                <w:color w:val="000000"/>
              </w:rPr>
              <w:t>boolean</w:t>
            </w:r>
            <w:proofErr w:type="spellEnd"/>
            <w:r w:rsidRPr="00ED5C99">
              <w:rPr>
                <w:bCs/>
                <w:color w:val="000000"/>
              </w:rPr>
              <w:t xml:space="preserve"> *</w:t>
            </w:r>
            <w:proofErr w:type="spellStart"/>
            <w:r w:rsidRPr="00ED5C99">
              <w:rPr>
                <w:bCs/>
                <w:color w:val="000000"/>
              </w:rPr>
              <w:t>RetVal</w:t>
            </w:r>
            <w:proofErr w:type="spellEnd"/>
          </w:p>
        </w:tc>
      </w:tr>
      <w:tr w:rsidR="00830469" w:rsidRPr="00E372D0" w14:paraId="351EEFD8" w14:textId="77777777" w:rsidTr="00EB17A9">
        <w:trPr>
          <w:trHeight w:val="349"/>
        </w:trPr>
        <w:tc>
          <w:tcPr>
            <w:tcW w:w="1380" w:type="dxa"/>
            <w:shd w:val="clear" w:color="000000" w:fill="E6E6E6"/>
            <w:noWrap/>
            <w:vAlign w:val="center"/>
            <w:hideMark/>
          </w:tcPr>
          <w:p w14:paraId="6E5E50D9" w14:textId="77777777" w:rsidR="00830469" w:rsidRPr="00E372D0" w:rsidRDefault="00830469" w:rsidP="00EB17A9">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335092DD" w14:textId="77777777" w:rsidR="00830469" w:rsidRPr="00436FA9" w:rsidRDefault="00830469" w:rsidP="00EB17A9">
            <w:pPr>
              <w:overflowPunct/>
              <w:autoSpaceDE/>
              <w:autoSpaceDN/>
              <w:adjustRightInd/>
              <w:textAlignment w:val="auto"/>
              <w:rPr>
                <w:color w:val="000000"/>
              </w:rPr>
            </w:pPr>
            <w:r>
              <w:rPr>
                <w:color w:val="000000"/>
              </w:rPr>
              <w:t>None</w:t>
            </w:r>
          </w:p>
        </w:tc>
      </w:tr>
      <w:tr w:rsidR="00830469" w:rsidRPr="00E372D0" w14:paraId="3514D4D3" w14:textId="77777777" w:rsidTr="00EB17A9">
        <w:trPr>
          <w:trHeight w:val="520"/>
        </w:trPr>
        <w:tc>
          <w:tcPr>
            <w:tcW w:w="1380" w:type="dxa"/>
            <w:shd w:val="clear" w:color="000000" w:fill="E6E6E6"/>
            <w:noWrap/>
            <w:vAlign w:val="center"/>
            <w:hideMark/>
          </w:tcPr>
          <w:p w14:paraId="7EE3F6D9" w14:textId="77777777" w:rsidR="00830469" w:rsidRPr="00E372D0" w:rsidRDefault="00830469" w:rsidP="00EB17A9">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5137D017" w14:textId="216F6F13" w:rsidR="00830469" w:rsidRDefault="00830469" w:rsidP="00EB17A9">
            <w:pPr>
              <w:overflowPunct/>
              <w:autoSpaceDE/>
              <w:autoSpaceDN/>
              <w:adjustRightInd/>
              <w:textAlignment w:val="auto"/>
              <w:rPr>
                <w:color w:val="000000"/>
              </w:rPr>
            </w:pPr>
            <w:r>
              <w:rPr>
                <w:color w:val="000000"/>
              </w:rPr>
              <w:t xml:space="preserve">Return TRUE if the warning </w:t>
            </w:r>
            <w:r w:rsidR="006D7A8B">
              <w:rPr>
                <w:color w:val="000000"/>
              </w:rPr>
              <w:t>must</w:t>
            </w:r>
            <w:r>
              <w:rPr>
                <w:color w:val="000000"/>
              </w:rPr>
              <w:t xml:space="preserve"> be sent to UCL periodically apart from sending during Show/Hide and FALSE if warning data </w:t>
            </w:r>
            <w:proofErr w:type="gramStart"/>
            <w:r>
              <w:rPr>
                <w:color w:val="000000"/>
              </w:rPr>
              <w:t>has to</w:t>
            </w:r>
            <w:proofErr w:type="gramEnd"/>
            <w:r>
              <w:rPr>
                <w:color w:val="000000"/>
              </w:rPr>
              <w:t xml:space="preserve"> transmitted only on Show/hide.</w:t>
            </w:r>
          </w:p>
          <w:p w14:paraId="0A81EAAE" w14:textId="17779BC8" w:rsidR="00830469" w:rsidRPr="009957BF" w:rsidRDefault="00830469" w:rsidP="00EB17A9">
            <w:pPr>
              <w:overflowPunct/>
              <w:autoSpaceDE/>
              <w:autoSpaceDN/>
              <w:adjustRightInd/>
              <w:textAlignment w:val="auto"/>
              <w:rPr>
                <w:color w:val="000000"/>
              </w:rPr>
            </w:pPr>
            <w:r>
              <w:rPr>
                <w:color w:val="000000"/>
              </w:rPr>
              <w:t xml:space="preserve">Note: For Toyota data need not be transmitted via UCL periodically. </w:t>
            </w:r>
          </w:p>
        </w:tc>
      </w:tr>
    </w:tbl>
    <w:p w14:paraId="685765DB" w14:textId="77777777" w:rsidR="00830469" w:rsidRDefault="00830469" w:rsidP="007B5B85"/>
    <w:p w14:paraId="067B9564" w14:textId="77777777" w:rsidR="006D7A8B" w:rsidRDefault="006D7A8B" w:rsidP="007B5B85"/>
    <w:p w14:paraId="57414D61" w14:textId="77777777" w:rsidR="00003D03" w:rsidRDefault="00003D03" w:rsidP="007B5B85"/>
    <w:p w14:paraId="33821285" w14:textId="77777777" w:rsidR="00003D03" w:rsidRDefault="00003D03" w:rsidP="007B5B85"/>
    <w:p w14:paraId="61597F4A" w14:textId="246F2F4F" w:rsidR="00A976B1" w:rsidRDefault="00A976B1" w:rsidP="00003D03">
      <w:pPr>
        <w:pStyle w:val="Heading2"/>
      </w:pPr>
      <w:r>
        <w:lastRenderedPageBreak/>
        <w:t xml:space="preserve"> </w:t>
      </w:r>
      <w:bookmarkStart w:id="89" w:name="_Toc176951859"/>
      <w:r>
        <w:t>Private Interface</w:t>
      </w:r>
      <w:bookmarkEnd w:id="89"/>
    </w:p>
    <w:p w14:paraId="5B379C27" w14:textId="7F6E76EB" w:rsidR="00003D03" w:rsidRPr="00003D03" w:rsidRDefault="00003D03" w:rsidP="00003D03">
      <w:pPr>
        <w:pStyle w:val="Heading3"/>
      </w:pPr>
      <w:bookmarkStart w:id="90" w:name="_Toc176951860"/>
      <w:proofErr w:type="spellStart"/>
      <w:r w:rsidRPr="00003D03">
        <w:t>CheckInitCall</w:t>
      </w:r>
      <w:bookmarkEnd w:id="90"/>
      <w:proofErr w:type="spellEnd"/>
    </w:p>
    <w:p w14:paraId="5A9A7F46" w14:textId="77777777" w:rsidR="006B28A3" w:rsidRPr="006B28A3" w:rsidRDefault="006B28A3" w:rsidP="006B28A3"/>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0725FD" w:rsidRPr="00E372D0" w14:paraId="738C6030" w14:textId="77777777" w:rsidTr="000C3741">
        <w:trPr>
          <w:trHeight w:val="465"/>
        </w:trPr>
        <w:tc>
          <w:tcPr>
            <w:tcW w:w="1380" w:type="dxa"/>
            <w:shd w:val="clear" w:color="000000" w:fill="E6E6E6"/>
            <w:noWrap/>
            <w:vAlign w:val="center"/>
          </w:tcPr>
          <w:p w14:paraId="63CF13E7" w14:textId="77766B36" w:rsidR="000725FD" w:rsidRPr="00E372D0" w:rsidRDefault="000725FD" w:rsidP="000725FD">
            <w:pPr>
              <w:overflowPunct/>
              <w:autoSpaceDE/>
              <w:autoSpaceDN/>
              <w:adjustRightInd/>
              <w:jc w:val="right"/>
              <w:textAlignment w:val="auto"/>
              <w:rPr>
                <w:noProof/>
                <w:color w:val="000000"/>
              </w:rPr>
            </w:pPr>
            <w:r>
              <w:rPr>
                <w:noProof/>
                <w:color w:val="000000"/>
              </w:rPr>
              <w:t xml:space="preserve">Interface </w:t>
            </w:r>
            <w:r w:rsidR="00D33776">
              <w:rPr>
                <w:noProof/>
                <w:color w:val="000000"/>
              </w:rPr>
              <w:t>Name</w:t>
            </w:r>
          </w:p>
        </w:tc>
        <w:tc>
          <w:tcPr>
            <w:tcW w:w="7780" w:type="dxa"/>
            <w:shd w:val="clear" w:color="auto" w:fill="auto"/>
            <w:vAlign w:val="center"/>
          </w:tcPr>
          <w:p w14:paraId="1A3B6487" w14:textId="51991447" w:rsidR="000725FD" w:rsidRPr="00D00D28" w:rsidRDefault="00D33776" w:rsidP="000725FD">
            <w:pPr>
              <w:overflowPunct/>
              <w:autoSpaceDE/>
              <w:autoSpaceDN/>
              <w:adjustRightInd/>
              <w:textAlignment w:val="auto"/>
              <w:rPr>
                <w:bCs/>
                <w:color w:val="000000"/>
              </w:rPr>
            </w:pPr>
            <w:proofErr w:type="spellStart"/>
            <w:r w:rsidRPr="00D33776">
              <w:rPr>
                <w:bCs/>
                <w:color w:val="000000"/>
              </w:rPr>
              <w:t>CheckInitCall</w:t>
            </w:r>
            <w:proofErr w:type="spellEnd"/>
            <w:r w:rsidRPr="00D33776">
              <w:rPr>
                <w:bCs/>
                <w:color w:val="000000"/>
              </w:rPr>
              <w:t xml:space="preserve"> </w:t>
            </w:r>
          </w:p>
        </w:tc>
      </w:tr>
      <w:tr w:rsidR="000725FD" w:rsidRPr="00E372D0" w14:paraId="51052107" w14:textId="77777777" w:rsidTr="000C3741">
        <w:trPr>
          <w:trHeight w:val="465"/>
        </w:trPr>
        <w:tc>
          <w:tcPr>
            <w:tcW w:w="1380" w:type="dxa"/>
            <w:shd w:val="clear" w:color="000000" w:fill="E6E6E6"/>
            <w:noWrap/>
            <w:vAlign w:val="center"/>
            <w:hideMark/>
          </w:tcPr>
          <w:p w14:paraId="3C54C92F"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BB6DB3B" w14:textId="149FCA5E" w:rsidR="000725FD" w:rsidRPr="00E372D0" w:rsidRDefault="00D33776" w:rsidP="000725FD">
            <w:pPr>
              <w:overflowPunct/>
              <w:autoSpaceDE/>
              <w:autoSpaceDN/>
              <w:adjustRightInd/>
              <w:textAlignment w:val="auto"/>
              <w:rPr>
                <w:color w:val="000000"/>
              </w:rPr>
            </w:pPr>
            <w:r>
              <w:rPr>
                <w:bCs/>
                <w:color w:val="000000"/>
              </w:rPr>
              <w:t xml:space="preserve">Uint8 </w:t>
            </w:r>
            <w:proofErr w:type="spellStart"/>
            <w:r w:rsidRPr="00D33776">
              <w:rPr>
                <w:bCs/>
                <w:color w:val="000000"/>
              </w:rPr>
              <w:t>CheckInitCall</w:t>
            </w:r>
            <w:proofErr w:type="spellEnd"/>
            <w:r w:rsidRPr="00D33776">
              <w:rPr>
                <w:bCs/>
                <w:color w:val="000000"/>
              </w:rPr>
              <w:t xml:space="preserve"> (MSG_VIEWINFO_T *Data)</w:t>
            </w:r>
          </w:p>
        </w:tc>
      </w:tr>
      <w:tr w:rsidR="000725FD" w:rsidRPr="00E372D0" w14:paraId="67E18869" w14:textId="77777777" w:rsidTr="000C3741">
        <w:trPr>
          <w:trHeight w:val="315"/>
        </w:trPr>
        <w:tc>
          <w:tcPr>
            <w:tcW w:w="1380" w:type="dxa"/>
            <w:shd w:val="clear" w:color="000000" w:fill="E6E6E6"/>
            <w:noWrap/>
            <w:vAlign w:val="center"/>
            <w:hideMark/>
          </w:tcPr>
          <w:p w14:paraId="4CD0E508"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04EF356F" w14:textId="77777777" w:rsidR="000725FD" w:rsidRPr="00E372D0" w:rsidRDefault="000725FD" w:rsidP="000725FD">
            <w:pPr>
              <w:overflowPunct/>
              <w:autoSpaceDE/>
              <w:autoSpaceDN/>
              <w:adjustRightInd/>
              <w:textAlignment w:val="auto"/>
              <w:rPr>
                <w:color w:val="000000"/>
              </w:rPr>
            </w:pPr>
            <w:r>
              <w:rPr>
                <w:color w:val="000000"/>
              </w:rPr>
              <w:t>Sync</w:t>
            </w:r>
          </w:p>
        </w:tc>
      </w:tr>
      <w:tr w:rsidR="000725FD" w:rsidRPr="00E372D0" w14:paraId="09202EAD" w14:textId="77777777" w:rsidTr="000C3741">
        <w:trPr>
          <w:trHeight w:val="315"/>
        </w:trPr>
        <w:tc>
          <w:tcPr>
            <w:tcW w:w="1380" w:type="dxa"/>
            <w:shd w:val="clear" w:color="000000" w:fill="E6E6E6"/>
            <w:noWrap/>
            <w:vAlign w:val="center"/>
            <w:hideMark/>
          </w:tcPr>
          <w:p w14:paraId="523B20F9"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416CE1D3" w14:textId="77777777" w:rsidR="000725FD" w:rsidRPr="00E372D0" w:rsidRDefault="000725FD" w:rsidP="000725FD">
            <w:pPr>
              <w:overflowPunct/>
              <w:autoSpaceDE/>
              <w:autoSpaceDN/>
              <w:adjustRightInd/>
              <w:textAlignment w:val="auto"/>
              <w:rPr>
                <w:color w:val="000000"/>
              </w:rPr>
            </w:pPr>
            <w:r>
              <w:rPr>
                <w:color w:val="000000"/>
              </w:rPr>
              <w:t>No</w:t>
            </w:r>
          </w:p>
        </w:tc>
      </w:tr>
      <w:tr w:rsidR="000725FD" w:rsidRPr="00E372D0" w14:paraId="0052349D" w14:textId="77777777" w:rsidTr="000C3741">
        <w:trPr>
          <w:trHeight w:val="367"/>
        </w:trPr>
        <w:tc>
          <w:tcPr>
            <w:tcW w:w="1380" w:type="dxa"/>
            <w:shd w:val="clear" w:color="000000" w:fill="E6E6E6"/>
            <w:noWrap/>
            <w:vAlign w:val="center"/>
            <w:hideMark/>
          </w:tcPr>
          <w:p w14:paraId="32AB6037"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7396EEC0" w14:textId="21D504BA" w:rsidR="000725FD" w:rsidRPr="00436FA9" w:rsidRDefault="00D33776" w:rsidP="000725FD">
            <w:pPr>
              <w:overflowPunct/>
              <w:autoSpaceDE/>
              <w:autoSpaceDN/>
              <w:adjustRightInd/>
              <w:textAlignment w:val="auto"/>
              <w:rPr>
                <w:color w:val="000000"/>
              </w:rPr>
            </w:pPr>
            <w:r w:rsidRPr="00D33776">
              <w:rPr>
                <w:bCs/>
                <w:color w:val="000000"/>
              </w:rPr>
              <w:t>MSG_VIEWINFO_T *Data</w:t>
            </w:r>
          </w:p>
        </w:tc>
      </w:tr>
      <w:tr w:rsidR="000725FD" w:rsidRPr="00E372D0" w14:paraId="1BCACBC6" w14:textId="77777777" w:rsidTr="000C3741">
        <w:trPr>
          <w:trHeight w:val="349"/>
        </w:trPr>
        <w:tc>
          <w:tcPr>
            <w:tcW w:w="1380" w:type="dxa"/>
            <w:shd w:val="clear" w:color="000000" w:fill="E6E6E6"/>
            <w:noWrap/>
            <w:vAlign w:val="center"/>
            <w:hideMark/>
          </w:tcPr>
          <w:p w14:paraId="6CB91E0F"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14C31A0B" w14:textId="72255E09" w:rsidR="000725FD" w:rsidRPr="00436FA9" w:rsidRDefault="00D33776" w:rsidP="000725FD">
            <w:pPr>
              <w:overflowPunct/>
              <w:autoSpaceDE/>
              <w:autoSpaceDN/>
              <w:adjustRightInd/>
              <w:textAlignment w:val="auto"/>
              <w:rPr>
                <w:color w:val="000000"/>
              </w:rPr>
            </w:pPr>
            <w:r>
              <w:rPr>
                <w:bCs/>
                <w:color w:val="000000"/>
              </w:rPr>
              <w:t>Uint8</w:t>
            </w:r>
          </w:p>
        </w:tc>
      </w:tr>
      <w:tr w:rsidR="000725FD" w:rsidRPr="00E372D0" w14:paraId="3E05FDC6" w14:textId="77777777" w:rsidTr="000C3741">
        <w:trPr>
          <w:trHeight w:val="520"/>
        </w:trPr>
        <w:tc>
          <w:tcPr>
            <w:tcW w:w="1380" w:type="dxa"/>
            <w:shd w:val="clear" w:color="000000" w:fill="E6E6E6"/>
            <w:noWrap/>
            <w:vAlign w:val="center"/>
            <w:hideMark/>
          </w:tcPr>
          <w:p w14:paraId="4DF8321C" w14:textId="77777777" w:rsidR="000725FD" w:rsidRPr="00E372D0" w:rsidRDefault="000725FD" w:rsidP="000725FD">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45A74B71" w14:textId="7708F1A6" w:rsidR="000725FD" w:rsidRPr="00E372D0" w:rsidRDefault="00D33776" w:rsidP="00D33776">
            <w:pPr>
              <w:overflowPunct/>
              <w:autoSpaceDE/>
              <w:autoSpaceDN/>
              <w:adjustRightInd/>
              <w:textAlignment w:val="auto"/>
              <w:rPr>
                <w:color w:val="000000"/>
              </w:rPr>
            </w:pPr>
            <w:r w:rsidRPr="00D33776">
              <w:rPr>
                <w:color w:val="000000"/>
              </w:rPr>
              <w:t xml:space="preserve">Check the conditions to reinitialize the message core (Warm/Cold </w:t>
            </w:r>
            <w:proofErr w:type="spellStart"/>
            <w:r w:rsidRPr="00D33776">
              <w:rPr>
                <w:color w:val="000000"/>
              </w:rPr>
              <w:t>init</w:t>
            </w:r>
            <w:proofErr w:type="spellEnd"/>
            <w:r w:rsidRPr="00D33776">
              <w:rPr>
                <w:color w:val="000000"/>
              </w:rPr>
              <w:t>)</w:t>
            </w:r>
            <w:r>
              <w:rPr>
                <w:color w:val="000000"/>
              </w:rPr>
              <w:t xml:space="preserve"> </w:t>
            </w:r>
            <w:r w:rsidRPr="00D33776">
              <w:rPr>
                <w:color w:val="000000"/>
              </w:rPr>
              <w:t>based on the requirements</w:t>
            </w:r>
            <w:r>
              <w:rPr>
                <w:color w:val="000000"/>
              </w:rPr>
              <w:t xml:space="preserve"> of the program</w:t>
            </w:r>
          </w:p>
        </w:tc>
      </w:tr>
    </w:tbl>
    <w:p w14:paraId="028C012C" w14:textId="648E2600" w:rsidR="00A976B1" w:rsidRDefault="00A976B1" w:rsidP="0022668B"/>
    <w:p w14:paraId="09663400" w14:textId="2F8032B0" w:rsidR="003A06A8" w:rsidRDefault="00003D03" w:rsidP="00003D03">
      <w:pPr>
        <w:pStyle w:val="Heading3"/>
      </w:pPr>
      <w:bookmarkStart w:id="91" w:name="_Toc176951861"/>
      <w:proofErr w:type="spellStart"/>
      <w:r w:rsidRPr="00003D03">
        <w:t>DetMessageId</w:t>
      </w:r>
      <w:bookmarkEnd w:id="91"/>
      <w:proofErr w:type="spellEnd"/>
    </w:p>
    <w:p w14:paraId="75614C61" w14:textId="77777777" w:rsidR="003A06A8" w:rsidRDefault="003A06A8" w:rsidP="0022668B"/>
    <w:tbl>
      <w:tblPr>
        <w:tblW w:w="91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0"/>
        <w:gridCol w:w="7780"/>
      </w:tblGrid>
      <w:tr w:rsidR="003A06A8" w:rsidRPr="00E372D0" w14:paraId="1EF3E724" w14:textId="77777777" w:rsidTr="000C3741">
        <w:trPr>
          <w:trHeight w:val="465"/>
        </w:trPr>
        <w:tc>
          <w:tcPr>
            <w:tcW w:w="1380" w:type="dxa"/>
            <w:shd w:val="clear" w:color="000000" w:fill="E6E6E6"/>
            <w:noWrap/>
            <w:vAlign w:val="center"/>
          </w:tcPr>
          <w:p w14:paraId="5CAA4A1A" w14:textId="66706C24" w:rsidR="003A06A8" w:rsidRPr="00E372D0" w:rsidRDefault="003A06A8" w:rsidP="003A06A8">
            <w:pPr>
              <w:overflowPunct/>
              <w:autoSpaceDE/>
              <w:autoSpaceDN/>
              <w:adjustRightInd/>
              <w:jc w:val="right"/>
              <w:textAlignment w:val="auto"/>
              <w:rPr>
                <w:noProof/>
                <w:color w:val="000000"/>
              </w:rPr>
            </w:pPr>
            <w:r>
              <w:rPr>
                <w:noProof/>
                <w:color w:val="000000"/>
              </w:rPr>
              <w:t xml:space="preserve">Interface </w:t>
            </w:r>
            <w:r w:rsidR="00D33776">
              <w:rPr>
                <w:noProof/>
                <w:color w:val="000000"/>
              </w:rPr>
              <w:t>Name</w:t>
            </w:r>
          </w:p>
        </w:tc>
        <w:tc>
          <w:tcPr>
            <w:tcW w:w="7780" w:type="dxa"/>
            <w:shd w:val="clear" w:color="auto" w:fill="auto"/>
            <w:vAlign w:val="center"/>
          </w:tcPr>
          <w:p w14:paraId="0BE9AF39" w14:textId="7B9DBA66" w:rsidR="003A06A8" w:rsidRPr="006B28A3" w:rsidRDefault="00D33776" w:rsidP="003A06A8">
            <w:pPr>
              <w:overflowPunct/>
              <w:autoSpaceDE/>
              <w:autoSpaceDN/>
              <w:adjustRightInd/>
              <w:textAlignment w:val="auto"/>
              <w:rPr>
                <w:bCs/>
                <w:color w:val="000000"/>
              </w:rPr>
            </w:pPr>
            <w:proofErr w:type="spellStart"/>
            <w:r w:rsidRPr="00D33776">
              <w:rPr>
                <w:bCs/>
                <w:color w:val="000000"/>
              </w:rPr>
              <w:t>DetMessageId</w:t>
            </w:r>
            <w:proofErr w:type="spellEnd"/>
          </w:p>
        </w:tc>
      </w:tr>
      <w:tr w:rsidR="006B28A3" w:rsidRPr="00E372D0" w14:paraId="659F5E06" w14:textId="77777777" w:rsidTr="000C3741">
        <w:trPr>
          <w:trHeight w:val="465"/>
        </w:trPr>
        <w:tc>
          <w:tcPr>
            <w:tcW w:w="1380" w:type="dxa"/>
            <w:shd w:val="clear" w:color="000000" w:fill="E6E6E6"/>
            <w:noWrap/>
            <w:vAlign w:val="center"/>
            <w:hideMark/>
          </w:tcPr>
          <w:p w14:paraId="275C6D47"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Method</w:t>
            </w:r>
          </w:p>
        </w:tc>
        <w:tc>
          <w:tcPr>
            <w:tcW w:w="7780" w:type="dxa"/>
            <w:shd w:val="clear" w:color="auto" w:fill="auto"/>
            <w:vAlign w:val="center"/>
            <w:hideMark/>
          </w:tcPr>
          <w:p w14:paraId="1FD9124A" w14:textId="5D9A5EA9" w:rsidR="006B28A3" w:rsidRPr="00E372D0" w:rsidRDefault="00D33776" w:rsidP="000C3741">
            <w:pPr>
              <w:overflowPunct/>
              <w:autoSpaceDE/>
              <w:autoSpaceDN/>
              <w:adjustRightInd/>
              <w:textAlignment w:val="auto"/>
              <w:rPr>
                <w:color w:val="000000"/>
              </w:rPr>
            </w:pPr>
            <w:r w:rsidRPr="00D33776">
              <w:rPr>
                <w:bCs/>
                <w:color w:val="000000"/>
              </w:rPr>
              <w:t xml:space="preserve">uint16 </w:t>
            </w:r>
            <w:proofErr w:type="spellStart"/>
            <w:r w:rsidRPr="00D33776">
              <w:rPr>
                <w:bCs/>
                <w:color w:val="000000"/>
              </w:rPr>
              <w:t>DetMessageId</w:t>
            </w:r>
            <w:proofErr w:type="spellEnd"/>
            <w:r w:rsidRPr="00D33776">
              <w:rPr>
                <w:bCs/>
                <w:color w:val="000000"/>
              </w:rPr>
              <w:t xml:space="preserve"> (uint16 </w:t>
            </w:r>
            <w:proofErr w:type="spellStart"/>
            <w:r w:rsidRPr="00D33776">
              <w:rPr>
                <w:bCs/>
                <w:color w:val="000000"/>
              </w:rPr>
              <w:t>RxdWarnId</w:t>
            </w:r>
            <w:proofErr w:type="spellEnd"/>
            <w:r w:rsidRPr="00D33776">
              <w:rPr>
                <w:bCs/>
                <w:color w:val="000000"/>
              </w:rPr>
              <w:t>)</w:t>
            </w:r>
          </w:p>
        </w:tc>
      </w:tr>
      <w:tr w:rsidR="006B28A3" w:rsidRPr="00E372D0" w14:paraId="4D7A2B8E" w14:textId="77777777" w:rsidTr="000C3741">
        <w:trPr>
          <w:trHeight w:val="315"/>
        </w:trPr>
        <w:tc>
          <w:tcPr>
            <w:tcW w:w="1380" w:type="dxa"/>
            <w:shd w:val="clear" w:color="000000" w:fill="E6E6E6"/>
            <w:noWrap/>
            <w:vAlign w:val="center"/>
            <w:hideMark/>
          </w:tcPr>
          <w:p w14:paraId="2DE6EE69"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Sync/Async</w:t>
            </w:r>
          </w:p>
        </w:tc>
        <w:tc>
          <w:tcPr>
            <w:tcW w:w="7780" w:type="dxa"/>
            <w:shd w:val="clear" w:color="auto" w:fill="auto"/>
            <w:noWrap/>
            <w:vAlign w:val="center"/>
            <w:hideMark/>
          </w:tcPr>
          <w:p w14:paraId="0F551102" w14:textId="77777777" w:rsidR="006B28A3" w:rsidRPr="00E372D0" w:rsidRDefault="006B28A3" w:rsidP="000C3741">
            <w:pPr>
              <w:overflowPunct/>
              <w:autoSpaceDE/>
              <w:autoSpaceDN/>
              <w:adjustRightInd/>
              <w:textAlignment w:val="auto"/>
              <w:rPr>
                <w:color w:val="000000"/>
              </w:rPr>
            </w:pPr>
            <w:r>
              <w:rPr>
                <w:color w:val="000000"/>
              </w:rPr>
              <w:t>Sync</w:t>
            </w:r>
          </w:p>
        </w:tc>
      </w:tr>
      <w:tr w:rsidR="006B28A3" w:rsidRPr="00E372D0" w14:paraId="362DD928" w14:textId="77777777" w:rsidTr="000C3741">
        <w:trPr>
          <w:trHeight w:val="315"/>
        </w:trPr>
        <w:tc>
          <w:tcPr>
            <w:tcW w:w="1380" w:type="dxa"/>
            <w:shd w:val="clear" w:color="000000" w:fill="E6E6E6"/>
            <w:noWrap/>
            <w:vAlign w:val="center"/>
            <w:hideMark/>
          </w:tcPr>
          <w:p w14:paraId="62E5B868"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Reentrant</w:t>
            </w:r>
          </w:p>
        </w:tc>
        <w:tc>
          <w:tcPr>
            <w:tcW w:w="7780" w:type="dxa"/>
            <w:shd w:val="clear" w:color="auto" w:fill="auto"/>
            <w:noWrap/>
            <w:vAlign w:val="center"/>
            <w:hideMark/>
          </w:tcPr>
          <w:p w14:paraId="21E0551C" w14:textId="77777777" w:rsidR="006B28A3" w:rsidRPr="00E372D0" w:rsidRDefault="006B28A3" w:rsidP="000C3741">
            <w:pPr>
              <w:overflowPunct/>
              <w:autoSpaceDE/>
              <w:autoSpaceDN/>
              <w:adjustRightInd/>
              <w:textAlignment w:val="auto"/>
              <w:rPr>
                <w:color w:val="000000"/>
              </w:rPr>
            </w:pPr>
            <w:r>
              <w:rPr>
                <w:color w:val="000000"/>
              </w:rPr>
              <w:t>No</w:t>
            </w:r>
          </w:p>
        </w:tc>
      </w:tr>
      <w:tr w:rsidR="006B28A3" w:rsidRPr="00E372D0" w14:paraId="59B72EED" w14:textId="77777777" w:rsidTr="000C3741">
        <w:trPr>
          <w:trHeight w:val="367"/>
        </w:trPr>
        <w:tc>
          <w:tcPr>
            <w:tcW w:w="1380" w:type="dxa"/>
            <w:shd w:val="clear" w:color="000000" w:fill="E6E6E6"/>
            <w:noWrap/>
            <w:vAlign w:val="center"/>
            <w:hideMark/>
          </w:tcPr>
          <w:p w14:paraId="17F0A009"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Parameters</w:t>
            </w:r>
          </w:p>
        </w:tc>
        <w:tc>
          <w:tcPr>
            <w:tcW w:w="7780" w:type="dxa"/>
            <w:shd w:val="clear" w:color="auto" w:fill="auto"/>
            <w:vAlign w:val="center"/>
          </w:tcPr>
          <w:p w14:paraId="05383E35" w14:textId="77777777" w:rsidR="006B28A3" w:rsidRPr="00436FA9" w:rsidRDefault="006B28A3" w:rsidP="000C3741">
            <w:pPr>
              <w:overflowPunct/>
              <w:autoSpaceDE/>
              <w:autoSpaceDN/>
              <w:adjustRightInd/>
              <w:textAlignment w:val="auto"/>
              <w:rPr>
                <w:color w:val="000000"/>
              </w:rPr>
            </w:pPr>
            <w:r>
              <w:rPr>
                <w:bCs/>
                <w:color w:val="000000"/>
              </w:rPr>
              <w:t>None</w:t>
            </w:r>
          </w:p>
        </w:tc>
      </w:tr>
      <w:tr w:rsidR="006B28A3" w:rsidRPr="00E372D0" w14:paraId="64F5B49B" w14:textId="77777777" w:rsidTr="000C3741">
        <w:trPr>
          <w:trHeight w:val="349"/>
        </w:trPr>
        <w:tc>
          <w:tcPr>
            <w:tcW w:w="1380" w:type="dxa"/>
            <w:shd w:val="clear" w:color="000000" w:fill="E6E6E6"/>
            <w:noWrap/>
            <w:vAlign w:val="center"/>
            <w:hideMark/>
          </w:tcPr>
          <w:p w14:paraId="6390125D"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Return</w:t>
            </w:r>
          </w:p>
        </w:tc>
        <w:tc>
          <w:tcPr>
            <w:tcW w:w="7780" w:type="dxa"/>
            <w:shd w:val="clear" w:color="auto" w:fill="auto"/>
            <w:vAlign w:val="center"/>
            <w:hideMark/>
          </w:tcPr>
          <w:p w14:paraId="291D5294" w14:textId="13C4B7A4" w:rsidR="006B28A3" w:rsidRPr="00436FA9" w:rsidRDefault="006B28A3" w:rsidP="000C3741">
            <w:pPr>
              <w:overflowPunct/>
              <w:autoSpaceDE/>
              <w:autoSpaceDN/>
              <w:adjustRightInd/>
              <w:textAlignment w:val="auto"/>
              <w:rPr>
                <w:color w:val="000000"/>
              </w:rPr>
            </w:pPr>
            <w:r>
              <w:rPr>
                <w:bCs/>
                <w:color w:val="000000"/>
              </w:rPr>
              <w:t>Uint</w:t>
            </w:r>
            <w:r w:rsidR="00D33776">
              <w:rPr>
                <w:bCs/>
                <w:color w:val="000000"/>
              </w:rPr>
              <w:t>16</w:t>
            </w:r>
          </w:p>
        </w:tc>
      </w:tr>
      <w:tr w:rsidR="006B28A3" w:rsidRPr="00E372D0" w14:paraId="651F2D28" w14:textId="77777777" w:rsidTr="000C3741">
        <w:trPr>
          <w:trHeight w:val="520"/>
        </w:trPr>
        <w:tc>
          <w:tcPr>
            <w:tcW w:w="1380" w:type="dxa"/>
            <w:shd w:val="clear" w:color="000000" w:fill="E6E6E6"/>
            <w:noWrap/>
            <w:vAlign w:val="center"/>
            <w:hideMark/>
          </w:tcPr>
          <w:p w14:paraId="411E8B08" w14:textId="77777777" w:rsidR="006B28A3" w:rsidRPr="00E372D0" w:rsidRDefault="006B28A3" w:rsidP="000C3741">
            <w:pPr>
              <w:overflowPunct/>
              <w:autoSpaceDE/>
              <w:autoSpaceDN/>
              <w:adjustRightInd/>
              <w:jc w:val="right"/>
              <w:textAlignment w:val="auto"/>
              <w:rPr>
                <w:color w:val="000000"/>
              </w:rPr>
            </w:pPr>
            <w:r w:rsidRPr="00E372D0">
              <w:rPr>
                <w:noProof/>
                <w:color w:val="000000"/>
              </w:rPr>
              <w:t>Description</w:t>
            </w:r>
          </w:p>
        </w:tc>
        <w:tc>
          <w:tcPr>
            <w:tcW w:w="7780" w:type="dxa"/>
            <w:shd w:val="clear" w:color="auto" w:fill="auto"/>
            <w:vAlign w:val="center"/>
          </w:tcPr>
          <w:p w14:paraId="4BC87AE3" w14:textId="6EC930BD" w:rsidR="006B28A3" w:rsidRPr="00E372D0" w:rsidRDefault="006B28A3" w:rsidP="000C3741">
            <w:pPr>
              <w:overflowPunct/>
              <w:autoSpaceDE/>
              <w:autoSpaceDN/>
              <w:adjustRightInd/>
              <w:textAlignment w:val="auto"/>
              <w:rPr>
                <w:color w:val="000000"/>
              </w:rPr>
            </w:pPr>
            <w:r w:rsidRPr="0022668B">
              <w:rPr>
                <w:color w:val="000000"/>
              </w:rPr>
              <w:t xml:space="preserve">This function </w:t>
            </w:r>
            <w:r w:rsidR="00D33776">
              <w:rPr>
                <w:color w:val="000000"/>
              </w:rPr>
              <w:t>is used to map the message id to the warning Id.</w:t>
            </w:r>
          </w:p>
        </w:tc>
      </w:tr>
    </w:tbl>
    <w:p w14:paraId="37F4B622" w14:textId="77777777" w:rsidR="0069480A" w:rsidRDefault="0069480A" w:rsidP="00B55141">
      <w:pPr>
        <w:overflowPunct/>
        <w:autoSpaceDE/>
        <w:autoSpaceDN/>
        <w:adjustRightInd/>
        <w:spacing w:after="200" w:line="276" w:lineRule="auto"/>
        <w:textAlignment w:val="auto"/>
      </w:pPr>
      <w:bookmarkStart w:id="92" w:name="_1.4.8_Flow_Diagram"/>
      <w:bookmarkEnd w:id="53"/>
      <w:bookmarkEnd w:id="54"/>
      <w:bookmarkEnd w:id="55"/>
      <w:bookmarkEnd w:id="56"/>
      <w:bookmarkEnd w:id="57"/>
      <w:bookmarkEnd w:id="58"/>
      <w:bookmarkEnd w:id="59"/>
      <w:bookmarkEnd w:id="60"/>
      <w:bookmarkEnd w:id="61"/>
      <w:bookmarkEnd w:id="62"/>
      <w:bookmarkEnd w:id="63"/>
      <w:bookmarkEnd w:id="64"/>
      <w:bookmarkEnd w:id="65"/>
      <w:bookmarkEnd w:id="92"/>
    </w:p>
    <w:sectPr w:rsidR="0069480A" w:rsidSect="001767DD">
      <w:headerReference w:type="default" r:id="rId10"/>
      <w:footerReference w:type="default" r:id="rId11"/>
      <w:pgSz w:w="12240" w:h="15840" w:code="1"/>
      <w:pgMar w:top="1440" w:right="1354" w:bottom="1440" w:left="180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kcmPrimary="0254">
      <wne:acd wne:acdName="acd1"/>
    </wne:keymap>
    <wne:keymap wne:kcmPrimary="044E">
      <wne:acd wne:acdName="acd2"/>
    </wne:keymap>
  </wne:keymaps>
  <wne:toolbars>
    <wne:acdManifest>
      <wne:acdEntry wne:acdName="acd0"/>
      <wne:acdEntry wne:acdName="acd1"/>
      <wne:acdEntry wne:acdName="acd2"/>
    </wne:acdManifest>
  </wne:toolbars>
  <wne:acds>
    <wne:acd wne:acdName="acd0" wne:fciIndexBasedOn="0065"/>
    <wne:acd wne:argValue="AgBUAGUAeAB0AA==" wne:acdName="acd1" wne:fciIndexBasedOn="0065"/>
    <wne:acd wne:argValue="AQAAAAA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E8813" w14:textId="77777777" w:rsidR="006D1128" w:rsidRDefault="006D1128">
      <w:r>
        <w:separator/>
      </w:r>
    </w:p>
  </w:endnote>
  <w:endnote w:type="continuationSeparator" w:id="0">
    <w:p w14:paraId="5AC8B548" w14:textId="77777777" w:rsidR="006D1128" w:rsidRDefault="006D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02CB0" w14:textId="4D5DC563" w:rsidR="001D6502" w:rsidRDefault="001D6502">
    <w:pPr>
      <w:pStyle w:val="Footer"/>
      <w:pBdr>
        <w:top w:val="single" w:sz="6" w:space="4" w:color="auto"/>
      </w:pBdr>
      <w:tabs>
        <w:tab w:val="clear" w:pos="4320"/>
        <w:tab w:val="clear" w:pos="8640"/>
        <w:tab w:val="right" w:pos="9360"/>
      </w:tabs>
      <w:rPr>
        <w:rStyle w:val="PageNumber"/>
        <w:rFonts w:ascii="Times New Roman" w:hAnsi="Times New Roman"/>
      </w:rPr>
    </w:pPr>
    <w:r>
      <w:rPr>
        <w:sz w:val="20"/>
      </w:rPr>
      <w:t xml:space="preserve">Copies of this document are uncontrolled                                                                                            Page </w:t>
    </w: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sidR="000671CA">
      <w:rPr>
        <w:rStyle w:val="PageNumber"/>
        <w:rFonts w:ascii="Times New Roman" w:hAnsi="Times New Roman"/>
        <w:noProof/>
      </w:rPr>
      <w:t>3</w:t>
    </w:r>
    <w:r>
      <w:rPr>
        <w:rStyle w:val="PageNumber"/>
        <w:rFonts w:ascii="Times New Roman" w:hAnsi="Times New Roman"/>
      </w:rPr>
      <w:fldChar w:fldCharType="end"/>
    </w:r>
    <w:r>
      <w:rPr>
        <w:rStyle w:val="PageNumber"/>
        <w:rFonts w:ascii="Times New Roman" w:hAnsi="Times New Roman"/>
      </w:rPr>
      <w:t xml:space="preserve"> of </w:t>
    </w:r>
    <w:r>
      <w:rPr>
        <w:rStyle w:val="PageNumber"/>
        <w:rFonts w:ascii="Times New Roman" w:hAnsi="Times New Roman"/>
      </w:rPr>
      <w:fldChar w:fldCharType="begin"/>
    </w:r>
    <w:r>
      <w:rPr>
        <w:rStyle w:val="PageNumber"/>
        <w:rFonts w:ascii="Times New Roman" w:hAnsi="Times New Roman"/>
      </w:rPr>
      <w:instrText xml:space="preserve"> NUMPAGES  \* MERGEFORMAT </w:instrText>
    </w:r>
    <w:r>
      <w:rPr>
        <w:rStyle w:val="PageNumber"/>
        <w:rFonts w:ascii="Times New Roman" w:hAnsi="Times New Roman"/>
      </w:rPr>
      <w:fldChar w:fldCharType="separate"/>
    </w:r>
    <w:r w:rsidR="000671CA">
      <w:rPr>
        <w:rStyle w:val="PageNumber"/>
        <w:rFonts w:ascii="Times New Roman" w:hAnsi="Times New Roman"/>
        <w:noProof/>
      </w:rPr>
      <w:t>5</w:t>
    </w:r>
    <w:r>
      <w:rPr>
        <w:rStyle w:val="PageNumber"/>
        <w:rFonts w:ascii="Times New Roman" w:hAnsi="Times New Roman"/>
      </w:rPr>
      <w:fldChar w:fldCharType="end"/>
    </w:r>
  </w:p>
  <w:p w14:paraId="377F2285" w14:textId="77777777" w:rsidR="001D6502" w:rsidRDefault="001D65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F1E16" w14:textId="77777777" w:rsidR="006D1128" w:rsidRDefault="006D1128">
      <w:r>
        <w:separator/>
      </w:r>
    </w:p>
  </w:footnote>
  <w:footnote w:type="continuationSeparator" w:id="0">
    <w:p w14:paraId="656DE051" w14:textId="77777777" w:rsidR="006D1128" w:rsidRDefault="006D1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DFEEAB" w14:textId="3D95865F" w:rsidR="001D6502" w:rsidRDefault="001D6502">
    <w:pPr>
      <w:pStyle w:val="Header"/>
      <w:widowControl w:val="0"/>
      <w:pBdr>
        <w:bottom w:val="single" w:sz="6" w:space="1" w:color="auto"/>
      </w:pBdr>
      <w:tabs>
        <w:tab w:val="clear" w:pos="4320"/>
        <w:tab w:val="clear" w:pos="8640"/>
        <w:tab w:val="center" w:pos="4500"/>
        <w:tab w:val="right" w:pos="9000"/>
        <w:tab w:val="right" w:pos="10710"/>
        <w:tab w:val="right" w:pos="14310"/>
      </w:tabs>
      <w:rPr>
        <w:sz w:val="20"/>
      </w:rPr>
    </w:pPr>
    <w:r>
      <w:rPr>
        <w:sz w:val="20"/>
      </w:rPr>
      <w:t xml:space="preserve">                      </w:t>
    </w:r>
    <w:r>
      <w:t xml:space="preserve">                                                        </w:t>
    </w:r>
    <w:r>
      <w:rPr>
        <w:sz w:val="20"/>
      </w:rPr>
      <w:t>Software Detailed Design Specification</w:t>
    </w:r>
  </w:p>
  <w:p w14:paraId="7DD40A55" w14:textId="77777777" w:rsidR="001D6502" w:rsidRDefault="001D6502"/>
  <w:p w14:paraId="6D51364F" w14:textId="77777777" w:rsidR="008F14ED" w:rsidRDefault="008F14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05E"/>
    <w:multiLevelType w:val="hybridMultilevel"/>
    <w:tmpl w:val="074C5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275276"/>
    <w:multiLevelType w:val="multilevel"/>
    <w:tmpl w:val="868AF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32FD7"/>
    <w:multiLevelType w:val="hybridMultilevel"/>
    <w:tmpl w:val="7C94D9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94705B"/>
    <w:multiLevelType w:val="multilevel"/>
    <w:tmpl w:val="27EC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0583"/>
    <w:multiLevelType w:val="hybridMultilevel"/>
    <w:tmpl w:val="7E6C54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B81609"/>
    <w:multiLevelType w:val="hybridMultilevel"/>
    <w:tmpl w:val="77C8B25E"/>
    <w:lvl w:ilvl="0" w:tplc="12906796">
      <w:start w:val="1"/>
      <w:numFmt w:val="lowerRoman"/>
      <w:lvlText w:val="%1."/>
      <w:lvlJc w:val="left"/>
      <w:pPr>
        <w:ind w:left="2112" w:hanging="72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abstractNum w:abstractNumId="6" w15:restartNumberingAfterBreak="0">
    <w:nsid w:val="203E1436"/>
    <w:multiLevelType w:val="hybridMultilevel"/>
    <w:tmpl w:val="18CA7F64"/>
    <w:lvl w:ilvl="0" w:tplc="D9B820A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2A251B78"/>
    <w:multiLevelType w:val="hybridMultilevel"/>
    <w:tmpl w:val="92B4A2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8A6021"/>
    <w:multiLevelType w:val="hybridMultilevel"/>
    <w:tmpl w:val="0AD6122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527131"/>
    <w:multiLevelType w:val="hybridMultilevel"/>
    <w:tmpl w:val="73C23D42"/>
    <w:lvl w:ilvl="0" w:tplc="04090015">
      <w:start w:val="1"/>
      <w:numFmt w:val="upperLetter"/>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3C1C43EF"/>
    <w:multiLevelType w:val="hybridMultilevel"/>
    <w:tmpl w:val="9F4A63FC"/>
    <w:lvl w:ilvl="0" w:tplc="0409000F">
      <w:start w:val="1"/>
      <w:numFmt w:val="decimal"/>
      <w:lvlText w:val="%1."/>
      <w:lvlJc w:val="left"/>
      <w:pPr>
        <w:ind w:left="720" w:hanging="360"/>
      </w:pPr>
    </w:lvl>
    <w:lvl w:ilvl="1" w:tplc="1C1239CC">
      <w:start w:val="1"/>
      <w:numFmt w:val="lowerLetter"/>
      <w:lvlText w:val="%2."/>
      <w:lvlJc w:val="left"/>
      <w:pPr>
        <w:ind w:left="1260" w:hanging="360"/>
      </w:pPr>
      <w:rPr>
        <w:rFonts w:ascii="Verdana" w:eastAsia="Times New Roman" w:hAnsi="Verdana" w:cs="Courier New"/>
      </w:rPr>
    </w:lvl>
    <w:lvl w:ilvl="2" w:tplc="562EB26C">
      <w:start w:val="1"/>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DC606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3CC032B"/>
    <w:multiLevelType w:val="hybridMultilevel"/>
    <w:tmpl w:val="4D2E503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DD6745"/>
    <w:multiLevelType w:val="multilevel"/>
    <w:tmpl w:val="6A360EE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80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57925756"/>
    <w:multiLevelType w:val="hybridMultilevel"/>
    <w:tmpl w:val="6CC2D9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FA80D88"/>
    <w:multiLevelType w:val="hybridMultilevel"/>
    <w:tmpl w:val="E95856E0"/>
    <w:lvl w:ilvl="0" w:tplc="076620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D7914E7"/>
    <w:multiLevelType w:val="hybridMultilevel"/>
    <w:tmpl w:val="50286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DF8193C"/>
    <w:multiLevelType w:val="hybridMultilevel"/>
    <w:tmpl w:val="824639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F475249"/>
    <w:multiLevelType w:val="hybridMultilevel"/>
    <w:tmpl w:val="B1604FA6"/>
    <w:lvl w:ilvl="0" w:tplc="9E5A6ED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621F53"/>
    <w:multiLevelType w:val="hybridMultilevel"/>
    <w:tmpl w:val="26E8F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4582271"/>
    <w:multiLevelType w:val="hybridMultilevel"/>
    <w:tmpl w:val="E97CFD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BD2B53"/>
    <w:multiLevelType w:val="hybridMultilevel"/>
    <w:tmpl w:val="715A0F30"/>
    <w:lvl w:ilvl="0" w:tplc="1EAAE7FC">
      <w:start w:val="1"/>
      <w:numFmt w:val="decimal"/>
      <w:lvlText w:val="%1."/>
      <w:lvlJc w:val="left"/>
      <w:pPr>
        <w:ind w:left="1752" w:hanging="360"/>
      </w:pPr>
      <w:rPr>
        <w:rFonts w:hint="default"/>
      </w:rPr>
    </w:lvl>
    <w:lvl w:ilvl="1" w:tplc="04090019" w:tentative="1">
      <w:start w:val="1"/>
      <w:numFmt w:val="lowerLetter"/>
      <w:lvlText w:val="%2."/>
      <w:lvlJc w:val="left"/>
      <w:pPr>
        <w:ind w:left="2472" w:hanging="360"/>
      </w:pPr>
    </w:lvl>
    <w:lvl w:ilvl="2" w:tplc="0409001B" w:tentative="1">
      <w:start w:val="1"/>
      <w:numFmt w:val="lowerRoman"/>
      <w:lvlText w:val="%3."/>
      <w:lvlJc w:val="right"/>
      <w:pPr>
        <w:ind w:left="3192" w:hanging="180"/>
      </w:pPr>
    </w:lvl>
    <w:lvl w:ilvl="3" w:tplc="0409000F" w:tentative="1">
      <w:start w:val="1"/>
      <w:numFmt w:val="decimal"/>
      <w:lvlText w:val="%4."/>
      <w:lvlJc w:val="left"/>
      <w:pPr>
        <w:ind w:left="3912" w:hanging="360"/>
      </w:pPr>
    </w:lvl>
    <w:lvl w:ilvl="4" w:tplc="04090019" w:tentative="1">
      <w:start w:val="1"/>
      <w:numFmt w:val="lowerLetter"/>
      <w:lvlText w:val="%5."/>
      <w:lvlJc w:val="left"/>
      <w:pPr>
        <w:ind w:left="4632" w:hanging="360"/>
      </w:pPr>
    </w:lvl>
    <w:lvl w:ilvl="5" w:tplc="0409001B" w:tentative="1">
      <w:start w:val="1"/>
      <w:numFmt w:val="lowerRoman"/>
      <w:lvlText w:val="%6."/>
      <w:lvlJc w:val="right"/>
      <w:pPr>
        <w:ind w:left="5352" w:hanging="180"/>
      </w:pPr>
    </w:lvl>
    <w:lvl w:ilvl="6" w:tplc="0409000F" w:tentative="1">
      <w:start w:val="1"/>
      <w:numFmt w:val="decimal"/>
      <w:lvlText w:val="%7."/>
      <w:lvlJc w:val="left"/>
      <w:pPr>
        <w:ind w:left="6072" w:hanging="360"/>
      </w:pPr>
    </w:lvl>
    <w:lvl w:ilvl="7" w:tplc="04090019" w:tentative="1">
      <w:start w:val="1"/>
      <w:numFmt w:val="lowerLetter"/>
      <w:lvlText w:val="%8."/>
      <w:lvlJc w:val="left"/>
      <w:pPr>
        <w:ind w:left="6792" w:hanging="360"/>
      </w:pPr>
    </w:lvl>
    <w:lvl w:ilvl="8" w:tplc="0409001B" w:tentative="1">
      <w:start w:val="1"/>
      <w:numFmt w:val="lowerRoman"/>
      <w:lvlText w:val="%9."/>
      <w:lvlJc w:val="right"/>
      <w:pPr>
        <w:ind w:left="7512" w:hanging="180"/>
      </w:pPr>
    </w:lvl>
  </w:abstractNum>
  <w:num w:numId="1" w16cid:durableId="1325401264">
    <w:abstractNumId w:val="13"/>
  </w:num>
  <w:num w:numId="2" w16cid:durableId="1047074109">
    <w:abstractNumId w:val="10"/>
  </w:num>
  <w:num w:numId="3" w16cid:durableId="795027551">
    <w:abstractNumId w:val="9"/>
  </w:num>
  <w:num w:numId="4" w16cid:durableId="2035183781">
    <w:abstractNumId w:val="17"/>
  </w:num>
  <w:num w:numId="5" w16cid:durableId="1015107180">
    <w:abstractNumId w:val="20"/>
  </w:num>
  <w:num w:numId="6" w16cid:durableId="340012286">
    <w:abstractNumId w:val="2"/>
  </w:num>
  <w:num w:numId="7" w16cid:durableId="53357870">
    <w:abstractNumId w:val="15"/>
  </w:num>
  <w:num w:numId="8" w16cid:durableId="1110509685">
    <w:abstractNumId w:val="12"/>
  </w:num>
  <w:num w:numId="9" w16cid:durableId="1748334768">
    <w:abstractNumId w:val="7"/>
  </w:num>
  <w:num w:numId="10" w16cid:durableId="1342470266">
    <w:abstractNumId w:val="13"/>
  </w:num>
  <w:num w:numId="11" w16cid:durableId="1778330018">
    <w:abstractNumId w:val="6"/>
  </w:num>
  <w:num w:numId="12" w16cid:durableId="909075108">
    <w:abstractNumId w:val="13"/>
    <w:lvlOverride w:ilvl="0">
      <w:startOverride w:val="1"/>
    </w:lvlOverride>
    <w:lvlOverride w:ilvl="1">
      <w:startOverride w:val="3"/>
    </w:lvlOverride>
    <w:lvlOverride w:ilvl="2">
      <w:startOverride w:val="2"/>
    </w:lvlOverride>
  </w:num>
  <w:num w:numId="13" w16cid:durableId="1405029520">
    <w:abstractNumId w:val="13"/>
    <w:lvlOverride w:ilvl="0">
      <w:startOverride w:val="1"/>
    </w:lvlOverride>
    <w:lvlOverride w:ilvl="1">
      <w:startOverride w:val="3"/>
    </w:lvlOverride>
    <w:lvlOverride w:ilvl="2">
      <w:startOverride w:val="2"/>
    </w:lvlOverride>
  </w:num>
  <w:num w:numId="14" w16cid:durableId="1108938130">
    <w:abstractNumId w:val="13"/>
    <w:lvlOverride w:ilvl="0">
      <w:startOverride w:val="1"/>
    </w:lvlOverride>
    <w:lvlOverride w:ilvl="1">
      <w:startOverride w:val="3"/>
    </w:lvlOverride>
    <w:lvlOverride w:ilvl="2">
      <w:startOverride w:val="2"/>
    </w:lvlOverride>
  </w:num>
  <w:num w:numId="15" w16cid:durableId="1160345838">
    <w:abstractNumId w:val="13"/>
    <w:lvlOverride w:ilvl="0">
      <w:startOverride w:val="1"/>
    </w:lvlOverride>
    <w:lvlOverride w:ilvl="1">
      <w:startOverride w:val="3"/>
    </w:lvlOverride>
    <w:lvlOverride w:ilvl="2">
      <w:startOverride w:val="2"/>
    </w:lvlOverride>
  </w:num>
  <w:num w:numId="16" w16cid:durableId="436294597">
    <w:abstractNumId w:val="13"/>
  </w:num>
  <w:num w:numId="17" w16cid:durableId="657463115">
    <w:abstractNumId w:val="13"/>
    <w:lvlOverride w:ilvl="0">
      <w:startOverride w:val="1"/>
    </w:lvlOverride>
    <w:lvlOverride w:ilvl="1">
      <w:startOverride w:val="6"/>
    </w:lvlOverride>
    <w:lvlOverride w:ilvl="2">
      <w:startOverride w:val="2"/>
    </w:lvlOverride>
  </w:num>
  <w:num w:numId="18" w16cid:durableId="1484273631">
    <w:abstractNumId w:val="13"/>
    <w:lvlOverride w:ilvl="0">
      <w:startOverride w:val="1"/>
    </w:lvlOverride>
    <w:lvlOverride w:ilvl="1">
      <w:startOverride w:val="6"/>
    </w:lvlOverride>
    <w:lvlOverride w:ilvl="2">
      <w:startOverride w:val="2"/>
    </w:lvlOverride>
  </w:num>
  <w:num w:numId="19" w16cid:durableId="1266619340">
    <w:abstractNumId w:val="4"/>
  </w:num>
  <w:num w:numId="20" w16cid:durableId="1319306326">
    <w:abstractNumId w:val="13"/>
  </w:num>
  <w:num w:numId="21" w16cid:durableId="1355036962">
    <w:abstractNumId w:val="13"/>
  </w:num>
  <w:num w:numId="22" w16cid:durableId="74523331">
    <w:abstractNumId w:val="13"/>
    <w:lvlOverride w:ilvl="0">
      <w:startOverride w:val="1"/>
    </w:lvlOverride>
    <w:lvlOverride w:ilvl="1">
      <w:startOverride w:val="4"/>
    </w:lvlOverride>
    <w:lvlOverride w:ilvl="2">
      <w:startOverride w:val="2"/>
    </w:lvlOverride>
  </w:num>
  <w:num w:numId="23" w16cid:durableId="1721592463">
    <w:abstractNumId w:val="18"/>
  </w:num>
  <w:num w:numId="24" w16cid:durableId="371004490">
    <w:abstractNumId w:val="5"/>
  </w:num>
  <w:num w:numId="25" w16cid:durableId="1033310579">
    <w:abstractNumId w:val="21"/>
  </w:num>
  <w:num w:numId="26" w16cid:durableId="763114852">
    <w:abstractNumId w:val="8"/>
  </w:num>
  <w:num w:numId="27" w16cid:durableId="833183446">
    <w:abstractNumId w:val="13"/>
    <w:lvlOverride w:ilvl="0">
      <w:startOverride w:val="1"/>
    </w:lvlOverride>
    <w:lvlOverride w:ilvl="1">
      <w:startOverride w:val="4"/>
    </w:lvlOverride>
    <w:lvlOverride w:ilvl="2">
      <w:startOverride w:val="2"/>
    </w:lvlOverride>
  </w:num>
  <w:num w:numId="28" w16cid:durableId="1151486773">
    <w:abstractNumId w:val="13"/>
    <w:lvlOverride w:ilvl="0">
      <w:startOverride w:val="1"/>
    </w:lvlOverride>
    <w:lvlOverride w:ilvl="1">
      <w:startOverride w:val="4"/>
    </w:lvlOverride>
    <w:lvlOverride w:ilvl="2">
      <w:startOverride w:val="2"/>
    </w:lvlOverride>
  </w:num>
  <w:num w:numId="29" w16cid:durableId="1503666627">
    <w:abstractNumId w:val="13"/>
    <w:lvlOverride w:ilvl="0">
      <w:startOverride w:val="1"/>
    </w:lvlOverride>
    <w:lvlOverride w:ilvl="1">
      <w:startOverride w:val="4"/>
    </w:lvlOverride>
    <w:lvlOverride w:ilvl="2">
      <w:startOverride w:val="2"/>
    </w:lvlOverride>
  </w:num>
  <w:num w:numId="30" w16cid:durableId="129709717">
    <w:abstractNumId w:val="13"/>
    <w:lvlOverride w:ilvl="0">
      <w:startOverride w:val="1"/>
    </w:lvlOverride>
    <w:lvlOverride w:ilvl="1">
      <w:startOverride w:val="4"/>
    </w:lvlOverride>
    <w:lvlOverride w:ilvl="2">
      <w:startOverride w:val="2"/>
    </w:lvlOverride>
  </w:num>
  <w:num w:numId="31" w16cid:durableId="264726964">
    <w:abstractNumId w:val="13"/>
  </w:num>
  <w:num w:numId="32" w16cid:durableId="403913521">
    <w:abstractNumId w:val="13"/>
    <w:lvlOverride w:ilvl="0">
      <w:startOverride w:val="1"/>
    </w:lvlOverride>
    <w:lvlOverride w:ilvl="1">
      <w:startOverride w:val="5"/>
    </w:lvlOverride>
  </w:num>
  <w:num w:numId="33" w16cid:durableId="1790970605">
    <w:abstractNumId w:val="3"/>
  </w:num>
  <w:num w:numId="34" w16cid:durableId="1389037135">
    <w:abstractNumId w:val="1"/>
  </w:num>
  <w:num w:numId="35" w16cid:durableId="1952274713">
    <w:abstractNumId w:val="16"/>
  </w:num>
  <w:num w:numId="36" w16cid:durableId="610354627">
    <w:abstractNumId w:val="19"/>
  </w:num>
  <w:num w:numId="37" w16cid:durableId="987440470">
    <w:abstractNumId w:val="0"/>
  </w:num>
  <w:num w:numId="38" w16cid:durableId="1038892905">
    <w:abstractNumId w:val="11"/>
  </w:num>
  <w:num w:numId="39" w16cid:durableId="732779430">
    <w:abstractNumId w:val="13"/>
  </w:num>
  <w:num w:numId="40" w16cid:durableId="1701589537">
    <w:abstractNumId w:val="14"/>
  </w:num>
  <w:num w:numId="41" w16cid:durableId="1659462219">
    <w:abstractNumId w:val="13"/>
  </w:num>
  <w:num w:numId="42" w16cid:durableId="1317803809">
    <w:abstractNumId w:val="13"/>
  </w:num>
  <w:num w:numId="43" w16cid:durableId="1419518718">
    <w:abstractNumId w:val="13"/>
  </w:num>
  <w:num w:numId="44" w16cid:durableId="296960167">
    <w:abstractNumId w:val="13"/>
  </w:num>
  <w:num w:numId="45" w16cid:durableId="1257398547">
    <w:abstractNumId w:val="13"/>
  </w:num>
  <w:num w:numId="46" w16cid:durableId="66735827">
    <w:abstractNumId w:val="13"/>
  </w:num>
  <w:num w:numId="47" w16cid:durableId="956571395">
    <w:abstractNumId w:val="13"/>
  </w:num>
  <w:num w:numId="48" w16cid:durableId="2002469623">
    <w:abstractNumId w:val="13"/>
  </w:num>
  <w:num w:numId="49" w16cid:durableId="1011681343">
    <w:abstractNumId w:val="13"/>
  </w:num>
  <w:num w:numId="50" w16cid:durableId="1671759785">
    <w:abstractNumId w:val="13"/>
  </w:num>
  <w:num w:numId="51" w16cid:durableId="347800112">
    <w:abstractNumId w:val="13"/>
  </w:num>
  <w:num w:numId="52" w16cid:durableId="1075587046">
    <w:abstractNumId w:val="13"/>
  </w:num>
  <w:num w:numId="53" w16cid:durableId="31928728">
    <w:abstractNumId w:val="13"/>
  </w:num>
  <w:num w:numId="54" w16cid:durableId="329413158">
    <w:abstractNumId w:val="13"/>
  </w:num>
  <w:num w:numId="55" w16cid:durableId="598029021">
    <w:abstractNumId w:val="13"/>
  </w:num>
  <w:num w:numId="56" w16cid:durableId="698510384">
    <w:abstractNumId w:val="13"/>
  </w:num>
  <w:num w:numId="57" w16cid:durableId="1250240303">
    <w:abstractNumId w:val="13"/>
  </w:num>
  <w:num w:numId="58" w16cid:durableId="1914049863">
    <w:abstractNumId w:val="13"/>
  </w:num>
  <w:num w:numId="59" w16cid:durableId="2055541930">
    <w:abstractNumId w:val="13"/>
  </w:num>
  <w:num w:numId="60" w16cid:durableId="999505952">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360"/>
  <w:doNotHyphenateCap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C4105"/>
    <w:rsid w:val="00003D03"/>
    <w:rsid w:val="00005FD3"/>
    <w:rsid w:val="00011568"/>
    <w:rsid w:val="00012AE2"/>
    <w:rsid w:val="00014065"/>
    <w:rsid w:val="000149C1"/>
    <w:rsid w:val="00016152"/>
    <w:rsid w:val="00021CAF"/>
    <w:rsid w:val="00022F0E"/>
    <w:rsid w:val="000258B2"/>
    <w:rsid w:val="00026507"/>
    <w:rsid w:val="000275CE"/>
    <w:rsid w:val="00032CE3"/>
    <w:rsid w:val="00033A0D"/>
    <w:rsid w:val="00034B82"/>
    <w:rsid w:val="00036D44"/>
    <w:rsid w:val="00043DBC"/>
    <w:rsid w:val="00045B03"/>
    <w:rsid w:val="00045ED8"/>
    <w:rsid w:val="000466A4"/>
    <w:rsid w:val="00046A48"/>
    <w:rsid w:val="000501AA"/>
    <w:rsid w:val="0005098F"/>
    <w:rsid w:val="0005509E"/>
    <w:rsid w:val="000671CA"/>
    <w:rsid w:val="000725FD"/>
    <w:rsid w:val="0007332B"/>
    <w:rsid w:val="00081C29"/>
    <w:rsid w:val="00084AF0"/>
    <w:rsid w:val="0009473E"/>
    <w:rsid w:val="00094862"/>
    <w:rsid w:val="00095A61"/>
    <w:rsid w:val="00097BB6"/>
    <w:rsid w:val="000A08DA"/>
    <w:rsid w:val="000A2A67"/>
    <w:rsid w:val="000A2AAF"/>
    <w:rsid w:val="000A4B82"/>
    <w:rsid w:val="000B770A"/>
    <w:rsid w:val="000B7F2B"/>
    <w:rsid w:val="000C456C"/>
    <w:rsid w:val="000C6966"/>
    <w:rsid w:val="000C7E12"/>
    <w:rsid w:val="000D0128"/>
    <w:rsid w:val="000D425E"/>
    <w:rsid w:val="000D4383"/>
    <w:rsid w:val="000D7E84"/>
    <w:rsid w:val="000E0E93"/>
    <w:rsid w:val="000F1B18"/>
    <w:rsid w:val="000F3CB6"/>
    <w:rsid w:val="000F7CF0"/>
    <w:rsid w:val="001039AB"/>
    <w:rsid w:val="0010788A"/>
    <w:rsid w:val="00107B5F"/>
    <w:rsid w:val="00107EAA"/>
    <w:rsid w:val="001113F8"/>
    <w:rsid w:val="001127BC"/>
    <w:rsid w:val="00114ABE"/>
    <w:rsid w:val="00115689"/>
    <w:rsid w:val="00120863"/>
    <w:rsid w:val="00130FF2"/>
    <w:rsid w:val="00131471"/>
    <w:rsid w:val="001321B5"/>
    <w:rsid w:val="001436D8"/>
    <w:rsid w:val="00147978"/>
    <w:rsid w:val="0015105C"/>
    <w:rsid w:val="0015129B"/>
    <w:rsid w:val="001538EC"/>
    <w:rsid w:val="00154302"/>
    <w:rsid w:val="00161047"/>
    <w:rsid w:val="0016496D"/>
    <w:rsid w:val="00164C09"/>
    <w:rsid w:val="001653E5"/>
    <w:rsid w:val="00170898"/>
    <w:rsid w:val="00171E79"/>
    <w:rsid w:val="001767DD"/>
    <w:rsid w:val="00184484"/>
    <w:rsid w:val="0018463C"/>
    <w:rsid w:val="00185BC8"/>
    <w:rsid w:val="0018641C"/>
    <w:rsid w:val="0018662A"/>
    <w:rsid w:val="0018718D"/>
    <w:rsid w:val="001904F0"/>
    <w:rsid w:val="00191362"/>
    <w:rsid w:val="00194017"/>
    <w:rsid w:val="00196B43"/>
    <w:rsid w:val="001974FA"/>
    <w:rsid w:val="001A18C1"/>
    <w:rsid w:val="001A35F7"/>
    <w:rsid w:val="001A4DB5"/>
    <w:rsid w:val="001A5DFC"/>
    <w:rsid w:val="001A787C"/>
    <w:rsid w:val="001B083E"/>
    <w:rsid w:val="001B0EF7"/>
    <w:rsid w:val="001B5C09"/>
    <w:rsid w:val="001C1AA5"/>
    <w:rsid w:val="001C4105"/>
    <w:rsid w:val="001C7653"/>
    <w:rsid w:val="001D6502"/>
    <w:rsid w:val="001D654E"/>
    <w:rsid w:val="001D6ABB"/>
    <w:rsid w:val="001D6EE5"/>
    <w:rsid w:val="001E3E5F"/>
    <w:rsid w:val="001E4933"/>
    <w:rsid w:val="001F312D"/>
    <w:rsid w:val="001F42A7"/>
    <w:rsid w:val="001F48EE"/>
    <w:rsid w:val="00200D9A"/>
    <w:rsid w:val="0020378A"/>
    <w:rsid w:val="002039F4"/>
    <w:rsid w:val="0020516F"/>
    <w:rsid w:val="002054A6"/>
    <w:rsid w:val="002110DE"/>
    <w:rsid w:val="002144BB"/>
    <w:rsid w:val="00217B3F"/>
    <w:rsid w:val="00220B01"/>
    <w:rsid w:val="00224691"/>
    <w:rsid w:val="00225612"/>
    <w:rsid w:val="00225E98"/>
    <w:rsid w:val="0022668B"/>
    <w:rsid w:val="002316F3"/>
    <w:rsid w:val="00236A4F"/>
    <w:rsid w:val="00243BCF"/>
    <w:rsid w:val="002517AA"/>
    <w:rsid w:val="00251D17"/>
    <w:rsid w:val="00252604"/>
    <w:rsid w:val="00254B8A"/>
    <w:rsid w:val="0025513D"/>
    <w:rsid w:val="00256DFC"/>
    <w:rsid w:val="00260C51"/>
    <w:rsid w:val="00264A1A"/>
    <w:rsid w:val="002739BB"/>
    <w:rsid w:val="0027626D"/>
    <w:rsid w:val="00277812"/>
    <w:rsid w:val="002807B8"/>
    <w:rsid w:val="0028145D"/>
    <w:rsid w:val="00282DD8"/>
    <w:rsid w:val="002836EB"/>
    <w:rsid w:val="00283B8C"/>
    <w:rsid w:val="00283E09"/>
    <w:rsid w:val="00284B7F"/>
    <w:rsid w:val="002910AF"/>
    <w:rsid w:val="00297CA0"/>
    <w:rsid w:val="002A0190"/>
    <w:rsid w:val="002A4669"/>
    <w:rsid w:val="002B5AAD"/>
    <w:rsid w:val="002C56B4"/>
    <w:rsid w:val="002C695B"/>
    <w:rsid w:val="002C6D02"/>
    <w:rsid w:val="002D0F82"/>
    <w:rsid w:val="002D37AA"/>
    <w:rsid w:val="002D45C2"/>
    <w:rsid w:val="002E0A78"/>
    <w:rsid w:val="002E21CB"/>
    <w:rsid w:val="002E5D3C"/>
    <w:rsid w:val="002F3DEE"/>
    <w:rsid w:val="002F7F8E"/>
    <w:rsid w:val="00305DB3"/>
    <w:rsid w:val="00306512"/>
    <w:rsid w:val="00311DFB"/>
    <w:rsid w:val="00313960"/>
    <w:rsid w:val="00315E70"/>
    <w:rsid w:val="0031697A"/>
    <w:rsid w:val="0032086E"/>
    <w:rsid w:val="0032195F"/>
    <w:rsid w:val="00321AA8"/>
    <w:rsid w:val="00322302"/>
    <w:rsid w:val="003265C8"/>
    <w:rsid w:val="00326E67"/>
    <w:rsid w:val="00332AE1"/>
    <w:rsid w:val="00335051"/>
    <w:rsid w:val="00335F9F"/>
    <w:rsid w:val="00336E89"/>
    <w:rsid w:val="0034393F"/>
    <w:rsid w:val="003522C8"/>
    <w:rsid w:val="003525CE"/>
    <w:rsid w:val="00352A06"/>
    <w:rsid w:val="00352DEB"/>
    <w:rsid w:val="00353120"/>
    <w:rsid w:val="00353BAB"/>
    <w:rsid w:val="00353FE7"/>
    <w:rsid w:val="003545AA"/>
    <w:rsid w:val="0036032F"/>
    <w:rsid w:val="00362BED"/>
    <w:rsid w:val="003634B4"/>
    <w:rsid w:val="00363EB0"/>
    <w:rsid w:val="00371425"/>
    <w:rsid w:val="003859E7"/>
    <w:rsid w:val="003A055F"/>
    <w:rsid w:val="003A06A8"/>
    <w:rsid w:val="003A13F5"/>
    <w:rsid w:val="003A16D4"/>
    <w:rsid w:val="003A4BC1"/>
    <w:rsid w:val="003A6A27"/>
    <w:rsid w:val="003A7906"/>
    <w:rsid w:val="003B008F"/>
    <w:rsid w:val="003B32BF"/>
    <w:rsid w:val="003B3642"/>
    <w:rsid w:val="003B452B"/>
    <w:rsid w:val="003B5616"/>
    <w:rsid w:val="003C1189"/>
    <w:rsid w:val="003C29F1"/>
    <w:rsid w:val="003D681B"/>
    <w:rsid w:val="003E1710"/>
    <w:rsid w:val="003E369A"/>
    <w:rsid w:val="003E5239"/>
    <w:rsid w:val="003E55BB"/>
    <w:rsid w:val="003E5E0E"/>
    <w:rsid w:val="003E6C9A"/>
    <w:rsid w:val="003F039B"/>
    <w:rsid w:val="003F12A9"/>
    <w:rsid w:val="003F149F"/>
    <w:rsid w:val="003F19A7"/>
    <w:rsid w:val="003F24BB"/>
    <w:rsid w:val="004114DD"/>
    <w:rsid w:val="00412CA6"/>
    <w:rsid w:val="00417050"/>
    <w:rsid w:val="00422033"/>
    <w:rsid w:val="004258A7"/>
    <w:rsid w:val="00426DB0"/>
    <w:rsid w:val="00436498"/>
    <w:rsid w:val="00440385"/>
    <w:rsid w:val="0044125C"/>
    <w:rsid w:val="0044479B"/>
    <w:rsid w:val="00447421"/>
    <w:rsid w:val="00451671"/>
    <w:rsid w:val="00453E47"/>
    <w:rsid w:val="00454129"/>
    <w:rsid w:val="004545C1"/>
    <w:rsid w:val="00457268"/>
    <w:rsid w:val="00457836"/>
    <w:rsid w:val="004605A7"/>
    <w:rsid w:val="00463D65"/>
    <w:rsid w:val="0046466C"/>
    <w:rsid w:val="00464938"/>
    <w:rsid w:val="00470A59"/>
    <w:rsid w:val="0047355F"/>
    <w:rsid w:val="00475E2D"/>
    <w:rsid w:val="00481068"/>
    <w:rsid w:val="004837A5"/>
    <w:rsid w:val="004871ED"/>
    <w:rsid w:val="004879A9"/>
    <w:rsid w:val="00490A21"/>
    <w:rsid w:val="00491357"/>
    <w:rsid w:val="0049307E"/>
    <w:rsid w:val="0049381A"/>
    <w:rsid w:val="004956CD"/>
    <w:rsid w:val="004A047B"/>
    <w:rsid w:val="004A05D7"/>
    <w:rsid w:val="004B039B"/>
    <w:rsid w:val="004B1016"/>
    <w:rsid w:val="004B1340"/>
    <w:rsid w:val="004B1E05"/>
    <w:rsid w:val="004B3CD6"/>
    <w:rsid w:val="004C0F7F"/>
    <w:rsid w:val="004C2D4D"/>
    <w:rsid w:val="004C589A"/>
    <w:rsid w:val="004C7EF3"/>
    <w:rsid w:val="004D03FE"/>
    <w:rsid w:val="004D7469"/>
    <w:rsid w:val="004E5CAA"/>
    <w:rsid w:val="004E69CD"/>
    <w:rsid w:val="004F2891"/>
    <w:rsid w:val="004F4CD7"/>
    <w:rsid w:val="005004F3"/>
    <w:rsid w:val="005042D6"/>
    <w:rsid w:val="00504F4B"/>
    <w:rsid w:val="00505097"/>
    <w:rsid w:val="005054BC"/>
    <w:rsid w:val="00510694"/>
    <w:rsid w:val="005224E3"/>
    <w:rsid w:val="005259C5"/>
    <w:rsid w:val="00525C3A"/>
    <w:rsid w:val="00527D85"/>
    <w:rsid w:val="00533A14"/>
    <w:rsid w:val="00536818"/>
    <w:rsid w:val="00540669"/>
    <w:rsid w:val="00542C79"/>
    <w:rsid w:val="005444E0"/>
    <w:rsid w:val="005509CD"/>
    <w:rsid w:val="005518F2"/>
    <w:rsid w:val="005530D4"/>
    <w:rsid w:val="00553687"/>
    <w:rsid w:val="00556AE3"/>
    <w:rsid w:val="00556D73"/>
    <w:rsid w:val="005601DC"/>
    <w:rsid w:val="005613BC"/>
    <w:rsid w:val="0056266E"/>
    <w:rsid w:val="00564EF6"/>
    <w:rsid w:val="00566E6D"/>
    <w:rsid w:val="00567DE7"/>
    <w:rsid w:val="00571349"/>
    <w:rsid w:val="0057179E"/>
    <w:rsid w:val="005729CE"/>
    <w:rsid w:val="005730E7"/>
    <w:rsid w:val="005751B4"/>
    <w:rsid w:val="00576B07"/>
    <w:rsid w:val="00576F6D"/>
    <w:rsid w:val="005801BE"/>
    <w:rsid w:val="005863A2"/>
    <w:rsid w:val="005864FE"/>
    <w:rsid w:val="00595BD8"/>
    <w:rsid w:val="00595BE9"/>
    <w:rsid w:val="005A5F86"/>
    <w:rsid w:val="005B3616"/>
    <w:rsid w:val="005B4C0B"/>
    <w:rsid w:val="005B6C58"/>
    <w:rsid w:val="005B7171"/>
    <w:rsid w:val="005C2345"/>
    <w:rsid w:val="005C283A"/>
    <w:rsid w:val="005C3346"/>
    <w:rsid w:val="005C74F4"/>
    <w:rsid w:val="005C77C1"/>
    <w:rsid w:val="005D5EB2"/>
    <w:rsid w:val="005D6222"/>
    <w:rsid w:val="005D7341"/>
    <w:rsid w:val="005E10D5"/>
    <w:rsid w:val="005E1E72"/>
    <w:rsid w:val="005E4DE3"/>
    <w:rsid w:val="005F1CF8"/>
    <w:rsid w:val="005F1D9A"/>
    <w:rsid w:val="00601E80"/>
    <w:rsid w:val="00602878"/>
    <w:rsid w:val="00602E34"/>
    <w:rsid w:val="0060631B"/>
    <w:rsid w:val="00607D0A"/>
    <w:rsid w:val="00610AC8"/>
    <w:rsid w:val="006113E1"/>
    <w:rsid w:val="00617992"/>
    <w:rsid w:val="006204A4"/>
    <w:rsid w:val="006258AF"/>
    <w:rsid w:val="006263FC"/>
    <w:rsid w:val="00630862"/>
    <w:rsid w:val="006312F7"/>
    <w:rsid w:val="0063272E"/>
    <w:rsid w:val="00633D5C"/>
    <w:rsid w:val="00642150"/>
    <w:rsid w:val="00642CC0"/>
    <w:rsid w:val="00643B5C"/>
    <w:rsid w:val="00644324"/>
    <w:rsid w:val="006453A3"/>
    <w:rsid w:val="00645731"/>
    <w:rsid w:val="0065183C"/>
    <w:rsid w:val="0065389A"/>
    <w:rsid w:val="0065433B"/>
    <w:rsid w:val="00654E62"/>
    <w:rsid w:val="00656E7D"/>
    <w:rsid w:val="00662F9B"/>
    <w:rsid w:val="00666835"/>
    <w:rsid w:val="006702A2"/>
    <w:rsid w:val="006707AA"/>
    <w:rsid w:val="00670E28"/>
    <w:rsid w:val="006775DC"/>
    <w:rsid w:val="00686E50"/>
    <w:rsid w:val="006901BA"/>
    <w:rsid w:val="006901EB"/>
    <w:rsid w:val="0069100E"/>
    <w:rsid w:val="00691170"/>
    <w:rsid w:val="006930A3"/>
    <w:rsid w:val="00694666"/>
    <w:rsid w:val="0069480A"/>
    <w:rsid w:val="00694CE1"/>
    <w:rsid w:val="00695226"/>
    <w:rsid w:val="006968D5"/>
    <w:rsid w:val="006A4657"/>
    <w:rsid w:val="006B051A"/>
    <w:rsid w:val="006B28A3"/>
    <w:rsid w:val="006B34EE"/>
    <w:rsid w:val="006B437D"/>
    <w:rsid w:val="006B7CFE"/>
    <w:rsid w:val="006C6921"/>
    <w:rsid w:val="006D1128"/>
    <w:rsid w:val="006D4290"/>
    <w:rsid w:val="006D7A8B"/>
    <w:rsid w:val="006E2923"/>
    <w:rsid w:val="006E358A"/>
    <w:rsid w:val="006E6BB7"/>
    <w:rsid w:val="006F156B"/>
    <w:rsid w:val="006F4C45"/>
    <w:rsid w:val="006F4FBF"/>
    <w:rsid w:val="006F5470"/>
    <w:rsid w:val="00700803"/>
    <w:rsid w:val="007037B7"/>
    <w:rsid w:val="00710D80"/>
    <w:rsid w:val="007128A2"/>
    <w:rsid w:val="00714138"/>
    <w:rsid w:val="00714487"/>
    <w:rsid w:val="00716C82"/>
    <w:rsid w:val="00720AF7"/>
    <w:rsid w:val="00721AFC"/>
    <w:rsid w:val="00726C56"/>
    <w:rsid w:val="00730274"/>
    <w:rsid w:val="00733EAE"/>
    <w:rsid w:val="00733FCE"/>
    <w:rsid w:val="0073452A"/>
    <w:rsid w:val="00742B48"/>
    <w:rsid w:val="00742DE4"/>
    <w:rsid w:val="00743206"/>
    <w:rsid w:val="0074379B"/>
    <w:rsid w:val="00745F3D"/>
    <w:rsid w:val="007507B9"/>
    <w:rsid w:val="00750C98"/>
    <w:rsid w:val="00750DE0"/>
    <w:rsid w:val="0075104E"/>
    <w:rsid w:val="00751CF9"/>
    <w:rsid w:val="00753E83"/>
    <w:rsid w:val="00762AA8"/>
    <w:rsid w:val="00765268"/>
    <w:rsid w:val="00772BFD"/>
    <w:rsid w:val="00774F00"/>
    <w:rsid w:val="0077576B"/>
    <w:rsid w:val="007757F3"/>
    <w:rsid w:val="00777627"/>
    <w:rsid w:val="0078035A"/>
    <w:rsid w:val="0078490A"/>
    <w:rsid w:val="00784AE5"/>
    <w:rsid w:val="00794B63"/>
    <w:rsid w:val="007953A4"/>
    <w:rsid w:val="007A19A8"/>
    <w:rsid w:val="007A2C84"/>
    <w:rsid w:val="007A5548"/>
    <w:rsid w:val="007A769E"/>
    <w:rsid w:val="007A7811"/>
    <w:rsid w:val="007B18A2"/>
    <w:rsid w:val="007B5B85"/>
    <w:rsid w:val="007B5BFE"/>
    <w:rsid w:val="007C0B19"/>
    <w:rsid w:val="007C1337"/>
    <w:rsid w:val="007C4F95"/>
    <w:rsid w:val="007C51A3"/>
    <w:rsid w:val="007C5A73"/>
    <w:rsid w:val="007C5CB1"/>
    <w:rsid w:val="007C6BA0"/>
    <w:rsid w:val="007C79DD"/>
    <w:rsid w:val="007D1AA8"/>
    <w:rsid w:val="007D23C2"/>
    <w:rsid w:val="007D5733"/>
    <w:rsid w:val="007D6BF5"/>
    <w:rsid w:val="007D6D02"/>
    <w:rsid w:val="007E0618"/>
    <w:rsid w:val="007E0CC6"/>
    <w:rsid w:val="007E0F6C"/>
    <w:rsid w:val="007E43CF"/>
    <w:rsid w:val="007E4618"/>
    <w:rsid w:val="007E62B9"/>
    <w:rsid w:val="007E6C4B"/>
    <w:rsid w:val="007E79A4"/>
    <w:rsid w:val="007F36D0"/>
    <w:rsid w:val="007F4F7E"/>
    <w:rsid w:val="007F702E"/>
    <w:rsid w:val="008009A5"/>
    <w:rsid w:val="00801226"/>
    <w:rsid w:val="0080555F"/>
    <w:rsid w:val="008071A7"/>
    <w:rsid w:val="008145A7"/>
    <w:rsid w:val="00815BC4"/>
    <w:rsid w:val="0081661B"/>
    <w:rsid w:val="008178BF"/>
    <w:rsid w:val="00817FEB"/>
    <w:rsid w:val="00820853"/>
    <w:rsid w:val="00822A73"/>
    <w:rsid w:val="00830469"/>
    <w:rsid w:val="008307A1"/>
    <w:rsid w:val="00831057"/>
    <w:rsid w:val="0083223B"/>
    <w:rsid w:val="0083245D"/>
    <w:rsid w:val="008361AB"/>
    <w:rsid w:val="00840464"/>
    <w:rsid w:val="0084437E"/>
    <w:rsid w:val="00844AD3"/>
    <w:rsid w:val="008456CB"/>
    <w:rsid w:val="00845F13"/>
    <w:rsid w:val="008465F8"/>
    <w:rsid w:val="00846872"/>
    <w:rsid w:val="00850FCE"/>
    <w:rsid w:val="0085689F"/>
    <w:rsid w:val="008579A5"/>
    <w:rsid w:val="00857AF0"/>
    <w:rsid w:val="0086091A"/>
    <w:rsid w:val="00872F1D"/>
    <w:rsid w:val="0087304A"/>
    <w:rsid w:val="00873665"/>
    <w:rsid w:val="00875A3F"/>
    <w:rsid w:val="00882D4D"/>
    <w:rsid w:val="0088396F"/>
    <w:rsid w:val="00884CDB"/>
    <w:rsid w:val="00886C2F"/>
    <w:rsid w:val="00890E73"/>
    <w:rsid w:val="00891329"/>
    <w:rsid w:val="00891991"/>
    <w:rsid w:val="00894269"/>
    <w:rsid w:val="00896EB6"/>
    <w:rsid w:val="008A4ED0"/>
    <w:rsid w:val="008A514B"/>
    <w:rsid w:val="008A614F"/>
    <w:rsid w:val="008B0217"/>
    <w:rsid w:val="008B035C"/>
    <w:rsid w:val="008B116F"/>
    <w:rsid w:val="008B271E"/>
    <w:rsid w:val="008B52CC"/>
    <w:rsid w:val="008B6AB4"/>
    <w:rsid w:val="008C1D00"/>
    <w:rsid w:val="008C53EE"/>
    <w:rsid w:val="008C7113"/>
    <w:rsid w:val="008D4393"/>
    <w:rsid w:val="008D4E04"/>
    <w:rsid w:val="008D545B"/>
    <w:rsid w:val="008E11DB"/>
    <w:rsid w:val="008E1C8E"/>
    <w:rsid w:val="008E24FE"/>
    <w:rsid w:val="008E75DB"/>
    <w:rsid w:val="008F100D"/>
    <w:rsid w:val="008F14ED"/>
    <w:rsid w:val="008F1ABA"/>
    <w:rsid w:val="008F2696"/>
    <w:rsid w:val="008F690E"/>
    <w:rsid w:val="00900E67"/>
    <w:rsid w:val="00902886"/>
    <w:rsid w:val="009038DD"/>
    <w:rsid w:val="00905422"/>
    <w:rsid w:val="00906A51"/>
    <w:rsid w:val="0091061A"/>
    <w:rsid w:val="009123F0"/>
    <w:rsid w:val="00922545"/>
    <w:rsid w:val="00923CE4"/>
    <w:rsid w:val="0092576C"/>
    <w:rsid w:val="00925991"/>
    <w:rsid w:val="00927139"/>
    <w:rsid w:val="00930788"/>
    <w:rsid w:val="00931D27"/>
    <w:rsid w:val="009320E0"/>
    <w:rsid w:val="00932D53"/>
    <w:rsid w:val="009352FC"/>
    <w:rsid w:val="009372F4"/>
    <w:rsid w:val="00944656"/>
    <w:rsid w:val="00950453"/>
    <w:rsid w:val="0095571C"/>
    <w:rsid w:val="00956692"/>
    <w:rsid w:val="00960829"/>
    <w:rsid w:val="00962DBC"/>
    <w:rsid w:val="00965092"/>
    <w:rsid w:val="009667D1"/>
    <w:rsid w:val="009677A7"/>
    <w:rsid w:val="00967D18"/>
    <w:rsid w:val="009713C0"/>
    <w:rsid w:val="009716E8"/>
    <w:rsid w:val="009727FE"/>
    <w:rsid w:val="009768BA"/>
    <w:rsid w:val="0097764D"/>
    <w:rsid w:val="00980BDF"/>
    <w:rsid w:val="009816FD"/>
    <w:rsid w:val="00984728"/>
    <w:rsid w:val="00985858"/>
    <w:rsid w:val="00986251"/>
    <w:rsid w:val="009862E2"/>
    <w:rsid w:val="00986BA6"/>
    <w:rsid w:val="00990B73"/>
    <w:rsid w:val="009927C7"/>
    <w:rsid w:val="009957BF"/>
    <w:rsid w:val="009A1353"/>
    <w:rsid w:val="009A1B88"/>
    <w:rsid w:val="009A6FD6"/>
    <w:rsid w:val="009A6FE7"/>
    <w:rsid w:val="009A7395"/>
    <w:rsid w:val="009B0838"/>
    <w:rsid w:val="009B167E"/>
    <w:rsid w:val="009B2285"/>
    <w:rsid w:val="009B3324"/>
    <w:rsid w:val="009B5422"/>
    <w:rsid w:val="009B590D"/>
    <w:rsid w:val="009B611C"/>
    <w:rsid w:val="009B799A"/>
    <w:rsid w:val="009C4AE1"/>
    <w:rsid w:val="009D3FEC"/>
    <w:rsid w:val="009D467A"/>
    <w:rsid w:val="009D4BE3"/>
    <w:rsid w:val="009D504A"/>
    <w:rsid w:val="009D520F"/>
    <w:rsid w:val="009D6008"/>
    <w:rsid w:val="009D6424"/>
    <w:rsid w:val="009D7A80"/>
    <w:rsid w:val="009F3A25"/>
    <w:rsid w:val="009F691A"/>
    <w:rsid w:val="00A02514"/>
    <w:rsid w:val="00A0299C"/>
    <w:rsid w:val="00A05379"/>
    <w:rsid w:val="00A062B5"/>
    <w:rsid w:val="00A112CB"/>
    <w:rsid w:val="00A129D4"/>
    <w:rsid w:val="00A13681"/>
    <w:rsid w:val="00A13B40"/>
    <w:rsid w:val="00A225A0"/>
    <w:rsid w:val="00A22BEE"/>
    <w:rsid w:val="00A2475C"/>
    <w:rsid w:val="00A24BC9"/>
    <w:rsid w:val="00A24C57"/>
    <w:rsid w:val="00A24D4E"/>
    <w:rsid w:val="00A25FB1"/>
    <w:rsid w:val="00A26322"/>
    <w:rsid w:val="00A30687"/>
    <w:rsid w:val="00A309D4"/>
    <w:rsid w:val="00A31A84"/>
    <w:rsid w:val="00A34424"/>
    <w:rsid w:val="00A34B1B"/>
    <w:rsid w:val="00A3678A"/>
    <w:rsid w:val="00A36F62"/>
    <w:rsid w:val="00A37945"/>
    <w:rsid w:val="00A42B0A"/>
    <w:rsid w:val="00A431F0"/>
    <w:rsid w:val="00A440CA"/>
    <w:rsid w:val="00A44DC9"/>
    <w:rsid w:val="00A450FB"/>
    <w:rsid w:val="00A47BB5"/>
    <w:rsid w:val="00A47F63"/>
    <w:rsid w:val="00A52927"/>
    <w:rsid w:val="00A55A6C"/>
    <w:rsid w:val="00A56B46"/>
    <w:rsid w:val="00A5749F"/>
    <w:rsid w:val="00A64182"/>
    <w:rsid w:val="00A66568"/>
    <w:rsid w:val="00A745A0"/>
    <w:rsid w:val="00A75308"/>
    <w:rsid w:val="00A75AAB"/>
    <w:rsid w:val="00A77265"/>
    <w:rsid w:val="00A8022F"/>
    <w:rsid w:val="00A81AFA"/>
    <w:rsid w:val="00A858B4"/>
    <w:rsid w:val="00A92513"/>
    <w:rsid w:val="00A93169"/>
    <w:rsid w:val="00A960BA"/>
    <w:rsid w:val="00A976B1"/>
    <w:rsid w:val="00A97981"/>
    <w:rsid w:val="00AA066F"/>
    <w:rsid w:val="00AA31BD"/>
    <w:rsid w:val="00AA4101"/>
    <w:rsid w:val="00AB0FD9"/>
    <w:rsid w:val="00AC1BA5"/>
    <w:rsid w:val="00AC715C"/>
    <w:rsid w:val="00AD4ADE"/>
    <w:rsid w:val="00AD5A54"/>
    <w:rsid w:val="00AD7AF0"/>
    <w:rsid w:val="00AE0335"/>
    <w:rsid w:val="00AF6D9B"/>
    <w:rsid w:val="00AF704A"/>
    <w:rsid w:val="00B04D1B"/>
    <w:rsid w:val="00B05BDA"/>
    <w:rsid w:val="00B063FC"/>
    <w:rsid w:val="00B06C78"/>
    <w:rsid w:val="00B10967"/>
    <w:rsid w:val="00B10C7B"/>
    <w:rsid w:val="00B11A78"/>
    <w:rsid w:val="00B13682"/>
    <w:rsid w:val="00B16388"/>
    <w:rsid w:val="00B211CB"/>
    <w:rsid w:val="00B263AE"/>
    <w:rsid w:val="00B2774B"/>
    <w:rsid w:val="00B27E52"/>
    <w:rsid w:val="00B31240"/>
    <w:rsid w:val="00B40CD5"/>
    <w:rsid w:val="00B418FA"/>
    <w:rsid w:val="00B50DCC"/>
    <w:rsid w:val="00B54226"/>
    <w:rsid w:val="00B54ABF"/>
    <w:rsid w:val="00B55141"/>
    <w:rsid w:val="00B63188"/>
    <w:rsid w:val="00B647BB"/>
    <w:rsid w:val="00B70627"/>
    <w:rsid w:val="00B7734A"/>
    <w:rsid w:val="00B80FF9"/>
    <w:rsid w:val="00B845A9"/>
    <w:rsid w:val="00B8563B"/>
    <w:rsid w:val="00B862AD"/>
    <w:rsid w:val="00B86FE9"/>
    <w:rsid w:val="00B872B0"/>
    <w:rsid w:val="00B94AD0"/>
    <w:rsid w:val="00B95244"/>
    <w:rsid w:val="00B96354"/>
    <w:rsid w:val="00B97927"/>
    <w:rsid w:val="00B97CAA"/>
    <w:rsid w:val="00BA076D"/>
    <w:rsid w:val="00BA506C"/>
    <w:rsid w:val="00BA57BF"/>
    <w:rsid w:val="00BA68B8"/>
    <w:rsid w:val="00BB1073"/>
    <w:rsid w:val="00BB6BE7"/>
    <w:rsid w:val="00BB7530"/>
    <w:rsid w:val="00BC6519"/>
    <w:rsid w:val="00BC6F62"/>
    <w:rsid w:val="00BD2228"/>
    <w:rsid w:val="00BD40F3"/>
    <w:rsid w:val="00BD4FB0"/>
    <w:rsid w:val="00BD69F0"/>
    <w:rsid w:val="00BD7FC4"/>
    <w:rsid w:val="00BE0376"/>
    <w:rsid w:val="00BE068C"/>
    <w:rsid w:val="00BE17C3"/>
    <w:rsid w:val="00BE1F97"/>
    <w:rsid w:val="00BE3641"/>
    <w:rsid w:val="00BE668B"/>
    <w:rsid w:val="00BE7CEB"/>
    <w:rsid w:val="00BF0CE3"/>
    <w:rsid w:val="00BF1622"/>
    <w:rsid w:val="00BF6901"/>
    <w:rsid w:val="00C00ED7"/>
    <w:rsid w:val="00C018A5"/>
    <w:rsid w:val="00C10C1E"/>
    <w:rsid w:val="00C1174A"/>
    <w:rsid w:val="00C11774"/>
    <w:rsid w:val="00C20EB6"/>
    <w:rsid w:val="00C22803"/>
    <w:rsid w:val="00C24AF3"/>
    <w:rsid w:val="00C34B9E"/>
    <w:rsid w:val="00C34C87"/>
    <w:rsid w:val="00C374A0"/>
    <w:rsid w:val="00C37DA9"/>
    <w:rsid w:val="00C524B8"/>
    <w:rsid w:val="00C57777"/>
    <w:rsid w:val="00C57DE1"/>
    <w:rsid w:val="00C60760"/>
    <w:rsid w:val="00C61151"/>
    <w:rsid w:val="00C6295E"/>
    <w:rsid w:val="00C63D6C"/>
    <w:rsid w:val="00C66429"/>
    <w:rsid w:val="00C7021A"/>
    <w:rsid w:val="00C70A10"/>
    <w:rsid w:val="00C71B95"/>
    <w:rsid w:val="00C71D9B"/>
    <w:rsid w:val="00C73F15"/>
    <w:rsid w:val="00C7512B"/>
    <w:rsid w:val="00C82316"/>
    <w:rsid w:val="00C84297"/>
    <w:rsid w:val="00C8493F"/>
    <w:rsid w:val="00C851DA"/>
    <w:rsid w:val="00C86752"/>
    <w:rsid w:val="00C87148"/>
    <w:rsid w:val="00C92020"/>
    <w:rsid w:val="00C95E87"/>
    <w:rsid w:val="00CA258C"/>
    <w:rsid w:val="00CA5761"/>
    <w:rsid w:val="00CA5956"/>
    <w:rsid w:val="00CA627C"/>
    <w:rsid w:val="00CB19B1"/>
    <w:rsid w:val="00CB27E6"/>
    <w:rsid w:val="00CC0A2A"/>
    <w:rsid w:val="00CC253F"/>
    <w:rsid w:val="00CC4DDD"/>
    <w:rsid w:val="00CC6692"/>
    <w:rsid w:val="00CC7E53"/>
    <w:rsid w:val="00CD2C27"/>
    <w:rsid w:val="00CD334E"/>
    <w:rsid w:val="00CD4E2B"/>
    <w:rsid w:val="00CD5FB8"/>
    <w:rsid w:val="00CD7523"/>
    <w:rsid w:val="00CD7AA2"/>
    <w:rsid w:val="00CE18FC"/>
    <w:rsid w:val="00CE3354"/>
    <w:rsid w:val="00CE6752"/>
    <w:rsid w:val="00CE6FCE"/>
    <w:rsid w:val="00CF0A09"/>
    <w:rsid w:val="00CF1D5F"/>
    <w:rsid w:val="00CF3394"/>
    <w:rsid w:val="00CF6AA1"/>
    <w:rsid w:val="00D00CE5"/>
    <w:rsid w:val="00D00D09"/>
    <w:rsid w:val="00D00D28"/>
    <w:rsid w:val="00D05F88"/>
    <w:rsid w:val="00D106D4"/>
    <w:rsid w:val="00D13908"/>
    <w:rsid w:val="00D139C1"/>
    <w:rsid w:val="00D16453"/>
    <w:rsid w:val="00D20D4C"/>
    <w:rsid w:val="00D22E78"/>
    <w:rsid w:val="00D242DF"/>
    <w:rsid w:val="00D25EBA"/>
    <w:rsid w:val="00D26D1A"/>
    <w:rsid w:val="00D332D3"/>
    <w:rsid w:val="00D33776"/>
    <w:rsid w:val="00D37605"/>
    <w:rsid w:val="00D410EB"/>
    <w:rsid w:val="00D41593"/>
    <w:rsid w:val="00D44A6E"/>
    <w:rsid w:val="00D63467"/>
    <w:rsid w:val="00D658A5"/>
    <w:rsid w:val="00D679B4"/>
    <w:rsid w:val="00D7579C"/>
    <w:rsid w:val="00D757B8"/>
    <w:rsid w:val="00D7603F"/>
    <w:rsid w:val="00D76043"/>
    <w:rsid w:val="00D845FA"/>
    <w:rsid w:val="00D85894"/>
    <w:rsid w:val="00D91D6E"/>
    <w:rsid w:val="00D97E33"/>
    <w:rsid w:val="00DA0A86"/>
    <w:rsid w:val="00DA417A"/>
    <w:rsid w:val="00DA5AA6"/>
    <w:rsid w:val="00DB0F94"/>
    <w:rsid w:val="00DB378D"/>
    <w:rsid w:val="00DB5B7B"/>
    <w:rsid w:val="00DB6A47"/>
    <w:rsid w:val="00DB77F3"/>
    <w:rsid w:val="00DC477F"/>
    <w:rsid w:val="00DC50F3"/>
    <w:rsid w:val="00DC622C"/>
    <w:rsid w:val="00DC724D"/>
    <w:rsid w:val="00DC7CB9"/>
    <w:rsid w:val="00DD3974"/>
    <w:rsid w:val="00DD41A0"/>
    <w:rsid w:val="00DD50BC"/>
    <w:rsid w:val="00DD6FC7"/>
    <w:rsid w:val="00DD7A59"/>
    <w:rsid w:val="00DE261D"/>
    <w:rsid w:val="00DE410B"/>
    <w:rsid w:val="00DE599E"/>
    <w:rsid w:val="00DF1291"/>
    <w:rsid w:val="00DF39B8"/>
    <w:rsid w:val="00DF4DA0"/>
    <w:rsid w:val="00DF75C6"/>
    <w:rsid w:val="00E02964"/>
    <w:rsid w:val="00E053E3"/>
    <w:rsid w:val="00E06235"/>
    <w:rsid w:val="00E109FC"/>
    <w:rsid w:val="00E10E27"/>
    <w:rsid w:val="00E1167C"/>
    <w:rsid w:val="00E11A50"/>
    <w:rsid w:val="00E12A3E"/>
    <w:rsid w:val="00E142C2"/>
    <w:rsid w:val="00E150C0"/>
    <w:rsid w:val="00E16FDE"/>
    <w:rsid w:val="00E17E1E"/>
    <w:rsid w:val="00E20FFF"/>
    <w:rsid w:val="00E21182"/>
    <w:rsid w:val="00E219AF"/>
    <w:rsid w:val="00E22CAB"/>
    <w:rsid w:val="00E2306A"/>
    <w:rsid w:val="00E25634"/>
    <w:rsid w:val="00E31AD4"/>
    <w:rsid w:val="00E322E8"/>
    <w:rsid w:val="00E337C8"/>
    <w:rsid w:val="00E3425A"/>
    <w:rsid w:val="00E36770"/>
    <w:rsid w:val="00E40407"/>
    <w:rsid w:val="00E41C99"/>
    <w:rsid w:val="00E45A81"/>
    <w:rsid w:val="00E47FCA"/>
    <w:rsid w:val="00E54347"/>
    <w:rsid w:val="00E55149"/>
    <w:rsid w:val="00E567C4"/>
    <w:rsid w:val="00E56CC9"/>
    <w:rsid w:val="00E5764E"/>
    <w:rsid w:val="00E61388"/>
    <w:rsid w:val="00E61DF5"/>
    <w:rsid w:val="00E63DC6"/>
    <w:rsid w:val="00E64396"/>
    <w:rsid w:val="00E656A5"/>
    <w:rsid w:val="00E71F88"/>
    <w:rsid w:val="00E73357"/>
    <w:rsid w:val="00E802DB"/>
    <w:rsid w:val="00E80F72"/>
    <w:rsid w:val="00E81F3A"/>
    <w:rsid w:val="00E86BA4"/>
    <w:rsid w:val="00E8711B"/>
    <w:rsid w:val="00EA08F5"/>
    <w:rsid w:val="00EA39DE"/>
    <w:rsid w:val="00EA3B95"/>
    <w:rsid w:val="00EA43B6"/>
    <w:rsid w:val="00EA5E66"/>
    <w:rsid w:val="00EB0B71"/>
    <w:rsid w:val="00EB4522"/>
    <w:rsid w:val="00EB5765"/>
    <w:rsid w:val="00EB7E0F"/>
    <w:rsid w:val="00EC4C45"/>
    <w:rsid w:val="00EC4E81"/>
    <w:rsid w:val="00ED5C99"/>
    <w:rsid w:val="00EE377C"/>
    <w:rsid w:val="00EE6388"/>
    <w:rsid w:val="00EE72CF"/>
    <w:rsid w:val="00EE76ED"/>
    <w:rsid w:val="00EE794B"/>
    <w:rsid w:val="00EE7C87"/>
    <w:rsid w:val="00EF48C6"/>
    <w:rsid w:val="00EF7439"/>
    <w:rsid w:val="00EF78AA"/>
    <w:rsid w:val="00F017E5"/>
    <w:rsid w:val="00F07309"/>
    <w:rsid w:val="00F236AB"/>
    <w:rsid w:val="00F2475B"/>
    <w:rsid w:val="00F265CA"/>
    <w:rsid w:val="00F266CE"/>
    <w:rsid w:val="00F31EDD"/>
    <w:rsid w:val="00F32DAB"/>
    <w:rsid w:val="00F36D67"/>
    <w:rsid w:val="00F37FE8"/>
    <w:rsid w:val="00F4299C"/>
    <w:rsid w:val="00F500E4"/>
    <w:rsid w:val="00F50185"/>
    <w:rsid w:val="00F537C3"/>
    <w:rsid w:val="00F55EA4"/>
    <w:rsid w:val="00F5779B"/>
    <w:rsid w:val="00F60C41"/>
    <w:rsid w:val="00F6283B"/>
    <w:rsid w:val="00F63161"/>
    <w:rsid w:val="00F63DBA"/>
    <w:rsid w:val="00F64802"/>
    <w:rsid w:val="00F72234"/>
    <w:rsid w:val="00F73BC1"/>
    <w:rsid w:val="00F82060"/>
    <w:rsid w:val="00F8235E"/>
    <w:rsid w:val="00F82E6C"/>
    <w:rsid w:val="00F92DD7"/>
    <w:rsid w:val="00F94B58"/>
    <w:rsid w:val="00FA028D"/>
    <w:rsid w:val="00FA1DC3"/>
    <w:rsid w:val="00FA6C03"/>
    <w:rsid w:val="00FB4E22"/>
    <w:rsid w:val="00FB57BB"/>
    <w:rsid w:val="00FB76B5"/>
    <w:rsid w:val="00FC101B"/>
    <w:rsid w:val="00FC11A0"/>
    <w:rsid w:val="00FC435B"/>
    <w:rsid w:val="00FC7C07"/>
    <w:rsid w:val="00FD4D14"/>
    <w:rsid w:val="00FD5543"/>
    <w:rsid w:val="00FD74B0"/>
    <w:rsid w:val="00FD7BED"/>
    <w:rsid w:val="00FE06C9"/>
    <w:rsid w:val="00FE0EBD"/>
    <w:rsid w:val="00FE1818"/>
    <w:rsid w:val="00FE2587"/>
    <w:rsid w:val="00FE7E34"/>
    <w:rsid w:val="00FF3F31"/>
    <w:rsid w:val="00FF4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BA1155"/>
  <w15:docId w15:val="{B97F6A27-5C94-4CE6-91D6-95FFACD85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imes New Roman" w:hAnsi="Verdana" w:cs="Times New Roman"/>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A8B"/>
    <w:pPr>
      <w:overflowPunct w:val="0"/>
      <w:autoSpaceDE w:val="0"/>
      <w:autoSpaceDN w:val="0"/>
      <w:adjustRightInd w:val="0"/>
      <w:textAlignment w:val="baseline"/>
    </w:pPr>
  </w:style>
  <w:style w:type="paragraph" w:styleId="Heading1">
    <w:name w:val="heading 1"/>
    <w:basedOn w:val="Normal"/>
    <w:next w:val="Normal"/>
    <w:qFormat/>
    <w:rsid w:val="008C53EE"/>
    <w:pPr>
      <w:keepNext/>
      <w:numPr>
        <w:numId w:val="1"/>
      </w:numPr>
      <w:tabs>
        <w:tab w:val="left" w:pos="360"/>
      </w:tabs>
      <w:spacing w:before="240" w:after="60"/>
      <w:outlineLvl w:val="0"/>
    </w:pPr>
    <w:rPr>
      <w:b/>
      <w:kern w:val="28"/>
      <w:sz w:val="22"/>
    </w:rPr>
  </w:style>
  <w:style w:type="paragraph" w:styleId="Heading2">
    <w:name w:val="heading 2"/>
    <w:basedOn w:val="Normal"/>
    <w:next w:val="Normal"/>
    <w:link w:val="Heading2Char"/>
    <w:autoRedefine/>
    <w:qFormat/>
    <w:rsid w:val="00022F0E"/>
    <w:pPr>
      <w:keepNext/>
      <w:numPr>
        <w:ilvl w:val="1"/>
        <w:numId w:val="1"/>
      </w:numPr>
      <w:spacing w:before="240" w:after="160"/>
      <w:outlineLvl w:val="1"/>
    </w:pPr>
    <w:rPr>
      <w:b/>
    </w:rPr>
  </w:style>
  <w:style w:type="paragraph" w:styleId="Heading3">
    <w:name w:val="heading 3"/>
    <w:basedOn w:val="Normal"/>
    <w:next w:val="Normal"/>
    <w:qFormat/>
    <w:rsid w:val="00E150C0"/>
    <w:pPr>
      <w:keepNext/>
      <w:numPr>
        <w:ilvl w:val="2"/>
        <w:numId w:val="1"/>
      </w:numPr>
      <w:tabs>
        <w:tab w:val="left" w:pos="-720"/>
      </w:tabs>
      <w:suppressAutoHyphens/>
      <w:outlineLvl w:val="2"/>
    </w:pPr>
    <w:rPr>
      <w:b/>
      <w:spacing w:val="-2"/>
    </w:rPr>
  </w:style>
  <w:style w:type="paragraph" w:styleId="Heading4">
    <w:name w:val="heading 4"/>
    <w:basedOn w:val="Normal"/>
    <w:next w:val="Normal"/>
    <w:link w:val="Heading4Char"/>
    <w:unhideWhenUsed/>
    <w:qFormat/>
    <w:rsid w:val="00E16FDE"/>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E16FDE"/>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E16FDE"/>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E16FDE"/>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OutlineLevel2">
    <w:name w:val="Outline Level 2"/>
    <w:basedOn w:val="Normal"/>
    <w:locked/>
    <w:pPr>
      <w:suppressAutoHyphens/>
      <w:ind w:left="2160" w:hanging="720"/>
    </w:pPr>
    <w:rPr>
      <w:sz w:val="24"/>
    </w:rPr>
  </w:style>
  <w:style w:type="character" w:customStyle="1" w:styleId="Text">
    <w:name w:val="Text"/>
    <w:basedOn w:val="DefaultParagraphFont"/>
    <w:rsid w:val="00CF3394"/>
    <w:rPr>
      <w:rFonts w:ascii="Verdana" w:hAnsi="Verdana"/>
      <w:sz w:val="18"/>
    </w:rPr>
  </w:style>
  <w:style w:type="paragraph" w:customStyle="1" w:styleId="Definition">
    <w:name w:val="Definition"/>
    <w:basedOn w:val="Normal"/>
    <w:uiPriority w:val="1"/>
    <w:pPr>
      <w:suppressAutoHyphens/>
      <w:ind w:left="2880" w:hanging="1440"/>
    </w:pPr>
    <w:rPr>
      <w:sz w:val="24"/>
    </w:r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semiHidden/>
    <w:rPr>
      <w:rFonts w:ascii="Arial" w:hAnsi="Arial"/>
      <w:sz w:val="20"/>
    </w:rPr>
  </w:style>
  <w:style w:type="paragraph" w:styleId="Caption">
    <w:name w:val="caption"/>
    <w:basedOn w:val="Normal"/>
    <w:next w:val="Normal"/>
    <w:uiPriority w:val="1"/>
    <w:qFormat/>
    <w:rPr>
      <w:rFonts w:ascii="Courier New" w:hAnsi="Courier New"/>
      <w:sz w:val="24"/>
    </w:rPr>
  </w:style>
  <w:style w:type="paragraph" w:styleId="Title">
    <w:name w:val="Title"/>
    <w:basedOn w:val="Normal"/>
    <w:qFormat/>
    <w:pPr>
      <w:jc w:val="center"/>
    </w:pPr>
    <w:rPr>
      <w:rFonts w:ascii="Arial" w:hAnsi="Arial"/>
      <w:b/>
    </w:rPr>
  </w:style>
  <w:style w:type="paragraph" w:styleId="TOC1">
    <w:name w:val="toc 1"/>
    <w:basedOn w:val="Normal"/>
    <w:next w:val="Normal"/>
    <w:uiPriority w:val="39"/>
    <w:pPr>
      <w:tabs>
        <w:tab w:val="right" w:leader="dot" w:pos="9086"/>
      </w:tabs>
      <w:spacing w:before="120" w:after="120"/>
    </w:pPr>
    <w:rPr>
      <w:b/>
      <w:caps/>
      <w:sz w:val="20"/>
    </w:rPr>
  </w:style>
  <w:style w:type="paragraph" w:customStyle="1" w:styleId="DocumentTitle">
    <w:name w:val="Document Title"/>
    <w:basedOn w:val="Normal"/>
    <w:uiPriority w:val="1"/>
    <w:pPr>
      <w:spacing w:before="360"/>
      <w:jc w:val="center"/>
    </w:pPr>
    <w:rPr>
      <w:rFonts w:ascii="Arial" w:hAnsi="Arial"/>
      <w:b/>
      <w:sz w:val="28"/>
    </w:rPr>
  </w:style>
  <w:style w:type="paragraph" w:customStyle="1" w:styleId="VisteonLogo">
    <w:name w:val="Visteon Logo"/>
    <w:basedOn w:val="Normal"/>
    <w:pPr>
      <w:spacing w:before="4560"/>
      <w:jc w:val="center"/>
    </w:pPr>
  </w:style>
  <w:style w:type="paragraph" w:styleId="TOC2">
    <w:name w:val="toc 2"/>
    <w:basedOn w:val="Normal"/>
    <w:next w:val="Normal"/>
    <w:uiPriority w:val="39"/>
    <w:pPr>
      <w:tabs>
        <w:tab w:val="right" w:leader="dot" w:pos="9086"/>
      </w:tabs>
      <w:ind w:left="220"/>
    </w:pPr>
    <w:rPr>
      <w:smallCaps/>
      <w:sz w:val="20"/>
    </w:rPr>
  </w:style>
  <w:style w:type="paragraph" w:styleId="TOC4">
    <w:name w:val="toc 4"/>
    <w:basedOn w:val="Normal"/>
    <w:next w:val="Normal"/>
    <w:semiHidden/>
    <w:pPr>
      <w:tabs>
        <w:tab w:val="right" w:leader="dot" w:pos="9086"/>
      </w:tabs>
      <w:ind w:left="660"/>
    </w:pPr>
  </w:style>
  <w:style w:type="paragraph" w:styleId="TOC7">
    <w:name w:val="toc 7"/>
    <w:basedOn w:val="Normal"/>
    <w:next w:val="Normal"/>
    <w:semiHidden/>
    <w:pPr>
      <w:tabs>
        <w:tab w:val="right" w:leader="dot" w:pos="9086"/>
      </w:tabs>
      <w:ind w:left="1320"/>
    </w:pPr>
  </w:style>
  <w:style w:type="paragraph" w:styleId="TOC8">
    <w:name w:val="toc 8"/>
    <w:basedOn w:val="Normal"/>
    <w:next w:val="Normal"/>
    <w:semiHidden/>
    <w:pPr>
      <w:tabs>
        <w:tab w:val="right" w:leader="dot" w:pos="9086"/>
      </w:tabs>
      <w:ind w:left="1540"/>
    </w:pPr>
  </w:style>
  <w:style w:type="paragraph" w:customStyle="1" w:styleId="DocumentCode">
    <w:name w:val="Document Code"/>
    <w:basedOn w:val="Normal"/>
    <w:uiPriority w:val="1"/>
    <w:pPr>
      <w:widowControl w:val="0"/>
      <w:spacing w:before="960"/>
      <w:jc w:val="center"/>
    </w:pPr>
    <w:rPr>
      <w:rFonts w:ascii="Arial" w:hAnsi="Arial"/>
      <w:b/>
    </w:rPr>
  </w:style>
  <w:style w:type="paragraph" w:customStyle="1" w:styleId="IssueDate">
    <w:name w:val="Issue Date"/>
    <w:basedOn w:val="Normal"/>
    <w:uiPriority w:val="1"/>
    <w:pPr>
      <w:widowControl w:val="0"/>
      <w:spacing w:before="720"/>
      <w:jc w:val="center"/>
    </w:pPr>
    <w:rPr>
      <w:rFonts w:ascii="Arial" w:hAnsi="Arial"/>
      <w:b/>
    </w:rPr>
  </w:style>
  <w:style w:type="paragraph" w:customStyle="1" w:styleId="VersionNumber">
    <w:name w:val="Version Number"/>
    <w:basedOn w:val="Normal"/>
    <w:pPr>
      <w:widowControl w:val="0"/>
      <w:spacing w:before="360"/>
      <w:jc w:val="center"/>
    </w:pPr>
    <w:rPr>
      <w:rFonts w:ascii="Arial" w:hAnsi="Arial"/>
      <w:b/>
    </w:rPr>
  </w:style>
  <w:style w:type="paragraph" w:customStyle="1" w:styleId="RevisionDate">
    <w:name w:val="Revision Date"/>
    <w:basedOn w:val="Normal"/>
    <w:pPr>
      <w:widowControl w:val="0"/>
      <w:spacing w:before="120"/>
      <w:jc w:val="center"/>
    </w:pPr>
    <w:rPr>
      <w:rFonts w:ascii="Arial" w:hAnsi="Arial"/>
      <w:b/>
    </w:rPr>
  </w:style>
  <w:style w:type="paragraph" w:customStyle="1" w:styleId="ApprovedBy">
    <w:name w:val="Approved By"/>
    <w:basedOn w:val="Normal"/>
    <w:uiPriority w:val="1"/>
    <w:pPr>
      <w:widowControl w:val="0"/>
      <w:tabs>
        <w:tab w:val="right" w:pos="4680"/>
        <w:tab w:val="left" w:pos="4770"/>
      </w:tabs>
      <w:spacing w:before="480"/>
    </w:pPr>
    <w:rPr>
      <w:rFonts w:ascii="Arial" w:hAnsi="Arial"/>
      <w:b/>
    </w:rPr>
  </w:style>
  <w:style w:type="paragraph" w:customStyle="1" w:styleId="ApprovedByTitle">
    <w:name w:val="Approved By Title"/>
    <w:basedOn w:val="Normal"/>
    <w:uiPriority w:val="1"/>
    <w:pPr>
      <w:widowControl w:val="0"/>
      <w:tabs>
        <w:tab w:val="right" w:pos="4680"/>
        <w:tab w:val="left" w:pos="4770"/>
      </w:tabs>
      <w:ind w:left="4770"/>
    </w:pPr>
    <w:rPr>
      <w:rFonts w:ascii="Arial" w:hAnsi="Arial"/>
      <w:b/>
    </w:rPr>
  </w:style>
  <w:style w:type="paragraph" w:customStyle="1" w:styleId="VisteonName">
    <w:name w:val="Visteon Name"/>
    <w:basedOn w:val="Normal"/>
    <w:pPr>
      <w:widowControl w:val="0"/>
      <w:spacing w:before="480"/>
      <w:jc w:val="center"/>
    </w:pPr>
    <w:rPr>
      <w:rFonts w:ascii="Arial" w:hAnsi="Arial"/>
      <w:b/>
    </w:rPr>
  </w:style>
  <w:style w:type="paragraph" w:customStyle="1" w:styleId="DepartmentName">
    <w:name w:val="Department Name"/>
    <w:basedOn w:val="Normal"/>
    <w:uiPriority w:val="1"/>
    <w:pPr>
      <w:widowControl w:val="0"/>
      <w:spacing w:before="120"/>
      <w:jc w:val="center"/>
    </w:pPr>
    <w:rPr>
      <w:rFonts w:ascii="Arial" w:hAnsi="Arial"/>
      <w:b/>
    </w:rPr>
  </w:style>
  <w:style w:type="paragraph" w:styleId="TOC3">
    <w:name w:val="toc 3"/>
    <w:basedOn w:val="Normal"/>
    <w:next w:val="Normal"/>
    <w:uiPriority w:val="39"/>
    <w:pPr>
      <w:tabs>
        <w:tab w:val="right" w:leader="dot" w:pos="9086"/>
      </w:tabs>
      <w:ind w:left="440"/>
    </w:pPr>
    <w:rPr>
      <w:i/>
      <w:sz w:val="20"/>
    </w:rPr>
  </w:style>
  <w:style w:type="paragraph" w:styleId="TOC5">
    <w:name w:val="toc 5"/>
    <w:basedOn w:val="Normal"/>
    <w:next w:val="Normal"/>
    <w:semiHidden/>
    <w:pPr>
      <w:tabs>
        <w:tab w:val="right" w:leader="dot" w:pos="9086"/>
      </w:tabs>
      <w:ind w:left="880"/>
    </w:pPr>
  </w:style>
  <w:style w:type="paragraph" w:styleId="TOC6">
    <w:name w:val="toc 6"/>
    <w:basedOn w:val="Normal"/>
    <w:next w:val="Normal"/>
    <w:semiHidden/>
    <w:pPr>
      <w:tabs>
        <w:tab w:val="right" w:leader="dot" w:pos="9086"/>
      </w:tabs>
      <w:ind w:left="1100"/>
    </w:pPr>
  </w:style>
  <w:style w:type="paragraph" w:styleId="TOC9">
    <w:name w:val="toc 9"/>
    <w:basedOn w:val="Normal"/>
    <w:next w:val="Normal"/>
    <w:semiHidden/>
    <w:pPr>
      <w:tabs>
        <w:tab w:val="right" w:leader="dot" w:pos="9086"/>
      </w:tabs>
      <w:ind w:left="1760"/>
    </w:pPr>
  </w:style>
  <w:style w:type="paragraph" w:styleId="BodyText">
    <w:name w:val="Body Text"/>
    <w:basedOn w:val="Normal"/>
    <w:uiPriority w:val="1"/>
    <w:semiHidden/>
    <w:pPr>
      <w:tabs>
        <w:tab w:val="left" w:pos="-720"/>
      </w:tabs>
      <w:suppressAutoHyphens/>
    </w:pPr>
    <w:rPr>
      <w:spacing w:val="-2"/>
      <w:sz w:val="24"/>
    </w:rPr>
  </w:style>
  <w:style w:type="paragraph" w:customStyle="1" w:styleId="TOC-title">
    <w:name w:val="TOC-title"/>
    <w:basedOn w:val="Normal"/>
    <w:pPr>
      <w:jc w:val="center"/>
    </w:pPr>
    <w:rPr>
      <w:b/>
      <w:caps/>
    </w:rPr>
  </w:style>
  <w:style w:type="paragraph" w:customStyle="1" w:styleId="TOC-headings">
    <w:name w:val="TOC-headings"/>
    <w:basedOn w:val="TOC-title"/>
    <w:pPr>
      <w:tabs>
        <w:tab w:val="right" w:pos="9360"/>
      </w:tabs>
      <w:jc w:val="left"/>
    </w:pPr>
    <w:rPr>
      <w:caps w:val="0"/>
    </w:rPr>
  </w:style>
  <w:style w:type="paragraph" w:styleId="Index1">
    <w:name w:val="index 1"/>
    <w:basedOn w:val="Normal"/>
    <w:next w:val="Normal"/>
    <w:semiHidden/>
    <w:pPr>
      <w:tabs>
        <w:tab w:val="right" w:leader="dot" w:pos="5040"/>
      </w:tabs>
      <w:ind w:left="200" w:hanging="200"/>
    </w:pPr>
  </w:style>
  <w:style w:type="paragraph" w:styleId="Index2">
    <w:name w:val="index 2"/>
    <w:basedOn w:val="Normal"/>
    <w:next w:val="Normal"/>
    <w:semiHidden/>
    <w:pPr>
      <w:tabs>
        <w:tab w:val="right" w:leader="dot" w:pos="5040"/>
      </w:tabs>
      <w:ind w:left="400" w:hanging="200"/>
    </w:pPr>
  </w:style>
  <w:style w:type="paragraph" w:styleId="Index3">
    <w:name w:val="index 3"/>
    <w:basedOn w:val="Normal"/>
    <w:next w:val="Normal"/>
    <w:semiHidden/>
    <w:pPr>
      <w:tabs>
        <w:tab w:val="right" w:leader="dot" w:pos="5040"/>
      </w:tabs>
      <w:ind w:left="600" w:hanging="200"/>
    </w:pPr>
  </w:style>
  <w:style w:type="paragraph" w:styleId="Index4">
    <w:name w:val="index 4"/>
    <w:basedOn w:val="Normal"/>
    <w:next w:val="Normal"/>
    <w:semiHidden/>
    <w:pPr>
      <w:tabs>
        <w:tab w:val="right" w:leader="dot" w:pos="5040"/>
      </w:tabs>
      <w:ind w:left="800" w:hanging="200"/>
    </w:pPr>
  </w:style>
  <w:style w:type="paragraph" w:styleId="Index5">
    <w:name w:val="index 5"/>
    <w:basedOn w:val="Normal"/>
    <w:next w:val="Normal"/>
    <w:semiHidden/>
    <w:pPr>
      <w:tabs>
        <w:tab w:val="right" w:leader="dot" w:pos="5040"/>
      </w:tabs>
      <w:ind w:left="1000" w:hanging="200"/>
    </w:pPr>
  </w:style>
  <w:style w:type="paragraph" w:styleId="Index6">
    <w:name w:val="index 6"/>
    <w:basedOn w:val="Normal"/>
    <w:next w:val="Normal"/>
    <w:semiHidden/>
    <w:pPr>
      <w:tabs>
        <w:tab w:val="right" w:leader="dot" w:pos="5040"/>
      </w:tabs>
      <w:ind w:left="1200" w:hanging="200"/>
    </w:pPr>
  </w:style>
  <w:style w:type="paragraph" w:styleId="Index7">
    <w:name w:val="index 7"/>
    <w:basedOn w:val="Normal"/>
    <w:next w:val="Normal"/>
    <w:semiHidden/>
    <w:pPr>
      <w:tabs>
        <w:tab w:val="right" w:leader="dot" w:pos="5040"/>
      </w:tabs>
      <w:ind w:left="1400" w:hanging="200"/>
    </w:pPr>
  </w:style>
  <w:style w:type="paragraph" w:styleId="Index8">
    <w:name w:val="index 8"/>
    <w:basedOn w:val="Normal"/>
    <w:next w:val="Normal"/>
    <w:semiHidden/>
    <w:pPr>
      <w:tabs>
        <w:tab w:val="right" w:leader="dot" w:pos="5040"/>
      </w:tabs>
      <w:ind w:left="1600" w:hanging="200"/>
    </w:pPr>
  </w:style>
  <w:style w:type="paragraph" w:styleId="Index9">
    <w:name w:val="index 9"/>
    <w:basedOn w:val="Normal"/>
    <w:next w:val="Normal"/>
    <w:semiHidden/>
    <w:pPr>
      <w:tabs>
        <w:tab w:val="right" w:leader="dot" w:pos="5040"/>
      </w:tabs>
      <w:ind w:left="1800" w:hanging="200"/>
    </w:pPr>
  </w:style>
  <w:style w:type="paragraph" w:styleId="IndexHeading">
    <w:name w:val="index heading"/>
    <w:basedOn w:val="Normal"/>
    <w:next w:val="Index1"/>
    <w:semiHidden/>
  </w:style>
  <w:style w:type="paragraph" w:customStyle="1" w:styleId="Heading0">
    <w:name w:val="Heading 0"/>
    <w:pPr>
      <w:overflowPunct w:val="0"/>
      <w:autoSpaceDE w:val="0"/>
      <w:autoSpaceDN w:val="0"/>
      <w:adjustRightInd w:val="0"/>
      <w:textAlignment w:val="baseline"/>
    </w:pPr>
    <w:rPr>
      <w:rFonts w:ascii="Arial" w:hAnsi="Arial"/>
      <w:b/>
      <w:caps/>
      <w:noProof/>
      <w:sz w:val="28"/>
    </w:rPr>
  </w:style>
  <w:style w:type="paragraph" w:styleId="DocumentMap">
    <w:name w:val="Document Map"/>
    <w:basedOn w:val="Normal"/>
    <w:uiPriority w:val="1"/>
    <w:pPr>
      <w:shd w:val="clear" w:color="auto" w:fill="000080"/>
    </w:pPr>
    <w:rPr>
      <w:rFonts w:ascii="Tahoma" w:hAnsi="Tahoma"/>
    </w:rPr>
  </w:style>
  <w:style w:type="character" w:styleId="Hyperlink">
    <w:name w:val="Hyperlink"/>
    <w:rPr>
      <w:color w:val="0000FF"/>
      <w:u w:val="single"/>
    </w:rPr>
  </w:style>
  <w:style w:type="character" w:styleId="FollowedHyperlink">
    <w:name w:val="FollowedHyperlink"/>
    <w:uiPriority w:val="1"/>
    <w:rPr>
      <w:color w:val="800080"/>
      <w:u w:val="single"/>
    </w:rPr>
  </w:style>
  <w:style w:type="paragraph" w:styleId="BalloonText">
    <w:name w:val="Balloon Text"/>
    <w:basedOn w:val="Normal"/>
    <w:uiPriority w:val="1"/>
    <w:rPr>
      <w:rFonts w:ascii="Tahoma" w:hAnsi="Tahoma"/>
      <w:sz w:val="16"/>
    </w:rPr>
  </w:style>
  <w:style w:type="paragraph" w:customStyle="1" w:styleId="ProcedureTitle">
    <w:name w:val="Procedure Title"/>
    <w:basedOn w:val="Normal"/>
    <w:pPr>
      <w:jc w:val="right"/>
    </w:pPr>
    <w:rPr>
      <w:b/>
      <w:noProof/>
      <w:color w:val="008080"/>
      <w:sz w:val="28"/>
    </w:rPr>
  </w:style>
  <w:style w:type="character" w:styleId="CommentReference">
    <w:name w:val="annotation reference"/>
    <w:uiPriority w:val="99"/>
    <w:semiHidden/>
    <w:unhideWhenUsed/>
    <w:rsid w:val="008B52CC"/>
    <w:rPr>
      <w:sz w:val="16"/>
      <w:szCs w:val="16"/>
    </w:rPr>
  </w:style>
  <w:style w:type="paragraph" w:styleId="CommentText">
    <w:name w:val="annotation text"/>
    <w:basedOn w:val="Normal"/>
    <w:link w:val="CommentTextChar"/>
    <w:uiPriority w:val="99"/>
    <w:semiHidden/>
    <w:unhideWhenUsed/>
    <w:rsid w:val="008B52CC"/>
    <w:rPr>
      <w:sz w:val="20"/>
    </w:rPr>
  </w:style>
  <w:style w:type="character" w:customStyle="1" w:styleId="CommentTextChar">
    <w:name w:val="Comment Text Char"/>
    <w:basedOn w:val="DefaultParagraphFont"/>
    <w:link w:val="CommentText"/>
    <w:uiPriority w:val="99"/>
    <w:semiHidden/>
    <w:rsid w:val="008B52CC"/>
  </w:style>
  <w:style w:type="paragraph" w:styleId="CommentSubject">
    <w:name w:val="annotation subject"/>
    <w:basedOn w:val="CommentText"/>
    <w:next w:val="CommentText"/>
    <w:link w:val="CommentSubjectChar"/>
    <w:uiPriority w:val="99"/>
    <w:semiHidden/>
    <w:unhideWhenUsed/>
    <w:rsid w:val="008B52CC"/>
    <w:rPr>
      <w:b/>
      <w:bCs/>
    </w:rPr>
  </w:style>
  <w:style w:type="character" w:customStyle="1" w:styleId="CommentSubjectChar">
    <w:name w:val="Comment Subject Char"/>
    <w:link w:val="CommentSubject"/>
    <w:uiPriority w:val="99"/>
    <w:semiHidden/>
    <w:rsid w:val="008B52CC"/>
    <w:rPr>
      <w:b/>
      <w:bCs/>
    </w:rPr>
  </w:style>
  <w:style w:type="paragraph" w:styleId="ListParagraph">
    <w:name w:val="List Paragraph"/>
    <w:basedOn w:val="Normal"/>
    <w:uiPriority w:val="34"/>
    <w:qFormat/>
    <w:rsid w:val="007A2C84"/>
    <w:pPr>
      <w:ind w:left="720"/>
      <w:contextualSpacing/>
    </w:pPr>
  </w:style>
  <w:style w:type="table" w:styleId="TableGrid">
    <w:name w:val="Table Grid"/>
    <w:basedOn w:val="TableNormal"/>
    <w:uiPriority w:val="59"/>
    <w:rsid w:val="00875A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E16FD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16F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16F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16FDE"/>
    <w:rPr>
      <w:rFonts w:asciiTheme="majorHAnsi" w:eastAsiaTheme="majorEastAsia" w:hAnsiTheme="majorHAnsi" w:cstheme="majorBidi"/>
      <w:i/>
      <w:iCs/>
      <w:color w:val="1F4D78" w:themeColor="accent1" w:themeShade="7F"/>
    </w:rPr>
  </w:style>
  <w:style w:type="character" w:customStyle="1" w:styleId="keyword">
    <w:name w:val="keyword"/>
    <w:basedOn w:val="DefaultParagraphFont"/>
    <w:qFormat/>
    <w:rsid w:val="001E4933"/>
    <w:rPr>
      <w:rFonts w:ascii="Consolas" w:hAnsi="Consolas"/>
      <w:b w:val="0"/>
      <w:i/>
      <w:color w:val="2F5496" w:themeColor="accent5" w:themeShade="BF"/>
      <w:sz w:val="18"/>
    </w:rPr>
  </w:style>
  <w:style w:type="paragraph" w:styleId="NoSpacing">
    <w:name w:val="No Spacing"/>
    <w:uiPriority w:val="1"/>
    <w:qFormat/>
    <w:rsid w:val="00AC715C"/>
    <w:rPr>
      <w:rFonts w:asciiTheme="minorHAnsi" w:eastAsiaTheme="minorHAnsi" w:hAnsiTheme="minorHAnsi" w:cstheme="minorBidi"/>
      <w:sz w:val="22"/>
      <w:szCs w:val="22"/>
    </w:rPr>
  </w:style>
  <w:style w:type="paragraph" w:styleId="NormalWeb">
    <w:name w:val="Normal (Web)"/>
    <w:basedOn w:val="Normal"/>
    <w:uiPriority w:val="99"/>
    <w:unhideWhenUsed/>
    <w:rsid w:val="00283B8C"/>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apple-converted-space">
    <w:name w:val="apple-converted-space"/>
    <w:basedOn w:val="DefaultParagraphFont"/>
    <w:rsid w:val="00283B8C"/>
  </w:style>
  <w:style w:type="paragraph" w:customStyle="1" w:styleId="pf0">
    <w:name w:val="pf0"/>
    <w:basedOn w:val="Normal"/>
    <w:rsid w:val="00B647BB"/>
    <w:pPr>
      <w:overflowPunct/>
      <w:autoSpaceDE/>
      <w:autoSpaceDN/>
      <w:adjustRightInd/>
      <w:spacing w:before="100" w:beforeAutospacing="1" w:after="100" w:afterAutospacing="1"/>
      <w:textAlignment w:val="auto"/>
    </w:pPr>
    <w:rPr>
      <w:rFonts w:ascii="Times New Roman" w:hAnsi="Times New Roman"/>
      <w:sz w:val="24"/>
      <w:szCs w:val="24"/>
    </w:rPr>
  </w:style>
  <w:style w:type="character" w:customStyle="1" w:styleId="cf01">
    <w:name w:val="cf01"/>
    <w:basedOn w:val="DefaultParagraphFont"/>
    <w:rsid w:val="00B647BB"/>
    <w:rPr>
      <w:rFonts w:ascii="Segoe UI" w:hAnsi="Segoe UI" w:cs="Segoe UI" w:hint="default"/>
      <w:sz w:val="18"/>
      <w:szCs w:val="18"/>
    </w:rPr>
  </w:style>
  <w:style w:type="character" w:customStyle="1" w:styleId="normaltextrun">
    <w:name w:val="normaltextrun"/>
    <w:basedOn w:val="DefaultParagraphFont"/>
    <w:rsid w:val="00CD2C27"/>
  </w:style>
  <w:style w:type="character" w:customStyle="1" w:styleId="Heading2Char">
    <w:name w:val="Heading 2 Char"/>
    <w:basedOn w:val="DefaultParagraphFont"/>
    <w:link w:val="Heading2"/>
    <w:rsid w:val="00A25FB1"/>
    <w:rPr>
      <w:b/>
    </w:rPr>
  </w:style>
  <w:style w:type="character" w:styleId="UnresolvedMention">
    <w:name w:val="Unresolved Mention"/>
    <w:basedOn w:val="DefaultParagraphFont"/>
    <w:uiPriority w:val="99"/>
    <w:semiHidden/>
    <w:unhideWhenUsed/>
    <w:rsid w:val="00DE4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56530">
      <w:bodyDiv w:val="1"/>
      <w:marLeft w:val="0"/>
      <w:marRight w:val="0"/>
      <w:marTop w:val="0"/>
      <w:marBottom w:val="0"/>
      <w:divBdr>
        <w:top w:val="none" w:sz="0" w:space="0" w:color="auto"/>
        <w:left w:val="none" w:sz="0" w:space="0" w:color="auto"/>
        <w:bottom w:val="none" w:sz="0" w:space="0" w:color="auto"/>
        <w:right w:val="none" w:sz="0" w:space="0" w:color="auto"/>
      </w:divBdr>
      <w:divsChild>
        <w:div w:id="382021855">
          <w:marLeft w:val="0"/>
          <w:marRight w:val="0"/>
          <w:marTop w:val="0"/>
          <w:marBottom w:val="0"/>
          <w:divBdr>
            <w:top w:val="none" w:sz="0" w:space="0" w:color="auto"/>
            <w:left w:val="none" w:sz="0" w:space="0" w:color="auto"/>
            <w:bottom w:val="none" w:sz="0" w:space="0" w:color="auto"/>
            <w:right w:val="none" w:sz="0" w:space="0" w:color="auto"/>
          </w:divBdr>
          <w:divsChild>
            <w:div w:id="17960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6758">
      <w:bodyDiv w:val="1"/>
      <w:marLeft w:val="0"/>
      <w:marRight w:val="0"/>
      <w:marTop w:val="0"/>
      <w:marBottom w:val="0"/>
      <w:divBdr>
        <w:top w:val="none" w:sz="0" w:space="0" w:color="auto"/>
        <w:left w:val="none" w:sz="0" w:space="0" w:color="auto"/>
        <w:bottom w:val="none" w:sz="0" w:space="0" w:color="auto"/>
        <w:right w:val="none" w:sz="0" w:space="0" w:color="auto"/>
      </w:divBdr>
    </w:div>
    <w:div w:id="27798521">
      <w:bodyDiv w:val="1"/>
      <w:marLeft w:val="0"/>
      <w:marRight w:val="0"/>
      <w:marTop w:val="0"/>
      <w:marBottom w:val="0"/>
      <w:divBdr>
        <w:top w:val="none" w:sz="0" w:space="0" w:color="auto"/>
        <w:left w:val="none" w:sz="0" w:space="0" w:color="auto"/>
        <w:bottom w:val="none" w:sz="0" w:space="0" w:color="auto"/>
        <w:right w:val="none" w:sz="0" w:space="0" w:color="auto"/>
      </w:divBdr>
      <w:divsChild>
        <w:div w:id="990140912">
          <w:marLeft w:val="0"/>
          <w:marRight w:val="0"/>
          <w:marTop w:val="0"/>
          <w:marBottom w:val="0"/>
          <w:divBdr>
            <w:top w:val="none" w:sz="0" w:space="0" w:color="auto"/>
            <w:left w:val="none" w:sz="0" w:space="0" w:color="auto"/>
            <w:bottom w:val="none" w:sz="0" w:space="0" w:color="auto"/>
            <w:right w:val="none" w:sz="0" w:space="0" w:color="auto"/>
          </w:divBdr>
          <w:divsChild>
            <w:div w:id="77918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84484">
      <w:bodyDiv w:val="1"/>
      <w:marLeft w:val="0"/>
      <w:marRight w:val="0"/>
      <w:marTop w:val="0"/>
      <w:marBottom w:val="0"/>
      <w:divBdr>
        <w:top w:val="none" w:sz="0" w:space="0" w:color="auto"/>
        <w:left w:val="none" w:sz="0" w:space="0" w:color="auto"/>
        <w:bottom w:val="none" w:sz="0" w:space="0" w:color="auto"/>
        <w:right w:val="none" w:sz="0" w:space="0" w:color="auto"/>
      </w:divBdr>
    </w:div>
    <w:div w:id="82267237">
      <w:bodyDiv w:val="1"/>
      <w:marLeft w:val="0"/>
      <w:marRight w:val="0"/>
      <w:marTop w:val="0"/>
      <w:marBottom w:val="0"/>
      <w:divBdr>
        <w:top w:val="none" w:sz="0" w:space="0" w:color="auto"/>
        <w:left w:val="none" w:sz="0" w:space="0" w:color="auto"/>
        <w:bottom w:val="none" w:sz="0" w:space="0" w:color="auto"/>
        <w:right w:val="none" w:sz="0" w:space="0" w:color="auto"/>
      </w:divBdr>
      <w:divsChild>
        <w:div w:id="860245938">
          <w:marLeft w:val="0"/>
          <w:marRight w:val="0"/>
          <w:marTop w:val="0"/>
          <w:marBottom w:val="0"/>
          <w:divBdr>
            <w:top w:val="none" w:sz="0" w:space="0" w:color="auto"/>
            <w:left w:val="none" w:sz="0" w:space="0" w:color="auto"/>
            <w:bottom w:val="none" w:sz="0" w:space="0" w:color="auto"/>
            <w:right w:val="none" w:sz="0" w:space="0" w:color="auto"/>
          </w:divBdr>
          <w:divsChild>
            <w:div w:id="201857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6575">
      <w:bodyDiv w:val="1"/>
      <w:marLeft w:val="0"/>
      <w:marRight w:val="0"/>
      <w:marTop w:val="0"/>
      <w:marBottom w:val="0"/>
      <w:divBdr>
        <w:top w:val="none" w:sz="0" w:space="0" w:color="auto"/>
        <w:left w:val="none" w:sz="0" w:space="0" w:color="auto"/>
        <w:bottom w:val="none" w:sz="0" w:space="0" w:color="auto"/>
        <w:right w:val="none" w:sz="0" w:space="0" w:color="auto"/>
      </w:divBdr>
      <w:divsChild>
        <w:div w:id="1396706899">
          <w:marLeft w:val="0"/>
          <w:marRight w:val="0"/>
          <w:marTop w:val="0"/>
          <w:marBottom w:val="0"/>
          <w:divBdr>
            <w:top w:val="none" w:sz="0" w:space="0" w:color="auto"/>
            <w:left w:val="none" w:sz="0" w:space="0" w:color="auto"/>
            <w:bottom w:val="none" w:sz="0" w:space="0" w:color="auto"/>
            <w:right w:val="none" w:sz="0" w:space="0" w:color="auto"/>
          </w:divBdr>
          <w:divsChild>
            <w:div w:id="1330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0774">
      <w:bodyDiv w:val="1"/>
      <w:marLeft w:val="0"/>
      <w:marRight w:val="0"/>
      <w:marTop w:val="0"/>
      <w:marBottom w:val="0"/>
      <w:divBdr>
        <w:top w:val="none" w:sz="0" w:space="0" w:color="auto"/>
        <w:left w:val="none" w:sz="0" w:space="0" w:color="auto"/>
        <w:bottom w:val="none" w:sz="0" w:space="0" w:color="auto"/>
        <w:right w:val="none" w:sz="0" w:space="0" w:color="auto"/>
      </w:divBdr>
      <w:divsChild>
        <w:div w:id="165219339">
          <w:marLeft w:val="0"/>
          <w:marRight w:val="0"/>
          <w:marTop w:val="0"/>
          <w:marBottom w:val="0"/>
          <w:divBdr>
            <w:top w:val="none" w:sz="0" w:space="0" w:color="auto"/>
            <w:left w:val="none" w:sz="0" w:space="0" w:color="auto"/>
            <w:bottom w:val="none" w:sz="0" w:space="0" w:color="auto"/>
            <w:right w:val="none" w:sz="0" w:space="0" w:color="auto"/>
          </w:divBdr>
          <w:divsChild>
            <w:div w:id="5680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4014">
      <w:bodyDiv w:val="1"/>
      <w:marLeft w:val="0"/>
      <w:marRight w:val="0"/>
      <w:marTop w:val="0"/>
      <w:marBottom w:val="0"/>
      <w:divBdr>
        <w:top w:val="none" w:sz="0" w:space="0" w:color="auto"/>
        <w:left w:val="none" w:sz="0" w:space="0" w:color="auto"/>
        <w:bottom w:val="none" w:sz="0" w:space="0" w:color="auto"/>
        <w:right w:val="none" w:sz="0" w:space="0" w:color="auto"/>
      </w:divBdr>
      <w:divsChild>
        <w:div w:id="425613915">
          <w:marLeft w:val="0"/>
          <w:marRight w:val="0"/>
          <w:marTop w:val="0"/>
          <w:marBottom w:val="0"/>
          <w:divBdr>
            <w:top w:val="none" w:sz="0" w:space="0" w:color="auto"/>
            <w:left w:val="none" w:sz="0" w:space="0" w:color="auto"/>
            <w:bottom w:val="none" w:sz="0" w:space="0" w:color="auto"/>
            <w:right w:val="none" w:sz="0" w:space="0" w:color="auto"/>
          </w:divBdr>
          <w:divsChild>
            <w:div w:id="109224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920">
      <w:bodyDiv w:val="1"/>
      <w:marLeft w:val="0"/>
      <w:marRight w:val="0"/>
      <w:marTop w:val="0"/>
      <w:marBottom w:val="0"/>
      <w:divBdr>
        <w:top w:val="none" w:sz="0" w:space="0" w:color="auto"/>
        <w:left w:val="none" w:sz="0" w:space="0" w:color="auto"/>
        <w:bottom w:val="none" w:sz="0" w:space="0" w:color="auto"/>
        <w:right w:val="none" w:sz="0" w:space="0" w:color="auto"/>
      </w:divBdr>
      <w:divsChild>
        <w:div w:id="248588244">
          <w:marLeft w:val="0"/>
          <w:marRight w:val="0"/>
          <w:marTop w:val="0"/>
          <w:marBottom w:val="0"/>
          <w:divBdr>
            <w:top w:val="none" w:sz="0" w:space="0" w:color="auto"/>
            <w:left w:val="none" w:sz="0" w:space="0" w:color="auto"/>
            <w:bottom w:val="none" w:sz="0" w:space="0" w:color="auto"/>
            <w:right w:val="none" w:sz="0" w:space="0" w:color="auto"/>
          </w:divBdr>
          <w:divsChild>
            <w:div w:id="11027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0429">
      <w:bodyDiv w:val="1"/>
      <w:marLeft w:val="0"/>
      <w:marRight w:val="0"/>
      <w:marTop w:val="0"/>
      <w:marBottom w:val="0"/>
      <w:divBdr>
        <w:top w:val="none" w:sz="0" w:space="0" w:color="auto"/>
        <w:left w:val="none" w:sz="0" w:space="0" w:color="auto"/>
        <w:bottom w:val="none" w:sz="0" w:space="0" w:color="auto"/>
        <w:right w:val="none" w:sz="0" w:space="0" w:color="auto"/>
      </w:divBdr>
      <w:divsChild>
        <w:div w:id="2008441453">
          <w:marLeft w:val="0"/>
          <w:marRight w:val="0"/>
          <w:marTop w:val="0"/>
          <w:marBottom w:val="0"/>
          <w:divBdr>
            <w:top w:val="none" w:sz="0" w:space="0" w:color="auto"/>
            <w:left w:val="none" w:sz="0" w:space="0" w:color="auto"/>
            <w:bottom w:val="none" w:sz="0" w:space="0" w:color="auto"/>
            <w:right w:val="none" w:sz="0" w:space="0" w:color="auto"/>
          </w:divBdr>
          <w:divsChild>
            <w:div w:id="19419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5542">
      <w:bodyDiv w:val="1"/>
      <w:marLeft w:val="0"/>
      <w:marRight w:val="0"/>
      <w:marTop w:val="0"/>
      <w:marBottom w:val="0"/>
      <w:divBdr>
        <w:top w:val="none" w:sz="0" w:space="0" w:color="auto"/>
        <w:left w:val="none" w:sz="0" w:space="0" w:color="auto"/>
        <w:bottom w:val="none" w:sz="0" w:space="0" w:color="auto"/>
        <w:right w:val="none" w:sz="0" w:space="0" w:color="auto"/>
      </w:divBdr>
      <w:divsChild>
        <w:div w:id="1461649682">
          <w:marLeft w:val="0"/>
          <w:marRight w:val="0"/>
          <w:marTop w:val="0"/>
          <w:marBottom w:val="0"/>
          <w:divBdr>
            <w:top w:val="none" w:sz="0" w:space="0" w:color="auto"/>
            <w:left w:val="none" w:sz="0" w:space="0" w:color="auto"/>
            <w:bottom w:val="none" w:sz="0" w:space="0" w:color="auto"/>
            <w:right w:val="none" w:sz="0" w:space="0" w:color="auto"/>
          </w:divBdr>
          <w:divsChild>
            <w:div w:id="27749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873353">
      <w:bodyDiv w:val="1"/>
      <w:marLeft w:val="0"/>
      <w:marRight w:val="0"/>
      <w:marTop w:val="0"/>
      <w:marBottom w:val="0"/>
      <w:divBdr>
        <w:top w:val="none" w:sz="0" w:space="0" w:color="auto"/>
        <w:left w:val="none" w:sz="0" w:space="0" w:color="auto"/>
        <w:bottom w:val="none" w:sz="0" w:space="0" w:color="auto"/>
        <w:right w:val="none" w:sz="0" w:space="0" w:color="auto"/>
      </w:divBdr>
      <w:divsChild>
        <w:div w:id="977539180">
          <w:marLeft w:val="0"/>
          <w:marRight w:val="0"/>
          <w:marTop w:val="0"/>
          <w:marBottom w:val="0"/>
          <w:divBdr>
            <w:top w:val="none" w:sz="0" w:space="0" w:color="auto"/>
            <w:left w:val="none" w:sz="0" w:space="0" w:color="auto"/>
            <w:bottom w:val="none" w:sz="0" w:space="0" w:color="auto"/>
            <w:right w:val="none" w:sz="0" w:space="0" w:color="auto"/>
          </w:divBdr>
          <w:divsChild>
            <w:div w:id="30756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690371">
      <w:bodyDiv w:val="1"/>
      <w:marLeft w:val="0"/>
      <w:marRight w:val="0"/>
      <w:marTop w:val="0"/>
      <w:marBottom w:val="0"/>
      <w:divBdr>
        <w:top w:val="none" w:sz="0" w:space="0" w:color="auto"/>
        <w:left w:val="none" w:sz="0" w:space="0" w:color="auto"/>
        <w:bottom w:val="none" w:sz="0" w:space="0" w:color="auto"/>
        <w:right w:val="none" w:sz="0" w:space="0" w:color="auto"/>
      </w:divBdr>
    </w:div>
    <w:div w:id="282229079">
      <w:bodyDiv w:val="1"/>
      <w:marLeft w:val="0"/>
      <w:marRight w:val="0"/>
      <w:marTop w:val="0"/>
      <w:marBottom w:val="0"/>
      <w:divBdr>
        <w:top w:val="none" w:sz="0" w:space="0" w:color="auto"/>
        <w:left w:val="none" w:sz="0" w:space="0" w:color="auto"/>
        <w:bottom w:val="none" w:sz="0" w:space="0" w:color="auto"/>
        <w:right w:val="none" w:sz="0" w:space="0" w:color="auto"/>
      </w:divBdr>
    </w:div>
    <w:div w:id="287250031">
      <w:bodyDiv w:val="1"/>
      <w:marLeft w:val="0"/>
      <w:marRight w:val="0"/>
      <w:marTop w:val="0"/>
      <w:marBottom w:val="0"/>
      <w:divBdr>
        <w:top w:val="none" w:sz="0" w:space="0" w:color="auto"/>
        <w:left w:val="none" w:sz="0" w:space="0" w:color="auto"/>
        <w:bottom w:val="none" w:sz="0" w:space="0" w:color="auto"/>
        <w:right w:val="none" w:sz="0" w:space="0" w:color="auto"/>
      </w:divBdr>
    </w:div>
    <w:div w:id="309015478">
      <w:bodyDiv w:val="1"/>
      <w:marLeft w:val="0"/>
      <w:marRight w:val="0"/>
      <w:marTop w:val="0"/>
      <w:marBottom w:val="0"/>
      <w:divBdr>
        <w:top w:val="none" w:sz="0" w:space="0" w:color="auto"/>
        <w:left w:val="none" w:sz="0" w:space="0" w:color="auto"/>
        <w:bottom w:val="none" w:sz="0" w:space="0" w:color="auto"/>
        <w:right w:val="none" w:sz="0" w:space="0" w:color="auto"/>
      </w:divBdr>
    </w:div>
    <w:div w:id="338696031">
      <w:bodyDiv w:val="1"/>
      <w:marLeft w:val="0"/>
      <w:marRight w:val="0"/>
      <w:marTop w:val="0"/>
      <w:marBottom w:val="0"/>
      <w:divBdr>
        <w:top w:val="none" w:sz="0" w:space="0" w:color="auto"/>
        <w:left w:val="none" w:sz="0" w:space="0" w:color="auto"/>
        <w:bottom w:val="none" w:sz="0" w:space="0" w:color="auto"/>
        <w:right w:val="none" w:sz="0" w:space="0" w:color="auto"/>
      </w:divBdr>
      <w:divsChild>
        <w:div w:id="1762098308">
          <w:marLeft w:val="0"/>
          <w:marRight w:val="0"/>
          <w:marTop w:val="0"/>
          <w:marBottom w:val="0"/>
          <w:divBdr>
            <w:top w:val="none" w:sz="0" w:space="0" w:color="auto"/>
            <w:left w:val="none" w:sz="0" w:space="0" w:color="auto"/>
            <w:bottom w:val="none" w:sz="0" w:space="0" w:color="auto"/>
            <w:right w:val="none" w:sz="0" w:space="0" w:color="auto"/>
          </w:divBdr>
          <w:divsChild>
            <w:div w:id="105207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6014">
      <w:bodyDiv w:val="1"/>
      <w:marLeft w:val="0"/>
      <w:marRight w:val="0"/>
      <w:marTop w:val="0"/>
      <w:marBottom w:val="0"/>
      <w:divBdr>
        <w:top w:val="none" w:sz="0" w:space="0" w:color="auto"/>
        <w:left w:val="none" w:sz="0" w:space="0" w:color="auto"/>
        <w:bottom w:val="none" w:sz="0" w:space="0" w:color="auto"/>
        <w:right w:val="none" w:sz="0" w:space="0" w:color="auto"/>
      </w:divBdr>
      <w:divsChild>
        <w:div w:id="1696225400">
          <w:marLeft w:val="0"/>
          <w:marRight w:val="0"/>
          <w:marTop w:val="0"/>
          <w:marBottom w:val="0"/>
          <w:divBdr>
            <w:top w:val="none" w:sz="0" w:space="0" w:color="auto"/>
            <w:left w:val="none" w:sz="0" w:space="0" w:color="auto"/>
            <w:bottom w:val="none" w:sz="0" w:space="0" w:color="auto"/>
            <w:right w:val="none" w:sz="0" w:space="0" w:color="auto"/>
          </w:divBdr>
          <w:divsChild>
            <w:div w:id="202323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7475">
      <w:bodyDiv w:val="1"/>
      <w:marLeft w:val="0"/>
      <w:marRight w:val="0"/>
      <w:marTop w:val="0"/>
      <w:marBottom w:val="0"/>
      <w:divBdr>
        <w:top w:val="none" w:sz="0" w:space="0" w:color="auto"/>
        <w:left w:val="none" w:sz="0" w:space="0" w:color="auto"/>
        <w:bottom w:val="none" w:sz="0" w:space="0" w:color="auto"/>
        <w:right w:val="none" w:sz="0" w:space="0" w:color="auto"/>
      </w:divBdr>
      <w:divsChild>
        <w:div w:id="426729583">
          <w:marLeft w:val="0"/>
          <w:marRight w:val="0"/>
          <w:marTop w:val="0"/>
          <w:marBottom w:val="0"/>
          <w:divBdr>
            <w:top w:val="none" w:sz="0" w:space="0" w:color="auto"/>
            <w:left w:val="none" w:sz="0" w:space="0" w:color="auto"/>
            <w:bottom w:val="none" w:sz="0" w:space="0" w:color="auto"/>
            <w:right w:val="none" w:sz="0" w:space="0" w:color="auto"/>
          </w:divBdr>
          <w:divsChild>
            <w:div w:id="1843623302">
              <w:marLeft w:val="0"/>
              <w:marRight w:val="0"/>
              <w:marTop w:val="0"/>
              <w:marBottom w:val="0"/>
              <w:divBdr>
                <w:top w:val="none" w:sz="0" w:space="0" w:color="auto"/>
                <w:left w:val="none" w:sz="0" w:space="0" w:color="auto"/>
                <w:bottom w:val="none" w:sz="0" w:space="0" w:color="auto"/>
                <w:right w:val="none" w:sz="0" w:space="0" w:color="auto"/>
              </w:divBdr>
            </w:div>
            <w:div w:id="107362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93746">
      <w:bodyDiv w:val="1"/>
      <w:marLeft w:val="0"/>
      <w:marRight w:val="0"/>
      <w:marTop w:val="0"/>
      <w:marBottom w:val="0"/>
      <w:divBdr>
        <w:top w:val="none" w:sz="0" w:space="0" w:color="auto"/>
        <w:left w:val="none" w:sz="0" w:space="0" w:color="auto"/>
        <w:bottom w:val="none" w:sz="0" w:space="0" w:color="auto"/>
        <w:right w:val="none" w:sz="0" w:space="0" w:color="auto"/>
      </w:divBdr>
      <w:divsChild>
        <w:div w:id="1276592503">
          <w:marLeft w:val="0"/>
          <w:marRight w:val="0"/>
          <w:marTop w:val="0"/>
          <w:marBottom w:val="0"/>
          <w:divBdr>
            <w:top w:val="none" w:sz="0" w:space="0" w:color="auto"/>
            <w:left w:val="none" w:sz="0" w:space="0" w:color="auto"/>
            <w:bottom w:val="none" w:sz="0" w:space="0" w:color="auto"/>
            <w:right w:val="none" w:sz="0" w:space="0" w:color="auto"/>
          </w:divBdr>
          <w:divsChild>
            <w:div w:id="202926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274049">
      <w:bodyDiv w:val="1"/>
      <w:marLeft w:val="0"/>
      <w:marRight w:val="0"/>
      <w:marTop w:val="0"/>
      <w:marBottom w:val="0"/>
      <w:divBdr>
        <w:top w:val="none" w:sz="0" w:space="0" w:color="auto"/>
        <w:left w:val="none" w:sz="0" w:space="0" w:color="auto"/>
        <w:bottom w:val="none" w:sz="0" w:space="0" w:color="auto"/>
        <w:right w:val="none" w:sz="0" w:space="0" w:color="auto"/>
      </w:divBdr>
      <w:divsChild>
        <w:div w:id="1743483499">
          <w:marLeft w:val="0"/>
          <w:marRight w:val="0"/>
          <w:marTop w:val="0"/>
          <w:marBottom w:val="0"/>
          <w:divBdr>
            <w:top w:val="none" w:sz="0" w:space="0" w:color="auto"/>
            <w:left w:val="none" w:sz="0" w:space="0" w:color="auto"/>
            <w:bottom w:val="none" w:sz="0" w:space="0" w:color="auto"/>
            <w:right w:val="none" w:sz="0" w:space="0" w:color="auto"/>
          </w:divBdr>
          <w:divsChild>
            <w:div w:id="110546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7260">
      <w:bodyDiv w:val="1"/>
      <w:marLeft w:val="0"/>
      <w:marRight w:val="0"/>
      <w:marTop w:val="0"/>
      <w:marBottom w:val="0"/>
      <w:divBdr>
        <w:top w:val="none" w:sz="0" w:space="0" w:color="auto"/>
        <w:left w:val="none" w:sz="0" w:space="0" w:color="auto"/>
        <w:bottom w:val="none" w:sz="0" w:space="0" w:color="auto"/>
        <w:right w:val="none" w:sz="0" w:space="0" w:color="auto"/>
      </w:divBdr>
      <w:divsChild>
        <w:div w:id="840005588">
          <w:marLeft w:val="0"/>
          <w:marRight w:val="0"/>
          <w:marTop w:val="0"/>
          <w:marBottom w:val="0"/>
          <w:divBdr>
            <w:top w:val="none" w:sz="0" w:space="0" w:color="auto"/>
            <w:left w:val="none" w:sz="0" w:space="0" w:color="auto"/>
            <w:bottom w:val="none" w:sz="0" w:space="0" w:color="auto"/>
            <w:right w:val="none" w:sz="0" w:space="0" w:color="auto"/>
          </w:divBdr>
          <w:divsChild>
            <w:div w:id="176615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823802">
      <w:bodyDiv w:val="1"/>
      <w:marLeft w:val="0"/>
      <w:marRight w:val="0"/>
      <w:marTop w:val="0"/>
      <w:marBottom w:val="0"/>
      <w:divBdr>
        <w:top w:val="none" w:sz="0" w:space="0" w:color="auto"/>
        <w:left w:val="none" w:sz="0" w:space="0" w:color="auto"/>
        <w:bottom w:val="none" w:sz="0" w:space="0" w:color="auto"/>
        <w:right w:val="none" w:sz="0" w:space="0" w:color="auto"/>
      </w:divBdr>
      <w:divsChild>
        <w:div w:id="1655335540">
          <w:marLeft w:val="0"/>
          <w:marRight w:val="0"/>
          <w:marTop w:val="0"/>
          <w:marBottom w:val="0"/>
          <w:divBdr>
            <w:top w:val="none" w:sz="0" w:space="0" w:color="auto"/>
            <w:left w:val="none" w:sz="0" w:space="0" w:color="auto"/>
            <w:bottom w:val="none" w:sz="0" w:space="0" w:color="auto"/>
            <w:right w:val="none" w:sz="0" w:space="0" w:color="auto"/>
          </w:divBdr>
          <w:divsChild>
            <w:div w:id="202100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96737">
      <w:bodyDiv w:val="1"/>
      <w:marLeft w:val="0"/>
      <w:marRight w:val="0"/>
      <w:marTop w:val="0"/>
      <w:marBottom w:val="0"/>
      <w:divBdr>
        <w:top w:val="none" w:sz="0" w:space="0" w:color="auto"/>
        <w:left w:val="none" w:sz="0" w:space="0" w:color="auto"/>
        <w:bottom w:val="none" w:sz="0" w:space="0" w:color="auto"/>
        <w:right w:val="none" w:sz="0" w:space="0" w:color="auto"/>
      </w:divBdr>
      <w:divsChild>
        <w:div w:id="692463963">
          <w:marLeft w:val="0"/>
          <w:marRight w:val="0"/>
          <w:marTop w:val="0"/>
          <w:marBottom w:val="0"/>
          <w:divBdr>
            <w:top w:val="none" w:sz="0" w:space="0" w:color="auto"/>
            <w:left w:val="none" w:sz="0" w:space="0" w:color="auto"/>
            <w:bottom w:val="none" w:sz="0" w:space="0" w:color="auto"/>
            <w:right w:val="none" w:sz="0" w:space="0" w:color="auto"/>
          </w:divBdr>
          <w:divsChild>
            <w:div w:id="41910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691100">
      <w:bodyDiv w:val="1"/>
      <w:marLeft w:val="0"/>
      <w:marRight w:val="0"/>
      <w:marTop w:val="0"/>
      <w:marBottom w:val="0"/>
      <w:divBdr>
        <w:top w:val="none" w:sz="0" w:space="0" w:color="auto"/>
        <w:left w:val="none" w:sz="0" w:space="0" w:color="auto"/>
        <w:bottom w:val="none" w:sz="0" w:space="0" w:color="auto"/>
        <w:right w:val="none" w:sz="0" w:space="0" w:color="auto"/>
      </w:divBdr>
    </w:div>
    <w:div w:id="535779552">
      <w:bodyDiv w:val="1"/>
      <w:marLeft w:val="0"/>
      <w:marRight w:val="0"/>
      <w:marTop w:val="0"/>
      <w:marBottom w:val="0"/>
      <w:divBdr>
        <w:top w:val="none" w:sz="0" w:space="0" w:color="auto"/>
        <w:left w:val="none" w:sz="0" w:space="0" w:color="auto"/>
        <w:bottom w:val="none" w:sz="0" w:space="0" w:color="auto"/>
        <w:right w:val="none" w:sz="0" w:space="0" w:color="auto"/>
      </w:divBdr>
      <w:divsChild>
        <w:div w:id="1667241456">
          <w:marLeft w:val="0"/>
          <w:marRight w:val="0"/>
          <w:marTop w:val="0"/>
          <w:marBottom w:val="0"/>
          <w:divBdr>
            <w:top w:val="none" w:sz="0" w:space="0" w:color="auto"/>
            <w:left w:val="none" w:sz="0" w:space="0" w:color="auto"/>
            <w:bottom w:val="none" w:sz="0" w:space="0" w:color="auto"/>
            <w:right w:val="none" w:sz="0" w:space="0" w:color="auto"/>
          </w:divBdr>
          <w:divsChild>
            <w:div w:id="3733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520421">
      <w:bodyDiv w:val="1"/>
      <w:marLeft w:val="0"/>
      <w:marRight w:val="0"/>
      <w:marTop w:val="0"/>
      <w:marBottom w:val="0"/>
      <w:divBdr>
        <w:top w:val="none" w:sz="0" w:space="0" w:color="auto"/>
        <w:left w:val="none" w:sz="0" w:space="0" w:color="auto"/>
        <w:bottom w:val="none" w:sz="0" w:space="0" w:color="auto"/>
        <w:right w:val="none" w:sz="0" w:space="0" w:color="auto"/>
      </w:divBdr>
    </w:div>
    <w:div w:id="608927423">
      <w:bodyDiv w:val="1"/>
      <w:marLeft w:val="0"/>
      <w:marRight w:val="0"/>
      <w:marTop w:val="0"/>
      <w:marBottom w:val="0"/>
      <w:divBdr>
        <w:top w:val="none" w:sz="0" w:space="0" w:color="auto"/>
        <w:left w:val="none" w:sz="0" w:space="0" w:color="auto"/>
        <w:bottom w:val="none" w:sz="0" w:space="0" w:color="auto"/>
        <w:right w:val="none" w:sz="0" w:space="0" w:color="auto"/>
      </w:divBdr>
      <w:divsChild>
        <w:div w:id="8803812">
          <w:marLeft w:val="0"/>
          <w:marRight w:val="0"/>
          <w:marTop w:val="0"/>
          <w:marBottom w:val="0"/>
          <w:divBdr>
            <w:top w:val="none" w:sz="0" w:space="0" w:color="auto"/>
            <w:left w:val="none" w:sz="0" w:space="0" w:color="auto"/>
            <w:bottom w:val="none" w:sz="0" w:space="0" w:color="auto"/>
            <w:right w:val="none" w:sz="0" w:space="0" w:color="auto"/>
          </w:divBdr>
          <w:divsChild>
            <w:div w:id="9563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247104">
      <w:bodyDiv w:val="1"/>
      <w:marLeft w:val="0"/>
      <w:marRight w:val="0"/>
      <w:marTop w:val="0"/>
      <w:marBottom w:val="0"/>
      <w:divBdr>
        <w:top w:val="none" w:sz="0" w:space="0" w:color="auto"/>
        <w:left w:val="none" w:sz="0" w:space="0" w:color="auto"/>
        <w:bottom w:val="none" w:sz="0" w:space="0" w:color="auto"/>
        <w:right w:val="none" w:sz="0" w:space="0" w:color="auto"/>
      </w:divBdr>
      <w:divsChild>
        <w:div w:id="849564045">
          <w:marLeft w:val="0"/>
          <w:marRight w:val="0"/>
          <w:marTop w:val="0"/>
          <w:marBottom w:val="0"/>
          <w:divBdr>
            <w:top w:val="none" w:sz="0" w:space="0" w:color="auto"/>
            <w:left w:val="none" w:sz="0" w:space="0" w:color="auto"/>
            <w:bottom w:val="none" w:sz="0" w:space="0" w:color="auto"/>
            <w:right w:val="none" w:sz="0" w:space="0" w:color="auto"/>
          </w:divBdr>
          <w:divsChild>
            <w:div w:id="16110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4222">
      <w:bodyDiv w:val="1"/>
      <w:marLeft w:val="0"/>
      <w:marRight w:val="0"/>
      <w:marTop w:val="0"/>
      <w:marBottom w:val="0"/>
      <w:divBdr>
        <w:top w:val="none" w:sz="0" w:space="0" w:color="auto"/>
        <w:left w:val="none" w:sz="0" w:space="0" w:color="auto"/>
        <w:bottom w:val="none" w:sz="0" w:space="0" w:color="auto"/>
        <w:right w:val="none" w:sz="0" w:space="0" w:color="auto"/>
      </w:divBdr>
      <w:divsChild>
        <w:div w:id="1202476809">
          <w:marLeft w:val="0"/>
          <w:marRight w:val="0"/>
          <w:marTop w:val="0"/>
          <w:marBottom w:val="0"/>
          <w:divBdr>
            <w:top w:val="none" w:sz="0" w:space="0" w:color="auto"/>
            <w:left w:val="none" w:sz="0" w:space="0" w:color="auto"/>
            <w:bottom w:val="none" w:sz="0" w:space="0" w:color="auto"/>
            <w:right w:val="none" w:sz="0" w:space="0" w:color="auto"/>
          </w:divBdr>
          <w:divsChild>
            <w:div w:id="75879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22567">
      <w:bodyDiv w:val="1"/>
      <w:marLeft w:val="0"/>
      <w:marRight w:val="0"/>
      <w:marTop w:val="0"/>
      <w:marBottom w:val="0"/>
      <w:divBdr>
        <w:top w:val="none" w:sz="0" w:space="0" w:color="auto"/>
        <w:left w:val="none" w:sz="0" w:space="0" w:color="auto"/>
        <w:bottom w:val="none" w:sz="0" w:space="0" w:color="auto"/>
        <w:right w:val="none" w:sz="0" w:space="0" w:color="auto"/>
      </w:divBdr>
      <w:divsChild>
        <w:div w:id="47271389">
          <w:marLeft w:val="0"/>
          <w:marRight w:val="0"/>
          <w:marTop w:val="0"/>
          <w:marBottom w:val="0"/>
          <w:divBdr>
            <w:top w:val="none" w:sz="0" w:space="0" w:color="auto"/>
            <w:left w:val="none" w:sz="0" w:space="0" w:color="auto"/>
            <w:bottom w:val="none" w:sz="0" w:space="0" w:color="auto"/>
            <w:right w:val="none" w:sz="0" w:space="0" w:color="auto"/>
          </w:divBdr>
          <w:divsChild>
            <w:div w:id="1244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98555">
      <w:bodyDiv w:val="1"/>
      <w:marLeft w:val="0"/>
      <w:marRight w:val="0"/>
      <w:marTop w:val="0"/>
      <w:marBottom w:val="0"/>
      <w:divBdr>
        <w:top w:val="none" w:sz="0" w:space="0" w:color="auto"/>
        <w:left w:val="none" w:sz="0" w:space="0" w:color="auto"/>
        <w:bottom w:val="none" w:sz="0" w:space="0" w:color="auto"/>
        <w:right w:val="none" w:sz="0" w:space="0" w:color="auto"/>
      </w:divBdr>
      <w:divsChild>
        <w:div w:id="712312934">
          <w:marLeft w:val="0"/>
          <w:marRight w:val="0"/>
          <w:marTop w:val="0"/>
          <w:marBottom w:val="0"/>
          <w:divBdr>
            <w:top w:val="none" w:sz="0" w:space="0" w:color="auto"/>
            <w:left w:val="none" w:sz="0" w:space="0" w:color="auto"/>
            <w:bottom w:val="none" w:sz="0" w:space="0" w:color="auto"/>
            <w:right w:val="none" w:sz="0" w:space="0" w:color="auto"/>
          </w:divBdr>
          <w:divsChild>
            <w:div w:id="85546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69487">
      <w:bodyDiv w:val="1"/>
      <w:marLeft w:val="0"/>
      <w:marRight w:val="0"/>
      <w:marTop w:val="0"/>
      <w:marBottom w:val="0"/>
      <w:divBdr>
        <w:top w:val="none" w:sz="0" w:space="0" w:color="auto"/>
        <w:left w:val="none" w:sz="0" w:space="0" w:color="auto"/>
        <w:bottom w:val="none" w:sz="0" w:space="0" w:color="auto"/>
        <w:right w:val="none" w:sz="0" w:space="0" w:color="auto"/>
      </w:divBdr>
      <w:divsChild>
        <w:div w:id="693574419">
          <w:marLeft w:val="0"/>
          <w:marRight w:val="0"/>
          <w:marTop w:val="0"/>
          <w:marBottom w:val="0"/>
          <w:divBdr>
            <w:top w:val="none" w:sz="0" w:space="0" w:color="auto"/>
            <w:left w:val="none" w:sz="0" w:space="0" w:color="auto"/>
            <w:bottom w:val="none" w:sz="0" w:space="0" w:color="auto"/>
            <w:right w:val="none" w:sz="0" w:space="0" w:color="auto"/>
          </w:divBdr>
          <w:divsChild>
            <w:div w:id="117839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01174">
      <w:bodyDiv w:val="1"/>
      <w:marLeft w:val="0"/>
      <w:marRight w:val="0"/>
      <w:marTop w:val="0"/>
      <w:marBottom w:val="0"/>
      <w:divBdr>
        <w:top w:val="none" w:sz="0" w:space="0" w:color="auto"/>
        <w:left w:val="none" w:sz="0" w:space="0" w:color="auto"/>
        <w:bottom w:val="none" w:sz="0" w:space="0" w:color="auto"/>
        <w:right w:val="none" w:sz="0" w:space="0" w:color="auto"/>
      </w:divBdr>
      <w:divsChild>
        <w:div w:id="2095854056">
          <w:marLeft w:val="0"/>
          <w:marRight w:val="0"/>
          <w:marTop w:val="0"/>
          <w:marBottom w:val="0"/>
          <w:divBdr>
            <w:top w:val="none" w:sz="0" w:space="0" w:color="auto"/>
            <w:left w:val="none" w:sz="0" w:space="0" w:color="auto"/>
            <w:bottom w:val="none" w:sz="0" w:space="0" w:color="auto"/>
            <w:right w:val="none" w:sz="0" w:space="0" w:color="auto"/>
          </w:divBdr>
          <w:divsChild>
            <w:div w:id="11869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291485">
      <w:bodyDiv w:val="1"/>
      <w:marLeft w:val="0"/>
      <w:marRight w:val="0"/>
      <w:marTop w:val="0"/>
      <w:marBottom w:val="0"/>
      <w:divBdr>
        <w:top w:val="none" w:sz="0" w:space="0" w:color="auto"/>
        <w:left w:val="none" w:sz="0" w:space="0" w:color="auto"/>
        <w:bottom w:val="none" w:sz="0" w:space="0" w:color="auto"/>
        <w:right w:val="none" w:sz="0" w:space="0" w:color="auto"/>
      </w:divBdr>
      <w:divsChild>
        <w:div w:id="276109948">
          <w:marLeft w:val="0"/>
          <w:marRight w:val="0"/>
          <w:marTop w:val="0"/>
          <w:marBottom w:val="0"/>
          <w:divBdr>
            <w:top w:val="none" w:sz="0" w:space="0" w:color="auto"/>
            <w:left w:val="none" w:sz="0" w:space="0" w:color="auto"/>
            <w:bottom w:val="none" w:sz="0" w:space="0" w:color="auto"/>
            <w:right w:val="none" w:sz="0" w:space="0" w:color="auto"/>
          </w:divBdr>
          <w:divsChild>
            <w:div w:id="3612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728772">
      <w:bodyDiv w:val="1"/>
      <w:marLeft w:val="0"/>
      <w:marRight w:val="0"/>
      <w:marTop w:val="0"/>
      <w:marBottom w:val="0"/>
      <w:divBdr>
        <w:top w:val="none" w:sz="0" w:space="0" w:color="auto"/>
        <w:left w:val="none" w:sz="0" w:space="0" w:color="auto"/>
        <w:bottom w:val="none" w:sz="0" w:space="0" w:color="auto"/>
        <w:right w:val="none" w:sz="0" w:space="0" w:color="auto"/>
      </w:divBdr>
      <w:divsChild>
        <w:div w:id="127166355">
          <w:marLeft w:val="0"/>
          <w:marRight w:val="0"/>
          <w:marTop w:val="0"/>
          <w:marBottom w:val="0"/>
          <w:divBdr>
            <w:top w:val="none" w:sz="0" w:space="0" w:color="auto"/>
            <w:left w:val="none" w:sz="0" w:space="0" w:color="auto"/>
            <w:bottom w:val="none" w:sz="0" w:space="0" w:color="auto"/>
            <w:right w:val="none" w:sz="0" w:space="0" w:color="auto"/>
          </w:divBdr>
          <w:divsChild>
            <w:div w:id="14251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886244">
      <w:bodyDiv w:val="1"/>
      <w:marLeft w:val="0"/>
      <w:marRight w:val="0"/>
      <w:marTop w:val="0"/>
      <w:marBottom w:val="0"/>
      <w:divBdr>
        <w:top w:val="none" w:sz="0" w:space="0" w:color="auto"/>
        <w:left w:val="none" w:sz="0" w:space="0" w:color="auto"/>
        <w:bottom w:val="none" w:sz="0" w:space="0" w:color="auto"/>
        <w:right w:val="none" w:sz="0" w:space="0" w:color="auto"/>
      </w:divBdr>
    </w:div>
    <w:div w:id="718356620">
      <w:bodyDiv w:val="1"/>
      <w:marLeft w:val="0"/>
      <w:marRight w:val="0"/>
      <w:marTop w:val="0"/>
      <w:marBottom w:val="0"/>
      <w:divBdr>
        <w:top w:val="none" w:sz="0" w:space="0" w:color="auto"/>
        <w:left w:val="none" w:sz="0" w:space="0" w:color="auto"/>
        <w:bottom w:val="none" w:sz="0" w:space="0" w:color="auto"/>
        <w:right w:val="none" w:sz="0" w:space="0" w:color="auto"/>
      </w:divBdr>
      <w:divsChild>
        <w:div w:id="1139808425">
          <w:marLeft w:val="0"/>
          <w:marRight w:val="0"/>
          <w:marTop w:val="0"/>
          <w:marBottom w:val="0"/>
          <w:divBdr>
            <w:top w:val="none" w:sz="0" w:space="0" w:color="auto"/>
            <w:left w:val="none" w:sz="0" w:space="0" w:color="auto"/>
            <w:bottom w:val="none" w:sz="0" w:space="0" w:color="auto"/>
            <w:right w:val="none" w:sz="0" w:space="0" w:color="auto"/>
          </w:divBdr>
          <w:divsChild>
            <w:div w:id="41570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517192">
      <w:bodyDiv w:val="1"/>
      <w:marLeft w:val="0"/>
      <w:marRight w:val="0"/>
      <w:marTop w:val="0"/>
      <w:marBottom w:val="0"/>
      <w:divBdr>
        <w:top w:val="none" w:sz="0" w:space="0" w:color="auto"/>
        <w:left w:val="none" w:sz="0" w:space="0" w:color="auto"/>
        <w:bottom w:val="none" w:sz="0" w:space="0" w:color="auto"/>
        <w:right w:val="none" w:sz="0" w:space="0" w:color="auto"/>
      </w:divBdr>
    </w:div>
    <w:div w:id="722797150">
      <w:bodyDiv w:val="1"/>
      <w:marLeft w:val="0"/>
      <w:marRight w:val="0"/>
      <w:marTop w:val="0"/>
      <w:marBottom w:val="0"/>
      <w:divBdr>
        <w:top w:val="none" w:sz="0" w:space="0" w:color="auto"/>
        <w:left w:val="none" w:sz="0" w:space="0" w:color="auto"/>
        <w:bottom w:val="none" w:sz="0" w:space="0" w:color="auto"/>
        <w:right w:val="none" w:sz="0" w:space="0" w:color="auto"/>
      </w:divBdr>
      <w:divsChild>
        <w:div w:id="559749153">
          <w:marLeft w:val="0"/>
          <w:marRight w:val="0"/>
          <w:marTop w:val="0"/>
          <w:marBottom w:val="0"/>
          <w:divBdr>
            <w:top w:val="none" w:sz="0" w:space="0" w:color="auto"/>
            <w:left w:val="none" w:sz="0" w:space="0" w:color="auto"/>
            <w:bottom w:val="none" w:sz="0" w:space="0" w:color="auto"/>
            <w:right w:val="none" w:sz="0" w:space="0" w:color="auto"/>
          </w:divBdr>
          <w:divsChild>
            <w:div w:id="47999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594525">
      <w:bodyDiv w:val="1"/>
      <w:marLeft w:val="0"/>
      <w:marRight w:val="0"/>
      <w:marTop w:val="0"/>
      <w:marBottom w:val="0"/>
      <w:divBdr>
        <w:top w:val="none" w:sz="0" w:space="0" w:color="auto"/>
        <w:left w:val="none" w:sz="0" w:space="0" w:color="auto"/>
        <w:bottom w:val="none" w:sz="0" w:space="0" w:color="auto"/>
        <w:right w:val="none" w:sz="0" w:space="0" w:color="auto"/>
      </w:divBdr>
      <w:divsChild>
        <w:div w:id="1262565604">
          <w:marLeft w:val="0"/>
          <w:marRight w:val="0"/>
          <w:marTop w:val="0"/>
          <w:marBottom w:val="0"/>
          <w:divBdr>
            <w:top w:val="none" w:sz="0" w:space="0" w:color="auto"/>
            <w:left w:val="none" w:sz="0" w:space="0" w:color="auto"/>
            <w:bottom w:val="none" w:sz="0" w:space="0" w:color="auto"/>
            <w:right w:val="none" w:sz="0" w:space="0" w:color="auto"/>
          </w:divBdr>
          <w:divsChild>
            <w:div w:id="79024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15616">
      <w:bodyDiv w:val="1"/>
      <w:marLeft w:val="0"/>
      <w:marRight w:val="0"/>
      <w:marTop w:val="0"/>
      <w:marBottom w:val="0"/>
      <w:divBdr>
        <w:top w:val="none" w:sz="0" w:space="0" w:color="auto"/>
        <w:left w:val="none" w:sz="0" w:space="0" w:color="auto"/>
        <w:bottom w:val="none" w:sz="0" w:space="0" w:color="auto"/>
        <w:right w:val="none" w:sz="0" w:space="0" w:color="auto"/>
      </w:divBdr>
      <w:divsChild>
        <w:div w:id="1388260346">
          <w:marLeft w:val="0"/>
          <w:marRight w:val="0"/>
          <w:marTop w:val="0"/>
          <w:marBottom w:val="0"/>
          <w:divBdr>
            <w:top w:val="none" w:sz="0" w:space="0" w:color="auto"/>
            <w:left w:val="none" w:sz="0" w:space="0" w:color="auto"/>
            <w:bottom w:val="none" w:sz="0" w:space="0" w:color="auto"/>
            <w:right w:val="none" w:sz="0" w:space="0" w:color="auto"/>
          </w:divBdr>
          <w:divsChild>
            <w:div w:id="1670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0135">
      <w:bodyDiv w:val="1"/>
      <w:marLeft w:val="0"/>
      <w:marRight w:val="0"/>
      <w:marTop w:val="0"/>
      <w:marBottom w:val="0"/>
      <w:divBdr>
        <w:top w:val="none" w:sz="0" w:space="0" w:color="auto"/>
        <w:left w:val="none" w:sz="0" w:space="0" w:color="auto"/>
        <w:bottom w:val="none" w:sz="0" w:space="0" w:color="auto"/>
        <w:right w:val="none" w:sz="0" w:space="0" w:color="auto"/>
      </w:divBdr>
      <w:divsChild>
        <w:div w:id="2080590057">
          <w:marLeft w:val="0"/>
          <w:marRight w:val="0"/>
          <w:marTop w:val="0"/>
          <w:marBottom w:val="0"/>
          <w:divBdr>
            <w:top w:val="none" w:sz="0" w:space="0" w:color="auto"/>
            <w:left w:val="none" w:sz="0" w:space="0" w:color="auto"/>
            <w:bottom w:val="none" w:sz="0" w:space="0" w:color="auto"/>
            <w:right w:val="none" w:sz="0" w:space="0" w:color="auto"/>
          </w:divBdr>
          <w:divsChild>
            <w:div w:id="12954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064070">
      <w:bodyDiv w:val="1"/>
      <w:marLeft w:val="0"/>
      <w:marRight w:val="0"/>
      <w:marTop w:val="0"/>
      <w:marBottom w:val="0"/>
      <w:divBdr>
        <w:top w:val="none" w:sz="0" w:space="0" w:color="auto"/>
        <w:left w:val="none" w:sz="0" w:space="0" w:color="auto"/>
        <w:bottom w:val="none" w:sz="0" w:space="0" w:color="auto"/>
        <w:right w:val="none" w:sz="0" w:space="0" w:color="auto"/>
      </w:divBdr>
      <w:divsChild>
        <w:div w:id="1995331244">
          <w:marLeft w:val="0"/>
          <w:marRight w:val="0"/>
          <w:marTop w:val="0"/>
          <w:marBottom w:val="0"/>
          <w:divBdr>
            <w:top w:val="none" w:sz="0" w:space="0" w:color="auto"/>
            <w:left w:val="none" w:sz="0" w:space="0" w:color="auto"/>
            <w:bottom w:val="none" w:sz="0" w:space="0" w:color="auto"/>
            <w:right w:val="none" w:sz="0" w:space="0" w:color="auto"/>
          </w:divBdr>
          <w:divsChild>
            <w:div w:id="192931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201447">
      <w:bodyDiv w:val="1"/>
      <w:marLeft w:val="0"/>
      <w:marRight w:val="0"/>
      <w:marTop w:val="0"/>
      <w:marBottom w:val="0"/>
      <w:divBdr>
        <w:top w:val="none" w:sz="0" w:space="0" w:color="auto"/>
        <w:left w:val="none" w:sz="0" w:space="0" w:color="auto"/>
        <w:bottom w:val="none" w:sz="0" w:space="0" w:color="auto"/>
        <w:right w:val="none" w:sz="0" w:space="0" w:color="auto"/>
      </w:divBdr>
      <w:divsChild>
        <w:div w:id="1339307673">
          <w:marLeft w:val="0"/>
          <w:marRight w:val="0"/>
          <w:marTop w:val="0"/>
          <w:marBottom w:val="0"/>
          <w:divBdr>
            <w:top w:val="none" w:sz="0" w:space="0" w:color="auto"/>
            <w:left w:val="none" w:sz="0" w:space="0" w:color="auto"/>
            <w:bottom w:val="none" w:sz="0" w:space="0" w:color="auto"/>
            <w:right w:val="none" w:sz="0" w:space="0" w:color="auto"/>
          </w:divBdr>
          <w:divsChild>
            <w:div w:id="168948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354304">
      <w:bodyDiv w:val="1"/>
      <w:marLeft w:val="0"/>
      <w:marRight w:val="0"/>
      <w:marTop w:val="0"/>
      <w:marBottom w:val="0"/>
      <w:divBdr>
        <w:top w:val="none" w:sz="0" w:space="0" w:color="auto"/>
        <w:left w:val="none" w:sz="0" w:space="0" w:color="auto"/>
        <w:bottom w:val="none" w:sz="0" w:space="0" w:color="auto"/>
        <w:right w:val="none" w:sz="0" w:space="0" w:color="auto"/>
      </w:divBdr>
      <w:divsChild>
        <w:div w:id="1149513816">
          <w:marLeft w:val="0"/>
          <w:marRight w:val="0"/>
          <w:marTop w:val="0"/>
          <w:marBottom w:val="0"/>
          <w:divBdr>
            <w:top w:val="none" w:sz="0" w:space="0" w:color="auto"/>
            <w:left w:val="none" w:sz="0" w:space="0" w:color="auto"/>
            <w:bottom w:val="none" w:sz="0" w:space="0" w:color="auto"/>
            <w:right w:val="none" w:sz="0" w:space="0" w:color="auto"/>
          </w:divBdr>
          <w:divsChild>
            <w:div w:id="204486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959279">
      <w:bodyDiv w:val="1"/>
      <w:marLeft w:val="0"/>
      <w:marRight w:val="0"/>
      <w:marTop w:val="0"/>
      <w:marBottom w:val="0"/>
      <w:divBdr>
        <w:top w:val="none" w:sz="0" w:space="0" w:color="auto"/>
        <w:left w:val="none" w:sz="0" w:space="0" w:color="auto"/>
        <w:bottom w:val="none" w:sz="0" w:space="0" w:color="auto"/>
        <w:right w:val="none" w:sz="0" w:space="0" w:color="auto"/>
      </w:divBdr>
      <w:divsChild>
        <w:div w:id="2088333248">
          <w:marLeft w:val="0"/>
          <w:marRight w:val="0"/>
          <w:marTop w:val="0"/>
          <w:marBottom w:val="0"/>
          <w:divBdr>
            <w:top w:val="none" w:sz="0" w:space="0" w:color="auto"/>
            <w:left w:val="none" w:sz="0" w:space="0" w:color="auto"/>
            <w:bottom w:val="none" w:sz="0" w:space="0" w:color="auto"/>
            <w:right w:val="none" w:sz="0" w:space="0" w:color="auto"/>
          </w:divBdr>
          <w:divsChild>
            <w:div w:id="188278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47817">
      <w:bodyDiv w:val="1"/>
      <w:marLeft w:val="0"/>
      <w:marRight w:val="0"/>
      <w:marTop w:val="0"/>
      <w:marBottom w:val="0"/>
      <w:divBdr>
        <w:top w:val="none" w:sz="0" w:space="0" w:color="auto"/>
        <w:left w:val="none" w:sz="0" w:space="0" w:color="auto"/>
        <w:bottom w:val="none" w:sz="0" w:space="0" w:color="auto"/>
        <w:right w:val="none" w:sz="0" w:space="0" w:color="auto"/>
      </w:divBdr>
      <w:divsChild>
        <w:div w:id="1538272007">
          <w:marLeft w:val="0"/>
          <w:marRight w:val="0"/>
          <w:marTop w:val="0"/>
          <w:marBottom w:val="0"/>
          <w:divBdr>
            <w:top w:val="none" w:sz="0" w:space="0" w:color="auto"/>
            <w:left w:val="none" w:sz="0" w:space="0" w:color="auto"/>
            <w:bottom w:val="none" w:sz="0" w:space="0" w:color="auto"/>
            <w:right w:val="none" w:sz="0" w:space="0" w:color="auto"/>
          </w:divBdr>
          <w:divsChild>
            <w:div w:id="3309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075427">
      <w:bodyDiv w:val="1"/>
      <w:marLeft w:val="0"/>
      <w:marRight w:val="0"/>
      <w:marTop w:val="0"/>
      <w:marBottom w:val="0"/>
      <w:divBdr>
        <w:top w:val="none" w:sz="0" w:space="0" w:color="auto"/>
        <w:left w:val="none" w:sz="0" w:space="0" w:color="auto"/>
        <w:bottom w:val="none" w:sz="0" w:space="0" w:color="auto"/>
        <w:right w:val="none" w:sz="0" w:space="0" w:color="auto"/>
      </w:divBdr>
      <w:divsChild>
        <w:div w:id="1454599254">
          <w:marLeft w:val="0"/>
          <w:marRight w:val="0"/>
          <w:marTop w:val="0"/>
          <w:marBottom w:val="0"/>
          <w:divBdr>
            <w:top w:val="none" w:sz="0" w:space="0" w:color="auto"/>
            <w:left w:val="none" w:sz="0" w:space="0" w:color="auto"/>
            <w:bottom w:val="none" w:sz="0" w:space="0" w:color="auto"/>
            <w:right w:val="none" w:sz="0" w:space="0" w:color="auto"/>
          </w:divBdr>
          <w:divsChild>
            <w:div w:id="19647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668836">
      <w:bodyDiv w:val="1"/>
      <w:marLeft w:val="0"/>
      <w:marRight w:val="0"/>
      <w:marTop w:val="0"/>
      <w:marBottom w:val="0"/>
      <w:divBdr>
        <w:top w:val="none" w:sz="0" w:space="0" w:color="auto"/>
        <w:left w:val="none" w:sz="0" w:space="0" w:color="auto"/>
        <w:bottom w:val="none" w:sz="0" w:space="0" w:color="auto"/>
        <w:right w:val="none" w:sz="0" w:space="0" w:color="auto"/>
      </w:divBdr>
      <w:divsChild>
        <w:div w:id="1811824512">
          <w:marLeft w:val="0"/>
          <w:marRight w:val="0"/>
          <w:marTop w:val="0"/>
          <w:marBottom w:val="0"/>
          <w:divBdr>
            <w:top w:val="none" w:sz="0" w:space="0" w:color="auto"/>
            <w:left w:val="none" w:sz="0" w:space="0" w:color="auto"/>
            <w:bottom w:val="none" w:sz="0" w:space="0" w:color="auto"/>
            <w:right w:val="none" w:sz="0" w:space="0" w:color="auto"/>
          </w:divBdr>
          <w:divsChild>
            <w:div w:id="205796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102853">
      <w:bodyDiv w:val="1"/>
      <w:marLeft w:val="0"/>
      <w:marRight w:val="0"/>
      <w:marTop w:val="0"/>
      <w:marBottom w:val="0"/>
      <w:divBdr>
        <w:top w:val="none" w:sz="0" w:space="0" w:color="auto"/>
        <w:left w:val="none" w:sz="0" w:space="0" w:color="auto"/>
        <w:bottom w:val="none" w:sz="0" w:space="0" w:color="auto"/>
        <w:right w:val="none" w:sz="0" w:space="0" w:color="auto"/>
      </w:divBdr>
      <w:divsChild>
        <w:div w:id="1393194614">
          <w:marLeft w:val="0"/>
          <w:marRight w:val="0"/>
          <w:marTop w:val="0"/>
          <w:marBottom w:val="0"/>
          <w:divBdr>
            <w:top w:val="none" w:sz="0" w:space="0" w:color="auto"/>
            <w:left w:val="none" w:sz="0" w:space="0" w:color="auto"/>
            <w:bottom w:val="none" w:sz="0" w:space="0" w:color="auto"/>
            <w:right w:val="none" w:sz="0" w:space="0" w:color="auto"/>
          </w:divBdr>
          <w:divsChild>
            <w:div w:id="181351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09515">
      <w:bodyDiv w:val="1"/>
      <w:marLeft w:val="0"/>
      <w:marRight w:val="0"/>
      <w:marTop w:val="0"/>
      <w:marBottom w:val="0"/>
      <w:divBdr>
        <w:top w:val="none" w:sz="0" w:space="0" w:color="auto"/>
        <w:left w:val="none" w:sz="0" w:space="0" w:color="auto"/>
        <w:bottom w:val="none" w:sz="0" w:space="0" w:color="auto"/>
        <w:right w:val="none" w:sz="0" w:space="0" w:color="auto"/>
      </w:divBdr>
      <w:divsChild>
        <w:div w:id="687370279">
          <w:marLeft w:val="0"/>
          <w:marRight w:val="0"/>
          <w:marTop w:val="0"/>
          <w:marBottom w:val="0"/>
          <w:divBdr>
            <w:top w:val="none" w:sz="0" w:space="0" w:color="auto"/>
            <w:left w:val="none" w:sz="0" w:space="0" w:color="auto"/>
            <w:bottom w:val="none" w:sz="0" w:space="0" w:color="auto"/>
            <w:right w:val="none" w:sz="0" w:space="0" w:color="auto"/>
          </w:divBdr>
          <w:divsChild>
            <w:div w:id="14937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1007">
      <w:bodyDiv w:val="1"/>
      <w:marLeft w:val="0"/>
      <w:marRight w:val="0"/>
      <w:marTop w:val="0"/>
      <w:marBottom w:val="0"/>
      <w:divBdr>
        <w:top w:val="none" w:sz="0" w:space="0" w:color="auto"/>
        <w:left w:val="none" w:sz="0" w:space="0" w:color="auto"/>
        <w:bottom w:val="none" w:sz="0" w:space="0" w:color="auto"/>
        <w:right w:val="none" w:sz="0" w:space="0" w:color="auto"/>
      </w:divBdr>
    </w:div>
    <w:div w:id="1051811133">
      <w:bodyDiv w:val="1"/>
      <w:marLeft w:val="0"/>
      <w:marRight w:val="0"/>
      <w:marTop w:val="0"/>
      <w:marBottom w:val="0"/>
      <w:divBdr>
        <w:top w:val="none" w:sz="0" w:space="0" w:color="auto"/>
        <w:left w:val="none" w:sz="0" w:space="0" w:color="auto"/>
        <w:bottom w:val="none" w:sz="0" w:space="0" w:color="auto"/>
        <w:right w:val="none" w:sz="0" w:space="0" w:color="auto"/>
      </w:divBdr>
      <w:divsChild>
        <w:div w:id="1537306186">
          <w:marLeft w:val="0"/>
          <w:marRight w:val="0"/>
          <w:marTop w:val="0"/>
          <w:marBottom w:val="0"/>
          <w:divBdr>
            <w:top w:val="none" w:sz="0" w:space="0" w:color="auto"/>
            <w:left w:val="none" w:sz="0" w:space="0" w:color="auto"/>
            <w:bottom w:val="none" w:sz="0" w:space="0" w:color="auto"/>
            <w:right w:val="none" w:sz="0" w:space="0" w:color="auto"/>
          </w:divBdr>
          <w:divsChild>
            <w:div w:id="21144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35010">
      <w:bodyDiv w:val="1"/>
      <w:marLeft w:val="0"/>
      <w:marRight w:val="0"/>
      <w:marTop w:val="0"/>
      <w:marBottom w:val="0"/>
      <w:divBdr>
        <w:top w:val="none" w:sz="0" w:space="0" w:color="auto"/>
        <w:left w:val="none" w:sz="0" w:space="0" w:color="auto"/>
        <w:bottom w:val="none" w:sz="0" w:space="0" w:color="auto"/>
        <w:right w:val="none" w:sz="0" w:space="0" w:color="auto"/>
      </w:divBdr>
      <w:divsChild>
        <w:div w:id="955647105">
          <w:marLeft w:val="0"/>
          <w:marRight w:val="0"/>
          <w:marTop w:val="0"/>
          <w:marBottom w:val="0"/>
          <w:divBdr>
            <w:top w:val="none" w:sz="0" w:space="0" w:color="auto"/>
            <w:left w:val="none" w:sz="0" w:space="0" w:color="auto"/>
            <w:bottom w:val="none" w:sz="0" w:space="0" w:color="auto"/>
            <w:right w:val="none" w:sz="0" w:space="0" w:color="auto"/>
          </w:divBdr>
          <w:divsChild>
            <w:div w:id="28045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003178">
      <w:bodyDiv w:val="1"/>
      <w:marLeft w:val="0"/>
      <w:marRight w:val="0"/>
      <w:marTop w:val="0"/>
      <w:marBottom w:val="0"/>
      <w:divBdr>
        <w:top w:val="none" w:sz="0" w:space="0" w:color="auto"/>
        <w:left w:val="none" w:sz="0" w:space="0" w:color="auto"/>
        <w:bottom w:val="none" w:sz="0" w:space="0" w:color="auto"/>
        <w:right w:val="none" w:sz="0" w:space="0" w:color="auto"/>
      </w:divBdr>
      <w:divsChild>
        <w:div w:id="133835417">
          <w:marLeft w:val="0"/>
          <w:marRight w:val="0"/>
          <w:marTop w:val="0"/>
          <w:marBottom w:val="0"/>
          <w:divBdr>
            <w:top w:val="none" w:sz="0" w:space="0" w:color="auto"/>
            <w:left w:val="none" w:sz="0" w:space="0" w:color="auto"/>
            <w:bottom w:val="none" w:sz="0" w:space="0" w:color="auto"/>
            <w:right w:val="none" w:sz="0" w:space="0" w:color="auto"/>
          </w:divBdr>
          <w:divsChild>
            <w:div w:id="182138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0754">
      <w:bodyDiv w:val="1"/>
      <w:marLeft w:val="0"/>
      <w:marRight w:val="0"/>
      <w:marTop w:val="0"/>
      <w:marBottom w:val="0"/>
      <w:divBdr>
        <w:top w:val="none" w:sz="0" w:space="0" w:color="auto"/>
        <w:left w:val="none" w:sz="0" w:space="0" w:color="auto"/>
        <w:bottom w:val="none" w:sz="0" w:space="0" w:color="auto"/>
        <w:right w:val="none" w:sz="0" w:space="0" w:color="auto"/>
      </w:divBdr>
    </w:div>
    <w:div w:id="1115952818">
      <w:bodyDiv w:val="1"/>
      <w:marLeft w:val="0"/>
      <w:marRight w:val="0"/>
      <w:marTop w:val="0"/>
      <w:marBottom w:val="0"/>
      <w:divBdr>
        <w:top w:val="none" w:sz="0" w:space="0" w:color="auto"/>
        <w:left w:val="none" w:sz="0" w:space="0" w:color="auto"/>
        <w:bottom w:val="none" w:sz="0" w:space="0" w:color="auto"/>
        <w:right w:val="none" w:sz="0" w:space="0" w:color="auto"/>
      </w:divBdr>
    </w:div>
    <w:div w:id="1156074551">
      <w:bodyDiv w:val="1"/>
      <w:marLeft w:val="0"/>
      <w:marRight w:val="0"/>
      <w:marTop w:val="0"/>
      <w:marBottom w:val="0"/>
      <w:divBdr>
        <w:top w:val="none" w:sz="0" w:space="0" w:color="auto"/>
        <w:left w:val="none" w:sz="0" w:space="0" w:color="auto"/>
        <w:bottom w:val="none" w:sz="0" w:space="0" w:color="auto"/>
        <w:right w:val="none" w:sz="0" w:space="0" w:color="auto"/>
      </w:divBdr>
    </w:div>
    <w:div w:id="1172333018">
      <w:bodyDiv w:val="1"/>
      <w:marLeft w:val="0"/>
      <w:marRight w:val="0"/>
      <w:marTop w:val="0"/>
      <w:marBottom w:val="0"/>
      <w:divBdr>
        <w:top w:val="none" w:sz="0" w:space="0" w:color="auto"/>
        <w:left w:val="none" w:sz="0" w:space="0" w:color="auto"/>
        <w:bottom w:val="none" w:sz="0" w:space="0" w:color="auto"/>
        <w:right w:val="none" w:sz="0" w:space="0" w:color="auto"/>
      </w:divBdr>
    </w:div>
    <w:div w:id="1184636179">
      <w:bodyDiv w:val="1"/>
      <w:marLeft w:val="0"/>
      <w:marRight w:val="0"/>
      <w:marTop w:val="0"/>
      <w:marBottom w:val="0"/>
      <w:divBdr>
        <w:top w:val="none" w:sz="0" w:space="0" w:color="auto"/>
        <w:left w:val="none" w:sz="0" w:space="0" w:color="auto"/>
        <w:bottom w:val="none" w:sz="0" w:space="0" w:color="auto"/>
        <w:right w:val="none" w:sz="0" w:space="0" w:color="auto"/>
      </w:divBdr>
      <w:divsChild>
        <w:div w:id="332804261">
          <w:marLeft w:val="0"/>
          <w:marRight w:val="0"/>
          <w:marTop w:val="0"/>
          <w:marBottom w:val="0"/>
          <w:divBdr>
            <w:top w:val="none" w:sz="0" w:space="0" w:color="auto"/>
            <w:left w:val="none" w:sz="0" w:space="0" w:color="auto"/>
            <w:bottom w:val="none" w:sz="0" w:space="0" w:color="auto"/>
            <w:right w:val="none" w:sz="0" w:space="0" w:color="auto"/>
          </w:divBdr>
          <w:divsChild>
            <w:div w:id="213401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8571">
      <w:bodyDiv w:val="1"/>
      <w:marLeft w:val="0"/>
      <w:marRight w:val="0"/>
      <w:marTop w:val="0"/>
      <w:marBottom w:val="0"/>
      <w:divBdr>
        <w:top w:val="none" w:sz="0" w:space="0" w:color="auto"/>
        <w:left w:val="none" w:sz="0" w:space="0" w:color="auto"/>
        <w:bottom w:val="none" w:sz="0" w:space="0" w:color="auto"/>
        <w:right w:val="none" w:sz="0" w:space="0" w:color="auto"/>
      </w:divBdr>
      <w:divsChild>
        <w:div w:id="343551908">
          <w:marLeft w:val="0"/>
          <w:marRight w:val="0"/>
          <w:marTop w:val="0"/>
          <w:marBottom w:val="0"/>
          <w:divBdr>
            <w:top w:val="none" w:sz="0" w:space="0" w:color="auto"/>
            <w:left w:val="none" w:sz="0" w:space="0" w:color="auto"/>
            <w:bottom w:val="none" w:sz="0" w:space="0" w:color="auto"/>
            <w:right w:val="none" w:sz="0" w:space="0" w:color="auto"/>
          </w:divBdr>
          <w:divsChild>
            <w:div w:id="103241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998662">
      <w:bodyDiv w:val="1"/>
      <w:marLeft w:val="0"/>
      <w:marRight w:val="0"/>
      <w:marTop w:val="0"/>
      <w:marBottom w:val="0"/>
      <w:divBdr>
        <w:top w:val="none" w:sz="0" w:space="0" w:color="auto"/>
        <w:left w:val="none" w:sz="0" w:space="0" w:color="auto"/>
        <w:bottom w:val="none" w:sz="0" w:space="0" w:color="auto"/>
        <w:right w:val="none" w:sz="0" w:space="0" w:color="auto"/>
      </w:divBdr>
      <w:divsChild>
        <w:div w:id="559442483">
          <w:marLeft w:val="0"/>
          <w:marRight w:val="0"/>
          <w:marTop w:val="0"/>
          <w:marBottom w:val="0"/>
          <w:divBdr>
            <w:top w:val="none" w:sz="0" w:space="0" w:color="auto"/>
            <w:left w:val="none" w:sz="0" w:space="0" w:color="auto"/>
            <w:bottom w:val="none" w:sz="0" w:space="0" w:color="auto"/>
            <w:right w:val="none" w:sz="0" w:space="0" w:color="auto"/>
          </w:divBdr>
          <w:divsChild>
            <w:div w:id="198588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42117">
      <w:bodyDiv w:val="1"/>
      <w:marLeft w:val="0"/>
      <w:marRight w:val="0"/>
      <w:marTop w:val="0"/>
      <w:marBottom w:val="0"/>
      <w:divBdr>
        <w:top w:val="none" w:sz="0" w:space="0" w:color="auto"/>
        <w:left w:val="none" w:sz="0" w:space="0" w:color="auto"/>
        <w:bottom w:val="none" w:sz="0" w:space="0" w:color="auto"/>
        <w:right w:val="none" w:sz="0" w:space="0" w:color="auto"/>
      </w:divBdr>
      <w:divsChild>
        <w:div w:id="2051146757">
          <w:marLeft w:val="0"/>
          <w:marRight w:val="0"/>
          <w:marTop w:val="0"/>
          <w:marBottom w:val="0"/>
          <w:divBdr>
            <w:top w:val="none" w:sz="0" w:space="0" w:color="auto"/>
            <w:left w:val="none" w:sz="0" w:space="0" w:color="auto"/>
            <w:bottom w:val="none" w:sz="0" w:space="0" w:color="auto"/>
            <w:right w:val="none" w:sz="0" w:space="0" w:color="auto"/>
          </w:divBdr>
          <w:divsChild>
            <w:div w:id="42284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631113">
      <w:bodyDiv w:val="1"/>
      <w:marLeft w:val="0"/>
      <w:marRight w:val="0"/>
      <w:marTop w:val="0"/>
      <w:marBottom w:val="0"/>
      <w:divBdr>
        <w:top w:val="none" w:sz="0" w:space="0" w:color="auto"/>
        <w:left w:val="none" w:sz="0" w:space="0" w:color="auto"/>
        <w:bottom w:val="none" w:sz="0" w:space="0" w:color="auto"/>
        <w:right w:val="none" w:sz="0" w:space="0" w:color="auto"/>
      </w:divBdr>
      <w:divsChild>
        <w:div w:id="253898250">
          <w:marLeft w:val="0"/>
          <w:marRight w:val="0"/>
          <w:marTop w:val="0"/>
          <w:marBottom w:val="0"/>
          <w:divBdr>
            <w:top w:val="none" w:sz="0" w:space="0" w:color="auto"/>
            <w:left w:val="none" w:sz="0" w:space="0" w:color="auto"/>
            <w:bottom w:val="none" w:sz="0" w:space="0" w:color="auto"/>
            <w:right w:val="none" w:sz="0" w:space="0" w:color="auto"/>
          </w:divBdr>
          <w:divsChild>
            <w:div w:id="174163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0488">
      <w:bodyDiv w:val="1"/>
      <w:marLeft w:val="0"/>
      <w:marRight w:val="0"/>
      <w:marTop w:val="0"/>
      <w:marBottom w:val="0"/>
      <w:divBdr>
        <w:top w:val="none" w:sz="0" w:space="0" w:color="auto"/>
        <w:left w:val="none" w:sz="0" w:space="0" w:color="auto"/>
        <w:bottom w:val="none" w:sz="0" w:space="0" w:color="auto"/>
        <w:right w:val="none" w:sz="0" w:space="0" w:color="auto"/>
      </w:divBdr>
      <w:divsChild>
        <w:div w:id="463624757">
          <w:marLeft w:val="0"/>
          <w:marRight w:val="0"/>
          <w:marTop w:val="0"/>
          <w:marBottom w:val="0"/>
          <w:divBdr>
            <w:top w:val="none" w:sz="0" w:space="0" w:color="auto"/>
            <w:left w:val="none" w:sz="0" w:space="0" w:color="auto"/>
            <w:bottom w:val="none" w:sz="0" w:space="0" w:color="auto"/>
            <w:right w:val="none" w:sz="0" w:space="0" w:color="auto"/>
          </w:divBdr>
          <w:divsChild>
            <w:div w:id="9494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628600">
      <w:bodyDiv w:val="1"/>
      <w:marLeft w:val="0"/>
      <w:marRight w:val="0"/>
      <w:marTop w:val="0"/>
      <w:marBottom w:val="0"/>
      <w:divBdr>
        <w:top w:val="none" w:sz="0" w:space="0" w:color="auto"/>
        <w:left w:val="none" w:sz="0" w:space="0" w:color="auto"/>
        <w:bottom w:val="none" w:sz="0" w:space="0" w:color="auto"/>
        <w:right w:val="none" w:sz="0" w:space="0" w:color="auto"/>
      </w:divBdr>
      <w:divsChild>
        <w:div w:id="1234050893">
          <w:marLeft w:val="0"/>
          <w:marRight w:val="0"/>
          <w:marTop w:val="0"/>
          <w:marBottom w:val="0"/>
          <w:divBdr>
            <w:top w:val="none" w:sz="0" w:space="0" w:color="auto"/>
            <w:left w:val="none" w:sz="0" w:space="0" w:color="auto"/>
            <w:bottom w:val="none" w:sz="0" w:space="0" w:color="auto"/>
            <w:right w:val="none" w:sz="0" w:space="0" w:color="auto"/>
          </w:divBdr>
          <w:divsChild>
            <w:div w:id="78226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466590">
      <w:bodyDiv w:val="1"/>
      <w:marLeft w:val="0"/>
      <w:marRight w:val="0"/>
      <w:marTop w:val="0"/>
      <w:marBottom w:val="0"/>
      <w:divBdr>
        <w:top w:val="none" w:sz="0" w:space="0" w:color="auto"/>
        <w:left w:val="none" w:sz="0" w:space="0" w:color="auto"/>
        <w:bottom w:val="none" w:sz="0" w:space="0" w:color="auto"/>
        <w:right w:val="none" w:sz="0" w:space="0" w:color="auto"/>
      </w:divBdr>
    </w:div>
    <w:div w:id="1327198810">
      <w:bodyDiv w:val="1"/>
      <w:marLeft w:val="0"/>
      <w:marRight w:val="0"/>
      <w:marTop w:val="0"/>
      <w:marBottom w:val="0"/>
      <w:divBdr>
        <w:top w:val="none" w:sz="0" w:space="0" w:color="auto"/>
        <w:left w:val="none" w:sz="0" w:space="0" w:color="auto"/>
        <w:bottom w:val="none" w:sz="0" w:space="0" w:color="auto"/>
        <w:right w:val="none" w:sz="0" w:space="0" w:color="auto"/>
      </w:divBdr>
      <w:divsChild>
        <w:div w:id="250050554">
          <w:marLeft w:val="0"/>
          <w:marRight w:val="0"/>
          <w:marTop w:val="0"/>
          <w:marBottom w:val="0"/>
          <w:divBdr>
            <w:top w:val="none" w:sz="0" w:space="0" w:color="auto"/>
            <w:left w:val="none" w:sz="0" w:space="0" w:color="auto"/>
            <w:bottom w:val="none" w:sz="0" w:space="0" w:color="auto"/>
            <w:right w:val="none" w:sz="0" w:space="0" w:color="auto"/>
          </w:divBdr>
          <w:divsChild>
            <w:div w:id="96470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286287">
      <w:bodyDiv w:val="1"/>
      <w:marLeft w:val="0"/>
      <w:marRight w:val="0"/>
      <w:marTop w:val="0"/>
      <w:marBottom w:val="0"/>
      <w:divBdr>
        <w:top w:val="none" w:sz="0" w:space="0" w:color="auto"/>
        <w:left w:val="none" w:sz="0" w:space="0" w:color="auto"/>
        <w:bottom w:val="none" w:sz="0" w:space="0" w:color="auto"/>
        <w:right w:val="none" w:sz="0" w:space="0" w:color="auto"/>
      </w:divBdr>
      <w:divsChild>
        <w:div w:id="1636566065">
          <w:marLeft w:val="0"/>
          <w:marRight w:val="0"/>
          <w:marTop w:val="0"/>
          <w:marBottom w:val="0"/>
          <w:divBdr>
            <w:top w:val="none" w:sz="0" w:space="0" w:color="auto"/>
            <w:left w:val="none" w:sz="0" w:space="0" w:color="auto"/>
            <w:bottom w:val="none" w:sz="0" w:space="0" w:color="auto"/>
            <w:right w:val="none" w:sz="0" w:space="0" w:color="auto"/>
          </w:divBdr>
          <w:divsChild>
            <w:div w:id="63668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2698">
      <w:bodyDiv w:val="1"/>
      <w:marLeft w:val="0"/>
      <w:marRight w:val="0"/>
      <w:marTop w:val="0"/>
      <w:marBottom w:val="0"/>
      <w:divBdr>
        <w:top w:val="none" w:sz="0" w:space="0" w:color="auto"/>
        <w:left w:val="none" w:sz="0" w:space="0" w:color="auto"/>
        <w:bottom w:val="none" w:sz="0" w:space="0" w:color="auto"/>
        <w:right w:val="none" w:sz="0" w:space="0" w:color="auto"/>
      </w:divBdr>
      <w:divsChild>
        <w:div w:id="1705860982">
          <w:marLeft w:val="0"/>
          <w:marRight w:val="0"/>
          <w:marTop w:val="0"/>
          <w:marBottom w:val="0"/>
          <w:divBdr>
            <w:top w:val="none" w:sz="0" w:space="0" w:color="auto"/>
            <w:left w:val="none" w:sz="0" w:space="0" w:color="auto"/>
            <w:bottom w:val="none" w:sz="0" w:space="0" w:color="auto"/>
            <w:right w:val="none" w:sz="0" w:space="0" w:color="auto"/>
          </w:divBdr>
          <w:divsChild>
            <w:div w:id="159031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763252">
      <w:bodyDiv w:val="1"/>
      <w:marLeft w:val="0"/>
      <w:marRight w:val="0"/>
      <w:marTop w:val="0"/>
      <w:marBottom w:val="0"/>
      <w:divBdr>
        <w:top w:val="none" w:sz="0" w:space="0" w:color="auto"/>
        <w:left w:val="none" w:sz="0" w:space="0" w:color="auto"/>
        <w:bottom w:val="none" w:sz="0" w:space="0" w:color="auto"/>
        <w:right w:val="none" w:sz="0" w:space="0" w:color="auto"/>
      </w:divBdr>
      <w:divsChild>
        <w:div w:id="1502890425">
          <w:marLeft w:val="0"/>
          <w:marRight w:val="0"/>
          <w:marTop w:val="0"/>
          <w:marBottom w:val="0"/>
          <w:divBdr>
            <w:top w:val="none" w:sz="0" w:space="0" w:color="auto"/>
            <w:left w:val="none" w:sz="0" w:space="0" w:color="auto"/>
            <w:bottom w:val="none" w:sz="0" w:space="0" w:color="auto"/>
            <w:right w:val="none" w:sz="0" w:space="0" w:color="auto"/>
          </w:divBdr>
          <w:divsChild>
            <w:div w:id="214153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941024">
      <w:bodyDiv w:val="1"/>
      <w:marLeft w:val="0"/>
      <w:marRight w:val="0"/>
      <w:marTop w:val="0"/>
      <w:marBottom w:val="0"/>
      <w:divBdr>
        <w:top w:val="none" w:sz="0" w:space="0" w:color="auto"/>
        <w:left w:val="none" w:sz="0" w:space="0" w:color="auto"/>
        <w:bottom w:val="none" w:sz="0" w:space="0" w:color="auto"/>
        <w:right w:val="none" w:sz="0" w:space="0" w:color="auto"/>
      </w:divBdr>
      <w:divsChild>
        <w:div w:id="431514082">
          <w:marLeft w:val="0"/>
          <w:marRight w:val="0"/>
          <w:marTop w:val="0"/>
          <w:marBottom w:val="0"/>
          <w:divBdr>
            <w:top w:val="none" w:sz="0" w:space="0" w:color="auto"/>
            <w:left w:val="none" w:sz="0" w:space="0" w:color="auto"/>
            <w:bottom w:val="none" w:sz="0" w:space="0" w:color="auto"/>
            <w:right w:val="none" w:sz="0" w:space="0" w:color="auto"/>
          </w:divBdr>
          <w:divsChild>
            <w:div w:id="184446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6326">
      <w:bodyDiv w:val="1"/>
      <w:marLeft w:val="0"/>
      <w:marRight w:val="0"/>
      <w:marTop w:val="0"/>
      <w:marBottom w:val="0"/>
      <w:divBdr>
        <w:top w:val="none" w:sz="0" w:space="0" w:color="auto"/>
        <w:left w:val="none" w:sz="0" w:space="0" w:color="auto"/>
        <w:bottom w:val="none" w:sz="0" w:space="0" w:color="auto"/>
        <w:right w:val="none" w:sz="0" w:space="0" w:color="auto"/>
      </w:divBdr>
      <w:divsChild>
        <w:div w:id="884173697">
          <w:marLeft w:val="0"/>
          <w:marRight w:val="0"/>
          <w:marTop w:val="0"/>
          <w:marBottom w:val="0"/>
          <w:divBdr>
            <w:top w:val="none" w:sz="0" w:space="0" w:color="auto"/>
            <w:left w:val="none" w:sz="0" w:space="0" w:color="auto"/>
            <w:bottom w:val="none" w:sz="0" w:space="0" w:color="auto"/>
            <w:right w:val="none" w:sz="0" w:space="0" w:color="auto"/>
          </w:divBdr>
          <w:divsChild>
            <w:div w:id="149206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9555">
      <w:bodyDiv w:val="1"/>
      <w:marLeft w:val="0"/>
      <w:marRight w:val="0"/>
      <w:marTop w:val="0"/>
      <w:marBottom w:val="0"/>
      <w:divBdr>
        <w:top w:val="none" w:sz="0" w:space="0" w:color="auto"/>
        <w:left w:val="none" w:sz="0" w:space="0" w:color="auto"/>
        <w:bottom w:val="none" w:sz="0" w:space="0" w:color="auto"/>
        <w:right w:val="none" w:sz="0" w:space="0" w:color="auto"/>
      </w:divBdr>
      <w:divsChild>
        <w:div w:id="1947152186">
          <w:marLeft w:val="0"/>
          <w:marRight w:val="0"/>
          <w:marTop w:val="0"/>
          <w:marBottom w:val="0"/>
          <w:divBdr>
            <w:top w:val="none" w:sz="0" w:space="0" w:color="auto"/>
            <w:left w:val="none" w:sz="0" w:space="0" w:color="auto"/>
            <w:bottom w:val="none" w:sz="0" w:space="0" w:color="auto"/>
            <w:right w:val="none" w:sz="0" w:space="0" w:color="auto"/>
          </w:divBdr>
          <w:divsChild>
            <w:div w:id="10790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3899">
      <w:bodyDiv w:val="1"/>
      <w:marLeft w:val="0"/>
      <w:marRight w:val="0"/>
      <w:marTop w:val="0"/>
      <w:marBottom w:val="0"/>
      <w:divBdr>
        <w:top w:val="none" w:sz="0" w:space="0" w:color="auto"/>
        <w:left w:val="none" w:sz="0" w:space="0" w:color="auto"/>
        <w:bottom w:val="none" w:sz="0" w:space="0" w:color="auto"/>
        <w:right w:val="none" w:sz="0" w:space="0" w:color="auto"/>
      </w:divBdr>
    </w:div>
    <w:div w:id="1439567059">
      <w:bodyDiv w:val="1"/>
      <w:marLeft w:val="0"/>
      <w:marRight w:val="0"/>
      <w:marTop w:val="0"/>
      <w:marBottom w:val="0"/>
      <w:divBdr>
        <w:top w:val="none" w:sz="0" w:space="0" w:color="auto"/>
        <w:left w:val="none" w:sz="0" w:space="0" w:color="auto"/>
        <w:bottom w:val="none" w:sz="0" w:space="0" w:color="auto"/>
        <w:right w:val="none" w:sz="0" w:space="0" w:color="auto"/>
      </w:divBdr>
      <w:divsChild>
        <w:div w:id="1453860709">
          <w:marLeft w:val="0"/>
          <w:marRight w:val="0"/>
          <w:marTop w:val="0"/>
          <w:marBottom w:val="0"/>
          <w:divBdr>
            <w:top w:val="none" w:sz="0" w:space="0" w:color="auto"/>
            <w:left w:val="none" w:sz="0" w:space="0" w:color="auto"/>
            <w:bottom w:val="none" w:sz="0" w:space="0" w:color="auto"/>
            <w:right w:val="none" w:sz="0" w:space="0" w:color="auto"/>
          </w:divBdr>
          <w:divsChild>
            <w:div w:id="20587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47755">
      <w:bodyDiv w:val="1"/>
      <w:marLeft w:val="0"/>
      <w:marRight w:val="0"/>
      <w:marTop w:val="0"/>
      <w:marBottom w:val="0"/>
      <w:divBdr>
        <w:top w:val="none" w:sz="0" w:space="0" w:color="auto"/>
        <w:left w:val="none" w:sz="0" w:space="0" w:color="auto"/>
        <w:bottom w:val="none" w:sz="0" w:space="0" w:color="auto"/>
        <w:right w:val="none" w:sz="0" w:space="0" w:color="auto"/>
      </w:divBdr>
    </w:div>
    <w:div w:id="1452825988">
      <w:bodyDiv w:val="1"/>
      <w:marLeft w:val="0"/>
      <w:marRight w:val="0"/>
      <w:marTop w:val="0"/>
      <w:marBottom w:val="0"/>
      <w:divBdr>
        <w:top w:val="none" w:sz="0" w:space="0" w:color="auto"/>
        <w:left w:val="none" w:sz="0" w:space="0" w:color="auto"/>
        <w:bottom w:val="none" w:sz="0" w:space="0" w:color="auto"/>
        <w:right w:val="none" w:sz="0" w:space="0" w:color="auto"/>
      </w:divBdr>
      <w:divsChild>
        <w:div w:id="1857496589">
          <w:marLeft w:val="0"/>
          <w:marRight w:val="0"/>
          <w:marTop w:val="0"/>
          <w:marBottom w:val="0"/>
          <w:divBdr>
            <w:top w:val="none" w:sz="0" w:space="0" w:color="auto"/>
            <w:left w:val="none" w:sz="0" w:space="0" w:color="auto"/>
            <w:bottom w:val="none" w:sz="0" w:space="0" w:color="auto"/>
            <w:right w:val="none" w:sz="0" w:space="0" w:color="auto"/>
          </w:divBdr>
          <w:divsChild>
            <w:div w:id="151645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3279">
      <w:bodyDiv w:val="1"/>
      <w:marLeft w:val="0"/>
      <w:marRight w:val="0"/>
      <w:marTop w:val="0"/>
      <w:marBottom w:val="0"/>
      <w:divBdr>
        <w:top w:val="none" w:sz="0" w:space="0" w:color="auto"/>
        <w:left w:val="none" w:sz="0" w:space="0" w:color="auto"/>
        <w:bottom w:val="none" w:sz="0" w:space="0" w:color="auto"/>
        <w:right w:val="none" w:sz="0" w:space="0" w:color="auto"/>
      </w:divBdr>
    </w:div>
    <w:div w:id="1510487854">
      <w:bodyDiv w:val="1"/>
      <w:marLeft w:val="0"/>
      <w:marRight w:val="0"/>
      <w:marTop w:val="0"/>
      <w:marBottom w:val="0"/>
      <w:divBdr>
        <w:top w:val="none" w:sz="0" w:space="0" w:color="auto"/>
        <w:left w:val="none" w:sz="0" w:space="0" w:color="auto"/>
        <w:bottom w:val="none" w:sz="0" w:space="0" w:color="auto"/>
        <w:right w:val="none" w:sz="0" w:space="0" w:color="auto"/>
      </w:divBdr>
      <w:divsChild>
        <w:div w:id="1775127866">
          <w:marLeft w:val="0"/>
          <w:marRight w:val="0"/>
          <w:marTop w:val="0"/>
          <w:marBottom w:val="0"/>
          <w:divBdr>
            <w:top w:val="none" w:sz="0" w:space="0" w:color="auto"/>
            <w:left w:val="none" w:sz="0" w:space="0" w:color="auto"/>
            <w:bottom w:val="none" w:sz="0" w:space="0" w:color="auto"/>
            <w:right w:val="none" w:sz="0" w:space="0" w:color="auto"/>
          </w:divBdr>
          <w:divsChild>
            <w:div w:id="18182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338014">
      <w:bodyDiv w:val="1"/>
      <w:marLeft w:val="0"/>
      <w:marRight w:val="0"/>
      <w:marTop w:val="0"/>
      <w:marBottom w:val="0"/>
      <w:divBdr>
        <w:top w:val="none" w:sz="0" w:space="0" w:color="auto"/>
        <w:left w:val="none" w:sz="0" w:space="0" w:color="auto"/>
        <w:bottom w:val="none" w:sz="0" w:space="0" w:color="auto"/>
        <w:right w:val="none" w:sz="0" w:space="0" w:color="auto"/>
      </w:divBdr>
      <w:divsChild>
        <w:div w:id="265771120">
          <w:marLeft w:val="0"/>
          <w:marRight w:val="0"/>
          <w:marTop w:val="0"/>
          <w:marBottom w:val="0"/>
          <w:divBdr>
            <w:top w:val="none" w:sz="0" w:space="0" w:color="auto"/>
            <w:left w:val="none" w:sz="0" w:space="0" w:color="auto"/>
            <w:bottom w:val="none" w:sz="0" w:space="0" w:color="auto"/>
            <w:right w:val="none" w:sz="0" w:space="0" w:color="auto"/>
          </w:divBdr>
          <w:divsChild>
            <w:div w:id="201071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7857">
      <w:bodyDiv w:val="1"/>
      <w:marLeft w:val="0"/>
      <w:marRight w:val="0"/>
      <w:marTop w:val="0"/>
      <w:marBottom w:val="0"/>
      <w:divBdr>
        <w:top w:val="none" w:sz="0" w:space="0" w:color="auto"/>
        <w:left w:val="none" w:sz="0" w:space="0" w:color="auto"/>
        <w:bottom w:val="none" w:sz="0" w:space="0" w:color="auto"/>
        <w:right w:val="none" w:sz="0" w:space="0" w:color="auto"/>
      </w:divBdr>
      <w:divsChild>
        <w:div w:id="2067870919">
          <w:marLeft w:val="0"/>
          <w:marRight w:val="0"/>
          <w:marTop w:val="0"/>
          <w:marBottom w:val="0"/>
          <w:divBdr>
            <w:top w:val="none" w:sz="0" w:space="0" w:color="auto"/>
            <w:left w:val="none" w:sz="0" w:space="0" w:color="auto"/>
            <w:bottom w:val="none" w:sz="0" w:space="0" w:color="auto"/>
            <w:right w:val="none" w:sz="0" w:space="0" w:color="auto"/>
          </w:divBdr>
          <w:divsChild>
            <w:div w:id="18537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0190">
      <w:bodyDiv w:val="1"/>
      <w:marLeft w:val="0"/>
      <w:marRight w:val="0"/>
      <w:marTop w:val="0"/>
      <w:marBottom w:val="0"/>
      <w:divBdr>
        <w:top w:val="none" w:sz="0" w:space="0" w:color="auto"/>
        <w:left w:val="none" w:sz="0" w:space="0" w:color="auto"/>
        <w:bottom w:val="none" w:sz="0" w:space="0" w:color="auto"/>
        <w:right w:val="none" w:sz="0" w:space="0" w:color="auto"/>
      </w:divBdr>
      <w:divsChild>
        <w:div w:id="235433781">
          <w:marLeft w:val="0"/>
          <w:marRight w:val="0"/>
          <w:marTop w:val="0"/>
          <w:marBottom w:val="0"/>
          <w:divBdr>
            <w:top w:val="none" w:sz="0" w:space="0" w:color="auto"/>
            <w:left w:val="none" w:sz="0" w:space="0" w:color="auto"/>
            <w:bottom w:val="none" w:sz="0" w:space="0" w:color="auto"/>
            <w:right w:val="none" w:sz="0" w:space="0" w:color="auto"/>
          </w:divBdr>
          <w:divsChild>
            <w:div w:id="99217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064694">
      <w:bodyDiv w:val="1"/>
      <w:marLeft w:val="0"/>
      <w:marRight w:val="0"/>
      <w:marTop w:val="0"/>
      <w:marBottom w:val="0"/>
      <w:divBdr>
        <w:top w:val="none" w:sz="0" w:space="0" w:color="auto"/>
        <w:left w:val="none" w:sz="0" w:space="0" w:color="auto"/>
        <w:bottom w:val="none" w:sz="0" w:space="0" w:color="auto"/>
        <w:right w:val="none" w:sz="0" w:space="0" w:color="auto"/>
      </w:divBdr>
      <w:divsChild>
        <w:div w:id="1140801202">
          <w:marLeft w:val="0"/>
          <w:marRight w:val="0"/>
          <w:marTop w:val="0"/>
          <w:marBottom w:val="0"/>
          <w:divBdr>
            <w:top w:val="none" w:sz="0" w:space="0" w:color="auto"/>
            <w:left w:val="none" w:sz="0" w:space="0" w:color="auto"/>
            <w:bottom w:val="none" w:sz="0" w:space="0" w:color="auto"/>
            <w:right w:val="none" w:sz="0" w:space="0" w:color="auto"/>
          </w:divBdr>
          <w:divsChild>
            <w:div w:id="21088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36684">
      <w:bodyDiv w:val="1"/>
      <w:marLeft w:val="0"/>
      <w:marRight w:val="0"/>
      <w:marTop w:val="0"/>
      <w:marBottom w:val="0"/>
      <w:divBdr>
        <w:top w:val="none" w:sz="0" w:space="0" w:color="auto"/>
        <w:left w:val="none" w:sz="0" w:space="0" w:color="auto"/>
        <w:bottom w:val="none" w:sz="0" w:space="0" w:color="auto"/>
        <w:right w:val="none" w:sz="0" w:space="0" w:color="auto"/>
      </w:divBdr>
      <w:divsChild>
        <w:div w:id="762915602">
          <w:marLeft w:val="0"/>
          <w:marRight w:val="0"/>
          <w:marTop w:val="0"/>
          <w:marBottom w:val="0"/>
          <w:divBdr>
            <w:top w:val="none" w:sz="0" w:space="0" w:color="auto"/>
            <w:left w:val="none" w:sz="0" w:space="0" w:color="auto"/>
            <w:bottom w:val="none" w:sz="0" w:space="0" w:color="auto"/>
            <w:right w:val="none" w:sz="0" w:space="0" w:color="auto"/>
          </w:divBdr>
          <w:divsChild>
            <w:div w:id="2032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74833">
      <w:bodyDiv w:val="1"/>
      <w:marLeft w:val="0"/>
      <w:marRight w:val="0"/>
      <w:marTop w:val="0"/>
      <w:marBottom w:val="0"/>
      <w:divBdr>
        <w:top w:val="none" w:sz="0" w:space="0" w:color="auto"/>
        <w:left w:val="none" w:sz="0" w:space="0" w:color="auto"/>
        <w:bottom w:val="none" w:sz="0" w:space="0" w:color="auto"/>
        <w:right w:val="none" w:sz="0" w:space="0" w:color="auto"/>
      </w:divBdr>
    </w:div>
    <w:div w:id="1640260464">
      <w:bodyDiv w:val="1"/>
      <w:marLeft w:val="0"/>
      <w:marRight w:val="0"/>
      <w:marTop w:val="0"/>
      <w:marBottom w:val="0"/>
      <w:divBdr>
        <w:top w:val="none" w:sz="0" w:space="0" w:color="auto"/>
        <w:left w:val="none" w:sz="0" w:space="0" w:color="auto"/>
        <w:bottom w:val="none" w:sz="0" w:space="0" w:color="auto"/>
        <w:right w:val="none" w:sz="0" w:space="0" w:color="auto"/>
      </w:divBdr>
    </w:div>
    <w:div w:id="1652169975">
      <w:bodyDiv w:val="1"/>
      <w:marLeft w:val="0"/>
      <w:marRight w:val="0"/>
      <w:marTop w:val="0"/>
      <w:marBottom w:val="0"/>
      <w:divBdr>
        <w:top w:val="none" w:sz="0" w:space="0" w:color="auto"/>
        <w:left w:val="none" w:sz="0" w:space="0" w:color="auto"/>
        <w:bottom w:val="none" w:sz="0" w:space="0" w:color="auto"/>
        <w:right w:val="none" w:sz="0" w:space="0" w:color="auto"/>
      </w:divBdr>
      <w:divsChild>
        <w:div w:id="809520823">
          <w:marLeft w:val="0"/>
          <w:marRight w:val="0"/>
          <w:marTop w:val="0"/>
          <w:marBottom w:val="0"/>
          <w:divBdr>
            <w:top w:val="none" w:sz="0" w:space="0" w:color="auto"/>
            <w:left w:val="none" w:sz="0" w:space="0" w:color="auto"/>
            <w:bottom w:val="none" w:sz="0" w:space="0" w:color="auto"/>
            <w:right w:val="none" w:sz="0" w:space="0" w:color="auto"/>
          </w:divBdr>
          <w:divsChild>
            <w:div w:id="125921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3989">
      <w:bodyDiv w:val="1"/>
      <w:marLeft w:val="0"/>
      <w:marRight w:val="0"/>
      <w:marTop w:val="0"/>
      <w:marBottom w:val="0"/>
      <w:divBdr>
        <w:top w:val="none" w:sz="0" w:space="0" w:color="auto"/>
        <w:left w:val="none" w:sz="0" w:space="0" w:color="auto"/>
        <w:bottom w:val="none" w:sz="0" w:space="0" w:color="auto"/>
        <w:right w:val="none" w:sz="0" w:space="0" w:color="auto"/>
      </w:divBdr>
      <w:divsChild>
        <w:div w:id="632910845">
          <w:marLeft w:val="0"/>
          <w:marRight w:val="0"/>
          <w:marTop w:val="0"/>
          <w:marBottom w:val="0"/>
          <w:divBdr>
            <w:top w:val="none" w:sz="0" w:space="0" w:color="auto"/>
            <w:left w:val="none" w:sz="0" w:space="0" w:color="auto"/>
            <w:bottom w:val="none" w:sz="0" w:space="0" w:color="auto"/>
            <w:right w:val="none" w:sz="0" w:space="0" w:color="auto"/>
          </w:divBdr>
          <w:divsChild>
            <w:div w:id="133275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56592">
      <w:bodyDiv w:val="1"/>
      <w:marLeft w:val="0"/>
      <w:marRight w:val="0"/>
      <w:marTop w:val="0"/>
      <w:marBottom w:val="0"/>
      <w:divBdr>
        <w:top w:val="none" w:sz="0" w:space="0" w:color="auto"/>
        <w:left w:val="none" w:sz="0" w:space="0" w:color="auto"/>
        <w:bottom w:val="none" w:sz="0" w:space="0" w:color="auto"/>
        <w:right w:val="none" w:sz="0" w:space="0" w:color="auto"/>
      </w:divBdr>
    </w:div>
    <w:div w:id="1751269301">
      <w:bodyDiv w:val="1"/>
      <w:marLeft w:val="0"/>
      <w:marRight w:val="0"/>
      <w:marTop w:val="0"/>
      <w:marBottom w:val="0"/>
      <w:divBdr>
        <w:top w:val="none" w:sz="0" w:space="0" w:color="auto"/>
        <w:left w:val="none" w:sz="0" w:space="0" w:color="auto"/>
        <w:bottom w:val="none" w:sz="0" w:space="0" w:color="auto"/>
        <w:right w:val="none" w:sz="0" w:space="0" w:color="auto"/>
      </w:divBdr>
      <w:divsChild>
        <w:div w:id="1316227179">
          <w:marLeft w:val="0"/>
          <w:marRight w:val="0"/>
          <w:marTop w:val="0"/>
          <w:marBottom w:val="0"/>
          <w:divBdr>
            <w:top w:val="none" w:sz="0" w:space="0" w:color="auto"/>
            <w:left w:val="none" w:sz="0" w:space="0" w:color="auto"/>
            <w:bottom w:val="none" w:sz="0" w:space="0" w:color="auto"/>
            <w:right w:val="none" w:sz="0" w:space="0" w:color="auto"/>
          </w:divBdr>
          <w:divsChild>
            <w:div w:id="52888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386276">
      <w:bodyDiv w:val="1"/>
      <w:marLeft w:val="0"/>
      <w:marRight w:val="0"/>
      <w:marTop w:val="0"/>
      <w:marBottom w:val="0"/>
      <w:divBdr>
        <w:top w:val="none" w:sz="0" w:space="0" w:color="auto"/>
        <w:left w:val="none" w:sz="0" w:space="0" w:color="auto"/>
        <w:bottom w:val="none" w:sz="0" w:space="0" w:color="auto"/>
        <w:right w:val="none" w:sz="0" w:space="0" w:color="auto"/>
      </w:divBdr>
      <w:divsChild>
        <w:div w:id="728306669">
          <w:marLeft w:val="0"/>
          <w:marRight w:val="0"/>
          <w:marTop w:val="0"/>
          <w:marBottom w:val="0"/>
          <w:divBdr>
            <w:top w:val="none" w:sz="0" w:space="0" w:color="auto"/>
            <w:left w:val="none" w:sz="0" w:space="0" w:color="auto"/>
            <w:bottom w:val="none" w:sz="0" w:space="0" w:color="auto"/>
            <w:right w:val="none" w:sz="0" w:space="0" w:color="auto"/>
          </w:divBdr>
          <w:divsChild>
            <w:div w:id="15831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79021">
      <w:bodyDiv w:val="1"/>
      <w:marLeft w:val="0"/>
      <w:marRight w:val="0"/>
      <w:marTop w:val="0"/>
      <w:marBottom w:val="0"/>
      <w:divBdr>
        <w:top w:val="none" w:sz="0" w:space="0" w:color="auto"/>
        <w:left w:val="none" w:sz="0" w:space="0" w:color="auto"/>
        <w:bottom w:val="none" w:sz="0" w:space="0" w:color="auto"/>
        <w:right w:val="none" w:sz="0" w:space="0" w:color="auto"/>
      </w:divBdr>
    </w:div>
    <w:div w:id="1804500178">
      <w:bodyDiv w:val="1"/>
      <w:marLeft w:val="0"/>
      <w:marRight w:val="0"/>
      <w:marTop w:val="0"/>
      <w:marBottom w:val="0"/>
      <w:divBdr>
        <w:top w:val="none" w:sz="0" w:space="0" w:color="auto"/>
        <w:left w:val="none" w:sz="0" w:space="0" w:color="auto"/>
        <w:bottom w:val="none" w:sz="0" w:space="0" w:color="auto"/>
        <w:right w:val="none" w:sz="0" w:space="0" w:color="auto"/>
      </w:divBdr>
      <w:divsChild>
        <w:div w:id="953707804">
          <w:marLeft w:val="0"/>
          <w:marRight w:val="0"/>
          <w:marTop w:val="0"/>
          <w:marBottom w:val="0"/>
          <w:divBdr>
            <w:top w:val="none" w:sz="0" w:space="0" w:color="auto"/>
            <w:left w:val="none" w:sz="0" w:space="0" w:color="auto"/>
            <w:bottom w:val="none" w:sz="0" w:space="0" w:color="auto"/>
            <w:right w:val="none" w:sz="0" w:space="0" w:color="auto"/>
          </w:divBdr>
          <w:divsChild>
            <w:div w:id="139836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933">
      <w:bodyDiv w:val="1"/>
      <w:marLeft w:val="0"/>
      <w:marRight w:val="0"/>
      <w:marTop w:val="0"/>
      <w:marBottom w:val="0"/>
      <w:divBdr>
        <w:top w:val="none" w:sz="0" w:space="0" w:color="auto"/>
        <w:left w:val="none" w:sz="0" w:space="0" w:color="auto"/>
        <w:bottom w:val="none" w:sz="0" w:space="0" w:color="auto"/>
        <w:right w:val="none" w:sz="0" w:space="0" w:color="auto"/>
      </w:divBdr>
      <w:divsChild>
        <w:div w:id="2111074331">
          <w:marLeft w:val="0"/>
          <w:marRight w:val="0"/>
          <w:marTop w:val="0"/>
          <w:marBottom w:val="0"/>
          <w:divBdr>
            <w:top w:val="none" w:sz="0" w:space="0" w:color="auto"/>
            <w:left w:val="none" w:sz="0" w:space="0" w:color="auto"/>
            <w:bottom w:val="none" w:sz="0" w:space="0" w:color="auto"/>
            <w:right w:val="none" w:sz="0" w:space="0" w:color="auto"/>
          </w:divBdr>
          <w:divsChild>
            <w:div w:id="9326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55608">
      <w:bodyDiv w:val="1"/>
      <w:marLeft w:val="0"/>
      <w:marRight w:val="0"/>
      <w:marTop w:val="0"/>
      <w:marBottom w:val="0"/>
      <w:divBdr>
        <w:top w:val="none" w:sz="0" w:space="0" w:color="auto"/>
        <w:left w:val="none" w:sz="0" w:space="0" w:color="auto"/>
        <w:bottom w:val="none" w:sz="0" w:space="0" w:color="auto"/>
        <w:right w:val="none" w:sz="0" w:space="0" w:color="auto"/>
      </w:divBdr>
      <w:divsChild>
        <w:div w:id="2006784812">
          <w:marLeft w:val="0"/>
          <w:marRight w:val="0"/>
          <w:marTop w:val="0"/>
          <w:marBottom w:val="0"/>
          <w:divBdr>
            <w:top w:val="none" w:sz="0" w:space="0" w:color="auto"/>
            <w:left w:val="none" w:sz="0" w:space="0" w:color="auto"/>
            <w:bottom w:val="none" w:sz="0" w:space="0" w:color="auto"/>
            <w:right w:val="none" w:sz="0" w:space="0" w:color="auto"/>
          </w:divBdr>
          <w:divsChild>
            <w:div w:id="95325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61325">
      <w:bodyDiv w:val="1"/>
      <w:marLeft w:val="0"/>
      <w:marRight w:val="0"/>
      <w:marTop w:val="0"/>
      <w:marBottom w:val="0"/>
      <w:divBdr>
        <w:top w:val="none" w:sz="0" w:space="0" w:color="auto"/>
        <w:left w:val="none" w:sz="0" w:space="0" w:color="auto"/>
        <w:bottom w:val="none" w:sz="0" w:space="0" w:color="auto"/>
        <w:right w:val="none" w:sz="0" w:space="0" w:color="auto"/>
      </w:divBdr>
      <w:divsChild>
        <w:div w:id="849563539">
          <w:marLeft w:val="0"/>
          <w:marRight w:val="0"/>
          <w:marTop w:val="0"/>
          <w:marBottom w:val="0"/>
          <w:divBdr>
            <w:top w:val="none" w:sz="0" w:space="0" w:color="auto"/>
            <w:left w:val="none" w:sz="0" w:space="0" w:color="auto"/>
            <w:bottom w:val="none" w:sz="0" w:space="0" w:color="auto"/>
            <w:right w:val="none" w:sz="0" w:space="0" w:color="auto"/>
          </w:divBdr>
          <w:divsChild>
            <w:div w:id="207489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339211">
      <w:bodyDiv w:val="1"/>
      <w:marLeft w:val="0"/>
      <w:marRight w:val="0"/>
      <w:marTop w:val="0"/>
      <w:marBottom w:val="0"/>
      <w:divBdr>
        <w:top w:val="none" w:sz="0" w:space="0" w:color="auto"/>
        <w:left w:val="none" w:sz="0" w:space="0" w:color="auto"/>
        <w:bottom w:val="none" w:sz="0" w:space="0" w:color="auto"/>
        <w:right w:val="none" w:sz="0" w:space="0" w:color="auto"/>
      </w:divBdr>
      <w:divsChild>
        <w:div w:id="815218115">
          <w:marLeft w:val="0"/>
          <w:marRight w:val="0"/>
          <w:marTop w:val="0"/>
          <w:marBottom w:val="0"/>
          <w:divBdr>
            <w:top w:val="none" w:sz="0" w:space="0" w:color="auto"/>
            <w:left w:val="none" w:sz="0" w:space="0" w:color="auto"/>
            <w:bottom w:val="none" w:sz="0" w:space="0" w:color="auto"/>
            <w:right w:val="none" w:sz="0" w:space="0" w:color="auto"/>
          </w:divBdr>
          <w:divsChild>
            <w:div w:id="70348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87780">
      <w:bodyDiv w:val="1"/>
      <w:marLeft w:val="0"/>
      <w:marRight w:val="0"/>
      <w:marTop w:val="0"/>
      <w:marBottom w:val="0"/>
      <w:divBdr>
        <w:top w:val="none" w:sz="0" w:space="0" w:color="auto"/>
        <w:left w:val="none" w:sz="0" w:space="0" w:color="auto"/>
        <w:bottom w:val="none" w:sz="0" w:space="0" w:color="auto"/>
        <w:right w:val="none" w:sz="0" w:space="0" w:color="auto"/>
      </w:divBdr>
      <w:divsChild>
        <w:div w:id="884409457">
          <w:marLeft w:val="0"/>
          <w:marRight w:val="0"/>
          <w:marTop w:val="0"/>
          <w:marBottom w:val="0"/>
          <w:divBdr>
            <w:top w:val="none" w:sz="0" w:space="0" w:color="auto"/>
            <w:left w:val="none" w:sz="0" w:space="0" w:color="auto"/>
            <w:bottom w:val="none" w:sz="0" w:space="0" w:color="auto"/>
            <w:right w:val="none" w:sz="0" w:space="0" w:color="auto"/>
          </w:divBdr>
          <w:divsChild>
            <w:div w:id="73952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47569">
      <w:bodyDiv w:val="1"/>
      <w:marLeft w:val="0"/>
      <w:marRight w:val="0"/>
      <w:marTop w:val="0"/>
      <w:marBottom w:val="0"/>
      <w:divBdr>
        <w:top w:val="none" w:sz="0" w:space="0" w:color="auto"/>
        <w:left w:val="none" w:sz="0" w:space="0" w:color="auto"/>
        <w:bottom w:val="none" w:sz="0" w:space="0" w:color="auto"/>
        <w:right w:val="none" w:sz="0" w:space="0" w:color="auto"/>
      </w:divBdr>
    </w:div>
    <w:div w:id="1907298805">
      <w:bodyDiv w:val="1"/>
      <w:marLeft w:val="0"/>
      <w:marRight w:val="0"/>
      <w:marTop w:val="0"/>
      <w:marBottom w:val="0"/>
      <w:divBdr>
        <w:top w:val="none" w:sz="0" w:space="0" w:color="auto"/>
        <w:left w:val="none" w:sz="0" w:space="0" w:color="auto"/>
        <w:bottom w:val="none" w:sz="0" w:space="0" w:color="auto"/>
        <w:right w:val="none" w:sz="0" w:space="0" w:color="auto"/>
      </w:divBdr>
      <w:divsChild>
        <w:div w:id="180052802">
          <w:marLeft w:val="0"/>
          <w:marRight w:val="0"/>
          <w:marTop w:val="0"/>
          <w:marBottom w:val="0"/>
          <w:divBdr>
            <w:top w:val="none" w:sz="0" w:space="0" w:color="auto"/>
            <w:left w:val="none" w:sz="0" w:space="0" w:color="auto"/>
            <w:bottom w:val="none" w:sz="0" w:space="0" w:color="auto"/>
            <w:right w:val="none" w:sz="0" w:space="0" w:color="auto"/>
          </w:divBdr>
          <w:divsChild>
            <w:div w:id="19371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74853">
      <w:bodyDiv w:val="1"/>
      <w:marLeft w:val="0"/>
      <w:marRight w:val="0"/>
      <w:marTop w:val="0"/>
      <w:marBottom w:val="0"/>
      <w:divBdr>
        <w:top w:val="none" w:sz="0" w:space="0" w:color="auto"/>
        <w:left w:val="none" w:sz="0" w:space="0" w:color="auto"/>
        <w:bottom w:val="none" w:sz="0" w:space="0" w:color="auto"/>
        <w:right w:val="none" w:sz="0" w:space="0" w:color="auto"/>
      </w:divBdr>
      <w:divsChild>
        <w:div w:id="608128418">
          <w:marLeft w:val="0"/>
          <w:marRight w:val="0"/>
          <w:marTop w:val="0"/>
          <w:marBottom w:val="0"/>
          <w:divBdr>
            <w:top w:val="none" w:sz="0" w:space="0" w:color="auto"/>
            <w:left w:val="none" w:sz="0" w:space="0" w:color="auto"/>
            <w:bottom w:val="none" w:sz="0" w:space="0" w:color="auto"/>
            <w:right w:val="none" w:sz="0" w:space="0" w:color="auto"/>
          </w:divBdr>
          <w:divsChild>
            <w:div w:id="20096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4328">
      <w:bodyDiv w:val="1"/>
      <w:marLeft w:val="0"/>
      <w:marRight w:val="0"/>
      <w:marTop w:val="0"/>
      <w:marBottom w:val="0"/>
      <w:divBdr>
        <w:top w:val="none" w:sz="0" w:space="0" w:color="auto"/>
        <w:left w:val="none" w:sz="0" w:space="0" w:color="auto"/>
        <w:bottom w:val="none" w:sz="0" w:space="0" w:color="auto"/>
        <w:right w:val="none" w:sz="0" w:space="0" w:color="auto"/>
      </w:divBdr>
      <w:divsChild>
        <w:div w:id="42484643">
          <w:marLeft w:val="0"/>
          <w:marRight w:val="0"/>
          <w:marTop w:val="0"/>
          <w:marBottom w:val="0"/>
          <w:divBdr>
            <w:top w:val="none" w:sz="0" w:space="0" w:color="auto"/>
            <w:left w:val="none" w:sz="0" w:space="0" w:color="auto"/>
            <w:bottom w:val="none" w:sz="0" w:space="0" w:color="auto"/>
            <w:right w:val="none" w:sz="0" w:space="0" w:color="auto"/>
          </w:divBdr>
          <w:divsChild>
            <w:div w:id="136231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017882">
      <w:bodyDiv w:val="1"/>
      <w:marLeft w:val="0"/>
      <w:marRight w:val="0"/>
      <w:marTop w:val="0"/>
      <w:marBottom w:val="0"/>
      <w:divBdr>
        <w:top w:val="none" w:sz="0" w:space="0" w:color="auto"/>
        <w:left w:val="none" w:sz="0" w:space="0" w:color="auto"/>
        <w:bottom w:val="none" w:sz="0" w:space="0" w:color="auto"/>
        <w:right w:val="none" w:sz="0" w:space="0" w:color="auto"/>
      </w:divBdr>
      <w:divsChild>
        <w:div w:id="172649085">
          <w:marLeft w:val="0"/>
          <w:marRight w:val="0"/>
          <w:marTop w:val="0"/>
          <w:marBottom w:val="0"/>
          <w:divBdr>
            <w:top w:val="none" w:sz="0" w:space="0" w:color="auto"/>
            <w:left w:val="none" w:sz="0" w:space="0" w:color="auto"/>
            <w:bottom w:val="none" w:sz="0" w:space="0" w:color="auto"/>
            <w:right w:val="none" w:sz="0" w:space="0" w:color="auto"/>
          </w:divBdr>
          <w:divsChild>
            <w:div w:id="1721057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6212">
      <w:bodyDiv w:val="1"/>
      <w:marLeft w:val="0"/>
      <w:marRight w:val="0"/>
      <w:marTop w:val="0"/>
      <w:marBottom w:val="0"/>
      <w:divBdr>
        <w:top w:val="none" w:sz="0" w:space="0" w:color="auto"/>
        <w:left w:val="none" w:sz="0" w:space="0" w:color="auto"/>
        <w:bottom w:val="none" w:sz="0" w:space="0" w:color="auto"/>
        <w:right w:val="none" w:sz="0" w:space="0" w:color="auto"/>
      </w:divBdr>
      <w:divsChild>
        <w:div w:id="1814904339">
          <w:marLeft w:val="0"/>
          <w:marRight w:val="0"/>
          <w:marTop w:val="0"/>
          <w:marBottom w:val="0"/>
          <w:divBdr>
            <w:top w:val="none" w:sz="0" w:space="0" w:color="auto"/>
            <w:left w:val="none" w:sz="0" w:space="0" w:color="auto"/>
            <w:bottom w:val="none" w:sz="0" w:space="0" w:color="auto"/>
            <w:right w:val="none" w:sz="0" w:space="0" w:color="auto"/>
          </w:divBdr>
          <w:divsChild>
            <w:div w:id="14310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56721">
      <w:bodyDiv w:val="1"/>
      <w:marLeft w:val="0"/>
      <w:marRight w:val="0"/>
      <w:marTop w:val="0"/>
      <w:marBottom w:val="0"/>
      <w:divBdr>
        <w:top w:val="none" w:sz="0" w:space="0" w:color="auto"/>
        <w:left w:val="none" w:sz="0" w:space="0" w:color="auto"/>
        <w:bottom w:val="none" w:sz="0" w:space="0" w:color="auto"/>
        <w:right w:val="none" w:sz="0" w:space="0" w:color="auto"/>
      </w:divBdr>
      <w:divsChild>
        <w:div w:id="177891899">
          <w:marLeft w:val="0"/>
          <w:marRight w:val="0"/>
          <w:marTop w:val="0"/>
          <w:marBottom w:val="0"/>
          <w:divBdr>
            <w:top w:val="none" w:sz="0" w:space="0" w:color="auto"/>
            <w:left w:val="none" w:sz="0" w:space="0" w:color="auto"/>
            <w:bottom w:val="none" w:sz="0" w:space="0" w:color="auto"/>
            <w:right w:val="none" w:sz="0" w:space="0" w:color="auto"/>
          </w:divBdr>
          <w:divsChild>
            <w:div w:id="12370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5027">
      <w:bodyDiv w:val="1"/>
      <w:marLeft w:val="0"/>
      <w:marRight w:val="0"/>
      <w:marTop w:val="0"/>
      <w:marBottom w:val="0"/>
      <w:divBdr>
        <w:top w:val="none" w:sz="0" w:space="0" w:color="auto"/>
        <w:left w:val="none" w:sz="0" w:space="0" w:color="auto"/>
        <w:bottom w:val="none" w:sz="0" w:space="0" w:color="auto"/>
        <w:right w:val="none" w:sz="0" w:space="0" w:color="auto"/>
      </w:divBdr>
      <w:divsChild>
        <w:div w:id="779835271">
          <w:marLeft w:val="0"/>
          <w:marRight w:val="0"/>
          <w:marTop w:val="0"/>
          <w:marBottom w:val="0"/>
          <w:divBdr>
            <w:top w:val="none" w:sz="0" w:space="0" w:color="auto"/>
            <w:left w:val="none" w:sz="0" w:space="0" w:color="auto"/>
            <w:bottom w:val="none" w:sz="0" w:space="0" w:color="auto"/>
            <w:right w:val="none" w:sz="0" w:space="0" w:color="auto"/>
          </w:divBdr>
          <w:divsChild>
            <w:div w:id="1997997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4676">
      <w:bodyDiv w:val="1"/>
      <w:marLeft w:val="0"/>
      <w:marRight w:val="0"/>
      <w:marTop w:val="0"/>
      <w:marBottom w:val="0"/>
      <w:divBdr>
        <w:top w:val="none" w:sz="0" w:space="0" w:color="auto"/>
        <w:left w:val="none" w:sz="0" w:space="0" w:color="auto"/>
        <w:bottom w:val="none" w:sz="0" w:space="0" w:color="auto"/>
        <w:right w:val="none" w:sz="0" w:space="0" w:color="auto"/>
      </w:divBdr>
    </w:div>
    <w:div w:id="2007858638">
      <w:bodyDiv w:val="1"/>
      <w:marLeft w:val="0"/>
      <w:marRight w:val="0"/>
      <w:marTop w:val="0"/>
      <w:marBottom w:val="0"/>
      <w:divBdr>
        <w:top w:val="none" w:sz="0" w:space="0" w:color="auto"/>
        <w:left w:val="none" w:sz="0" w:space="0" w:color="auto"/>
        <w:bottom w:val="none" w:sz="0" w:space="0" w:color="auto"/>
        <w:right w:val="none" w:sz="0" w:space="0" w:color="auto"/>
      </w:divBdr>
      <w:divsChild>
        <w:div w:id="944843919">
          <w:marLeft w:val="0"/>
          <w:marRight w:val="0"/>
          <w:marTop w:val="0"/>
          <w:marBottom w:val="0"/>
          <w:divBdr>
            <w:top w:val="none" w:sz="0" w:space="0" w:color="auto"/>
            <w:left w:val="none" w:sz="0" w:space="0" w:color="auto"/>
            <w:bottom w:val="none" w:sz="0" w:space="0" w:color="auto"/>
            <w:right w:val="none" w:sz="0" w:space="0" w:color="auto"/>
          </w:divBdr>
          <w:divsChild>
            <w:div w:id="35994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43269">
      <w:bodyDiv w:val="1"/>
      <w:marLeft w:val="0"/>
      <w:marRight w:val="0"/>
      <w:marTop w:val="0"/>
      <w:marBottom w:val="0"/>
      <w:divBdr>
        <w:top w:val="none" w:sz="0" w:space="0" w:color="auto"/>
        <w:left w:val="none" w:sz="0" w:space="0" w:color="auto"/>
        <w:bottom w:val="none" w:sz="0" w:space="0" w:color="auto"/>
        <w:right w:val="none" w:sz="0" w:space="0" w:color="auto"/>
      </w:divBdr>
      <w:divsChild>
        <w:div w:id="1342659420">
          <w:marLeft w:val="0"/>
          <w:marRight w:val="0"/>
          <w:marTop w:val="0"/>
          <w:marBottom w:val="0"/>
          <w:divBdr>
            <w:top w:val="none" w:sz="0" w:space="0" w:color="auto"/>
            <w:left w:val="none" w:sz="0" w:space="0" w:color="auto"/>
            <w:bottom w:val="none" w:sz="0" w:space="0" w:color="auto"/>
            <w:right w:val="none" w:sz="0" w:space="0" w:color="auto"/>
          </w:divBdr>
          <w:divsChild>
            <w:div w:id="18480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1915">
      <w:bodyDiv w:val="1"/>
      <w:marLeft w:val="0"/>
      <w:marRight w:val="0"/>
      <w:marTop w:val="0"/>
      <w:marBottom w:val="0"/>
      <w:divBdr>
        <w:top w:val="none" w:sz="0" w:space="0" w:color="auto"/>
        <w:left w:val="none" w:sz="0" w:space="0" w:color="auto"/>
        <w:bottom w:val="none" w:sz="0" w:space="0" w:color="auto"/>
        <w:right w:val="none" w:sz="0" w:space="0" w:color="auto"/>
      </w:divBdr>
      <w:divsChild>
        <w:div w:id="1471241916">
          <w:marLeft w:val="0"/>
          <w:marRight w:val="0"/>
          <w:marTop w:val="0"/>
          <w:marBottom w:val="0"/>
          <w:divBdr>
            <w:top w:val="none" w:sz="0" w:space="0" w:color="auto"/>
            <w:left w:val="none" w:sz="0" w:space="0" w:color="auto"/>
            <w:bottom w:val="none" w:sz="0" w:space="0" w:color="auto"/>
            <w:right w:val="none" w:sz="0" w:space="0" w:color="auto"/>
          </w:divBdr>
          <w:divsChild>
            <w:div w:id="18136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175646">
      <w:bodyDiv w:val="1"/>
      <w:marLeft w:val="0"/>
      <w:marRight w:val="0"/>
      <w:marTop w:val="0"/>
      <w:marBottom w:val="0"/>
      <w:divBdr>
        <w:top w:val="none" w:sz="0" w:space="0" w:color="auto"/>
        <w:left w:val="none" w:sz="0" w:space="0" w:color="auto"/>
        <w:bottom w:val="none" w:sz="0" w:space="0" w:color="auto"/>
        <w:right w:val="none" w:sz="0" w:space="0" w:color="auto"/>
      </w:divBdr>
      <w:divsChild>
        <w:div w:id="1863281701">
          <w:marLeft w:val="0"/>
          <w:marRight w:val="0"/>
          <w:marTop w:val="0"/>
          <w:marBottom w:val="0"/>
          <w:divBdr>
            <w:top w:val="none" w:sz="0" w:space="0" w:color="auto"/>
            <w:left w:val="none" w:sz="0" w:space="0" w:color="auto"/>
            <w:bottom w:val="none" w:sz="0" w:space="0" w:color="auto"/>
            <w:right w:val="none" w:sz="0" w:space="0" w:color="auto"/>
          </w:divBdr>
          <w:divsChild>
            <w:div w:id="49284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3087">
      <w:bodyDiv w:val="1"/>
      <w:marLeft w:val="0"/>
      <w:marRight w:val="0"/>
      <w:marTop w:val="0"/>
      <w:marBottom w:val="0"/>
      <w:divBdr>
        <w:top w:val="none" w:sz="0" w:space="0" w:color="auto"/>
        <w:left w:val="none" w:sz="0" w:space="0" w:color="auto"/>
        <w:bottom w:val="none" w:sz="0" w:space="0" w:color="auto"/>
        <w:right w:val="none" w:sz="0" w:space="0" w:color="auto"/>
      </w:divBdr>
      <w:divsChild>
        <w:div w:id="1529484242">
          <w:marLeft w:val="0"/>
          <w:marRight w:val="0"/>
          <w:marTop w:val="0"/>
          <w:marBottom w:val="0"/>
          <w:divBdr>
            <w:top w:val="none" w:sz="0" w:space="0" w:color="auto"/>
            <w:left w:val="none" w:sz="0" w:space="0" w:color="auto"/>
            <w:bottom w:val="none" w:sz="0" w:space="0" w:color="auto"/>
            <w:right w:val="none" w:sz="0" w:space="0" w:color="auto"/>
          </w:divBdr>
          <w:divsChild>
            <w:div w:id="9268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2281">
      <w:bodyDiv w:val="1"/>
      <w:marLeft w:val="0"/>
      <w:marRight w:val="0"/>
      <w:marTop w:val="0"/>
      <w:marBottom w:val="0"/>
      <w:divBdr>
        <w:top w:val="none" w:sz="0" w:space="0" w:color="auto"/>
        <w:left w:val="none" w:sz="0" w:space="0" w:color="auto"/>
        <w:bottom w:val="none" w:sz="0" w:space="0" w:color="auto"/>
        <w:right w:val="none" w:sz="0" w:space="0" w:color="auto"/>
      </w:divBdr>
      <w:divsChild>
        <w:div w:id="640380525">
          <w:marLeft w:val="0"/>
          <w:marRight w:val="0"/>
          <w:marTop w:val="0"/>
          <w:marBottom w:val="0"/>
          <w:divBdr>
            <w:top w:val="none" w:sz="0" w:space="0" w:color="auto"/>
            <w:left w:val="none" w:sz="0" w:space="0" w:color="auto"/>
            <w:bottom w:val="none" w:sz="0" w:space="0" w:color="auto"/>
            <w:right w:val="none" w:sz="0" w:space="0" w:color="auto"/>
          </w:divBdr>
          <w:divsChild>
            <w:div w:id="84123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621146">
      <w:bodyDiv w:val="1"/>
      <w:marLeft w:val="0"/>
      <w:marRight w:val="0"/>
      <w:marTop w:val="0"/>
      <w:marBottom w:val="0"/>
      <w:divBdr>
        <w:top w:val="none" w:sz="0" w:space="0" w:color="auto"/>
        <w:left w:val="none" w:sz="0" w:space="0" w:color="auto"/>
        <w:bottom w:val="none" w:sz="0" w:space="0" w:color="auto"/>
        <w:right w:val="none" w:sz="0" w:space="0" w:color="auto"/>
      </w:divBdr>
      <w:divsChild>
        <w:div w:id="1574044859">
          <w:marLeft w:val="0"/>
          <w:marRight w:val="0"/>
          <w:marTop w:val="0"/>
          <w:marBottom w:val="0"/>
          <w:divBdr>
            <w:top w:val="none" w:sz="0" w:space="0" w:color="auto"/>
            <w:left w:val="none" w:sz="0" w:space="0" w:color="auto"/>
            <w:bottom w:val="none" w:sz="0" w:space="0" w:color="auto"/>
            <w:right w:val="none" w:sz="0" w:space="0" w:color="auto"/>
          </w:divBdr>
          <w:divsChild>
            <w:div w:id="1410809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18564">
      <w:bodyDiv w:val="1"/>
      <w:marLeft w:val="0"/>
      <w:marRight w:val="0"/>
      <w:marTop w:val="0"/>
      <w:marBottom w:val="0"/>
      <w:divBdr>
        <w:top w:val="none" w:sz="0" w:space="0" w:color="auto"/>
        <w:left w:val="none" w:sz="0" w:space="0" w:color="auto"/>
        <w:bottom w:val="none" w:sz="0" w:space="0" w:color="auto"/>
        <w:right w:val="none" w:sz="0" w:space="0" w:color="auto"/>
      </w:divBdr>
      <w:divsChild>
        <w:div w:id="1736463703">
          <w:marLeft w:val="0"/>
          <w:marRight w:val="0"/>
          <w:marTop w:val="0"/>
          <w:marBottom w:val="0"/>
          <w:divBdr>
            <w:top w:val="none" w:sz="0" w:space="0" w:color="auto"/>
            <w:left w:val="none" w:sz="0" w:space="0" w:color="auto"/>
            <w:bottom w:val="none" w:sz="0" w:space="0" w:color="auto"/>
            <w:right w:val="none" w:sz="0" w:space="0" w:color="auto"/>
          </w:divBdr>
          <w:divsChild>
            <w:div w:id="13352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0802">
      <w:bodyDiv w:val="1"/>
      <w:marLeft w:val="0"/>
      <w:marRight w:val="0"/>
      <w:marTop w:val="0"/>
      <w:marBottom w:val="0"/>
      <w:divBdr>
        <w:top w:val="none" w:sz="0" w:space="0" w:color="auto"/>
        <w:left w:val="none" w:sz="0" w:space="0" w:color="auto"/>
        <w:bottom w:val="none" w:sz="0" w:space="0" w:color="auto"/>
        <w:right w:val="none" w:sz="0" w:space="0" w:color="auto"/>
      </w:divBdr>
      <w:divsChild>
        <w:div w:id="1649086712">
          <w:marLeft w:val="0"/>
          <w:marRight w:val="0"/>
          <w:marTop w:val="0"/>
          <w:marBottom w:val="0"/>
          <w:divBdr>
            <w:top w:val="none" w:sz="0" w:space="0" w:color="auto"/>
            <w:left w:val="none" w:sz="0" w:space="0" w:color="auto"/>
            <w:bottom w:val="none" w:sz="0" w:space="0" w:color="auto"/>
            <w:right w:val="none" w:sz="0" w:space="0" w:color="auto"/>
          </w:divBdr>
          <w:divsChild>
            <w:div w:id="904141438">
              <w:marLeft w:val="0"/>
              <w:marRight w:val="0"/>
              <w:marTop w:val="0"/>
              <w:marBottom w:val="0"/>
              <w:divBdr>
                <w:top w:val="none" w:sz="0" w:space="0" w:color="auto"/>
                <w:left w:val="none" w:sz="0" w:space="0" w:color="auto"/>
                <w:bottom w:val="none" w:sz="0" w:space="0" w:color="auto"/>
                <w:right w:val="none" w:sz="0" w:space="0" w:color="auto"/>
              </w:divBdr>
            </w:div>
            <w:div w:id="179355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51262">
      <w:bodyDiv w:val="1"/>
      <w:marLeft w:val="0"/>
      <w:marRight w:val="0"/>
      <w:marTop w:val="0"/>
      <w:marBottom w:val="0"/>
      <w:divBdr>
        <w:top w:val="none" w:sz="0" w:space="0" w:color="auto"/>
        <w:left w:val="none" w:sz="0" w:space="0" w:color="auto"/>
        <w:bottom w:val="none" w:sz="0" w:space="0" w:color="auto"/>
        <w:right w:val="none" w:sz="0" w:space="0" w:color="auto"/>
      </w:divBdr>
      <w:divsChild>
        <w:div w:id="486166003">
          <w:marLeft w:val="0"/>
          <w:marRight w:val="0"/>
          <w:marTop w:val="0"/>
          <w:marBottom w:val="0"/>
          <w:divBdr>
            <w:top w:val="none" w:sz="0" w:space="0" w:color="auto"/>
            <w:left w:val="none" w:sz="0" w:space="0" w:color="auto"/>
            <w:bottom w:val="none" w:sz="0" w:space="0" w:color="auto"/>
            <w:right w:val="none" w:sz="0" w:space="0" w:color="auto"/>
          </w:divBdr>
          <w:divsChild>
            <w:div w:id="103966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899713">
      <w:bodyDiv w:val="1"/>
      <w:marLeft w:val="0"/>
      <w:marRight w:val="0"/>
      <w:marTop w:val="0"/>
      <w:marBottom w:val="0"/>
      <w:divBdr>
        <w:top w:val="none" w:sz="0" w:space="0" w:color="auto"/>
        <w:left w:val="none" w:sz="0" w:space="0" w:color="auto"/>
        <w:bottom w:val="none" w:sz="0" w:space="0" w:color="auto"/>
        <w:right w:val="none" w:sz="0" w:space="0" w:color="auto"/>
      </w:divBdr>
      <w:divsChild>
        <w:div w:id="1805389238">
          <w:marLeft w:val="0"/>
          <w:marRight w:val="0"/>
          <w:marTop w:val="0"/>
          <w:marBottom w:val="0"/>
          <w:divBdr>
            <w:top w:val="none" w:sz="0" w:space="0" w:color="auto"/>
            <w:left w:val="none" w:sz="0" w:space="0" w:color="auto"/>
            <w:bottom w:val="none" w:sz="0" w:space="0" w:color="auto"/>
            <w:right w:val="none" w:sz="0" w:space="0" w:color="auto"/>
          </w:divBdr>
          <w:divsChild>
            <w:div w:id="2371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009034-E9F5-467E-B81F-47C863D86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9478</TotalTime>
  <Pages>9</Pages>
  <Words>1723</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Software Design process</vt:lpstr>
    </vt:vector>
  </TitlesOfParts>
  <Company>Visteon Corp..</Company>
  <LinksUpToDate>false</LinksUpToDate>
  <CharactersWithSpaces>11522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process</dc:title>
  <dc:creator>Unknown</dc:creator>
  <cp:keywords>SW Design</cp:keywords>
  <cp:lastModifiedBy>R K, Vaidyanath (V.)</cp:lastModifiedBy>
  <cp:revision>396</cp:revision>
  <cp:lastPrinted>2000-08-17T11:29:00Z</cp:lastPrinted>
  <dcterms:created xsi:type="dcterms:W3CDTF">2016-07-15T12:35:00Z</dcterms:created>
  <dcterms:modified xsi:type="dcterms:W3CDTF">2024-09-11T16:28:00Z</dcterms:modified>
</cp:coreProperties>
</file>