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0521" w14:textId="48310FCF" w:rsidR="002412D6" w:rsidRPr="006D466F" w:rsidRDefault="002412D6" w:rsidP="002412D6">
      <w:pPr>
        <w:rPr>
          <w:rFonts w:ascii="Calibri" w:hAnsi="Calibri" w:cs="Calibri"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SigCDD</w:t>
      </w:r>
      <w:r w:rsidRPr="002412D6">
        <w:rPr>
          <w:rFonts w:ascii="Calibri" w:hAnsi="Calibri" w:cs="Calibri"/>
          <w:sz w:val="20"/>
          <w:szCs w:val="20"/>
        </w:rPr>
        <w:t> is a Complex Device Driver designed for the DSS Signature Unit, developed to meet </w:t>
      </w:r>
      <w:r w:rsidRPr="002412D6">
        <w:rPr>
          <w:rFonts w:ascii="Calibri" w:hAnsi="Calibri" w:cs="Calibri"/>
          <w:b/>
          <w:bCs/>
          <w:sz w:val="20"/>
          <w:szCs w:val="20"/>
        </w:rPr>
        <w:t>ASIL B compliance</w:t>
      </w:r>
      <w:r w:rsidRPr="002412D6">
        <w:rPr>
          <w:rFonts w:ascii="Calibri" w:hAnsi="Calibri" w:cs="Calibri"/>
          <w:sz w:val="20"/>
          <w:szCs w:val="20"/>
        </w:rPr>
        <w:t> requirements. It ensures the correctness of display output by computing signature values for each safety window and comparing them against reference values.</w:t>
      </w:r>
      <w:r w:rsidR="006D466F" w:rsidRPr="006D466F">
        <w:rPr>
          <w:rFonts w:ascii="Calibri" w:hAnsi="Calibri" w:cs="Calibri"/>
          <w:sz w:val="20"/>
          <w:szCs w:val="20"/>
        </w:rPr>
        <w:t xml:space="preserve"> </w:t>
      </w:r>
    </w:p>
    <w:p w14:paraId="3E0E7DDB" w14:textId="77777777" w:rsidR="006D466F" w:rsidRPr="006D466F" w:rsidRDefault="006D466F" w:rsidP="002412D6">
      <w:pPr>
        <w:rPr>
          <w:rFonts w:ascii="Calibri" w:hAnsi="Calibri" w:cs="Calibri"/>
          <w:sz w:val="20"/>
          <w:szCs w:val="20"/>
        </w:rPr>
      </w:pPr>
    </w:p>
    <w:p w14:paraId="3F214CB5" w14:textId="77777777" w:rsidR="006D466F" w:rsidRPr="002412D6" w:rsidRDefault="006D466F" w:rsidP="006D466F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2412D6">
        <w:rPr>
          <w:rFonts w:ascii="Calibri" w:hAnsi="Calibri" w:cs="Calibri"/>
          <w:b/>
          <w:bCs/>
          <w:sz w:val="20"/>
          <w:szCs w:val="20"/>
          <w:u w:val="single"/>
        </w:rPr>
        <w:t>SigCDD Integration and Configuration Guidelines</w:t>
      </w:r>
    </w:p>
    <w:p w14:paraId="386C7E42" w14:textId="77777777" w:rsidR="002412D6" w:rsidRPr="002412D6" w:rsidRDefault="002412D6" w:rsidP="002412D6">
      <w:pPr>
        <w:rPr>
          <w:rFonts w:ascii="Calibri" w:hAnsi="Calibri" w:cs="Calibri"/>
          <w:b/>
          <w:bCs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1. Stub Removal from </w:t>
      </w:r>
      <w:proofErr w:type="spellStart"/>
      <w:r w:rsidRPr="002412D6">
        <w:rPr>
          <w:rFonts w:ascii="Calibri" w:hAnsi="Calibri" w:cs="Calibri"/>
          <w:b/>
          <w:bCs/>
          <w:sz w:val="20"/>
          <w:szCs w:val="20"/>
        </w:rPr>
        <w:t>vp</w:t>
      </w:r>
      <w:proofErr w:type="spellEnd"/>
      <w:r w:rsidRPr="002412D6">
        <w:rPr>
          <w:rFonts w:ascii="Calibri" w:hAnsi="Calibri" w:cs="Calibri"/>
          <w:b/>
          <w:bCs/>
          <w:sz w:val="20"/>
          <w:szCs w:val="20"/>
        </w:rPr>
        <w:t>-build/stubs/</w:t>
      </w:r>
      <w:proofErr w:type="spellStart"/>
      <w:r w:rsidRPr="002412D6">
        <w:rPr>
          <w:rFonts w:ascii="Calibri" w:hAnsi="Calibri" w:cs="Calibri"/>
          <w:b/>
          <w:bCs/>
          <w:sz w:val="20"/>
          <w:szCs w:val="20"/>
        </w:rPr>
        <w:t>main.c</w:t>
      </w:r>
      <w:proofErr w:type="spellEnd"/>
    </w:p>
    <w:p w14:paraId="38D76FF0" w14:textId="7DC55E51" w:rsidR="002412D6" w:rsidRPr="006D466F" w:rsidRDefault="002412D6" w:rsidP="002412D6">
      <w:pPr>
        <w:rPr>
          <w:rFonts w:ascii="Calibri" w:hAnsi="Calibri" w:cs="Calibri"/>
          <w:sz w:val="20"/>
          <w:szCs w:val="20"/>
        </w:rPr>
      </w:pPr>
      <w:r w:rsidRPr="002412D6">
        <w:rPr>
          <w:rFonts w:ascii="Calibri" w:hAnsi="Calibri" w:cs="Calibri"/>
          <w:sz w:val="20"/>
          <w:szCs w:val="20"/>
        </w:rPr>
        <w:t xml:space="preserve">The application team must remove the following stub </w:t>
      </w:r>
      <w:proofErr w:type="spellStart"/>
      <w:r w:rsidRPr="002412D6">
        <w:rPr>
          <w:rFonts w:ascii="Calibri" w:hAnsi="Calibri" w:cs="Calibri"/>
          <w:sz w:val="20"/>
          <w:szCs w:val="20"/>
        </w:rPr>
        <w:t>runnables</w:t>
      </w:r>
      <w:proofErr w:type="spellEnd"/>
      <w:r w:rsidRPr="002412D6">
        <w:rPr>
          <w:rFonts w:ascii="Calibri" w:hAnsi="Calibri" w:cs="Calibri"/>
          <w:sz w:val="20"/>
          <w:szCs w:val="20"/>
        </w:rPr>
        <w:t xml:space="preserve"> from the </w:t>
      </w:r>
      <w:proofErr w:type="spellStart"/>
      <w:r w:rsidRPr="002412D6">
        <w:rPr>
          <w:rFonts w:ascii="Calibri" w:hAnsi="Calibri" w:cs="Calibri"/>
          <w:sz w:val="20"/>
          <w:szCs w:val="20"/>
        </w:rPr>
        <w:t>main.c</w:t>
      </w:r>
      <w:proofErr w:type="spellEnd"/>
      <w:r w:rsidRPr="002412D6">
        <w:rPr>
          <w:rFonts w:ascii="Calibri" w:hAnsi="Calibri" w:cs="Calibri"/>
          <w:sz w:val="20"/>
          <w:szCs w:val="20"/>
        </w:rPr>
        <w:t> fil</w:t>
      </w:r>
      <w:r w:rsidRPr="006D466F">
        <w:rPr>
          <w:rFonts w:ascii="Calibri" w:hAnsi="Calibri" w:cs="Calibri"/>
          <w:sz w:val="20"/>
          <w:szCs w:val="20"/>
        </w:rPr>
        <w:t>e</w:t>
      </w:r>
    </w:p>
    <w:p w14:paraId="1749B42A" w14:textId="77777777" w:rsidR="002412D6" w:rsidRPr="006D466F" w:rsidRDefault="002412D6" w:rsidP="002412D6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466F">
        <w:rPr>
          <w:rFonts w:ascii="Calibri" w:hAnsi="Calibri" w:cs="Calibri"/>
          <w:sz w:val="20"/>
          <w:szCs w:val="20"/>
        </w:rPr>
        <w:t>void </w:t>
      </w:r>
      <w:proofErr w:type="spellStart"/>
      <w:r w:rsidRPr="006D466F">
        <w:rPr>
          <w:rFonts w:ascii="Calibri" w:hAnsi="Calibri" w:cs="Calibri"/>
          <w:sz w:val="20"/>
          <w:szCs w:val="20"/>
        </w:rPr>
        <w:t>CSigCdd_Impl_MainFunction</w:t>
      </w:r>
      <w:proofErr w:type="spellEnd"/>
      <w:r w:rsidRPr="006D466F">
        <w:rPr>
          <w:rFonts w:ascii="Calibri" w:hAnsi="Calibri" w:cs="Calibri"/>
          <w:sz w:val="20"/>
          <w:szCs w:val="20"/>
        </w:rPr>
        <w:t>(void) {}</w:t>
      </w:r>
    </w:p>
    <w:p w14:paraId="46CA0EAE" w14:textId="48398169" w:rsidR="002412D6" w:rsidRPr="006D466F" w:rsidRDefault="002412D6" w:rsidP="002412D6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466F">
        <w:rPr>
          <w:rFonts w:ascii="Calibri" w:hAnsi="Calibri" w:cs="Calibri"/>
          <w:sz w:val="20"/>
          <w:szCs w:val="20"/>
        </w:rPr>
        <w:t>Std_ReturnType CSigCdd_Impl_OnCommand(uint8 Cmd) { return E_OK; }</w:t>
      </w:r>
    </w:p>
    <w:p w14:paraId="3BEE1903" w14:textId="77777777" w:rsidR="002412D6" w:rsidRPr="002412D6" w:rsidRDefault="002412D6" w:rsidP="002412D6">
      <w:pPr>
        <w:rPr>
          <w:rFonts w:ascii="Calibri" w:hAnsi="Calibri" w:cs="Calibri"/>
          <w:b/>
          <w:bCs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2. Safety Region Configuration</w:t>
      </w:r>
    </w:p>
    <w:p w14:paraId="3842653A" w14:textId="2000BBEA" w:rsidR="002412D6" w:rsidRPr="002412D6" w:rsidRDefault="002412D6" w:rsidP="002412D6">
      <w:pPr>
        <w:rPr>
          <w:rFonts w:ascii="Calibri" w:hAnsi="Calibri" w:cs="Calibri"/>
          <w:sz w:val="20"/>
          <w:szCs w:val="20"/>
        </w:rPr>
      </w:pPr>
      <w:r w:rsidRPr="002412D6">
        <w:rPr>
          <w:rFonts w:ascii="Calibri" w:hAnsi="Calibri" w:cs="Calibri"/>
          <w:sz w:val="20"/>
          <w:szCs w:val="20"/>
        </w:rPr>
        <w:t xml:space="preserve">SigCDD requires the </w:t>
      </w:r>
      <w:r w:rsidR="00190286" w:rsidRPr="006D466F">
        <w:rPr>
          <w:rFonts w:ascii="Calibri" w:hAnsi="Calibri" w:cs="Calibri"/>
          <w:sz w:val="20"/>
          <w:szCs w:val="20"/>
        </w:rPr>
        <w:t>macro “CONFIG</w:t>
      </w:r>
      <w:r w:rsidRPr="002412D6">
        <w:rPr>
          <w:rFonts w:ascii="Calibri" w:hAnsi="Calibri" w:cs="Calibri"/>
          <w:sz w:val="20"/>
          <w:szCs w:val="20"/>
        </w:rPr>
        <w:t>_DSS_NUM_SAFETY_REGIONS</w:t>
      </w:r>
      <w:r w:rsidR="00190286" w:rsidRPr="006D466F">
        <w:rPr>
          <w:rFonts w:ascii="Calibri" w:hAnsi="Calibri" w:cs="Calibri"/>
          <w:sz w:val="20"/>
          <w:szCs w:val="20"/>
        </w:rPr>
        <w:t>”</w:t>
      </w:r>
      <w:r w:rsidRPr="002412D6">
        <w:rPr>
          <w:rFonts w:ascii="Calibri" w:hAnsi="Calibri" w:cs="Calibri"/>
          <w:sz w:val="20"/>
          <w:szCs w:val="20"/>
        </w:rPr>
        <w:t> to be defined with the correct number of safety regions used in the application</w:t>
      </w:r>
      <w:r w:rsidR="00DF79FB">
        <w:rPr>
          <w:rFonts w:ascii="Calibri" w:hAnsi="Calibri" w:cs="Calibri"/>
          <w:sz w:val="20"/>
          <w:szCs w:val="20"/>
        </w:rPr>
        <w:t xml:space="preserve"> in MCAL layer</w:t>
      </w:r>
      <w:r w:rsidRPr="002412D6">
        <w:rPr>
          <w:rFonts w:ascii="Calibri" w:hAnsi="Calibri" w:cs="Calibri"/>
          <w:sz w:val="20"/>
          <w:szCs w:val="20"/>
        </w:rPr>
        <w:t>.</w:t>
      </w:r>
    </w:p>
    <w:p w14:paraId="2EEC59EE" w14:textId="355C406C" w:rsidR="002412D6" w:rsidRPr="002412D6" w:rsidRDefault="002412D6" w:rsidP="00190286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2412D6">
        <w:rPr>
          <w:rFonts w:ascii="Calibri" w:hAnsi="Calibri" w:cs="Calibri"/>
          <w:sz w:val="20"/>
          <w:szCs w:val="20"/>
        </w:rPr>
        <w:t>The application team should coordinate with the </w:t>
      </w:r>
      <w:r w:rsidRPr="002412D6">
        <w:rPr>
          <w:rFonts w:ascii="Calibri" w:hAnsi="Calibri" w:cs="Calibri"/>
          <w:b/>
          <w:bCs/>
          <w:sz w:val="20"/>
          <w:szCs w:val="20"/>
        </w:rPr>
        <w:t>MCAL team</w:t>
      </w:r>
      <w:r w:rsidRPr="002412D6">
        <w:rPr>
          <w:rFonts w:ascii="Calibri" w:hAnsi="Calibri" w:cs="Calibri"/>
          <w:sz w:val="20"/>
          <w:szCs w:val="20"/>
        </w:rPr>
        <w:t xml:space="preserve"> to </w:t>
      </w:r>
      <w:r w:rsidR="00DF79FB">
        <w:rPr>
          <w:rFonts w:ascii="Calibri" w:hAnsi="Calibri" w:cs="Calibri"/>
          <w:sz w:val="20"/>
          <w:szCs w:val="20"/>
        </w:rPr>
        <w:t>configure</w:t>
      </w:r>
      <w:r w:rsidRPr="002412D6">
        <w:rPr>
          <w:rFonts w:ascii="Calibri" w:hAnsi="Calibri" w:cs="Calibri"/>
          <w:sz w:val="20"/>
          <w:szCs w:val="20"/>
        </w:rPr>
        <w:t xml:space="preserve"> the </w:t>
      </w:r>
      <w:r w:rsidRPr="002412D6">
        <w:rPr>
          <w:rFonts w:ascii="Calibri" w:hAnsi="Calibri" w:cs="Calibri"/>
          <w:b/>
          <w:bCs/>
          <w:sz w:val="20"/>
          <w:szCs w:val="20"/>
        </w:rPr>
        <w:t>Video Port Safety Region Parameters</w:t>
      </w:r>
      <w:r w:rsidRPr="002412D6">
        <w:rPr>
          <w:rFonts w:ascii="Calibri" w:hAnsi="Calibri" w:cs="Calibri"/>
          <w:sz w:val="20"/>
          <w:szCs w:val="20"/>
        </w:rPr>
        <w:t>.</w:t>
      </w:r>
      <w:r w:rsidR="00190286" w:rsidRPr="006D466F">
        <w:rPr>
          <w:rFonts w:ascii="Calibri" w:hAnsi="Calibri" w:cs="Calibri"/>
          <w:sz w:val="20"/>
          <w:szCs w:val="20"/>
        </w:rPr>
        <w:t xml:space="preserve"> </w:t>
      </w:r>
      <w:r w:rsidRPr="002412D6">
        <w:rPr>
          <w:rFonts w:ascii="Calibri" w:hAnsi="Calibri" w:cs="Calibri"/>
          <w:sz w:val="20"/>
          <w:szCs w:val="20"/>
        </w:rPr>
        <w:t>These parameters must be added to the </w:t>
      </w:r>
      <w:proofErr w:type="spellStart"/>
      <w:r w:rsidRPr="002412D6">
        <w:rPr>
          <w:rFonts w:ascii="Calibri" w:hAnsi="Calibri" w:cs="Calibri"/>
          <w:b/>
          <w:bCs/>
          <w:sz w:val="20"/>
          <w:szCs w:val="20"/>
        </w:rPr>
        <w:t>SYSconfig</w:t>
      </w:r>
      <w:proofErr w:type="spellEnd"/>
      <w:r w:rsidRPr="002412D6">
        <w:rPr>
          <w:rFonts w:ascii="Calibri" w:hAnsi="Calibri" w:cs="Calibri"/>
          <w:b/>
          <w:bCs/>
          <w:sz w:val="20"/>
          <w:szCs w:val="20"/>
        </w:rPr>
        <w:t>-generated files</w:t>
      </w:r>
      <w:r w:rsidRPr="002412D6">
        <w:rPr>
          <w:rFonts w:ascii="Calibri" w:hAnsi="Calibri" w:cs="Calibri"/>
          <w:sz w:val="20"/>
          <w:szCs w:val="20"/>
        </w:rPr>
        <w:t> in the </w:t>
      </w:r>
      <w:proofErr w:type="spellStart"/>
      <w:r w:rsidRPr="002412D6">
        <w:rPr>
          <w:rFonts w:ascii="Calibri" w:hAnsi="Calibri" w:cs="Calibri"/>
          <w:sz w:val="20"/>
          <w:szCs w:val="20"/>
        </w:rPr>
        <w:t>mcal</w:t>
      </w:r>
      <w:proofErr w:type="spellEnd"/>
      <w:r w:rsidRPr="002412D6">
        <w:rPr>
          <w:rFonts w:ascii="Calibri" w:hAnsi="Calibri" w:cs="Calibri"/>
          <w:sz w:val="20"/>
          <w:szCs w:val="20"/>
        </w:rPr>
        <w:t>-gen</w:t>
      </w:r>
      <w:r w:rsidR="00DF79FB">
        <w:rPr>
          <w:rFonts w:ascii="Calibri" w:hAnsi="Calibri" w:cs="Calibri"/>
          <w:sz w:val="20"/>
          <w:szCs w:val="20"/>
        </w:rPr>
        <w:t>.</w:t>
      </w:r>
    </w:p>
    <w:p w14:paraId="6C52083C" w14:textId="4DE5D8CC" w:rsidR="002412D6" w:rsidRPr="002412D6" w:rsidRDefault="002412D6" w:rsidP="002412D6">
      <w:pPr>
        <w:rPr>
          <w:rFonts w:ascii="Calibri" w:hAnsi="Calibri" w:cs="Calibri"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Example:</w:t>
      </w:r>
      <w:r w:rsidR="00190286" w:rsidRPr="006D466F">
        <w:rPr>
          <w:rFonts w:ascii="Calibri" w:hAnsi="Calibri" w:cs="Calibri"/>
          <w:sz w:val="20"/>
          <w:szCs w:val="20"/>
        </w:rPr>
        <w:t xml:space="preserve"> </w:t>
      </w:r>
      <w:r w:rsidRPr="002412D6">
        <w:rPr>
          <w:rFonts w:ascii="Calibri" w:hAnsi="Calibri" w:cs="Calibri"/>
          <w:sz w:val="20"/>
          <w:szCs w:val="20"/>
        </w:rPr>
        <w:t>#define CONFIG_DSS_NUM_SAFETY_REGIONS </w:t>
      </w:r>
      <w:r w:rsidR="00190286" w:rsidRPr="006D466F">
        <w:rPr>
          <w:rFonts w:ascii="Calibri" w:hAnsi="Calibri" w:cs="Calibri"/>
          <w:sz w:val="20"/>
          <w:szCs w:val="20"/>
        </w:rPr>
        <w:tab/>
      </w:r>
      <w:r w:rsidR="00190286" w:rsidRPr="006D466F">
        <w:rPr>
          <w:rFonts w:ascii="Calibri" w:hAnsi="Calibri" w:cs="Calibri"/>
          <w:sz w:val="20"/>
          <w:szCs w:val="20"/>
        </w:rPr>
        <w:tab/>
      </w:r>
      <w:r w:rsidRPr="002412D6">
        <w:rPr>
          <w:rFonts w:ascii="Calibri" w:hAnsi="Calibri" w:cs="Calibri"/>
          <w:sz w:val="20"/>
          <w:szCs w:val="20"/>
        </w:rPr>
        <w:t>1U</w:t>
      </w:r>
    </w:p>
    <w:p w14:paraId="2212E63A" w14:textId="77777777" w:rsidR="002412D6" w:rsidRPr="002412D6" w:rsidRDefault="002412D6" w:rsidP="002412D6">
      <w:pPr>
        <w:rPr>
          <w:rFonts w:ascii="Calibri" w:hAnsi="Calibri" w:cs="Calibri"/>
          <w:b/>
          <w:bCs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3. SigCDD Configuration Files</w:t>
      </w:r>
    </w:p>
    <w:p w14:paraId="4A16FF6F" w14:textId="404F44A8" w:rsidR="002412D6" w:rsidRPr="002412D6" w:rsidRDefault="00190286" w:rsidP="002412D6">
      <w:pPr>
        <w:rPr>
          <w:rFonts w:ascii="Calibri" w:hAnsi="Calibri" w:cs="Calibri"/>
          <w:sz w:val="20"/>
          <w:szCs w:val="20"/>
        </w:rPr>
      </w:pPr>
      <w:r w:rsidRPr="006D466F">
        <w:rPr>
          <w:rFonts w:ascii="Calibri" w:hAnsi="Calibri" w:cs="Calibri"/>
          <w:sz w:val="20"/>
          <w:szCs w:val="20"/>
        </w:rPr>
        <w:t xml:space="preserve">Application team can modify </w:t>
      </w:r>
      <w:proofErr w:type="spellStart"/>
      <w:r w:rsidRPr="006D466F">
        <w:rPr>
          <w:rFonts w:ascii="Calibri" w:hAnsi="Calibri" w:cs="Calibri"/>
          <w:sz w:val="20"/>
          <w:szCs w:val="20"/>
        </w:rPr>
        <w:t>SigCDD</w:t>
      </w:r>
      <w:proofErr w:type="spellEnd"/>
      <w:r w:rsidRPr="006D466F">
        <w:rPr>
          <w:rFonts w:ascii="Calibri" w:hAnsi="Calibri" w:cs="Calibri"/>
          <w:sz w:val="20"/>
          <w:szCs w:val="20"/>
        </w:rPr>
        <w:t xml:space="preserve"> related </w:t>
      </w:r>
      <w:proofErr w:type="spellStart"/>
      <w:r w:rsidRPr="006D466F">
        <w:rPr>
          <w:rFonts w:ascii="Calibri" w:hAnsi="Calibri" w:cs="Calibri"/>
          <w:sz w:val="20"/>
          <w:szCs w:val="20"/>
        </w:rPr>
        <w:t>cfg</w:t>
      </w:r>
      <w:proofErr w:type="spellEnd"/>
      <w:r w:rsidRPr="006D466F">
        <w:rPr>
          <w:rFonts w:ascii="Calibri" w:hAnsi="Calibri" w:cs="Calibri"/>
          <w:sz w:val="20"/>
          <w:szCs w:val="20"/>
        </w:rPr>
        <w:t xml:space="preserve"> files as mentioned below to configure SigCDD component and archive these files in their repo itself. They</w:t>
      </w:r>
      <w:r w:rsidR="002412D6" w:rsidRPr="002412D6">
        <w:rPr>
          <w:rFonts w:ascii="Calibri" w:hAnsi="Calibri" w:cs="Calibri"/>
          <w:sz w:val="20"/>
          <w:szCs w:val="20"/>
        </w:rPr>
        <w:t xml:space="preserve"> </w:t>
      </w:r>
      <w:r w:rsidR="00DF79FB">
        <w:rPr>
          <w:rFonts w:ascii="Calibri" w:hAnsi="Calibri" w:cs="Calibri"/>
          <w:sz w:val="20"/>
          <w:szCs w:val="20"/>
        </w:rPr>
        <w:t>will be</w:t>
      </w:r>
      <w:r w:rsidR="002412D6" w:rsidRPr="002412D6">
        <w:rPr>
          <w:rFonts w:ascii="Calibri" w:hAnsi="Calibri" w:cs="Calibri"/>
          <w:sz w:val="20"/>
          <w:szCs w:val="20"/>
        </w:rPr>
        <w:t xml:space="preserve"> responsible for configuring and archiving the following SigCDD-related configuration files in</w:t>
      </w:r>
      <w:r w:rsidRPr="006D466F">
        <w:rPr>
          <w:rFonts w:ascii="Calibri" w:hAnsi="Calibri" w:cs="Calibri"/>
          <w:sz w:val="20"/>
          <w:szCs w:val="20"/>
        </w:rPr>
        <w:t>to</w:t>
      </w:r>
      <w:r w:rsidR="002412D6" w:rsidRPr="002412D6">
        <w:rPr>
          <w:rFonts w:ascii="Calibri" w:hAnsi="Calibri" w:cs="Calibri"/>
          <w:sz w:val="20"/>
          <w:szCs w:val="20"/>
        </w:rPr>
        <w:t xml:space="preserve"> their repo:</w:t>
      </w:r>
    </w:p>
    <w:p w14:paraId="6F522049" w14:textId="77777777" w:rsidR="002412D6" w:rsidRPr="002412D6" w:rsidRDefault="002412D6" w:rsidP="006D466F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a. </w:t>
      </w:r>
      <w:proofErr w:type="spellStart"/>
      <w:r w:rsidRPr="002412D6">
        <w:rPr>
          <w:rFonts w:ascii="Calibri" w:hAnsi="Calibri" w:cs="Calibri"/>
          <w:b/>
          <w:bCs/>
          <w:sz w:val="20"/>
          <w:szCs w:val="20"/>
        </w:rPr>
        <w:t>SigIfCdd_Cfg.h</w:t>
      </w:r>
      <w:proofErr w:type="spellEnd"/>
    </w:p>
    <w:p w14:paraId="3CAD7DFE" w14:textId="3C09A8F7" w:rsidR="002412D6" w:rsidRPr="002412D6" w:rsidRDefault="002412D6" w:rsidP="006D466F">
      <w:pPr>
        <w:ind w:left="720"/>
        <w:rPr>
          <w:rFonts w:ascii="Calibri" w:hAnsi="Calibri" w:cs="Calibri"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Location:</w:t>
      </w:r>
      <w:r w:rsidRPr="002412D6">
        <w:rPr>
          <w:rFonts w:ascii="Calibri" w:hAnsi="Calibri" w:cs="Calibri"/>
          <w:sz w:val="20"/>
          <w:szCs w:val="20"/>
        </w:rPr>
        <w:t> sigcdd/ui.core.sigcdd/SigIfCdd/cfg/tidss/SigIfCdd_Cfg.</w:t>
      </w:r>
      <w:r w:rsidR="00DF79FB">
        <w:rPr>
          <w:rFonts w:ascii="Calibri" w:hAnsi="Calibri" w:cs="Calibri"/>
          <w:sz w:val="20"/>
          <w:szCs w:val="20"/>
        </w:rPr>
        <w:t>$</w:t>
      </w:r>
      <w:r w:rsidRPr="002412D6">
        <w:rPr>
          <w:rFonts w:ascii="Calibri" w:hAnsi="Calibri" w:cs="Calibri"/>
          <w:sz w:val="20"/>
          <w:szCs w:val="20"/>
        </w:rPr>
        <w:t>h</w:t>
      </w:r>
    </w:p>
    <w:p w14:paraId="66C73B49" w14:textId="0E5DBA7E" w:rsidR="002412D6" w:rsidRPr="00DF79FB" w:rsidRDefault="002412D6" w:rsidP="00DF79FB">
      <w:pPr>
        <w:pStyle w:val="ListParagraph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DF79FB">
        <w:rPr>
          <w:rFonts w:ascii="Calibri" w:hAnsi="Calibri" w:cs="Calibri"/>
          <w:sz w:val="20"/>
          <w:szCs w:val="20"/>
        </w:rPr>
        <w:t>Configure the macro </w:t>
      </w:r>
      <w:r w:rsidR="00190286" w:rsidRPr="00DF79FB">
        <w:rPr>
          <w:rFonts w:ascii="Calibri" w:hAnsi="Calibri" w:cs="Calibri"/>
          <w:sz w:val="20"/>
          <w:szCs w:val="20"/>
        </w:rPr>
        <w:t>“</w:t>
      </w:r>
      <w:r w:rsidRPr="00DF79FB">
        <w:rPr>
          <w:rFonts w:ascii="Calibri" w:hAnsi="Calibri" w:cs="Calibri"/>
          <w:sz w:val="20"/>
          <w:szCs w:val="20"/>
        </w:rPr>
        <w:t>SIGNATURE_UNITS_TO_USE</w:t>
      </w:r>
      <w:r w:rsidR="00190286" w:rsidRPr="00DF79FB">
        <w:rPr>
          <w:rFonts w:ascii="Calibri" w:hAnsi="Calibri" w:cs="Calibri"/>
          <w:sz w:val="20"/>
          <w:szCs w:val="20"/>
        </w:rPr>
        <w:t>”</w:t>
      </w:r>
      <w:r w:rsidRPr="00DF79FB">
        <w:rPr>
          <w:rFonts w:ascii="Calibri" w:hAnsi="Calibri" w:cs="Calibri"/>
          <w:sz w:val="20"/>
          <w:szCs w:val="20"/>
        </w:rPr>
        <w:t xml:space="preserve"> based on the </w:t>
      </w:r>
      <w:r w:rsidR="00DF79FB" w:rsidRPr="00DF79FB">
        <w:rPr>
          <w:rFonts w:ascii="Calibri" w:hAnsi="Calibri" w:cs="Calibri"/>
          <w:sz w:val="20"/>
          <w:szCs w:val="20"/>
        </w:rPr>
        <w:t xml:space="preserve">number of </w:t>
      </w:r>
      <w:r w:rsidRPr="00DF79FB">
        <w:rPr>
          <w:rFonts w:ascii="Calibri" w:hAnsi="Calibri" w:cs="Calibri"/>
          <w:sz w:val="20"/>
          <w:szCs w:val="20"/>
        </w:rPr>
        <w:t xml:space="preserve">DSS </w:t>
      </w:r>
      <w:r w:rsidR="00DF79FB" w:rsidRPr="00DF79FB">
        <w:rPr>
          <w:rFonts w:ascii="Calibri" w:hAnsi="Calibri" w:cs="Calibri"/>
          <w:sz w:val="20"/>
          <w:szCs w:val="20"/>
        </w:rPr>
        <w:t>instance</w:t>
      </w:r>
      <w:r w:rsidRPr="00DF79FB">
        <w:rPr>
          <w:rFonts w:ascii="Calibri" w:hAnsi="Calibri" w:cs="Calibri"/>
          <w:sz w:val="20"/>
          <w:szCs w:val="20"/>
        </w:rPr>
        <w:t xml:space="preserve">s </w:t>
      </w:r>
      <w:r w:rsidR="00190286" w:rsidRPr="00DF79FB">
        <w:rPr>
          <w:rFonts w:ascii="Calibri" w:hAnsi="Calibri" w:cs="Calibri"/>
          <w:sz w:val="20"/>
          <w:szCs w:val="20"/>
        </w:rPr>
        <w:t>us</w:t>
      </w:r>
      <w:r w:rsidRPr="00DF79FB">
        <w:rPr>
          <w:rFonts w:ascii="Calibri" w:hAnsi="Calibri" w:cs="Calibri"/>
          <w:sz w:val="20"/>
          <w:szCs w:val="20"/>
        </w:rPr>
        <w:t>ed:</w:t>
      </w:r>
    </w:p>
    <w:p w14:paraId="57E5FC08" w14:textId="7635F0A4" w:rsidR="002412D6" w:rsidRPr="00DF79FB" w:rsidRDefault="002412D6" w:rsidP="00DF79FB">
      <w:pPr>
        <w:pStyle w:val="ListParagraph"/>
        <w:rPr>
          <w:rFonts w:ascii="Calibri" w:hAnsi="Calibri" w:cs="Calibri"/>
          <w:sz w:val="20"/>
          <w:szCs w:val="20"/>
        </w:rPr>
      </w:pPr>
      <w:r w:rsidRPr="00DF79FB">
        <w:rPr>
          <w:rFonts w:ascii="Calibri" w:hAnsi="Calibri" w:cs="Calibri"/>
          <w:sz w:val="20"/>
          <w:szCs w:val="20"/>
        </w:rPr>
        <w:t>// Use DSS #0</w:t>
      </w:r>
      <w:r w:rsidR="00DF79FB" w:rsidRPr="00DF79FB">
        <w:rPr>
          <w:rFonts w:ascii="Calibri" w:hAnsi="Calibri" w:cs="Calibri"/>
          <w:sz w:val="20"/>
          <w:szCs w:val="20"/>
        </w:rPr>
        <w:t xml:space="preserve"> </w:t>
      </w:r>
      <w:r w:rsidR="00DF79FB" w:rsidRPr="00DF79FB">
        <w:rPr>
          <w:rFonts w:ascii="Calibri" w:hAnsi="Calibri" w:cs="Calibri"/>
          <w:sz w:val="20"/>
          <w:szCs w:val="20"/>
        </w:rPr>
        <w:t>Sig</w:t>
      </w:r>
      <w:r w:rsidR="00DF79FB" w:rsidRPr="00DF79FB">
        <w:rPr>
          <w:rFonts w:ascii="Calibri" w:hAnsi="Calibri" w:cs="Calibri"/>
          <w:sz w:val="20"/>
          <w:szCs w:val="20"/>
        </w:rPr>
        <w:t xml:space="preserve">nature </w:t>
      </w:r>
      <w:r w:rsidR="00DF79FB" w:rsidRPr="00DF79FB">
        <w:rPr>
          <w:rFonts w:ascii="Calibri" w:hAnsi="Calibri" w:cs="Calibri"/>
          <w:sz w:val="20"/>
          <w:szCs w:val="20"/>
        </w:rPr>
        <w:t>Unit</w:t>
      </w:r>
    </w:p>
    <w:p w14:paraId="2D0293A7" w14:textId="77777777" w:rsidR="002412D6" w:rsidRPr="00DF79FB" w:rsidRDefault="002412D6" w:rsidP="00DF79FB">
      <w:pPr>
        <w:pStyle w:val="ListParagraph"/>
        <w:rPr>
          <w:rFonts w:ascii="Calibri" w:hAnsi="Calibri" w:cs="Calibri"/>
          <w:sz w:val="20"/>
          <w:szCs w:val="20"/>
        </w:rPr>
      </w:pPr>
      <w:r w:rsidRPr="00DF79FB">
        <w:rPr>
          <w:rFonts w:ascii="Calibri" w:hAnsi="Calibri" w:cs="Calibri"/>
          <w:sz w:val="20"/>
          <w:szCs w:val="20"/>
        </w:rPr>
        <w:t>#define SIGNATURE_UNITS_TO_USE (0U)</w:t>
      </w:r>
    </w:p>
    <w:p w14:paraId="56E731DA" w14:textId="7CFB0232" w:rsidR="002412D6" w:rsidRPr="00DF79FB" w:rsidRDefault="002412D6" w:rsidP="00DF79FB">
      <w:pPr>
        <w:pStyle w:val="ListParagraph"/>
        <w:rPr>
          <w:rFonts w:ascii="Calibri" w:hAnsi="Calibri" w:cs="Calibri"/>
          <w:sz w:val="20"/>
          <w:szCs w:val="20"/>
        </w:rPr>
      </w:pPr>
      <w:r w:rsidRPr="00DF79FB">
        <w:rPr>
          <w:rFonts w:ascii="Calibri" w:hAnsi="Calibri" w:cs="Calibri"/>
          <w:sz w:val="20"/>
          <w:szCs w:val="20"/>
        </w:rPr>
        <w:t>// Use DSS #1</w:t>
      </w:r>
      <w:r w:rsidR="00DF79FB" w:rsidRPr="00DF79FB">
        <w:rPr>
          <w:rFonts w:ascii="Calibri" w:hAnsi="Calibri" w:cs="Calibri"/>
          <w:sz w:val="20"/>
          <w:szCs w:val="20"/>
        </w:rPr>
        <w:t xml:space="preserve"> </w:t>
      </w:r>
      <w:r w:rsidR="00DF79FB" w:rsidRPr="00DF79FB">
        <w:rPr>
          <w:rFonts w:ascii="Calibri" w:hAnsi="Calibri" w:cs="Calibri"/>
          <w:sz w:val="20"/>
          <w:szCs w:val="20"/>
        </w:rPr>
        <w:t>Signature Unit</w:t>
      </w:r>
    </w:p>
    <w:p w14:paraId="7E705D45" w14:textId="77777777" w:rsidR="002412D6" w:rsidRPr="00DF79FB" w:rsidRDefault="002412D6" w:rsidP="00DF79FB">
      <w:pPr>
        <w:pStyle w:val="ListParagraph"/>
        <w:rPr>
          <w:rFonts w:ascii="Calibri" w:hAnsi="Calibri" w:cs="Calibri"/>
          <w:sz w:val="20"/>
          <w:szCs w:val="20"/>
        </w:rPr>
      </w:pPr>
      <w:r w:rsidRPr="00DF79FB">
        <w:rPr>
          <w:rFonts w:ascii="Calibri" w:hAnsi="Calibri" w:cs="Calibri"/>
          <w:sz w:val="20"/>
          <w:szCs w:val="20"/>
        </w:rPr>
        <w:t>#define SIGNATURE_UNITS_TO_USE (1U)</w:t>
      </w:r>
    </w:p>
    <w:p w14:paraId="37B7218B" w14:textId="2197F736" w:rsidR="002412D6" w:rsidRPr="00DF79FB" w:rsidRDefault="002412D6" w:rsidP="00DF79FB">
      <w:pPr>
        <w:pStyle w:val="ListParagraph"/>
        <w:rPr>
          <w:rFonts w:ascii="Calibri" w:hAnsi="Calibri" w:cs="Calibri"/>
          <w:sz w:val="20"/>
          <w:szCs w:val="20"/>
        </w:rPr>
      </w:pPr>
      <w:r w:rsidRPr="00DF79FB">
        <w:rPr>
          <w:rFonts w:ascii="Calibri" w:hAnsi="Calibri" w:cs="Calibri"/>
          <w:sz w:val="20"/>
          <w:szCs w:val="20"/>
        </w:rPr>
        <w:t>// Use both DSS</w:t>
      </w:r>
      <w:r w:rsidR="00DF79FB" w:rsidRPr="00DF79FB">
        <w:rPr>
          <w:rFonts w:ascii="Calibri" w:hAnsi="Calibri" w:cs="Calibri"/>
          <w:sz w:val="20"/>
          <w:szCs w:val="20"/>
        </w:rPr>
        <w:t xml:space="preserve"> </w:t>
      </w:r>
      <w:r w:rsidRPr="00DF79FB">
        <w:rPr>
          <w:rFonts w:ascii="Calibri" w:hAnsi="Calibri" w:cs="Calibri"/>
          <w:sz w:val="20"/>
          <w:szCs w:val="20"/>
        </w:rPr>
        <w:t>#0 and #1</w:t>
      </w:r>
      <w:r w:rsidR="00DF79FB" w:rsidRPr="00DF79FB">
        <w:rPr>
          <w:rFonts w:ascii="Calibri" w:hAnsi="Calibri" w:cs="Calibri"/>
          <w:sz w:val="20"/>
          <w:szCs w:val="20"/>
        </w:rPr>
        <w:t xml:space="preserve"> </w:t>
      </w:r>
      <w:r w:rsidR="00DF79FB" w:rsidRPr="00DF79FB">
        <w:rPr>
          <w:rFonts w:ascii="Calibri" w:hAnsi="Calibri" w:cs="Calibri"/>
          <w:sz w:val="20"/>
          <w:szCs w:val="20"/>
        </w:rPr>
        <w:t>Signature Unit</w:t>
      </w:r>
    </w:p>
    <w:p w14:paraId="55E48A70" w14:textId="6CEA6CE6" w:rsidR="002412D6" w:rsidRPr="00DF79FB" w:rsidRDefault="002412D6" w:rsidP="00DF79FB">
      <w:pPr>
        <w:pStyle w:val="ListParagraph"/>
        <w:rPr>
          <w:rFonts w:ascii="Calibri" w:hAnsi="Calibri" w:cs="Calibri"/>
          <w:sz w:val="20"/>
          <w:szCs w:val="20"/>
        </w:rPr>
      </w:pPr>
      <w:r w:rsidRPr="00DF79FB">
        <w:rPr>
          <w:rFonts w:ascii="Calibri" w:hAnsi="Calibri" w:cs="Calibri"/>
          <w:sz w:val="20"/>
          <w:szCs w:val="20"/>
        </w:rPr>
        <w:t>#define SIGNATURE_UNITS_TO_USE (2U)</w:t>
      </w:r>
    </w:p>
    <w:p w14:paraId="043A3A56" w14:textId="77777777" w:rsidR="002412D6" w:rsidRPr="002412D6" w:rsidRDefault="002412D6" w:rsidP="006D466F">
      <w:pPr>
        <w:ind w:left="720"/>
        <w:rPr>
          <w:rFonts w:ascii="Calibri" w:hAnsi="Calibri" w:cs="Calibri"/>
          <w:b/>
          <w:bCs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b. SigCdd_</w:t>
      </w:r>
      <w:proofErr w:type="spellStart"/>
      <w:r w:rsidRPr="002412D6">
        <w:rPr>
          <w:rFonts w:ascii="Calibri" w:hAnsi="Calibri" w:cs="Calibri"/>
          <w:b/>
          <w:bCs/>
          <w:sz w:val="20"/>
          <w:szCs w:val="20"/>
        </w:rPr>
        <w:t>Cfg</w:t>
      </w:r>
      <w:proofErr w:type="spellEnd"/>
      <w:r w:rsidRPr="002412D6">
        <w:rPr>
          <w:rFonts w:ascii="Calibri" w:hAnsi="Calibri" w:cs="Calibri"/>
          <w:b/>
          <w:bCs/>
          <w:sz w:val="20"/>
          <w:szCs w:val="20"/>
        </w:rPr>
        <w:t>.$h</w:t>
      </w:r>
    </w:p>
    <w:p w14:paraId="48DCAE6A" w14:textId="77777777" w:rsidR="002412D6" w:rsidRPr="002412D6" w:rsidRDefault="002412D6" w:rsidP="006D466F">
      <w:pPr>
        <w:ind w:left="720"/>
        <w:rPr>
          <w:rFonts w:ascii="Calibri" w:hAnsi="Calibri" w:cs="Calibri"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Location:</w:t>
      </w:r>
      <w:r w:rsidRPr="002412D6">
        <w:rPr>
          <w:rFonts w:ascii="Calibri" w:hAnsi="Calibri" w:cs="Calibri"/>
          <w:sz w:val="20"/>
          <w:szCs w:val="20"/>
        </w:rPr>
        <w:t> </w:t>
      </w:r>
      <w:proofErr w:type="spellStart"/>
      <w:r w:rsidRPr="002412D6">
        <w:rPr>
          <w:rFonts w:ascii="Calibri" w:hAnsi="Calibri" w:cs="Calibri"/>
          <w:sz w:val="20"/>
          <w:szCs w:val="20"/>
        </w:rPr>
        <w:t>sigcdd</w:t>
      </w:r>
      <w:proofErr w:type="spellEnd"/>
      <w:r w:rsidRPr="002412D6">
        <w:rPr>
          <w:rFonts w:ascii="Calibri" w:hAnsi="Calibri" w:cs="Calibri"/>
          <w:sz w:val="20"/>
          <w:szCs w:val="20"/>
        </w:rPr>
        <w:t>/</w:t>
      </w:r>
      <w:proofErr w:type="spellStart"/>
      <w:r w:rsidRPr="002412D6">
        <w:rPr>
          <w:rFonts w:ascii="Calibri" w:hAnsi="Calibri" w:cs="Calibri"/>
          <w:sz w:val="20"/>
          <w:szCs w:val="20"/>
        </w:rPr>
        <w:t>ui.core.sigcdd</w:t>
      </w:r>
      <w:proofErr w:type="spellEnd"/>
      <w:r w:rsidRPr="002412D6">
        <w:rPr>
          <w:rFonts w:ascii="Calibri" w:hAnsi="Calibri" w:cs="Calibri"/>
          <w:sz w:val="20"/>
          <w:szCs w:val="20"/>
        </w:rPr>
        <w:t>/</w:t>
      </w:r>
      <w:proofErr w:type="spellStart"/>
      <w:r w:rsidRPr="002412D6">
        <w:rPr>
          <w:rFonts w:ascii="Calibri" w:hAnsi="Calibri" w:cs="Calibri"/>
          <w:sz w:val="20"/>
          <w:szCs w:val="20"/>
        </w:rPr>
        <w:t>SigCdd</w:t>
      </w:r>
      <w:proofErr w:type="spellEnd"/>
      <w:r w:rsidRPr="002412D6">
        <w:rPr>
          <w:rFonts w:ascii="Calibri" w:hAnsi="Calibri" w:cs="Calibri"/>
          <w:sz w:val="20"/>
          <w:szCs w:val="20"/>
        </w:rPr>
        <w:t>/</w:t>
      </w:r>
      <w:proofErr w:type="spellStart"/>
      <w:r w:rsidRPr="002412D6">
        <w:rPr>
          <w:rFonts w:ascii="Calibri" w:hAnsi="Calibri" w:cs="Calibri"/>
          <w:sz w:val="20"/>
          <w:szCs w:val="20"/>
        </w:rPr>
        <w:t>cfg</w:t>
      </w:r>
      <w:proofErr w:type="spellEnd"/>
      <w:r w:rsidRPr="002412D6">
        <w:rPr>
          <w:rFonts w:ascii="Calibri" w:hAnsi="Calibri" w:cs="Calibri"/>
          <w:sz w:val="20"/>
          <w:szCs w:val="20"/>
        </w:rPr>
        <w:t>/SigCdd_</w:t>
      </w:r>
      <w:proofErr w:type="spellStart"/>
      <w:r w:rsidRPr="002412D6">
        <w:rPr>
          <w:rFonts w:ascii="Calibri" w:hAnsi="Calibri" w:cs="Calibri"/>
          <w:sz w:val="20"/>
          <w:szCs w:val="20"/>
        </w:rPr>
        <w:t>Cfg</w:t>
      </w:r>
      <w:proofErr w:type="spellEnd"/>
      <w:r w:rsidRPr="002412D6">
        <w:rPr>
          <w:rFonts w:ascii="Calibri" w:hAnsi="Calibri" w:cs="Calibri"/>
          <w:sz w:val="20"/>
          <w:szCs w:val="20"/>
        </w:rPr>
        <w:t>.$h</w:t>
      </w:r>
    </w:p>
    <w:p w14:paraId="1810DB19" w14:textId="7CA1FFD3" w:rsidR="00190286" w:rsidRPr="006D466F" w:rsidRDefault="00190286" w:rsidP="006D466F">
      <w:pPr>
        <w:pStyle w:val="ListParagraph"/>
        <w:numPr>
          <w:ilvl w:val="0"/>
          <w:numId w:val="10"/>
        </w:numPr>
        <w:ind w:left="720"/>
        <w:rPr>
          <w:rFonts w:ascii="Calibri" w:hAnsi="Calibri" w:cs="Calibri"/>
          <w:sz w:val="20"/>
          <w:szCs w:val="20"/>
        </w:rPr>
      </w:pPr>
      <w:r w:rsidRPr="006D466F">
        <w:rPr>
          <w:rFonts w:ascii="Calibri" w:hAnsi="Calibri" w:cs="Calibri"/>
          <w:sz w:val="20"/>
          <w:szCs w:val="20"/>
        </w:rPr>
        <w:t xml:space="preserve">Define macro “SIG_OS_TASK” with correct </w:t>
      </w:r>
      <w:proofErr w:type="spellStart"/>
      <w:r w:rsidR="00DF79FB">
        <w:rPr>
          <w:rFonts w:ascii="Calibri" w:hAnsi="Calibri" w:cs="Calibri"/>
          <w:sz w:val="20"/>
          <w:szCs w:val="20"/>
        </w:rPr>
        <w:t>Auotsar</w:t>
      </w:r>
      <w:proofErr w:type="spellEnd"/>
      <w:r w:rsidR="00DF79FB">
        <w:rPr>
          <w:rFonts w:ascii="Calibri" w:hAnsi="Calibri" w:cs="Calibri"/>
          <w:sz w:val="20"/>
          <w:szCs w:val="20"/>
        </w:rPr>
        <w:t xml:space="preserve"> </w:t>
      </w:r>
      <w:r w:rsidRPr="006D466F">
        <w:rPr>
          <w:rFonts w:ascii="Calibri" w:hAnsi="Calibri" w:cs="Calibri"/>
          <w:sz w:val="20"/>
          <w:szCs w:val="20"/>
        </w:rPr>
        <w:t>OS task wherever “</w:t>
      </w:r>
      <w:proofErr w:type="spellStart"/>
      <w:r w:rsidRPr="006D466F">
        <w:rPr>
          <w:rFonts w:ascii="Calibri" w:hAnsi="Calibri" w:cs="Calibri"/>
          <w:sz w:val="20"/>
          <w:szCs w:val="20"/>
        </w:rPr>
        <w:t>CSigCdd_Impl_MainFunction</w:t>
      </w:r>
      <w:proofErr w:type="spellEnd"/>
      <w:r w:rsidRPr="006D466F">
        <w:rPr>
          <w:rFonts w:ascii="Calibri" w:hAnsi="Calibri" w:cs="Calibri"/>
          <w:sz w:val="20"/>
          <w:szCs w:val="20"/>
        </w:rPr>
        <w:t xml:space="preserve">” runnable is mapped to, </w:t>
      </w:r>
    </w:p>
    <w:p w14:paraId="2D2E15A5" w14:textId="6DE02DB2" w:rsidR="002412D6" w:rsidRPr="006D466F" w:rsidRDefault="00190286" w:rsidP="006D466F">
      <w:pPr>
        <w:pStyle w:val="ListParagraph"/>
        <w:rPr>
          <w:rFonts w:ascii="Calibri" w:hAnsi="Calibri" w:cs="Calibri"/>
          <w:sz w:val="20"/>
          <w:szCs w:val="20"/>
        </w:rPr>
      </w:pPr>
      <w:r w:rsidRPr="006D466F">
        <w:rPr>
          <w:rFonts w:ascii="Calibri" w:hAnsi="Calibri" w:cs="Calibri"/>
          <w:sz w:val="20"/>
          <w:szCs w:val="20"/>
        </w:rPr>
        <w:t xml:space="preserve">Example: </w:t>
      </w:r>
      <w:r w:rsidR="002412D6" w:rsidRPr="006D466F">
        <w:rPr>
          <w:rFonts w:ascii="Calibri" w:hAnsi="Calibri" w:cs="Calibri"/>
          <w:sz w:val="20"/>
          <w:szCs w:val="20"/>
        </w:rPr>
        <w:t>#define SIG_OS_TASK </w:t>
      </w:r>
      <w:r w:rsidRPr="006D466F">
        <w:rPr>
          <w:rFonts w:ascii="Calibri" w:hAnsi="Calibri" w:cs="Calibri"/>
          <w:sz w:val="20"/>
          <w:szCs w:val="20"/>
        </w:rPr>
        <w:tab/>
      </w:r>
      <w:r w:rsidR="00DF79FB">
        <w:rPr>
          <w:rFonts w:ascii="Calibri" w:hAnsi="Calibri" w:cs="Calibri"/>
          <w:sz w:val="20"/>
          <w:szCs w:val="20"/>
        </w:rPr>
        <w:tab/>
      </w:r>
      <w:r w:rsidR="002412D6" w:rsidRPr="006D466F">
        <w:rPr>
          <w:rFonts w:ascii="Calibri" w:hAnsi="Calibri" w:cs="Calibri"/>
          <w:sz w:val="20"/>
          <w:szCs w:val="20"/>
        </w:rPr>
        <w:t>OsTask_LSH_16m</w:t>
      </w:r>
      <w:r w:rsidRPr="006D466F">
        <w:rPr>
          <w:rFonts w:ascii="Calibri" w:hAnsi="Calibri" w:cs="Calibri"/>
          <w:sz w:val="20"/>
          <w:szCs w:val="20"/>
        </w:rPr>
        <w:t>s</w:t>
      </w:r>
    </w:p>
    <w:p w14:paraId="596BD957" w14:textId="77777777" w:rsidR="00190286" w:rsidRPr="006D466F" w:rsidRDefault="00190286" w:rsidP="006D466F">
      <w:pPr>
        <w:pStyle w:val="ListParagraph"/>
        <w:rPr>
          <w:rFonts w:ascii="Calibri" w:hAnsi="Calibri" w:cs="Calibri"/>
          <w:sz w:val="20"/>
          <w:szCs w:val="20"/>
        </w:rPr>
      </w:pPr>
    </w:p>
    <w:p w14:paraId="29D44D09" w14:textId="19A1DA45" w:rsidR="002412D6" w:rsidRPr="006D466F" w:rsidRDefault="002412D6" w:rsidP="006D466F">
      <w:pPr>
        <w:pStyle w:val="ListParagraph"/>
        <w:numPr>
          <w:ilvl w:val="0"/>
          <w:numId w:val="9"/>
        </w:numPr>
        <w:ind w:left="720"/>
        <w:rPr>
          <w:rFonts w:ascii="Calibri" w:hAnsi="Calibri" w:cs="Calibri"/>
          <w:sz w:val="20"/>
          <w:szCs w:val="20"/>
        </w:rPr>
      </w:pPr>
      <w:r w:rsidRPr="006D466F">
        <w:rPr>
          <w:rFonts w:ascii="Calibri" w:hAnsi="Calibri" w:cs="Calibri"/>
          <w:sz w:val="20"/>
          <w:szCs w:val="20"/>
        </w:rPr>
        <w:lastRenderedPageBreak/>
        <w:t>Configure RTE read interfaces for Signature Unit 0. If not applicable, define macros with empty bodies to maintain consistency.</w:t>
      </w:r>
      <w:r w:rsidR="00190286" w:rsidRPr="006D466F">
        <w:rPr>
          <w:rFonts w:ascii="Calibri" w:hAnsi="Calibri" w:cs="Calibri"/>
          <w:sz w:val="20"/>
          <w:szCs w:val="20"/>
        </w:rPr>
        <w:t xml:space="preserve"> Define below macros with correct RTE read interface, wherever applicable. If not required, </w:t>
      </w:r>
      <w:r w:rsidR="00DF79FB">
        <w:rPr>
          <w:rFonts w:ascii="Calibri" w:hAnsi="Calibri" w:cs="Calibri"/>
          <w:sz w:val="20"/>
          <w:szCs w:val="20"/>
        </w:rPr>
        <w:t>k</w:t>
      </w:r>
      <w:r w:rsidR="00190286" w:rsidRPr="006D466F">
        <w:rPr>
          <w:rFonts w:ascii="Calibri" w:hAnsi="Calibri" w:cs="Calibri"/>
          <w:sz w:val="20"/>
          <w:szCs w:val="20"/>
        </w:rPr>
        <w:t>eep empty definition as definition is necessary for all macros. For example,</w:t>
      </w:r>
    </w:p>
    <w:p w14:paraId="3838881F" w14:textId="77777777" w:rsidR="002412D6" w:rsidRPr="006D466F" w:rsidRDefault="002412D6" w:rsidP="006D466F">
      <w:pPr>
        <w:pStyle w:val="NormalWeb"/>
        <w:ind w:left="720"/>
        <w:rPr>
          <w:rFonts w:ascii="Calibri" w:hAnsi="Calibri" w:cs="Calibri"/>
          <w:sz w:val="18"/>
          <w:szCs w:val="18"/>
        </w:rPr>
      </w:pPr>
      <w:r w:rsidRPr="006D466F">
        <w:rPr>
          <w:rFonts w:ascii="Calibri" w:hAnsi="Calibri" w:cs="Calibri"/>
          <w:sz w:val="18"/>
          <w:szCs w:val="18"/>
        </w:rPr>
        <w:t>#define GET_SIG0_VID_WIN0_CONFIG_INPUT(rte_read_data) Rte_Read_rpSigData_sig0_vid_win0(rte_read_data)</w:t>
      </w:r>
    </w:p>
    <w:p w14:paraId="6BCAE79F" w14:textId="77777777" w:rsidR="002412D6" w:rsidRPr="006D466F" w:rsidRDefault="002412D6" w:rsidP="006D466F">
      <w:pPr>
        <w:pStyle w:val="NormalWeb"/>
        <w:ind w:left="720"/>
        <w:rPr>
          <w:rFonts w:ascii="Calibri" w:hAnsi="Calibri" w:cs="Calibri"/>
          <w:sz w:val="18"/>
          <w:szCs w:val="18"/>
        </w:rPr>
      </w:pPr>
      <w:r w:rsidRPr="006D466F">
        <w:rPr>
          <w:rFonts w:ascii="Calibri" w:hAnsi="Calibri" w:cs="Calibri"/>
          <w:sz w:val="18"/>
          <w:szCs w:val="18"/>
        </w:rPr>
        <w:t>#define GET_SIG0_VIDL_WIN0_CONFIG_INPUT(rte_read_data) Rte_Read_rpSigData_sig0_vidl_win0(rte_read_data)</w:t>
      </w:r>
    </w:p>
    <w:p w14:paraId="6224C136" w14:textId="77777777" w:rsidR="002412D6" w:rsidRPr="006D466F" w:rsidRDefault="002412D6" w:rsidP="006D466F">
      <w:pPr>
        <w:pStyle w:val="NormalWeb"/>
        <w:ind w:left="720"/>
        <w:rPr>
          <w:rFonts w:ascii="Calibri" w:hAnsi="Calibri" w:cs="Calibri"/>
          <w:sz w:val="18"/>
          <w:szCs w:val="18"/>
        </w:rPr>
      </w:pPr>
      <w:r w:rsidRPr="006D466F">
        <w:rPr>
          <w:rFonts w:ascii="Calibri" w:hAnsi="Calibri" w:cs="Calibri"/>
          <w:sz w:val="18"/>
          <w:szCs w:val="18"/>
        </w:rPr>
        <w:t>#define GET_SIG0_VP_WIN0_CONFIG_INPUT(rte_read_data) Rte_Read_rpSigData_sig0_vp_win0(rte_read_data)</w:t>
      </w:r>
    </w:p>
    <w:p w14:paraId="37151799" w14:textId="77777777" w:rsidR="002412D6" w:rsidRPr="006D466F" w:rsidRDefault="002412D6" w:rsidP="006D466F">
      <w:pPr>
        <w:pStyle w:val="NormalWeb"/>
        <w:ind w:left="720"/>
        <w:rPr>
          <w:rFonts w:ascii="Calibri" w:hAnsi="Calibri" w:cs="Calibri"/>
          <w:sz w:val="18"/>
          <w:szCs w:val="18"/>
        </w:rPr>
      </w:pPr>
      <w:r w:rsidRPr="006D466F">
        <w:rPr>
          <w:rFonts w:ascii="Calibri" w:hAnsi="Calibri" w:cs="Calibri"/>
          <w:sz w:val="18"/>
          <w:szCs w:val="18"/>
        </w:rPr>
        <w:t>#define GET_SIG0_VP_WIN1_CONFIG_INPUT(rte_read_data) Rte_Read_rpSigData_sig0_vp_win1(rte_read_data)</w:t>
      </w:r>
    </w:p>
    <w:p w14:paraId="3F372066" w14:textId="77777777" w:rsidR="002412D6" w:rsidRPr="006D466F" w:rsidRDefault="002412D6" w:rsidP="006D466F">
      <w:pPr>
        <w:pStyle w:val="NormalWeb"/>
        <w:ind w:left="720"/>
        <w:rPr>
          <w:rFonts w:ascii="Calibri" w:hAnsi="Calibri" w:cs="Calibri"/>
          <w:sz w:val="18"/>
          <w:szCs w:val="18"/>
        </w:rPr>
      </w:pPr>
      <w:r w:rsidRPr="006D466F">
        <w:rPr>
          <w:rFonts w:ascii="Calibri" w:hAnsi="Calibri" w:cs="Calibri"/>
          <w:sz w:val="18"/>
          <w:szCs w:val="18"/>
        </w:rPr>
        <w:t>#define GET_SIG0_VP_WIN2_CONFIG_INPUT(rte_read_data) Rte_Read_rpSigData_sig0_vp_win2(rte_read_data)</w:t>
      </w:r>
    </w:p>
    <w:p w14:paraId="509C169A" w14:textId="21653884" w:rsidR="002412D6" w:rsidRPr="002412D6" w:rsidRDefault="002412D6" w:rsidP="006D466F">
      <w:pPr>
        <w:pStyle w:val="NormalWeb"/>
        <w:ind w:left="720"/>
        <w:rPr>
          <w:rFonts w:ascii="Calibri" w:hAnsi="Calibri" w:cs="Calibri"/>
          <w:sz w:val="18"/>
          <w:szCs w:val="18"/>
        </w:rPr>
      </w:pPr>
      <w:r w:rsidRPr="006D466F">
        <w:rPr>
          <w:rFonts w:ascii="Calibri" w:hAnsi="Calibri" w:cs="Calibri"/>
          <w:sz w:val="18"/>
          <w:szCs w:val="18"/>
        </w:rPr>
        <w:t>#define GET_SIG0_VP_WIN3_CONFIG_INPUT(rte_read_data) Rte_Read_rpSigData_sig0_vp_win3(rte_read_data)</w:t>
      </w:r>
    </w:p>
    <w:p w14:paraId="0F1C04F7" w14:textId="77777777" w:rsidR="002412D6" w:rsidRPr="002412D6" w:rsidRDefault="002412D6" w:rsidP="006D466F">
      <w:pPr>
        <w:ind w:left="360"/>
        <w:rPr>
          <w:rFonts w:ascii="Calibri" w:hAnsi="Calibri" w:cs="Calibri"/>
          <w:b/>
          <w:bCs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c. SigMgrCdd_</w:t>
      </w:r>
      <w:proofErr w:type="spellStart"/>
      <w:r w:rsidRPr="002412D6">
        <w:rPr>
          <w:rFonts w:ascii="Calibri" w:hAnsi="Calibri" w:cs="Calibri"/>
          <w:b/>
          <w:bCs/>
          <w:sz w:val="20"/>
          <w:szCs w:val="20"/>
        </w:rPr>
        <w:t>Cfg</w:t>
      </w:r>
      <w:proofErr w:type="spellEnd"/>
      <w:r w:rsidRPr="002412D6">
        <w:rPr>
          <w:rFonts w:ascii="Calibri" w:hAnsi="Calibri" w:cs="Calibri"/>
          <w:b/>
          <w:bCs/>
          <w:sz w:val="20"/>
          <w:szCs w:val="20"/>
        </w:rPr>
        <w:t>.$h</w:t>
      </w:r>
    </w:p>
    <w:p w14:paraId="40F7243D" w14:textId="77777777" w:rsidR="002412D6" w:rsidRPr="002412D6" w:rsidRDefault="002412D6" w:rsidP="006D466F">
      <w:pPr>
        <w:ind w:left="360"/>
        <w:rPr>
          <w:rFonts w:ascii="Calibri" w:hAnsi="Calibri" w:cs="Calibri"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>Location:</w:t>
      </w:r>
      <w:r w:rsidRPr="002412D6">
        <w:rPr>
          <w:rFonts w:ascii="Calibri" w:hAnsi="Calibri" w:cs="Calibri"/>
          <w:sz w:val="20"/>
          <w:szCs w:val="20"/>
        </w:rPr>
        <w:t> </w:t>
      </w:r>
      <w:proofErr w:type="spellStart"/>
      <w:r w:rsidRPr="002412D6">
        <w:rPr>
          <w:rFonts w:ascii="Calibri" w:hAnsi="Calibri" w:cs="Calibri"/>
          <w:sz w:val="20"/>
          <w:szCs w:val="20"/>
        </w:rPr>
        <w:t>sigcdd</w:t>
      </w:r>
      <w:proofErr w:type="spellEnd"/>
      <w:r w:rsidRPr="002412D6">
        <w:rPr>
          <w:rFonts w:ascii="Calibri" w:hAnsi="Calibri" w:cs="Calibri"/>
          <w:sz w:val="20"/>
          <w:szCs w:val="20"/>
        </w:rPr>
        <w:t>/</w:t>
      </w:r>
      <w:proofErr w:type="spellStart"/>
      <w:r w:rsidRPr="002412D6">
        <w:rPr>
          <w:rFonts w:ascii="Calibri" w:hAnsi="Calibri" w:cs="Calibri"/>
          <w:sz w:val="20"/>
          <w:szCs w:val="20"/>
        </w:rPr>
        <w:t>ui.core.sigcdd</w:t>
      </w:r>
      <w:proofErr w:type="spellEnd"/>
      <w:r w:rsidRPr="002412D6">
        <w:rPr>
          <w:rFonts w:ascii="Calibri" w:hAnsi="Calibri" w:cs="Calibri"/>
          <w:sz w:val="20"/>
          <w:szCs w:val="20"/>
        </w:rPr>
        <w:t>/</w:t>
      </w:r>
      <w:proofErr w:type="spellStart"/>
      <w:r w:rsidRPr="002412D6">
        <w:rPr>
          <w:rFonts w:ascii="Calibri" w:hAnsi="Calibri" w:cs="Calibri"/>
          <w:sz w:val="20"/>
          <w:szCs w:val="20"/>
        </w:rPr>
        <w:t>SigMgrCdd</w:t>
      </w:r>
      <w:proofErr w:type="spellEnd"/>
      <w:r w:rsidRPr="002412D6">
        <w:rPr>
          <w:rFonts w:ascii="Calibri" w:hAnsi="Calibri" w:cs="Calibri"/>
          <w:sz w:val="20"/>
          <w:szCs w:val="20"/>
        </w:rPr>
        <w:t>/</w:t>
      </w:r>
      <w:proofErr w:type="spellStart"/>
      <w:r w:rsidRPr="002412D6">
        <w:rPr>
          <w:rFonts w:ascii="Calibri" w:hAnsi="Calibri" w:cs="Calibri"/>
          <w:sz w:val="20"/>
          <w:szCs w:val="20"/>
        </w:rPr>
        <w:t>cfg</w:t>
      </w:r>
      <w:proofErr w:type="spellEnd"/>
      <w:r w:rsidRPr="002412D6">
        <w:rPr>
          <w:rFonts w:ascii="Calibri" w:hAnsi="Calibri" w:cs="Calibri"/>
          <w:sz w:val="20"/>
          <w:szCs w:val="20"/>
        </w:rPr>
        <w:t>/SigMgrCdd_</w:t>
      </w:r>
      <w:proofErr w:type="spellStart"/>
      <w:r w:rsidRPr="002412D6">
        <w:rPr>
          <w:rFonts w:ascii="Calibri" w:hAnsi="Calibri" w:cs="Calibri"/>
          <w:sz w:val="20"/>
          <w:szCs w:val="20"/>
        </w:rPr>
        <w:t>Cfg</w:t>
      </w:r>
      <w:proofErr w:type="spellEnd"/>
      <w:r w:rsidRPr="002412D6">
        <w:rPr>
          <w:rFonts w:ascii="Calibri" w:hAnsi="Calibri" w:cs="Calibri"/>
          <w:sz w:val="20"/>
          <w:szCs w:val="20"/>
        </w:rPr>
        <w:t>.$h</w:t>
      </w:r>
    </w:p>
    <w:p w14:paraId="4DA62C16" w14:textId="3FE6D085" w:rsidR="006D466F" w:rsidRPr="009E69FD" w:rsidRDefault="002412D6" w:rsidP="006D466F">
      <w:pPr>
        <w:numPr>
          <w:ilvl w:val="0"/>
          <w:numId w:val="8"/>
        </w:numPr>
        <w:tabs>
          <w:tab w:val="clear" w:pos="360"/>
          <w:tab w:val="num" w:pos="720"/>
        </w:tabs>
        <w:ind w:left="720"/>
        <w:rPr>
          <w:rFonts w:ascii="Calibri" w:hAnsi="Calibri" w:cs="Calibri"/>
          <w:sz w:val="20"/>
          <w:szCs w:val="20"/>
        </w:rPr>
      </w:pPr>
      <w:r w:rsidRPr="002412D6">
        <w:rPr>
          <w:rFonts w:ascii="Calibri" w:hAnsi="Calibri" w:cs="Calibri"/>
          <w:sz w:val="20"/>
          <w:szCs w:val="20"/>
        </w:rPr>
        <w:t xml:space="preserve">No changes are required </w:t>
      </w:r>
      <w:r w:rsidR="00190286" w:rsidRPr="006D466F">
        <w:rPr>
          <w:rFonts w:ascii="Calibri" w:hAnsi="Calibri" w:cs="Calibri"/>
          <w:sz w:val="20"/>
          <w:szCs w:val="20"/>
        </w:rPr>
        <w:t>currently</w:t>
      </w:r>
      <w:r w:rsidRPr="002412D6">
        <w:rPr>
          <w:rFonts w:ascii="Calibri" w:hAnsi="Calibri" w:cs="Calibri"/>
          <w:sz w:val="20"/>
          <w:szCs w:val="20"/>
        </w:rPr>
        <w:t>.</w:t>
      </w:r>
      <w:r w:rsidR="00190286" w:rsidRPr="006D466F">
        <w:rPr>
          <w:rFonts w:ascii="Calibri" w:hAnsi="Calibri" w:cs="Calibri"/>
          <w:sz w:val="20"/>
          <w:szCs w:val="20"/>
        </w:rPr>
        <w:t xml:space="preserve"> </w:t>
      </w:r>
      <w:r w:rsidRPr="002412D6">
        <w:rPr>
          <w:rFonts w:ascii="Calibri" w:hAnsi="Calibri" w:cs="Calibri"/>
          <w:sz w:val="20"/>
          <w:szCs w:val="20"/>
        </w:rPr>
        <w:t>Archive the file as-is.</w:t>
      </w:r>
    </w:p>
    <w:p w14:paraId="2D32AAA7" w14:textId="73640CAE" w:rsidR="002412D6" w:rsidRPr="002412D6" w:rsidRDefault="002412D6" w:rsidP="002412D6">
      <w:pPr>
        <w:rPr>
          <w:rFonts w:ascii="Calibri" w:hAnsi="Calibri" w:cs="Calibri"/>
          <w:b/>
          <w:bCs/>
          <w:sz w:val="20"/>
          <w:szCs w:val="20"/>
        </w:rPr>
      </w:pPr>
      <w:r w:rsidRPr="002412D6">
        <w:rPr>
          <w:rFonts w:ascii="Calibri" w:hAnsi="Calibri" w:cs="Calibri"/>
          <w:b/>
          <w:bCs/>
          <w:sz w:val="20"/>
          <w:szCs w:val="20"/>
        </w:rPr>
        <w:t xml:space="preserve">4. </w:t>
      </w:r>
      <w:proofErr w:type="spellStart"/>
      <w:r w:rsidR="009E69FD">
        <w:rPr>
          <w:rFonts w:ascii="Calibri" w:hAnsi="Calibri" w:cs="Calibri"/>
          <w:b/>
          <w:bCs/>
          <w:sz w:val="20"/>
          <w:szCs w:val="20"/>
        </w:rPr>
        <w:t>SigCDD</w:t>
      </w:r>
      <w:proofErr w:type="spellEnd"/>
      <w:r w:rsidRPr="002412D6">
        <w:rPr>
          <w:rFonts w:ascii="Calibri" w:hAnsi="Calibri" w:cs="Calibri"/>
          <w:b/>
          <w:bCs/>
          <w:sz w:val="20"/>
          <w:szCs w:val="20"/>
        </w:rPr>
        <w:t xml:space="preserve"> Integration</w:t>
      </w:r>
      <w:r w:rsidR="009E69FD">
        <w:rPr>
          <w:rFonts w:ascii="Calibri" w:hAnsi="Calibri" w:cs="Calibri"/>
          <w:b/>
          <w:bCs/>
          <w:sz w:val="20"/>
          <w:szCs w:val="20"/>
        </w:rPr>
        <w:t xml:space="preserve"> via </w:t>
      </w:r>
      <w:proofErr w:type="spellStart"/>
      <w:r w:rsidR="009E69FD">
        <w:rPr>
          <w:rFonts w:ascii="Calibri" w:hAnsi="Calibri" w:cs="Calibri"/>
          <w:b/>
          <w:bCs/>
          <w:sz w:val="20"/>
          <w:szCs w:val="20"/>
        </w:rPr>
        <w:t>cmake</w:t>
      </w:r>
      <w:proofErr w:type="spellEnd"/>
    </w:p>
    <w:p w14:paraId="75F71933" w14:textId="74039457" w:rsidR="003559BA" w:rsidRPr="009E69FD" w:rsidRDefault="002412D6" w:rsidP="009E69FD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9E69FD">
        <w:rPr>
          <w:rFonts w:ascii="Calibri" w:hAnsi="Calibri" w:cs="Calibri"/>
          <w:sz w:val="20"/>
          <w:szCs w:val="20"/>
        </w:rPr>
        <w:t>To integrate the SigCDD component into the workspace, a corresponding </w:t>
      </w:r>
      <w:proofErr w:type="spellStart"/>
      <w:r w:rsidRPr="009E69FD">
        <w:rPr>
          <w:rFonts w:ascii="Calibri" w:hAnsi="Calibri" w:cs="Calibri"/>
          <w:b/>
          <w:bCs/>
          <w:sz w:val="20"/>
          <w:szCs w:val="20"/>
        </w:rPr>
        <w:t>CMake</w:t>
      </w:r>
      <w:proofErr w:type="spellEnd"/>
      <w:r w:rsidRPr="009E69FD">
        <w:rPr>
          <w:rFonts w:ascii="Calibri" w:hAnsi="Calibri" w:cs="Calibri"/>
          <w:b/>
          <w:bCs/>
          <w:sz w:val="20"/>
          <w:szCs w:val="20"/>
        </w:rPr>
        <w:t xml:space="preserve"> file</w:t>
      </w:r>
      <w:r w:rsidRPr="009E69FD">
        <w:rPr>
          <w:rFonts w:ascii="Calibri" w:hAnsi="Calibri" w:cs="Calibri"/>
          <w:sz w:val="20"/>
          <w:szCs w:val="20"/>
        </w:rPr>
        <w:t> is required. Refer to the provided snapshot for guidance on structure and content.</w:t>
      </w:r>
    </w:p>
    <w:p w14:paraId="3195796E" w14:textId="54A9964A" w:rsidR="003559BA" w:rsidRPr="006D466F" w:rsidRDefault="003559BA" w:rsidP="009E69FD">
      <w:pPr>
        <w:pStyle w:val="ListParagraph"/>
        <w:ind w:left="360"/>
        <w:rPr>
          <w:rFonts w:ascii="Calibri" w:hAnsi="Calibri" w:cs="Calibri"/>
          <w:sz w:val="20"/>
          <w:szCs w:val="20"/>
        </w:rPr>
      </w:pPr>
      <w:r w:rsidRPr="006D466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8F779E4" wp14:editId="727800A3">
            <wp:extent cx="5943600" cy="3324860"/>
            <wp:effectExtent l="0" t="0" r="0" b="8890"/>
            <wp:docPr id="2846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45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FA8D" w14:textId="77777777" w:rsidR="003559BA" w:rsidRPr="006D466F" w:rsidRDefault="003559BA" w:rsidP="005A532B">
      <w:pPr>
        <w:pStyle w:val="ListParagraph"/>
        <w:ind w:left="360"/>
        <w:rPr>
          <w:rFonts w:ascii="Calibri" w:hAnsi="Calibri" w:cs="Calibri"/>
          <w:sz w:val="20"/>
          <w:szCs w:val="20"/>
        </w:rPr>
      </w:pPr>
    </w:p>
    <w:p w14:paraId="45248D1A" w14:textId="35A69088" w:rsidR="00563400" w:rsidRPr="00563400" w:rsidRDefault="0034631E" w:rsidP="00563400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563400">
        <w:rPr>
          <w:rFonts w:ascii="Calibri" w:hAnsi="Calibri" w:cs="Calibri"/>
          <w:sz w:val="20"/>
          <w:szCs w:val="20"/>
        </w:rPr>
        <w:t>To enable SigCDD integration with TI Sitara DSS drivers, the compile-time macro</w:t>
      </w:r>
      <w:r w:rsidR="00DF79FB" w:rsidRPr="00563400">
        <w:rPr>
          <w:rFonts w:ascii="Calibri" w:hAnsi="Calibri" w:cs="Calibri"/>
          <w:sz w:val="20"/>
          <w:szCs w:val="20"/>
        </w:rPr>
        <w:t xml:space="preserve"> definition</w:t>
      </w:r>
      <w:r w:rsidR="00563400">
        <w:rPr>
          <w:rFonts w:ascii="Calibri" w:hAnsi="Calibri" w:cs="Calibri"/>
          <w:sz w:val="20"/>
          <w:szCs w:val="20"/>
        </w:rPr>
        <w:t xml:space="preserve"> “</w:t>
      </w:r>
      <w:r w:rsidR="00563400" w:rsidRPr="006D466F">
        <w:rPr>
          <w:rFonts w:ascii="Calibri" w:hAnsi="Calibri" w:cs="Calibri"/>
          <w:sz w:val="20"/>
          <w:szCs w:val="20"/>
        </w:rPr>
        <w:t>GFX_USE_TIDSS_DRIVER</w:t>
      </w:r>
      <w:r w:rsidR="00563400" w:rsidRPr="00563400">
        <w:rPr>
          <w:rFonts w:ascii="Calibri" w:hAnsi="Calibri" w:cs="Calibri"/>
          <w:sz w:val="20"/>
          <w:szCs w:val="20"/>
        </w:rPr>
        <w:t>”</w:t>
      </w:r>
      <w:r w:rsidRPr="00563400">
        <w:rPr>
          <w:rFonts w:ascii="Calibri" w:hAnsi="Calibri" w:cs="Calibri"/>
          <w:sz w:val="20"/>
          <w:szCs w:val="20"/>
        </w:rPr>
        <w:t xml:space="preserve"> must be </w:t>
      </w:r>
      <w:r w:rsidR="00DF79FB" w:rsidRPr="00563400">
        <w:rPr>
          <w:rFonts w:ascii="Calibri" w:hAnsi="Calibri" w:cs="Calibri"/>
          <w:sz w:val="20"/>
          <w:szCs w:val="20"/>
        </w:rPr>
        <w:t>add</w:t>
      </w:r>
      <w:r w:rsidRPr="00563400">
        <w:rPr>
          <w:rFonts w:ascii="Calibri" w:hAnsi="Calibri" w:cs="Calibri"/>
          <w:sz w:val="20"/>
          <w:szCs w:val="20"/>
        </w:rPr>
        <w:t xml:space="preserve">ed in the </w:t>
      </w:r>
      <w:proofErr w:type="spellStart"/>
      <w:r w:rsidRPr="00563400">
        <w:rPr>
          <w:rFonts w:ascii="Calibri" w:hAnsi="Calibri" w:cs="Calibri"/>
          <w:sz w:val="20"/>
          <w:szCs w:val="20"/>
        </w:rPr>
        <w:t>SigCDD</w:t>
      </w:r>
      <w:proofErr w:type="spellEnd"/>
      <w:r w:rsidRPr="0056340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563400">
        <w:rPr>
          <w:rFonts w:ascii="Calibri" w:hAnsi="Calibri" w:cs="Calibri"/>
          <w:sz w:val="20"/>
          <w:szCs w:val="20"/>
        </w:rPr>
        <w:t>CMake</w:t>
      </w:r>
      <w:proofErr w:type="spellEnd"/>
      <w:r w:rsidRPr="00563400">
        <w:rPr>
          <w:rFonts w:ascii="Calibri" w:hAnsi="Calibri" w:cs="Calibri"/>
          <w:sz w:val="20"/>
          <w:szCs w:val="20"/>
        </w:rPr>
        <w:t xml:space="preserve"> </w:t>
      </w:r>
      <w:r w:rsidR="009E69FD" w:rsidRPr="00563400">
        <w:rPr>
          <w:rFonts w:ascii="Calibri" w:hAnsi="Calibri" w:cs="Calibri"/>
          <w:sz w:val="20"/>
          <w:szCs w:val="20"/>
        </w:rPr>
        <w:t>file as shown in above snapshot</w:t>
      </w:r>
      <w:r w:rsidR="00563400" w:rsidRPr="00563400">
        <w:rPr>
          <w:rFonts w:ascii="Calibri" w:hAnsi="Calibri" w:cs="Calibri"/>
          <w:sz w:val="20"/>
          <w:szCs w:val="20"/>
        </w:rPr>
        <w:t>.</w:t>
      </w:r>
      <w:r w:rsidRPr="00563400">
        <w:rPr>
          <w:rFonts w:ascii="Calibri" w:hAnsi="Calibri" w:cs="Calibri"/>
          <w:sz w:val="20"/>
          <w:szCs w:val="20"/>
        </w:rPr>
        <w:t xml:space="preserve"> </w:t>
      </w:r>
    </w:p>
    <w:p w14:paraId="6607F20B" w14:textId="77777777" w:rsidR="00563400" w:rsidRPr="00563400" w:rsidRDefault="00563400" w:rsidP="00563400">
      <w:pPr>
        <w:pStyle w:val="ListParagraph"/>
        <w:ind w:left="360"/>
        <w:rPr>
          <w:rFonts w:ascii="Calibri" w:hAnsi="Calibri" w:cs="Calibri"/>
          <w:b/>
          <w:bCs/>
          <w:sz w:val="20"/>
          <w:szCs w:val="20"/>
        </w:rPr>
      </w:pPr>
    </w:p>
    <w:p w14:paraId="29B913BF" w14:textId="2645FD02" w:rsidR="0034631E" w:rsidRPr="00563400" w:rsidRDefault="0034631E" w:rsidP="00563400">
      <w:pPr>
        <w:rPr>
          <w:rFonts w:ascii="Calibri" w:hAnsi="Calibri" w:cs="Calibri"/>
          <w:b/>
          <w:bCs/>
          <w:sz w:val="20"/>
          <w:szCs w:val="20"/>
        </w:rPr>
      </w:pPr>
      <w:r w:rsidRPr="00563400">
        <w:rPr>
          <w:rFonts w:ascii="Calibri" w:hAnsi="Calibri" w:cs="Calibri"/>
          <w:b/>
          <w:bCs/>
          <w:sz w:val="20"/>
          <w:szCs w:val="20"/>
        </w:rPr>
        <w:lastRenderedPageBreak/>
        <w:t>5. Dynamic Safety Window Configuration via RTE</w:t>
      </w:r>
    </w:p>
    <w:p w14:paraId="6DE1A9A8" w14:textId="1BE6D1C3" w:rsidR="00DC64C8" w:rsidRDefault="0034631E" w:rsidP="009E69FD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9E69FD">
        <w:rPr>
          <w:rFonts w:ascii="Calibri" w:hAnsi="Calibri" w:cs="Calibri"/>
          <w:sz w:val="20"/>
          <w:szCs w:val="20"/>
        </w:rPr>
        <w:t>To configure safety windows dynamically from the application layer, the window configuration data must be written to the RTE using the following interface:</w:t>
      </w:r>
      <w:r w:rsidR="00DC64C8" w:rsidRPr="009E69FD">
        <w:rPr>
          <w:rFonts w:ascii="Calibri" w:hAnsi="Calibri" w:cs="Calibri"/>
          <w:sz w:val="20"/>
          <w:szCs w:val="20"/>
        </w:rPr>
        <w:t xml:space="preserve"> “Rte_Write_pp_SigData_sig0_port”</w:t>
      </w:r>
    </w:p>
    <w:p w14:paraId="13EF1FBF" w14:textId="77777777" w:rsidR="009E69FD" w:rsidRDefault="009E69FD" w:rsidP="009E69FD">
      <w:pPr>
        <w:pStyle w:val="ListParagraph"/>
        <w:ind w:left="360"/>
        <w:rPr>
          <w:rFonts w:ascii="Calibri" w:hAnsi="Calibri" w:cs="Calibri"/>
          <w:sz w:val="20"/>
          <w:szCs w:val="20"/>
        </w:rPr>
      </w:pPr>
    </w:p>
    <w:p w14:paraId="734A19EE" w14:textId="5DEA7C1E" w:rsidR="009E69FD" w:rsidRDefault="009E69FD" w:rsidP="009E69FD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9E69FD">
        <w:rPr>
          <w:rFonts w:ascii="Calibri" w:hAnsi="Calibri" w:cs="Calibri"/>
          <w:sz w:val="20"/>
          <w:szCs w:val="20"/>
        </w:rPr>
        <w:t xml:space="preserve">After writing the data to the RTE, application must </w:t>
      </w:r>
      <w:r w:rsidR="00563400">
        <w:rPr>
          <w:rFonts w:ascii="Calibri" w:hAnsi="Calibri" w:cs="Calibri"/>
          <w:sz w:val="20"/>
          <w:szCs w:val="20"/>
        </w:rPr>
        <w:t xml:space="preserve">manually </w:t>
      </w:r>
      <w:r w:rsidRPr="009E69FD">
        <w:rPr>
          <w:rFonts w:ascii="Calibri" w:hAnsi="Calibri" w:cs="Calibri"/>
          <w:sz w:val="20"/>
          <w:szCs w:val="20"/>
        </w:rPr>
        <w:t xml:space="preserve">set </w:t>
      </w:r>
      <w:r w:rsidR="00563400">
        <w:rPr>
          <w:rFonts w:ascii="Calibri" w:hAnsi="Calibri" w:cs="Calibri"/>
          <w:sz w:val="20"/>
          <w:szCs w:val="20"/>
        </w:rPr>
        <w:t>OS</w:t>
      </w:r>
      <w:r w:rsidRPr="009E69FD">
        <w:rPr>
          <w:rFonts w:ascii="Calibri" w:hAnsi="Calibri" w:cs="Calibri"/>
          <w:sz w:val="20"/>
          <w:szCs w:val="20"/>
        </w:rPr>
        <w:t xml:space="preserve"> event </w:t>
      </w:r>
      <w:r w:rsidR="00563400">
        <w:rPr>
          <w:rFonts w:ascii="Calibri" w:hAnsi="Calibri" w:cs="Calibri"/>
          <w:sz w:val="20"/>
          <w:szCs w:val="20"/>
        </w:rPr>
        <w:t>“</w:t>
      </w:r>
      <w:proofErr w:type="spellStart"/>
      <w:r w:rsidR="00563400" w:rsidRPr="009E69FD">
        <w:rPr>
          <w:rFonts w:ascii="Calibri" w:hAnsi="Calibri" w:cs="Calibri"/>
          <w:sz w:val="20"/>
          <w:szCs w:val="20"/>
        </w:rPr>
        <w:t>Sig_Ev_NewConfigReady</w:t>
      </w:r>
      <w:proofErr w:type="spellEnd"/>
      <w:r w:rsidR="00563400">
        <w:rPr>
          <w:rFonts w:ascii="Calibri" w:hAnsi="Calibri" w:cs="Calibri"/>
          <w:sz w:val="20"/>
          <w:szCs w:val="20"/>
        </w:rPr>
        <w:t xml:space="preserve">” </w:t>
      </w:r>
      <w:r w:rsidRPr="009E69FD">
        <w:rPr>
          <w:rFonts w:ascii="Calibri" w:hAnsi="Calibri" w:cs="Calibri"/>
          <w:sz w:val="20"/>
          <w:szCs w:val="20"/>
        </w:rPr>
        <w:t>to the SIG_OS_TASK</w:t>
      </w:r>
      <w:r w:rsidR="00563400">
        <w:rPr>
          <w:rFonts w:ascii="Calibri" w:hAnsi="Calibri" w:cs="Calibri"/>
          <w:sz w:val="20"/>
          <w:szCs w:val="20"/>
        </w:rPr>
        <w:t>.</w:t>
      </w:r>
      <w:r w:rsidRPr="009E69FD">
        <w:rPr>
          <w:rFonts w:ascii="Calibri" w:hAnsi="Calibri" w:cs="Calibri"/>
          <w:sz w:val="20"/>
          <w:szCs w:val="20"/>
        </w:rPr>
        <w:br/>
      </w:r>
      <w:r>
        <w:rPr>
          <w:rFonts w:ascii="Calibri" w:hAnsi="Calibri" w:cs="Calibri"/>
          <w:sz w:val="20"/>
          <w:szCs w:val="20"/>
        </w:rPr>
        <w:t xml:space="preserve">Example - </w:t>
      </w:r>
      <w:r w:rsidRPr="009E69FD">
        <w:rPr>
          <w:rFonts w:ascii="Calibri" w:hAnsi="Calibri" w:cs="Calibri"/>
          <w:sz w:val="20"/>
          <w:szCs w:val="20"/>
        </w:rPr>
        <w:t>(void)</w:t>
      </w:r>
      <w:proofErr w:type="spellStart"/>
      <w:r w:rsidRPr="009E69FD">
        <w:rPr>
          <w:rFonts w:ascii="Calibri" w:hAnsi="Calibri" w:cs="Calibri"/>
          <w:sz w:val="20"/>
          <w:szCs w:val="20"/>
        </w:rPr>
        <w:t>SetEvent</w:t>
      </w:r>
      <w:proofErr w:type="spellEnd"/>
      <w:r w:rsidRPr="009E69FD">
        <w:rPr>
          <w:rFonts w:ascii="Calibri" w:hAnsi="Calibri" w:cs="Calibri"/>
          <w:sz w:val="20"/>
          <w:szCs w:val="20"/>
        </w:rPr>
        <w:t>(</w:t>
      </w:r>
      <w:r>
        <w:rPr>
          <w:rFonts w:ascii="Calibri" w:hAnsi="Calibri" w:cs="Calibri"/>
          <w:sz w:val="20"/>
          <w:szCs w:val="20"/>
        </w:rPr>
        <w:t>SIG_OS_TASK</w:t>
      </w:r>
      <w:r w:rsidRPr="009E69F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9E69FD">
        <w:rPr>
          <w:rFonts w:ascii="Calibri" w:hAnsi="Calibri" w:cs="Calibri"/>
          <w:sz w:val="20"/>
          <w:szCs w:val="20"/>
        </w:rPr>
        <w:t>Sig_Ev_NewConfigReady</w:t>
      </w:r>
      <w:proofErr w:type="spellEnd"/>
      <w:proofErr w:type="gramStart"/>
      <w:r w:rsidRPr="009E69FD">
        <w:rPr>
          <w:rFonts w:ascii="Calibri" w:hAnsi="Calibri" w:cs="Calibri"/>
          <w:sz w:val="20"/>
          <w:szCs w:val="20"/>
        </w:rPr>
        <w:t>);</w:t>
      </w:r>
      <w:proofErr w:type="gramEnd"/>
    </w:p>
    <w:p w14:paraId="5370B6D2" w14:textId="77777777" w:rsidR="009E69FD" w:rsidRPr="009E69FD" w:rsidRDefault="009E69FD" w:rsidP="009E69FD">
      <w:pPr>
        <w:pStyle w:val="ListParagraph"/>
        <w:ind w:left="360"/>
        <w:rPr>
          <w:rFonts w:ascii="Calibri" w:hAnsi="Calibri" w:cs="Calibri"/>
          <w:sz w:val="20"/>
          <w:szCs w:val="20"/>
        </w:rPr>
      </w:pPr>
    </w:p>
    <w:p w14:paraId="2961F213" w14:textId="4AB772B2" w:rsidR="00F2757A" w:rsidRPr="009E69FD" w:rsidRDefault="0034631E" w:rsidP="009E69FD">
      <w:pPr>
        <w:pStyle w:val="ListParagraph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9E69FD">
        <w:rPr>
          <w:rFonts w:ascii="Calibri" w:hAnsi="Calibri" w:cs="Calibri"/>
          <w:sz w:val="20"/>
          <w:szCs w:val="20"/>
        </w:rPr>
        <w:t>The structure SIG_WIN_SETUP_T should be populated with the appropriate values before invoking the write interface:</w:t>
      </w:r>
    </w:p>
    <w:p w14:paraId="24BD87C8" w14:textId="2DA4E13F" w:rsidR="00F2757A" w:rsidRPr="00563400" w:rsidRDefault="00F2757A" w:rsidP="00F2757A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typedef struct</w:t>
      </w:r>
    </w:p>
    <w:p w14:paraId="160EBEED" w14:textId="77777777" w:rsidR="00F2757A" w:rsidRPr="00563400" w:rsidRDefault="00F2757A" w:rsidP="00F2757A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{</w:t>
      </w:r>
    </w:p>
    <w:p w14:paraId="4EBF5793" w14:textId="51BD0520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UINT32 </w:t>
      </w:r>
      <w:proofErr w:type="gram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control;</w:t>
      </w:r>
      <w:proofErr w:type="gramEnd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     </w:t>
      </w:r>
    </w:p>
    <w:p w14:paraId="1D8F7533" w14:textId="029E563C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/*!&lt;  Bit 0 – Safety Window Enable Status</w:t>
      </w:r>
    </w:p>
    <w:p w14:paraId="238FF45B" w14:textId="4A4188C1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         1: SIG_EV_WIN_ENABLED (Safety window is enabled)</w:t>
      </w:r>
    </w:p>
    <w:p w14:paraId="649DFDD4" w14:textId="4F284268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         0: SIG_EV_WIN_DISABLED (Safety window is disabled)</w:t>
      </w:r>
    </w:p>
    <w:p w14:paraId="1C1FA5C1" w14:textId="14A4AAA4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         Bits 5-4 – Safety Window Type</w:t>
      </w:r>
    </w:p>
    <w:p w14:paraId="05269AA2" w14:textId="0C33095B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         3: SIG_EV_WIN_VP (Safety window @ Video Port)</w:t>
      </w:r>
    </w:p>
    <w:p w14:paraId="3506F133" w14:textId="1CFAAF3E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         2: SIG_EV_WIN_VIDL (Safety window @ Video Lite Pipeline)</w:t>
      </w:r>
    </w:p>
    <w:p w14:paraId="665FFBC7" w14:textId="5821A66D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         1: SIG_EV_WIN_VID (Safety window @ Video Pipeline) */</w:t>
      </w:r>
    </w:p>
    <w:p w14:paraId="0B4B01B9" w14:textId="77777777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UINT16 </w:t>
      </w:r>
      <w:proofErr w:type="spell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winsx</w:t>
      </w:r>
      <w:proofErr w:type="spellEnd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;        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  <w:t xml:space="preserve"> 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  <w:t xml:space="preserve">/*!&lt;CRC window </w:t>
      </w:r>
      <w:proofErr w:type="gram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start</w:t>
      </w:r>
      <w:proofErr w:type="gramEnd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x */</w:t>
      </w:r>
    </w:p>
    <w:p w14:paraId="578DD66B" w14:textId="77777777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UINT16 </w:t>
      </w:r>
      <w:proofErr w:type="spell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winsy</w:t>
      </w:r>
      <w:proofErr w:type="spellEnd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;         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  <w:t xml:space="preserve">/*!&lt;CRC window </w:t>
      </w:r>
      <w:proofErr w:type="gram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start</w:t>
      </w:r>
      <w:proofErr w:type="gramEnd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y */</w:t>
      </w:r>
    </w:p>
    <w:p w14:paraId="7767BA42" w14:textId="15DFA82B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UINT16 </w:t>
      </w:r>
      <w:proofErr w:type="spell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winex</w:t>
      </w:r>
      <w:proofErr w:type="spellEnd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;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  <w:t xml:space="preserve">    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="00364AEF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/*!&lt;CRC window end x */</w:t>
      </w:r>
    </w:p>
    <w:p w14:paraId="61616BB0" w14:textId="40433989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UINT16 winey;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  <w:t xml:space="preserve">    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="00364AEF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/*!&lt;CRC window end y */</w:t>
      </w:r>
    </w:p>
    <w:p w14:paraId="716D2690" w14:textId="77777777" w:rsidR="00F2757A" w:rsidRPr="00563400" w:rsidRDefault="00F2757A" w:rsidP="0034631E">
      <w:pPr>
        <w:pStyle w:val="ListParagraph"/>
        <w:ind w:left="1440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UINT32 </w:t>
      </w:r>
      <w:proofErr w:type="spell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ref_crc</w:t>
      </w:r>
      <w:proofErr w:type="spellEnd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;       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  <w:t>/*!&lt;Reference CRC */</w:t>
      </w:r>
    </w:p>
    <w:p w14:paraId="036D442C" w14:textId="77777777" w:rsidR="00F2757A" w:rsidRPr="00563400" w:rsidRDefault="00F2757A" w:rsidP="00F2757A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}SIG_WIN_SETUP_</w:t>
      </w:r>
      <w:proofErr w:type="gram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T;</w:t>
      </w:r>
      <w:proofErr w:type="gramEnd"/>
    </w:p>
    <w:p w14:paraId="594C1437" w14:textId="5F6DA759" w:rsidR="0034631E" w:rsidRPr="009E69FD" w:rsidRDefault="0034631E" w:rsidP="0034631E">
      <w:pPr>
        <w:rPr>
          <w:rFonts w:ascii="Calibri" w:hAnsi="Calibri" w:cs="Calibri"/>
          <w:b/>
          <w:bCs/>
          <w:sz w:val="20"/>
          <w:szCs w:val="20"/>
        </w:rPr>
      </w:pPr>
      <w:r w:rsidRPr="009E69FD">
        <w:rPr>
          <w:rFonts w:ascii="Calibri" w:hAnsi="Calibri" w:cs="Calibri"/>
          <w:b/>
          <w:bCs/>
          <w:sz w:val="20"/>
          <w:szCs w:val="20"/>
        </w:rPr>
        <w:t>6.</w:t>
      </w:r>
      <w:r w:rsidR="009E69FD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E69FD">
        <w:rPr>
          <w:rFonts w:ascii="Calibri" w:hAnsi="Calibri" w:cs="Calibri"/>
          <w:b/>
          <w:bCs/>
          <w:sz w:val="20"/>
          <w:szCs w:val="20"/>
        </w:rPr>
        <w:t>Get CRC for Configured Safety Window</w:t>
      </w:r>
    </w:p>
    <w:p w14:paraId="142C4661" w14:textId="7D9BF5FB" w:rsidR="0034631E" w:rsidRPr="00563400" w:rsidRDefault="00F2757A" w:rsidP="00563400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563400">
        <w:rPr>
          <w:rFonts w:ascii="Calibri" w:hAnsi="Calibri" w:cs="Calibri"/>
          <w:sz w:val="20"/>
          <w:szCs w:val="20"/>
        </w:rPr>
        <w:t xml:space="preserve">To read the CRC value for the configured window, </w:t>
      </w:r>
      <w:r w:rsidR="00DC64C8" w:rsidRPr="00563400">
        <w:rPr>
          <w:rFonts w:ascii="Calibri" w:hAnsi="Calibri" w:cs="Calibri"/>
          <w:sz w:val="20"/>
          <w:szCs w:val="20"/>
        </w:rPr>
        <w:t>following client</w:t>
      </w:r>
      <w:r w:rsidR="00563400">
        <w:rPr>
          <w:rFonts w:ascii="Calibri" w:hAnsi="Calibri" w:cs="Calibri"/>
          <w:sz w:val="20"/>
          <w:szCs w:val="20"/>
        </w:rPr>
        <w:t>-</w:t>
      </w:r>
      <w:r w:rsidR="00DC64C8" w:rsidRPr="00563400">
        <w:rPr>
          <w:rFonts w:ascii="Calibri" w:hAnsi="Calibri" w:cs="Calibri"/>
          <w:sz w:val="20"/>
          <w:szCs w:val="20"/>
        </w:rPr>
        <w:t xml:space="preserve">server </w:t>
      </w:r>
      <w:proofErr w:type="spellStart"/>
      <w:r w:rsidR="00DC64C8" w:rsidRPr="00563400">
        <w:rPr>
          <w:rFonts w:ascii="Calibri" w:hAnsi="Calibri" w:cs="Calibri"/>
          <w:sz w:val="20"/>
          <w:szCs w:val="20"/>
        </w:rPr>
        <w:t>rte</w:t>
      </w:r>
      <w:proofErr w:type="spellEnd"/>
      <w:r w:rsidR="00563400">
        <w:rPr>
          <w:rFonts w:ascii="Calibri" w:hAnsi="Calibri" w:cs="Calibri"/>
          <w:sz w:val="20"/>
          <w:szCs w:val="20"/>
        </w:rPr>
        <w:t xml:space="preserve"> interface</w:t>
      </w:r>
      <w:r w:rsidR="00DC64C8" w:rsidRPr="00563400">
        <w:rPr>
          <w:rFonts w:ascii="Calibri" w:hAnsi="Calibri" w:cs="Calibri"/>
          <w:sz w:val="20"/>
          <w:szCs w:val="20"/>
        </w:rPr>
        <w:t xml:space="preserve"> </w:t>
      </w:r>
      <w:r w:rsidR="0034631E" w:rsidRPr="00563400">
        <w:rPr>
          <w:rFonts w:ascii="Calibri" w:hAnsi="Calibri" w:cs="Calibri"/>
          <w:sz w:val="20"/>
          <w:szCs w:val="20"/>
        </w:rPr>
        <w:t xml:space="preserve">should </w:t>
      </w:r>
      <w:r w:rsidR="00DC64C8" w:rsidRPr="00563400">
        <w:rPr>
          <w:rFonts w:ascii="Calibri" w:hAnsi="Calibri" w:cs="Calibri"/>
          <w:sz w:val="20"/>
          <w:szCs w:val="20"/>
        </w:rPr>
        <w:t>be used</w:t>
      </w:r>
      <w:r w:rsidR="00DC64C8" w:rsidRPr="00563400">
        <w:rPr>
          <w:rFonts w:ascii="Calibri" w:hAnsi="Calibri" w:cs="Calibri"/>
          <w:sz w:val="20"/>
          <w:szCs w:val="20"/>
        </w:rPr>
        <w:br/>
        <w:t>“</w:t>
      </w:r>
      <w:proofErr w:type="spellStart"/>
      <w:r w:rsidR="00DC64C8" w:rsidRPr="00563400">
        <w:rPr>
          <w:rFonts w:ascii="Calibri" w:hAnsi="Calibri" w:cs="Calibri"/>
          <w:sz w:val="20"/>
          <w:szCs w:val="20"/>
        </w:rPr>
        <w:t>Rte_Call_rp_SigCddCrc_Impl_sig_get_win_crc_data</w:t>
      </w:r>
      <w:proofErr w:type="spellEnd"/>
      <w:r w:rsidR="0034631E" w:rsidRPr="00563400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="0034631E" w:rsidRPr="00563400">
        <w:rPr>
          <w:rFonts w:ascii="Calibri" w:hAnsi="Calibri" w:cs="Calibri"/>
          <w:sz w:val="20"/>
          <w:szCs w:val="20"/>
        </w:rPr>
        <w:t>(&amp;</w:t>
      </w:r>
      <w:proofErr w:type="spellStart"/>
      <w:r w:rsidR="0034631E" w:rsidRPr="00563400">
        <w:rPr>
          <w:rFonts w:ascii="Calibri" w:hAnsi="Calibri" w:cs="Calibri"/>
          <w:sz w:val="20"/>
          <w:szCs w:val="20"/>
        </w:rPr>
        <w:t>win_info</w:t>
      </w:r>
      <w:proofErr w:type="spellEnd"/>
      <w:r w:rsidR="0034631E" w:rsidRPr="00563400">
        <w:rPr>
          <w:rFonts w:ascii="Calibri" w:hAnsi="Calibri" w:cs="Calibri"/>
          <w:sz w:val="20"/>
          <w:szCs w:val="20"/>
        </w:rPr>
        <w:t>, &amp;</w:t>
      </w:r>
      <w:proofErr w:type="spellStart"/>
      <w:r w:rsidR="0034631E" w:rsidRPr="00563400">
        <w:rPr>
          <w:rFonts w:ascii="Calibri" w:hAnsi="Calibri" w:cs="Calibri"/>
          <w:sz w:val="20"/>
          <w:szCs w:val="20"/>
        </w:rPr>
        <w:t>crc_data</w:t>
      </w:r>
      <w:proofErr w:type="spellEnd"/>
      <w:r w:rsidR="0034631E" w:rsidRPr="00563400">
        <w:rPr>
          <w:rFonts w:ascii="Calibri" w:hAnsi="Calibri" w:cs="Calibri"/>
          <w:sz w:val="20"/>
          <w:szCs w:val="20"/>
        </w:rPr>
        <w:t>)</w:t>
      </w:r>
      <w:r w:rsidR="00DC64C8" w:rsidRPr="00563400">
        <w:rPr>
          <w:rFonts w:ascii="Calibri" w:hAnsi="Calibri" w:cs="Calibri"/>
          <w:sz w:val="20"/>
          <w:szCs w:val="20"/>
        </w:rPr>
        <w:t>”</w:t>
      </w:r>
    </w:p>
    <w:p w14:paraId="120F493F" w14:textId="77777777" w:rsidR="0034631E" w:rsidRPr="006D466F" w:rsidRDefault="0034631E" w:rsidP="0034631E">
      <w:pPr>
        <w:rPr>
          <w:rFonts w:ascii="Calibri" w:hAnsi="Calibri" w:cs="Calibri"/>
          <w:sz w:val="20"/>
          <w:szCs w:val="20"/>
        </w:rPr>
      </w:pPr>
      <w:r w:rsidRPr="006D466F">
        <w:rPr>
          <w:rFonts w:ascii="Calibri" w:hAnsi="Calibri" w:cs="Calibri"/>
          <w:sz w:val="20"/>
          <w:szCs w:val="20"/>
        </w:rPr>
        <w:t>w</w:t>
      </w:r>
      <w:r w:rsidR="00DC64C8" w:rsidRPr="006D466F">
        <w:rPr>
          <w:rFonts w:ascii="Calibri" w:hAnsi="Calibri" w:cs="Calibri"/>
          <w:sz w:val="20"/>
          <w:szCs w:val="20"/>
        </w:rPr>
        <w:t>here</w:t>
      </w:r>
      <w:r w:rsidRPr="006D466F">
        <w:rPr>
          <w:rFonts w:ascii="Calibri" w:hAnsi="Calibri" w:cs="Calibri"/>
          <w:sz w:val="20"/>
          <w:szCs w:val="20"/>
        </w:rPr>
        <w:t>:</w:t>
      </w:r>
      <w:r w:rsidRPr="006D466F">
        <w:rPr>
          <w:rFonts w:ascii="Calibri" w:hAnsi="Calibri" w:cs="Calibri"/>
          <w:sz w:val="20"/>
          <w:szCs w:val="20"/>
        </w:rPr>
        <w:br/>
      </w:r>
      <w:proofErr w:type="spellStart"/>
      <w:r w:rsidRPr="006D466F">
        <w:rPr>
          <w:rFonts w:ascii="Calibri" w:hAnsi="Calibri" w:cs="Calibri"/>
          <w:sz w:val="20"/>
          <w:szCs w:val="20"/>
        </w:rPr>
        <w:t>win_info</w:t>
      </w:r>
      <w:proofErr w:type="spellEnd"/>
      <w:r w:rsidRPr="006D466F">
        <w:rPr>
          <w:rFonts w:ascii="Calibri" w:hAnsi="Calibri" w:cs="Calibri"/>
          <w:sz w:val="20"/>
          <w:szCs w:val="20"/>
        </w:rPr>
        <w:t xml:space="preserve"> </w:t>
      </w:r>
      <w:r w:rsidR="00DC64C8" w:rsidRPr="006D466F">
        <w:rPr>
          <w:rFonts w:ascii="Calibri" w:hAnsi="Calibri" w:cs="Calibri"/>
          <w:sz w:val="20"/>
          <w:szCs w:val="20"/>
        </w:rPr>
        <w:t xml:space="preserve">is of type SIG_WIN_INFO_T </w:t>
      </w:r>
    </w:p>
    <w:p w14:paraId="6F79AFE1" w14:textId="77777777" w:rsidR="0034631E" w:rsidRPr="00563400" w:rsidRDefault="0034631E" w:rsidP="0034631E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typedef struct</w:t>
      </w:r>
    </w:p>
    <w:p w14:paraId="2A5D3B35" w14:textId="77777777" w:rsidR="0034631E" w:rsidRPr="00563400" w:rsidRDefault="0034631E" w:rsidP="0034631E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{</w:t>
      </w:r>
    </w:p>
    <w:p w14:paraId="55B52C74" w14:textId="072E145B" w:rsidR="0034631E" w:rsidRPr="00563400" w:rsidRDefault="0034631E" w:rsidP="0034631E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  <w:t xml:space="preserve"> UINT8 </w:t>
      </w:r>
      <w:proofErr w:type="spell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sig_unit</w:t>
      </w:r>
      <w:proofErr w:type="spellEnd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;  </w:t>
      </w:r>
      <w:r w:rsidR="00364AEF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="00364AEF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/* DSS Sig Unit ID */</w:t>
      </w:r>
    </w:p>
    <w:p w14:paraId="227753EE" w14:textId="723FB63B" w:rsidR="0034631E" w:rsidRPr="00563400" w:rsidRDefault="0034631E" w:rsidP="0034631E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</w:t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  <w:t xml:space="preserve">UINT8 window;   </w:t>
      </w:r>
      <w:r w:rsidR="00364AEF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="00364AEF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/* Video Port Safety Window ID */</w:t>
      </w:r>
    </w:p>
    <w:p w14:paraId="56DB999E" w14:textId="52781B5E" w:rsidR="0034631E" w:rsidRPr="00563400" w:rsidRDefault="0034631E" w:rsidP="0034631E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} SIG_WIN_INFO_</w:t>
      </w:r>
      <w:proofErr w:type="gram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T;</w:t>
      </w:r>
      <w:proofErr w:type="gramEnd"/>
    </w:p>
    <w:p w14:paraId="24DC475F" w14:textId="254E910E" w:rsidR="00621F62" w:rsidRPr="006D466F" w:rsidRDefault="0034631E" w:rsidP="0034631E">
      <w:pPr>
        <w:rPr>
          <w:rFonts w:ascii="Calibri" w:hAnsi="Calibri" w:cs="Calibri"/>
          <w:sz w:val="20"/>
          <w:szCs w:val="20"/>
        </w:rPr>
      </w:pPr>
      <w:proofErr w:type="spellStart"/>
      <w:r w:rsidRPr="006D466F">
        <w:rPr>
          <w:rFonts w:ascii="Calibri" w:hAnsi="Calibri" w:cs="Calibri"/>
          <w:sz w:val="20"/>
          <w:szCs w:val="20"/>
        </w:rPr>
        <w:t>crc_data</w:t>
      </w:r>
      <w:proofErr w:type="spellEnd"/>
      <w:r w:rsidRPr="006D466F">
        <w:rPr>
          <w:rFonts w:ascii="Calibri" w:hAnsi="Calibri" w:cs="Calibri"/>
          <w:sz w:val="20"/>
          <w:szCs w:val="20"/>
        </w:rPr>
        <w:t xml:space="preserve"> </w:t>
      </w:r>
      <w:r w:rsidR="00DC64C8" w:rsidRPr="006D466F">
        <w:rPr>
          <w:rFonts w:ascii="Calibri" w:hAnsi="Calibri" w:cs="Calibri"/>
          <w:sz w:val="20"/>
          <w:szCs w:val="20"/>
        </w:rPr>
        <w:t>is of type SIG_WIN_CRC_RGB_T</w:t>
      </w:r>
    </w:p>
    <w:p w14:paraId="526CEB22" w14:textId="77777777" w:rsidR="00621F62" w:rsidRPr="00563400" w:rsidRDefault="00621F62" w:rsidP="0034631E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typedef struct</w:t>
      </w:r>
    </w:p>
    <w:p w14:paraId="37855AC8" w14:textId="20F29BA6" w:rsidR="00621F62" w:rsidRPr="00563400" w:rsidRDefault="00621F62" w:rsidP="0034631E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{ </w:t>
      </w:r>
    </w:p>
    <w:p w14:paraId="11F885EC" w14:textId="33C4A99B" w:rsidR="00621F62" w:rsidRPr="00563400" w:rsidRDefault="00621F62" w:rsidP="0034631E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  </w:t>
      </w:r>
      <w:r w:rsidR="0034631E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UINT32 </w:t>
      </w:r>
      <w:proofErr w:type="spell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crc</w:t>
      </w:r>
      <w:proofErr w:type="spellEnd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;    </w:t>
      </w:r>
      <w:r w:rsidR="00364AEF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="00364AEF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ab/>
      </w:r>
      <w:r w:rsidR="00DC64C8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/* Calculated </w:t>
      </w:r>
      <w:proofErr w:type="spellStart"/>
      <w:r w:rsidR="00DC64C8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crc</w:t>
      </w:r>
      <w:proofErr w:type="spellEnd"/>
      <w:r w:rsidR="00DC64C8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value for the </w:t>
      </w:r>
      <w:proofErr w:type="spellStart"/>
      <w:r w:rsidR="00DC64C8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passed</w:t>
      </w:r>
      <w:proofErr w:type="spellEnd"/>
      <w:r w:rsidR="00DC64C8"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 xml:space="preserve"> window */</w:t>
      </w:r>
    </w:p>
    <w:p w14:paraId="396F981E" w14:textId="5CCD66D4" w:rsidR="00621F62" w:rsidRPr="00563400" w:rsidRDefault="00621F62" w:rsidP="00C44957">
      <w:pPr>
        <w:pStyle w:val="ListParagraph"/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</w:pPr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}SIG_WIN_CRC_RGB_</w:t>
      </w:r>
      <w:proofErr w:type="gramStart"/>
      <w:r w:rsidRPr="00563400">
        <w:rPr>
          <w:rFonts w:ascii="Calibri" w:hAnsi="Calibri" w:cs="Calibri"/>
          <w:i/>
          <w:iCs/>
          <w:color w:val="45B0E1" w:themeColor="accent1" w:themeTint="99"/>
          <w:sz w:val="18"/>
          <w:szCs w:val="18"/>
        </w:rPr>
        <w:t>T;</w:t>
      </w:r>
      <w:proofErr w:type="gramEnd"/>
    </w:p>
    <w:sectPr w:rsidR="00621F62" w:rsidRPr="00563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874"/>
    <w:multiLevelType w:val="hybridMultilevel"/>
    <w:tmpl w:val="E496DA3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40B47"/>
    <w:multiLevelType w:val="multilevel"/>
    <w:tmpl w:val="AE5A5C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A1DF5"/>
    <w:multiLevelType w:val="hybridMultilevel"/>
    <w:tmpl w:val="B64E7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D46B88"/>
    <w:multiLevelType w:val="hybridMultilevel"/>
    <w:tmpl w:val="0FEC101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64412"/>
    <w:multiLevelType w:val="hybridMultilevel"/>
    <w:tmpl w:val="5308E0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F179D6"/>
    <w:multiLevelType w:val="hybridMultilevel"/>
    <w:tmpl w:val="AC164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B0B3D"/>
    <w:multiLevelType w:val="hybridMultilevel"/>
    <w:tmpl w:val="8A2AF4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B23539"/>
    <w:multiLevelType w:val="multilevel"/>
    <w:tmpl w:val="289EA9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B3083F"/>
    <w:multiLevelType w:val="hybridMultilevel"/>
    <w:tmpl w:val="3EB62E0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718D5"/>
    <w:multiLevelType w:val="hybridMultilevel"/>
    <w:tmpl w:val="8CA8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6378B"/>
    <w:multiLevelType w:val="hybridMultilevel"/>
    <w:tmpl w:val="63120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191EBD"/>
    <w:multiLevelType w:val="hybridMultilevel"/>
    <w:tmpl w:val="21F07CD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620C2"/>
    <w:multiLevelType w:val="multilevel"/>
    <w:tmpl w:val="ED5A5D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DC3CD8"/>
    <w:multiLevelType w:val="multilevel"/>
    <w:tmpl w:val="F39A0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BB2C25"/>
    <w:multiLevelType w:val="hybridMultilevel"/>
    <w:tmpl w:val="0C0A533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D6276"/>
    <w:multiLevelType w:val="hybridMultilevel"/>
    <w:tmpl w:val="C5D069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B21046"/>
    <w:multiLevelType w:val="hybridMultilevel"/>
    <w:tmpl w:val="F5BCB1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9533EC"/>
    <w:multiLevelType w:val="hybridMultilevel"/>
    <w:tmpl w:val="0BAAD43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254278">
    <w:abstractNumId w:val="15"/>
  </w:num>
  <w:num w:numId="2" w16cid:durableId="1049458613">
    <w:abstractNumId w:val="10"/>
  </w:num>
  <w:num w:numId="3" w16cid:durableId="1526169142">
    <w:abstractNumId w:val="4"/>
  </w:num>
  <w:num w:numId="4" w16cid:durableId="1824274479">
    <w:abstractNumId w:val="5"/>
  </w:num>
  <w:num w:numId="5" w16cid:durableId="852887625">
    <w:abstractNumId w:val="12"/>
  </w:num>
  <w:num w:numId="6" w16cid:durableId="1314918288">
    <w:abstractNumId w:val="1"/>
  </w:num>
  <w:num w:numId="7" w16cid:durableId="623270248">
    <w:abstractNumId w:val="13"/>
  </w:num>
  <w:num w:numId="8" w16cid:durableId="1228145355">
    <w:abstractNumId w:val="7"/>
  </w:num>
  <w:num w:numId="9" w16cid:durableId="343822368">
    <w:abstractNumId w:val="2"/>
  </w:num>
  <w:num w:numId="10" w16cid:durableId="899367103">
    <w:abstractNumId w:val="6"/>
  </w:num>
  <w:num w:numId="11" w16cid:durableId="2097895283">
    <w:abstractNumId w:val="8"/>
  </w:num>
  <w:num w:numId="12" w16cid:durableId="2070180644">
    <w:abstractNumId w:val="14"/>
  </w:num>
  <w:num w:numId="13" w16cid:durableId="1128283073">
    <w:abstractNumId w:val="11"/>
  </w:num>
  <w:num w:numId="14" w16cid:durableId="1355154702">
    <w:abstractNumId w:val="3"/>
  </w:num>
  <w:num w:numId="15" w16cid:durableId="1013645881">
    <w:abstractNumId w:val="17"/>
  </w:num>
  <w:num w:numId="16" w16cid:durableId="1461917219">
    <w:abstractNumId w:val="0"/>
  </w:num>
  <w:num w:numId="17" w16cid:durableId="294143034">
    <w:abstractNumId w:val="9"/>
  </w:num>
  <w:num w:numId="18" w16cid:durableId="7996912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56"/>
    <w:rsid w:val="00190286"/>
    <w:rsid w:val="0021597D"/>
    <w:rsid w:val="002412D6"/>
    <w:rsid w:val="00284AAE"/>
    <w:rsid w:val="0034631E"/>
    <w:rsid w:val="003559BA"/>
    <w:rsid w:val="00364AEF"/>
    <w:rsid w:val="003A287B"/>
    <w:rsid w:val="003A6FA2"/>
    <w:rsid w:val="003B0096"/>
    <w:rsid w:val="003B165F"/>
    <w:rsid w:val="00563400"/>
    <w:rsid w:val="005A532B"/>
    <w:rsid w:val="00621F62"/>
    <w:rsid w:val="006221AD"/>
    <w:rsid w:val="006829C2"/>
    <w:rsid w:val="006D466F"/>
    <w:rsid w:val="00964671"/>
    <w:rsid w:val="00980F5D"/>
    <w:rsid w:val="00991056"/>
    <w:rsid w:val="009E69FD"/>
    <w:rsid w:val="009F766F"/>
    <w:rsid w:val="00C44957"/>
    <w:rsid w:val="00CB1B9C"/>
    <w:rsid w:val="00D132B7"/>
    <w:rsid w:val="00DC64C8"/>
    <w:rsid w:val="00DF79FB"/>
    <w:rsid w:val="00E820E3"/>
    <w:rsid w:val="00F2757A"/>
    <w:rsid w:val="00F5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5A75"/>
  <w15:chartTrackingRefBased/>
  <w15:docId w15:val="{11750C99-F66F-4DEF-9066-6305D4EC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9FB"/>
  </w:style>
  <w:style w:type="paragraph" w:styleId="Heading1">
    <w:name w:val="heading 1"/>
    <w:basedOn w:val="Normal"/>
    <w:next w:val="Normal"/>
    <w:link w:val="Heading1Char"/>
    <w:uiPriority w:val="9"/>
    <w:qFormat/>
    <w:rsid w:val="0099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0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1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Visteon</Company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Choudhary, Manoj (M.A.)</dc:creator>
  <cp:keywords/>
  <dc:description/>
  <cp:lastModifiedBy>Choudhary, Manoj (M.A.)</cp:lastModifiedBy>
  <cp:revision>10</cp:revision>
  <dcterms:created xsi:type="dcterms:W3CDTF">2025-08-20T13:22:00Z</dcterms:created>
  <dcterms:modified xsi:type="dcterms:W3CDTF">2025-08-20T19:08:00Z</dcterms:modified>
</cp:coreProperties>
</file>