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70CF3" w:rsidRDefault="00EA7831" w:rsidP="007A0D42">
      <w:pPr>
        <w:pStyle w:val="Heading1"/>
        <w:numPr>
          <w:ilvl w:val="0"/>
          <w:numId w:val="0"/>
        </w:numPr>
        <w:rPr>
          <w:rFonts w:ascii="Verdana" w:hAnsi="Verdana"/>
        </w:rPr>
      </w:pPr>
      <w:r>
        <w:rPr>
          <w:rFonts w:ascii="Verdana" w:hAnsi="Verdana"/>
        </w:rPr>
        <w:t>3</w:t>
      </w:r>
      <w:r w:rsidR="00FE797D">
        <w:rPr>
          <w:rFonts w:ascii="Verdana" w:hAnsi="Verdana"/>
        </w:rPr>
        <w:t xml:space="preserve">. </w:t>
      </w:r>
      <w:r w:rsidR="00C70CF3">
        <w:rPr>
          <w:rFonts w:ascii="Verdana" w:hAnsi="Verdana"/>
        </w:rPr>
        <w:t>Exercise2 (</w:t>
      </w:r>
      <w:proofErr w:type="spellStart"/>
      <w:r w:rsidR="00C70CF3">
        <w:rPr>
          <w:rFonts w:ascii="Verdana" w:hAnsi="Verdana"/>
        </w:rPr>
        <w:t>OpenVG</w:t>
      </w:r>
      <w:proofErr w:type="spellEnd"/>
      <w:r w:rsidR="00C70CF3">
        <w:rPr>
          <w:rFonts w:ascii="Verdana" w:hAnsi="Verdana"/>
        </w:rPr>
        <w:t xml:space="preserve"> target)</w:t>
      </w:r>
    </w:p>
    <w:p w:rsidR="003A746C" w:rsidRDefault="003A746C" w:rsidP="003A746C">
      <w:pPr>
        <w:spacing w:after="0"/>
        <w:rPr>
          <w:rFonts w:ascii="Verdana" w:hAnsi="Verdana"/>
        </w:rPr>
      </w:pPr>
    </w:p>
    <w:p w:rsidR="003A746C" w:rsidRDefault="003A746C" w:rsidP="003A746C">
      <w:pPr>
        <w:spacing w:after="0"/>
        <w:rPr>
          <w:rFonts w:ascii="Verdana" w:hAnsi="Verdana"/>
        </w:rPr>
      </w:pPr>
      <w:r>
        <w:rPr>
          <w:rFonts w:ascii="Verdana" w:hAnsi="Verdana"/>
        </w:rPr>
        <w:t xml:space="preserve">In this </w:t>
      </w:r>
      <w:r w:rsidRPr="001D6DED">
        <w:rPr>
          <w:rFonts w:ascii="Verdana" w:hAnsi="Verdana"/>
        </w:rPr>
        <w:t>exercise</w:t>
      </w:r>
      <w:r>
        <w:rPr>
          <w:rFonts w:ascii="Verdana" w:hAnsi="Verdana"/>
        </w:rPr>
        <w:t xml:space="preserve"> we will integrate popup.core.02 and message.core.01 to achieve some complex control behaviors.  The details will be covered </w:t>
      </w:r>
      <w:r w:rsidR="00250A92">
        <w:rPr>
          <w:rFonts w:ascii="Verdana" w:hAnsi="Verdana"/>
        </w:rPr>
        <w:t>below.</w:t>
      </w:r>
    </w:p>
    <w:p w:rsidR="003A746C" w:rsidRDefault="003A746C" w:rsidP="003A746C">
      <w:pPr>
        <w:spacing w:after="0"/>
        <w:rPr>
          <w:rFonts w:ascii="Verdana" w:hAnsi="Verdana"/>
        </w:rPr>
      </w:pPr>
    </w:p>
    <w:p w:rsidR="007A0D42" w:rsidRDefault="007A0D42" w:rsidP="00EA7831">
      <w:pPr>
        <w:pStyle w:val="Heading2"/>
      </w:pPr>
      <w:r>
        <w:t>Designing Popup and Warnings in the GDT project</w:t>
      </w:r>
    </w:p>
    <w:p w:rsidR="003A746C" w:rsidRDefault="003A746C" w:rsidP="003A746C">
      <w:pPr>
        <w:spacing w:after="0"/>
        <w:rPr>
          <w:rFonts w:ascii="Verdana" w:hAnsi="Verdana"/>
        </w:rPr>
      </w:pPr>
      <w:r>
        <w:rPr>
          <w:rFonts w:ascii="Verdana" w:hAnsi="Verdana"/>
        </w:rPr>
        <w:t>Create the folders</w:t>
      </w:r>
    </w:p>
    <w:p w:rsidR="003A746C" w:rsidRDefault="003A746C" w:rsidP="003A746C">
      <w:pPr>
        <w:spacing w:after="0"/>
        <w:rPr>
          <w:rFonts w:ascii="Verdana" w:hAnsi="Verdana"/>
        </w:rPr>
      </w:pPr>
      <w:r w:rsidRPr="00587B60">
        <w:rPr>
          <w:rFonts w:ascii="Verdana" w:hAnsi="Verdana"/>
        </w:rPr>
        <w:t>exercise1</w:t>
      </w:r>
      <w:r>
        <w:rPr>
          <w:rFonts w:ascii="Verdana" w:hAnsi="Verdana"/>
        </w:rPr>
        <w:t xml:space="preserve">\graphics\images\popup </w:t>
      </w:r>
      <w:r>
        <w:rPr>
          <w:rFonts w:ascii="Verdana" w:hAnsi="Verdana"/>
        </w:rPr>
        <w:tab/>
        <w:t>– to store the GDT popup image resources</w:t>
      </w:r>
    </w:p>
    <w:p w:rsidR="003A746C" w:rsidRDefault="003A746C" w:rsidP="003A746C">
      <w:pPr>
        <w:spacing w:after="0"/>
        <w:rPr>
          <w:rFonts w:ascii="Verdana" w:hAnsi="Verdana"/>
        </w:rPr>
      </w:pPr>
      <w:r w:rsidRPr="00587B60">
        <w:rPr>
          <w:rFonts w:ascii="Verdana" w:hAnsi="Verdana"/>
        </w:rPr>
        <w:t>exercise1</w:t>
      </w:r>
      <w:r>
        <w:rPr>
          <w:rFonts w:ascii="Verdana" w:hAnsi="Verdana"/>
        </w:rPr>
        <w:t xml:space="preserve">\graphics\images\warning </w:t>
      </w:r>
      <w:r>
        <w:rPr>
          <w:rFonts w:ascii="Verdana" w:hAnsi="Verdana"/>
        </w:rPr>
        <w:tab/>
        <w:t>– to store the GDT warning image resources</w:t>
      </w:r>
    </w:p>
    <w:p w:rsidR="00C769E7" w:rsidRDefault="00C769E7" w:rsidP="003A746C">
      <w:pPr>
        <w:spacing w:after="0"/>
        <w:rPr>
          <w:rFonts w:ascii="Verdana" w:hAnsi="Verdana"/>
        </w:rPr>
      </w:pPr>
    </w:p>
    <w:p w:rsidR="001A38B0" w:rsidRDefault="001A38B0" w:rsidP="00EA7831">
      <w:pPr>
        <w:pStyle w:val="Heading3"/>
      </w:pPr>
      <w:r>
        <w:t xml:space="preserve">Designing </w:t>
      </w:r>
      <w:r w:rsidR="00E908D9">
        <w:t>Info</w:t>
      </w:r>
      <w:r>
        <w:t xml:space="preserve"> Popup in GDT Tool</w:t>
      </w:r>
    </w:p>
    <w:p w:rsidR="003B3BD1" w:rsidRDefault="003B3BD1" w:rsidP="003B3BD1">
      <w:pPr>
        <w:pStyle w:val="ListParagraph"/>
        <w:ind w:left="360"/>
        <w:rPr>
          <w:rFonts w:ascii="Verdana" w:hAnsi="Verdana"/>
        </w:rPr>
      </w:pPr>
      <w:r>
        <w:rPr>
          <w:rFonts w:ascii="Verdana" w:hAnsi="Verdana"/>
        </w:rPr>
        <w:t xml:space="preserve">There are four types of popup. </w:t>
      </w:r>
    </w:p>
    <w:p w:rsidR="003B3BD1" w:rsidRDefault="003B3BD1" w:rsidP="003B3BD1">
      <w:pPr>
        <w:pStyle w:val="ListParagraph"/>
        <w:numPr>
          <w:ilvl w:val="0"/>
          <w:numId w:val="6"/>
        </w:numPr>
        <w:rPr>
          <w:rFonts w:ascii="Verdana" w:hAnsi="Verdana"/>
        </w:rPr>
      </w:pPr>
      <w:r>
        <w:rPr>
          <w:rFonts w:ascii="Verdana" w:hAnsi="Verdana"/>
        </w:rPr>
        <w:t>POPUP_INFO</w:t>
      </w:r>
    </w:p>
    <w:p w:rsidR="003B3BD1" w:rsidRDefault="003B3BD1" w:rsidP="003B3BD1">
      <w:pPr>
        <w:pStyle w:val="ListParagraph"/>
        <w:numPr>
          <w:ilvl w:val="0"/>
          <w:numId w:val="6"/>
        </w:numPr>
        <w:rPr>
          <w:rFonts w:ascii="Verdana" w:hAnsi="Verdana"/>
        </w:rPr>
      </w:pPr>
      <w:r>
        <w:rPr>
          <w:rFonts w:ascii="Verdana" w:hAnsi="Verdana"/>
        </w:rPr>
        <w:t>POPUP_PROGRESS</w:t>
      </w:r>
    </w:p>
    <w:p w:rsidR="003B3BD1" w:rsidRDefault="003B3BD1" w:rsidP="003B3BD1">
      <w:pPr>
        <w:pStyle w:val="ListParagraph"/>
        <w:numPr>
          <w:ilvl w:val="0"/>
          <w:numId w:val="6"/>
        </w:numPr>
        <w:rPr>
          <w:rFonts w:ascii="Verdana" w:hAnsi="Verdana"/>
        </w:rPr>
      </w:pPr>
      <w:r>
        <w:rPr>
          <w:rFonts w:ascii="Verdana" w:hAnsi="Verdana"/>
        </w:rPr>
        <w:t>POPUP_ACK</w:t>
      </w:r>
    </w:p>
    <w:p w:rsidR="003B3BD1" w:rsidRDefault="003B3BD1" w:rsidP="003B3BD1">
      <w:pPr>
        <w:pStyle w:val="ListParagraph"/>
        <w:numPr>
          <w:ilvl w:val="0"/>
          <w:numId w:val="6"/>
        </w:numPr>
        <w:rPr>
          <w:rFonts w:ascii="Verdana" w:hAnsi="Verdana"/>
        </w:rPr>
      </w:pPr>
      <w:r>
        <w:rPr>
          <w:rFonts w:ascii="Verdana" w:hAnsi="Verdana"/>
        </w:rPr>
        <w:t>POPUP_KEYPAD</w:t>
      </w:r>
    </w:p>
    <w:p w:rsidR="00734359" w:rsidRDefault="00734359" w:rsidP="00734359">
      <w:pPr>
        <w:pStyle w:val="ListParagraph"/>
        <w:numPr>
          <w:ilvl w:val="0"/>
          <w:numId w:val="14"/>
        </w:numPr>
        <w:spacing w:after="0"/>
        <w:rPr>
          <w:rFonts w:ascii="Verdana" w:hAnsi="Verdana"/>
        </w:rPr>
      </w:pPr>
      <w:r w:rsidRPr="00E431E7">
        <w:rPr>
          <w:rFonts w:ascii="Verdana" w:hAnsi="Verdana"/>
        </w:rPr>
        <w:t>Run the GDT executable gfx_viewer_win32.exe</w:t>
      </w:r>
      <w:r>
        <w:rPr>
          <w:rFonts w:ascii="Verdana" w:hAnsi="Verdana"/>
        </w:rPr>
        <w:t>.</w:t>
      </w:r>
    </w:p>
    <w:p w:rsidR="00734359" w:rsidRPr="006927E9" w:rsidRDefault="00734359" w:rsidP="00734359">
      <w:pPr>
        <w:pStyle w:val="ListParagraph"/>
        <w:numPr>
          <w:ilvl w:val="0"/>
          <w:numId w:val="14"/>
        </w:numPr>
      </w:pPr>
      <w:r>
        <w:rPr>
          <w:rFonts w:ascii="Verdana" w:hAnsi="Verdana"/>
        </w:rPr>
        <w:t>Right click on the SCREENS to add a screen for the info popup</w:t>
      </w:r>
      <w:r w:rsidR="0018752C">
        <w:rPr>
          <w:rFonts w:ascii="Verdana" w:hAnsi="Verdana"/>
        </w:rPr>
        <w:t xml:space="preserve"> with name </w:t>
      </w:r>
      <w:proofErr w:type="spellStart"/>
      <w:r w:rsidR="0018752C">
        <w:rPr>
          <w:rFonts w:ascii="Verdana" w:hAnsi="Verdana"/>
        </w:rPr>
        <w:t>scr_info_popup</w:t>
      </w:r>
      <w:proofErr w:type="spellEnd"/>
      <w:r>
        <w:rPr>
          <w:rFonts w:ascii="Verdana" w:hAnsi="Verdana"/>
        </w:rPr>
        <w:t>.</w:t>
      </w:r>
    </w:p>
    <w:p w:rsidR="006927E9" w:rsidRDefault="006927E9" w:rsidP="006927E9">
      <w:pPr>
        <w:pStyle w:val="ListParagraph"/>
        <w:numPr>
          <w:ilvl w:val="0"/>
          <w:numId w:val="14"/>
        </w:numPr>
        <w:spacing w:after="0"/>
        <w:rPr>
          <w:rFonts w:ascii="Verdana" w:hAnsi="Verdana"/>
        </w:rPr>
      </w:pPr>
      <w:r w:rsidRPr="006927E9">
        <w:rPr>
          <w:rFonts w:ascii="Verdana" w:hAnsi="Verdana"/>
        </w:rPr>
        <w:t>In the screen property enter the hand</w:t>
      </w:r>
      <w:r w:rsidR="00C566EE">
        <w:rPr>
          <w:rFonts w:ascii="Verdana" w:hAnsi="Verdana"/>
        </w:rPr>
        <w:t>l</w:t>
      </w:r>
      <w:r w:rsidRPr="006927E9">
        <w:rPr>
          <w:rFonts w:ascii="Verdana" w:hAnsi="Verdana"/>
        </w:rPr>
        <w:t xml:space="preserve">er names for Event, Focus and Presentation. </w:t>
      </w:r>
      <w:r w:rsidR="00E3634B">
        <w:rPr>
          <w:rFonts w:ascii="Verdana" w:hAnsi="Verdana"/>
        </w:rPr>
        <w:t>These handlers will be implemented in the files generated from popup configurator tool</w:t>
      </w:r>
      <w:r w:rsidRPr="006927E9">
        <w:rPr>
          <w:rFonts w:ascii="Verdana" w:hAnsi="Verdana"/>
        </w:rPr>
        <w:t>.</w:t>
      </w:r>
      <w:r w:rsidR="00E41D92" w:rsidRPr="00E41D92">
        <w:rPr>
          <w:rFonts w:ascii="Verdana" w:hAnsi="Verdana"/>
        </w:rPr>
        <w:t xml:space="preserve"> </w:t>
      </w:r>
      <w:r w:rsidR="00E41D92">
        <w:rPr>
          <w:rFonts w:ascii="Verdana" w:hAnsi="Verdana"/>
        </w:rPr>
        <w:t>Since the info popup is designed to have more priority than base screen, the priority is set as 3.</w:t>
      </w:r>
    </w:p>
    <w:p w:rsidR="00C566EE" w:rsidRPr="00C566EE" w:rsidRDefault="00C566EE" w:rsidP="00C566EE">
      <w:pPr>
        <w:spacing w:after="0"/>
        <w:ind w:left="360"/>
        <w:rPr>
          <w:rFonts w:ascii="Verdana" w:hAnsi="Verdana"/>
        </w:rPr>
      </w:pPr>
      <w:r>
        <w:rPr>
          <w:rFonts w:ascii="Verdana" w:hAnsi="Verdana"/>
          <w:noProof/>
        </w:rPr>
        <w:drawing>
          <wp:inline distT="0" distB="0" distL="0" distR="0">
            <wp:extent cx="4143375" cy="26955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43375" cy="2695575"/>
                    </a:xfrm>
                    <a:prstGeom prst="rect">
                      <a:avLst/>
                    </a:prstGeom>
                    <a:noFill/>
                    <a:ln>
                      <a:noFill/>
                    </a:ln>
                  </pic:spPr>
                </pic:pic>
              </a:graphicData>
            </a:graphic>
          </wp:inline>
        </w:drawing>
      </w:r>
    </w:p>
    <w:p w:rsidR="006927E9" w:rsidRDefault="005F5CED" w:rsidP="00734359">
      <w:pPr>
        <w:pStyle w:val="ListParagraph"/>
        <w:numPr>
          <w:ilvl w:val="0"/>
          <w:numId w:val="14"/>
        </w:numPr>
        <w:rPr>
          <w:rFonts w:ascii="Verdana" w:hAnsi="Verdana"/>
        </w:rPr>
      </w:pPr>
      <w:r w:rsidRPr="005F5CED">
        <w:rPr>
          <w:rFonts w:ascii="Verdana" w:hAnsi="Verdana"/>
        </w:rPr>
        <w:t xml:space="preserve">Right click on the </w:t>
      </w:r>
      <w:r>
        <w:rPr>
          <w:rFonts w:ascii="Verdana" w:hAnsi="Verdana"/>
        </w:rPr>
        <w:t xml:space="preserve">screen and add a widget </w:t>
      </w:r>
      <w:proofErr w:type="spellStart"/>
      <w:r>
        <w:rPr>
          <w:rFonts w:ascii="Verdana" w:hAnsi="Verdana"/>
        </w:rPr>
        <w:t>wdg_info_popup</w:t>
      </w:r>
      <w:proofErr w:type="spellEnd"/>
      <w:r>
        <w:rPr>
          <w:rFonts w:ascii="Verdana" w:hAnsi="Verdana"/>
        </w:rPr>
        <w:t>.</w:t>
      </w:r>
    </w:p>
    <w:p w:rsidR="005F5CED" w:rsidRDefault="005F5CED" w:rsidP="00734359">
      <w:pPr>
        <w:pStyle w:val="ListParagraph"/>
        <w:numPr>
          <w:ilvl w:val="0"/>
          <w:numId w:val="14"/>
        </w:numPr>
        <w:rPr>
          <w:rFonts w:ascii="Verdana" w:hAnsi="Verdana"/>
        </w:rPr>
      </w:pPr>
      <w:r>
        <w:rPr>
          <w:rFonts w:ascii="Verdana" w:hAnsi="Verdana"/>
        </w:rPr>
        <w:t>Right click on the widget and add an image from it.</w:t>
      </w:r>
    </w:p>
    <w:p w:rsidR="005F5CED" w:rsidRDefault="00C769E7" w:rsidP="001B03C9">
      <w:pPr>
        <w:pStyle w:val="ListParagraph"/>
        <w:numPr>
          <w:ilvl w:val="0"/>
          <w:numId w:val="14"/>
        </w:numPr>
        <w:rPr>
          <w:rFonts w:ascii="Verdana" w:hAnsi="Verdana"/>
        </w:rPr>
      </w:pPr>
      <w:r>
        <w:rPr>
          <w:rFonts w:ascii="Verdana" w:hAnsi="Verdana"/>
        </w:rPr>
        <w:lastRenderedPageBreak/>
        <w:t xml:space="preserve">Name the image as </w:t>
      </w:r>
      <w:proofErr w:type="spellStart"/>
      <w:r>
        <w:rPr>
          <w:rFonts w:ascii="Verdana" w:hAnsi="Verdana"/>
        </w:rPr>
        <w:t>img_info_popup</w:t>
      </w:r>
      <w:proofErr w:type="spellEnd"/>
      <w:r>
        <w:rPr>
          <w:rFonts w:ascii="Verdana" w:hAnsi="Verdana"/>
        </w:rPr>
        <w:t xml:space="preserve">.  Select the image file from </w:t>
      </w:r>
      <w:r w:rsidRPr="00587B60">
        <w:rPr>
          <w:rFonts w:ascii="Verdana" w:hAnsi="Verdana"/>
        </w:rPr>
        <w:t>exercise1</w:t>
      </w:r>
      <w:r>
        <w:rPr>
          <w:rFonts w:ascii="Verdana" w:hAnsi="Verdana"/>
        </w:rPr>
        <w:t>\graphics\</w:t>
      </w:r>
      <w:r w:rsidR="001B03C9" w:rsidRPr="001B03C9">
        <w:t xml:space="preserve"> </w:t>
      </w:r>
      <w:r w:rsidR="001B03C9" w:rsidRPr="001B03C9">
        <w:rPr>
          <w:rFonts w:ascii="Verdana" w:hAnsi="Verdana"/>
        </w:rPr>
        <w:t>images\popup\audio_on.png</w:t>
      </w:r>
    </w:p>
    <w:p w:rsidR="003776AD" w:rsidRDefault="003776AD" w:rsidP="003776AD">
      <w:pPr>
        <w:pStyle w:val="ListParagraph"/>
        <w:numPr>
          <w:ilvl w:val="0"/>
          <w:numId w:val="14"/>
        </w:numPr>
        <w:rPr>
          <w:rFonts w:ascii="Verdana" w:hAnsi="Verdana"/>
        </w:rPr>
      </w:pPr>
      <w:r>
        <w:rPr>
          <w:rFonts w:ascii="Verdana" w:hAnsi="Verdana"/>
        </w:rPr>
        <w:t>Right click on the widget and add an image from it.</w:t>
      </w:r>
    </w:p>
    <w:p w:rsidR="003776AD" w:rsidRDefault="003776AD" w:rsidP="003776AD">
      <w:pPr>
        <w:pStyle w:val="ListParagraph"/>
        <w:numPr>
          <w:ilvl w:val="0"/>
          <w:numId w:val="14"/>
        </w:numPr>
        <w:rPr>
          <w:rFonts w:ascii="Verdana" w:hAnsi="Verdana"/>
        </w:rPr>
      </w:pPr>
      <w:r>
        <w:rPr>
          <w:rFonts w:ascii="Verdana" w:hAnsi="Verdana"/>
        </w:rPr>
        <w:t xml:space="preserve">Name the image as </w:t>
      </w:r>
      <w:proofErr w:type="spellStart"/>
      <w:r>
        <w:rPr>
          <w:rFonts w:ascii="Verdana" w:hAnsi="Verdana"/>
        </w:rPr>
        <w:t>img_info_popup_border</w:t>
      </w:r>
      <w:proofErr w:type="spellEnd"/>
      <w:r>
        <w:rPr>
          <w:rFonts w:ascii="Verdana" w:hAnsi="Verdana"/>
        </w:rPr>
        <w:t xml:space="preserve">.  Select the image file from </w:t>
      </w:r>
      <w:r w:rsidRPr="00587B60">
        <w:rPr>
          <w:rFonts w:ascii="Verdana" w:hAnsi="Verdana"/>
        </w:rPr>
        <w:t>exercise1</w:t>
      </w:r>
      <w:r>
        <w:rPr>
          <w:rFonts w:ascii="Verdana" w:hAnsi="Verdana"/>
        </w:rPr>
        <w:t>\graphics\</w:t>
      </w:r>
      <w:r w:rsidRPr="001B03C9">
        <w:t xml:space="preserve"> </w:t>
      </w:r>
      <w:r w:rsidRPr="003776AD">
        <w:rPr>
          <w:rFonts w:ascii="Verdana" w:hAnsi="Verdana"/>
        </w:rPr>
        <w:t>images\popup\popup_border.bmp</w:t>
      </w:r>
    </w:p>
    <w:p w:rsidR="00E32A92" w:rsidRDefault="00E32A92" w:rsidP="003776AD">
      <w:pPr>
        <w:pStyle w:val="ListParagraph"/>
        <w:numPr>
          <w:ilvl w:val="0"/>
          <w:numId w:val="14"/>
        </w:numPr>
        <w:rPr>
          <w:rFonts w:ascii="Verdana" w:hAnsi="Verdana"/>
        </w:rPr>
      </w:pPr>
      <w:r>
        <w:rPr>
          <w:rFonts w:ascii="Verdana" w:hAnsi="Verdana"/>
        </w:rPr>
        <w:t xml:space="preserve">Right click on the widget and add a text from it. Name the text element as </w:t>
      </w:r>
      <w:proofErr w:type="spellStart"/>
      <w:r>
        <w:rPr>
          <w:rFonts w:ascii="Verdana" w:hAnsi="Verdana"/>
        </w:rPr>
        <w:t>txt_info_header</w:t>
      </w:r>
      <w:proofErr w:type="spellEnd"/>
      <w:r>
        <w:rPr>
          <w:rFonts w:ascii="Verdana" w:hAnsi="Verdana"/>
        </w:rPr>
        <w:t xml:space="preserve">.  Enter the text as “Info Popup” with static text mode “True”  </w:t>
      </w:r>
    </w:p>
    <w:p w:rsidR="00C769E7" w:rsidRDefault="00C769E7" w:rsidP="00C769E7">
      <w:pPr>
        <w:pStyle w:val="ListParagraph"/>
        <w:numPr>
          <w:ilvl w:val="0"/>
          <w:numId w:val="14"/>
        </w:numPr>
        <w:rPr>
          <w:rFonts w:ascii="Verdana" w:hAnsi="Verdana"/>
        </w:rPr>
      </w:pPr>
      <w:r>
        <w:rPr>
          <w:rFonts w:ascii="Verdana" w:hAnsi="Verdana"/>
        </w:rPr>
        <w:t xml:space="preserve">Right click on the widget and add a text from it. Name the text element as </w:t>
      </w:r>
      <w:proofErr w:type="spellStart"/>
      <w:r>
        <w:rPr>
          <w:rFonts w:ascii="Verdana" w:hAnsi="Verdana"/>
        </w:rPr>
        <w:t>txt_info_popup</w:t>
      </w:r>
      <w:proofErr w:type="spellEnd"/>
      <w:r>
        <w:rPr>
          <w:rFonts w:ascii="Verdana" w:hAnsi="Verdana"/>
        </w:rPr>
        <w:t>.  Select the element to view its properties. Configure the “Static Text Mode” as False so that dynamically text can be displayed.</w:t>
      </w:r>
    </w:p>
    <w:p w:rsidR="00A022BF" w:rsidRDefault="00A022BF" w:rsidP="00A022BF">
      <w:pPr>
        <w:pStyle w:val="ListParagraph"/>
        <w:rPr>
          <w:rFonts w:ascii="Verdana" w:hAnsi="Verdana"/>
        </w:rPr>
      </w:pPr>
    </w:p>
    <w:p w:rsidR="007C1772" w:rsidRDefault="00A022BF" w:rsidP="007C1772">
      <w:pPr>
        <w:pStyle w:val="ListParagraph"/>
        <w:rPr>
          <w:rFonts w:ascii="Verdana" w:hAnsi="Verdana"/>
        </w:rPr>
      </w:pPr>
      <w:r>
        <w:rPr>
          <w:rFonts w:ascii="Verdana" w:hAnsi="Verdana"/>
          <w:noProof/>
        </w:rPr>
        <w:drawing>
          <wp:inline distT="0" distB="0" distL="0" distR="0">
            <wp:extent cx="2009775" cy="1028700"/>
            <wp:effectExtent l="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09775" cy="1028700"/>
                    </a:xfrm>
                    <a:prstGeom prst="rect">
                      <a:avLst/>
                    </a:prstGeom>
                    <a:noFill/>
                    <a:ln>
                      <a:noFill/>
                    </a:ln>
                  </pic:spPr>
                </pic:pic>
              </a:graphicData>
            </a:graphic>
          </wp:inline>
        </w:drawing>
      </w:r>
    </w:p>
    <w:p w:rsidR="007A0D42" w:rsidRDefault="007C1772" w:rsidP="007C1772">
      <w:pPr>
        <w:pStyle w:val="ListParagraph"/>
        <w:rPr>
          <w:rFonts w:ascii="Verdana" w:hAnsi="Verdana"/>
        </w:rPr>
      </w:pPr>
      <w:r>
        <w:rPr>
          <w:rFonts w:ascii="Verdana" w:hAnsi="Verdana"/>
        </w:rPr>
        <w:t xml:space="preserve">Now info popup is </w:t>
      </w:r>
      <w:r w:rsidR="006A494A">
        <w:rPr>
          <w:rFonts w:ascii="Verdana" w:hAnsi="Verdana"/>
        </w:rPr>
        <w:t>designed</w:t>
      </w:r>
      <w:r>
        <w:rPr>
          <w:rFonts w:ascii="Verdana" w:hAnsi="Verdana"/>
        </w:rPr>
        <w:t xml:space="preserve"> in GDT.</w:t>
      </w:r>
    </w:p>
    <w:p w:rsidR="00E908D9" w:rsidRDefault="00E908D9" w:rsidP="007D609B">
      <w:pPr>
        <w:pStyle w:val="Heading3"/>
      </w:pPr>
      <w:r>
        <w:t xml:space="preserve">Designing </w:t>
      </w:r>
      <w:proofErr w:type="spellStart"/>
      <w:r>
        <w:t>Ack</w:t>
      </w:r>
      <w:proofErr w:type="spellEnd"/>
      <w:r>
        <w:t xml:space="preserve"> Popup in GDT Tool</w:t>
      </w:r>
    </w:p>
    <w:p w:rsidR="00E908D9" w:rsidRPr="006927E9" w:rsidRDefault="00E908D9" w:rsidP="00E908D9">
      <w:pPr>
        <w:pStyle w:val="ListParagraph"/>
        <w:numPr>
          <w:ilvl w:val="0"/>
          <w:numId w:val="17"/>
        </w:numPr>
      </w:pPr>
      <w:r>
        <w:rPr>
          <w:rFonts w:ascii="Verdana" w:hAnsi="Verdana"/>
        </w:rPr>
        <w:t xml:space="preserve">Right click on the SCREENS to add a screen for the </w:t>
      </w:r>
      <w:proofErr w:type="spellStart"/>
      <w:r>
        <w:rPr>
          <w:rFonts w:ascii="Verdana" w:hAnsi="Verdana"/>
        </w:rPr>
        <w:t>ack</w:t>
      </w:r>
      <w:proofErr w:type="spellEnd"/>
      <w:r>
        <w:rPr>
          <w:rFonts w:ascii="Verdana" w:hAnsi="Verdana"/>
        </w:rPr>
        <w:t xml:space="preserve"> popup with name </w:t>
      </w:r>
      <w:proofErr w:type="spellStart"/>
      <w:r>
        <w:rPr>
          <w:rFonts w:ascii="Verdana" w:hAnsi="Verdana"/>
        </w:rPr>
        <w:t>scr_ack_</w:t>
      </w:r>
      <w:proofErr w:type="gramStart"/>
      <w:r>
        <w:rPr>
          <w:rFonts w:ascii="Verdana" w:hAnsi="Verdana"/>
        </w:rPr>
        <w:t>popup</w:t>
      </w:r>
      <w:proofErr w:type="spellEnd"/>
      <w:r>
        <w:rPr>
          <w:rFonts w:ascii="Verdana" w:hAnsi="Verdana"/>
        </w:rPr>
        <w:t xml:space="preserve"> .</w:t>
      </w:r>
      <w:proofErr w:type="gramEnd"/>
    </w:p>
    <w:p w:rsidR="00E908D9" w:rsidRDefault="00E908D9" w:rsidP="00E908D9">
      <w:pPr>
        <w:pStyle w:val="ListParagraph"/>
        <w:numPr>
          <w:ilvl w:val="0"/>
          <w:numId w:val="17"/>
        </w:numPr>
        <w:spacing w:after="0"/>
        <w:rPr>
          <w:rFonts w:ascii="Verdana" w:hAnsi="Verdana"/>
        </w:rPr>
      </w:pPr>
      <w:r w:rsidRPr="006927E9">
        <w:rPr>
          <w:rFonts w:ascii="Verdana" w:hAnsi="Verdana"/>
        </w:rPr>
        <w:t>In the screen property enter the hand</w:t>
      </w:r>
      <w:r>
        <w:rPr>
          <w:rFonts w:ascii="Verdana" w:hAnsi="Verdana"/>
        </w:rPr>
        <w:t>l</w:t>
      </w:r>
      <w:r w:rsidRPr="006927E9">
        <w:rPr>
          <w:rFonts w:ascii="Verdana" w:hAnsi="Verdana"/>
        </w:rPr>
        <w:t xml:space="preserve">er names for Event, Focus and Presentation. </w:t>
      </w:r>
      <w:r>
        <w:rPr>
          <w:rFonts w:ascii="Verdana" w:hAnsi="Verdana"/>
        </w:rPr>
        <w:t>These handlers will be implemented in the files generated from popup configurator tool</w:t>
      </w:r>
      <w:r w:rsidRPr="006927E9">
        <w:rPr>
          <w:rFonts w:ascii="Verdana" w:hAnsi="Verdana"/>
        </w:rPr>
        <w:t>.</w:t>
      </w:r>
      <w:r>
        <w:rPr>
          <w:rFonts w:ascii="Verdana" w:hAnsi="Verdana"/>
        </w:rPr>
        <w:t xml:space="preserve"> Since we are designing the </w:t>
      </w:r>
      <w:proofErr w:type="spellStart"/>
      <w:r>
        <w:rPr>
          <w:rFonts w:ascii="Verdana" w:hAnsi="Verdana"/>
        </w:rPr>
        <w:t>ack</w:t>
      </w:r>
      <w:proofErr w:type="spellEnd"/>
      <w:r>
        <w:rPr>
          <w:rFonts w:ascii="Verdana" w:hAnsi="Verdana"/>
        </w:rPr>
        <w:t xml:space="preserve"> popup in same layer where info popup was designed the same handlers are provided for </w:t>
      </w:r>
      <w:proofErr w:type="spellStart"/>
      <w:r>
        <w:rPr>
          <w:rFonts w:ascii="Verdana" w:hAnsi="Verdana"/>
        </w:rPr>
        <w:t>ack</w:t>
      </w:r>
      <w:proofErr w:type="spellEnd"/>
      <w:r>
        <w:rPr>
          <w:rFonts w:ascii="Verdana" w:hAnsi="Verdana"/>
        </w:rPr>
        <w:t xml:space="preserve"> popup. Since the </w:t>
      </w:r>
      <w:proofErr w:type="spellStart"/>
      <w:r>
        <w:rPr>
          <w:rFonts w:ascii="Verdana" w:hAnsi="Verdana"/>
        </w:rPr>
        <w:t>ack</w:t>
      </w:r>
      <w:proofErr w:type="spellEnd"/>
      <w:r>
        <w:rPr>
          <w:rFonts w:ascii="Verdana" w:hAnsi="Verdana"/>
        </w:rPr>
        <w:t xml:space="preserve"> popup is designed to have more priority than info popup, the priority is set as 3.</w:t>
      </w:r>
    </w:p>
    <w:p w:rsidR="00E908D9" w:rsidRPr="00C566EE" w:rsidRDefault="00E908D9" w:rsidP="00E908D9">
      <w:pPr>
        <w:spacing w:after="0"/>
        <w:ind w:left="360"/>
        <w:rPr>
          <w:rFonts w:ascii="Verdana" w:hAnsi="Verdana"/>
        </w:rPr>
      </w:pPr>
      <w:r>
        <w:rPr>
          <w:rFonts w:ascii="Verdana" w:hAnsi="Verdana"/>
          <w:noProof/>
        </w:rPr>
        <w:drawing>
          <wp:inline distT="0" distB="0" distL="0" distR="0" wp14:anchorId="3A8402AD" wp14:editId="756776DE">
            <wp:extent cx="4238625" cy="23241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38625" cy="2324100"/>
                    </a:xfrm>
                    <a:prstGeom prst="rect">
                      <a:avLst/>
                    </a:prstGeom>
                    <a:noFill/>
                    <a:ln>
                      <a:noFill/>
                    </a:ln>
                  </pic:spPr>
                </pic:pic>
              </a:graphicData>
            </a:graphic>
          </wp:inline>
        </w:drawing>
      </w:r>
    </w:p>
    <w:p w:rsidR="00E908D9" w:rsidRDefault="00E908D9" w:rsidP="00E908D9">
      <w:pPr>
        <w:pStyle w:val="ListParagraph"/>
        <w:numPr>
          <w:ilvl w:val="0"/>
          <w:numId w:val="17"/>
        </w:numPr>
        <w:rPr>
          <w:rFonts w:ascii="Verdana" w:hAnsi="Verdana"/>
        </w:rPr>
      </w:pPr>
      <w:r w:rsidRPr="005F5CED">
        <w:rPr>
          <w:rFonts w:ascii="Verdana" w:hAnsi="Verdana"/>
        </w:rPr>
        <w:t xml:space="preserve">Right click on the </w:t>
      </w:r>
      <w:r>
        <w:rPr>
          <w:rFonts w:ascii="Verdana" w:hAnsi="Verdana"/>
        </w:rPr>
        <w:t xml:space="preserve">screen and add a widget </w:t>
      </w:r>
      <w:proofErr w:type="spellStart"/>
      <w:r>
        <w:rPr>
          <w:rFonts w:ascii="Verdana" w:hAnsi="Verdana"/>
        </w:rPr>
        <w:t>wdg_ack_popup</w:t>
      </w:r>
      <w:proofErr w:type="spellEnd"/>
      <w:r>
        <w:rPr>
          <w:rFonts w:ascii="Verdana" w:hAnsi="Verdana"/>
        </w:rPr>
        <w:t>.</w:t>
      </w:r>
    </w:p>
    <w:p w:rsidR="00A022BF" w:rsidRDefault="00A022BF" w:rsidP="00A022BF">
      <w:pPr>
        <w:pStyle w:val="ListParagraph"/>
        <w:numPr>
          <w:ilvl w:val="0"/>
          <w:numId w:val="17"/>
        </w:numPr>
        <w:rPr>
          <w:rFonts w:ascii="Verdana" w:hAnsi="Verdana"/>
        </w:rPr>
      </w:pPr>
      <w:r>
        <w:rPr>
          <w:rFonts w:ascii="Verdana" w:hAnsi="Verdana"/>
        </w:rPr>
        <w:t>Right click on the widget and add an image from it.</w:t>
      </w:r>
    </w:p>
    <w:p w:rsidR="00A022BF" w:rsidRDefault="00A022BF" w:rsidP="00A022BF">
      <w:pPr>
        <w:pStyle w:val="ListParagraph"/>
        <w:numPr>
          <w:ilvl w:val="0"/>
          <w:numId w:val="17"/>
        </w:numPr>
        <w:rPr>
          <w:rFonts w:ascii="Verdana" w:hAnsi="Verdana"/>
        </w:rPr>
      </w:pPr>
      <w:r>
        <w:rPr>
          <w:rFonts w:ascii="Verdana" w:hAnsi="Verdana"/>
        </w:rPr>
        <w:lastRenderedPageBreak/>
        <w:t xml:space="preserve">Name the image as </w:t>
      </w:r>
      <w:proofErr w:type="spellStart"/>
      <w:r>
        <w:rPr>
          <w:rFonts w:ascii="Verdana" w:hAnsi="Verdana"/>
        </w:rPr>
        <w:t>img_ack_popup_border</w:t>
      </w:r>
      <w:proofErr w:type="spellEnd"/>
      <w:r>
        <w:rPr>
          <w:rFonts w:ascii="Verdana" w:hAnsi="Verdana"/>
        </w:rPr>
        <w:t xml:space="preserve">.  Select the image file from </w:t>
      </w:r>
      <w:r w:rsidRPr="00587B60">
        <w:rPr>
          <w:rFonts w:ascii="Verdana" w:hAnsi="Verdana"/>
        </w:rPr>
        <w:t>exercise1</w:t>
      </w:r>
      <w:r>
        <w:rPr>
          <w:rFonts w:ascii="Verdana" w:hAnsi="Verdana"/>
        </w:rPr>
        <w:t>\graphics\</w:t>
      </w:r>
      <w:r w:rsidRPr="00A022BF">
        <w:t xml:space="preserve"> </w:t>
      </w:r>
      <w:r w:rsidRPr="00A022BF">
        <w:rPr>
          <w:rFonts w:ascii="Verdana" w:hAnsi="Verdana"/>
        </w:rPr>
        <w:t>images\popup\popup_warn_border_blue.bmp</w:t>
      </w:r>
      <w:r>
        <w:rPr>
          <w:rFonts w:ascii="Verdana" w:hAnsi="Verdana"/>
        </w:rPr>
        <w:t>.</w:t>
      </w:r>
    </w:p>
    <w:p w:rsidR="00E908D9" w:rsidRDefault="00E908D9" w:rsidP="00E908D9">
      <w:pPr>
        <w:pStyle w:val="ListParagraph"/>
        <w:numPr>
          <w:ilvl w:val="0"/>
          <w:numId w:val="17"/>
        </w:numPr>
        <w:rPr>
          <w:rFonts w:ascii="Verdana" w:hAnsi="Verdana"/>
        </w:rPr>
      </w:pPr>
      <w:r>
        <w:rPr>
          <w:rFonts w:ascii="Verdana" w:hAnsi="Verdana"/>
        </w:rPr>
        <w:t>Right click on the widget and add an image from it.</w:t>
      </w:r>
    </w:p>
    <w:p w:rsidR="00E908D9" w:rsidRDefault="00E908D9" w:rsidP="00A022BF">
      <w:pPr>
        <w:pStyle w:val="ListParagraph"/>
        <w:numPr>
          <w:ilvl w:val="0"/>
          <w:numId w:val="17"/>
        </w:numPr>
        <w:rPr>
          <w:rFonts w:ascii="Verdana" w:hAnsi="Verdana"/>
        </w:rPr>
      </w:pPr>
      <w:r>
        <w:rPr>
          <w:rFonts w:ascii="Verdana" w:hAnsi="Verdana"/>
        </w:rPr>
        <w:t xml:space="preserve">Name the image as </w:t>
      </w:r>
      <w:proofErr w:type="spellStart"/>
      <w:r>
        <w:rPr>
          <w:rFonts w:ascii="Verdana" w:hAnsi="Verdana"/>
        </w:rPr>
        <w:t>img_ack_popup</w:t>
      </w:r>
      <w:proofErr w:type="spellEnd"/>
      <w:r>
        <w:rPr>
          <w:rFonts w:ascii="Verdana" w:hAnsi="Verdana"/>
        </w:rPr>
        <w:t xml:space="preserve">.  Select the image file from </w:t>
      </w:r>
      <w:r w:rsidRPr="00587B60">
        <w:rPr>
          <w:rFonts w:ascii="Verdana" w:hAnsi="Verdana"/>
        </w:rPr>
        <w:t>exercise1</w:t>
      </w:r>
      <w:r>
        <w:rPr>
          <w:rFonts w:ascii="Verdana" w:hAnsi="Verdana"/>
        </w:rPr>
        <w:t>\graphics\</w:t>
      </w:r>
      <w:r w:rsidR="00A022BF" w:rsidRPr="00A022BF">
        <w:t xml:space="preserve"> </w:t>
      </w:r>
      <w:r w:rsidR="00A022BF" w:rsidRPr="00A022BF">
        <w:rPr>
          <w:rFonts w:ascii="Verdana" w:hAnsi="Verdana"/>
        </w:rPr>
        <w:t>images\popup\wipe_off.bmp</w:t>
      </w:r>
      <w:r>
        <w:rPr>
          <w:rFonts w:ascii="Verdana" w:hAnsi="Verdana"/>
        </w:rPr>
        <w:t>.</w:t>
      </w:r>
    </w:p>
    <w:p w:rsidR="00BE4DA9" w:rsidRDefault="00BE4DA9" w:rsidP="00A022BF">
      <w:pPr>
        <w:pStyle w:val="ListParagraph"/>
        <w:numPr>
          <w:ilvl w:val="0"/>
          <w:numId w:val="17"/>
        </w:numPr>
        <w:rPr>
          <w:rFonts w:ascii="Verdana" w:hAnsi="Verdana"/>
        </w:rPr>
      </w:pPr>
      <w:r>
        <w:rPr>
          <w:rFonts w:ascii="Verdana" w:hAnsi="Verdana"/>
        </w:rPr>
        <w:t xml:space="preserve">Right click on the widget and add a text from it. Name the text element as </w:t>
      </w:r>
      <w:proofErr w:type="spellStart"/>
      <w:r>
        <w:rPr>
          <w:rFonts w:ascii="Verdana" w:hAnsi="Verdana"/>
        </w:rPr>
        <w:t>txt_ack_header</w:t>
      </w:r>
      <w:proofErr w:type="spellEnd"/>
      <w:r>
        <w:rPr>
          <w:rFonts w:ascii="Verdana" w:hAnsi="Verdana"/>
        </w:rPr>
        <w:t>.  Enter the text as “</w:t>
      </w:r>
      <w:proofErr w:type="spellStart"/>
      <w:r>
        <w:rPr>
          <w:rFonts w:ascii="Verdana" w:hAnsi="Verdana"/>
        </w:rPr>
        <w:t>Ack</w:t>
      </w:r>
      <w:proofErr w:type="spellEnd"/>
      <w:r>
        <w:rPr>
          <w:rFonts w:ascii="Verdana" w:hAnsi="Verdana"/>
        </w:rPr>
        <w:t xml:space="preserve"> Popup” with static text mode as True.</w:t>
      </w:r>
    </w:p>
    <w:p w:rsidR="00E908D9" w:rsidRDefault="00E908D9" w:rsidP="00E908D9">
      <w:pPr>
        <w:pStyle w:val="ListParagraph"/>
        <w:numPr>
          <w:ilvl w:val="0"/>
          <w:numId w:val="17"/>
        </w:numPr>
        <w:rPr>
          <w:rFonts w:ascii="Verdana" w:hAnsi="Verdana"/>
        </w:rPr>
      </w:pPr>
      <w:r>
        <w:rPr>
          <w:rFonts w:ascii="Verdana" w:hAnsi="Verdana"/>
        </w:rPr>
        <w:t xml:space="preserve">Right click on the widget and add a text from it. Name the text element as </w:t>
      </w:r>
      <w:proofErr w:type="spellStart"/>
      <w:r>
        <w:rPr>
          <w:rFonts w:ascii="Verdana" w:hAnsi="Verdana"/>
        </w:rPr>
        <w:t>txt_ack_popup</w:t>
      </w:r>
      <w:proofErr w:type="spellEnd"/>
      <w:r>
        <w:rPr>
          <w:rFonts w:ascii="Verdana" w:hAnsi="Verdana"/>
        </w:rPr>
        <w:t>.  Select the element to view its properties. Configure the “Static Text Mode” as False so that dynamically text can be displayed.</w:t>
      </w:r>
    </w:p>
    <w:p w:rsidR="00E908D9" w:rsidRDefault="00E908D9" w:rsidP="00E908D9">
      <w:pPr>
        <w:pStyle w:val="ListParagraph"/>
        <w:rPr>
          <w:rFonts w:ascii="Verdana" w:hAnsi="Verdana"/>
        </w:rPr>
      </w:pPr>
    </w:p>
    <w:p w:rsidR="00E908D9" w:rsidRDefault="00D21FC5" w:rsidP="00E908D9">
      <w:pPr>
        <w:pStyle w:val="ListParagraph"/>
        <w:rPr>
          <w:rFonts w:ascii="Verdana" w:hAnsi="Verdana"/>
        </w:rPr>
      </w:pPr>
      <w:r>
        <w:rPr>
          <w:rFonts w:ascii="Verdana" w:hAnsi="Verdana"/>
          <w:noProof/>
        </w:rPr>
        <w:drawing>
          <wp:inline distT="0" distB="0" distL="0" distR="0">
            <wp:extent cx="1952625" cy="104775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52625" cy="1047750"/>
                    </a:xfrm>
                    <a:prstGeom prst="rect">
                      <a:avLst/>
                    </a:prstGeom>
                    <a:noFill/>
                    <a:ln>
                      <a:noFill/>
                    </a:ln>
                  </pic:spPr>
                </pic:pic>
              </a:graphicData>
            </a:graphic>
          </wp:inline>
        </w:drawing>
      </w:r>
    </w:p>
    <w:p w:rsidR="00E908D9" w:rsidRDefault="00E908D9" w:rsidP="00E908D9">
      <w:pPr>
        <w:pStyle w:val="ListParagraph"/>
        <w:rPr>
          <w:rFonts w:ascii="Verdana" w:hAnsi="Verdana"/>
        </w:rPr>
      </w:pPr>
      <w:r>
        <w:rPr>
          <w:rFonts w:ascii="Verdana" w:hAnsi="Verdana"/>
        </w:rPr>
        <w:t xml:space="preserve">Now </w:t>
      </w:r>
      <w:proofErr w:type="spellStart"/>
      <w:r>
        <w:rPr>
          <w:rFonts w:ascii="Verdana" w:hAnsi="Verdana"/>
        </w:rPr>
        <w:t>ack</w:t>
      </w:r>
      <w:proofErr w:type="spellEnd"/>
      <w:r>
        <w:rPr>
          <w:rFonts w:ascii="Verdana" w:hAnsi="Verdana"/>
        </w:rPr>
        <w:t xml:space="preserve"> popup is designed in GDT.</w:t>
      </w:r>
    </w:p>
    <w:p w:rsidR="00AE4319" w:rsidRDefault="00AE4319" w:rsidP="007D609B">
      <w:pPr>
        <w:pStyle w:val="Heading3"/>
      </w:pPr>
      <w:r>
        <w:t>Designing Keypad Popup in GDT Tool</w:t>
      </w:r>
    </w:p>
    <w:p w:rsidR="00AE4319" w:rsidRPr="006927E9" w:rsidRDefault="00AE4319" w:rsidP="00C54664">
      <w:pPr>
        <w:pStyle w:val="ListParagraph"/>
        <w:numPr>
          <w:ilvl w:val="0"/>
          <w:numId w:val="18"/>
        </w:numPr>
      </w:pPr>
      <w:r>
        <w:rPr>
          <w:rFonts w:ascii="Verdana" w:hAnsi="Verdana"/>
        </w:rPr>
        <w:t xml:space="preserve">Right click on the SCREENS to add a screen for the </w:t>
      </w:r>
      <w:r w:rsidR="00270942">
        <w:rPr>
          <w:rFonts w:ascii="Verdana" w:hAnsi="Verdana"/>
        </w:rPr>
        <w:t>keypad</w:t>
      </w:r>
      <w:r>
        <w:rPr>
          <w:rFonts w:ascii="Verdana" w:hAnsi="Verdana"/>
        </w:rPr>
        <w:t xml:space="preserve"> popup </w:t>
      </w:r>
      <w:r w:rsidR="00270942">
        <w:rPr>
          <w:rFonts w:ascii="Verdana" w:hAnsi="Verdana"/>
        </w:rPr>
        <w:t xml:space="preserve">with name </w:t>
      </w:r>
      <w:proofErr w:type="spellStart"/>
      <w:r w:rsidR="00270942">
        <w:rPr>
          <w:rFonts w:ascii="Verdana" w:hAnsi="Verdana"/>
        </w:rPr>
        <w:t>scr_keypad</w:t>
      </w:r>
      <w:r>
        <w:rPr>
          <w:rFonts w:ascii="Verdana" w:hAnsi="Verdana"/>
        </w:rPr>
        <w:t>_</w:t>
      </w:r>
      <w:proofErr w:type="gramStart"/>
      <w:r>
        <w:rPr>
          <w:rFonts w:ascii="Verdana" w:hAnsi="Verdana"/>
        </w:rPr>
        <w:t>popup</w:t>
      </w:r>
      <w:proofErr w:type="spellEnd"/>
      <w:r>
        <w:rPr>
          <w:rFonts w:ascii="Verdana" w:hAnsi="Verdana"/>
        </w:rPr>
        <w:t xml:space="preserve"> .</w:t>
      </w:r>
      <w:proofErr w:type="gramEnd"/>
    </w:p>
    <w:p w:rsidR="00AE4319" w:rsidRDefault="00AE4319" w:rsidP="00C54664">
      <w:pPr>
        <w:pStyle w:val="ListParagraph"/>
        <w:numPr>
          <w:ilvl w:val="0"/>
          <w:numId w:val="18"/>
        </w:numPr>
        <w:spacing w:after="0"/>
        <w:rPr>
          <w:rFonts w:ascii="Verdana" w:hAnsi="Verdana"/>
        </w:rPr>
      </w:pPr>
      <w:r w:rsidRPr="006927E9">
        <w:rPr>
          <w:rFonts w:ascii="Verdana" w:hAnsi="Verdana"/>
        </w:rPr>
        <w:t>In the screen property enter the hand</w:t>
      </w:r>
      <w:r>
        <w:rPr>
          <w:rFonts w:ascii="Verdana" w:hAnsi="Verdana"/>
        </w:rPr>
        <w:t>l</w:t>
      </w:r>
      <w:r w:rsidRPr="006927E9">
        <w:rPr>
          <w:rFonts w:ascii="Verdana" w:hAnsi="Verdana"/>
        </w:rPr>
        <w:t xml:space="preserve">er names for Event, Focus and Presentation. </w:t>
      </w:r>
      <w:r>
        <w:rPr>
          <w:rFonts w:ascii="Verdana" w:hAnsi="Verdana"/>
        </w:rPr>
        <w:t>These handlers will be implemented in the files generated from popup configurator tool</w:t>
      </w:r>
      <w:r w:rsidRPr="006927E9">
        <w:rPr>
          <w:rFonts w:ascii="Verdana" w:hAnsi="Verdana"/>
        </w:rPr>
        <w:t>.</w:t>
      </w:r>
      <w:r>
        <w:rPr>
          <w:rFonts w:ascii="Verdana" w:hAnsi="Verdana"/>
        </w:rPr>
        <w:t xml:space="preserve"> Since we are designing the </w:t>
      </w:r>
      <w:r w:rsidR="00FB1563">
        <w:rPr>
          <w:rFonts w:ascii="Verdana" w:hAnsi="Verdana"/>
        </w:rPr>
        <w:t>keypad</w:t>
      </w:r>
      <w:r>
        <w:rPr>
          <w:rFonts w:ascii="Verdana" w:hAnsi="Verdana"/>
        </w:rPr>
        <w:t xml:space="preserve"> popup in same layer where </w:t>
      </w:r>
      <w:r w:rsidR="00FB1563">
        <w:rPr>
          <w:rFonts w:ascii="Verdana" w:hAnsi="Verdana"/>
        </w:rPr>
        <w:t>above</w:t>
      </w:r>
      <w:r>
        <w:rPr>
          <w:rFonts w:ascii="Verdana" w:hAnsi="Verdana"/>
        </w:rPr>
        <w:t xml:space="preserve"> popup</w:t>
      </w:r>
      <w:r w:rsidR="00FB1563">
        <w:rPr>
          <w:rFonts w:ascii="Verdana" w:hAnsi="Verdana"/>
        </w:rPr>
        <w:t>s</w:t>
      </w:r>
      <w:r>
        <w:rPr>
          <w:rFonts w:ascii="Verdana" w:hAnsi="Verdana"/>
        </w:rPr>
        <w:t xml:space="preserve"> </w:t>
      </w:r>
      <w:r w:rsidR="00FB1563">
        <w:rPr>
          <w:rFonts w:ascii="Verdana" w:hAnsi="Verdana"/>
        </w:rPr>
        <w:t>were</w:t>
      </w:r>
      <w:r>
        <w:rPr>
          <w:rFonts w:ascii="Verdana" w:hAnsi="Verdana"/>
        </w:rPr>
        <w:t xml:space="preserve"> designed the same handlers are provided for </w:t>
      </w:r>
      <w:r w:rsidR="00FB1563">
        <w:rPr>
          <w:rFonts w:ascii="Verdana" w:hAnsi="Verdana"/>
        </w:rPr>
        <w:t>keypad</w:t>
      </w:r>
      <w:r>
        <w:rPr>
          <w:rFonts w:ascii="Verdana" w:hAnsi="Verdana"/>
        </w:rPr>
        <w:t xml:space="preserve"> popup. Since the </w:t>
      </w:r>
      <w:r w:rsidR="00FB1563">
        <w:rPr>
          <w:rFonts w:ascii="Verdana" w:hAnsi="Verdana"/>
        </w:rPr>
        <w:t>keypad</w:t>
      </w:r>
      <w:r>
        <w:rPr>
          <w:rFonts w:ascii="Verdana" w:hAnsi="Verdana"/>
        </w:rPr>
        <w:t xml:space="preserve"> popup is designed to have more priority than </w:t>
      </w:r>
      <w:proofErr w:type="spellStart"/>
      <w:r w:rsidR="00FB1563">
        <w:rPr>
          <w:rFonts w:ascii="Verdana" w:hAnsi="Verdana"/>
        </w:rPr>
        <w:t>ack</w:t>
      </w:r>
      <w:proofErr w:type="spellEnd"/>
      <w:r w:rsidR="00FB1563">
        <w:rPr>
          <w:rFonts w:ascii="Verdana" w:hAnsi="Verdana"/>
        </w:rPr>
        <w:t xml:space="preserve"> popup, the priority is set as 3</w:t>
      </w:r>
      <w:r>
        <w:rPr>
          <w:rFonts w:ascii="Verdana" w:hAnsi="Verdana"/>
        </w:rPr>
        <w:t>.</w:t>
      </w:r>
    </w:p>
    <w:p w:rsidR="00E4158E" w:rsidRDefault="00E4158E" w:rsidP="00E4158E">
      <w:pPr>
        <w:pStyle w:val="ListParagraph"/>
        <w:spacing w:after="0"/>
        <w:rPr>
          <w:rFonts w:ascii="Verdana" w:hAnsi="Verdana"/>
        </w:rPr>
      </w:pPr>
    </w:p>
    <w:p w:rsidR="00AE4319" w:rsidRDefault="00E4158E" w:rsidP="00AE4319">
      <w:pPr>
        <w:spacing w:after="0"/>
        <w:ind w:left="360"/>
        <w:rPr>
          <w:rFonts w:ascii="Verdana" w:hAnsi="Verdana"/>
        </w:rPr>
      </w:pPr>
      <w:r>
        <w:rPr>
          <w:rFonts w:ascii="Verdana" w:hAnsi="Verdana"/>
          <w:noProof/>
        </w:rPr>
        <w:drawing>
          <wp:inline distT="0" distB="0" distL="0" distR="0">
            <wp:extent cx="4238625" cy="2295525"/>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38625" cy="2295525"/>
                    </a:xfrm>
                    <a:prstGeom prst="rect">
                      <a:avLst/>
                    </a:prstGeom>
                    <a:noFill/>
                    <a:ln>
                      <a:noFill/>
                    </a:ln>
                  </pic:spPr>
                </pic:pic>
              </a:graphicData>
            </a:graphic>
          </wp:inline>
        </w:drawing>
      </w:r>
    </w:p>
    <w:p w:rsidR="004E06DB" w:rsidRPr="00C566EE" w:rsidRDefault="004E06DB" w:rsidP="00AE4319">
      <w:pPr>
        <w:spacing w:after="0"/>
        <w:ind w:left="360"/>
        <w:rPr>
          <w:rFonts w:ascii="Verdana" w:hAnsi="Verdana"/>
        </w:rPr>
      </w:pPr>
    </w:p>
    <w:p w:rsidR="00AE4319" w:rsidRDefault="00AE4319" w:rsidP="00C54664">
      <w:pPr>
        <w:pStyle w:val="ListParagraph"/>
        <w:numPr>
          <w:ilvl w:val="0"/>
          <w:numId w:val="18"/>
        </w:numPr>
        <w:rPr>
          <w:rFonts w:ascii="Verdana" w:hAnsi="Verdana"/>
        </w:rPr>
      </w:pPr>
      <w:r w:rsidRPr="005F5CED">
        <w:rPr>
          <w:rFonts w:ascii="Verdana" w:hAnsi="Verdana"/>
        </w:rPr>
        <w:lastRenderedPageBreak/>
        <w:t xml:space="preserve">Right click on the </w:t>
      </w:r>
      <w:r>
        <w:rPr>
          <w:rFonts w:ascii="Verdana" w:hAnsi="Verdana"/>
        </w:rPr>
        <w:t xml:space="preserve">screen and add a widget </w:t>
      </w:r>
      <w:proofErr w:type="spellStart"/>
      <w:r>
        <w:rPr>
          <w:rFonts w:ascii="Verdana" w:hAnsi="Verdana"/>
        </w:rPr>
        <w:t>wdg_</w:t>
      </w:r>
      <w:r w:rsidR="00991368">
        <w:rPr>
          <w:rFonts w:ascii="Verdana" w:hAnsi="Verdana"/>
        </w:rPr>
        <w:t>keypad_</w:t>
      </w:r>
      <w:r>
        <w:rPr>
          <w:rFonts w:ascii="Verdana" w:hAnsi="Verdana"/>
        </w:rPr>
        <w:t>popup</w:t>
      </w:r>
      <w:proofErr w:type="spellEnd"/>
      <w:r>
        <w:rPr>
          <w:rFonts w:ascii="Verdana" w:hAnsi="Verdana"/>
        </w:rPr>
        <w:t>.</w:t>
      </w:r>
    </w:p>
    <w:p w:rsidR="00D21FC5" w:rsidRDefault="00D21FC5" w:rsidP="00C54664">
      <w:pPr>
        <w:pStyle w:val="ListParagraph"/>
        <w:numPr>
          <w:ilvl w:val="0"/>
          <w:numId w:val="18"/>
        </w:numPr>
        <w:rPr>
          <w:rFonts w:ascii="Verdana" w:hAnsi="Verdana"/>
        </w:rPr>
      </w:pPr>
      <w:r>
        <w:rPr>
          <w:rFonts w:ascii="Verdana" w:hAnsi="Verdana"/>
        </w:rPr>
        <w:t xml:space="preserve">Copy the image </w:t>
      </w:r>
      <w:proofErr w:type="spellStart"/>
      <w:r>
        <w:rPr>
          <w:rFonts w:ascii="Verdana" w:hAnsi="Verdana"/>
        </w:rPr>
        <w:t>img_info_popup_border</w:t>
      </w:r>
      <w:proofErr w:type="spellEnd"/>
      <w:r>
        <w:rPr>
          <w:rFonts w:ascii="Verdana" w:hAnsi="Verdana"/>
        </w:rPr>
        <w:t xml:space="preserve"> and paste it inside the </w:t>
      </w:r>
      <w:proofErr w:type="spellStart"/>
      <w:r>
        <w:rPr>
          <w:rFonts w:ascii="Verdana" w:hAnsi="Verdana"/>
        </w:rPr>
        <w:t>wdg_keypad_popup</w:t>
      </w:r>
      <w:proofErr w:type="spellEnd"/>
      <w:r>
        <w:rPr>
          <w:rFonts w:ascii="Verdana" w:hAnsi="Verdana"/>
        </w:rPr>
        <w:t>.</w:t>
      </w:r>
    </w:p>
    <w:p w:rsidR="00AE4319" w:rsidRDefault="00AE4319" w:rsidP="00C54664">
      <w:pPr>
        <w:pStyle w:val="ListParagraph"/>
        <w:numPr>
          <w:ilvl w:val="0"/>
          <w:numId w:val="18"/>
        </w:numPr>
        <w:rPr>
          <w:rFonts w:ascii="Verdana" w:hAnsi="Verdana"/>
        </w:rPr>
      </w:pPr>
      <w:r>
        <w:rPr>
          <w:rFonts w:ascii="Verdana" w:hAnsi="Verdana"/>
        </w:rPr>
        <w:t>Right click on the widget and add a text from it. N</w:t>
      </w:r>
      <w:r w:rsidR="00991368">
        <w:rPr>
          <w:rFonts w:ascii="Verdana" w:hAnsi="Verdana"/>
        </w:rPr>
        <w:t xml:space="preserve">ame the text element as </w:t>
      </w:r>
      <w:proofErr w:type="spellStart"/>
      <w:r w:rsidR="00991368">
        <w:rPr>
          <w:rFonts w:ascii="Verdana" w:hAnsi="Verdana"/>
        </w:rPr>
        <w:t>txt_keypad</w:t>
      </w:r>
      <w:r>
        <w:rPr>
          <w:rFonts w:ascii="Verdana" w:hAnsi="Verdana"/>
        </w:rPr>
        <w:t>_popup</w:t>
      </w:r>
      <w:proofErr w:type="spellEnd"/>
      <w:r>
        <w:rPr>
          <w:rFonts w:ascii="Verdana" w:hAnsi="Verdana"/>
        </w:rPr>
        <w:t>.  Select the element to view its properties. Configure the “Static Text Mode” as False so that dynamically text can be displayed.</w:t>
      </w:r>
    </w:p>
    <w:p w:rsidR="00D41074" w:rsidRDefault="00D41074" w:rsidP="00D41074">
      <w:pPr>
        <w:pStyle w:val="ListParagraph"/>
        <w:numPr>
          <w:ilvl w:val="0"/>
          <w:numId w:val="18"/>
        </w:numPr>
        <w:rPr>
          <w:rFonts w:ascii="Verdana" w:hAnsi="Verdana"/>
        </w:rPr>
      </w:pPr>
      <w:r>
        <w:rPr>
          <w:rFonts w:ascii="Verdana" w:hAnsi="Verdana"/>
        </w:rPr>
        <w:t xml:space="preserve">Right click on the widget and add a text from it. Name the text element as </w:t>
      </w:r>
      <w:proofErr w:type="spellStart"/>
      <w:r>
        <w:rPr>
          <w:rFonts w:ascii="Verdana" w:hAnsi="Verdana"/>
        </w:rPr>
        <w:t>txt_keypad_text</w:t>
      </w:r>
      <w:proofErr w:type="spellEnd"/>
      <w:r>
        <w:rPr>
          <w:rFonts w:ascii="Verdana" w:hAnsi="Verdana"/>
        </w:rPr>
        <w:t>.  Select the element to view its properties. Configure the “Static Text Mode” as True and set the text as “Enter Number”.</w:t>
      </w:r>
    </w:p>
    <w:p w:rsidR="00D41074" w:rsidRDefault="00D41074" w:rsidP="00D41074">
      <w:pPr>
        <w:pStyle w:val="ListParagraph"/>
        <w:numPr>
          <w:ilvl w:val="0"/>
          <w:numId w:val="18"/>
        </w:numPr>
        <w:rPr>
          <w:rFonts w:ascii="Verdana" w:hAnsi="Verdana"/>
        </w:rPr>
      </w:pPr>
      <w:r w:rsidRPr="00D41074">
        <w:rPr>
          <w:rFonts w:ascii="Verdana" w:hAnsi="Verdana"/>
        </w:rPr>
        <w:t xml:space="preserve">Right click on the widget and add a fill screen from it. Name the fill element as </w:t>
      </w:r>
      <w:proofErr w:type="spellStart"/>
      <w:r w:rsidRPr="00D41074">
        <w:rPr>
          <w:rFonts w:ascii="Verdana" w:hAnsi="Verdana"/>
        </w:rPr>
        <w:t>fill_keypad</w:t>
      </w:r>
      <w:proofErr w:type="spellEnd"/>
      <w:r w:rsidRPr="00D41074">
        <w:rPr>
          <w:rFonts w:ascii="Verdana" w:hAnsi="Verdana"/>
        </w:rPr>
        <w:t xml:space="preserve">.  Select the </w:t>
      </w:r>
      <w:r>
        <w:rPr>
          <w:rFonts w:ascii="Verdana" w:hAnsi="Verdana"/>
        </w:rPr>
        <w:t xml:space="preserve">element to view its properties. Design a small box with fill </w:t>
      </w:r>
      <w:proofErr w:type="spellStart"/>
      <w:r>
        <w:rPr>
          <w:rFonts w:ascii="Verdana" w:hAnsi="Verdana"/>
        </w:rPr>
        <w:t>colour</w:t>
      </w:r>
      <w:proofErr w:type="spellEnd"/>
      <w:r>
        <w:rPr>
          <w:rFonts w:ascii="Verdana" w:hAnsi="Verdana"/>
        </w:rPr>
        <w:t xml:space="preserve"> as White.</w:t>
      </w:r>
    </w:p>
    <w:p w:rsidR="00485375" w:rsidRDefault="00D41074" w:rsidP="00AE4319">
      <w:pPr>
        <w:pStyle w:val="ListParagraph"/>
        <w:numPr>
          <w:ilvl w:val="0"/>
          <w:numId w:val="18"/>
        </w:numPr>
        <w:rPr>
          <w:rFonts w:ascii="Verdana" w:hAnsi="Verdana"/>
        </w:rPr>
      </w:pPr>
      <w:r w:rsidRPr="00D41074">
        <w:rPr>
          <w:rFonts w:ascii="Verdana" w:hAnsi="Verdana"/>
        </w:rPr>
        <w:t xml:space="preserve">Right click on the widget and add a text from it. Name the text element as </w:t>
      </w:r>
      <w:proofErr w:type="spellStart"/>
      <w:r w:rsidRPr="00D41074">
        <w:rPr>
          <w:rFonts w:ascii="Verdana" w:hAnsi="Verdana"/>
        </w:rPr>
        <w:t>txt_keypad_entry</w:t>
      </w:r>
      <w:proofErr w:type="spellEnd"/>
      <w:r w:rsidRPr="00D41074">
        <w:rPr>
          <w:rFonts w:ascii="Verdana" w:hAnsi="Verdana"/>
        </w:rPr>
        <w:t>.  Select the element to view its properties. Configure the “Static Text Mode” as False and set the text box position inside the fill element designed above so that text entered in the text box via the keypad popup will be visible remarkably.</w:t>
      </w:r>
    </w:p>
    <w:p w:rsidR="00D41074" w:rsidRDefault="00D41074" w:rsidP="00D41074">
      <w:pPr>
        <w:pStyle w:val="ListParagraph"/>
        <w:rPr>
          <w:rFonts w:ascii="Verdana" w:hAnsi="Verdana"/>
        </w:rPr>
      </w:pPr>
    </w:p>
    <w:p w:rsidR="000031A1" w:rsidRDefault="000031A1" w:rsidP="00D41074">
      <w:pPr>
        <w:pStyle w:val="ListParagraph"/>
        <w:rPr>
          <w:rFonts w:ascii="Verdana" w:hAnsi="Verdana"/>
        </w:rPr>
      </w:pPr>
      <w:r>
        <w:rPr>
          <w:rFonts w:ascii="Verdana" w:hAnsi="Verdana"/>
          <w:noProof/>
        </w:rPr>
        <w:drawing>
          <wp:inline distT="0" distB="0" distL="0" distR="0">
            <wp:extent cx="1905000" cy="12382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0" cy="1238250"/>
                    </a:xfrm>
                    <a:prstGeom prst="rect">
                      <a:avLst/>
                    </a:prstGeom>
                    <a:noFill/>
                    <a:ln>
                      <a:noFill/>
                    </a:ln>
                  </pic:spPr>
                </pic:pic>
              </a:graphicData>
            </a:graphic>
          </wp:inline>
        </w:drawing>
      </w:r>
    </w:p>
    <w:p w:rsidR="000031A1" w:rsidRPr="00D41074" w:rsidRDefault="000031A1" w:rsidP="00D41074">
      <w:pPr>
        <w:pStyle w:val="ListParagraph"/>
        <w:rPr>
          <w:rFonts w:ascii="Verdana" w:hAnsi="Verdana"/>
        </w:rPr>
      </w:pPr>
    </w:p>
    <w:p w:rsidR="00AE4319" w:rsidRDefault="00AE4319" w:rsidP="00AE4319">
      <w:pPr>
        <w:pStyle w:val="ListParagraph"/>
        <w:rPr>
          <w:rFonts w:ascii="Verdana" w:hAnsi="Verdana"/>
        </w:rPr>
      </w:pPr>
      <w:r>
        <w:rPr>
          <w:rFonts w:ascii="Verdana" w:hAnsi="Verdana"/>
        </w:rPr>
        <w:t xml:space="preserve">Now </w:t>
      </w:r>
      <w:r w:rsidR="00991368">
        <w:rPr>
          <w:rFonts w:ascii="Verdana" w:hAnsi="Verdana"/>
        </w:rPr>
        <w:t>keypad</w:t>
      </w:r>
      <w:r>
        <w:rPr>
          <w:rFonts w:ascii="Verdana" w:hAnsi="Verdana"/>
        </w:rPr>
        <w:t xml:space="preserve"> popup is designed in GDT.</w:t>
      </w:r>
    </w:p>
    <w:p w:rsidR="000F686F" w:rsidRDefault="000F686F" w:rsidP="007D609B">
      <w:pPr>
        <w:pStyle w:val="Heading3"/>
      </w:pPr>
      <w:r>
        <w:t>Designing Progress Popup in GDT Tool</w:t>
      </w:r>
    </w:p>
    <w:p w:rsidR="000F686F" w:rsidRPr="006927E9" w:rsidRDefault="000F686F" w:rsidP="000031A1">
      <w:pPr>
        <w:pStyle w:val="ListParagraph"/>
        <w:numPr>
          <w:ilvl w:val="0"/>
          <w:numId w:val="19"/>
        </w:numPr>
      </w:pPr>
      <w:r>
        <w:rPr>
          <w:rFonts w:ascii="Verdana" w:hAnsi="Verdana"/>
        </w:rPr>
        <w:t xml:space="preserve">Right click on the SCREENS to add a screen for the </w:t>
      </w:r>
      <w:r w:rsidR="000031A1">
        <w:rPr>
          <w:rFonts w:ascii="Verdana" w:hAnsi="Verdana"/>
        </w:rPr>
        <w:t>progress</w:t>
      </w:r>
      <w:r>
        <w:rPr>
          <w:rFonts w:ascii="Verdana" w:hAnsi="Verdana"/>
        </w:rPr>
        <w:t xml:space="preserve"> popup </w:t>
      </w:r>
      <w:r w:rsidR="000031A1">
        <w:rPr>
          <w:rFonts w:ascii="Verdana" w:hAnsi="Verdana"/>
        </w:rPr>
        <w:t xml:space="preserve">with name </w:t>
      </w:r>
      <w:proofErr w:type="spellStart"/>
      <w:r w:rsidR="000031A1">
        <w:rPr>
          <w:rFonts w:ascii="Verdana" w:hAnsi="Verdana"/>
        </w:rPr>
        <w:t>scr_progress</w:t>
      </w:r>
      <w:r>
        <w:rPr>
          <w:rFonts w:ascii="Verdana" w:hAnsi="Verdana"/>
        </w:rPr>
        <w:t>_</w:t>
      </w:r>
      <w:proofErr w:type="gramStart"/>
      <w:r>
        <w:rPr>
          <w:rFonts w:ascii="Verdana" w:hAnsi="Verdana"/>
        </w:rPr>
        <w:t>popup</w:t>
      </w:r>
      <w:proofErr w:type="spellEnd"/>
      <w:r>
        <w:rPr>
          <w:rFonts w:ascii="Verdana" w:hAnsi="Verdana"/>
        </w:rPr>
        <w:t xml:space="preserve"> .</w:t>
      </w:r>
      <w:proofErr w:type="gramEnd"/>
    </w:p>
    <w:p w:rsidR="000F686F" w:rsidRDefault="000F686F" w:rsidP="000031A1">
      <w:pPr>
        <w:pStyle w:val="ListParagraph"/>
        <w:numPr>
          <w:ilvl w:val="0"/>
          <w:numId w:val="19"/>
        </w:numPr>
        <w:spacing w:after="0"/>
        <w:rPr>
          <w:rFonts w:ascii="Verdana" w:hAnsi="Verdana"/>
        </w:rPr>
      </w:pPr>
      <w:r w:rsidRPr="006927E9">
        <w:rPr>
          <w:rFonts w:ascii="Verdana" w:hAnsi="Verdana"/>
        </w:rPr>
        <w:t>In the screen property enter the hand</w:t>
      </w:r>
      <w:r>
        <w:rPr>
          <w:rFonts w:ascii="Verdana" w:hAnsi="Verdana"/>
        </w:rPr>
        <w:t>l</w:t>
      </w:r>
      <w:r w:rsidRPr="006927E9">
        <w:rPr>
          <w:rFonts w:ascii="Verdana" w:hAnsi="Verdana"/>
        </w:rPr>
        <w:t xml:space="preserve">er names for Event, Focus and Presentation. </w:t>
      </w:r>
      <w:r>
        <w:rPr>
          <w:rFonts w:ascii="Verdana" w:hAnsi="Verdana"/>
        </w:rPr>
        <w:t>These handlers will be implemented in the files generated from popup configurator tool</w:t>
      </w:r>
      <w:r w:rsidRPr="006927E9">
        <w:rPr>
          <w:rFonts w:ascii="Verdana" w:hAnsi="Verdana"/>
        </w:rPr>
        <w:t>.</w:t>
      </w:r>
      <w:r>
        <w:rPr>
          <w:rFonts w:ascii="Verdana" w:hAnsi="Verdana"/>
        </w:rPr>
        <w:t xml:space="preserve"> Since we are designing the </w:t>
      </w:r>
      <w:r w:rsidR="000031A1">
        <w:rPr>
          <w:rFonts w:ascii="Verdana" w:hAnsi="Verdana"/>
        </w:rPr>
        <w:t>progress</w:t>
      </w:r>
      <w:r>
        <w:rPr>
          <w:rFonts w:ascii="Verdana" w:hAnsi="Verdana"/>
        </w:rPr>
        <w:t xml:space="preserve"> popup in same layer where above popups were designed the same handlers are provided for </w:t>
      </w:r>
      <w:r w:rsidR="000031A1">
        <w:rPr>
          <w:rFonts w:ascii="Verdana" w:hAnsi="Verdana"/>
        </w:rPr>
        <w:t>progress</w:t>
      </w:r>
      <w:r>
        <w:rPr>
          <w:rFonts w:ascii="Verdana" w:hAnsi="Verdana"/>
        </w:rPr>
        <w:t xml:space="preserve"> popup. Since the </w:t>
      </w:r>
      <w:r w:rsidR="000031A1">
        <w:rPr>
          <w:rFonts w:ascii="Verdana" w:hAnsi="Verdana"/>
        </w:rPr>
        <w:t>progress</w:t>
      </w:r>
      <w:r>
        <w:rPr>
          <w:rFonts w:ascii="Verdana" w:hAnsi="Verdana"/>
        </w:rPr>
        <w:t xml:space="preserve"> popup is designed to have more priority than </w:t>
      </w:r>
      <w:r w:rsidR="000031A1">
        <w:rPr>
          <w:rFonts w:ascii="Verdana" w:hAnsi="Verdana"/>
        </w:rPr>
        <w:t>keypad popup, the priority is set as 5</w:t>
      </w:r>
      <w:r>
        <w:rPr>
          <w:rFonts w:ascii="Verdana" w:hAnsi="Verdana"/>
        </w:rPr>
        <w:t>.</w:t>
      </w:r>
    </w:p>
    <w:p w:rsidR="000F686F" w:rsidRDefault="000F686F" w:rsidP="000F686F">
      <w:pPr>
        <w:pStyle w:val="ListParagraph"/>
        <w:spacing w:after="0"/>
        <w:rPr>
          <w:rFonts w:ascii="Verdana" w:hAnsi="Verdana"/>
        </w:rPr>
      </w:pPr>
    </w:p>
    <w:p w:rsidR="000F686F" w:rsidRDefault="000031A1" w:rsidP="000F686F">
      <w:pPr>
        <w:spacing w:after="0"/>
        <w:ind w:left="360"/>
        <w:rPr>
          <w:rFonts w:ascii="Verdana" w:hAnsi="Verdana"/>
        </w:rPr>
      </w:pPr>
      <w:r>
        <w:rPr>
          <w:rFonts w:ascii="Verdana" w:hAnsi="Verdana"/>
          <w:noProof/>
        </w:rPr>
        <w:lastRenderedPageBreak/>
        <w:drawing>
          <wp:inline distT="0" distB="0" distL="0" distR="0">
            <wp:extent cx="3914775" cy="232410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14775" cy="2324100"/>
                    </a:xfrm>
                    <a:prstGeom prst="rect">
                      <a:avLst/>
                    </a:prstGeom>
                    <a:noFill/>
                    <a:ln>
                      <a:noFill/>
                    </a:ln>
                  </pic:spPr>
                </pic:pic>
              </a:graphicData>
            </a:graphic>
          </wp:inline>
        </w:drawing>
      </w:r>
    </w:p>
    <w:p w:rsidR="000F686F" w:rsidRPr="00C566EE" w:rsidRDefault="000F686F" w:rsidP="000F686F">
      <w:pPr>
        <w:spacing w:after="0"/>
        <w:ind w:left="360"/>
        <w:rPr>
          <w:rFonts w:ascii="Verdana" w:hAnsi="Verdana"/>
        </w:rPr>
      </w:pPr>
    </w:p>
    <w:p w:rsidR="001D39A9" w:rsidRDefault="001D39A9" w:rsidP="001D39A9">
      <w:pPr>
        <w:pStyle w:val="ListParagraph"/>
        <w:numPr>
          <w:ilvl w:val="0"/>
          <w:numId w:val="19"/>
        </w:numPr>
        <w:rPr>
          <w:rFonts w:ascii="Verdana" w:hAnsi="Verdana"/>
        </w:rPr>
      </w:pPr>
      <w:r>
        <w:rPr>
          <w:rFonts w:ascii="Verdana" w:hAnsi="Verdana"/>
        </w:rPr>
        <w:t xml:space="preserve">Copy the image </w:t>
      </w:r>
      <w:proofErr w:type="spellStart"/>
      <w:r>
        <w:rPr>
          <w:rFonts w:ascii="Verdana" w:hAnsi="Verdana"/>
        </w:rPr>
        <w:t>img_info_popup_border</w:t>
      </w:r>
      <w:proofErr w:type="spellEnd"/>
      <w:r>
        <w:rPr>
          <w:rFonts w:ascii="Verdana" w:hAnsi="Verdana"/>
        </w:rPr>
        <w:t xml:space="preserve"> and paste it inside the </w:t>
      </w:r>
      <w:proofErr w:type="spellStart"/>
      <w:r>
        <w:rPr>
          <w:rFonts w:ascii="Verdana" w:hAnsi="Verdana"/>
        </w:rPr>
        <w:t>wdg_keypad_popup</w:t>
      </w:r>
      <w:proofErr w:type="spellEnd"/>
      <w:r>
        <w:rPr>
          <w:rFonts w:ascii="Verdana" w:hAnsi="Verdana"/>
        </w:rPr>
        <w:t>.</w:t>
      </w:r>
    </w:p>
    <w:p w:rsidR="001D39A9" w:rsidRDefault="001D39A9" w:rsidP="001D39A9">
      <w:pPr>
        <w:pStyle w:val="ListParagraph"/>
        <w:numPr>
          <w:ilvl w:val="0"/>
          <w:numId w:val="19"/>
        </w:numPr>
        <w:rPr>
          <w:rFonts w:ascii="Verdana" w:hAnsi="Verdana"/>
        </w:rPr>
      </w:pPr>
      <w:r>
        <w:rPr>
          <w:rFonts w:ascii="Verdana" w:hAnsi="Verdana"/>
        </w:rPr>
        <w:t xml:space="preserve">Right click on the screen and add a text from it. Name the text element as </w:t>
      </w:r>
      <w:proofErr w:type="spellStart"/>
      <w:r>
        <w:rPr>
          <w:rFonts w:ascii="Verdana" w:hAnsi="Verdana"/>
        </w:rPr>
        <w:t>txt_progress</w:t>
      </w:r>
      <w:proofErr w:type="spellEnd"/>
      <w:r>
        <w:rPr>
          <w:rFonts w:ascii="Verdana" w:hAnsi="Verdana"/>
        </w:rPr>
        <w:t>. Enter the text as “</w:t>
      </w:r>
      <w:proofErr w:type="spellStart"/>
      <w:r>
        <w:rPr>
          <w:rFonts w:ascii="Verdana" w:hAnsi="Verdana"/>
        </w:rPr>
        <w:t>Propgress</w:t>
      </w:r>
      <w:proofErr w:type="spellEnd"/>
      <w:r>
        <w:rPr>
          <w:rFonts w:ascii="Verdana" w:hAnsi="Verdana"/>
        </w:rPr>
        <w:t xml:space="preserve"> Popup” with static text mode True.</w:t>
      </w:r>
    </w:p>
    <w:p w:rsidR="0087170D" w:rsidRDefault="0087170D" w:rsidP="0087170D">
      <w:pPr>
        <w:pStyle w:val="ListParagraph"/>
        <w:numPr>
          <w:ilvl w:val="0"/>
          <w:numId w:val="19"/>
        </w:numPr>
        <w:rPr>
          <w:rFonts w:ascii="Verdana" w:hAnsi="Verdana"/>
        </w:rPr>
      </w:pPr>
      <w:r>
        <w:rPr>
          <w:rFonts w:ascii="Verdana" w:hAnsi="Verdana"/>
        </w:rPr>
        <w:t xml:space="preserve">Right click on the screen and add a text from it. Name the text element as </w:t>
      </w:r>
      <w:proofErr w:type="spellStart"/>
      <w:r>
        <w:rPr>
          <w:rFonts w:ascii="Verdana" w:hAnsi="Verdana"/>
        </w:rPr>
        <w:t>txt_progress_popup</w:t>
      </w:r>
      <w:proofErr w:type="spellEnd"/>
      <w:r>
        <w:rPr>
          <w:rFonts w:ascii="Verdana" w:hAnsi="Verdana"/>
        </w:rPr>
        <w:t>.  Select the element to view its properties. Configure the “Static Text Mode” as False so that dynamically text can be displayed.</w:t>
      </w:r>
    </w:p>
    <w:p w:rsidR="000F686F" w:rsidRDefault="000F686F" w:rsidP="000031A1">
      <w:pPr>
        <w:pStyle w:val="ListParagraph"/>
        <w:numPr>
          <w:ilvl w:val="0"/>
          <w:numId w:val="19"/>
        </w:numPr>
        <w:rPr>
          <w:rFonts w:ascii="Verdana" w:hAnsi="Verdana"/>
        </w:rPr>
      </w:pPr>
      <w:r w:rsidRPr="005F5CED">
        <w:rPr>
          <w:rFonts w:ascii="Verdana" w:hAnsi="Verdana"/>
        </w:rPr>
        <w:t xml:space="preserve">Right click on the </w:t>
      </w:r>
      <w:r>
        <w:rPr>
          <w:rFonts w:ascii="Verdana" w:hAnsi="Verdana"/>
        </w:rPr>
        <w:t xml:space="preserve">screen and add a widget </w:t>
      </w:r>
      <w:proofErr w:type="spellStart"/>
      <w:r>
        <w:rPr>
          <w:rFonts w:ascii="Verdana" w:hAnsi="Verdana"/>
        </w:rPr>
        <w:t>wdg_</w:t>
      </w:r>
      <w:r w:rsidR="000031A1">
        <w:rPr>
          <w:rFonts w:ascii="Verdana" w:hAnsi="Verdana"/>
        </w:rPr>
        <w:t>progress</w:t>
      </w:r>
      <w:r>
        <w:rPr>
          <w:rFonts w:ascii="Verdana" w:hAnsi="Verdana"/>
        </w:rPr>
        <w:t>_popup</w:t>
      </w:r>
      <w:proofErr w:type="spellEnd"/>
      <w:r>
        <w:rPr>
          <w:rFonts w:ascii="Verdana" w:hAnsi="Verdana"/>
        </w:rPr>
        <w:t>.</w:t>
      </w:r>
    </w:p>
    <w:p w:rsidR="000F686F" w:rsidRDefault="000F686F" w:rsidP="0087170D">
      <w:pPr>
        <w:pStyle w:val="ListParagraph"/>
        <w:numPr>
          <w:ilvl w:val="0"/>
          <w:numId w:val="19"/>
        </w:numPr>
        <w:rPr>
          <w:rFonts w:ascii="Verdana" w:hAnsi="Verdana"/>
        </w:rPr>
      </w:pPr>
      <w:r>
        <w:rPr>
          <w:rFonts w:ascii="Verdana" w:hAnsi="Verdana"/>
        </w:rPr>
        <w:t>Right click</w:t>
      </w:r>
      <w:r w:rsidR="0087170D">
        <w:rPr>
          <w:rFonts w:ascii="Verdana" w:hAnsi="Verdana"/>
        </w:rPr>
        <w:t xml:space="preserve"> on the widget and add an image from it. Name the image element as </w:t>
      </w:r>
      <w:proofErr w:type="spellStart"/>
      <w:r w:rsidR="0087170D">
        <w:rPr>
          <w:rFonts w:ascii="Verdana" w:hAnsi="Verdana"/>
        </w:rPr>
        <w:t>dimg_progress</w:t>
      </w:r>
      <w:proofErr w:type="spellEnd"/>
      <w:r w:rsidR="0087170D">
        <w:rPr>
          <w:rFonts w:ascii="Verdana" w:hAnsi="Verdana"/>
        </w:rPr>
        <w:t>.</w:t>
      </w:r>
    </w:p>
    <w:p w:rsidR="0087170D" w:rsidRDefault="0087170D" w:rsidP="0087170D">
      <w:pPr>
        <w:pStyle w:val="ListParagraph"/>
        <w:numPr>
          <w:ilvl w:val="0"/>
          <w:numId w:val="19"/>
        </w:numPr>
        <w:rPr>
          <w:rFonts w:ascii="Verdana" w:hAnsi="Verdana"/>
        </w:rPr>
      </w:pPr>
      <w:r>
        <w:rPr>
          <w:rFonts w:ascii="Verdana" w:hAnsi="Verdana"/>
        </w:rPr>
        <w:t>Select the property of the image and make it dynamic.</w:t>
      </w:r>
    </w:p>
    <w:p w:rsidR="0087170D" w:rsidRDefault="0087170D" w:rsidP="0087170D">
      <w:pPr>
        <w:pStyle w:val="ListParagraph"/>
        <w:rPr>
          <w:rFonts w:ascii="Verdana" w:hAnsi="Verdana"/>
        </w:rPr>
      </w:pPr>
    </w:p>
    <w:p w:rsidR="0087170D" w:rsidRDefault="0087170D" w:rsidP="0087170D">
      <w:pPr>
        <w:pStyle w:val="ListParagraph"/>
        <w:rPr>
          <w:rFonts w:ascii="Verdana" w:hAnsi="Verdana"/>
        </w:rPr>
      </w:pPr>
      <w:r>
        <w:rPr>
          <w:rFonts w:ascii="Verdana" w:hAnsi="Verdana"/>
          <w:noProof/>
        </w:rPr>
        <w:drawing>
          <wp:inline distT="0" distB="0" distL="0" distR="0">
            <wp:extent cx="2114550" cy="151447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14550" cy="1514475"/>
                    </a:xfrm>
                    <a:prstGeom prst="rect">
                      <a:avLst/>
                    </a:prstGeom>
                    <a:noFill/>
                    <a:ln>
                      <a:noFill/>
                    </a:ln>
                  </pic:spPr>
                </pic:pic>
              </a:graphicData>
            </a:graphic>
          </wp:inline>
        </w:drawing>
      </w:r>
    </w:p>
    <w:p w:rsidR="0087170D" w:rsidRDefault="0087170D" w:rsidP="0087170D">
      <w:pPr>
        <w:pStyle w:val="ListParagraph"/>
        <w:rPr>
          <w:rFonts w:ascii="Verdana" w:hAnsi="Verdana"/>
        </w:rPr>
      </w:pPr>
    </w:p>
    <w:p w:rsidR="0087170D" w:rsidRDefault="0087170D" w:rsidP="0087170D">
      <w:pPr>
        <w:pStyle w:val="ListParagraph"/>
        <w:numPr>
          <w:ilvl w:val="0"/>
          <w:numId w:val="19"/>
        </w:numPr>
        <w:rPr>
          <w:rFonts w:ascii="Verdana" w:hAnsi="Verdana"/>
        </w:rPr>
      </w:pPr>
      <w:r>
        <w:rPr>
          <w:rFonts w:ascii="Verdana" w:hAnsi="Verdana"/>
        </w:rPr>
        <w:t xml:space="preserve">Add 22 images (img_0.bmp to img_21.bmp) from </w:t>
      </w:r>
      <w:r w:rsidRPr="00587B60">
        <w:rPr>
          <w:rFonts w:ascii="Verdana" w:hAnsi="Verdana"/>
        </w:rPr>
        <w:t>exercise1</w:t>
      </w:r>
      <w:r>
        <w:rPr>
          <w:rFonts w:ascii="Verdana" w:hAnsi="Verdana"/>
        </w:rPr>
        <w:t>\graphics\images\popup.</w:t>
      </w:r>
    </w:p>
    <w:p w:rsidR="0087170D" w:rsidRDefault="0087170D" w:rsidP="0087170D">
      <w:pPr>
        <w:pStyle w:val="ListParagraph"/>
        <w:rPr>
          <w:rFonts w:ascii="Verdana" w:hAnsi="Verdana"/>
        </w:rPr>
      </w:pPr>
    </w:p>
    <w:p w:rsidR="001D39A9" w:rsidRPr="00D41074" w:rsidRDefault="001D39A9" w:rsidP="0087170D">
      <w:pPr>
        <w:pStyle w:val="ListParagraph"/>
        <w:rPr>
          <w:rFonts w:ascii="Verdana" w:hAnsi="Verdana"/>
        </w:rPr>
      </w:pPr>
      <w:r>
        <w:rPr>
          <w:rFonts w:ascii="Verdana" w:hAnsi="Verdana"/>
          <w:noProof/>
        </w:rPr>
        <w:lastRenderedPageBreak/>
        <w:drawing>
          <wp:inline distT="0" distB="0" distL="0" distR="0">
            <wp:extent cx="2362200" cy="49911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62200" cy="4991100"/>
                    </a:xfrm>
                    <a:prstGeom prst="rect">
                      <a:avLst/>
                    </a:prstGeom>
                    <a:noFill/>
                    <a:ln>
                      <a:noFill/>
                    </a:ln>
                  </pic:spPr>
                </pic:pic>
              </a:graphicData>
            </a:graphic>
          </wp:inline>
        </w:drawing>
      </w:r>
    </w:p>
    <w:p w:rsidR="00E908D9" w:rsidRDefault="000F686F" w:rsidP="00320C0F">
      <w:pPr>
        <w:pStyle w:val="ListParagraph"/>
        <w:rPr>
          <w:rFonts w:ascii="Verdana" w:hAnsi="Verdana"/>
        </w:rPr>
      </w:pPr>
      <w:r>
        <w:rPr>
          <w:rFonts w:ascii="Verdana" w:hAnsi="Verdana"/>
        </w:rPr>
        <w:t xml:space="preserve">Now </w:t>
      </w:r>
      <w:r w:rsidR="0087170D">
        <w:rPr>
          <w:rFonts w:ascii="Verdana" w:hAnsi="Verdana"/>
        </w:rPr>
        <w:t>progress</w:t>
      </w:r>
      <w:r>
        <w:rPr>
          <w:rFonts w:ascii="Verdana" w:hAnsi="Verdana"/>
        </w:rPr>
        <w:t xml:space="preserve"> popup is designed in GDT.</w:t>
      </w:r>
    </w:p>
    <w:p w:rsidR="004218D0" w:rsidRDefault="004218D0" w:rsidP="007D609B">
      <w:pPr>
        <w:pStyle w:val="Heading3"/>
      </w:pPr>
      <w:r>
        <w:t xml:space="preserve">Designing </w:t>
      </w:r>
      <w:r w:rsidR="00C47DF2">
        <w:t>Warning</w:t>
      </w:r>
      <w:r>
        <w:t xml:space="preserve"> Popup in GDT Tool</w:t>
      </w:r>
    </w:p>
    <w:p w:rsidR="004218D0" w:rsidRPr="006927E9" w:rsidRDefault="004218D0" w:rsidP="00DF2F62">
      <w:pPr>
        <w:pStyle w:val="ListParagraph"/>
        <w:numPr>
          <w:ilvl w:val="0"/>
          <w:numId w:val="20"/>
        </w:numPr>
      </w:pPr>
      <w:r>
        <w:rPr>
          <w:rFonts w:ascii="Verdana" w:hAnsi="Verdana"/>
        </w:rPr>
        <w:t xml:space="preserve">Right click on the SCREENS to add a screen for the </w:t>
      </w:r>
      <w:proofErr w:type="gramStart"/>
      <w:r w:rsidR="00DF2F62">
        <w:rPr>
          <w:rFonts w:ascii="Verdana" w:hAnsi="Verdana"/>
        </w:rPr>
        <w:t xml:space="preserve">warning </w:t>
      </w:r>
      <w:r>
        <w:rPr>
          <w:rFonts w:ascii="Verdana" w:hAnsi="Verdana"/>
        </w:rPr>
        <w:t xml:space="preserve"> popup</w:t>
      </w:r>
      <w:proofErr w:type="gramEnd"/>
      <w:r>
        <w:rPr>
          <w:rFonts w:ascii="Verdana" w:hAnsi="Verdana"/>
        </w:rPr>
        <w:t xml:space="preserve"> with name </w:t>
      </w:r>
      <w:proofErr w:type="spellStart"/>
      <w:r>
        <w:rPr>
          <w:rFonts w:ascii="Verdana" w:hAnsi="Verdana"/>
        </w:rPr>
        <w:t>scr_</w:t>
      </w:r>
      <w:r w:rsidR="00DF2F62">
        <w:rPr>
          <w:rFonts w:ascii="Verdana" w:hAnsi="Verdana"/>
        </w:rPr>
        <w:t>warning</w:t>
      </w:r>
      <w:r>
        <w:rPr>
          <w:rFonts w:ascii="Verdana" w:hAnsi="Verdana"/>
        </w:rPr>
        <w:t>_popup</w:t>
      </w:r>
      <w:proofErr w:type="spellEnd"/>
      <w:r>
        <w:rPr>
          <w:rFonts w:ascii="Verdana" w:hAnsi="Verdana"/>
        </w:rPr>
        <w:t xml:space="preserve"> .</w:t>
      </w:r>
    </w:p>
    <w:p w:rsidR="004218D0" w:rsidRDefault="004218D0" w:rsidP="00DF2F62">
      <w:pPr>
        <w:pStyle w:val="ListParagraph"/>
        <w:numPr>
          <w:ilvl w:val="0"/>
          <w:numId w:val="20"/>
        </w:numPr>
        <w:spacing w:after="0"/>
        <w:rPr>
          <w:rFonts w:ascii="Verdana" w:hAnsi="Verdana"/>
        </w:rPr>
      </w:pPr>
      <w:r w:rsidRPr="006927E9">
        <w:rPr>
          <w:rFonts w:ascii="Verdana" w:hAnsi="Verdana"/>
        </w:rPr>
        <w:t>In the screen property enter the hand</w:t>
      </w:r>
      <w:r>
        <w:rPr>
          <w:rFonts w:ascii="Verdana" w:hAnsi="Verdana"/>
        </w:rPr>
        <w:t>l</w:t>
      </w:r>
      <w:r w:rsidRPr="006927E9">
        <w:rPr>
          <w:rFonts w:ascii="Verdana" w:hAnsi="Verdana"/>
        </w:rPr>
        <w:t xml:space="preserve">er names for Event, Focus and Presentation. </w:t>
      </w:r>
      <w:r>
        <w:rPr>
          <w:rFonts w:ascii="Verdana" w:hAnsi="Verdana"/>
        </w:rPr>
        <w:t>These handlers will be implemented in the files generated from popup configurator tool</w:t>
      </w:r>
      <w:r w:rsidRPr="006927E9">
        <w:rPr>
          <w:rFonts w:ascii="Verdana" w:hAnsi="Verdana"/>
        </w:rPr>
        <w:t>.</w:t>
      </w:r>
      <w:r>
        <w:rPr>
          <w:rFonts w:ascii="Verdana" w:hAnsi="Verdana"/>
        </w:rPr>
        <w:t xml:space="preserve"> Since we are designing the </w:t>
      </w:r>
      <w:r w:rsidR="00211D79">
        <w:rPr>
          <w:rFonts w:ascii="Verdana" w:hAnsi="Verdana"/>
        </w:rPr>
        <w:t>warnings</w:t>
      </w:r>
      <w:r>
        <w:rPr>
          <w:rFonts w:ascii="Verdana" w:hAnsi="Verdana"/>
        </w:rPr>
        <w:t xml:space="preserve"> popup in same layer where above popups were designed </w:t>
      </w:r>
      <w:r w:rsidR="00211D79">
        <w:rPr>
          <w:rFonts w:ascii="Verdana" w:hAnsi="Verdana"/>
        </w:rPr>
        <w:t xml:space="preserve">in GDT </w:t>
      </w:r>
      <w:r>
        <w:rPr>
          <w:rFonts w:ascii="Verdana" w:hAnsi="Verdana"/>
        </w:rPr>
        <w:t xml:space="preserve">the same handlers are provided for </w:t>
      </w:r>
      <w:r w:rsidR="00C47DF2">
        <w:rPr>
          <w:rFonts w:ascii="Verdana" w:hAnsi="Verdana"/>
        </w:rPr>
        <w:t>warnings</w:t>
      </w:r>
      <w:r>
        <w:rPr>
          <w:rFonts w:ascii="Verdana" w:hAnsi="Verdana"/>
        </w:rPr>
        <w:t xml:space="preserve"> popup. Since the </w:t>
      </w:r>
      <w:r w:rsidR="00C47DF2">
        <w:rPr>
          <w:rFonts w:ascii="Verdana" w:hAnsi="Verdana"/>
        </w:rPr>
        <w:t>warning</w:t>
      </w:r>
      <w:r>
        <w:rPr>
          <w:rFonts w:ascii="Verdana" w:hAnsi="Verdana"/>
        </w:rPr>
        <w:t xml:space="preserve"> popup is designed to have more priority than </w:t>
      </w:r>
      <w:r w:rsidR="004B3F89">
        <w:rPr>
          <w:rFonts w:ascii="Verdana" w:hAnsi="Verdana"/>
        </w:rPr>
        <w:t>all the above popups, the priority is set as 6</w:t>
      </w:r>
      <w:r>
        <w:rPr>
          <w:rFonts w:ascii="Verdana" w:hAnsi="Verdana"/>
        </w:rPr>
        <w:t>.</w:t>
      </w:r>
    </w:p>
    <w:p w:rsidR="004218D0" w:rsidRDefault="004218D0" w:rsidP="004218D0">
      <w:pPr>
        <w:pStyle w:val="ListParagraph"/>
        <w:spacing w:after="0"/>
        <w:rPr>
          <w:rFonts w:ascii="Verdana" w:hAnsi="Verdana"/>
        </w:rPr>
      </w:pPr>
    </w:p>
    <w:p w:rsidR="004218D0" w:rsidRDefault="00211D79" w:rsidP="004218D0">
      <w:pPr>
        <w:spacing w:after="0"/>
        <w:ind w:left="360"/>
        <w:rPr>
          <w:rFonts w:ascii="Verdana" w:hAnsi="Verdana"/>
        </w:rPr>
      </w:pPr>
      <w:r>
        <w:rPr>
          <w:rFonts w:ascii="Verdana" w:hAnsi="Verdana"/>
          <w:noProof/>
        </w:rPr>
        <w:lastRenderedPageBreak/>
        <w:drawing>
          <wp:inline distT="0" distB="0" distL="0" distR="0">
            <wp:extent cx="4010025" cy="2324100"/>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10025" cy="2324100"/>
                    </a:xfrm>
                    <a:prstGeom prst="rect">
                      <a:avLst/>
                    </a:prstGeom>
                    <a:noFill/>
                    <a:ln>
                      <a:noFill/>
                    </a:ln>
                  </pic:spPr>
                </pic:pic>
              </a:graphicData>
            </a:graphic>
          </wp:inline>
        </w:drawing>
      </w:r>
    </w:p>
    <w:p w:rsidR="004218D0" w:rsidRPr="00C566EE" w:rsidRDefault="004218D0" w:rsidP="004218D0">
      <w:pPr>
        <w:spacing w:after="0"/>
        <w:ind w:left="360"/>
        <w:rPr>
          <w:rFonts w:ascii="Verdana" w:hAnsi="Verdana"/>
        </w:rPr>
      </w:pPr>
    </w:p>
    <w:p w:rsidR="00DC23A3" w:rsidRDefault="004218D0" w:rsidP="00DF2F62">
      <w:pPr>
        <w:pStyle w:val="ListParagraph"/>
        <w:numPr>
          <w:ilvl w:val="0"/>
          <w:numId w:val="20"/>
        </w:numPr>
        <w:rPr>
          <w:rFonts w:ascii="Verdana" w:hAnsi="Verdana"/>
        </w:rPr>
      </w:pPr>
      <w:r w:rsidRPr="00DC23A3">
        <w:rPr>
          <w:rFonts w:ascii="Verdana" w:hAnsi="Verdana"/>
        </w:rPr>
        <w:t xml:space="preserve">Right click on the screen and add a </w:t>
      </w:r>
      <w:r w:rsidR="00DC23A3" w:rsidRPr="00DC23A3">
        <w:rPr>
          <w:rFonts w:ascii="Verdana" w:hAnsi="Verdana"/>
        </w:rPr>
        <w:t>widget</w:t>
      </w:r>
      <w:r w:rsidRPr="00DC23A3">
        <w:rPr>
          <w:rFonts w:ascii="Verdana" w:hAnsi="Verdana"/>
        </w:rPr>
        <w:t xml:space="preserve"> from it. Name the </w:t>
      </w:r>
      <w:proofErr w:type="gramStart"/>
      <w:r w:rsidR="00DC23A3" w:rsidRPr="00DC23A3">
        <w:rPr>
          <w:rFonts w:ascii="Verdana" w:hAnsi="Verdana"/>
        </w:rPr>
        <w:t xml:space="preserve">widget </w:t>
      </w:r>
      <w:r w:rsidRPr="00DC23A3">
        <w:rPr>
          <w:rFonts w:ascii="Verdana" w:hAnsi="Verdana"/>
        </w:rPr>
        <w:t xml:space="preserve"> element</w:t>
      </w:r>
      <w:proofErr w:type="gramEnd"/>
      <w:r w:rsidRPr="00DC23A3">
        <w:rPr>
          <w:rFonts w:ascii="Verdana" w:hAnsi="Verdana"/>
        </w:rPr>
        <w:t xml:space="preserve"> as </w:t>
      </w:r>
      <w:proofErr w:type="spellStart"/>
      <w:r w:rsidR="00DC23A3" w:rsidRPr="00DC23A3">
        <w:rPr>
          <w:rFonts w:ascii="Verdana" w:hAnsi="Verdana"/>
        </w:rPr>
        <w:t>dwdg_wrng</w:t>
      </w:r>
      <w:proofErr w:type="spellEnd"/>
      <w:r w:rsidRPr="00DC23A3">
        <w:rPr>
          <w:rFonts w:ascii="Verdana" w:hAnsi="Verdana"/>
        </w:rPr>
        <w:t xml:space="preserve">.  Select the element to view its properties. Configure the </w:t>
      </w:r>
      <w:r w:rsidR="00DC23A3">
        <w:rPr>
          <w:rFonts w:ascii="Verdana" w:hAnsi="Verdana"/>
        </w:rPr>
        <w:t>widget type as “dynamic”.</w:t>
      </w:r>
    </w:p>
    <w:p w:rsidR="004218D0" w:rsidRDefault="00DC23A3" w:rsidP="00DF2F62">
      <w:pPr>
        <w:pStyle w:val="ListParagraph"/>
        <w:numPr>
          <w:ilvl w:val="0"/>
          <w:numId w:val="20"/>
        </w:numPr>
        <w:rPr>
          <w:rFonts w:ascii="Verdana" w:hAnsi="Verdana"/>
        </w:rPr>
      </w:pPr>
      <w:r>
        <w:rPr>
          <w:rFonts w:ascii="Verdana" w:hAnsi="Verdana"/>
        </w:rPr>
        <w:t>R</w:t>
      </w:r>
      <w:r w:rsidR="004218D0" w:rsidRPr="00DC23A3">
        <w:rPr>
          <w:rFonts w:ascii="Verdana" w:hAnsi="Verdana"/>
        </w:rPr>
        <w:t xml:space="preserve">ight click on the </w:t>
      </w:r>
      <w:r>
        <w:rPr>
          <w:rFonts w:ascii="Verdana" w:hAnsi="Verdana"/>
        </w:rPr>
        <w:t>widget</w:t>
      </w:r>
      <w:r w:rsidR="004218D0" w:rsidRPr="00DC23A3">
        <w:rPr>
          <w:rFonts w:ascii="Verdana" w:hAnsi="Verdana"/>
        </w:rPr>
        <w:t xml:space="preserve"> </w:t>
      </w:r>
      <w:proofErr w:type="spellStart"/>
      <w:r w:rsidRPr="00DC23A3">
        <w:rPr>
          <w:rFonts w:ascii="Verdana" w:hAnsi="Verdana"/>
        </w:rPr>
        <w:t>dwdg_</w:t>
      </w:r>
      <w:proofErr w:type="gramStart"/>
      <w:r w:rsidRPr="00DC23A3">
        <w:rPr>
          <w:rFonts w:ascii="Verdana" w:hAnsi="Verdana"/>
        </w:rPr>
        <w:t>wrng</w:t>
      </w:r>
      <w:proofErr w:type="spellEnd"/>
      <w:r w:rsidRPr="00DC23A3">
        <w:rPr>
          <w:rFonts w:ascii="Verdana" w:hAnsi="Verdana"/>
        </w:rPr>
        <w:t xml:space="preserve"> </w:t>
      </w:r>
      <w:r>
        <w:rPr>
          <w:rFonts w:ascii="Verdana" w:hAnsi="Verdana"/>
        </w:rPr>
        <w:t xml:space="preserve"> </w:t>
      </w:r>
      <w:r w:rsidR="004218D0" w:rsidRPr="00DC23A3">
        <w:rPr>
          <w:rFonts w:ascii="Verdana" w:hAnsi="Verdana"/>
        </w:rPr>
        <w:t>and</w:t>
      </w:r>
      <w:proofErr w:type="gramEnd"/>
      <w:r w:rsidR="004218D0" w:rsidRPr="00DC23A3">
        <w:rPr>
          <w:rFonts w:ascii="Verdana" w:hAnsi="Verdana"/>
        </w:rPr>
        <w:t xml:space="preserve"> add a widget wdg_</w:t>
      </w:r>
      <w:r>
        <w:rPr>
          <w:rFonts w:ascii="Verdana" w:hAnsi="Verdana"/>
        </w:rPr>
        <w:t>hard1</w:t>
      </w:r>
      <w:r w:rsidR="004218D0" w:rsidRPr="00DC23A3">
        <w:rPr>
          <w:rFonts w:ascii="Verdana" w:hAnsi="Verdana"/>
        </w:rPr>
        <w:t>.</w:t>
      </w:r>
    </w:p>
    <w:p w:rsidR="00DC23A3" w:rsidRPr="00DC23A3" w:rsidRDefault="00DC23A3" w:rsidP="00DC23A3">
      <w:pPr>
        <w:pStyle w:val="ListParagraph"/>
        <w:numPr>
          <w:ilvl w:val="0"/>
          <w:numId w:val="20"/>
        </w:numPr>
        <w:rPr>
          <w:rFonts w:ascii="Verdana" w:hAnsi="Verdana"/>
        </w:rPr>
      </w:pPr>
      <w:r>
        <w:rPr>
          <w:rFonts w:ascii="Verdana" w:hAnsi="Verdana"/>
        </w:rPr>
        <w:t>R</w:t>
      </w:r>
      <w:r w:rsidRPr="00DC23A3">
        <w:rPr>
          <w:rFonts w:ascii="Verdana" w:hAnsi="Verdana"/>
        </w:rPr>
        <w:t xml:space="preserve">ight click on the </w:t>
      </w:r>
      <w:r>
        <w:rPr>
          <w:rFonts w:ascii="Verdana" w:hAnsi="Verdana"/>
        </w:rPr>
        <w:t>widget</w:t>
      </w:r>
      <w:r w:rsidRPr="00DC23A3">
        <w:rPr>
          <w:rFonts w:ascii="Verdana" w:hAnsi="Verdana"/>
        </w:rPr>
        <w:t xml:space="preserve"> </w:t>
      </w:r>
      <w:proofErr w:type="spellStart"/>
      <w:r w:rsidRPr="00DC23A3">
        <w:rPr>
          <w:rFonts w:ascii="Verdana" w:hAnsi="Verdana"/>
        </w:rPr>
        <w:t>dwdg_</w:t>
      </w:r>
      <w:proofErr w:type="gramStart"/>
      <w:r w:rsidRPr="00DC23A3">
        <w:rPr>
          <w:rFonts w:ascii="Verdana" w:hAnsi="Verdana"/>
        </w:rPr>
        <w:t>wrng</w:t>
      </w:r>
      <w:proofErr w:type="spellEnd"/>
      <w:r w:rsidRPr="00DC23A3">
        <w:rPr>
          <w:rFonts w:ascii="Verdana" w:hAnsi="Verdana"/>
        </w:rPr>
        <w:t xml:space="preserve"> </w:t>
      </w:r>
      <w:r>
        <w:rPr>
          <w:rFonts w:ascii="Verdana" w:hAnsi="Verdana"/>
        </w:rPr>
        <w:t xml:space="preserve"> </w:t>
      </w:r>
      <w:r w:rsidRPr="00DC23A3">
        <w:rPr>
          <w:rFonts w:ascii="Verdana" w:hAnsi="Verdana"/>
        </w:rPr>
        <w:t>and</w:t>
      </w:r>
      <w:proofErr w:type="gramEnd"/>
      <w:r w:rsidRPr="00DC23A3">
        <w:rPr>
          <w:rFonts w:ascii="Verdana" w:hAnsi="Verdana"/>
        </w:rPr>
        <w:t xml:space="preserve"> add a widget wdg_</w:t>
      </w:r>
      <w:r>
        <w:rPr>
          <w:rFonts w:ascii="Verdana" w:hAnsi="Verdana"/>
        </w:rPr>
        <w:t>soft1</w:t>
      </w:r>
      <w:r w:rsidRPr="00DC23A3">
        <w:rPr>
          <w:rFonts w:ascii="Verdana" w:hAnsi="Verdana"/>
        </w:rPr>
        <w:t>.</w:t>
      </w:r>
    </w:p>
    <w:p w:rsidR="00DC23A3" w:rsidRDefault="00DC23A3" w:rsidP="00DC23A3">
      <w:pPr>
        <w:pStyle w:val="ListParagraph"/>
        <w:numPr>
          <w:ilvl w:val="0"/>
          <w:numId w:val="20"/>
        </w:numPr>
        <w:rPr>
          <w:rFonts w:ascii="Verdana" w:hAnsi="Verdana"/>
        </w:rPr>
      </w:pPr>
      <w:r>
        <w:rPr>
          <w:rFonts w:ascii="Verdana" w:hAnsi="Verdana"/>
        </w:rPr>
        <w:t>R</w:t>
      </w:r>
      <w:r w:rsidRPr="00DC23A3">
        <w:rPr>
          <w:rFonts w:ascii="Verdana" w:hAnsi="Verdana"/>
        </w:rPr>
        <w:t xml:space="preserve">ight click on the </w:t>
      </w:r>
      <w:r>
        <w:rPr>
          <w:rFonts w:ascii="Verdana" w:hAnsi="Verdana"/>
        </w:rPr>
        <w:t>widget</w:t>
      </w:r>
      <w:r w:rsidRPr="00DC23A3">
        <w:rPr>
          <w:rFonts w:ascii="Verdana" w:hAnsi="Verdana"/>
        </w:rPr>
        <w:t xml:space="preserve"> </w:t>
      </w:r>
      <w:proofErr w:type="spellStart"/>
      <w:r w:rsidRPr="00DC23A3">
        <w:rPr>
          <w:rFonts w:ascii="Verdana" w:hAnsi="Verdana"/>
        </w:rPr>
        <w:t>dwdg_</w:t>
      </w:r>
      <w:proofErr w:type="gramStart"/>
      <w:r w:rsidRPr="00DC23A3">
        <w:rPr>
          <w:rFonts w:ascii="Verdana" w:hAnsi="Verdana"/>
        </w:rPr>
        <w:t>wrng</w:t>
      </w:r>
      <w:proofErr w:type="spellEnd"/>
      <w:r w:rsidRPr="00DC23A3">
        <w:rPr>
          <w:rFonts w:ascii="Verdana" w:hAnsi="Verdana"/>
        </w:rPr>
        <w:t xml:space="preserve"> </w:t>
      </w:r>
      <w:r>
        <w:rPr>
          <w:rFonts w:ascii="Verdana" w:hAnsi="Verdana"/>
        </w:rPr>
        <w:t xml:space="preserve"> </w:t>
      </w:r>
      <w:r w:rsidRPr="00DC23A3">
        <w:rPr>
          <w:rFonts w:ascii="Verdana" w:hAnsi="Verdana"/>
        </w:rPr>
        <w:t>and</w:t>
      </w:r>
      <w:proofErr w:type="gramEnd"/>
      <w:r w:rsidRPr="00DC23A3">
        <w:rPr>
          <w:rFonts w:ascii="Verdana" w:hAnsi="Verdana"/>
        </w:rPr>
        <w:t xml:space="preserve"> add a widget wdg_</w:t>
      </w:r>
      <w:r>
        <w:rPr>
          <w:rFonts w:ascii="Verdana" w:hAnsi="Verdana"/>
        </w:rPr>
        <w:t>info1</w:t>
      </w:r>
      <w:r w:rsidRPr="00DC23A3">
        <w:rPr>
          <w:rFonts w:ascii="Verdana" w:hAnsi="Verdana"/>
        </w:rPr>
        <w:t>.</w:t>
      </w:r>
    </w:p>
    <w:p w:rsidR="00135416" w:rsidRDefault="00135416" w:rsidP="00135416">
      <w:pPr>
        <w:pStyle w:val="ListParagraph"/>
        <w:numPr>
          <w:ilvl w:val="0"/>
          <w:numId w:val="20"/>
        </w:numPr>
        <w:rPr>
          <w:rFonts w:ascii="Verdana" w:hAnsi="Verdana"/>
        </w:rPr>
      </w:pPr>
      <w:r>
        <w:rPr>
          <w:rFonts w:ascii="Verdana" w:hAnsi="Verdana"/>
        </w:rPr>
        <w:t xml:space="preserve">Right click on the widget </w:t>
      </w:r>
      <w:r w:rsidRPr="00DC23A3">
        <w:rPr>
          <w:rFonts w:ascii="Verdana" w:hAnsi="Verdana"/>
        </w:rPr>
        <w:t>wdg_</w:t>
      </w:r>
      <w:r>
        <w:rPr>
          <w:rFonts w:ascii="Verdana" w:hAnsi="Verdana"/>
        </w:rPr>
        <w:t>hard1</w:t>
      </w:r>
      <w:r w:rsidRPr="00DC23A3">
        <w:rPr>
          <w:rFonts w:ascii="Verdana" w:hAnsi="Verdana"/>
        </w:rPr>
        <w:t>.</w:t>
      </w:r>
      <w:r>
        <w:rPr>
          <w:rFonts w:ascii="Verdana" w:hAnsi="Verdana"/>
        </w:rPr>
        <w:t xml:space="preserve">and add an image from it. Name the image element as </w:t>
      </w:r>
      <w:proofErr w:type="spellStart"/>
      <w:r>
        <w:rPr>
          <w:rFonts w:ascii="Verdana" w:hAnsi="Verdana"/>
        </w:rPr>
        <w:t>img_hardwrng_border</w:t>
      </w:r>
      <w:proofErr w:type="spellEnd"/>
      <w:r>
        <w:rPr>
          <w:rFonts w:ascii="Verdana" w:hAnsi="Verdana"/>
        </w:rPr>
        <w:t xml:space="preserve">.  Select the image file from </w:t>
      </w:r>
      <w:r w:rsidRPr="00135416">
        <w:rPr>
          <w:rFonts w:ascii="Verdana" w:hAnsi="Verdana"/>
        </w:rPr>
        <w:t>images\warning\warning_bg_red.bmp</w:t>
      </w:r>
    </w:p>
    <w:p w:rsidR="004218D0" w:rsidRDefault="004218D0" w:rsidP="004070BA">
      <w:pPr>
        <w:pStyle w:val="ListParagraph"/>
        <w:numPr>
          <w:ilvl w:val="0"/>
          <w:numId w:val="20"/>
        </w:numPr>
        <w:rPr>
          <w:rFonts w:ascii="Verdana" w:hAnsi="Verdana"/>
        </w:rPr>
      </w:pPr>
      <w:r>
        <w:rPr>
          <w:rFonts w:ascii="Verdana" w:hAnsi="Verdana"/>
        </w:rPr>
        <w:t xml:space="preserve">Right click on the widget </w:t>
      </w:r>
      <w:r w:rsidR="009405EA" w:rsidRPr="00DC23A3">
        <w:rPr>
          <w:rFonts w:ascii="Verdana" w:hAnsi="Verdana"/>
        </w:rPr>
        <w:t>wdg_</w:t>
      </w:r>
      <w:r w:rsidR="009405EA">
        <w:rPr>
          <w:rFonts w:ascii="Verdana" w:hAnsi="Verdana"/>
        </w:rPr>
        <w:t>hard1</w:t>
      </w:r>
      <w:r w:rsidR="009405EA" w:rsidRPr="00DC23A3">
        <w:rPr>
          <w:rFonts w:ascii="Verdana" w:hAnsi="Verdana"/>
        </w:rPr>
        <w:t>.</w:t>
      </w:r>
      <w:r>
        <w:rPr>
          <w:rFonts w:ascii="Verdana" w:hAnsi="Verdana"/>
        </w:rPr>
        <w:t xml:space="preserve">and add an image from it. Name the image element as </w:t>
      </w:r>
      <w:r w:rsidR="004070BA">
        <w:rPr>
          <w:rFonts w:ascii="Verdana" w:hAnsi="Verdana"/>
        </w:rPr>
        <w:t>img_hardwrng1</w:t>
      </w:r>
      <w:r>
        <w:rPr>
          <w:rFonts w:ascii="Verdana" w:hAnsi="Verdana"/>
        </w:rPr>
        <w:t>.</w:t>
      </w:r>
      <w:r w:rsidR="004070BA">
        <w:rPr>
          <w:rFonts w:ascii="Verdana" w:hAnsi="Verdana"/>
        </w:rPr>
        <w:t xml:space="preserve">  Select the image file from </w:t>
      </w:r>
      <w:r w:rsidR="004070BA" w:rsidRPr="004070BA">
        <w:rPr>
          <w:rFonts w:ascii="Verdana" w:hAnsi="Verdana"/>
        </w:rPr>
        <w:t>images\warning\wrn_brake_icon.png</w:t>
      </w:r>
    </w:p>
    <w:p w:rsidR="004070BA" w:rsidRDefault="004070BA" w:rsidP="004070BA">
      <w:pPr>
        <w:pStyle w:val="ListParagraph"/>
        <w:numPr>
          <w:ilvl w:val="0"/>
          <w:numId w:val="20"/>
        </w:numPr>
        <w:rPr>
          <w:rFonts w:ascii="Verdana" w:hAnsi="Verdana"/>
        </w:rPr>
      </w:pPr>
      <w:r>
        <w:rPr>
          <w:rFonts w:ascii="Verdana" w:hAnsi="Verdana"/>
        </w:rPr>
        <w:t xml:space="preserve">Right click on the widget </w:t>
      </w:r>
      <w:r w:rsidRPr="00DC23A3">
        <w:rPr>
          <w:rFonts w:ascii="Verdana" w:hAnsi="Verdana"/>
        </w:rPr>
        <w:t>wdg_</w:t>
      </w:r>
      <w:r>
        <w:rPr>
          <w:rFonts w:ascii="Verdana" w:hAnsi="Verdana"/>
        </w:rPr>
        <w:t>hard1</w:t>
      </w:r>
      <w:r w:rsidRPr="00DC23A3">
        <w:rPr>
          <w:rFonts w:ascii="Verdana" w:hAnsi="Verdana"/>
        </w:rPr>
        <w:t>.</w:t>
      </w:r>
      <w:r>
        <w:rPr>
          <w:rFonts w:ascii="Verdana" w:hAnsi="Verdana"/>
        </w:rPr>
        <w:t xml:space="preserve">and add an image from it. Name the image element as img_hardwrng_1.  Select the image file from </w:t>
      </w:r>
      <w:r w:rsidRPr="004070BA">
        <w:rPr>
          <w:rFonts w:ascii="Verdana" w:hAnsi="Verdana"/>
        </w:rPr>
        <w:t>images\warning\wrn_icon_Brake_textamber.png</w:t>
      </w:r>
      <w:r w:rsidR="008166D3">
        <w:rPr>
          <w:rFonts w:ascii="Verdana" w:hAnsi="Verdana"/>
        </w:rPr>
        <w:t>.</w:t>
      </w:r>
    </w:p>
    <w:p w:rsidR="004218D0" w:rsidRDefault="008166D3" w:rsidP="008166D3">
      <w:pPr>
        <w:pStyle w:val="ListParagraph"/>
        <w:numPr>
          <w:ilvl w:val="0"/>
          <w:numId w:val="20"/>
        </w:numPr>
        <w:rPr>
          <w:rFonts w:ascii="Verdana" w:hAnsi="Verdana"/>
        </w:rPr>
      </w:pPr>
      <w:r w:rsidRPr="008166D3">
        <w:rPr>
          <w:rFonts w:ascii="Verdana" w:hAnsi="Verdana"/>
        </w:rPr>
        <w:t xml:space="preserve">Right click on the widget wdg_hard1.and add a text from it. Name the </w:t>
      </w:r>
      <w:proofErr w:type="gramStart"/>
      <w:r w:rsidRPr="008166D3">
        <w:rPr>
          <w:rFonts w:ascii="Verdana" w:hAnsi="Verdana"/>
        </w:rPr>
        <w:t>text  element</w:t>
      </w:r>
      <w:proofErr w:type="gramEnd"/>
      <w:r w:rsidRPr="008166D3">
        <w:rPr>
          <w:rFonts w:ascii="Verdana" w:hAnsi="Verdana"/>
        </w:rPr>
        <w:t xml:space="preserve"> as </w:t>
      </w:r>
      <w:proofErr w:type="spellStart"/>
      <w:r w:rsidRPr="008166D3">
        <w:rPr>
          <w:rFonts w:ascii="Verdana" w:hAnsi="Verdana"/>
        </w:rPr>
        <w:t>txt_hardwrng</w:t>
      </w:r>
      <w:proofErr w:type="spellEnd"/>
      <w:r w:rsidR="00135416">
        <w:rPr>
          <w:rFonts w:ascii="Verdana" w:hAnsi="Verdana"/>
        </w:rPr>
        <w:t>.</w:t>
      </w:r>
      <w:r w:rsidR="00F15188">
        <w:rPr>
          <w:rFonts w:ascii="Verdana" w:hAnsi="Verdana"/>
        </w:rPr>
        <w:t xml:space="preserve"> Select the element to view its properties. Configure the “Static Text Mode” as False so that dynamically text can be displayed.</w:t>
      </w:r>
    </w:p>
    <w:p w:rsidR="00C43BB1" w:rsidRDefault="00C43BB1" w:rsidP="00C43BB1">
      <w:pPr>
        <w:pStyle w:val="ListParagraph"/>
        <w:rPr>
          <w:rFonts w:ascii="Verdana" w:hAnsi="Verdana"/>
        </w:rPr>
      </w:pPr>
    </w:p>
    <w:p w:rsidR="00C43BB1" w:rsidRPr="00C43BB1" w:rsidRDefault="00C43BB1" w:rsidP="00C43BB1">
      <w:pPr>
        <w:ind w:left="720" w:firstLine="720"/>
        <w:rPr>
          <w:rFonts w:ascii="Verdana" w:hAnsi="Verdana"/>
        </w:rPr>
      </w:pPr>
      <w:r>
        <w:rPr>
          <w:noProof/>
        </w:rPr>
        <w:drawing>
          <wp:inline distT="0" distB="0" distL="0" distR="0" wp14:anchorId="09565A68" wp14:editId="50D705E5">
            <wp:extent cx="2028825" cy="1190625"/>
            <wp:effectExtent l="0" t="0" r="9525"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28825" cy="1190625"/>
                    </a:xfrm>
                    <a:prstGeom prst="rect">
                      <a:avLst/>
                    </a:prstGeom>
                    <a:noFill/>
                    <a:ln>
                      <a:noFill/>
                    </a:ln>
                  </pic:spPr>
                </pic:pic>
              </a:graphicData>
            </a:graphic>
          </wp:inline>
        </w:drawing>
      </w:r>
    </w:p>
    <w:p w:rsidR="00164A07" w:rsidRDefault="00164A07" w:rsidP="00164A07">
      <w:pPr>
        <w:pStyle w:val="ListParagraph"/>
        <w:rPr>
          <w:rFonts w:ascii="Verdana" w:hAnsi="Verdana"/>
        </w:rPr>
      </w:pPr>
    </w:p>
    <w:p w:rsidR="0062240A" w:rsidRDefault="0062240A" w:rsidP="0062240A">
      <w:pPr>
        <w:pStyle w:val="ListParagraph"/>
        <w:numPr>
          <w:ilvl w:val="0"/>
          <w:numId w:val="20"/>
        </w:numPr>
        <w:rPr>
          <w:rFonts w:ascii="Verdana" w:hAnsi="Verdana"/>
        </w:rPr>
      </w:pPr>
      <w:r>
        <w:rPr>
          <w:rFonts w:ascii="Verdana" w:hAnsi="Verdana"/>
        </w:rPr>
        <w:lastRenderedPageBreak/>
        <w:t xml:space="preserve">Right click on the widget </w:t>
      </w:r>
      <w:r w:rsidRPr="00DC23A3">
        <w:rPr>
          <w:rFonts w:ascii="Verdana" w:hAnsi="Verdana"/>
        </w:rPr>
        <w:t>wdg_</w:t>
      </w:r>
      <w:r>
        <w:rPr>
          <w:rFonts w:ascii="Verdana" w:hAnsi="Verdana"/>
        </w:rPr>
        <w:t>soft1</w:t>
      </w:r>
      <w:r w:rsidRPr="00DC23A3">
        <w:rPr>
          <w:rFonts w:ascii="Verdana" w:hAnsi="Verdana"/>
        </w:rPr>
        <w:t>.</w:t>
      </w:r>
      <w:r>
        <w:rPr>
          <w:rFonts w:ascii="Verdana" w:hAnsi="Verdana"/>
        </w:rPr>
        <w:t xml:space="preserve">and add an image from it. Name the image element as </w:t>
      </w:r>
      <w:proofErr w:type="spellStart"/>
      <w:r>
        <w:rPr>
          <w:rFonts w:ascii="Verdana" w:hAnsi="Verdana"/>
        </w:rPr>
        <w:t>img_softwrng_border</w:t>
      </w:r>
      <w:proofErr w:type="spellEnd"/>
      <w:r>
        <w:rPr>
          <w:rFonts w:ascii="Verdana" w:hAnsi="Verdana"/>
        </w:rPr>
        <w:t xml:space="preserve">.  Select the image file from </w:t>
      </w:r>
      <w:r w:rsidRPr="0062240A">
        <w:rPr>
          <w:rFonts w:ascii="Verdana" w:hAnsi="Verdana"/>
        </w:rPr>
        <w:t>images\warning\warning_bg_yellow.bmp</w:t>
      </w:r>
    </w:p>
    <w:p w:rsidR="0062240A" w:rsidRDefault="0062240A" w:rsidP="00DA3F5A">
      <w:pPr>
        <w:pStyle w:val="ListParagraph"/>
        <w:numPr>
          <w:ilvl w:val="0"/>
          <w:numId w:val="20"/>
        </w:numPr>
        <w:rPr>
          <w:rFonts w:ascii="Verdana" w:hAnsi="Verdana"/>
        </w:rPr>
      </w:pPr>
      <w:r>
        <w:rPr>
          <w:rFonts w:ascii="Verdana" w:hAnsi="Verdana"/>
        </w:rPr>
        <w:t xml:space="preserve">Right click on the widget </w:t>
      </w:r>
      <w:r w:rsidRPr="00DC23A3">
        <w:rPr>
          <w:rFonts w:ascii="Verdana" w:hAnsi="Verdana"/>
        </w:rPr>
        <w:t>wdg_</w:t>
      </w:r>
      <w:r w:rsidR="00837145">
        <w:rPr>
          <w:rFonts w:ascii="Verdana" w:hAnsi="Verdana"/>
        </w:rPr>
        <w:t>soft1</w:t>
      </w:r>
      <w:r w:rsidRPr="00DC23A3">
        <w:rPr>
          <w:rFonts w:ascii="Verdana" w:hAnsi="Verdana"/>
        </w:rPr>
        <w:t>.</w:t>
      </w:r>
      <w:r>
        <w:rPr>
          <w:rFonts w:ascii="Verdana" w:hAnsi="Verdana"/>
        </w:rPr>
        <w:t xml:space="preserve">and add an image from it. Name the image element as </w:t>
      </w:r>
      <w:r w:rsidR="00DA3F5A">
        <w:rPr>
          <w:rFonts w:ascii="Verdana" w:hAnsi="Verdana"/>
        </w:rPr>
        <w:t>img_soft</w:t>
      </w:r>
      <w:r>
        <w:rPr>
          <w:rFonts w:ascii="Verdana" w:hAnsi="Verdana"/>
        </w:rPr>
        <w:t xml:space="preserve">wrng1.  Select the image file from </w:t>
      </w:r>
      <w:r w:rsidR="00DA3F5A" w:rsidRPr="00DA3F5A">
        <w:rPr>
          <w:rFonts w:ascii="Verdana" w:hAnsi="Verdana"/>
        </w:rPr>
        <w:t>images\warning\wrn_fuel_icon.png</w:t>
      </w:r>
    </w:p>
    <w:p w:rsidR="00F15188" w:rsidRPr="00F15188" w:rsidRDefault="0062240A" w:rsidP="00F15188">
      <w:pPr>
        <w:pStyle w:val="ListParagraph"/>
        <w:numPr>
          <w:ilvl w:val="0"/>
          <w:numId w:val="20"/>
        </w:numPr>
        <w:rPr>
          <w:rFonts w:ascii="Verdana" w:hAnsi="Verdana"/>
        </w:rPr>
      </w:pPr>
      <w:r w:rsidRPr="00F15188">
        <w:rPr>
          <w:rFonts w:ascii="Verdana" w:hAnsi="Verdana"/>
        </w:rPr>
        <w:t>Right click on the widget wdg_</w:t>
      </w:r>
      <w:r w:rsidR="00913708" w:rsidRPr="00F15188">
        <w:rPr>
          <w:rFonts w:ascii="Verdana" w:hAnsi="Verdana"/>
        </w:rPr>
        <w:t>soft</w:t>
      </w:r>
      <w:r w:rsidRPr="00F15188">
        <w:rPr>
          <w:rFonts w:ascii="Verdana" w:hAnsi="Verdana"/>
        </w:rPr>
        <w:t xml:space="preserve">1.and add a text from it. Name the </w:t>
      </w:r>
      <w:proofErr w:type="gramStart"/>
      <w:r w:rsidRPr="00F15188">
        <w:rPr>
          <w:rFonts w:ascii="Verdana" w:hAnsi="Verdana"/>
        </w:rPr>
        <w:t>text  element</w:t>
      </w:r>
      <w:proofErr w:type="gramEnd"/>
      <w:r w:rsidRPr="00F15188">
        <w:rPr>
          <w:rFonts w:ascii="Verdana" w:hAnsi="Verdana"/>
        </w:rPr>
        <w:t xml:space="preserve"> as </w:t>
      </w:r>
      <w:proofErr w:type="spellStart"/>
      <w:r w:rsidR="00BA7692" w:rsidRPr="00F15188">
        <w:rPr>
          <w:rFonts w:ascii="Verdana" w:hAnsi="Verdana"/>
        </w:rPr>
        <w:t>txt_soft</w:t>
      </w:r>
      <w:r w:rsidRPr="00F15188">
        <w:rPr>
          <w:rFonts w:ascii="Verdana" w:hAnsi="Verdana"/>
        </w:rPr>
        <w:t>wrng</w:t>
      </w:r>
      <w:proofErr w:type="spellEnd"/>
      <w:r w:rsidRPr="00F15188">
        <w:rPr>
          <w:rFonts w:ascii="Verdana" w:hAnsi="Verdana"/>
        </w:rPr>
        <w:t>.</w:t>
      </w:r>
      <w:r w:rsidR="00F15188" w:rsidRPr="00F15188">
        <w:rPr>
          <w:rFonts w:ascii="Verdana" w:hAnsi="Verdana"/>
        </w:rPr>
        <w:t xml:space="preserve"> Select the element to view its properties. Configure the “Static Text Mode” as False so that dynamically text can be displayed.</w:t>
      </w:r>
    </w:p>
    <w:p w:rsidR="00F15188" w:rsidRDefault="00F15188" w:rsidP="00F15188">
      <w:pPr>
        <w:pStyle w:val="ListParagraph"/>
        <w:rPr>
          <w:rFonts w:ascii="Verdana" w:hAnsi="Verdana"/>
        </w:rPr>
      </w:pPr>
      <w:r>
        <w:rPr>
          <w:rFonts w:ascii="Verdana" w:hAnsi="Verdana"/>
          <w:noProof/>
        </w:rPr>
        <w:drawing>
          <wp:inline distT="0" distB="0" distL="0" distR="0" wp14:anchorId="5DA57B01" wp14:editId="306CC5D5">
            <wp:extent cx="2047875" cy="1914525"/>
            <wp:effectExtent l="0" t="0" r="9525"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47875" cy="1914525"/>
                    </a:xfrm>
                    <a:prstGeom prst="rect">
                      <a:avLst/>
                    </a:prstGeom>
                    <a:noFill/>
                    <a:ln>
                      <a:noFill/>
                    </a:ln>
                  </pic:spPr>
                </pic:pic>
              </a:graphicData>
            </a:graphic>
          </wp:inline>
        </w:drawing>
      </w:r>
    </w:p>
    <w:p w:rsidR="00F15188" w:rsidRDefault="00F15188" w:rsidP="00F15188">
      <w:pPr>
        <w:pStyle w:val="ListParagraph"/>
        <w:rPr>
          <w:rFonts w:ascii="Verdana" w:hAnsi="Verdana"/>
        </w:rPr>
      </w:pPr>
    </w:p>
    <w:p w:rsidR="00F15188" w:rsidRDefault="00F15188" w:rsidP="00AF0C30">
      <w:pPr>
        <w:pStyle w:val="ListParagraph"/>
        <w:numPr>
          <w:ilvl w:val="0"/>
          <w:numId w:val="20"/>
        </w:numPr>
        <w:rPr>
          <w:rFonts w:ascii="Verdana" w:hAnsi="Verdana"/>
        </w:rPr>
      </w:pPr>
      <w:r>
        <w:rPr>
          <w:rFonts w:ascii="Verdana" w:hAnsi="Verdana"/>
        </w:rPr>
        <w:t xml:space="preserve">Right click on the widget </w:t>
      </w:r>
      <w:r w:rsidRPr="00DC23A3">
        <w:rPr>
          <w:rFonts w:ascii="Verdana" w:hAnsi="Verdana"/>
        </w:rPr>
        <w:t>wdg_</w:t>
      </w:r>
      <w:r w:rsidR="00AF0C30">
        <w:rPr>
          <w:rFonts w:ascii="Verdana" w:hAnsi="Verdana"/>
        </w:rPr>
        <w:t>info</w:t>
      </w:r>
      <w:r>
        <w:rPr>
          <w:rFonts w:ascii="Verdana" w:hAnsi="Verdana"/>
        </w:rPr>
        <w:t>1</w:t>
      </w:r>
      <w:r w:rsidRPr="00DC23A3">
        <w:rPr>
          <w:rFonts w:ascii="Verdana" w:hAnsi="Verdana"/>
        </w:rPr>
        <w:t>.</w:t>
      </w:r>
      <w:r>
        <w:rPr>
          <w:rFonts w:ascii="Verdana" w:hAnsi="Verdana"/>
        </w:rPr>
        <w:t xml:space="preserve">and add an image from it. Name the image element as </w:t>
      </w:r>
      <w:proofErr w:type="spellStart"/>
      <w:r>
        <w:rPr>
          <w:rFonts w:ascii="Verdana" w:hAnsi="Verdana"/>
        </w:rPr>
        <w:t>i</w:t>
      </w:r>
      <w:r w:rsidR="00AF0C30">
        <w:rPr>
          <w:rFonts w:ascii="Verdana" w:hAnsi="Verdana"/>
        </w:rPr>
        <w:t>mg_info</w:t>
      </w:r>
      <w:r>
        <w:rPr>
          <w:rFonts w:ascii="Verdana" w:hAnsi="Verdana"/>
        </w:rPr>
        <w:t>wrng_border</w:t>
      </w:r>
      <w:proofErr w:type="spellEnd"/>
      <w:r>
        <w:rPr>
          <w:rFonts w:ascii="Verdana" w:hAnsi="Verdana"/>
        </w:rPr>
        <w:t xml:space="preserve">.  Select the image file from </w:t>
      </w:r>
      <w:r w:rsidR="00AF0C30" w:rsidRPr="00AF0C30">
        <w:rPr>
          <w:rFonts w:ascii="Verdana" w:hAnsi="Verdana"/>
        </w:rPr>
        <w:t>images\warning\warning_bg_violet.bmp</w:t>
      </w:r>
    </w:p>
    <w:p w:rsidR="00F15188" w:rsidRDefault="00F15188" w:rsidP="008006B8">
      <w:pPr>
        <w:pStyle w:val="ListParagraph"/>
        <w:numPr>
          <w:ilvl w:val="0"/>
          <w:numId w:val="20"/>
        </w:numPr>
        <w:rPr>
          <w:rFonts w:ascii="Verdana" w:hAnsi="Verdana"/>
        </w:rPr>
      </w:pPr>
      <w:r>
        <w:rPr>
          <w:rFonts w:ascii="Verdana" w:hAnsi="Verdana"/>
        </w:rPr>
        <w:t xml:space="preserve">Right click on the widget </w:t>
      </w:r>
      <w:r w:rsidRPr="00DC23A3">
        <w:rPr>
          <w:rFonts w:ascii="Verdana" w:hAnsi="Verdana"/>
        </w:rPr>
        <w:t>wdg_</w:t>
      </w:r>
      <w:r w:rsidR="00195A77">
        <w:rPr>
          <w:rFonts w:ascii="Verdana" w:hAnsi="Verdana"/>
        </w:rPr>
        <w:t>info</w:t>
      </w:r>
      <w:r>
        <w:rPr>
          <w:rFonts w:ascii="Verdana" w:hAnsi="Verdana"/>
        </w:rPr>
        <w:t>1</w:t>
      </w:r>
      <w:r w:rsidRPr="00DC23A3">
        <w:rPr>
          <w:rFonts w:ascii="Verdana" w:hAnsi="Verdana"/>
        </w:rPr>
        <w:t>.</w:t>
      </w:r>
      <w:r>
        <w:rPr>
          <w:rFonts w:ascii="Verdana" w:hAnsi="Verdana"/>
        </w:rPr>
        <w:t xml:space="preserve">and add an image from it. Name the image element as </w:t>
      </w:r>
      <w:r w:rsidR="00195A77">
        <w:rPr>
          <w:rFonts w:ascii="Verdana" w:hAnsi="Verdana"/>
        </w:rPr>
        <w:t>img_info</w:t>
      </w:r>
      <w:r>
        <w:rPr>
          <w:rFonts w:ascii="Verdana" w:hAnsi="Verdana"/>
        </w:rPr>
        <w:t xml:space="preserve">wrng1.  Select the image file from </w:t>
      </w:r>
      <w:r w:rsidR="008006B8" w:rsidRPr="008006B8">
        <w:rPr>
          <w:rFonts w:ascii="Verdana" w:hAnsi="Verdana"/>
        </w:rPr>
        <w:t>images\warning\warn_head_light.png</w:t>
      </w:r>
    </w:p>
    <w:p w:rsidR="00F15188" w:rsidRDefault="00F15188" w:rsidP="00F15188">
      <w:pPr>
        <w:pStyle w:val="ListParagraph"/>
        <w:numPr>
          <w:ilvl w:val="0"/>
          <w:numId w:val="20"/>
        </w:numPr>
        <w:rPr>
          <w:rFonts w:ascii="Verdana" w:hAnsi="Verdana"/>
        </w:rPr>
      </w:pPr>
      <w:r w:rsidRPr="00F15188">
        <w:rPr>
          <w:rFonts w:ascii="Verdana" w:hAnsi="Verdana"/>
        </w:rPr>
        <w:t>Right click on the widget wdg_</w:t>
      </w:r>
      <w:r w:rsidR="00084626">
        <w:rPr>
          <w:rFonts w:ascii="Verdana" w:hAnsi="Verdana"/>
        </w:rPr>
        <w:t>info</w:t>
      </w:r>
      <w:r w:rsidRPr="00F15188">
        <w:rPr>
          <w:rFonts w:ascii="Verdana" w:hAnsi="Verdana"/>
        </w:rPr>
        <w:t xml:space="preserve">1.and add a text from it. Name the </w:t>
      </w:r>
      <w:proofErr w:type="gramStart"/>
      <w:r w:rsidRPr="00F15188">
        <w:rPr>
          <w:rFonts w:ascii="Verdana" w:hAnsi="Verdana"/>
        </w:rPr>
        <w:t>text  element</w:t>
      </w:r>
      <w:proofErr w:type="gramEnd"/>
      <w:r w:rsidRPr="00F15188">
        <w:rPr>
          <w:rFonts w:ascii="Verdana" w:hAnsi="Verdana"/>
        </w:rPr>
        <w:t xml:space="preserve"> as </w:t>
      </w:r>
      <w:proofErr w:type="spellStart"/>
      <w:r w:rsidR="00084626">
        <w:rPr>
          <w:rFonts w:ascii="Verdana" w:hAnsi="Verdana"/>
        </w:rPr>
        <w:t>txt_info</w:t>
      </w:r>
      <w:r w:rsidRPr="00F15188">
        <w:rPr>
          <w:rFonts w:ascii="Verdana" w:hAnsi="Verdana"/>
        </w:rPr>
        <w:t>wrng</w:t>
      </w:r>
      <w:proofErr w:type="spellEnd"/>
      <w:r w:rsidRPr="00F15188">
        <w:rPr>
          <w:rFonts w:ascii="Verdana" w:hAnsi="Verdana"/>
        </w:rPr>
        <w:t>. Select the element to view its properties. Configure the “Static Text Mode” as False so that dynamically text can be displayed.</w:t>
      </w:r>
    </w:p>
    <w:p w:rsidR="00C6260F" w:rsidRDefault="00C6260F" w:rsidP="00C6260F">
      <w:pPr>
        <w:pStyle w:val="ListParagraph"/>
        <w:rPr>
          <w:rFonts w:ascii="Verdana" w:hAnsi="Verdana"/>
        </w:rPr>
      </w:pPr>
    </w:p>
    <w:p w:rsidR="00C6260F" w:rsidRPr="00F15188" w:rsidRDefault="00C6260F" w:rsidP="00C6260F">
      <w:pPr>
        <w:pStyle w:val="ListParagraph"/>
        <w:rPr>
          <w:rFonts w:ascii="Verdana" w:hAnsi="Verdana"/>
        </w:rPr>
      </w:pPr>
      <w:r>
        <w:rPr>
          <w:rFonts w:ascii="Verdana" w:hAnsi="Verdana"/>
          <w:noProof/>
        </w:rPr>
        <w:lastRenderedPageBreak/>
        <w:drawing>
          <wp:inline distT="0" distB="0" distL="0" distR="0">
            <wp:extent cx="2390775" cy="2581275"/>
            <wp:effectExtent l="0" t="0" r="952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90775" cy="2581275"/>
                    </a:xfrm>
                    <a:prstGeom prst="rect">
                      <a:avLst/>
                    </a:prstGeom>
                    <a:noFill/>
                    <a:ln>
                      <a:noFill/>
                    </a:ln>
                  </pic:spPr>
                </pic:pic>
              </a:graphicData>
            </a:graphic>
          </wp:inline>
        </w:drawing>
      </w:r>
    </w:p>
    <w:p w:rsidR="004218D0" w:rsidRPr="00C43BB1" w:rsidRDefault="004218D0" w:rsidP="00C43BB1">
      <w:pPr>
        <w:ind w:left="360"/>
        <w:rPr>
          <w:rFonts w:ascii="Verdana" w:hAnsi="Verdana"/>
        </w:rPr>
      </w:pPr>
      <w:r w:rsidRPr="00C43BB1">
        <w:rPr>
          <w:rFonts w:ascii="Verdana" w:hAnsi="Verdana"/>
        </w:rPr>
        <w:t xml:space="preserve">Now </w:t>
      </w:r>
      <w:r w:rsidR="008166D3" w:rsidRPr="00C43BB1">
        <w:rPr>
          <w:rFonts w:ascii="Verdana" w:hAnsi="Verdana"/>
        </w:rPr>
        <w:t>warning</w:t>
      </w:r>
      <w:r w:rsidR="00C6260F">
        <w:rPr>
          <w:rFonts w:ascii="Verdana" w:hAnsi="Verdana"/>
        </w:rPr>
        <w:t>s are</w:t>
      </w:r>
      <w:r w:rsidRPr="00C43BB1">
        <w:rPr>
          <w:rFonts w:ascii="Verdana" w:hAnsi="Verdana"/>
        </w:rPr>
        <w:t xml:space="preserve"> designed in GDT.</w:t>
      </w:r>
    </w:p>
    <w:p w:rsidR="00AE258E" w:rsidRDefault="00AE258E" w:rsidP="00AE258E">
      <w:pPr>
        <w:pStyle w:val="Heading2"/>
      </w:pPr>
      <w:r>
        <w:t xml:space="preserve">Configuring the </w:t>
      </w:r>
      <w:r w:rsidR="00BF6228">
        <w:t xml:space="preserve">designed </w:t>
      </w:r>
      <w:r>
        <w:t>Popup</w:t>
      </w:r>
      <w:r w:rsidR="007D609B">
        <w:t xml:space="preserve">s </w:t>
      </w:r>
      <w:r w:rsidR="007C1772">
        <w:t>in Popup Configurator Tool</w:t>
      </w:r>
    </w:p>
    <w:p w:rsidR="007D609B" w:rsidRDefault="007D609B" w:rsidP="007D609B">
      <w:pPr>
        <w:rPr>
          <w:rFonts w:ascii="Verdana" w:hAnsi="Verdana"/>
        </w:rPr>
      </w:pPr>
      <w:r>
        <w:rPr>
          <w:rFonts w:ascii="Verdana" w:hAnsi="Verdana"/>
        </w:rPr>
        <w:t xml:space="preserve">Now run the </w:t>
      </w:r>
      <w:r w:rsidRPr="00C22301">
        <w:rPr>
          <w:rFonts w:ascii="Verdana" w:hAnsi="Verdana"/>
        </w:rPr>
        <w:t>\ui.core.iceapple.doc\</w:t>
      </w:r>
      <w:r w:rsidRPr="00C70CF3">
        <w:rPr>
          <w:rFonts w:ascii="Verdana" w:hAnsi="Verdana"/>
        </w:rPr>
        <w:t xml:space="preserve"> </w:t>
      </w:r>
      <w:r>
        <w:rPr>
          <w:rFonts w:ascii="Verdana" w:hAnsi="Verdana"/>
        </w:rPr>
        <w:t>popup.core.02</w:t>
      </w:r>
      <w:r w:rsidRPr="00C22301">
        <w:rPr>
          <w:rFonts w:ascii="Verdana" w:hAnsi="Verdana"/>
        </w:rPr>
        <w:t>\</w:t>
      </w:r>
      <w:r w:rsidRPr="00C70CF3">
        <w:rPr>
          <w:rFonts w:ascii="Verdana" w:hAnsi="Verdana"/>
        </w:rPr>
        <w:t xml:space="preserve"> </w:t>
      </w:r>
      <w:r>
        <w:rPr>
          <w:rFonts w:ascii="Verdana" w:hAnsi="Verdana"/>
        </w:rPr>
        <w:t xml:space="preserve">Popup </w:t>
      </w:r>
      <w:r w:rsidRPr="00C22301">
        <w:rPr>
          <w:rFonts w:ascii="Verdana" w:hAnsi="Verdana"/>
        </w:rPr>
        <w:t>_</w:t>
      </w:r>
      <w:r>
        <w:rPr>
          <w:rFonts w:ascii="Verdana" w:hAnsi="Verdana"/>
        </w:rPr>
        <w:t>configurator\</w:t>
      </w:r>
      <w:r w:rsidRPr="00A241A0">
        <w:t xml:space="preserve"> </w:t>
      </w:r>
      <w:r w:rsidRPr="00A241A0">
        <w:rPr>
          <w:rFonts w:ascii="Verdana" w:hAnsi="Verdana"/>
        </w:rPr>
        <w:t>Popup_</w:t>
      </w:r>
      <w:proofErr w:type="gramStart"/>
      <w:r w:rsidRPr="00A241A0">
        <w:rPr>
          <w:rFonts w:ascii="Verdana" w:hAnsi="Verdana"/>
        </w:rPr>
        <w:t>configurator.exe</w:t>
      </w:r>
      <w:r>
        <w:rPr>
          <w:rFonts w:ascii="Verdana" w:hAnsi="Verdana"/>
        </w:rPr>
        <w:t xml:space="preserve"> .</w:t>
      </w:r>
      <w:proofErr w:type="gramEnd"/>
      <w:r>
        <w:rPr>
          <w:rFonts w:ascii="Verdana" w:hAnsi="Verdana"/>
        </w:rPr>
        <w:t xml:space="preserve"> Click “New” on File option.  </w:t>
      </w:r>
    </w:p>
    <w:p w:rsidR="007D609B" w:rsidRDefault="007D609B" w:rsidP="007D609B">
      <w:pPr>
        <w:rPr>
          <w:rFonts w:ascii="Verdana" w:hAnsi="Verdana"/>
        </w:rPr>
      </w:pPr>
      <w:r>
        <w:rPr>
          <w:rFonts w:ascii="Verdana" w:hAnsi="Verdana"/>
        </w:rPr>
        <w:t xml:space="preserve">Open the “General </w:t>
      </w:r>
      <w:proofErr w:type="spellStart"/>
      <w:r>
        <w:rPr>
          <w:rFonts w:ascii="Verdana" w:hAnsi="Verdana"/>
        </w:rPr>
        <w:t>Config</w:t>
      </w:r>
      <w:proofErr w:type="spellEnd"/>
      <w:r>
        <w:rPr>
          <w:rFonts w:ascii="Verdana" w:hAnsi="Verdana"/>
        </w:rPr>
        <w:t>” menu.</w:t>
      </w:r>
    </w:p>
    <w:p w:rsidR="007D609B" w:rsidRDefault="007D609B" w:rsidP="007D609B">
      <w:pPr>
        <w:rPr>
          <w:rFonts w:ascii="Verdana" w:hAnsi="Verdana"/>
        </w:rPr>
      </w:pPr>
      <w:r>
        <w:rPr>
          <w:noProof/>
        </w:rPr>
        <w:lastRenderedPageBreak/>
        <w:drawing>
          <wp:inline distT="0" distB="0" distL="0" distR="0" wp14:anchorId="640E7F4E" wp14:editId="1B36AFF3">
            <wp:extent cx="5943600" cy="44672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4467225"/>
                    </a:xfrm>
                    <a:prstGeom prst="rect">
                      <a:avLst/>
                    </a:prstGeom>
                  </pic:spPr>
                </pic:pic>
              </a:graphicData>
            </a:graphic>
          </wp:inline>
        </w:drawing>
      </w:r>
    </w:p>
    <w:p w:rsidR="007D609B" w:rsidRDefault="007D609B" w:rsidP="007D609B">
      <w:pPr>
        <w:pStyle w:val="ListParagraph"/>
        <w:numPr>
          <w:ilvl w:val="0"/>
          <w:numId w:val="3"/>
        </w:numPr>
        <w:rPr>
          <w:rFonts w:ascii="Verdana" w:hAnsi="Verdana"/>
        </w:rPr>
      </w:pPr>
      <w:r w:rsidRPr="0053725A">
        <w:rPr>
          <w:rFonts w:ascii="Verdana" w:hAnsi="Verdana"/>
        </w:rPr>
        <w:t>Mentio</w:t>
      </w:r>
      <w:r>
        <w:rPr>
          <w:rFonts w:ascii="Verdana" w:hAnsi="Verdana"/>
        </w:rPr>
        <w:t xml:space="preserve">n </w:t>
      </w:r>
      <w:r w:rsidRPr="0053725A">
        <w:rPr>
          <w:rFonts w:ascii="Verdana" w:hAnsi="Verdana"/>
        </w:rPr>
        <w:t>“Timer Start Interface</w:t>
      </w:r>
      <w:r>
        <w:rPr>
          <w:rFonts w:ascii="Verdana" w:hAnsi="Verdana"/>
        </w:rPr>
        <w:t xml:space="preserve">” as </w:t>
      </w:r>
      <w:proofErr w:type="spellStart"/>
      <w:r w:rsidRPr="0053725A">
        <w:rPr>
          <w:rFonts w:ascii="Verdana" w:hAnsi="Verdana"/>
        </w:rPr>
        <w:t>hmi_popup_core_support_timer_start</w:t>
      </w:r>
      <w:proofErr w:type="spellEnd"/>
      <w:r>
        <w:rPr>
          <w:rFonts w:ascii="Verdana" w:hAnsi="Verdana"/>
        </w:rPr>
        <w:t>.</w:t>
      </w:r>
    </w:p>
    <w:p w:rsidR="007D609B" w:rsidRDefault="007D609B" w:rsidP="007D609B">
      <w:pPr>
        <w:pStyle w:val="ListParagraph"/>
        <w:numPr>
          <w:ilvl w:val="0"/>
          <w:numId w:val="3"/>
        </w:numPr>
        <w:rPr>
          <w:rFonts w:ascii="Verdana" w:hAnsi="Verdana"/>
        </w:rPr>
      </w:pPr>
      <w:r>
        <w:rPr>
          <w:rFonts w:ascii="Verdana" w:hAnsi="Verdana"/>
        </w:rPr>
        <w:t>Mention “Timer Stop</w:t>
      </w:r>
      <w:r w:rsidRPr="0053725A">
        <w:rPr>
          <w:rFonts w:ascii="Verdana" w:hAnsi="Verdana"/>
        </w:rPr>
        <w:t xml:space="preserve"> Interface</w:t>
      </w:r>
      <w:r>
        <w:rPr>
          <w:rFonts w:ascii="Verdana" w:hAnsi="Verdana"/>
        </w:rPr>
        <w:t xml:space="preserve">” as </w:t>
      </w:r>
      <w:proofErr w:type="spellStart"/>
      <w:r w:rsidRPr="0053725A">
        <w:rPr>
          <w:rFonts w:ascii="Verdana" w:hAnsi="Verdana"/>
        </w:rPr>
        <w:t>hmi_popup_core_support_timer_stop</w:t>
      </w:r>
      <w:proofErr w:type="spellEnd"/>
      <w:r>
        <w:rPr>
          <w:rFonts w:ascii="Verdana" w:hAnsi="Verdana"/>
        </w:rPr>
        <w:t>.</w:t>
      </w:r>
    </w:p>
    <w:p w:rsidR="007D609B" w:rsidRDefault="007D609B" w:rsidP="007D609B">
      <w:pPr>
        <w:pStyle w:val="ListParagraph"/>
        <w:numPr>
          <w:ilvl w:val="0"/>
          <w:numId w:val="3"/>
        </w:numPr>
        <w:rPr>
          <w:rFonts w:ascii="Verdana" w:hAnsi="Verdana"/>
        </w:rPr>
      </w:pPr>
      <w:r>
        <w:rPr>
          <w:rFonts w:ascii="Verdana" w:hAnsi="Verdana"/>
        </w:rPr>
        <w:t>Mention “Timer Check</w:t>
      </w:r>
      <w:r w:rsidRPr="0053725A">
        <w:rPr>
          <w:rFonts w:ascii="Verdana" w:hAnsi="Verdana"/>
        </w:rPr>
        <w:t xml:space="preserve"> Interface</w:t>
      </w:r>
      <w:r>
        <w:rPr>
          <w:rFonts w:ascii="Verdana" w:hAnsi="Verdana"/>
        </w:rPr>
        <w:t xml:space="preserve">” as </w:t>
      </w:r>
      <w:proofErr w:type="spellStart"/>
      <w:r w:rsidRPr="0053725A">
        <w:rPr>
          <w:rFonts w:ascii="Verdana" w:hAnsi="Verdana"/>
        </w:rPr>
        <w:t>hmi_popup_core_support_timer_check</w:t>
      </w:r>
      <w:proofErr w:type="spellEnd"/>
      <w:r>
        <w:rPr>
          <w:rFonts w:ascii="Verdana" w:hAnsi="Verdana"/>
        </w:rPr>
        <w:t>.</w:t>
      </w:r>
    </w:p>
    <w:p w:rsidR="007D609B" w:rsidRDefault="007D609B" w:rsidP="007D609B">
      <w:pPr>
        <w:pStyle w:val="ListParagraph"/>
        <w:numPr>
          <w:ilvl w:val="0"/>
          <w:numId w:val="3"/>
        </w:numPr>
        <w:rPr>
          <w:rFonts w:ascii="Verdana" w:hAnsi="Verdana"/>
        </w:rPr>
      </w:pPr>
      <w:r>
        <w:rPr>
          <w:rFonts w:ascii="Verdana" w:hAnsi="Verdana"/>
        </w:rPr>
        <w:t xml:space="preserve">Mention “POPUP_TMR_RUNNING” </w:t>
      </w:r>
      <w:proofErr w:type="gramStart"/>
      <w:r>
        <w:rPr>
          <w:rFonts w:ascii="Verdana" w:hAnsi="Verdana"/>
        </w:rPr>
        <w:t>as</w:t>
      </w:r>
      <w:r w:rsidRPr="0053725A">
        <w:t xml:space="preserve"> </w:t>
      </w:r>
      <w:r>
        <w:t xml:space="preserve"> </w:t>
      </w:r>
      <w:r w:rsidRPr="0053725A">
        <w:rPr>
          <w:rFonts w:ascii="Verdana" w:hAnsi="Verdana"/>
        </w:rPr>
        <w:t>HMI</w:t>
      </w:r>
      <w:proofErr w:type="gramEnd"/>
      <w:r w:rsidRPr="0053725A">
        <w:rPr>
          <w:rFonts w:ascii="Verdana" w:hAnsi="Verdana"/>
        </w:rPr>
        <w:t>_TIMER_RUNNING</w:t>
      </w:r>
      <w:r>
        <w:rPr>
          <w:rFonts w:ascii="Verdana" w:hAnsi="Verdana"/>
        </w:rPr>
        <w:t>.</w:t>
      </w:r>
    </w:p>
    <w:p w:rsidR="007D609B" w:rsidRDefault="007D609B" w:rsidP="007D609B">
      <w:pPr>
        <w:pStyle w:val="ListParagraph"/>
        <w:numPr>
          <w:ilvl w:val="0"/>
          <w:numId w:val="3"/>
        </w:numPr>
        <w:rPr>
          <w:rFonts w:ascii="Verdana" w:hAnsi="Verdana"/>
        </w:rPr>
      </w:pPr>
      <w:r>
        <w:rPr>
          <w:rFonts w:ascii="Verdana" w:hAnsi="Verdana"/>
        </w:rPr>
        <w:t xml:space="preserve">Mention “POPUP_TMR_CLEARED” </w:t>
      </w:r>
      <w:proofErr w:type="gramStart"/>
      <w:r>
        <w:rPr>
          <w:rFonts w:ascii="Verdana" w:hAnsi="Verdana"/>
        </w:rPr>
        <w:t>as</w:t>
      </w:r>
      <w:r w:rsidRPr="0053725A">
        <w:t xml:space="preserve"> </w:t>
      </w:r>
      <w:r>
        <w:t xml:space="preserve"> </w:t>
      </w:r>
      <w:r>
        <w:rPr>
          <w:rFonts w:ascii="Verdana" w:hAnsi="Verdana"/>
        </w:rPr>
        <w:t>HMI</w:t>
      </w:r>
      <w:proofErr w:type="gramEnd"/>
      <w:r>
        <w:rPr>
          <w:rFonts w:ascii="Verdana" w:hAnsi="Verdana"/>
        </w:rPr>
        <w:t>_TIMER_CLEAR.</w:t>
      </w:r>
    </w:p>
    <w:p w:rsidR="007D609B" w:rsidRDefault="007D609B" w:rsidP="007D609B">
      <w:pPr>
        <w:pStyle w:val="ListParagraph"/>
        <w:numPr>
          <w:ilvl w:val="0"/>
          <w:numId w:val="3"/>
        </w:numPr>
        <w:rPr>
          <w:rFonts w:ascii="Verdana" w:hAnsi="Verdana"/>
        </w:rPr>
      </w:pPr>
      <w:r>
        <w:rPr>
          <w:rFonts w:ascii="Verdana" w:hAnsi="Verdana"/>
        </w:rPr>
        <w:t xml:space="preserve">Mention “POPUP_TMR_EXPIRED” </w:t>
      </w:r>
      <w:proofErr w:type="gramStart"/>
      <w:r>
        <w:rPr>
          <w:rFonts w:ascii="Verdana" w:hAnsi="Verdana"/>
        </w:rPr>
        <w:t>as</w:t>
      </w:r>
      <w:r w:rsidRPr="0053725A">
        <w:t xml:space="preserve"> </w:t>
      </w:r>
      <w:r>
        <w:t xml:space="preserve"> </w:t>
      </w:r>
      <w:r>
        <w:rPr>
          <w:rFonts w:ascii="Verdana" w:hAnsi="Verdana"/>
        </w:rPr>
        <w:t>HMI</w:t>
      </w:r>
      <w:proofErr w:type="gramEnd"/>
      <w:r>
        <w:rPr>
          <w:rFonts w:ascii="Verdana" w:hAnsi="Verdana"/>
        </w:rPr>
        <w:t>_TIMER_EXPIRED.</w:t>
      </w:r>
    </w:p>
    <w:p w:rsidR="007D609B" w:rsidRDefault="007D609B" w:rsidP="007D609B">
      <w:pPr>
        <w:pStyle w:val="ListParagraph"/>
        <w:numPr>
          <w:ilvl w:val="0"/>
          <w:numId w:val="3"/>
        </w:numPr>
        <w:rPr>
          <w:rFonts w:ascii="Verdana" w:hAnsi="Verdana"/>
        </w:rPr>
      </w:pPr>
      <w:r>
        <w:rPr>
          <w:rFonts w:ascii="Verdana" w:hAnsi="Verdana"/>
        </w:rPr>
        <w:t>By default all the animation configurations will be ANIM_MAX_ID.</w:t>
      </w:r>
    </w:p>
    <w:p w:rsidR="007D609B" w:rsidRDefault="007D609B" w:rsidP="007D609B">
      <w:pPr>
        <w:pStyle w:val="ListParagraph"/>
        <w:numPr>
          <w:ilvl w:val="0"/>
          <w:numId w:val="3"/>
        </w:numPr>
        <w:rPr>
          <w:rFonts w:ascii="Verdana" w:hAnsi="Verdana"/>
        </w:rPr>
      </w:pPr>
      <w:r>
        <w:rPr>
          <w:rFonts w:ascii="Verdana" w:hAnsi="Verdana"/>
        </w:rPr>
        <w:t>In “Include Paths” click Add and add the necessary header files “</w:t>
      </w:r>
      <w:proofErr w:type="spellStart"/>
      <w:r>
        <w:rPr>
          <w:rFonts w:ascii="Verdana" w:hAnsi="Verdana"/>
        </w:rPr>
        <w:t>hmi_timer_support.h</w:t>
      </w:r>
      <w:proofErr w:type="spellEnd"/>
      <w:r>
        <w:rPr>
          <w:rFonts w:ascii="Verdana" w:hAnsi="Verdana"/>
        </w:rPr>
        <w:t>” and “</w:t>
      </w:r>
      <w:proofErr w:type="spellStart"/>
      <w:r>
        <w:rPr>
          <w:rFonts w:ascii="Verdana" w:hAnsi="Verdana"/>
        </w:rPr>
        <w:t>hmi_popup_screen.h</w:t>
      </w:r>
      <w:proofErr w:type="spellEnd"/>
      <w:proofErr w:type="gramStart"/>
      <w:r>
        <w:rPr>
          <w:rFonts w:ascii="Verdana" w:hAnsi="Verdana"/>
        </w:rPr>
        <w:t>” .</w:t>
      </w:r>
      <w:proofErr w:type="gramEnd"/>
    </w:p>
    <w:p w:rsidR="007D609B" w:rsidRDefault="007D609B" w:rsidP="007D609B">
      <w:pPr>
        <w:pStyle w:val="ListParagraph"/>
        <w:rPr>
          <w:rFonts w:ascii="Verdana" w:hAnsi="Verdana"/>
        </w:rPr>
      </w:pPr>
      <w:r>
        <w:rPr>
          <w:rFonts w:ascii="Verdana" w:hAnsi="Verdana"/>
          <w:noProof/>
        </w:rPr>
        <w:lastRenderedPageBreak/>
        <w:drawing>
          <wp:inline distT="0" distB="0" distL="0" distR="0" wp14:anchorId="1C08C43D" wp14:editId="175D0C2A">
            <wp:extent cx="5943600" cy="40862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4086225"/>
                    </a:xfrm>
                    <a:prstGeom prst="rect">
                      <a:avLst/>
                    </a:prstGeom>
                    <a:noFill/>
                    <a:ln>
                      <a:noFill/>
                    </a:ln>
                  </pic:spPr>
                </pic:pic>
              </a:graphicData>
            </a:graphic>
          </wp:inline>
        </w:drawing>
      </w:r>
    </w:p>
    <w:p w:rsidR="007D609B" w:rsidRDefault="007D609B" w:rsidP="007D609B">
      <w:pPr>
        <w:pStyle w:val="ListParagraph"/>
        <w:rPr>
          <w:rFonts w:ascii="Verdana" w:hAnsi="Verdana"/>
        </w:rPr>
      </w:pPr>
    </w:p>
    <w:p w:rsidR="007D609B" w:rsidRDefault="007D609B" w:rsidP="007D609B">
      <w:pPr>
        <w:pStyle w:val="ListParagraph"/>
        <w:numPr>
          <w:ilvl w:val="0"/>
          <w:numId w:val="3"/>
        </w:numPr>
        <w:rPr>
          <w:rFonts w:ascii="Verdana" w:hAnsi="Verdana"/>
        </w:rPr>
      </w:pPr>
      <w:r>
        <w:rPr>
          <w:rFonts w:ascii="Verdana" w:hAnsi="Verdana"/>
        </w:rPr>
        <w:t xml:space="preserve">Click on “Save Changes” button to save changes in “General </w:t>
      </w:r>
      <w:proofErr w:type="spellStart"/>
      <w:r>
        <w:rPr>
          <w:rFonts w:ascii="Verdana" w:hAnsi="Verdana"/>
        </w:rPr>
        <w:t>Config</w:t>
      </w:r>
      <w:proofErr w:type="spellEnd"/>
      <w:r>
        <w:rPr>
          <w:rFonts w:ascii="Verdana" w:hAnsi="Verdana"/>
        </w:rPr>
        <w:t>” menu.</w:t>
      </w:r>
    </w:p>
    <w:p w:rsidR="0075760D" w:rsidRDefault="0075760D" w:rsidP="0075760D">
      <w:pPr>
        <w:pStyle w:val="Heading3"/>
      </w:pPr>
      <w:r>
        <w:t>Configuring the Warning Popup in Popup Configurator Tool</w:t>
      </w:r>
    </w:p>
    <w:p w:rsidR="001E4AF4" w:rsidRDefault="001E4AF4" w:rsidP="001E4AF4">
      <w:pPr>
        <w:ind w:left="360"/>
        <w:rPr>
          <w:rFonts w:ascii="Verdana" w:hAnsi="Verdana"/>
        </w:rPr>
      </w:pPr>
      <w:r w:rsidRPr="00EB6D6D">
        <w:rPr>
          <w:rFonts w:ascii="Verdana" w:hAnsi="Verdana"/>
        </w:rPr>
        <w:t>Open the “</w:t>
      </w:r>
      <w:r>
        <w:rPr>
          <w:rFonts w:ascii="Verdana" w:hAnsi="Verdana"/>
        </w:rPr>
        <w:t>Popup</w:t>
      </w:r>
      <w:r w:rsidRPr="00EB6D6D">
        <w:rPr>
          <w:rFonts w:ascii="Verdana" w:hAnsi="Verdana"/>
        </w:rPr>
        <w:t xml:space="preserve"> </w:t>
      </w:r>
      <w:proofErr w:type="spellStart"/>
      <w:r w:rsidRPr="00EB6D6D">
        <w:rPr>
          <w:rFonts w:ascii="Verdana" w:hAnsi="Verdana"/>
        </w:rPr>
        <w:t>Config</w:t>
      </w:r>
      <w:proofErr w:type="spellEnd"/>
      <w:r w:rsidRPr="00EB6D6D">
        <w:rPr>
          <w:rFonts w:ascii="Verdana" w:hAnsi="Verdana"/>
        </w:rPr>
        <w:t>” menu.</w:t>
      </w:r>
      <w:r>
        <w:rPr>
          <w:rFonts w:ascii="Verdana" w:hAnsi="Verdana"/>
        </w:rPr>
        <w:t xml:space="preserve"> </w:t>
      </w:r>
    </w:p>
    <w:p w:rsidR="00C773CE" w:rsidRPr="00FE6135" w:rsidRDefault="00C773CE" w:rsidP="00C773CE">
      <w:pPr>
        <w:pStyle w:val="ListParagraph"/>
        <w:numPr>
          <w:ilvl w:val="0"/>
          <w:numId w:val="5"/>
        </w:numPr>
        <w:rPr>
          <w:rFonts w:ascii="Verdana" w:hAnsi="Verdana"/>
        </w:rPr>
      </w:pPr>
      <w:r w:rsidRPr="00FE6135">
        <w:rPr>
          <w:rFonts w:ascii="Verdana" w:hAnsi="Verdana"/>
        </w:rPr>
        <w:lastRenderedPageBreak/>
        <w:t xml:space="preserve">Right Click on </w:t>
      </w:r>
      <w:proofErr w:type="spellStart"/>
      <w:r w:rsidRPr="00FE6135">
        <w:rPr>
          <w:rFonts w:ascii="Verdana" w:hAnsi="Verdana"/>
        </w:rPr>
        <w:t>PopupConfig</w:t>
      </w:r>
      <w:proofErr w:type="spellEnd"/>
      <w:r w:rsidRPr="00FE6135">
        <w:rPr>
          <w:rFonts w:ascii="Verdana" w:hAnsi="Verdana"/>
        </w:rPr>
        <w:t xml:space="preserve"> and </w:t>
      </w:r>
      <w:proofErr w:type="gramStart"/>
      <w:r w:rsidRPr="00FE6135">
        <w:rPr>
          <w:rFonts w:ascii="Verdana" w:hAnsi="Verdana"/>
        </w:rPr>
        <w:t>Insert  New</w:t>
      </w:r>
      <w:proofErr w:type="gramEnd"/>
      <w:r w:rsidRPr="00FE6135">
        <w:rPr>
          <w:rFonts w:ascii="Verdana" w:hAnsi="Verdana"/>
        </w:rPr>
        <w:t xml:space="preserve"> Layer</w:t>
      </w:r>
      <w:r>
        <w:rPr>
          <w:rFonts w:ascii="Verdana" w:hAnsi="Verdana"/>
        </w:rPr>
        <w:t xml:space="preserve"> as mentioned below</w:t>
      </w:r>
      <w:r w:rsidRPr="00FE6135">
        <w:rPr>
          <w:rFonts w:ascii="Verdana" w:hAnsi="Verdana"/>
        </w:rPr>
        <w:t>.</w:t>
      </w:r>
      <w:r>
        <w:rPr>
          <w:noProof/>
        </w:rPr>
        <w:drawing>
          <wp:inline distT="0" distB="0" distL="0" distR="0" wp14:anchorId="4055B4BE" wp14:editId="3303BA03">
            <wp:extent cx="5934075" cy="29718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4075" cy="2971800"/>
                    </a:xfrm>
                    <a:prstGeom prst="rect">
                      <a:avLst/>
                    </a:prstGeom>
                    <a:noFill/>
                    <a:ln>
                      <a:noFill/>
                    </a:ln>
                  </pic:spPr>
                </pic:pic>
              </a:graphicData>
            </a:graphic>
          </wp:inline>
        </w:drawing>
      </w:r>
    </w:p>
    <w:p w:rsidR="00C773CE" w:rsidRDefault="00C773CE" w:rsidP="00C773CE">
      <w:pPr>
        <w:pStyle w:val="ListParagraph"/>
        <w:numPr>
          <w:ilvl w:val="0"/>
          <w:numId w:val="5"/>
        </w:numPr>
        <w:rPr>
          <w:rFonts w:ascii="Verdana" w:hAnsi="Verdana"/>
        </w:rPr>
      </w:pPr>
      <w:r w:rsidRPr="00FE6135">
        <w:rPr>
          <w:rFonts w:ascii="Verdana" w:hAnsi="Verdana"/>
        </w:rPr>
        <w:t xml:space="preserve">Right Click on </w:t>
      </w:r>
      <w:r>
        <w:rPr>
          <w:rFonts w:ascii="Verdana" w:hAnsi="Verdana"/>
        </w:rPr>
        <w:t>Layer0</w:t>
      </w:r>
      <w:r w:rsidRPr="00FE6135">
        <w:rPr>
          <w:rFonts w:ascii="Verdana" w:hAnsi="Verdana"/>
        </w:rPr>
        <w:t xml:space="preserve"> and </w:t>
      </w:r>
      <w:r>
        <w:rPr>
          <w:rFonts w:ascii="Verdana" w:hAnsi="Verdana"/>
        </w:rPr>
        <w:t>Add New Popup as mentioned below</w:t>
      </w:r>
      <w:r w:rsidRPr="00FE6135">
        <w:rPr>
          <w:rFonts w:ascii="Verdana" w:hAnsi="Verdana"/>
        </w:rPr>
        <w:t>.</w:t>
      </w:r>
    </w:p>
    <w:p w:rsidR="00C773CE" w:rsidRDefault="00C773CE" w:rsidP="00C773CE">
      <w:pPr>
        <w:pStyle w:val="ListParagraph"/>
        <w:rPr>
          <w:rFonts w:ascii="Verdana" w:hAnsi="Verdana"/>
          <w:noProof/>
        </w:rPr>
      </w:pPr>
    </w:p>
    <w:p w:rsidR="00C773CE" w:rsidRDefault="00C773CE" w:rsidP="00C773CE">
      <w:pPr>
        <w:pStyle w:val="ListParagraph"/>
        <w:rPr>
          <w:rFonts w:ascii="Verdana" w:hAnsi="Verdana"/>
        </w:rPr>
      </w:pPr>
      <w:r>
        <w:rPr>
          <w:rFonts w:ascii="Verdana" w:hAnsi="Verdana"/>
          <w:noProof/>
        </w:rPr>
        <w:drawing>
          <wp:inline distT="0" distB="0" distL="0" distR="0" wp14:anchorId="5D72D99F" wp14:editId="1A1385AD">
            <wp:extent cx="5934075" cy="400050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4075" cy="4000500"/>
                    </a:xfrm>
                    <a:prstGeom prst="rect">
                      <a:avLst/>
                    </a:prstGeom>
                    <a:noFill/>
                    <a:ln>
                      <a:noFill/>
                    </a:ln>
                  </pic:spPr>
                </pic:pic>
              </a:graphicData>
            </a:graphic>
          </wp:inline>
        </w:drawing>
      </w:r>
    </w:p>
    <w:p w:rsidR="00C773CE" w:rsidRDefault="00C773CE" w:rsidP="00C773CE">
      <w:pPr>
        <w:pStyle w:val="ListParagraph"/>
        <w:rPr>
          <w:rFonts w:ascii="Verdana" w:hAnsi="Verdana"/>
        </w:rPr>
      </w:pPr>
    </w:p>
    <w:p w:rsidR="00C773CE" w:rsidRDefault="00C773CE" w:rsidP="00C773CE">
      <w:pPr>
        <w:pStyle w:val="ListParagraph"/>
        <w:numPr>
          <w:ilvl w:val="0"/>
          <w:numId w:val="5"/>
        </w:numPr>
        <w:rPr>
          <w:rFonts w:ascii="Verdana" w:hAnsi="Verdana"/>
        </w:rPr>
      </w:pPr>
      <w:r>
        <w:rPr>
          <w:rFonts w:ascii="Verdana" w:hAnsi="Verdana"/>
        </w:rPr>
        <w:t xml:space="preserve">Select the “WARNING_POPUP_ID” and configure Screen ID as </w:t>
      </w:r>
      <w:r w:rsidRPr="009877DA">
        <w:rPr>
          <w:rFonts w:ascii="Verdana" w:hAnsi="Verdana"/>
        </w:rPr>
        <w:t>GFX_SCR_WARNING</w:t>
      </w:r>
      <w:r>
        <w:rPr>
          <w:rFonts w:ascii="Verdana" w:hAnsi="Verdana"/>
        </w:rPr>
        <w:t>.</w:t>
      </w:r>
    </w:p>
    <w:p w:rsidR="00C773CE" w:rsidRDefault="00C773CE" w:rsidP="00C773CE">
      <w:pPr>
        <w:pStyle w:val="ListParagraph"/>
        <w:numPr>
          <w:ilvl w:val="0"/>
          <w:numId w:val="5"/>
        </w:numPr>
        <w:rPr>
          <w:rFonts w:ascii="Verdana" w:hAnsi="Verdana"/>
        </w:rPr>
      </w:pPr>
      <w:r>
        <w:rPr>
          <w:rFonts w:ascii="Verdana" w:hAnsi="Verdana"/>
        </w:rPr>
        <w:lastRenderedPageBreak/>
        <w:t>Select the “Popup Type” as POPUP_INFO.</w:t>
      </w:r>
    </w:p>
    <w:p w:rsidR="00C773CE" w:rsidRDefault="00C773CE" w:rsidP="00C773CE">
      <w:pPr>
        <w:pStyle w:val="ListParagraph"/>
        <w:numPr>
          <w:ilvl w:val="0"/>
          <w:numId w:val="5"/>
        </w:numPr>
        <w:rPr>
          <w:rFonts w:ascii="Verdana" w:hAnsi="Verdana"/>
        </w:rPr>
      </w:pPr>
      <w:r>
        <w:rPr>
          <w:rFonts w:ascii="Verdana" w:hAnsi="Verdana"/>
        </w:rPr>
        <w:t>Configure the “Event Handler” as “</w:t>
      </w:r>
      <w:proofErr w:type="spellStart"/>
      <w:r w:rsidRPr="009877DA">
        <w:rPr>
          <w:rFonts w:ascii="Verdana" w:hAnsi="Verdana"/>
        </w:rPr>
        <w:t>scr_warning_popup_event_handler</w:t>
      </w:r>
      <w:proofErr w:type="spellEnd"/>
      <w:r>
        <w:rPr>
          <w:rFonts w:ascii="Verdana" w:hAnsi="Verdana"/>
        </w:rPr>
        <w:t>”.</w:t>
      </w:r>
    </w:p>
    <w:p w:rsidR="00C773CE" w:rsidRPr="00FE6135" w:rsidRDefault="00C773CE" w:rsidP="00C773CE">
      <w:pPr>
        <w:pStyle w:val="ListParagraph"/>
        <w:numPr>
          <w:ilvl w:val="0"/>
          <w:numId w:val="5"/>
        </w:numPr>
        <w:rPr>
          <w:rFonts w:ascii="Verdana" w:hAnsi="Verdana"/>
        </w:rPr>
      </w:pPr>
      <w:r>
        <w:rPr>
          <w:rFonts w:ascii="Verdana" w:hAnsi="Verdana"/>
        </w:rPr>
        <w:t>Configure the “Focus Handler” as “</w:t>
      </w:r>
      <w:proofErr w:type="spellStart"/>
      <w:r>
        <w:rPr>
          <w:rFonts w:ascii="Verdana" w:hAnsi="Verdana"/>
        </w:rPr>
        <w:t>scr_warning_popup_focus</w:t>
      </w:r>
      <w:r w:rsidRPr="009877DA">
        <w:rPr>
          <w:rFonts w:ascii="Verdana" w:hAnsi="Verdana"/>
        </w:rPr>
        <w:t>_handler</w:t>
      </w:r>
      <w:proofErr w:type="spellEnd"/>
      <w:r>
        <w:rPr>
          <w:rFonts w:ascii="Verdana" w:hAnsi="Verdana"/>
        </w:rPr>
        <w:t>”.</w:t>
      </w:r>
    </w:p>
    <w:p w:rsidR="00C773CE" w:rsidRPr="00FE6135" w:rsidRDefault="00C773CE" w:rsidP="00C773CE">
      <w:pPr>
        <w:pStyle w:val="ListParagraph"/>
        <w:numPr>
          <w:ilvl w:val="0"/>
          <w:numId w:val="5"/>
        </w:numPr>
        <w:rPr>
          <w:rFonts w:ascii="Verdana" w:hAnsi="Verdana"/>
        </w:rPr>
      </w:pPr>
      <w:r>
        <w:rPr>
          <w:rFonts w:ascii="Verdana" w:hAnsi="Verdana"/>
        </w:rPr>
        <w:t>Configure the “Presentation Handler” as “</w:t>
      </w:r>
      <w:proofErr w:type="spellStart"/>
      <w:r>
        <w:rPr>
          <w:rFonts w:ascii="Verdana" w:hAnsi="Verdana"/>
        </w:rPr>
        <w:t>scr_warning_popup</w:t>
      </w:r>
      <w:proofErr w:type="spellEnd"/>
      <w:r>
        <w:rPr>
          <w:rFonts w:ascii="Verdana" w:hAnsi="Verdana"/>
        </w:rPr>
        <w:t>_</w:t>
      </w:r>
      <w:r w:rsidRPr="009877DA">
        <w:t xml:space="preserve"> </w:t>
      </w:r>
      <w:proofErr w:type="spellStart"/>
      <w:r w:rsidRPr="009877DA">
        <w:rPr>
          <w:rFonts w:ascii="Verdana" w:hAnsi="Verdana"/>
        </w:rPr>
        <w:t>presentatio</w:t>
      </w:r>
      <w:r>
        <w:rPr>
          <w:rFonts w:ascii="Verdana" w:hAnsi="Verdana"/>
        </w:rPr>
        <w:t>n</w:t>
      </w:r>
      <w:r w:rsidRPr="009877DA">
        <w:rPr>
          <w:rFonts w:ascii="Verdana" w:hAnsi="Verdana"/>
        </w:rPr>
        <w:t>_handler</w:t>
      </w:r>
      <w:proofErr w:type="spellEnd"/>
      <w:r>
        <w:rPr>
          <w:rFonts w:ascii="Verdana" w:hAnsi="Verdana"/>
        </w:rPr>
        <w:t>”.</w:t>
      </w:r>
      <w:r w:rsidR="00867857">
        <w:rPr>
          <w:rFonts w:ascii="Verdana" w:hAnsi="Verdana"/>
        </w:rPr>
        <w:t xml:space="preserve"> </w:t>
      </w:r>
      <w:r w:rsidR="00867857">
        <w:rPr>
          <w:rFonts w:ascii="Verdana" w:hAnsi="Verdana"/>
        </w:rPr>
        <w:br/>
        <w:t>All these handlers need to be implemented later.</w:t>
      </w:r>
    </w:p>
    <w:p w:rsidR="00C773CE" w:rsidRDefault="00C773CE" w:rsidP="00C773CE">
      <w:pPr>
        <w:pStyle w:val="ListParagraph"/>
        <w:numPr>
          <w:ilvl w:val="0"/>
          <w:numId w:val="5"/>
        </w:numPr>
        <w:rPr>
          <w:rFonts w:ascii="Verdana" w:hAnsi="Verdana"/>
        </w:rPr>
      </w:pPr>
      <w:r>
        <w:rPr>
          <w:rFonts w:ascii="Verdana" w:hAnsi="Verdana"/>
        </w:rPr>
        <w:t>All other fields are accepted as default values.</w:t>
      </w:r>
    </w:p>
    <w:p w:rsidR="00C773CE" w:rsidRDefault="00C773CE" w:rsidP="00C773CE">
      <w:pPr>
        <w:pStyle w:val="ListParagraph"/>
        <w:numPr>
          <w:ilvl w:val="0"/>
          <w:numId w:val="5"/>
        </w:numPr>
        <w:rPr>
          <w:rFonts w:ascii="Verdana" w:hAnsi="Verdana"/>
        </w:rPr>
      </w:pPr>
      <w:r w:rsidRPr="009877DA">
        <w:rPr>
          <w:rFonts w:ascii="Verdana" w:hAnsi="Verdana"/>
        </w:rPr>
        <w:t xml:space="preserve">Click on “Save Changes” button to save changes in “Popup </w:t>
      </w:r>
      <w:proofErr w:type="spellStart"/>
      <w:r w:rsidRPr="009877DA">
        <w:rPr>
          <w:rFonts w:ascii="Verdana" w:hAnsi="Verdana"/>
        </w:rPr>
        <w:t>Config</w:t>
      </w:r>
      <w:proofErr w:type="spellEnd"/>
      <w:r w:rsidRPr="009877DA">
        <w:rPr>
          <w:rFonts w:ascii="Verdana" w:hAnsi="Verdana"/>
        </w:rPr>
        <w:t>” menu.</w:t>
      </w:r>
    </w:p>
    <w:p w:rsidR="00C773CE" w:rsidRDefault="00C773CE" w:rsidP="00C773CE">
      <w:pPr>
        <w:pStyle w:val="ListParagraph"/>
        <w:numPr>
          <w:ilvl w:val="0"/>
          <w:numId w:val="5"/>
        </w:numPr>
        <w:rPr>
          <w:rFonts w:ascii="Verdana" w:hAnsi="Verdana"/>
        </w:rPr>
      </w:pPr>
      <w:r>
        <w:rPr>
          <w:rFonts w:ascii="Verdana" w:hAnsi="Verdana"/>
        </w:rPr>
        <w:t>Configuration of popup to display the warnings is done.</w:t>
      </w:r>
    </w:p>
    <w:p w:rsidR="00C773CE" w:rsidRDefault="00C773CE" w:rsidP="00C773CE">
      <w:r>
        <w:rPr>
          <w:rFonts w:ascii="Verdana" w:hAnsi="Verdana"/>
          <w:noProof/>
        </w:rPr>
        <w:drawing>
          <wp:inline distT="0" distB="0" distL="0" distR="0" wp14:anchorId="0964C79F" wp14:editId="7A4ACB7E">
            <wp:extent cx="5943600" cy="44481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448175"/>
                    </a:xfrm>
                    <a:prstGeom prst="rect">
                      <a:avLst/>
                    </a:prstGeom>
                    <a:noFill/>
                    <a:ln>
                      <a:noFill/>
                    </a:ln>
                  </pic:spPr>
                </pic:pic>
              </a:graphicData>
            </a:graphic>
          </wp:inline>
        </w:drawing>
      </w:r>
    </w:p>
    <w:p w:rsidR="0075760D" w:rsidRPr="0075760D" w:rsidRDefault="0075760D" w:rsidP="00B95628">
      <w:pPr>
        <w:rPr>
          <w:rFonts w:ascii="Verdana" w:hAnsi="Verdana"/>
        </w:rPr>
      </w:pPr>
    </w:p>
    <w:p w:rsidR="007D609B" w:rsidRDefault="007D609B" w:rsidP="007D609B">
      <w:pPr>
        <w:pStyle w:val="Heading3"/>
      </w:pPr>
      <w:r>
        <w:t>Configuring the Info Popup in Popup Configurator Tool</w:t>
      </w:r>
    </w:p>
    <w:p w:rsidR="00B95628" w:rsidRDefault="00B95628" w:rsidP="00B95628">
      <w:pPr>
        <w:pStyle w:val="ListParagraph"/>
        <w:ind w:left="360"/>
        <w:rPr>
          <w:rFonts w:ascii="Verdana" w:hAnsi="Verdana"/>
        </w:rPr>
      </w:pPr>
      <w:r>
        <w:rPr>
          <w:rFonts w:ascii="Verdana" w:hAnsi="Verdana"/>
        </w:rPr>
        <w:t xml:space="preserve">There are four types of popup. </w:t>
      </w:r>
    </w:p>
    <w:p w:rsidR="00B95628" w:rsidRDefault="00B95628" w:rsidP="00B95628">
      <w:pPr>
        <w:pStyle w:val="ListParagraph"/>
        <w:numPr>
          <w:ilvl w:val="0"/>
          <w:numId w:val="6"/>
        </w:numPr>
        <w:rPr>
          <w:rFonts w:ascii="Verdana" w:hAnsi="Verdana"/>
        </w:rPr>
      </w:pPr>
      <w:r>
        <w:rPr>
          <w:rFonts w:ascii="Verdana" w:hAnsi="Verdana"/>
        </w:rPr>
        <w:t>POPUP_INFO</w:t>
      </w:r>
    </w:p>
    <w:p w:rsidR="00B95628" w:rsidRDefault="00B95628" w:rsidP="00B95628">
      <w:pPr>
        <w:pStyle w:val="ListParagraph"/>
        <w:numPr>
          <w:ilvl w:val="0"/>
          <w:numId w:val="6"/>
        </w:numPr>
        <w:rPr>
          <w:rFonts w:ascii="Verdana" w:hAnsi="Verdana"/>
        </w:rPr>
      </w:pPr>
      <w:r>
        <w:rPr>
          <w:rFonts w:ascii="Verdana" w:hAnsi="Verdana"/>
        </w:rPr>
        <w:t>POPUP_PROGRESS</w:t>
      </w:r>
    </w:p>
    <w:p w:rsidR="00B95628" w:rsidRDefault="00B95628" w:rsidP="00B95628">
      <w:pPr>
        <w:pStyle w:val="ListParagraph"/>
        <w:numPr>
          <w:ilvl w:val="0"/>
          <w:numId w:val="6"/>
        </w:numPr>
        <w:rPr>
          <w:rFonts w:ascii="Verdana" w:hAnsi="Verdana"/>
        </w:rPr>
      </w:pPr>
      <w:r>
        <w:rPr>
          <w:rFonts w:ascii="Verdana" w:hAnsi="Verdana"/>
        </w:rPr>
        <w:t>POPUP_ACK</w:t>
      </w:r>
    </w:p>
    <w:p w:rsidR="00B95628" w:rsidRDefault="00B95628" w:rsidP="00B95628">
      <w:pPr>
        <w:pStyle w:val="ListParagraph"/>
        <w:numPr>
          <w:ilvl w:val="0"/>
          <w:numId w:val="6"/>
        </w:numPr>
        <w:rPr>
          <w:rFonts w:ascii="Verdana" w:hAnsi="Verdana"/>
        </w:rPr>
      </w:pPr>
      <w:r>
        <w:rPr>
          <w:rFonts w:ascii="Verdana" w:hAnsi="Verdana"/>
        </w:rPr>
        <w:t>POPUP_KEYPAD</w:t>
      </w:r>
    </w:p>
    <w:p w:rsidR="00FE3035" w:rsidRPr="00FE3035" w:rsidRDefault="00FE3035" w:rsidP="00FE3035">
      <w:pPr>
        <w:rPr>
          <w:rFonts w:ascii="Verdana" w:hAnsi="Verdana"/>
        </w:rPr>
      </w:pPr>
      <w:r w:rsidRPr="00FE3035">
        <w:rPr>
          <w:rFonts w:ascii="Verdana" w:hAnsi="Verdana"/>
        </w:rPr>
        <w:lastRenderedPageBreak/>
        <w:t>Configuration of POPUP_INFO</w:t>
      </w:r>
    </w:p>
    <w:p w:rsidR="00FE3035" w:rsidRDefault="00FE3035" w:rsidP="00FE3035">
      <w:pPr>
        <w:pStyle w:val="ListParagraph"/>
        <w:numPr>
          <w:ilvl w:val="0"/>
          <w:numId w:val="7"/>
        </w:numPr>
        <w:rPr>
          <w:rFonts w:ascii="Verdana" w:hAnsi="Verdana"/>
        </w:rPr>
      </w:pPr>
      <w:r w:rsidRPr="00FE6135">
        <w:rPr>
          <w:rFonts w:ascii="Verdana" w:hAnsi="Verdana"/>
        </w:rPr>
        <w:t xml:space="preserve">Right Click on </w:t>
      </w:r>
      <w:proofErr w:type="spellStart"/>
      <w:r w:rsidRPr="00FE6135">
        <w:rPr>
          <w:rFonts w:ascii="Verdana" w:hAnsi="Verdana"/>
        </w:rPr>
        <w:t>PopupConfig</w:t>
      </w:r>
      <w:proofErr w:type="spellEnd"/>
      <w:r w:rsidRPr="00FE6135">
        <w:rPr>
          <w:rFonts w:ascii="Verdana" w:hAnsi="Verdana"/>
        </w:rPr>
        <w:t xml:space="preserve"> and </w:t>
      </w:r>
      <w:proofErr w:type="gramStart"/>
      <w:r w:rsidRPr="00FE6135">
        <w:rPr>
          <w:rFonts w:ascii="Verdana" w:hAnsi="Verdana"/>
        </w:rPr>
        <w:t>Insert  New</w:t>
      </w:r>
      <w:proofErr w:type="gramEnd"/>
      <w:r w:rsidRPr="00FE6135">
        <w:rPr>
          <w:rFonts w:ascii="Verdana" w:hAnsi="Verdana"/>
        </w:rPr>
        <w:t xml:space="preserve"> Layer</w:t>
      </w:r>
      <w:r>
        <w:rPr>
          <w:rFonts w:ascii="Verdana" w:hAnsi="Verdana"/>
        </w:rPr>
        <w:t xml:space="preserve"> as Layer1</w:t>
      </w:r>
      <w:r w:rsidRPr="00FE6135">
        <w:rPr>
          <w:rFonts w:ascii="Verdana" w:hAnsi="Verdana"/>
        </w:rPr>
        <w:t>.</w:t>
      </w:r>
    </w:p>
    <w:p w:rsidR="00FE3035" w:rsidRDefault="00FE3035" w:rsidP="00FE3035">
      <w:pPr>
        <w:pStyle w:val="ListParagraph"/>
        <w:numPr>
          <w:ilvl w:val="0"/>
          <w:numId w:val="7"/>
        </w:numPr>
        <w:rPr>
          <w:rFonts w:ascii="Verdana" w:hAnsi="Verdana"/>
        </w:rPr>
      </w:pPr>
      <w:r w:rsidRPr="00FE6135">
        <w:rPr>
          <w:rFonts w:ascii="Verdana" w:hAnsi="Verdana"/>
        </w:rPr>
        <w:t xml:space="preserve">Right Click on </w:t>
      </w:r>
      <w:r>
        <w:rPr>
          <w:rFonts w:ascii="Verdana" w:hAnsi="Verdana"/>
        </w:rPr>
        <w:t>Layer1</w:t>
      </w:r>
      <w:r w:rsidRPr="00FE6135">
        <w:rPr>
          <w:rFonts w:ascii="Verdana" w:hAnsi="Verdana"/>
        </w:rPr>
        <w:t xml:space="preserve"> and </w:t>
      </w:r>
      <w:r>
        <w:rPr>
          <w:rFonts w:ascii="Verdana" w:hAnsi="Verdana"/>
        </w:rPr>
        <w:t xml:space="preserve">Add New Popup as </w:t>
      </w:r>
      <w:r w:rsidR="00433D2F">
        <w:rPr>
          <w:rFonts w:ascii="Verdana" w:hAnsi="Verdana"/>
        </w:rPr>
        <w:t>INFO_POPUP_ID</w:t>
      </w:r>
      <w:r>
        <w:rPr>
          <w:rFonts w:ascii="Verdana" w:hAnsi="Verdana"/>
        </w:rPr>
        <w:t>.</w:t>
      </w:r>
    </w:p>
    <w:p w:rsidR="00FE3035" w:rsidRDefault="00FE3035" w:rsidP="00433D2F">
      <w:pPr>
        <w:pStyle w:val="ListParagraph"/>
        <w:numPr>
          <w:ilvl w:val="0"/>
          <w:numId w:val="7"/>
        </w:numPr>
        <w:rPr>
          <w:rFonts w:ascii="Verdana" w:hAnsi="Verdana"/>
        </w:rPr>
      </w:pPr>
      <w:r>
        <w:rPr>
          <w:rFonts w:ascii="Verdana" w:hAnsi="Verdana"/>
        </w:rPr>
        <w:t>Select the “INFO_</w:t>
      </w:r>
      <w:r w:rsidR="00433D2F">
        <w:rPr>
          <w:rFonts w:ascii="Verdana" w:hAnsi="Verdana"/>
        </w:rPr>
        <w:t>POPUP_</w:t>
      </w:r>
      <w:r>
        <w:rPr>
          <w:rFonts w:ascii="Verdana" w:hAnsi="Verdana"/>
        </w:rPr>
        <w:t xml:space="preserve">ID” and configure Screen ID as </w:t>
      </w:r>
      <w:r w:rsidR="00433D2F" w:rsidRPr="00433D2F">
        <w:rPr>
          <w:rFonts w:ascii="Verdana" w:hAnsi="Verdana"/>
        </w:rPr>
        <w:t>GFX_SCR_INFO_POPUP</w:t>
      </w:r>
      <w:r w:rsidR="00691897">
        <w:rPr>
          <w:rFonts w:ascii="Verdana" w:hAnsi="Verdana"/>
        </w:rPr>
        <w:t xml:space="preserve"> which we have designed earlier</w:t>
      </w:r>
      <w:r>
        <w:rPr>
          <w:rFonts w:ascii="Verdana" w:hAnsi="Verdana"/>
        </w:rPr>
        <w:t>.</w:t>
      </w:r>
    </w:p>
    <w:p w:rsidR="00FE3035" w:rsidRDefault="00FE3035" w:rsidP="00FE3035">
      <w:pPr>
        <w:pStyle w:val="ListParagraph"/>
        <w:numPr>
          <w:ilvl w:val="0"/>
          <w:numId w:val="7"/>
        </w:numPr>
        <w:rPr>
          <w:rFonts w:ascii="Verdana" w:hAnsi="Verdana"/>
        </w:rPr>
      </w:pPr>
      <w:r>
        <w:rPr>
          <w:rFonts w:ascii="Verdana" w:hAnsi="Verdana"/>
        </w:rPr>
        <w:t>Select the “Popup Type” as POPUP_INFO.</w:t>
      </w:r>
    </w:p>
    <w:p w:rsidR="00DB69F6" w:rsidRDefault="00DB69F6" w:rsidP="00FE3035">
      <w:pPr>
        <w:pStyle w:val="ListParagraph"/>
        <w:numPr>
          <w:ilvl w:val="0"/>
          <w:numId w:val="7"/>
        </w:numPr>
        <w:rPr>
          <w:rFonts w:ascii="Verdana" w:hAnsi="Verdana"/>
        </w:rPr>
      </w:pPr>
      <w:r>
        <w:rPr>
          <w:rFonts w:ascii="Verdana" w:hAnsi="Verdana"/>
        </w:rPr>
        <w:t>Configure the “Popup Timeout” as 5</w:t>
      </w:r>
      <w:r w:rsidR="00691897">
        <w:rPr>
          <w:rFonts w:ascii="Verdana" w:hAnsi="Verdana"/>
        </w:rPr>
        <w:t>seconds</w:t>
      </w:r>
      <w:r>
        <w:rPr>
          <w:rFonts w:ascii="Verdana" w:hAnsi="Verdana"/>
        </w:rPr>
        <w:t>.</w:t>
      </w:r>
    </w:p>
    <w:p w:rsidR="00FE3035" w:rsidRDefault="00FE3035" w:rsidP="00FE3035">
      <w:pPr>
        <w:pStyle w:val="ListParagraph"/>
        <w:numPr>
          <w:ilvl w:val="0"/>
          <w:numId w:val="7"/>
        </w:numPr>
        <w:rPr>
          <w:rFonts w:ascii="Verdana" w:hAnsi="Verdana"/>
        </w:rPr>
      </w:pPr>
      <w:r>
        <w:rPr>
          <w:rFonts w:ascii="Verdana" w:hAnsi="Verdana"/>
        </w:rPr>
        <w:t>Configure the “Event Handler” as “</w:t>
      </w:r>
      <w:proofErr w:type="spellStart"/>
      <w:r w:rsidRPr="00FE3035">
        <w:rPr>
          <w:rFonts w:ascii="Verdana" w:hAnsi="Verdana"/>
        </w:rPr>
        <w:t>scr_info_popup_event_handler</w:t>
      </w:r>
      <w:proofErr w:type="spellEnd"/>
      <w:r>
        <w:rPr>
          <w:rFonts w:ascii="Verdana" w:hAnsi="Verdana"/>
        </w:rPr>
        <w:t>”.</w:t>
      </w:r>
    </w:p>
    <w:p w:rsidR="00FE3035" w:rsidRPr="00FE6135" w:rsidRDefault="00FE3035" w:rsidP="00FE3035">
      <w:pPr>
        <w:pStyle w:val="ListParagraph"/>
        <w:numPr>
          <w:ilvl w:val="0"/>
          <w:numId w:val="7"/>
        </w:numPr>
        <w:rPr>
          <w:rFonts w:ascii="Verdana" w:hAnsi="Verdana"/>
        </w:rPr>
      </w:pPr>
      <w:r>
        <w:rPr>
          <w:rFonts w:ascii="Verdana" w:hAnsi="Verdana"/>
        </w:rPr>
        <w:t>Configure the “Focus Handler” as “</w:t>
      </w:r>
      <w:proofErr w:type="spellStart"/>
      <w:r w:rsidRPr="00FE3035">
        <w:rPr>
          <w:rFonts w:ascii="Verdana" w:hAnsi="Verdana"/>
        </w:rPr>
        <w:t>scr_info_popup_focus_handler</w:t>
      </w:r>
      <w:proofErr w:type="spellEnd"/>
      <w:r>
        <w:rPr>
          <w:rFonts w:ascii="Verdana" w:hAnsi="Verdana"/>
        </w:rPr>
        <w:t>”.</w:t>
      </w:r>
    </w:p>
    <w:p w:rsidR="00FE3035" w:rsidRPr="00FE6135" w:rsidRDefault="00FE3035" w:rsidP="00FE3035">
      <w:pPr>
        <w:pStyle w:val="ListParagraph"/>
        <w:numPr>
          <w:ilvl w:val="0"/>
          <w:numId w:val="7"/>
        </w:numPr>
        <w:rPr>
          <w:rFonts w:ascii="Verdana" w:hAnsi="Verdana"/>
        </w:rPr>
      </w:pPr>
      <w:r>
        <w:rPr>
          <w:rFonts w:ascii="Verdana" w:hAnsi="Verdana"/>
        </w:rPr>
        <w:t>Configure the “Presentation Handler” as “</w:t>
      </w:r>
      <w:proofErr w:type="spellStart"/>
      <w:r w:rsidRPr="00FE3035">
        <w:rPr>
          <w:rFonts w:ascii="Verdana" w:hAnsi="Verdana"/>
        </w:rPr>
        <w:t>scr_info_popup_presentation_handler</w:t>
      </w:r>
      <w:proofErr w:type="spellEnd"/>
      <w:r>
        <w:rPr>
          <w:rFonts w:ascii="Verdana" w:hAnsi="Verdana"/>
        </w:rPr>
        <w:t>”.</w:t>
      </w:r>
      <w:r w:rsidR="0056782A">
        <w:rPr>
          <w:rFonts w:ascii="Verdana" w:hAnsi="Verdana"/>
        </w:rPr>
        <w:t xml:space="preserve">  These handlers need to be implemented separately.</w:t>
      </w:r>
    </w:p>
    <w:p w:rsidR="00FE3035" w:rsidRDefault="00FE3035" w:rsidP="00FE3035">
      <w:pPr>
        <w:pStyle w:val="ListParagraph"/>
        <w:numPr>
          <w:ilvl w:val="0"/>
          <w:numId w:val="7"/>
        </w:numPr>
        <w:rPr>
          <w:rFonts w:ascii="Verdana" w:hAnsi="Verdana"/>
        </w:rPr>
      </w:pPr>
      <w:r>
        <w:rPr>
          <w:rFonts w:ascii="Verdana" w:hAnsi="Verdana"/>
        </w:rPr>
        <w:t>All other fields are accepted as default values.</w:t>
      </w:r>
    </w:p>
    <w:p w:rsidR="00FE3035" w:rsidRDefault="00FE3035" w:rsidP="00FE3035">
      <w:pPr>
        <w:pStyle w:val="ListParagraph"/>
        <w:numPr>
          <w:ilvl w:val="0"/>
          <w:numId w:val="7"/>
        </w:numPr>
        <w:rPr>
          <w:rFonts w:ascii="Verdana" w:hAnsi="Verdana"/>
        </w:rPr>
      </w:pPr>
      <w:r w:rsidRPr="009877DA">
        <w:rPr>
          <w:rFonts w:ascii="Verdana" w:hAnsi="Verdana"/>
        </w:rPr>
        <w:t xml:space="preserve">Click on “Save Changes” button to save changes in “Popup </w:t>
      </w:r>
      <w:proofErr w:type="spellStart"/>
      <w:r w:rsidRPr="009877DA">
        <w:rPr>
          <w:rFonts w:ascii="Verdana" w:hAnsi="Verdana"/>
        </w:rPr>
        <w:t>Config</w:t>
      </w:r>
      <w:proofErr w:type="spellEnd"/>
      <w:r w:rsidRPr="009877DA">
        <w:rPr>
          <w:rFonts w:ascii="Verdana" w:hAnsi="Verdana"/>
        </w:rPr>
        <w:t>” menu.</w:t>
      </w:r>
    </w:p>
    <w:p w:rsidR="00FE3035" w:rsidRPr="00DB69F6" w:rsidRDefault="00FE3035" w:rsidP="00FE3035">
      <w:pPr>
        <w:pStyle w:val="ListParagraph"/>
        <w:numPr>
          <w:ilvl w:val="0"/>
          <w:numId w:val="7"/>
        </w:numPr>
        <w:rPr>
          <w:rFonts w:ascii="Verdana" w:hAnsi="Verdana"/>
        </w:rPr>
      </w:pPr>
      <w:r w:rsidRPr="00DB69F6">
        <w:rPr>
          <w:rFonts w:ascii="Verdana" w:hAnsi="Verdana"/>
        </w:rPr>
        <w:t xml:space="preserve">Configuration of popup to display the </w:t>
      </w:r>
      <w:r w:rsidR="00DB69F6" w:rsidRPr="00DB69F6">
        <w:rPr>
          <w:rFonts w:ascii="Verdana" w:hAnsi="Verdana"/>
        </w:rPr>
        <w:t>info popup</w:t>
      </w:r>
      <w:r w:rsidRPr="00DB69F6">
        <w:rPr>
          <w:rFonts w:ascii="Verdana" w:hAnsi="Verdana"/>
        </w:rPr>
        <w:t xml:space="preserve"> is done.</w:t>
      </w:r>
    </w:p>
    <w:p w:rsidR="00FE3035" w:rsidRDefault="00FE3035" w:rsidP="00FE3035">
      <w:pPr>
        <w:rPr>
          <w:rFonts w:ascii="Verdana" w:hAnsi="Verdana"/>
        </w:rPr>
      </w:pPr>
      <w:r>
        <w:rPr>
          <w:rFonts w:ascii="Verdana" w:hAnsi="Verdana"/>
          <w:noProof/>
        </w:rPr>
        <w:drawing>
          <wp:inline distT="0" distB="0" distL="0" distR="0">
            <wp:extent cx="5934075" cy="441960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4075" cy="4419600"/>
                    </a:xfrm>
                    <a:prstGeom prst="rect">
                      <a:avLst/>
                    </a:prstGeom>
                    <a:noFill/>
                    <a:ln>
                      <a:noFill/>
                    </a:ln>
                  </pic:spPr>
                </pic:pic>
              </a:graphicData>
            </a:graphic>
          </wp:inline>
        </w:drawing>
      </w:r>
    </w:p>
    <w:p w:rsidR="00DE51B4" w:rsidRDefault="00DE51B4" w:rsidP="0075760D">
      <w:pPr>
        <w:pStyle w:val="Heading3"/>
      </w:pPr>
      <w:r>
        <w:t xml:space="preserve">Configuring the </w:t>
      </w:r>
      <w:proofErr w:type="spellStart"/>
      <w:r>
        <w:t>Ack</w:t>
      </w:r>
      <w:proofErr w:type="spellEnd"/>
      <w:r>
        <w:t xml:space="preserve"> Popup in Popup Configurator Tool</w:t>
      </w:r>
    </w:p>
    <w:p w:rsidR="00DB69F6" w:rsidRDefault="00DB69F6" w:rsidP="00DB69F6">
      <w:pPr>
        <w:pStyle w:val="ListParagraph"/>
        <w:numPr>
          <w:ilvl w:val="0"/>
          <w:numId w:val="8"/>
        </w:numPr>
        <w:rPr>
          <w:rFonts w:ascii="Verdana" w:hAnsi="Verdana"/>
        </w:rPr>
      </w:pPr>
      <w:r w:rsidRPr="00FE6135">
        <w:rPr>
          <w:rFonts w:ascii="Verdana" w:hAnsi="Verdana"/>
        </w:rPr>
        <w:t xml:space="preserve">Right Click on </w:t>
      </w:r>
      <w:r>
        <w:rPr>
          <w:rFonts w:ascii="Verdana" w:hAnsi="Verdana"/>
        </w:rPr>
        <w:t>Layer1</w:t>
      </w:r>
      <w:r w:rsidRPr="00FE6135">
        <w:rPr>
          <w:rFonts w:ascii="Verdana" w:hAnsi="Verdana"/>
        </w:rPr>
        <w:t xml:space="preserve"> and </w:t>
      </w:r>
      <w:r>
        <w:rPr>
          <w:rFonts w:ascii="Verdana" w:hAnsi="Verdana"/>
        </w:rPr>
        <w:t xml:space="preserve">Add New Popup as </w:t>
      </w:r>
      <w:r w:rsidR="00433D2F">
        <w:rPr>
          <w:rFonts w:ascii="Verdana" w:hAnsi="Verdana"/>
        </w:rPr>
        <w:t>ACK_POPUP_ID</w:t>
      </w:r>
      <w:r>
        <w:rPr>
          <w:rFonts w:ascii="Verdana" w:hAnsi="Verdana"/>
        </w:rPr>
        <w:t>.</w:t>
      </w:r>
    </w:p>
    <w:p w:rsidR="00DB69F6" w:rsidRDefault="00DB69F6" w:rsidP="00433D2F">
      <w:pPr>
        <w:pStyle w:val="ListParagraph"/>
        <w:numPr>
          <w:ilvl w:val="0"/>
          <w:numId w:val="8"/>
        </w:numPr>
        <w:rPr>
          <w:rFonts w:ascii="Verdana" w:hAnsi="Verdana"/>
        </w:rPr>
      </w:pPr>
      <w:r>
        <w:rPr>
          <w:rFonts w:ascii="Verdana" w:hAnsi="Verdana"/>
        </w:rPr>
        <w:lastRenderedPageBreak/>
        <w:t>Select the “</w:t>
      </w:r>
      <w:r w:rsidR="00433D2F">
        <w:rPr>
          <w:rFonts w:ascii="Verdana" w:hAnsi="Verdana"/>
        </w:rPr>
        <w:t>ACK_POPUP_ID</w:t>
      </w:r>
      <w:r>
        <w:rPr>
          <w:rFonts w:ascii="Verdana" w:hAnsi="Verdana"/>
        </w:rPr>
        <w:t xml:space="preserve">” and configure Screen ID as </w:t>
      </w:r>
      <w:r w:rsidR="00433D2F">
        <w:rPr>
          <w:rFonts w:ascii="Verdana" w:hAnsi="Verdana"/>
        </w:rPr>
        <w:t>GFX_SCR_ACK</w:t>
      </w:r>
      <w:r w:rsidR="00433D2F" w:rsidRPr="00433D2F">
        <w:rPr>
          <w:rFonts w:ascii="Verdana" w:hAnsi="Verdana"/>
        </w:rPr>
        <w:t>_POPUP</w:t>
      </w:r>
      <w:r>
        <w:rPr>
          <w:rFonts w:ascii="Verdana" w:hAnsi="Verdana"/>
        </w:rPr>
        <w:t>.</w:t>
      </w:r>
    </w:p>
    <w:p w:rsidR="00DB69F6" w:rsidRDefault="00DB69F6" w:rsidP="00DB69F6">
      <w:pPr>
        <w:pStyle w:val="ListParagraph"/>
        <w:numPr>
          <w:ilvl w:val="0"/>
          <w:numId w:val="8"/>
        </w:numPr>
        <w:rPr>
          <w:rFonts w:ascii="Verdana" w:hAnsi="Verdana"/>
        </w:rPr>
      </w:pPr>
      <w:r>
        <w:rPr>
          <w:rFonts w:ascii="Verdana" w:hAnsi="Verdana"/>
        </w:rPr>
        <w:t>Select the “Popup Type</w:t>
      </w:r>
      <w:r w:rsidR="00433D2F">
        <w:rPr>
          <w:rFonts w:ascii="Verdana" w:hAnsi="Verdana"/>
        </w:rPr>
        <w:t>” as POPUP_ACK</w:t>
      </w:r>
      <w:r>
        <w:rPr>
          <w:rFonts w:ascii="Verdana" w:hAnsi="Verdana"/>
        </w:rPr>
        <w:t>.</w:t>
      </w:r>
    </w:p>
    <w:p w:rsidR="00DB69F6" w:rsidRDefault="00DB69F6" w:rsidP="00DB69F6">
      <w:pPr>
        <w:pStyle w:val="ListParagraph"/>
        <w:numPr>
          <w:ilvl w:val="0"/>
          <w:numId w:val="8"/>
        </w:numPr>
        <w:rPr>
          <w:rFonts w:ascii="Verdana" w:hAnsi="Verdana"/>
        </w:rPr>
      </w:pPr>
      <w:r>
        <w:rPr>
          <w:rFonts w:ascii="Verdana" w:hAnsi="Verdana"/>
        </w:rPr>
        <w:t>Configure the “Event Handler” as “</w:t>
      </w:r>
      <w:proofErr w:type="spellStart"/>
      <w:r w:rsidR="00433D2F">
        <w:rPr>
          <w:rFonts w:ascii="Verdana" w:hAnsi="Verdana"/>
        </w:rPr>
        <w:t>scr_ack</w:t>
      </w:r>
      <w:r w:rsidRPr="00FE3035">
        <w:rPr>
          <w:rFonts w:ascii="Verdana" w:hAnsi="Verdana"/>
        </w:rPr>
        <w:t>_popup_event_handler</w:t>
      </w:r>
      <w:proofErr w:type="spellEnd"/>
      <w:r>
        <w:rPr>
          <w:rFonts w:ascii="Verdana" w:hAnsi="Verdana"/>
        </w:rPr>
        <w:t>”.</w:t>
      </w:r>
    </w:p>
    <w:p w:rsidR="00DB69F6" w:rsidRPr="00FE6135" w:rsidRDefault="00DB69F6" w:rsidP="00DB69F6">
      <w:pPr>
        <w:pStyle w:val="ListParagraph"/>
        <w:numPr>
          <w:ilvl w:val="0"/>
          <w:numId w:val="8"/>
        </w:numPr>
        <w:rPr>
          <w:rFonts w:ascii="Verdana" w:hAnsi="Verdana"/>
        </w:rPr>
      </w:pPr>
      <w:r>
        <w:rPr>
          <w:rFonts w:ascii="Verdana" w:hAnsi="Verdana"/>
        </w:rPr>
        <w:t>Configure the “Focus Handler” as “</w:t>
      </w:r>
      <w:proofErr w:type="spellStart"/>
      <w:r w:rsidR="00433D2F">
        <w:rPr>
          <w:rFonts w:ascii="Verdana" w:hAnsi="Verdana"/>
        </w:rPr>
        <w:t>scr_ack</w:t>
      </w:r>
      <w:r w:rsidRPr="00FE3035">
        <w:rPr>
          <w:rFonts w:ascii="Verdana" w:hAnsi="Verdana"/>
        </w:rPr>
        <w:t>_popup_focus_handler</w:t>
      </w:r>
      <w:proofErr w:type="spellEnd"/>
      <w:r>
        <w:rPr>
          <w:rFonts w:ascii="Verdana" w:hAnsi="Verdana"/>
        </w:rPr>
        <w:t>”.</w:t>
      </w:r>
    </w:p>
    <w:p w:rsidR="00DB69F6" w:rsidRDefault="00DB69F6" w:rsidP="00DB69F6">
      <w:pPr>
        <w:pStyle w:val="ListParagraph"/>
        <w:numPr>
          <w:ilvl w:val="0"/>
          <w:numId w:val="8"/>
        </w:numPr>
        <w:rPr>
          <w:rFonts w:ascii="Verdana" w:hAnsi="Verdana"/>
        </w:rPr>
      </w:pPr>
      <w:r>
        <w:rPr>
          <w:rFonts w:ascii="Verdana" w:hAnsi="Verdana"/>
        </w:rPr>
        <w:t>Configure the “Presentation Handler” as “</w:t>
      </w:r>
      <w:proofErr w:type="spellStart"/>
      <w:r w:rsidR="00433D2F">
        <w:rPr>
          <w:rFonts w:ascii="Verdana" w:hAnsi="Verdana"/>
        </w:rPr>
        <w:t>scr_ack</w:t>
      </w:r>
      <w:r w:rsidRPr="00FE3035">
        <w:rPr>
          <w:rFonts w:ascii="Verdana" w:hAnsi="Verdana"/>
        </w:rPr>
        <w:t>_popup_presentation_handler</w:t>
      </w:r>
      <w:proofErr w:type="spellEnd"/>
      <w:r>
        <w:rPr>
          <w:rFonts w:ascii="Verdana" w:hAnsi="Verdana"/>
        </w:rPr>
        <w:t>”.</w:t>
      </w:r>
    </w:p>
    <w:p w:rsidR="00433D2F" w:rsidRDefault="00433D2F" w:rsidP="00433D2F">
      <w:pPr>
        <w:pStyle w:val="ListParagraph"/>
        <w:numPr>
          <w:ilvl w:val="0"/>
          <w:numId w:val="8"/>
        </w:numPr>
        <w:rPr>
          <w:rFonts w:ascii="Verdana" w:hAnsi="Verdana"/>
        </w:rPr>
      </w:pPr>
      <w:r>
        <w:rPr>
          <w:rFonts w:ascii="Verdana" w:hAnsi="Verdana"/>
        </w:rPr>
        <w:t>Configure the “</w:t>
      </w:r>
      <w:proofErr w:type="spellStart"/>
      <w:r>
        <w:rPr>
          <w:rFonts w:ascii="Verdana" w:hAnsi="Verdana"/>
        </w:rPr>
        <w:t>Ack</w:t>
      </w:r>
      <w:proofErr w:type="spellEnd"/>
      <w:r>
        <w:rPr>
          <w:rFonts w:ascii="Verdana" w:hAnsi="Verdana"/>
        </w:rPr>
        <w:t xml:space="preserve"> Button </w:t>
      </w:r>
      <w:proofErr w:type="spellStart"/>
      <w:r>
        <w:rPr>
          <w:rFonts w:ascii="Verdana" w:hAnsi="Verdana"/>
        </w:rPr>
        <w:t>Config</w:t>
      </w:r>
      <w:proofErr w:type="spellEnd"/>
      <w:r>
        <w:rPr>
          <w:rFonts w:ascii="Verdana" w:hAnsi="Verdana"/>
        </w:rPr>
        <w:t>” as “</w:t>
      </w:r>
      <w:r w:rsidRPr="00433D2F">
        <w:rPr>
          <w:rFonts w:ascii="Verdana" w:hAnsi="Verdana"/>
        </w:rPr>
        <w:t>gui_common_ack_button_config1</w:t>
      </w:r>
      <w:r>
        <w:rPr>
          <w:rFonts w:ascii="Verdana" w:hAnsi="Verdana"/>
        </w:rPr>
        <w:t>”.</w:t>
      </w:r>
    </w:p>
    <w:p w:rsidR="00433D2F" w:rsidRDefault="00433D2F" w:rsidP="00433D2F">
      <w:pPr>
        <w:pStyle w:val="ListParagraph"/>
        <w:numPr>
          <w:ilvl w:val="0"/>
          <w:numId w:val="8"/>
        </w:numPr>
        <w:rPr>
          <w:rFonts w:ascii="Verdana" w:hAnsi="Verdana"/>
        </w:rPr>
      </w:pPr>
      <w:r>
        <w:rPr>
          <w:rFonts w:ascii="Verdana" w:hAnsi="Verdana"/>
        </w:rPr>
        <w:t xml:space="preserve">Configure the Not </w:t>
      </w:r>
      <w:proofErr w:type="spellStart"/>
      <w:r>
        <w:rPr>
          <w:rFonts w:ascii="Verdana" w:hAnsi="Verdana"/>
        </w:rPr>
        <w:t>Ack</w:t>
      </w:r>
      <w:proofErr w:type="spellEnd"/>
      <w:r>
        <w:rPr>
          <w:rFonts w:ascii="Verdana" w:hAnsi="Verdana"/>
        </w:rPr>
        <w:t xml:space="preserve"> Button Type as PASSED.</w:t>
      </w:r>
    </w:p>
    <w:p w:rsidR="00433D2F" w:rsidRPr="00FE6135" w:rsidRDefault="00433D2F" w:rsidP="00433D2F">
      <w:pPr>
        <w:pStyle w:val="ListParagraph"/>
        <w:numPr>
          <w:ilvl w:val="0"/>
          <w:numId w:val="8"/>
        </w:numPr>
        <w:rPr>
          <w:rFonts w:ascii="Verdana" w:hAnsi="Verdana"/>
        </w:rPr>
      </w:pPr>
      <w:r>
        <w:rPr>
          <w:rFonts w:ascii="Verdana" w:hAnsi="Verdana"/>
        </w:rPr>
        <w:t xml:space="preserve">Configure the “Not </w:t>
      </w:r>
      <w:proofErr w:type="spellStart"/>
      <w:r>
        <w:rPr>
          <w:rFonts w:ascii="Verdana" w:hAnsi="Verdana"/>
        </w:rPr>
        <w:t>Ack</w:t>
      </w:r>
      <w:proofErr w:type="spellEnd"/>
      <w:r>
        <w:rPr>
          <w:rFonts w:ascii="Verdana" w:hAnsi="Verdana"/>
        </w:rPr>
        <w:t xml:space="preserve"> Button </w:t>
      </w:r>
      <w:proofErr w:type="spellStart"/>
      <w:r>
        <w:rPr>
          <w:rFonts w:ascii="Verdana" w:hAnsi="Verdana"/>
        </w:rPr>
        <w:t>Config</w:t>
      </w:r>
      <w:proofErr w:type="spellEnd"/>
      <w:r>
        <w:rPr>
          <w:rFonts w:ascii="Verdana" w:hAnsi="Verdana"/>
        </w:rPr>
        <w:t>” as “</w:t>
      </w:r>
      <w:r w:rsidRPr="00433D2F">
        <w:rPr>
          <w:rFonts w:ascii="Verdana" w:hAnsi="Verdana"/>
        </w:rPr>
        <w:t>gui_common_</w:t>
      </w:r>
      <w:r>
        <w:rPr>
          <w:rFonts w:ascii="Verdana" w:hAnsi="Verdana"/>
        </w:rPr>
        <w:t>n</w:t>
      </w:r>
      <w:r w:rsidRPr="00433D2F">
        <w:rPr>
          <w:rFonts w:ascii="Verdana" w:hAnsi="Verdana"/>
        </w:rPr>
        <w:t>ack_button_config1</w:t>
      </w:r>
      <w:r>
        <w:rPr>
          <w:rFonts w:ascii="Verdana" w:hAnsi="Verdana"/>
        </w:rPr>
        <w:t>”</w:t>
      </w:r>
    </w:p>
    <w:p w:rsidR="00DB69F6" w:rsidRDefault="00DB69F6" w:rsidP="00DB69F6">
      <w:pPr>
        <w:pStyle w:val="ListParagraph"/>
        <w:numPr>
          <w:ilvl w:val="0"/>
          <w:numId w:val="8"/>
        </w:numPr>
        <w:rPr>
          <w:rFonts w:ascii="Verdana" w:hAnsi="Verdana"/>
        </w:rPr>
      </w:pPr>
      <w:r>
        <w:rPr>
          <w:rFonts w:ascii="Verdana" w:hAnsi="Verdana"/>
        </w:rPr>
        <w:t>All other fields are accepted as default values.</w:t>
      </w:r>
    </w:p>
    <w:p w:rsidR="00DB69F6" w:rsidRDefault="00DB69F6" w:rsidP="00DB69F6">
      <w:pPr>
        <w:pStyle w:val="ListParagraph"/>
        <w:numPr>
          <w:ilvl w:val="0"/>
          <w:numId w:val="8"/>
        </w:numPr>
        <w:rPr>
          <w:rFonts w:ascii="Verdana" w:hAnsi="Verdana"/>
        </w:rPr>
      </w:pPr>
      <w:r w:rsidRPr="009877DA">
        <w:rPr>
          <w:rFonts w:ascii="Verdana" w:hAnsi="Verdana"/>
        </w:rPr>
        <w:t xml:space="preserve">Click on “Save Changes” button to save changes in “Popup </w:t>
      </w:r>
      <w:proofErr w:type="spellStart"/>
      <w:r w:rsidRPr="009877DA">
        <w:rPr>
          <w:rFonts w:ascii="Verdana" w:hAnsi="Verdana"/>
        </w:rPr>
        <w:t>Config</w:t>
      </w:r>
      <w:proofErr w:type="spellEnd"/>
      <w:r w:rsidRPr="009877DA">
        <w:rPr>
          <w:rFonts w:ascii="Verdana" w:hAnsi="Verdana"/>
        </w:rPr>
        <w:t>” menu.</w:t>
      </w:r>
    </w:p>
    <w:p w:rsidR="00DB69F6" w:rsidRDefault="00DB69F6" w:rsidP="00DB69F6">
      <w:pPr>
        <w:pStyle w:val="ListParagraph"/>
        <w:numPr>
          <w:ilvl w:val="0"/>
          <w:numId w:val="8"/>
        </w:numPr>
        <w:rPr>
          <w:rFonts w:ascii="Verdana" w:hAnsi="Verdana"/>
        </w:rPr>
      </w:pPr>
      <w:r w:rsidRPr="00DB69F6">
        <w:rPr>
          <w:rFonts w:ascii="Verdana" w:hAnsi="Verdana"/>
        </w:rPr>
        <w:t xml:space="preserve">Configuration of popup to display the </w:t>
      </w:r>
      <w:proofErr w:type="spellStart"/>
      <w:r w:rsidR="00433D2F">
        <w:rPr>
          <w:rFonts w:ascii="Verdana" w:hAnsi="Verdana"/>
        </w:rPr>
        <w:t>ack</w:t>
      </w:r>
      <w:proofErr w:type="spellEnd"/>
      <w:r w:rsidRPr="00DB69F6">
        <w:rPr>
          <w:rFonts w:ascii="Verdana" w:hAnsi="Verdana"/>
        </w:rPr>
        <w:t xml:space="preserve"> popup is done.</w:t>
      </w:r>
    </w:p>
    <w:p w:rsidR="00433D2F" w:rsidRPr="00433D2F" w:rsidRDefault="00433D2F" w:rsidP="00433D2F">
      <w:pPr>
        <w:ind w:left="360"/>
        <w:rPr>
          <w:rFonts w:ascii="Verdana" w:hAnsi="Verdana"/>
        </w:rPr>
      </w:pPr>
      <w:r>
        <w:rPr>
          <w:rFonts w:ascii="Verdana" w:hAnsi="Verdana"/>
          <w:noProof/>
        </w:rPr>
        <w:drawing>
          <wp:inline distT="0" distB="0" distL="0" distR="0">
            <wp:extent cx="5934075" cy="314325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4075" cy="3143250"/>
                    </a:xfrm>
                    <a:prstGeom prst="rect">
                      <a:avLst/>
                    </a:prstGeom>
                    <a:noFill/>
                    <a:ln>
                      <a:noFill/>
                    </a:ln>
                  </pic:spPr>
                </pic:pic>
              </a:graphicData>
            </a:graphic>
          </wp:inline>
        </w:drawing>
      </w:r>
    </w:p>
    <w:p w:rsidR="00DA187A" w:rsidRDefault="00DA187A" w:rsidP="0075760D">
      <w:pPr>
        <w:pStyle w:val="Heading3"/>
      </w:pPr>
      <w:r>
        <w:t>Configuring the Keypad Popup in Popup Configurator Tool</w:t>
      </w:r>
    </w:p>
    <w:p w:rsidR="00433D2F" w:rsidRDefault="00433D2F" w:rsidP="00433D2F">
      <w:pPr>
        <w:pStyle w:val="ListParagraph"/>
        <w:numPr>
          <w:ilvl w:val="0"/>
          <w:numId w:val="9"/>
        </w:numPr>
        <w:rPr>
          <w:rFonts w:ascii="Verdana" w:hAnsi="Verdana"/>
        </w:rPr>
      </w:pPr>
      <w:r w:rsidRPr="00FE6135">
        <w:rPr>
          <w:rFonts w:ascii="Verdana" w:hAnsi="Verdana"/>
        </w:rPr>
        <w:t xml:space="preserve">Right Click on </w:t>
      </w:r>
      <w:r>
        <w:rPr>
          <w:rFonts w:ascii="Verdana" w:hAnsi="Verdana"/>
        </w:rPr>
        <w:t>Layer1</w:t>
      </w:r>
      <w:r w:rsidRPr="00FE6135">
        <w:rPr>
          <w:rFonts w:ascii="Verdana" w:hAnsi="Verdana"/>
        </w:rPr>
        <w:t xml:space="preserve"> and </w:t>
      </w:r>
      <w:r>
        <w:rPr>
          <w:rFonts w:ascii="Verdana" w:hAnsi="Verdana"/>
        </w:rPr>
        <w:t>Add New Popup as KEYPAD_POPUP_ID.</w:t>
      </w:r>
    </w:p>
    <w:p w:rsidR="00433D2F" w:rsidRDefault="00433D2F" w:rsidP="00433D2F">
      <w:pPr>
        <w:pStyle w:val="ListParagraph"/>
        <w:numPr>
          <w:ilvl w:val="0"/>
          <w:numId w:val="9"/>
        </w:numPr>
        <w:rPr>
          <w:rFonts w:ascii="Verdana" w:hAnsi="Verdana"/>
        </w:rPr>
      </w:pPr>
      <w:r>
        <w:rPr>
          <w:rFonts w:ascii="Verdana" w:hAnsi="Verdana"/>
        </w:rPr>
        <w:t>Select the “KEYPAD_POPUP_ID” and configure Screen ID as GFX_SCR_KEYPAD</w:t>
      </w:r>
      <w:r w:rsidRPr="00433D2F">
        <w:rPr>
          <w:rFonts w:ascii="Verdana" w:hAnsi="Verdana"/>
        </w:rPr>
        <w:t>_POPUP</w:t>
      </w:r>
      <w:r>
        <w:rPr>
          <w:rFonts w:ascii="Verdana" w:hAnsi="Verdana"/>
        </w:rPr>
        <w:t>.</w:t>
      </w:r>
    </w:p>
    <w:p w:rsidR="00433D2F" w:rsidRDefault="00433D2F" w:rsidP="00433D2F">
      <w:pPr>
        <w:pStyle w:val="ListParagraph"/>
        <w:numPr>
          <w:ilvl w:val="0"/>
          <w:numId w:val="9"/>
        </w:numPr>
        <w:rPr>
          <w:rFonts w:ascii="Verdana" w:hAnsi="Verdana"/>
        </w:rPr>
      </w:pPr>
      <w:r>
        <w:rPr>
          <w:rFonts w:ascii="Verdana" w:hAnsi="Verdana"/>
        </w:rPr>
        <w:t>Select the “Popup Type” as POPUP_</w:t>
      </w:r>
      <w:r w:rsidRPr="00433D2F">
        <w:rPr>
          <w:rFonts w:ascii="Verdana" w:hAnsi="Verdana"/>
        </w:rPr>
        <w:t xml:space="preserve"> </w:t>
      </w:r>
      <w:r>
        <w:rPr>
          <w:rFonts w:ascii="Verdana" w:hAnsi="Verdana"/>
        </w:rPr>
        <w:t>KEYPAD.</w:t>
      </w:r>
    </w:p>
    <w:p w:rsidR="00433D2F" w:rsidRDefault="00433D2F" w:rsidP="00433D2F">
      <w:pPr>
        <w:pStyle w:val="ListParagraph"/>
        <w:numPr>
          <w:ilvl w:val="0"/>
          <w:numId w:val="9"/>
        </w:numPr>
        <w:rPr>
          <w:rFonts w:ascii="Verdana" w:hAnsi="Verdana"/>
        </w:rPr>
      </w:pPr>
      <w:r>
        <w:rPr>
          <w:rFonts w:ascii="Verdana" w:hAnsi="Verdana"/>
        </w:rPr>
        <w:t>Configure the “Event Handler” as “</w:t>
      </w:r>
      <w:proofErr w:type="spellStart"/>
      <w:r>
        <w:rPr>
          <w:rFonts w:ascii="Verdana" w:hAnsi="Verdana"/>
        </w:rPr>
        <w:t>scr_keypad</w:t>
      </w:r>
      <w:r w:rsidRPr="00FE3035">
        <w:rPr>
          <w:rFonts w:ascii="Verdana" w:hAnsi="Verdana"/>
        </w:rPr>
        <w:t>_popup_event_handler</w:t>
      </w:r>
      <w:proofErr w:type="spellEnd"/>
      <w:r>
        <w:rPr>
          <w:rFonts w:ascii="Verdana" w:hAnsi="Verdana"/>
        </w:rPr>
        <w:t>”.</w:t>
      </w:r>
    </w:p>
    <w:p w:rsidR="00433D2F" w:rsidRPr="00FE6135" w:rsidRDefault="00433D2F" w:rsidP="00433D2F">
      <w:pPr>
        <w:pStyle w:val="ListParagraph"/>
        <w:numPr>
          <w:ilvl w:val="0"/>
          <w:numId w:val="9"/>
        </w:numPr>
        <w:rPr>
          <w:rFonts w:ascii="Verdana" w:hAnsi="Verdana"/>
        </w:rPr>
      </w:pPr>
      <w:r>
        <w:rPr>
          <w:rFonts w:ascii="Verdana" w:hAnsi="Verdana"/>
        </w:rPr>
        <w:t>Configure the “Focus Handler” as “</w:t>
      </w:r>
      <w:proofErr w:type="spellStart"/>
      <w:r>
        <w:rPr>
          <w:rFonts w:ascii="Verdana" w:hAnsi="Verdana"/>
        </w:rPr>
        <w:t>scr_keypad</w:t>
      </w:r>
      <w:r w:rsidRPr="00FE3035">
        <w:rPr>
          <w:rFonts w:ascii="Verdana" w:hAnsi="Verdana"/>
        </w:rPr>
        <w:t>_popup_focus_handler</w:t>
      </w:r>
      <w:proofErr w:type="spellEnd"/>
      <w:r>
        <w:rPr>
          <w:rFonts w:ascii="Verdana" w:hAnsi="Verdana"/>
        </w:rPr>
        <w:t>”.</w:t>
      </w:r>
    </w:p>
    <w:p w:rsidR="00433D2F" w:rsidRDefault="00433D2F" w:rsidP="00433D2F">
      <w:pPr>
        <w:pStyle w:val="ListParagraph"/>
        <w:numPr>
          <w:ilvl w:val="0"/>
          <w:numId w:val="9"/>
        </w:numPr>
        <w:rPr>
          <w:rFonts w:ascii="Verdana" w:hAnsi="Verdana"/>
        </w:rPr>
      </w:pPr>
      <w:r>
        <w:rPr>
          <w:rFonts w:ascii="Verdana" w:hAnsi="Verdana"/>
        </w:rPr>
        <w:t>Configure the “Presentation Handler” as “</w:t>
      </w:r>
      <w:proofErr w:type="spellStart"/>
      <w:r>
        <w:rPr>
          <w:rFonts w:ascii="Verdana" w:hAnsi="Verdana"/>
        </w:rPr>
        <w:t>scr_keypad</w:t>
      </w:r>
      <w:r w:rsidRPr="00FE3035">
        <w:rPr>
          <w:rFonts w:ascii="Verdana" w:hAnsi="Verdana"/>
        </w:rPr>
        <w:t>_popup_presentation_handler</w:t>
      </w:r>
      <w:proofErr w:type="spellEnd"/>
      <w:r>
        <w:rPr>
          <w:rFonts w:ascii="Verdana" w:hAnsi="Verdana"/>
        </w:rPr>
        <w:t>”.</w:t>
      </w:r>
    </w:p>
    <w:p w:rsidR="00433D2F" w:rsidRDefault="00433D2F" w:rsidP="00433D2F">
      <w:pPr>
        <w:pStyle w:val="ListParagraph"/>
        <w:numPr>
          <w:ilvl w:val="0"/>
          <w:numId w:val="9"/>
        </w:numPr>
        <w:rPr>
          <w:rFonts w:ascii="Verdana" w:hAnsi="Verdana"/>
        </w:rPr>
      </w:pPr>
      <w:r>
        <w:rPr>
          <w:rFonts w:ascii="Verdana" w:hAnsi="Verdana"/>
        </w:rPr>
        <w:t xml:space="preserve">Configure the </w:t>
      </w:r>
      <w:r w:rsidR="00E61BDF">
        <w:rPr>
          <w:rFonts w:ascii="Verdana" w:hAnsi="Verdana"/>
        </w:rPr>
        <w:t>“Type” as NUMERIC.</w:t>
      </w:r>
    </w:p>
    <w:p w:rsidR="00433D2F" w:rsidRDefault="00433D2F" w:rsidP="00433D2F">
      <w:pPr>
        <w:pStyle w:val="ListParagraph"/>
        <w:numPr>
          <w:ilvl w:val="0"/>
          <w:numId w:val="9"/>
        </w:numPr>
        <w:rPr>
          <w:rFonts w:ascii="Verdana" w:hAnsi="Verdana"/>
        </w:rPr>
      </w:pPr>
      <w:r>
        <w:rPr>
          <w:rFonts w:ascii="Verdana" w:hAnsi="Verdana"/>
        </w:rPr>
        <w:lastRenderedPageBreak/>
        <w:t xml:space="preserve">Configure the </w:t>
      </w:r>
      <w:r w:rsidR="00E61BDF">
        <w:rPr>
          <w:rFonts w:ascii="Verdana" w:hAnsi="Verdana"/>
        </w:rPr>
        <w:t xml:space="preserve">Key Pad </w:t>
      </w:r>
      <w:proofErr w:type="spellStart"/>
      <w:r w:rsidR="00E61BDF">
        <w:rPr>
          <w:rFonts w:ascii="Verdana" w:hAnsi="Verdana"/>
        </w:rPr>
        <w:t>Config</w:t>
      </w:r>
      <w:proofErr w:type="spellEnd"/>
      <w:r w:rsidR="00E61BDF">
        <w:rPr>
          <w:rFonts w:ascii="Verdana" w:hAnsi="Verdana"/>
        </w:rPr>
        <w:t xml:space="preserve"> as “Numeric”</w:t>
      </w:r>
      <w:r>
        <w:rPr>
          <w:rFonts w:ascii="Verdana" w:hAnsi="Verdana"/>
        </w:rPr>
        <w:t>.</w:t>
      </w:r>
    </w:p>
    <w:p w:rsidR="00E61BDF" w:rsidRDefault="00433D2F" w:rsidP="00433D2F">
      <w:pPr>
        <w:pStyle w:val="ListParagraph"/>
        <w:numPr>
          <w:ilvl w:val="0"/>
          <w:numId w:val="9"/>
        </w:numPr>
        <w:rPr>
          <w:rFonts w:ascii="Verdana" w:hAnsi="Verdana"/>
        </w:rPr>
      </w:pPr>
      <w:r w:rsidRPr="00E61BDF">
        <w:rPr>
          <w:rFonts w:ascii="Verdana" w:hAnsi="Verdana"/>
        </w:rPr>
        <w:t xml:space="preserve">Configure the </w:t>
      </w:r>
      <w:r w:rsidR="00E61BDF">
        <w:rPr>
          <w:rFonts w:ascii="Verdana" w:hAnsi="Verdana"/>
        </w:rPr>
        <w:t>Max No of Char as 10.</w:t>
      </w:r>
    </w:p>
    <w:p w:rsidR="00E61BDF" w:rsidRDefault="00E61BDF" w:rsidP="00433D2F">
      <w:pPr>
        <w:pStyle w:val="ListParagraph"/>
        <w:numPr>
          <w:ilvl w:val="0"/>
          <w:numId w:val="9"/>
        </w:numPr>
        <w:rPr>
          <w:rFonts w:ascii="Verdana" w:hAnsi="Verdana"/>
        </w:rPr>
      </w:pPr>
      <w:r>
        <w:rPr>
          <w:rFonts w:ascii="Verdana" w:hAnsi="Verdana"/>
        </w:rPr>
        <w:t>Configure the Keypad Event Handlers as follows:</w:t>
      </w:r>
    </w:p>
    <w:p w:rsidR="00E61BDF" w:rsidRDefault="00E61BDF" w:rsidP="00E61BDF">
      <w:pPr>
        <w:pStyle w:val="ListParagraph"/>
        <w:numPr>
          <w:ilvl w:val="1"/>
          <w:numId w:val="9"/>
        </w:numPr>
        <w:rPr>
          <w:rFonts w:ascii="Verdana" w:hAnsi="Verdana"/>
        </w:rPr>
      </w:pPr>
      <w:r>
        <w:rPr>
          <w:rFonts w:ascii="Verdana" w:hAnsi="Verdana"/>
        </w:rPr>
        <w:t>OK      – BTN_ID_ENTER</w:t>
      </w:r>
    </w:p>
    <w:p w:rsidR="00E61BDF" w:rsidRDefault="00E61BDF" w:rsidP="00E61BDF">
      <w:pPr>
        <w:pStyle w:val="ListParagraph"/>
        <w:numPr>
          <w:ilvl w:val="1"/>
          <w:numId w:val="9"/>
        </w:numPr>
        <w:rPr>
          <w:rFonts w:ascii="Verdana" w:hAnsi="Verdana"/>
        </w:rPr>
      </w:pPr>
      <w:r>
        <w:rPr>
          <w:rFonts w:ascii="Verdana" w:hAnsi="Verdana"/>
        </w:rPr>
        <w:t>Delete  –BTN_ID_MAX</w:t>
      </w:r>
    </w:p>
    <w:p w:rsidR="00E61BDF" w:rsidRDefault="00E61BDF" w:rsidP="00E61BDF">
      <w:pPr>
        <w:pStyle w:val="ListParagraph"/>
        <w:numPr>
          <w:ilvl w:val="1"/>
          <w:numId w:val="9"/>
        </w:numPr>
        <w:rPr>
          <w:rFonts w:ascii="Verdana" w:hAnsi="Verdana"/>
        </w:rPr>
      </w:pPr>
      <w:r>
        <w:rPr>
          <w:rFonts w:ascii="Verdana" w:hAnsi="Verdana"/>
        </w:rPr>
        <w:t>Clear    –BTN_ID_MAX</w:t>
      </w:r>
    </w:p>
    <w:p w:rsidR="00E61BDF" w:rsidRDefault="00E61BDF" w:rsidP="00E61BDF">
      <w:pPr>
        <w:pStyle w:val="ListParagraph"/>
        <w:numPr>
          <w:ilvl w:val="1"/>
          <w:numId w:val="9"/>
        </w:numPr>
        <w:rPr>
          <w:rFonts w:ascii="Verdana" w:hAnsi="Verdana"/>
        </w:rPr>
      </w:pPr>
      <w:r>
        <w:rPr>
          <w:rFonts w:ascii="Verdana" w:hAnsi="Verdana"/>
        </w:rPr>
        <w:t>Cancel – BTN_ID_MAX</w:t>
      </w:r>
    </w:p>
    <w:p w:rsidR="00433D2F" w:rsidRPr="00E61BDF" w:rsidRDefault="00433D2F" w:rsidP="00433D2F">
      <w:pPr>
        <w:pStyle w:val="ListParagraph"/>
        <w:numPr>
          <w:ilvl w:val="0"/>
          <w:numId w:val="9"/>
        </w:numPr>
        <w:rPr>
          <w:rFonts w:ascii="Verdana" w:hAnsi="Verdana"/>
        </w:rPr>
      </w:pPr>
      <w:r w:rsidRPr="00E61BDF">
        <w:rPr>
          <w:rFonts w:ascii="Verdana" w:hAnsi="Verdana"/>
        </w:rPr>
        <w:t>All other fields are accepted as default values.</w:t>
      </w:r>
    </w:p>
    <w:p w:rsidR="00433D2F" w:rsidRDefault="00433D2F" w:rsidP="00433D2F">
      <w:pPr>
        <w:pStyle w:val="ListParagraph"/>
        <w:numPr>
          <w:ilvl w:val="0"/>
          <w:numId w:val="9"/>
        </w:numPr>
        <w:rPr>
          <w:rFonts w:ascii="Verdana" w:hAnsi="Verdana"/>
        </w:rPr>
      </w:pPr>
      <w:r w:rsidRPr="009877DA">
        <w:rPr>
          <w:rFonts w:ascii="Verdana" w:hAnsi="Verdana"/>
        </w:rPr>
        <w:t xml:space="preserve">Click on “Save Changes” button to save changes in “Popup </w:t>
      </w:r>
      <w:proofErr w:type="spellStart"/>
      <w:r w:rsidRPr="009877DA">
        <w:rPr>
          <w:rFonts w:ascii="Verdana" w:hAnsi="Verdana"/>
        </w:rPr>
        <w:t>Config</w:t>
      </w:r>
      <w:proofErr w:type="spellEnd"/>
      <w:r w:rsidRPr="009877DA">
        <w:rPr>
          <w:rFonts w:ascii="Verdana" w:hAnsi="Verdana"/>
        </w:rPr>
        <w:t>” menu.</w:t>
      </w:r>
    </w:p>
    <w:p w:rsidR="00433D2F" w:rsidRDefault="00433D2F" w:rsidP="00433D2F">
      <w:pPr>
        <w:pStyle w:val="ListParagraph"/>
        <w:numPr>
          <w:ilvl w:val="0"/>
          <w:numId w:val="9"/>
        </w:numPr>
        <w:rPr>
          <w:rFonts w:ascii="Verdana" w:hAnsi="Verdana"/>
        </w:rPr>
      </w:pPr>
      <w:r w:rsidRPr="00DB69F6">
        <w:rPr>
          <w:rFonts w:ascii="Verdana" w:hAnsi="Verdana"/>
        </w:rPr>
        <w:t xml:space="preserve">Configuration of popup to display the </w:t>
      </w:r>
      <w:r w:rsidR="00407936">
        <w:rPr>
          <w:rFonts w:ascii="Verdana" w:hAnsi="Verdana"/>
        </w:rPr>
        <w:t xml:space="preserve">keypad </w:t>
      </w:r>
      <w:r w:rsidRPr="00DB69F6">
        <w:rPr>
          <w:rFonts w:ascii="Verdana" w:hAnsi="Verdana"/>
        </w:rPr>
        <w:t>popup is done.</w:t>
      </w:r>
    </w:p>
    <w:p w:rsidR="00433D2F" w:rsidRPr="00FE3035" w:rsidRDefault="00701F26" w:rsidP="00433D2F">
      <w:pPr>
        <w:rPr>
          <w:rFonts w:ascii="Verdana" w:hAnsi="Verdana"/>
        </w:rPr>
      </w:pPr>
      <w:r>
        <w:rPr>
          <w:rFonts w:ascii="Verdana" w:hAnsi="Verdana"/>
          <w:noProof/>
        </w:rPr>
        <w:drawing>
          <wp:inline distT="0" distB="0" distL="0" distR="0">
            <wp:extent cx="5934075" cy="310515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34075" cy="3105150"/>
                    </a:xfrm>
                    <a:prstGeom prst="rect">
                      <a:avLst/>
                    </a:prstGeom>
                    <a:noFill/>
                    <a:ln>
                      <a:noFill/>
                    </a:ln>
                  </pic:spPr>
                </pic:pic>
              </a:graphicData>
            </a:graphic>
          </wp:inline>
        </w:drawing>
      </w:r>
    </w:p>
    <w:p w:rsidR="00BE1B24" w:rsidRDefault="00BE1B24" w:rsidP="0075760D">
      <w:pPr>
        <w:pStyle w:val="Heading3"/>
      </w:pPr>
      <w:r>
        <w:t>Configuring the Progress Popup in Popup Configurator Tool</w:t>
      </w:r>
    </w:p>
    <w:p w:rsidR="00E61BDF" w:rsidRDefault="00E61BDF" w:rsidP="00E61BDF">
      <w:pPr>
        <w:pStyle w:val="ListParagraph"/>
        <w:numPr>
          <w:ilvl w:val="0"/>
          <w:numId w:val="10"/>
        </w:numPr>
        <w:rPr>
          <w:rFonts w:ascii="Verdana" w:hAnsi="Verdana"/>
        </w:rPr>
      </w:pPr>
      <w:r w:rsidRPr="00FE6135">
        <w:rPr>
          <w:rFonts w:ascii="Verdana" w:hAnsi="Verdana"/>
        </w:rPr>
        <w:t xml:space="preserve">Right Click on </w:t>
      </w:r>
      <w:r>
        <w:rPr>
          <w:rFonts w:ascii="Verdana" w:hAnsi="Verdana"/>
        </w:rPr>
        <w:t>Layer1</w:t>
      </w:r>
      <w:r w:rsidRPr="00FE6135">
        <w:rPr>
          <w:rFonts w:ascii="Verdana" w:hAnsi="Verdana"/>
        </w:rPr>
        <w:t xml:space="preserve"> and </w:t>
      </w:r>
      <w:r>
        <w:rPr>
          <w:rFonts w:ascii="Verdana" w:hAnsi="Verdana"/>
        </w:rPr>
        <w:t>Add New Popup as PROGRESS_POPUP_ID.</w:t>
      </w:r>
    </w:p>
    <w:p w:rsidR="00E61BDF" w:rsidRDefault="00E61BDF" w:rsidP="00E61BDF">
      <w:pPr>
        <w:pStyle w:val="ListParagraph"/>
        <w:numPr>
          <w:ilvl w:val="0"/>
          <w:numId w:val="10"/>
        </w:numPr>
        <w:rPr>
          <w:rFonts w:ascii="Verdana" w:hAnsi="Verdana"/>
        </w:rPr>
      </w:pPr>
      <w:r>
        <w:rPr>
          <w:rFonts w:ascii="Verdana" w:hAnsi="Verdana"/>
        </w:rPr>
        <w:t>Select the “PROGRESS _POPUP_ID” and configure Screen ID as GFX_SCR_</w:t>
      </w:r>
      <w:r w:rsidRPr="00E61BDF">
        <w:rPr>
          <w:rFonts w:ascii="Verdana" w:hAnsi="Verdana"/>
        </w:rPr>
        <w:t xml:space="preserve"> </w:t>
      </w:r>
      <w:r>
        <w:rPr>
          <w:rFonts w:ascii="Verdana" w:hAnsi="Verdana"/>
        </w:rPr>
        <w:t>PROGRESS</w:t>
      </w:r>
      <w:r w:rsidRPr="00433D2F">
        <w:rPr>
          <w:rFonts w:ascii="Verdana" w:hAnsi="Verdana"/>
        </w:rPr>
        <w:t xml:space="preserve"> _POPUP</w:t>
      </w:r>
      <w:r>
        <w:rPr>
          <w:rFonts w:ascii="Verdana" w:hAnsi="Verdana"/>
        </w:rPr>
        <w:t>.</w:t>
      </w:r>
    </w:p>
    <w:p w:rsidR="00E61BDF" w:rsidRDefault="00E61BDF" w:rsidP="00E61BDF">
      <w:pPr>
        <w:pStyle w:val="ListParagraph"/>
        <w:numPr>
          <w:ilvl w:val="0"/>
          <w:numId w:val="10"/>
        </w:numPr>
        <w:rPr>
          <w:rFonts w:ascii="Verdana" w:hAnsi="Verdana"/>
        </w:rPr>
      </w:pPr>
      <w:r>
        <w:rPr>
          <w:rFonts w:ascii="Verdana" w:hAnsi="Verdana"/>
        </w:rPr>
        <w:t>Select the “Popup Type” as POPUP_</w:t>
      </w:r>
      <w:r w:rsidRPr="00433D2F">
        <w:rPr>
          <w:rFonts w:ascii="Verdana" w:hAnsi="Verdana"/>
        </w:rPr>
        <w:t xml:space="preserve"> </w:t>
      </w:r>
      <w:r>
        <w:rPr>
          <w:rFonts w:ascii="Verdana" w:hAnsi="Verdana"/>
        </w:rPr>
        <w:t>PROGRESS.</w:t>
      </w:r>
    </w:p>
    <w:p w:rsidR="00E61BDF" w:rsidRDefault="00E61BDF" w:rsidP="00E61BDF">
      <w:pPr>
        <w:pStyle w:val="ListParagraph"/>
        <w:numPr>
          <w:ilvl w:val="0"/>
          <w:numId w:val="10"/>
        </w:numPr>
        <w:rPr>
          <w:rFonts w:ascii="Verdana" w:hAnsi="Verdana"/>
        </w:rPr>
      </w:pPr>
      <w:r>
        <w:rPr>
          <w:rFonts w:ascii="Verdana" w:hAnsi="Verdana"/>
        </w:rPr>
        <w:t>Configure the “Event Handler” as “</w:t>
      </w:r>
      <w:proofErr w:type="spellStart"/>
      <w:r>
        <w:rPr>
          <w:rFonts w:ascii="Verdana" w:hAnsi="Verdana"/>
        </w:rPr>
        <w:t>scr_progress</w:t>
      </w:r>
      <w:r w:rsidRPr="00FE3035">
        <w:rPr>
          <w:rFonts w:ascii="Verdana" w:hAnsi="Verdana"/>
        </w:rPr>
        <w:t>_popup_event_handler</w:t>
      </w:r>
      <w:proofErr w:type="spellEnd"/>
      <w:r>
        <w:rPr>
          <w:rFonts w:ascii="Verdana" w:hAnsi="Verdana"/>
        </w:rPr>
        <w:t>”.</w:t>
      </w:r>
    </w:p>
    <w:p w:rsidR="00E61BDF" w:rsidRPr="00FE6135" w:rsidRDefault="00E61BDF" w:rsidP="00E61BDF">
      <w:pPr>
        <w:pStyle w:val="ListParagraph"/>
        <w:numPr>
          <w:ilvl w:val="0"/>
          <w:numId w:val="10"/>
        </w:numPr>
        <w:rPr>
          <w:rFonts w:ascii="Verdana" w:hAnsi="Verdana"/>
        </w:rPr>
      </w:pPr>
      <w:r>
        <w:rPr>
          <w:rFonts w:ascii="Verdana" w:hAnsi="Verdana"/>
        </w:rPr>
        <w:t>Configure the “Focus Handler” as “</w:t>
      </w:r>
      <w:proofErr w:type="spellStart"/>
      <w:r>
        <w:rPr>
          <w:rFonts w:ascii="Verdana" w:hAnsi="Verdana"/>
        </w:rPr>
        <w:t>scr_progress</w:t>
      </w:r>
      <w:r w:rsidRPr="00FE3035">
        <w:rPr>
          <w:rFonts w:ascii="Verdana" w:hAnsi="Verdana"/>
        </w:rPr>
        <w:t>_popup_focus_handler</w:t>
      </w:r>
      <w:proofErr w:type="spellEnd"/>
      <w:r>
        <w:rPr>
          <w:rFonts w:ascii="Verdana" w:hAnsi="Verdana"/>
        </w:rPr>
        <w:t>”.</w:t>
      </w:r>
    </w:p>
    <w:p w:rsidR="00E61BDF" w:rsidRDefault="00E61BDF" w:rsidP="00E61BDF">
      <w:pPr>
        <w:pStyle w:val="ListParagraph"/>
        <w:numPr>
          <w:ilvl w:val="0"/>
          <w:numId w:val="10"/>
        </w:numPr>
        <w:rPr>
          <w:rFonts w:ascii="Verdana" w:hAnsi="Verdana"/>
        </w:rPr>
      </w:pPr>
      <w:r>
        <w:rPr>
          <w:rFonts w:ascii="Verdana" w:hAnsi="Verdana"/>
        </w:rPr>
        <w:t>Configure the “Presentation Handler” as “</w:t>
      </w:r>
      <w:proofErr w:type="spellStart"/>
      <w:r>
        <w:rPr>
          <w:rFonts w:ascii="Verdana" w:hAnsi="Verdana"/>
        </w:rPr>
        <w:t>scr_progress</w:t>
      </w:r>
      <w:r w:rsidRPr="00FE3035">
        <w:rPr>
          <w:rFonts w:ascii="Verdana" w:hAnsi="Verdana"/>
        </w:rPr>
        <w:t>_popup_presentation_handler</w:t>
      </w:r>
      <w:proofErr w:type="spellEnd"/>
      <w:r>
        <w:rPr>
          <w:rFonts w:ascii="Verdana" w:hAnsi="Verdana"/>
        </w:rPr>
        <w:t>”.</w:t>
      </w:r>
    </w:p>
    <w:p w:rsidR="00E61BDF" w:rsidRDefault="00E61BDF" w:rsidP="00E61BDF">
      <w:pPr>
        <w:pStyle w:val="ListParagraph"/>
        <w:numPr>
          <w:ilvl w:val="0"/>
          <w:numId w:val="10"/>
        </w:numPr>
        <w:rPr>
          <w:rFonts w:ascii="Verdana" w:hAnsi="Verdana"/>
        </w:rPr>
      </w:pPr>
      <w:r w:rsidRPr="00E61BDF">
        <w:rPr>
          <w:rFonts w:ascii="Verdana" w:hAnsi="Verdana"/>
        </w:rPr>
        <w:t>Configure the “Popup Timeout” as 22.</w:t>
      </w:r>
    </w:p>
    <w:p w:rsidR="00E61BDF" w:rsidRDefault="00E61BDF" w:rsidP="00E61BDF">
      <w:pPr>
        <w:pStyle w:val="ListParagraph"/>
        <w:numPr>
          <w:ilvl w:val="0"/>
          <w:numId w:val="10"/>
        </w:numPr>
        <w:rPr>
          <w:rFonts w:ascii="Verdana" w:hAnsi="Verdana"/>
        </w:rPr>
      </w:pPr>
      <w:r>
        <w:rPr>
          <w:rFonts w:ascii="Verdana" w:hAnsi="Verdana"/>
        </w:rPr>
        <w:t>Configure the “Popup Core Handler” as “</w:t>
      </w:r>
      <w:proofErr w:type="spellStart"/>
      <w:r w:rsidRPr="00E61BDF">
        <w:rPr>
          <w:rFonts w:ascii="Verdana" w:hAnsi="Verdana"/>
        </w:rPr>
        <w:t>hmi_progress_popup_status_handler</w:t>
      </w:r>
      <w:proofErr w:type="spellEnd"/>
      <w:r>
        <w:rPr>
          <w:rFonts w:ascii="Verdana" w:hAnsi="Verdana"/>
        </w:rPr>
        <w:t>”</w:t>
      </w:r>
    </w:p>
    <w:p w:rsidR="00E61BDF" w:rsidRPr="00E61BDF" w:rsidRDefault="00E61BDF" w:rsidP="00E61BDF">
      <w:pPr>
        <w:pStyle w:val="ListParagraph"/>
        <w:numPr>
          <w:ilvl w:val="0"/>
          <w:numId w:val="10"/>
        </w:numPr>
        <w:rPr>
          <w:rFonts w:ascii="Verdana" w:hAnsi="Verdana"/>
        </w:rPr>
      </w:pPr>
      <w:r>
        <w:rPr>
          <w:rFonts w:ascii="Verdana" w:hAnsi="Verdana"/>
        </w:rPr>
        <w:t>Configure the “Progress Bar Rate” as 1.</w:t>
      </w:r>
    </w:p>
    <w:p w:rsidR="00E61BDF" w:rsidRPr="00E61BDF" w:rsidRDefault="00E61BDF" w:rsidP="00E61BDF">
      <w:pPr>
        <w:pStyle w:val="ListParagraph"/>
        <w:numPr>
          <w:ilvl w:val="0"/>
          <w:numId w:val="10"/>
        </w:numPr>
        <w:rPr>
          <w:rFonts w:ascii="Verdana" w:hAnsi="Verdana"/>
        </w:rPr>
      </w:pPr>
      <w:r w:rsidRPr="00E61BDF">
        <w:rPr>
          <w:rFonts w:ascii="Verdana" w:hAnsi="Verdana"/>
        </w:rPr>
        <w:t>All other fields are accepted as default values.</w:t>
      </w:r>
    </w:p>
    <w:p w:rsidR="00E61BDF" w:rsidRDefault="00E61BDF" w:rsidP="00E61BDF">
      <w:pPr>
        <w:pStyle w:val="ListParagraph"/>
        <w:numPr>
          <w:ilvl w:val="0"/>
          <w:numId w:val="10"/>
        </w:numPr>
        <w:rPr>
          <w:rFonts w:ascii="Verdana" w:hAnsi="Verdana"/>
        </w:rPr>
      </w:pPr>
      <w:r w:rsidRPr="009877DA">
        <w:rPr>
          <w:rFonts w:ascii="Verdana" w:hAnsi="Verdana"/>
        </w:rPr>
        <w:lastRenderedPageBreak/>
        <w:t xml:space="preserve">Click on “Save Changes” button to save changes in “Popup </w:t>
      </w:r>
      <w:proofErr w:type="spellStart"/>
      <w:r w:rsidRPr="009877DA">
        <w:rPr>
          <w:rFonts w:ascii="Verdana" w:hAnsi="Verdana"/>
        </w:rPr>
        <w:t>Config</w:t>
      </w:r>
      <w:proofErr w:type="spellEnd"/>
      <w:r w:rsidRPr="009877DA">
        <w:rPr>
          <w:rFonts w:ascii="Verdana" w:hAnsi="Verdana"/>
        </w:rPr>
        <w:t>” menu.</w:t>
      </w:r>
    </w:p>
    <w:p w:rsidR="00E61BDF" w:rsidRDefault="00E61BDF" w:rsidP="00E61BDF">
      <w:pPr>
        <w:pStyle w:val="ListParagraph"/>
        <w:numPr>
          <w:ilvl w:val="0"/>
          <w:numId w:val="10"/>
        </w:numPr>
        <w:rPr>
          <w:rFonts w:ascii="Verdana" w:hAnsi="Verdana"/>
        </w:rPr>
      </w:pPr>
      <w:r w:rsidRPr="00DB69F6">
        <w:rPr>
          <w:rFonts w:ascii="Verdana" w:hAnsi="Verdana"/>
        </w:rPr>
        <w:t xml:space="preserve">Configuration of popup to display the </w:t>
      </w:r>
      <w:r>
        <w:rPr>
          <w:rFonts w:ascii="Verdana" w:hAnsi="Verdana"/>
        </w:rPr>
        <w:t>progress</w:t>
      </w:r>
      <w:r w:rsidRPr="00DB69F6">
        <w:rPr>
          <w:rFonts w:ascii="Verdana" w:hAnsi="Verdana"/>
        </w:rPr>
        <w:t xml:space="preserve"> popup is done.</w:t>
      </w:r>
    </w:p>
    <w:p w:rsidR="00E61BDF" w:rsidRDefault="00E61BDF" w:rsidP="00E61BDF">
      <w:pPr>
        <w:rPr>
          <w:rFonts w:ascii="Verdana" w:hAnsi="Verdana"/>
        </w:rPr>
      </w:pPr>
      <w:r>
        <w:rPr>
          <w:rFonts w:ascii="Verdana" w:hAnsi="Verdana"/>
          <w:noProof/>
        </w:rPr>
        <w:drawing>
          <wp:inline distT="0" distB="0" distL="0" distR="0" wp14:anchorId="2F375750" wp14:editId="791D65AF">
            <wp:extent cx="5934075" cy="312420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34075" cy="3124200"/>
                    </a:xfrm>
                    <a:prstGeom prst="rect">
                      <a:avLst/>
                    </a:prstGeom>
                    <a:noFill/>
                    <a:ln>
                      <a:noFill/>
                    </a:ln>
                  </pic:spPr>
                </pic:pic>
              </a:graphicData>
            </a:graphic>
          </wp:inline>
        </w:drawing>
      </w:r>
    </w:p>
    <w:p w:rsidR="00DB69F6" w:rsidRDefault="00E61BDF" w:rsidP="00FE3035">
      <w:pPr>
        <w:rPr>
          <w:rFonts w:ascii="Verdana" w:hAnsi="Verdana"/>
        </w:rPr>
      </w:pPr>
      <w:r>
        <w:rPr>
          <w:rFonts w:ascii="Verdana" w:hAnsi="Verdana"/>
        </w:rPr>
        <w:t xml:space="preserve">Only for Keypad popup and </w:t>
      </w:r>
      <w:proofErr w:type="spellStart"/>
      <w:r>
        <w:rPr>
          <w:rFonts w:ascii="Verdana" w:hAnsi="Verdana"/>
        </w:rPr>
        <w:t>Ack</w:t>
      </w:r>
      <w:proofErr w:type="spellEnd"/>
      <w:r>
        <w:rPr>
          <w:rFonts w:ascii="Verdana" w:hAnsi="Verdana"/>
        </w:rPr>
        <w:t xml:space="preserve"> type of popup the remaining two menus “</w:t>
      </w:r>
      <w:proofErr w:type="spellStart"/>
      <w:r>
        <w:rPr>
          <w:rFonts w:ascii="Verdana" w:hAnsi="Verdana"/>
        </w:rPr>
        <w:t>AckConfig</w:t>
      </w:r>
      <w:proofErr w:type="spellEnd"/>
      <w:r>
        <w:rPr>
          <w:rFonts w:ascii="Verdana" w:hAnsi="Verdana"/>
        </w:rPr>
        <w:t>” and “</w:t>
      </w:r>
      <w:proofErr w:type="spellStart"/>
      <w:r>
        <w:rPr>
          <w:rFonts w:ascii="Verdana" w:hAnsi="Verdana"/>
        </w:rPr>
        <w:t>KeypadConfig</w:t>
      </w:r>
      <w:proofErr w:type="spellEnd"/>
      <w:r>
        <w:rPr>
          <w:rFonts w:ascii="Verdana" w:hAnsi="Verdana"/>
        </w:rPr>
        <w:t>” need to be done.</w:t>
      </w:r>
    </w:p>
    <w:p w:rsidR="00A851D2" w:rsidRDefault="00A851D2" w:rsidP="0075760D">
      <w:pPr>
        <w:pStyle w:val="Heading3"/>
      </w:pPr>
      <w:r>
        <w:lastRenderedPageBreak/>
        <w:t xml:space="preserve">Configuring the </w:t>
      </w:r>
      <w:proofErr w:type="spellStart"/>
      <w:r>
        <w:t>Ack</w:t>
      </w:r>
      <w:proofErr w:type="spellEnd"/>
      <w:r>
        <w:t xml:space="preserve"> </w:t>
      </w:r>
      <w:proofErr w:type="spellStart"/>
      <w:r>
        <w:t>config</w:t>
      </w:r>
      <w:proofErr w:type="spellEnd"/>
      <w:r>
        <w:t xml:space="preserve"> menu in Popup Configurator Tool</w:t>
      </w:r>
    </w:p>
    <w:p w:rsidR="00E61BDF" w:rsidRPr="00E61BDF" w:rsidRDefault="00E61BDF" w:rsidP="00E61BDF">
      <w:pPr>
        <w:pStyle w:val="ListParagraph"/>
        <w:numPr>
          <w:ilvl w:val="0"/>
          <w:numId w:val="11"/>
        </w:numPr>
        <w:rPr>
          <w:rFonts w:ascii="Verdana" w:hAnsi="Verdana"/>
        </w:rPr>
      </w:pPr>
      <w:r>
        <w:rPr>
          <w:rFonts w:ascii="Verdana" w:hAnsi="Verdana"/>
        </w:rPr>
        <w:t>Click “Add” beneath “</w:t>
      </w:r>
      <w:proofErr w:type="spellStart"/>
      <w:r>
        <w:rPr>
          <w:rFonts w:ascii="Verdana" w:hAnsi="Verdana"/>
        </w:rPr>
        <w:t>Ack</w:t>
      </w:r>
      <w:proofErr w:type="spellEnd"/>
      <w:r>
        <w:rPr>
          <w:rFonts w:ascii="Verdana" w:hAnsi="Verdana"/>
        </w:rPr>
        <w:t xml:space="preserve"> </w:t>
      </w:r>
      <w:proofErr w:type="spellStart"/>
      <w:r>
        <w:rPr>
          <w:rFonts w:ascii="Verdana" w:hAnsi="Verdana"/>
        </w:rPr>
        <w:t>Config</w:t>
      </w:r>
      <w:proofErr w:type="spellEnd"/>
      <w:r>
        <w:rPr>
          <w:rFonts w:ascii="Verdana" w:hAnsi="Verdana"/>
        </w:rPr>
        <w:t xml:space="preserve"> Name” and enter the same name which was provided in </w:t>
      </w:r>
      <w:r w:rsidR="00E71D8B">
        <w:rPr>
          <w:rFonts w:ascii="Verdana" w:hAnsi="Verdana"/>
        </w:rPr>
        <w:t>“</w:t>
      </w:r>
      <w:proofErr w:type="spellStart"/>
      <w:r w:rsidR="00E71D8B">
        <w:rPr>
          <w:rFonts w:ascii="Verdana" w:hAnsi="Verdana"/>
        </w:rPr>
        <w:t>Ack</w:t>
      </w:r>
      <w:proofErr w:type="spellEnd"/>
      <w:r w:rsidR="00E71D8B">
        <w:rPr>
          <w:rFonts w:ascii="Verdana" w:hAnsi="Verdana"/>
        </w:rPr>
        <w:t xml:space="preserve"> Button </w:t>
      </w:r>
      <w:proofErr w:type="spellStart"/>
      <w:r w:rsidR="00E71D8B">
        <w:rPr>
          <w:rFonts w:ascii="Verdana" w:hAnsi="Verdana"/>
        </w:rPr>
        <w:t>Config</w:t>
      </w:r>
      <w:proofErr w:type="spellEnd"/>
      <w:r w:rsidR="00E71D8B">
        <w:rPr>
          <w:rFonts w:ascii="Verdana" w:hAnsi="Verdana"/>
        </w:rPr>
        <w:t>” of “</w:t>
      </w:r>
      <w:r w:rsidR="008B0D01">
        <w:rPr>
          <w:rFonts w:ascii="Verdana" w:hAnsi="Verdana"/>
        </w:rPr>
        <w:t>ACK_POPUP_ID</w:t>
      </w:r>
      <w:r w:rsidR="00E71D8B">
        <w:rPr>
          <w:rFonts w:ascii="Verdana" w:hAnsi="Verdana"/>
        </w:rPr>
        <w:t>”</w:t>
      </w:r>
      <w:r w:rsidR="008B0D01">
        <w:rPr>
          <w:rFonts w:ascii="Verdana" w:hAnsi="Verdana"/>
        </w:rPr>
        <w:t xml:space="preserve"> configuration.</w:t>
      </w:r>
      <w:r w:rsidR="008B0D01">
        <w:rPr>
          <w:rFonts w:ascii="Verdana" w:hAnsi="Verdana"/>
          <w:noProof/>
        </w:rPr>
        <w:drawing>
          <wp:inline distT="0" distB="0" distL="0" distR="0">
            <wp:extent cx="5934075" cy="459105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34075" cy="4591050"/>
                    </a:xfrm>
                    <a:prstGeom prst="rect">
                      <a:avLst/>
                    </a:prstGeom>
                    <a:noFill/>
                    <a:ln>
                      <a:noFill/>
                    </a:ln>
                  </pic:spPr>
                </pic:pic>
              </a:graphicData>
            </a:graphic>
          </wp:inline>
        </w:drawing>
      </w:r>
    </w:p>
    <w:p w:rsidR="00E61BDF" w:rsidRDefault="00E61BDF" w:rsidP="008B0D01">
      <w:pPr>
        <w:rPr>
          <w:rFonts w:ascii="Verdana" w:hAnsi="Verdana"/>
        </w:rPr>
      </w:pPr>
    </w:p>
    <w:p w:rsidR="008B0D01" w:rsidRDefault="008B0D01" w:rsidP="008B0D01">
      <w:pPr>
        <w:pStyle w:val="ListParagraph"/>
        <w:numPr>
          <w:ilvl w:val="0"/>
          <w:numId w:val="11"/>
        </w:numPr>
        <w:rPr>
          <w:rFonts w:ascii="Verdana" w:hAnsi="Verdana"/>
        </w:rPr>
      </w:pPr>
      <w:r>
        <w:rPr>
          <w:rFonts w:ascii="Verdana" w:hAnsi="Verdana"/>
        </w:rPr>
        <w:t xml:space="preserve">Click “Add” beneath “Button Events” and configure as “BTN_ID_ENTER”. </w:t>
      </w:r>
    </w:p>
    <w:p w:rsidR="008B0D01" w:rsidRDefault="008B0D01" w:rsidP="008B0D01">
      <w:pPr>
        <w:pStyle w:val="ListParagraph"/>
        <w:numPr>
          <w:ilvl w:val="0"/>
          <w:numId w:val="11"/>
        </w:numPr>
        <w:rPr>
          <w:rFonts w:ascii="Verdana" w:hAnsi="Verdana"/>
        </w:rPr>
      </w:pPr>
      <w:r w:rsidRPr="00E71D8B">
        <w:rPr>
          <w:rFonts w:ascii="Verdana" w:hAnsi="Verdana"/>
        </w:rPr>
        <w:t xml:space="preserve">Select the “Button Type” as “PASSED” and “Popup </w:t>
      </w:r>
      <w:proofErr w:type="spellStart"/>
      <w:r w:rsidRPr="00E71D8B">
        <w:rPr>
          <w:rFonts w:ascii="Verdana" w:hAnsi="Verdana"/>
        </w:rPr>
        <w:t>Config</w:t>
      </w:r>
      <w:proofErr w:type="spellEnd"/>
      <w:r w:rsidRPr="00E71D8B">
        <w:rPr>
          <w:rFonts w:ascii="Verdana" w:hAnsi="Verdana"/>
        </w:rPr>
        <w:t xml:space="preserve"> Type” as “</w:t>
      </w:r>
      <w:proofErr w:type="spellStart"/>
      <w:r w:rsidRPr="00E71D8B">
        <w:rPr>
          <w:rFonts w:ascii="Verdana" w:hAnsi="Verdana"/>
        </w:rPr>
        <w:t>Ack</w:t>
      </w:r>
      <w:proofErr w:type="spellEnd"/>
      <w:r w:rsidRPr="00E71D8B">
        <w:rPr>
          <w:rFonts w:ascii="Verdana" w:hAnsi="Verdana"/>
        </w:rPr>
        <w:t>”.The above configuration indicates that the ACK_POPUP_ID will be acknowledged when “BTN_ID_ENTER” button is pressed.</w:t>
      </w:r>
    </w:p>
    <w:p w:rsidR="00E71D8B" w:rsidRDefault="00E71D8B" w:rsidP="008B0D01">
      <w:pPr>
        <w:pStyle w:val="ListParagraph"/>
        <w:numPr>
          <w:ilvl w:val="0"/>
          <w:numId w:val="11"/>
        </w:numPr>
        <w:rPr>
          <w:rFonts w:ascii="Verdana" w:hAnsi="Verdana"/>
        </w:rPr>
      </w:pPr>
      <w:r>
        <w:rPr>
          <w:rFonts w:ascii="Verdana" w:hAnsi="Verdana"/>
        </w:rPr>
        <w:t>Click “Add” beneath “</w:t>
      </w:r>
      <w:proofErr w:type="spellStart"/>
      <w:r>
        <w:rPr>
          <w:rFonts w:ascii="Verdana" w:hAnsi="Verdana"/>
        </w:rPr>
        <w:t>Ack</w:t>
      </w:r>
      <w:proofErr w:type="spellEnd"/>
      <w:r>
        <w:rPr>
          <w:rFonts w:ascii="Verdana" w:hAnsi="Verdana"/>
        </w:rPr>
        <w:t xml:space="preserve"> </w:t>
      </w:r>
      <w:proofErr w:type="spellStart"/>
      <w:r>
        <w:rPr>
          <w:rFonts w:ascii="Verdana" w:hAnsi="Verdana"/>
        </w:rPr>
        <w:t>Config</w:t>
      </w:r>
      <w:proofErr w:type="spellEnd"/>
      <w:r>
        <w:rPr>
          <w:rFonts w:ascii="Verdana" w:hAnsi="Verdana"/>
        </w:rPr>
        <w:t xml:space="preserve"> Name” and enter the same name which was provided in “Not </w:t>
      </w:r>
      <w:proofErr w:type="spellStart"/>
      <w:r>
        <w:rPr>
          <w:rFonts w:ascii="Verdana" w:hAnsi="Verdana"/>
        </w:rPr>
        <w:t>Ack</w:t>
      </w:r>
      <w:proofErr w:type="spellEnd"/>
      <w:r>
        <w:rPr>
          <w:rFonts w:ascii="Verdana" w:hAnsi="Verdana"/>
        </w:rPr>
        <w:t xml:space="preserve"> Button </w:t>
      </w:r>
      <w:proofErr w:type="spellStart"/>
      <w:r>
        <w:rPr>
          <w:rFonts w:ascii="Verdana" w:hAnsi="Verdana"/>
        </w:rPr>
        <w:t>Config</w:t>
      </w:r>
      <w:proofErr w:type="spellEnd"/>
      <w:r>
        <w:rPr>
          <w:rFonts w:ascii="Verdana" w:hAnsi="Verdana"/>
        </w:rPr>
        <w:t>” of “ACK_POPUP_ID” configuration.</w:t>
      </w:r>
    </w:p>
    <w:p w:rsidR="00E71D8B" w:rsidRDefault="00E71D8B" w:rsidP="00E71D8B">
      <w:pPr>
        <w:pStyle w:val="ListParagraph"/>
        <w:numPr>
          <w:ilvl w:val="0"/>
          <w:numId w:val="11"/>
        </w:numPr>
        <w:rPr>
          <w:rFonts w:ascii="Verdana" w:hAnsi="Verdana"/>
        </w:rPr>
      </w:pPr>
      <w:r>
        <w:rPr>
          <w:rFonts w:ascii="Verdana" w:hAnsi="Verdana"/>
        </w:rPr>
        <w:t xml:space="preserve">Click “Add” beneath “Button Events” and configure as “BTN_ID_POWER”. </w:t>
      </w:r>
    </w:p>
    <w:p w:rsidR="00E71D8B" w:rsidRDefault="00E71D8B" w:rsidP="008B0D01">
      <w:pPr>
        <w:pStyle w:val="ListParagraph"/>
        <w:numPr>
          <w:ilvl w:val="0"/>
          <w:numId w:val="11"/>
        </w:numPr>
        <w:rPr>
          <w:rFonts w:ascii="Verdana" w:hAnsi="Verdana"/>
        </w:rPr>
      </w:pPr>
      <w:r w:rsidRPr="00C14043">
        <w:rPr>
          <w:rFonts w:ascii="Verdana" w:hAnsi="Verdana"/>
        </w:rPr>
        <w:t xml:space="preserve">Select the “Button Type” as “ABSORBED” and “Popup </w:t>
      </w:r>
      <w:proofErr w:type="spellStart"/>
      <w:r w:rsidRPr="00C14043">
        <w:rPr>
          <w:rFonts w:ascii="Verdana" w:hAnsi="Verdana"/>
        </w:rPr>
        <w:t>Config</w:t>
      </w:r>
      <w:proofErr w:type="spellEnd"/>
      <w:r w:rsidRPr="00C14043">
        <w:rPr>
          <w:rFonts w:ascii="Verdana" w:hAnsi="Verdana"/>
        </w:rPr>
        <w:t xml:space="preserve"> Type” as “</w:t>
      </w:r>
      <w:proofErr w:type="spellStart"/>
      <w:r w:rsidRPr="00C14043">
        <w:rPr>
          <w:rFonts w:ascii="Verdana" w:hAnsi="Verdana"/>
        </w:rPr>
        <w:t>Nack</w:t>
      </w:r>
      <w:proofErr w:type="spellEnd"/>
      <w:r w:rsidRPr="00C14043">
        <w:rPr>
          <w:rFonts w:ascii="Verdana" w:hAnsi="Verdana"/>
        </w:rPr>
        <w:t>”.The above configuration indicates that the ACK_POPUP_ID will be negatively acknowledged when “BTN_ID_POWER” button is pressed.</w:t>
      </w:r>
    </w:p>
    <w:p w:rsidR="00C14043" w:rsidRDefault="00C14043" w:rsidP="00C14043">
      <w:pPr>
        <w:rPr>
          <w:rFonts w:ascii="Verdana" w:hAnsi="Verdana"/>
        </w:rPr>
      </w:pPr>
      <w:r>
        <w:rPr>
          <w:rFonts w:ascii="Verdana" w:hAnsi="Verdana"/>
          <w:noProof/>
        </w:rPr>
        <w:lastRenderedPageBreak/>
        <w:drawing>
          <wp:inline distT="0" distB="0" distL="0" distR="0">
            <wp:extent cx="5934075" cy="455295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4075" cy="4552950"/>
                    </a:xfrm>
                    <a:prstGeom prst="rect">
                      <a:avLst/>
                    </a:prstGeom>
                    <a:noFill/>
                    <a:ln>
                      <a:noFill/>
                    </a:ln>
                  </pic:spPr>
                </pic:pic>
              </a:graphicData>
            </a:graphic>
          </wp:inline>
        </w:drawing>
      </w:r>
    </w:p>
    <w:p w:rsidR="00A851D2" w:rsidRDefault="00A851D2" w:rsidP="0075760D">
      <w:pPr>
        <w:pStyle w:val="Heading3"/>
      </w:pPr>
      <w:r>
        <w:t xml:space="preserve">Configuring the Keypad </w:t>
      </w:r>
      <w:proofErr w:type="spellStart"/>
      <w:r>
        <w:t>config</w:t>
      </w:r>
      <w:proofErr w:type="spellEnd"/>
      <w:r>
        <w:t xml:space="preserve"> menu in Popup Configurator Tool</w:t>
      </w:r>
    </w:p>
    <w:p w:rsidR="00C14043" w:rsidRDefault="006F0D4D" w:rsidP="006F0D4D">
      <w:pPr>
        <w:pStyle w:val="ListParagraph"/>
        <w:numPr>
          <w:ilvl w:val="0"/>
          <w:numId w:val="12"/>
        </w:numPr>
        <w:rPr>
          <w:rFonts w:ascii="Verdana" w:hAnsi="Verdana"/>
        </w:rPr>
      </w:pPr>
      <w:r>
        <w:rPr>
          <w:rFonts w:ascii="Verdana" w:hAnsi="Verdana"/>
        </w:rPr>
        <w:t xml:space="preserve">Click “Add” beneath “Keypad </w:t>
      </w:r>
      <w:proofErr w:type="spellStart"/>
      <w:r>
        <w:rPr>
          <w:rFonts w:ascii="Verdana" w:hAnsi="Verdana"/>
        </w:rPr>
        <w:t>Config</w:t>
      </w:r>
      <w:proofErr w:type="spellEnd"/>
      <w:r>
        <w:rPr>
          <w:rFonts w:ascii="Verdana" w:hAnsi="Verdana"/>
        </w:rPr>
        <w:t xml:space="preserve"> Name” and enter the same name which was provided in “Key Pad </w:t>
      </w:r>
      <w:proofErr w:type="spellStart"/>
      <w:r>
        <w:rPr>
          <w:rFonts w:ascii="Verdana" w:hAnsi="Verdana"/>
        </w:rPr>
        <w:t>Config</w:t>
      </w:r>
      <w:proofErr w:type="spellEnd"/>
      <w:r>
        <w:rPr>
          <w:rFonts w:ascii="Verdana" w:hAnsi="Verdana"/>
        </w:rPr>
        <w:t>” of “KEYPAD_POPUP_ID” configuration.</w:t>
      </w:r>
    </w:p>
    <w:p w:rsidR="006F0D4D" w:rsidRDefault="006F0D4D" w:rsidP="006F0D4D">
      <w:pPr>
        <w:pStyle w:val="ListParagraph"/>
        <w:numPr>
          <w:ilvl w:val="0"/>
          <w:numId w:val="12"/>
        </w:numPr>
        <w:rPr>
          <w:rFonts w:ascii="Verdana" w:hAnsi="Verdana"/>
        </w:rPr>
      </w:pPr>
      <w:r>
        <w:rPr>
          <w:rFonts w:ascii="Verdana" w:hAnsi="Verdana"/>
        </w:rPr>
        <w:t xml:space="preserve">Click “Add” beneath “Button Events” and configure as “KEYPAD_1_IN”. </w:t>
      </w:r>
    </w:p>
    <w:p w:rsidR="006F0D4D" w:rsidRDefault="006F0D4D" w:rsidP="006F0D4D">
      <w:pPr>
        <w:pStyle w:val="ListParagraph"/>
        <w:numPr>
          <w:ilvl w:val="0"/>
          <w:numId w:val="12"/>
        </w:numPr>
        <w:rPr>
          <w:rFonts w:ascii="Verdana" w:hAnsi="Verdana"/>
        </w:rPr>
      </w:pPr>
      <w:r>
        <w:rPr>
          <w:rFonts w:ascii="Verdana" w:hAnsi="Verdana"/>
        </w:rPr>
        <w:t>Click “Add” beneath “Press Count” so that Press_1 will appear in the drop down.</w:t>
      </w:r>
    </w:p>
    <w:p w:rsidR="006F0D4D" w:rsidRDefault="006F0D4D" w:rsidP="006F0D4D">
      <w:pPr>
        <w:pStyle w:val="ListParagraph"/>
        <w:numPr>
          <w:ilvl w:val="0"/>
          <w:numId w:val="12"/>
        </w:numPr>
        <w:rPr>
          <w:rFonts w:ascii="Verdana" w:hAnsi="Verdana"/>
        </w:rPr>
      </w:pPr>
      <w:r>
        <w:rPr>
          <w:rFonts w:ascii="Verdana" w:hAnsi="Verdana"/>
        </w:rPr>
        <w:t>Mention the “Press Value” as “1”.</w:t>
      </w:r>
      <w:r w:rsidR="00387BA7">
        <w:rPr>
          <w:rFonts w:ascii="Verdana" w:hAnsi="Verdana"/>
        </w:rPr>
        <w:t xml:space="preserve"> The above configuration indicates that the keypad value of number 1 is configured now.</w:t>
      </w:r>
    </w:p>
    <w:p w:rsidR="00C14043" w:rsidRDefault="00387BA7" w:rsidP="00C14043">
      <w:pPr>
        <w:rPr>
          <w:rFonts w:ascii="Verdana" w:hAnsi="Verdana"/>
        </w:rPr>
      </w:pPr>
      <w:r>
        <w:rPr>
          <w:rFonts w:ascii="Verdana" w:hAnsi="Verdana"/>
          <w:noProof/>
        </w:rPr>
        <w:lastRenderedPageBreak/>
        <w:drawing>
          <wp:inline distT="0" distB="0" distL="0" distR="0">
            <wp:extent cx="5324475" cy="381000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24475" cy="3810000"/>
                    </a:xfrm>
                    <a:prstGeom prst="rect">
                      <a:avLst/>
                    </a:prstGeom>
                    <a:noFill/>
                    <a:ln>
                      <a:noFill/>
                    </a:ln>
                  </pic:spPr>
                </pic:pic>
              </a:graphicData>
            </a:graphic>
          </wp:inline>
        </w:drawing>
      </w:r>
    </w:p>
    <w:p w:rsidR="00387BA7" w:rsidRDefault="00A851D2" w:rsidP="00387BA7">
      <w:pPr>
        <w:pStyle w:val="ListParagraph"/>
        <w:numPr>
          <w:ilvl w:val="0"/>
          <w:numId w:val="12"/>
        </w:numPr>
        <w:rPr>
          <w:rFonts w:ascii="Verdana" w:hAnsi="Verdana"/>
        </w:rPr>
      </w:pPr>
      <w:r>
        <w:rPr>
          <w:rFonts w:ascii="Verdana" w:hAnsi="Verdana"/>
        </w:rPr>
        <w:t>Similarly add KEYPAD_2_IN for value 2, KEYPAD_3_IN for value 3, KEYPAD_4_IN for value 4, KEYPAD_5_IN for value 5, KEYPAD_6_IN for value 6, KEYPAD_7_IN for value 7, KEYPAD_8_IN for value 8, KEYPAD_9_IN for value 9, KEYPAD_0_IN for value 0.</w:t>
      </w:r>
    </w:p>
    <w:p w:rsidR="00A851D2" w:rsidRDefault="00A851D2" w:rsidP="00387BA7">
      <w:pPr>
        <w:pStyle w:val="ListParagraph"/>
        <w:numPr>
          <w:ilvl w:val="0"/>
          <w:numId w:val="12"/>
        </w:numPr>
        <w:rPr>
          <w:rFonts w:ascii="Verdana" w:hAnsi="Verdana"/>
        </w:rPr>
      </w:pPr>
      <w:r>
        <w:rPr>
          <w:rFonts w:ascii="Verdana" w:hAnsi="Verdana"/>
        </w:rPr>
        <w:t>Save the changes in the page.</w:t>
      </w:r>
    </w:p>
    <w:p w:rsidR="00A851D2" w:rsidRDefault="00A851D2" w:rsidP="00387BA7">
      <w:pPr>
        <w:pStyle w:val="ListParagraph"/>
        <w:numPr>
          <w:ilvl w:val="0"/>
          <w:numId w:val="12"/>
        </w:numPr>
        <w:rPr>
          <w:rFonts w:ascii="Verdana" w:hAnsi="Verdana"/>
        </w:rPr>
      </w:pPr>
      <w:r>
        <w:rPr>
          <w:rFonts w:ascii="Verdana" w:hAnsi="Verdana"/>
        </w:rPr>
        <w:t>Configuration of all types of popup is done.</w:t>
      </w:r>
    </w:p>
    <w:p w:rsidR="00A851D2" w:rsidRDefault="00A851D2" w:rsidP="00C669C6">
      <w:pPr>
        <w:pStyle w:val="ListParagraph"/>
        <w:numPr>
          <w:ilvl w:val="0"/>
          <w:numId w:val="12"/>
        </w:numPr>
        <w:rPr>
          <w:rFonts w:ascii="Verdana" w:hAnsi="Verdana"/>
        </w:rPr>
      </w:pPr>
      <w:r>
        <w:rPr>
          <w:rFonts w:ascii="Verdana" w:hAnsi="Verdana"/>
        </w:rPr>
        <w:t xml:space="preserve">Save the xml </w:t>
      </w:r>
      <w:r w:rsidR="00C669C6">
        <w:rPr>
          <w:rFonts w:ascii="Verdana" w:hAnsi="Verdana"/>
        </w:rPr>
        <w:t xml:space="preserve">as </w:t>
      </w:r>
      <w:r w:rsidR="00C669C6" w:rsidRPr="00C669C6">
        <w:rPr>
          <w:rFonts w:ascii="Verdana" w:hAnsi="Verdana"/>
        </w:rPr>
        <w:t>ia_popup_core_cfg.xml</w:t>
      </w:r>
      <w:r w:rsidR="00C669C6">
        <w:rPr>
          <w:rFonts w:ascii="Verdana" w:hAnsi="Verdana"/>
        </w:rPr>
        <w:t xml:space="preserve"> in </w:t>
      </w:r>
      <w:proofErr w:type="spellStart"/>
      <w:r w:rsidR="00C669C6">
        <w:rPr>
          <w:rFonts w:ascii="Verdana" w:hAnsi="Verdana"/>
        </w:rPr>
        <w:t>openvg_target</w:t>
      </w:r>
      <w:proofErr w:type="spellEnd"/>
      <w:r w:rsidR="00C669C6">
        <w:rPr>
          <w:rFonts w:ascii="Verdana" w:hAnsi="Verdana"/>
        </w:rPr>
        <w:t xml:space="preserve">\popup </w:t>
      </w:r>
      <w:r>
        <w:rPr>
          <w:rFonts w:ascii="Verdana" w:hAnsi="Verdana"/>
        </w:rPr>
        <w:t>and generate the code from File menu.</w:t>
      </w:r>
    </w:p>
    <w:p w:rsidR="00C669C6" w:rsidRDefault="00C669C6" w:rsidP="00C669C6">
      <w:pPr>
        <w:pStyle w:val="ListParagraph"/>
        <w:rPr>
          <w:rFonts w:ascii="Verdana" w:hAnsi="Verdana"/>
        </w:rPr>
      </w:pPr>
    </w:p>
    <w:p w:rsidR="00C669C6" w:rsidRDefault="00C669C6" w:rsidP="00C669C6">
      <w:pPr>
        <w:pStyle w:val="ListParagraph"/>
        <w:rPr>
          <w:rFonts w:ascii="Verdana" w:hAnsi="Verdana"/>
        </w:rPr>
      </w:pPr>
      <w:r>
        <w:rPr>
          <w:rFonts w:ascii="Verdana" w:hAnsi="Verdana"/>
        </w:rPr>
        <w:t xml:space="preserve">Files generated in </w:t>
      </w:r>
      <w:proofErr w:type="spellStart"/>
      <w:r>
        <w:rPr>
          <w:rFonts w:ascii="Verdana" w:hAnsi="Verdana"/>
        </w:rPr>
        <w:t>openvg_target</w:t>
      </w:r>
      <w:proofErr w:type="spellEnd"/>
      <w:r>
        <w:rPr>
          <w:rFonts w:ascii="Verdana" w:hAnsi="Verdana"/>
        </w:rPr>
        <w:t>\popup:</w:t>
      </w:r>
    </w:p>
    <w:p w:rsidR="00C669C6" w:rsidRDefault="00C669C6" w:rsidP="00C669C6">
      <w:pPr>
        <w:pStyle w:val="ListParagraph"/>
        <w:numPr>
          <w:ilvl w:val="0"/>
          <w:numId w:val="25"/>
        </w:numPr>
        <w:rPr>
          <w:rFonts w:ascii="Verdana" w:hAnsi="Verdana"/>
        </w:rPr>
      </w:pPr>
      <w:r w:rsidRPr="00C669C6">
        <w:rPr>
          <w:rFonts w:ascii="Verdana" w:hAnsi="Verdana"/>
        </w:rPr>
        <w:t>hmi_popup_core.dat</w:t>
      </w:r>
    </w:p>
    <w:p w:rsidR="00C669C6" w:rsidRDefault="00C669C6" w:rsidP="00C669C6">
      <w:pPr>
        <w:pStyle w:val="ListParagraph"/>
        <w:numPr>
          <w:ilvl w:val="0"/>
          <w:numId w:val="25"/>
        </w:numPr>
        <w:rPr>
          <w:rFonts w:ascii="Verdana" w:hAnsi="Verdana"/>
        </w:rPr>
      </w:pPr>
      <w:proofErr w:type="spellStart"/>
      <w:r w:rsidRPr="00C669C6">
        <w:rPr>
          <w:rFonts w:ascii="Verdana" w:hAnsi="Verdana"/>
        </w:rPr>
        <w:t>hmi_popup_core_if.c</w:t>
      </w:r>
      <w:proofErr w:type="spellEnd"/>
    </w:p>
    <w:p w:rsidR="00C669C6" w:rsidRDefault="00C669C6" w:rsidP="00C669C6">
      <w:pPr>
        <w:pStyle w:val="ListParagraph"/>
        <w:numPr>
          <w:ilvl w:val="0"/>
          <w:numId w:val="25"/>
        </w:numPr>
        <w:rPr>
          <w:rFonts w:ascii="Verdana" w:hAnsi="Verdana"/>
        </w:rPr>
      </w:pPr>
      <w:proofErr w:type="spellStart"/>
      <w:r w:rsidRPr="00C669C6">
        <w:rPr>
          <w:rFonts w:ascii="Verdana" w:hAnsi="Verdana"/>
        </w:rPr>
        <w:t>hmi_popup_core_if.h</w:t>
      </w:r>
      <w:proofErr w:type="spellEnd"/>
    </w:p>
    <w:p w:rsidR="00C669C6" w:rsidRDefault="00C669C6" w:rsidP="00C669C6">
      <w:pPr>
        <w:pStyle w:val="ListParagraph"/>
        <w:numPr>
          <w:ilvl w:val="0"/>
          <w:numId w:val="25"/>
        </w:numPr>
        <w:rPr>
          <w:rFonts w:ascii="Verdana" w:hAnsi="Verdana"/>
        </w:rPr>
      </w:pPr>
      <w:r w:rsidRPr="00C669C6">
        <w:rPr>
          <w:rFonts w:ascii="Verdana" w:hAnsi="Verdana"/>
        </w:rPr>
        <w:t>hmi_popupcore_readme.txt</w:t>
      </w:r>
    </w:p>
    <w:p w:rsidR="00FD28F8" w:rsidRDefault="00FD28F8" w:rsidP="00FD28F8">
      <w:pPr>
        <w:pStyle w:val="Heading2"/>
      </w:pPr>
      <w:r>
        <w:t xml:space="preserve">Configuring </w:t>
      </w:r>
      <w:r w:rsidR="006E77CC">
        <w:t>Language</w:t>
      </w:r>
      <w:r>
        <w:t>:</w:t>
      </w:r>
    </w:p>
    <w:p w:rsidR="00BD6CE5" w:rsidRDefault="00BD6CE5" w:rsidP="00BD6CE5">
      <w:pPr>
        <w:rPr>
          <w:rFonts w:ascii="Verdana" w:hAnsi="Verdana"/>
        </w:rPr>
      </w:pPr>
      <w:r>
        <w:rPr>
          <w:rFonts w:ascii="Verdana" w:hAnsi="Verdana"/>
        </w:rPr>
        <w:t xml:space="preserve">Open the </w:t>
      </w:r>
      <w:r w:rsidRPr="00077DAF">
        <w:rPr>
          <w:rFonts w:ascii="Verdana" w:hAnsi="Verdana"/>
        </w:rPr>
        <w:t>SID_Language_Table.xls</w:t>
      </w:r>
      <w:r>
        <w:rPr>
          <w:rFonts w:ascii="Verdana" w:hAnsi="Verdana"/>
        </w:rPr>
        <w:t xml:space="preserve"> .sheet and add below SID (string identifiers) for our exercise inside the “general” sheet.</w:t>
      </w:r>
    </w:p>
    <w:tbl>
      <w:tblPr>
        <w:tblW w:w="11585" w:type="dxa"/>
        <w:tblInd w:w="-1103" w:type="dxa"/>
        <w:tblLook w:val="04A0" w:firstRow="1" w:lastRow="0" w:firstColumn="1" w:lastColumn="0" w:noHBand="0" w:noVBand="1"/>
      </w:tblPr>
      <w:tblGrid>
        <w:gridCol w:w="895"/>
        <w:gridCol w:w="1095"/>
        <w:gridCol w:w="1095"/>
        <w:gridCol w:w="1920"/>
        <w:gridCol w:w="2200"/>
        <w:gridCol w:w="2160"/>
        <w:gridCol w:w="2220"/>
      </w:tblGrid>
      <w:tr w:rsidR="005D0F94" w:rsidRPr="005D0F94" w:rsidTr="005D0F94">
        <w:trPr>
          <w:trHeight w:val="1200"/>
        </w:trPr>
        <w:tc>
          <w:tcPr>
            <w:tcW w:w="895" w:type="dxa"/>
            <w:tcBorders>
              <w:top w:val="single" w:sz="4" w:space="0" w:color="auto"/>
              <w:left w:val="single" w:sz="4" w:space="0" w:color="auto"/>
              <w:bottom w:val="single" w:sz="4" w:space="0" w:color="auto"/>
              <w:right w:val="single" w:sz="4" w:space="0" w:color="auto"/>
            </w:tcBorders>
            <w:shd w:val="clear" w:color="000000" w:fill="33CCCC"/>
            <w:noWrap/>
            <w:vAlign w:val="bottom"/>
            <w:hideMark/>
          </w:tcPr>
          <w:p w:rsidR="005D0F94" w:rsidRPr="005D0F94" w:rsidRDefault="005D0F94" w:rsidP="005D0F94">
            <w:pPr>
              <w:spacing w:after="0" w:line="240" w:lineRule="auto"/>
              <w:rPr>
                <w:rFonts w:ascii="Arial Unicode MS" w:eastAsia="Arial Unicode MS" w:hAnsi="Arial Unicode MS" w:cs="Arial Unicode MS"/>
                <w:b/>
                <w:bCs/>
                <w:sz w:val="20"/>
                <w:szCs w:val="20"/>
              </w:rPr>
            </w:pPr>
            <w:r w:rsidRPr="005D0F94">
              <w:rPr>
                <w:rFonts w:ascii="Arial Unicode MS" w:eastAsia="Arial Unicode MS" w:hAnsi="Arial Unicode MS" w:cs="Arial Unicode MS" w:hint="eastAsia"/>
                <w:b/>
                <w:bCs/>
                <w:sz w:val="20"/>
                <w:szCs w:val="20"/>
              </w:rPr>
              <w:lastRenderedPageBreak/>
              <w:t>Display</w:t>
            </w:r>
          </w:p>
        </w:tc>
        <w:tc>
          <w:tcPr>
            <w:tcW w:w="1095" w:type="dxa"/>
            <w:tcBorders>
              <w:top w:val="single" w:sz="4" w:space="0" w:color="auto"/>
              <w:left w:val="nil"/>
              <w:bottom w:val="single" w:sz="4" w:space="0" w:color="auto"/>
              <w:right w:val="single" w:sz="4" w:space="0" w:color="auto"/>
            </w:tcBorders>
            <w:shd w:val="clear" w:color="000000" w:fill="33CCCC"/>
            <w:noWrap/>
            <w:vAlign w:val="bottom"/>
            <w:hideMark/>
          </w:tcPr>
          <w:p w:rsidR="005D0F94" w:rsidRPr="005D0F94" w:rsidRDefault="005D0F94" w:rsidP="005D0F94">
            <w:pPr>
              <w:spacing w:after="0" w:line="240" w:lineRule="auto"/>
              <w:rPr>
                <w:rFonts w:ascii="Arial Unicode MS" w:eastAsia="Arial Unicode MS" w:hAnsi="Arial Unicode MS" w:cs="Arial Unicode MS"/>
                <w:b/>
                <w:bCs/>
                <w:sz w:val="20"/>
                <w:szCs w:val="20"/>
              </w:rPr>
            </w:pPr>
            <w:r w:rsidRPr="005D0F94">
              <w:rPr>
                <w:rFonts w:ascii="Arial Unicode MS" w:eastAsia="Arial Unicode MS" w:hAnsi="Arial Unicode MS" w:cs="Arial Unicode MS" w:hint="eastAsia"/>
                <w:b/>
                <w:bCs/>
                <w:sz w:val="20"/>
                <w:szCs w:val="20"/>
              </w:rPr>
              <w:t>Screen</w:t>
            </w:r>
          </w:p>
        </w:tc>
        <w:tc>
          <w:tcPr>
            <w:tcW w:w="1095" w:type="dxa"/>
            <w:tcBorders>
              <w:top w:val="single" w:sz="4" w:space="0" w:color="auto"/>
              <w:left w:val="nil"/>
              <w:bottom w:val="single" w:sz="4" w:space="0" w:color="auto"/>
              <w:right w:val="single" w:sz="4" w:space="0" w:color="auto"/>
            </w:tcBorders>
            <w:shd w:val="clear" w:color="000000" w:fill="33CCCC"/>
            <w:noWrap/>
            <w:vAlign w:val="bottom"/>
            <w:hideMark/>
          </w:tcPr>
          <w:p w:rsidR="005D0F94" w:rsidRPr="005D0F94" w:rsidRDefault="005D0F94" w:rsidP="005D0F94">
            <w:pPr>
              <w:spacing w:after="0" w:line="240" w:lineRule="auto"/>
              <w:rPr>
                <w:rFonts w:ascii="Arial Unicode MS" w:eastAsia="Arial Unicode MS" w:hAnsi="Arial Unicode MS" w:cs="Arial Unicode MS"/>
                <w:b/>
                <w:bCs/>
                <w:sz w:val="20"/>
                <w:szCs w:val="20"/>
              </w:rPr>
            </w:pPr>
            <w:r w:rsidRPr="005D0F94">
              <w:rPr>
                <w:rFonts w:ascii="Arial Unicode MS" w:eastAsia="Arial Unicode MS" w:hAnsi="Arial Unicode MS" w:cs="Arial Unicode MS" w:hint="eastAsia"/>
                <w:b/>
                <w:bCs/>
                <w:sz w:val="20"/>
                <w:szCs w:val="20"/>
              </w:rPr>
              <w:t>Layout ID</w:t>
            </w:r>
            <w:r w:rsidRPr="005D0F94">
              <w:rPr>
                <w:rFonts w:ascii="Arial Unicode MS" w:eastAsia="Arial Unicode MS" w:hAnsi="Arial Unicode MS" w:cs="Arial Unicode MS" w:hint="eastAsia"/>
                <w:b/>
                <w:bCs/>
                <w:sz w:val="20"/>
                <w:szCs w:val="20"/>
              </w:rPr>
              <w:br/>
              <w:t>(</w:t>
            </w:r>
            <w:proofErr w:type="spellStart"/>
            <w:r w:rsidRPr="005D0F94">
              <w:rPr>
                <w:rFonts w:ascii="Arial Unicode MS" w:eastAsia="Arial Unicode MS" w:hAnsi="Arial Unicode MS" w:cs="Arial Unicode MS" w:hint="eastAsia"/>
                <w:b/>
                <w:bCs/>
                <w:sz w:val="20"/>
                <w:szCs w:val="20"/>
              </w:rPr>
              <w:t>TextBox</w:t>
            </w:r>
            <w:proofErr w:type="spellEnd"/>
            <w:r w:rsidRPr="005D0F94">
              <w:rPr>
                <w:rFonts w:ascii="Arial Unicode MS" w:eastAsia="Arial Unicode MS" w:hAnsi="Arial Unicode MS" w:cs="Arial Unicode MS" w:hint="eastAsia"/>
                <w:b/>
                <w:bCs/>
                <w:sz w:val="20"/>
                <w:szCs w:val="20"/>
              </w:rPr>
              <w:t>)</w:t>
            </w:r>
          </w:p>
        </w:tc>
        <w:tc>
          <w:tcPr>
            <w:tcW w:w="1920" w:type="dxa"/>
            <w:tcBorders>
              <w:top w:val="single" w:sz="4" w:space="0" w:color="auto"/>
              <w:left w:val="nil"/>
              <w:bottom w:val="single" w:sz="4" w:space="0" w:color="auto"/>
              <w:right w:val="single" w:sz="4" w:space="0" w:color="auto"/>
            </w:tcBorders>
            <w:shd w:val="clear" w:color="000000" w:fill="33CCCC"/>
            <w:noWrap/>
            <w:vAlign w:val="bottom"/>
            <w:hideMark/>
          </w:tcPr>
          <w:p w:rsidR="005D0F94" w:rsidRPr="005D0F94" w:rsidRDefault="005D0F94" w:rsidP="005D0F94">
            <w:pPr>
              <w:spacing w:after="0" w:line="240" w:lineRule="auto"/>
              <w:rPr>
                <w:rFonts w:ascii="Arial Unicode MS" w:eastAsia="Arial Unicode MS" w:hAnsi="Arial Unicode MS" w:cs="Arial Unicode MS"/>
                <w:b/>
                <w:bCs/>
                <w:sz w:val="20"/>
                <w:szCs w:val="20"/>
              </w:rPr>
            </w:pPr>
            <w:r w:rsidRPr="005D0F94">
              <w:rPr>
                <w:rFonts w:ascii="Arial Unicode MS" w:eastAsia="Arial Unicode MS" w:hAnsi="Arial Unicode MS" w:cs="Arial Unicode MS" w:hint="eastAsia"/>
                <w:b/>
                <w:bCs/>
                <w:sz w:val="20"/>
                <w:szCs w:val="20"/>
              </w:rPr>
              <w:t>Text ID</w:t>
            </w:r>
          </w:p>
        </w:tc>
        <w:tc>
          <w:tcPr>
            <w:tcW w:w="2200" w:type="dxa"/>
            <w:tcBorders>
              <w:top w:val="single" w:sz="4" w:space="0" w:color="auto"/>
              <w:left w:val="nil"/>
              <w:bottom w:val="single" w:sz="4" w:space="0" w:color="auto"/>
              <w:right w:val="single" w:sz="4" w:space="0" w:color="auto"/>
            </w:tcBorders>
            <w:shd w:val="clear" w:color="000000" w:fill="CCFFCC"/>
            <w:noWrap/>
            <w:vAlign w:val="bottom"/>
            <w:hideMark/>
          </w:tcPr>
          <w:p w:rsidR="005D0F94" w:rsidRPr="005D0F94" w:rsidRDefault="005D0F94" w:rsidP="005D0F94">
            <w:pPr>
              <w:spacing w:after="0" w:line="240" w:lineRule="auto"/>
              <w:rPr>
                <w:rFonts w:ascii="Arial Unicode MS" w:eastAsia="Arial Unicode MS" w:hAnsi="Arial Unicode MS" w:cs="Arial Unicode MS"/>
                <w:b/>
                <w:bCs/>
                <w:sz w:val="20"/>
                <w:szCs w:val="20"/>
              </w:rPr>
            </w:pPr>
            <w:proofErr w:type="spellStart"/>
            <w:r w:rsidRPr="005D0F94">
              <w:rPr>
                <w:rFonts w:ascii="Arial Unicode MS" w:eastAsia="Arial Unicode MS" w:hAnsi="Arial Unicode MS" w:cs="Arial Unicode MS" w:hint="eastAsia"/>
                <w:b/>
                <w:bCs/>
                <w:sz w:val="20"/>
                <w:szCs w:val="20"/>
              </w:rPr>
              <w:t>UK_English</w:t>
            </w:r>
            <w:proofErr w:type="spellEnd"/>
          </w:p>
        </w:tc>
        <w:tc>
          <w:tcPr>
            <w:tcW w:w="2160" w:type="dxa"/>
            <w:tcBorders>
              <w:top w:val="single" w:sz="4" w:space="0" w:color="auto"/>
              <w:left w:val="nil"/>
              <w:bottom w:val="single" w:sz="4" w:space="0" w:color="auto"/>
              <w:right w:val="single" w:sz="4" w:space="0" w:color="auto"/>
            </w:tcBorders>
            <w:shd w:val="clear" w:color="000000" w:fill="CCFFCC"/>
            <w:noWrap/>
            <w:vAlign w:val="bottom"/>
            <w:hideMark/>
          </w:tcPr>
          <w:p w:rsidR="005D0F94" w:rsidRPr="005D0F94" w:rsidRDefault="005D0F94" w:rsidP="005D0F94">
            <w:pPr>
              <w:spacing w:after="0" w:line="240" w:lineRule="auto"/>
              <w:rPr>
                <w:rFonts w:ascii="Arial Unicode MS" w:eastAsia="Arial Unicode MS" w:hAnsi="Arial Unicode MS" w:cs="Arial Unicode MS"/>
                <w:b/>
                <w:bCs/>
                <w:sz w:val="20"/>
                <w:szCs w:val="20"/>
              </w:rPr>
            </w:pPr>
            <w:r w:rsidRPr="005D0F94">
              <w:rPr>
                <w:rFonts w:ascii="Arial Unicode MS" w:eastAsia="Arial Unicode MS" w:hAnsi="Arial Unicode MS" w:cs="Arial Unicode MS" w:hint="eastAsia"/>
                <w:b/>
                <w:bCs/>
                <w:sz w:val="20"/>
                <w:szCs w:val="20"/>
              </w:rPr>
              <w:t>French</w:t>
            </w:r>
          </w:p>
        </w:tc>
        <w:tc>
          <w:tcPr>
            <w:tcW w:w="2220" w:type="dxa"/>
            <w:tcBorders>
              <w:top w:val="single" w:sz="4" w:space="0" w:color="auto"/>
              <w:left w:val="nil"/>
              <w:bottom w:val="single" w:sz="4" w:space="0" w:color="auto"/>
              <w:right w:val="single" w:sz="4" w:space="0" w:color="auto"/>
            </w:tcBorders>
            <w:shd w:val="clear" w:color="000000" w:fill="CCFFCC"/>
            <w:noWrap/>
            <w:vAlign w:val="bottom"/>
            <w:hideMark/>
          </w:tcPr>
          <w:p w:rsidR="005D0F94" w:rsidRPr="005D0F94" w:rsidRDefault="005D0F94" w:rsidP="005D0F94">
            <w:pPr>
              <w:spacing w:after="0" w:line="240" w:lineRule="auto"/>
              <w:rPr>
                <w:rFonts w:ascii="Arial Unicode MS" w:eastAsia="Arial Unicode MS" w:hAnsi="Arial Unicode MS" w:cs="Arial Unicode MS"/>
                <w:b/>
                <w:bCs/>
                <w:sz w:val="20"/>
                <w:szCs w:val="20"/>
              </w:rPr>
            </w:pPr>
            <w:proofErr w:type="spellStart"/>
            <w:r w:rsidRPr="005D0F94">
              <w:rPr>
                <w:rFonts w:ascii="Arial Unicode MS" w:eastAsia="Arial Unicode MS" w:hAnsi="Arial Unicode MS" w:cs="Arial Unicode MS" w:hint="eastAsia"/>
                <w:b/>
                <w:bCs/>
                <w:sz w:val="20"/>
                <w:szCs w:val="20"/>
              </w:rPr>
              <w:t>US_English</w:t>
            </w:r>
            <w:proofErr w:type="spellEnd"/>
          </w:p>
        </w:tc>
      </w:tr>
      <w:tr w:rsidR="005D0F94" w:rsidRPr="005D0F94" w:rsidTr="005D0F94">
        <w:trPr>
          <w:trHeight w:val="300"/>
        </w:trPr>
        <w:tc>
          <w:tcPr>
            <w:tcW w:w="895" w:type="dxa"/>
            <w:tcBorders>
              <w:top w:val="nil"/>
              <w:left w:val="single" w:sz="4" w:space="0" w:color="auto"/>
              <w:bottom w:val="single" w:sz="4" w:space="0" w:color="auto"/>
              <w:right w:val="single" w:sz="4" w:space="0" w:color="auto"/>
            </w:tcBorders>
            <w:shd w:val="clear" w:color="000000" w:fill="33CCCC"/>
            <w:noWrap/>
            <w:vAlign w:val="bottom"/>
            <w:hideMark/>
          </w:tcPr>
          <w:p w:rsidR="005D0F94" w:rsidRPr="005D0F94" w:rsidRDefault="005D0F94" w:rsidP="005D0F94">
            <w:pPr>
              <w:spacing w:after="0" w:line="240" w:lineRule="auto"/>
              <w:rPr>
                <w:rFonts w:ascii="Arial Unicode MS" w:eastAsia="Arial Unicode MS" w:hAnsi="Arial Unicode MS" w:cs="Arial Unicode MS"/>
                <w:b/>
                <w:bCs/>
                <w:sz w:val="20"/>
                <w:szCs w:val="20"/>
              </w:rPr>
            </w:pPr>
            <w:r w:rsidRPr="005D0F94">
              <w:rPr>
                <w:rFonts w:ascii="Arial Unicode MS" w:eastAsia="Arial Unicode MS" w:hAnsi="Arial Unicode MS" w:cs="Arial Unicode MS" w:hint="eastAsia"/>
                <w:b/>
                <w:bCs/>
                <w:sz w:val="20"/>
                <w:szCs w:val="20"/>
              </w:rPr>
              <w:t>Version</w:t>
            </w:r>
          </w:p>
        </w:tc>
        <w:tc>
          <w:tcPr>
            <w:tcW w:w="1095" w:type="dxa"/>
            <w:tcBorders>
              <w:top w:val="nil"/>
              <w:left w:val="nil"/>
              <w:bottom w:val="single" w:sz="4" w:space="0" w:color="auto"/>
              <w:right w:val="single" w:sz="4" w:space="0" w:color="auto"/>
            </w:tcBorders>
            <w:shd w:val="clear" w:color="000000" w:fill="33CCCC"/>
            <w:noWrap/>
            <w:vAlign w:val="bottom"/>
            <w:hideMark/>
          </w:tcPr>
          <w:p w:rsidR="005D0F94" w:rsidRPr="005D0F94" w:rsidRDefault="005D0F94" w:rsidP="005D0F94">
            <w:pPr>
              <w:spacing w:after="0" w:line="240" w:lineRule="auto"/>
              <w:rPr>
                <w:rFonts w:ascii="Arial Unicode MS" w:eastAsia="Arial Unicode MS" w:hAnsi="Arial Unicode MS" w:cs="Arial Unicode MS"/>
                <w:b/>
                <w:bCs/>
                <w:sz w:val="20"/>
                <w:szCs w:val="20"/>
              </w:rPr>
            </w:pPr>
            <w:proofErr w:type="spellStart"/>
            <w:r w:rsidRPr="005D0F94">
              <w:rPr>
                <w:rFonts w:ascii="Arial Unicode MS" w:eastAsia="Arial Unicode MS" w:hAnsi="Arial Unicode MS" w:cs="Arial Unicode MS" w:hint="eastAsia"/>
                <w:b/>
                <w:bCs/>
                <w:sz w:val="20"/>
                <w:szCs w:val="20"/>
              </w:rPr>
              <w:t>NotEmpty</w:t>
            </w:r>
            <w:proofErr w:type="spellEnd"/>
          </w:p>
        </w:tc>
        <w:tc>
          <w:tcPr>
            <w:tcW w:w="1095" w:type="dxa"/>
            <w:tcBorders>
              <w:top w:val="nil"/>
              <w:left w:val="nil"/>
              <w:bottom w:val="single" w:sz="4" w:space="0" w:color="auto"/>
              <w:right w:val="single" w:sz="4" w:space="0" w:color="auto"/>
            </w:tcBorders>
            <w:shd w:val="clear" w:color="000000" w:fill="33CCCC"/>
            <w:noWrap/>
            <w:vAlign w:val="bottom"/>
            <w:hideMark/>
          </w:tcPr>
          <w:p w:rsidR="005D0F94" w:rsidRPr="005D0F94" w:rsidRDefault="005D0F94" w:rsidP="005D0F94">
            <w:pPr>
              <w:spacing w:after="0" w:line="240" w:lineRule="auto"/>
              <w:rPr>
                <w:rFonts w:ascii="Arial Unicode MS" w:eastAsia="Arial Unicode MS" w:hAnsi="Arial Unicode MS" w:cs="Arial Unicode MS"/>
                <w:b/>
                <w:bCs/>
                <w:sz w:val="20"/>
                <w:szCs w:val="20"/>
              </w:rPr>
            </w:pPr>
            <w:proofErr w:type="spellStart"/>
            <w:r w:rsidRPr="005D0F94">
              <w:rPr>
                <w:rFonts w:ascii="Arial Unicode MS" w:eastAsia="Arial Unicode MS" w:hAnsi="Arial Unicode MS" w:cs="Arial Unicode MS" w:hint="eastAsia"/>
                <w:b/>
                <w:bCs/>
                <w:sz w:val="20"/>
                <w:szCs w:val="20"/>
              </w:rPr>
              <w:t>NotEmpty</w:t>
            </w:r>
            <w:proofErr w:type="spellEnd"/>
          </w:p>
        </w:tc>
        <w:tc>
          <w:tcPr>
            <w:tcW w:w="1920" w:type="dxa"/>
            <w:tcBorders>
              <w:top w:val="nil"/>
              <w:left w:val="nil"/>
              <w:bottom w:val="single" w:sz="4" w:space="0" w:color="auto"/>
              <w:right w:val="single" w:sz="4" w:space="0" w:color="auto"/>
            </w:tcBorders>
            <w:shd w:val="clear" w:color="000000" w:fill="33CCCC"/>
            <w:noWrap/>
            <w:vAlign w:val="bottom"/>
            <w:hideMark/>
          </w:tcPr>
          <w:p w:rsidR="005D0F94" w:rsidRPr="005D0F94" w:rsidRDefault="005D0F94" w:rsidP="005D0F94">
            <w:pPr>
              <w:spacing w:after="0" w:line="240" w:lineRule="auto"/>
              <w:rPr>
                <w:rFonts w:ascii="Arial Unicode MS" w:eastAsia="Arial Unicode MS" w:hAnsi="Arial Unicode MS" w:cs="Arial Unicode MS"/>
                <w:b/>
                <w:bCs/>
                <w:sz w:val="20"/>
                <w:szCs w:val="20"/>
              </w:rPr>
            </w:pPr>
            <w:r w:rsidRPr="005D0F94">
              <w:rPr>
                <w:rFonts w:ascii="Arial Unicode MS" w:eastAsia="Arial Unicode MS" w:hAnsi="Arial Unicode MS" w:cs="Arial Unicode MS" w:hint="eastAsia"/>
                <w:b/>
                <w:bCs/>
                <w:sz w:val="20"/>
                <w:szCs w:val="20"/>
              </w:rPr>
              <w:t>Version==&gt;</w:t>
            </w:r>
          </w:p>
        </w:tc>
        <w:tc>
          <w:tcPr>
            <w:tcW w:w="2200" w:type="dxa"/>
            <w:tcBorders>
              <w:top w:val="nil"/>
              <w:left w:val="nil"/>
              <w:bottom w:val="single" w:sz="4" w:space="0" w:color="auto"/>
              <w:right w:val="single" w:sz="4" w:space="0" w:color="auto"/>
            </w:tcBorders>
            <w:shd w:val="clear" w:color="000000" w:fill="CCFFCC"/>
            <w:noWrap/>
            <w:vAlign w:val="bottom"/>
            <w:hideMark/>
          </w:tcPr>
          <w:p w:rsidR="005D0F94" w:rsidRPr="005D0F94" w:rsidRDefault="005D0F94" w:rsidP="005D0F94">
            <w:pPr>
              <w:spacing w:after="0" w:line="240" w:lineRule="auto"/>
              <w:rPr>
                <w:rFonts w:ascii="Arial Unicode MS" w:eastAsia="Arial Unicode MS" w:hAnsi="Arial Unicode MS" w:cs="Arial Unicode MS"/>
                <w:b/>
                <w:bCs/>
                <w:sz w:val="20"/>
                <w:szCs w:val="20"/>
              </w:rPr>
            </w:pPr>
            <w:r w:rsidRPr="005D0F94">
              <w:rPr>
                <w:rFonts w:ascii="Arial Unicode MS" w:eastAsia="Arial Unicode MS" w:hAnsi="Arial Unicode MS" w:cs="Arial Unicode MS" w:hint="eastAsia"/>
                <w:b/>
                <w:bCs/>
                <w:sz w:val="20"/>
                <w:szCs w:val="20"/>
              </w:rPr>
              <w:t>All</w:t>
            </w:r>
          </w:p>
        </w:tc>
        <w:tc>
          <w:tcPr>
            <w:tcW w:w="2160" w:type="dxa"/>
            <w:tcBorders>
              <w:top w:val="nil"/>
              <w:left w:val="nil"/>
              <w:bottom w:val="single" w:sz="4" w:space="0" w:color="auto"/>
              <w:right w:val="single" w:sz="4" w:space="0" w:color="auto"/>
            </w:tcBorders>
            <w:shd w:val="clear" w:color="000000" w:fill="CCFFCC"/>
            <w:noWrap/>
            <w:vAlign w:val="bottom"/>
            <w:hideMark/>
          </w:tcPr>
          <w:p w:rsidR="005D0F94" w:rsidRPr="005D0F94" w:rsidRDefault="005D0F94" w:rsidP="005D0F94">
            <w:pPr>
              <w:spacing w:after="0" w:line="240" w:lineRule="auto"/>
              <w:rPr>
                <w:rFonts w:ascii="Arial Unicode MS" w:eastAsia="Arial Unicode MS" w:hAnsi="Arial Unicode MS" w:cs="Arial Unicode MS"/>
                <w:b/>
                <w:bCs/>
                <w:sz w:val="20"/>
                <w:szCs w:val="20"/>
              </w:rPr>
            </w:pPr>
            <w:r w:rsidRPr="005D0F94">
              <w:rPr>
                <w:rFonts w:ascii="Arial Unicode MS" w:eastAsia="Arial Unicode MS" w:hAnsi="Arial Unicode MS" w:cs="Arial Unicode MS" w:hint="eastAsia"/>
                <w:b/>
                <w:bCs/>
                <w:sz w:val="20"/>
                <w:szCs w:val="20"/>
              </w:rPr>
              <w:t>All</w:t>
            </w:r>
          </w:p>
        </w:tc>
        <w:tc>
          <w:tcPr>
            <w:tcW w:w="2220" w:type="dxa"/>
            <w:tcBorders>
              <w:top w:val="nil"/>
              <w:left w:val="nil"/>
              <w:bottom w:val="single" w:sz="4" w:space="0" w:color="auto"/>
              <w:right w:val="single" w:sz="4" w:space="0" w:color="auto"/>
            </w:tcBorders>
            <w:shd w:val="clear" w:color="000000" w:fill="CCFFCC"/>
            <w:noWrap/>
            <w:vAlign w:val="bottom"/>
            <w:hideMark/>
          </w:tcPr>
          <w:p w:rsidR="005D0F94" w:rsidRPr="005D0F94" w:rsidRDefault="005D0F94" w:rsidP="005D0F94">
            <w:pPr>
              <w:spacing w:after="0" w:line="240" w:lineRule="auto"/>
              <w:rPr>
                <w:rFonts w:ascii="Arial Unicode MS" w:eastAsia="Arial Unicode MS" w:hAnsi="Arial Unicode MS" w:cs="Arial Unicode MS"/>
                <w:b/>
                <w:bCs/>
                <w:sz w:val="20"/>
                <w:szCs w:val="20"/>
              </w:rPr>
            </w:pPr>
            <w:r w:rsidRPr="005D0F94">
              <w:rPr>
                <w:rFonts w:ascii="Arial Unicode MS" w:eastAsia="Arial Unicode MS" w:hAnsi="Arial Unicode MS" w:cs="Arial Unicode MS" w:hint="eastAsia"/>
                <w:b/>
                <w:bCs/>
                <w:sz w:val="20"/>
                <w:szCs w:val="20"/>
              </w:rPr>
              <w:t>All</w:t>
            </w:r>
          </w:p>
        </w:tc>
      </w:tr>
      <w:tr w:rsidR="005D0F94" w:rsidRPr="005D0F94" w:rsidTr="005D0F94">
        <w:trPr>
          <w:trHeight w:val="300"/>
        </w:trPr>
        <w:tc>
          <w:tcPr>
            <w:tcW w:w="895" w:type="dxa"/>
            <w:tcBorders>
              <w:top w:val="nil"/>
              <w:left w:val="single" w:sz="4" w:space="0" w:color="auto"/>
              <w:bottom w:val="single" w:sz="4" w:space="0" w:color="auto"/>
              <w:right w:val="single" w:sz="4" w:space="0" w:color="auto"/>
            </w:tcBorders>
            <w:shd w:val="clear" w:color="auto" w:fill="auto"/>
            <w:noWrap/>
            <w:vAlign w:val="bottom"/>
            <w:hideMark/>
          </w:tcPr>
          <w:p w:rsidR="005D0F94" w:rsidRPr="005D0F94" w:rsidRDefault="005D0F94" w:rsidP="005D0F94">
            <w:pPr>
              <w:spacing w:after="0" w:line="240" w:lineRule="auto"/>
              <w:rPr>
                <w:rFonts w:ascii="Arial Unicode MS" w:eastAsia="Arial Unicode MS" w:hAnsi="Arial Unicode MS" w:cs="Arial Unicode MS"/>
                <w:color w:val="FF0000"/>
                <w:sz w:val="20"/>
                <w:szCs w:val="20"/>
              </w:rPr>
            </w:pPr>
            <w:r w:rsidRPr="005D0F94">
              <w:rPr>
                <w:rFonts w:ascii="Arial Unicode MS" w:eastAsia="Arial Unicode MS" w:hAnsi="Arial Unicode MS" w:cs="Arial Unicode MS" w:hint="eastAsia"/>
                <w:color w:val="FF0000"/>
                <w:sz w:val="20"/>
                <w:szCs w:val="20"/>
              </w:rPr>
              <w:t>BASE</w:t>
            </w:r>
          </w:p>
        </w:tc>
        <w:tc>
          <w:tcPr>
            <w:tcW w:w="1095" w:type="dxa"/>
            <w:tcBorders>
              <w:top w:val="nil"/>
              <w:left w:val="nil"/>
              <w:bottom w:val="single" w:sz="4" w:space="0" w:color="auto"/>
              <w:right w:val="single" w:sz="4" w:space="0" w:color="auto"/>
            </w:tcBorders>
            <w:shd w:val="clear" w:color="auto" w:fill="auto"/>
            <w:noWrap/>
            <w:vAlign w:val="bottom"/>
            <w:hideMark/>
          </w:tcPr>
          <w:p w:rsidR="005D0F94" w:rsidRPr="005D0F94" w:rsidRDefault="005D0F94" w:rsidP="005D0F94">
            <w:pPr>
              <w:spacing w:after="0" w:line="240" w:lineRule="auto"/>
              <w:rPr>
                <w:rFonts w:ascii="Arial Unicode MS" w:eastAsia="Arial Unicode MS" w:hAnsi="Arial Unicode MS" w:cs="Arial Unicode MS"/>
                <w:color w:val="FF0000"/>
                <w:sz w:val="20"/>
                <w:szCs w:val="20"/>
              </w:rPr>
            </w:pPr>
            <w:r>
              <w:rPr>
                <w:rFonts w:ascii="Arial Unicode MS" w:eastAsia="Arial Unicode MS" w:hAnsi="Arial Unicode MS" w:cs="Arial Unicode MS"/>
                <w:noProof/>
                <w:color w:val="FF0000"/>
                <w:sz w:val="20"/>
                <w:szCs w:val="20"/>
              </w:rPr>
              <w:drawing>
                <wp:anchor distT="0" distB="0" distL="114300" distR="114300" simplePos="0" relativeHeight="251659264" behindDoc="0" locked="0" layoutInCell="1" allowOverlap="1" wp14:anchorId="2FBC414B" wp14:editId="6421A82B">
                  <wp:simplePos x="0" y="0"/>
                  <wp:positionH relativeFrom="column">
                    <wp:posOffset>66675</wp:posOffset>
                  </wp:positionH>
                  <wp:positionV relativeFrom="paragraph">
                    <wp:posOffset>38100</wp:posOffset>
                  </wp:positionV>
                  <wp:extent cx="0" cy="152400"/>
                  <wp:effectExtent l="0" t="0" r="0" b="0"/>
                  <wp:wrapNone/>
                  <wp:docPr id="7852" name="Picture 7852"/>
                  <wp:cNvGraphicFramePr/>
                  <a:graphic xmlns:a="http://schemas.openxmlformats.org/drawingml/2006/main">
                    <a:graphicData uri="http://schemas.openxmlformats.org/drawingml/2006/picture">
                      <pic:pic xmlns:pic="http://schemas.openxmlformats.org/drawingml/2006/picture">
                        <pic:nvPicPr>
                          <pic:cNvPr id="7847"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Pr>
                <w:rFonts w:ascii="Arial Unicode MS" w:eastAsia="Arial Unicode MS" w:hAnsi="Arial Unicode MS" w:cs="Arial Unicode MS"/>
                <w:noProof/>
                <w:color w:val="FF0000"/>
                <w:sz w:val="20"/>
                <w:szCs w:val="20"/>
              </w:rPr>
              <w:drawing>
                <wp:anchor distT="0" distB="0" distL="114300" distR="114300" simplePos="0" relativeHeight="251660288" behindDoc="0" locked="0" layoutInCell="1" allowOverlap="1" wp14:anchorId="7A3D7639" wp14:editId="22ED6B89">
                  <wp:simplePos x="0" y="0"/>
                  <wp:positionH relativeFrom="column">
                    <wp:posOffset>66675</wp:posOffset>
                  </wp:positionH>
                  <wp:positionV relativeFrom="paragraph">
                    <wp:posOffset>47625</wp:posOffset>
                  </wp:positionV>
                  <wp:extent cx="0" cy="142875"/>
                  <wp:effectExtent l="0" t="0" r="0" b="0"/>
                  <wp:wrapNone/>
                  <wp:docPr id="7851" name="Picture 7851"/>
                  <wp:cNvGraphicFramePr/>
                  <a:graphic xmlns:a="http://schemas.openxmlformats.org/drawingml/2006/main">
                    <a:graphicData uri="http://schemas.openxmlformats.org/drawingml/2006/picture">
                      <pic:pic xmlns:pic="http://schemas.openxmlformats.org/drawingml/2006/picture">
                        <pic:nvPicPr>
                          <pic:cNvPr id="7884" name="Picture 6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0" cy="142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p>
        </w:tc>
        <w:tc>
          <w:tcPr>
            <w:tcW w:w="1095" w:type="dxa"/>
            <w:tcBorders>
              <w:top w:val="nil"/>
              <w:left w:val="nil"/>
              <w:bottom w:val="single" w:sz="4" w:space="0" w:color="auto"/>
              <w:right w:val="single" w:sz="4" w:space="0" w:color="auto"/>
            </w:tcBorders>
            <w:shd w:val="clear" w:color="auto" w:fill="auto"/>
            <w:noWrap/>
            <w:vAlign w:val="bottom"/>
            <w:hideMark/>
          </w:tcPr>
          <w:p w:rsidR="005D0F94" w:rsidRPr="005D0F94" w:rsidRDefault="005D0F94" w:rsidP="005D0F94">
            <w:pPr>
              <w:spacing w:after="0" w:line="240" w:lineRule="auto"/>
              <w:rPr>
                <w:rFonts w:ascii="Arial Unicode MS" w:eastAsia="Arial Unicode MS" w:hAnsi="Arial Unicode MS" w:cs="Arial Unicode MS"/>
                <w:color w:val="FF0000"/>
                <w:sz w:val="20"/>
                <w:szCs w:val="20"/>
              </w:rPr>
            </w:pPr>
            <w:r w:rsidRPr="005D0F94">
              <w:rPr>
                <w:rFonts w:ascii="Arial Unicode MS" w:eastAsia="Arial Unicode MS" w:hAnsi="Arial Unicode MS" w:cs="Arial Unicode MS" w:hint="eastAsia"/>
                <w:color w:val="FF0000"/>
                <w:sz w:val="20"/>
                <w:szCs w:val="20"/>
              </w:rPr>
              <w:t> </w:t>
            </w:r>
          </w:p>
        </w:tc>
        <w:tc>
          <w:tcPr>
            <w:tcW w:w="1920" w:type="dxa"/>
            <w:tcBorders>
              <w:top w:val="nil"/>
              <w:left w:val="nil"/>
              <w:bottom w:val="single" w:sz="4" w:space="0" w:color="auto"/>
              <w:right w:val="single" w:sz="4" w:space="0" w:color="auto"/>
            </w:tcBorders>
            <w:shd w:val="clear" w:color="auto" w:fill="auto"/>
            <w:noWrap/>
            <w:vAlign w:val="center"/>
            <w:hideMark/>
          </w:tcPr>
          <w:p w:rsidR="005D0F94" w:rsidRPr="005D0F94" w:rsidRDefault="005D0F94" w:rsidP="005D0F94">
            <w:pPr>
              <w:spacing w:after="0" w:line="240" w:lineRule="auto"/>
              <w:jc w:val="center"/>
              <w:rPr>
                <w:rFonts w:ascii="Verdana" w:eastAsia="Times New Roman" w:hAnsi="Verdana" w:cs="Arial"/>
              </w:rPr>
            </w:pPr>
            <w:r w:rsidRPr="005D0F94">
              <w:rPr>
                <w:rFonts w:ascii="Verdana" w:eastAsia="Times New Roman" w:hAnsi="Verdana" w:cs="Arial"/>
              </w:rPr>
              <w:t>HELLO</w:t>
            </w:r>
          </w:p>
        </w:tc>
        <w:tc>
          <w:tcPr>
            <w:tcW w:w="2200" w:type="dxa"/>
            <w:tcBorders>
              <w:top w:val="nil"/>
              <w:left w:val="nil"/>
              <w:bottom w:val="single" w:sz="4" w:space="0" w:color="auto"/>
              <w:right w:val="single" w:sz="4" w:space="0" w:color="auto"/>
            </w:tcBorders>
            <w:shd w:val="clear" w:color="auto" w:fill="auto"/>
            <w:noWrap/>
            <w:vAlign w:val="center"/>
            <w:hideMark/>
          </w:tcPr>
          <w:p w:rsidR="005D0F94" w:rsidRPr="005D0F94" w:rsidRDefault="005D0F94" w:rsidP="005D0F94">
            <w:pPr>
              <w:spacing w:after="0" w:line="240" w:lineRule="auto"/>
              <w:jc w:val="center"/>
              <w:rPr>
                <w:rFonts w:ascii="Verdana" w:eastAsia="Times New Roman" w:hAnsi="Verdana" w:cs="Arial"/>
              </w:rPr>
            </w:pPr>
            <w:r w:rsidRPr="005D0F94">
              <w:rPr>
                <w:rFonts w:ascii="Verdana" w:eastAsia="Times New Roman" w:hAnsi="Verdana" w:cs="Arial"/>
              </w:rPr>
              <w:t>HELLO Warning</w:t>
            </w:r>
          </w:p>
        </w:tc>
        <w:tc>
          <w:tcPr>
            <w:tcW w:w="2160" w:type="dxa"/>
            <w:tcBorders>
              <w:top w:val="nil"/>
              <w:left w:val="nil"/>
              <w:bottom w:val="single" w:sz="4" w:space="0" w:color="auto"/>
              <w:right w:val="single" w:sz="4" w:space="0" w:color="auto"/>
            </w:tcBorders>
            <w:shd w:val="clear" w:color="auto" w:fill="auto"/>
            <w:noWrap/>
            <w:vAlign w:val="center"/>
            <w:hideMark/>
          </w:tcPr>
          <w:p w:rsidR="005D0F94" w:rsidRPr="005D0F94" w:rsidRDefault="005D0F94" w:rsidP="005D0F94">
            <w:pPr>
              <w:spacing w:after="0" w:line="240" w:lineRule="auto"/>
              <w:jc w:val="center"/>
              <w:rPr>
                <w:rFonts w:ascii="Verdana" w:eastAsia="Times New Roman" w:hAnsi="Verdana" w:cs="Arial"/>
              </w:rPr>
            </w:pPr>
            <w:r w:rsidRPr="005D0F94">
              <w:rPr>
                <w:rFonts w:ascii="Verdana" w:eastAsia="Times New Roman" w:hAnsi="Verdana" w:cs="Arial"/>
              </w:rPr>
              <w:t>HELLO</w:t>
            </w:r>
          </w:p>
        </w:tc>
        <w:tc>
          <w:tcPr>
            <w:tcW w:w="2220" w:type="dxa"/>
            <w:tcBorders>
              <w:top w:val="nil"/>
              <w:left w:val="nil"/>
              <w:bottom w:val="single" w:sz="4" w:space="0" w:color="auto"/>
              <w:right w:val="single" w:sz="4" w:space="0" w:color="auto"/>
            </w:tcBorders>
            <w:shd w:val="clear" w:color="auto" w:fill="auto"/>
            <w:noWrap/>
            <w:vAlign w:val="center"/>
            <w:hideMark/>
          </w:tcPr>
          <w:p w:rsidR="005D0F94" w:rsidRPr="005D0F94" w:rsidRDefault="005D0F94" w:rsidP="005D0F94">
            <w:pPr>
              <w:spacing w:after="0" w:line="240" w:lineRule="auto"/>
              <w:jc w:val="center"/>
              <w:rPr>
                <w:rFonts w:ascii="Verdana" w:eastAsia="Times New Roman" w:hAnsi="Verdana" w:cs="Arial"/>
              </w:rPr>
            </w:pPr>
            <w:r w:rsidRPr="005D0F94">
              <w:rPr>
                <w:rFonts w:ascii="Verdana" w:eastAsia="Times New Roman" w:hAnsi="Verdana" w:cs="Arial"/>
              </w:rPr>
              <w:t>HELLO</w:t>
            </w:r>
          </w:p>
        </w:tc>
      </w:tr>
      <w:tr w:rsidR="005D0F94" w:rsidRPr="005D0F94" w:rsidTr="005D0F94">
        <w:trPr>
          <w:trHeight w:val="300"/>
        </w:trPr>
        <w:tc>
          <w:tcPr>
            <w:tcW w:w="895" w:type="dxa"/>
            <w:tcBorders>
              <w:top w:val="nil"/>
              <w:left w:val="single" w:sz="4" w:space="0" w:color="auto"/>
              <w:bottom w:val="single" w:sz="4" w:space="0" w:color="auto"/>
              <w:right w:val="single" w:sz="4" w:space="0" w:color="auto"/>
            </w:tcBorders>
            <w:shd w:val="clear" w:color="auto" w:fill="auto"/>
            <w:noWrap/>
            <w:vAlign w:val="bottom"/>
            <w:hideMark/>
          </w:tcPr>
          <w:p w:rsidR="005D0F94" w:rsidRPr="005D0F94" w:rsidRDefault="005D0F94" w:rsidP="005D0F94">
            <w:pPr>
              <w:spacing w:after="0" w:line="240" w:lineRule="auto"/>
              <w:rPr>
                <w:rFonts w:ascii="Arial Unicode MS" w:eastAsia="Arial Unicode MS" w:hAnsi="Arial Unicode MS" w:cs="Arial Unicode MS"/>
                <w:color w:val="FF0000"/>
                <w:sz w:val="20"/>
                <w:szCs w:val="20"/>
              </w:rPr>
            </w:pPr>
            <w:r w:rsidRPr="005D0F94">
              <w:rPr>
                <w:rFonts w:ascii="Arial Unicode MS" w:eastAsia="Arial Unicode MS" w:hAnsi="Arial Unicode MS" w:cs="Arial Unicode MS" w:hint="eastAsia"/>
                <w:color w:val="FF0000"/>
                <w:sz w:val="20"/>
                <w:szCs w:val="20"/>
              </w:rPr>
              <w:t>BASE</w:t>
            </w:r>
          </w:p>
        </w:tc>
        <w:tc>
          <w:tcPr>
            <w:tcW w:w="1095" w:type="dxa"/>
            <w:tcBorders>
              <w:top w:val="nil"/>
              <w:left w:val="nil"/>
              <w:bottom w:val="single" w:sz="4" w:space="0" w:color="auto"/>
              <w:right w:val="single" w:sz="4" w:space="0" w:color="auto"/>
            </w:tcBorders>
            <w:shd w:val="clear" w:color="auto" w:fill="auto"/>
            <w:noWrap/>
            <w:vAlign w:val="bottom"/>
            <w:hideMark/>
          </w:tcPr>
          <w:p w:rsidR="005D0F94" w:rsidRPr="005D0F94" w:rsidRDefault="005D0F94" w:rsidP="005D0F94">
            <w:pPr>
              <w:spacing w:after="0" w:line="240" w:lineRule="auto"/>
              <w:rPr>
                <w:rFonts w:ascii="Arial Unicode MS" w:eastAsia="Arial Unicode MS" w:hAnsi="Arial Unicode MS" w:cs="Arial Unicode MS"/>
                <w:color w:val="FF0000"/>
                <w:sz w:val="20"/>
                <w:szCs w:val="20"/>
              </w:rPr>
            </w:pPr>
            <w:r>
              <w:rPr>
                <w:rFonts w:ascii="Arial Unicode MS" w:eastAsia="Arial Unicode MS" w:hAnsi="Arial Unicode MS" w:cs="Arial Unicode MS"/>
                <w:noProof/>
                <w:color w:val="FF0000"/>
                <w:sz w:val="20"/>
                <w:szCs w:val="20"/>
              </w:rPr>
              <w:drawing>
                <wp:anchor distT="0" distB="0" distL="114300" distR="114300" simplePos="0" relativeHeight="251663360" behindDoc="0" locked="0" layoutInCell="1" allowOverlap="1" wp14:anchorId="738B1DFD" wp14:editId="3B0A68C6">
                  <wp:simplePos x="0" y="0"/>
                  <wp:positionH relativeFrom="column">
                    <wp:posOffset>66675</wp:posOffset>
                  </wp:positionH>
                  <wp:positionV relativeFrom="paragraph">
                    <wp:posOffset>38100</wp:posOffset>
                  </wp:positionV>
                  <wp:extent cx="0" cy="152400"/>
                  <wp:effectExtent l="0" t="0" r="0" b="0"/>
                  <wp:wrapNone/>
                  <wp:docPr id="7850" name="Picture 7850"/>
                  <wp:cNvGraphicFramePr/>
                  <a:graphic xmlns:a="http://schemas.openxmlformats.org/drawingml/2006/main">
                    <a:graphicData uri="http://schemas.openxmlformats.org/drawingml/2006/picture">
                      <pic:pic xmlns:pic="http://schemas.openxmlformats.org/drawingml/2006/picture">
                        <pic:nvPicPr>
                          <pic:cNvPr id="7955" name="Picture 285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p>
        </w:tc>
        <w:tc>
          <w:tcPr>
            <w:tcW w:w="1095" w:type="dxa"/>
            <w:tcBorders>
              <w:top w:val="nil"/>
              <w:left w:val="nil"/>
              <w:bottom w:val="single" w:sz="4" w:space="0" w:color="auto"/>
              <w:right w:val="single" w:sz="4" w:space="0" w:color="auto"/>
            </w:tcBorders>
            <w:shd w:val="clear" w:color="auto" w:fill="auto"/>
            <w:noWrap/>
            <w:vAlign w:val="bottom"/>
            <w:hideMark/>
          </w:tcPr>
          <w:p w:rsidR="005D0F94" w:rsidRPr="005D0F94" w:rsidRDefault="005D0F94" w:rsidP="005D0F94">
            <w:pPr>
              <w:spacing w:after="0" w:line="240" w:lineRule="auto"/>
              <w:rPr>
                <w:rFonts w:ascii="Arial Unicode MS" w:eastAsia="Arial Unicode MS" w:hAnsi="Arial Unicode MS" w:cs="Arial Unicode MS"/>
                <w:color w:val="FF0000"/>
                <w:sz w:val="20"/>
                <w:szCs w:val="20"/>
              </w:rPr>
            </w:pPr>
            <w:r w:rsidRPr="005D0F94">
              <w:rPr>
                <w:rFonts w:ascii="Arial Unicode MS" w:eastAsia="Arial Unicode MS" w:hAnsi="Arial Unicode MS" w:cs="Arial Unicode MS" w:hint="eastAsia"/>
                <w:color w:val="FF0000"/>
                <w:sz w:val="20"/>
                <w:szCs w:val="20"/>
              </w:rPr>
              <w:t> </w:t>
            </w:r>
          </w:p>
        </w:tc>
        <w:tc>
          <w:tcPr>
            <w:tcW w:w="1920" w:type="dxa"/>
            <w:tcBorders>
              <w:top w:val="nil"/>
              <w:left w:val="nil"/>
              <w:bottom w:val="single" w:sz="4" w:space="0" w:color="auto"/>
              <w:right w:val="single" w:sz="4" w:space="0" w:color="auto"/>
            </w:tcBorders>
            <w:shd w:val="clear" w:color="auto" w:fill="auto"/>
            <w:noWrap/>
            <w:vAlign w:val="center"/>
            <w:hideMark/>
          </w:tcPr>
          <w:p w:rsidR="005D0F94" w:rsidRPr="005D0F94" w:rsidRDefault="005D0F94" w:rsidP="005D0F94">
            <w:pPr>
              <w:spacing w:after="0" w:line="240" w:lineRule="auto"/>
              <w:jc w:val="center"/>
              <w:rPr>
                <w:rFonts w:ascii="Verdana" w:eastAsia="Times New Roman" w:hAnsi="Verdana" w:cs="Arial"/>
              </w:rPr>
            </w:pPr>
            <w:r w:rsidRPr="005D0F94">
              <w:rPr>
                <w:rFonts w:ascii="Verdana" w:eastAsia="Times New Roman" w:hAnsi="Verdana" w:cs="Arial"/>
              </w:rPr>
              <w:t>WORLD</w:t>
            </w:r>
          </w:p>
        </w:tc>
        <w:tc>
          <w:tcPr>
            <w:tcW w:w="2200" w:type="dxa"/>
            <w:tcBorders>
              <w:top w:val="nil"/>
              <w:left w:val="nil"/>
              <w:bottom w:val="single" w:sz="4" w:space="0" w:color="auto"/>
              <w:right w:val="single" w:sz="4" w:space="0" w:color="auto"/>
            </w:tcBorders>
            <w:shd w:val="clear" w:color="auto" w:fill="auto"/>
            <w:noWrap/>
            <w:vAlign w:val="center"/>
            <w:hideMark/>
          </w:tcPr>
          <w:p w:rsidR="005D0F94" w:rsidRPr="005D0F94" w:rsidRDefault="005D0F94" w:rsidP="005D0F94">
            <w:pPr>
              <w:spacing w:after="0" w:line="240" w:lineRule="auto"/>
              <w:jc w:val="center"/>
              <w:rPr>
                <w:rFonts w:ascii="Verdana" w:eastAsia="Times New Roman" w:hAnsi="Verdana" w:cs="Arial"/>
                <w:color w:val="0000FF"/>
              </w:rPr>
            </w:pPr>
            <w:r w:rsidRPr="005D0F94">
              <w:rPr>
                <w:rFonts w:ascii="Verdana" w:eastAsia="Times New Roman" w:hAnsi="Verdana" w:cs="Arial"/>
                <w:color w:val="0000FF"/>
              </w:rPr>
              <w:t>WORLD</w:t>
            </w:r>
          </w:p>
        </w:tc>
        <w:tc>
          <w:tcPr>
            <w:tcW w:w="2160" w:type="dxa"/>
            <w:tcBorders>
              <w:top w:val="nil"/>
              <w:left w:val="nil"/>
              <w:bottom w:val="single" w:sz="4" w:space="0" w:color="auto"/>
              <w:right w:val="single" w:sz="4" w:space="0" w:color="auto"/>
            </w:tcBorders>
            <w:shd w:val="clear" w:color="auto" w:fill="auto"/>
            <w:noWrap/>
            <w:vAlign w:val="center"/>
            <w:hideMark/>
          </w:tcPr>
          <w:p w:rsidR="005D0F94" w:rsidRPr="005D0F94" w:rsidRDefault="005D0F94" w:rsidP="005D0F94">
            <w:pPr>
              <w:spacing w:after="0" w:line="240" w:lineRule="auto"/>
              <w:jc w:val="center"/>
              <w:rPr>
                <w:rFonts w:ascii="Verdana" w:eastAsia="Times New Roman" w:hAnsi="Verdana" w:cs="Arial"/>
                <w:color w:val="0000FF"/>
              </w:rPr>
            </w:pPr>
            <w:r w:rsidRPr="005D0F94">
              <w:rPr>
                <w:rFonts w:ascii="Verdana" w:eastAsia="Times New Roman" w:hAnsi="Verdana" w:cs="Arial"/>
                <w:color w:val="0000FF"/>
              </w:rPr>
              <w:t>WORLD</w:t>
            </w:r>
          </w:p>
        </w:tc>
        <w:tc>
          <w:tcPr>
            <w:tcW w:w="2220" w:type="dxa"/>
            <w:tcBorders>
              <w:top w:val="nil"/>
              <w:left w:val="nil"/>
              <w:bottom w:val="single" w:sz="4" w:space="0" w:color="auto"/>
              <w:right w:val="single" w:sz="4" w:space="0" w:color="auto"/>
            </w:tcBorders>
            <w:shd w:val="clear" w:color="auto" w:fill="auto"/>
            <w:noWrap/>
            <w:vAlign w:val="center"/>
            <w:hideMark/>
          </w:tcPr>
          <w:p w:rsidR="005D0F94" w:rsidRPr="005D0F94" w:rsidRDefault="005D0F94" w:rsidP="005D0F94">
            <w:pPr>
              <w:spacing w:after="0" w:line="240" w:lineRule="auto"/>
              <w:jc w:val="center"/>
              <w:rPr>
                <w:rFonts w:ascii="Verdana" w:eastAsia="Times New Roman" w:hAnsi="Verdana" w:cs="Arial"/>
                <w:color w:val="0000FF"/>
              </w:rPr>
            </w:pPr>
            <w:r w:rsidRPr="005D0F94">
              <w:rPr>
                <w:rFonts w:ascii="Verdana" w:eastAsia="Times New Roman" w:hAnsi="Verdana" w:cs="Arial"/>
                <w:color w:val="0000FF"/>
              </w:rPr>
              <w:t>WORLD</w:t>
            </w:r>
          </w:p>
        </w:tc>
      </w:tr>
      <w:tr w:rsidR="005D0F94" w:rsidRPr="005D0F94" w:rsidTr="005D0F94">
        <w:trPr>
          <w:trHeight w:val="300"/>
        </w:trPr>
        <w:tc>
          <w:tcPr>
            <w:tcW w:w="895" w:type="dxa"/>
            <w:tcBorders>
              <w:top w:val="nil"/>
              <w:left w:val="single" w:sz="4" w:space="0" w:color="auto"/>
              <w:bottom w:val="single" w:sz="4" w:space="0" w:color="auto"/>
              <w:right w:val="single" w:sz="4" w:space="0" w:color="auto"/>
            </w:tcBorders>
            <w:shd w:val="clear" w:color="auto" w:fill="auto"/>
            <w:noWrap/>
            <w:vAlign w:val="bottom"/>
            <w:hideMark/>
          </w:tcPr>
          <w:p w:rsidR="005D0F94" w:rsidRPr="005D0F94" w:rsidRDefault="005D0F94" w:rsidP="005D0F94">
            <w:pPr>
              <w:spacing w:after="0" w:line="240" w:lineRule="auto"/>
              <w:rPr>
                <w:rFonts w:ascii="Arial Unicode MS" w:eastAsia="Arial Unicode MS" w:hAnsi="Arial Unicode MS" w:cs="Arial Unicode MS"/>
                <w:color w:val="FF0000"/>
                <w:sz w:val="20"/>
                <w:szCs w:val="20"/>
              </w:rPr>
            </w:pPr>
            <w:r w:rsidRPr="005D0F94">
              <w:rPr>
                <w:rFonts w:ascii="Arial Unicode MS" w:eastAsia="Arial Unicode MS" w:hAnsi="Arial Unicode MS" w:cs="Arial Unicode MS" w:hint="eastAsia"/>
                <w:color w:val="FF0000"/>
                <w:sz w:val="20"/>
                <w:szCs w:val="20"/>
              </w:rPr>
              <w:t>BASE</w:t>
            </w:r>
          </w:p>
        </w:tc>
        <w:tc>
          <w:tcPr>
            <w:tcW w:w="1095" w:type="dxa"/>
            <w:tcBorders>
              <w:top w:val="nil"/>
              <w:left w:val="nil"/>
              <w:bottom w:val="single" w:sz="4" w:space="0" w:color="auto"/>
              <w:right w:val="single" w:sz="4" w:space="0" w:color="auto"/>
            </w:tcBorders>
            <w:shd w:val="clear" w:color="auto" w:fill="auto"/>
            <w:noWrap/>
            <w:vAlign w:val="bottom"/>
            <w:hideMark/>
          </w:tcPr>
          <w:p w:rsidR="005D0F94" w:rsidRPr="005D0F94" w:rsidRDefault="005D0F94" w:rsidP="005D0F94">
            <w:pPr>
              <w:spacing w:after="0" w:line="240" w:lineRule="auto"/>
              <w:rPr>
                <w:rFonts w:ascii="Arial Unicode MS" w:eastAsia="Arial Unicode MS" w:hAnsi="Arial Unicode MS" w:cs="Arial Unicode MS"/>
                <w:color w:val="FF0000"/>
                <w:sz w:val="20"/>
                <w:szCs w:val="20"/>
              </w:rPr>
            </w:pPr>
            <w:r>
              <w:rPr>
                <w:rFonts w:ascii="Arial Unicode MS" w:eastAsia="Arial Unicode MS" w:hAnsi="Arial Unicode MS" w:cs="Arial Unicode MS"/>
                <w:noProof/>
                <w:color w:val="FF0000"/>
                <w:sz w:val="20"/>
                <w:szCs w:val="20"/>
              </w:rPr>
              <w:drawing>
                <wp:anchor distT="0" distB="0" distL="114300" distR="114300" simplePos="0" relativeHeight="251661312" behindDoc="0" locked="0" layoutInCell="1" allowOverlap="1" wp14:anchorId="37716E07" wp14:editId="1596DA5D">
                  <wp:simplePos x="0" y="0"/>
                  <wp:positionH relativeFrom="column">
                    <wp:posOffset>66675</wp:posOffset>
                  </wp:positionH>
                  <wp:positionV relativeFrom="paragraph">
                    <wp:posOffset>38100</wp:posOffset>
                  </wp:positionV>
                  <wp:extent cx="0" cy="152400"/>
                  <wp:effectExtent l="0" t="0" r="0" b="0"/>
                  <wp:wrapNone/>
                  <wp:docPr id="7849" name="Picture 7849"/>
                  <wp:cNvGraphicFramePr/>
                  <a:graphic xmlns:a="http://schemas.openxmlformats.org/drawingml/2006/main">
                    <a:graphicData uri="http://schemas.openxmlformats.org/drawingml/2006/picture">
                      <pic:pic xmlns:pic="http://schemas.openxmlformats.org/drawingml/2006/picture">
                        <pic:nvPicPr>
                          <pic:cNvPr id="7953" name="Picture 107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Pr>
                <w:rFonts w:ascii="Arial Unicode MS" w:eastAsia="Arial Unicode MS" w:hAnsi="Arial Unicode MS" w:cs="Arial Unicode MS"/>
                <w:noProof/>
                <w:color w:val="FF0000"/>
                <w:sz w:val="20"/>
                <w:szCs w:val="20"/>
              </w:rPr>
              <w:drawing>
                <wp:anchor distT="0" distB="0" distL="114300" distR="114300" simplePos="0" relativeHeight="251662336" behindDoc="0" locked="0" layoutInCell="1" allowOverlap="1" wp14:anchorId="5743D0C4" wp14:editId="5FACC4C5">
                  <wp:simplePos x="0" y="0"/>
                  <wp:positionH relativeFrom="column">
                    <wp:posOffset>66675</wp:posOffset>
                  </wp:positionH>
                  <wp:positionV relativeFrom="paragraph">
                    <wp:posOffset>47625</wp:posOffset>
                  </wp:positionV>
                  <wp:extent cx="0" cy="142875"/>
                  <wp:effectExtent l="0" t="0" r="0" b="0"/>
                  <wp:wrapNone/>
                  <wp:docPr id="7848" name="Picture 7848"/>
                  <wp:cNvGraphicFramePr/>
                  <a:graphic xmlns:a="http://schemas.openxmlformats.org/drawingml/2006/main">
                    <a:graphicData uri="http://schemas.openxmlformats.org/drawingml/2006/picture">
                      <pic:pic xmlns:pic="http://schemas.openxmlformats.org/drawingml/2006/picture">
                        <pic:nvPicPr>
                          <pic:cNvPr id="7954" name="Picture 107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0" cy="142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p>
        </w:tc>
        <w:tc>
          <w:tcPr>
            <w:tcW w:w="1095" w:type="dxa"/>
            <w:tcBorders>
              <w:top w:val="nil"/>
              <w:left w:val="nil"/>
              <w:bottom w:val="single" w:sz="4" w:space="0" w:color="auto"/>
              <w:right w:val="single" w:sz="4" w:space="0" w:color="auto"/>
            </w:tcBorders>
            <w:shd w:val="clear" w:color="auto" w:fill="auto"/>
            <w:noWrap/>
            <w:vAlign w:val="bottom"/>
            <w:hideMark/>
          </w:tcPr>
          <w:p w:rsidR="005D0F94" w:rsidRPr="005D0F94" w:rsidRDefault="005D0F94" w:rsidP="005D0F94">
            <w:pPr>
              <w:spacing w:after="0" w:line="240" w:lineRule="auto"/>
              <w:rPr>
                <w:rFonts w:ascii="Arial Unicode MS" w:eastAsia="Arial Unicode MS" w:hAnsi="Arial Unicode MS" w:cs="Arial Unicode MS"/>
                <w:color w:val="FF0000"/>
                <w:sz w:val="20"/>
                <w:szCs w:val="20"/>
              </w:rPr>
            </w:pPr>
            <w:r w:rsidRPr="005D0F94">
              <w:rPr>
                <w:rFonts w:ascii="Arial Unicode MS" w:eastAsia="Arial Unicode MS" w:hAnsi="Arial Unicode MS" w:cs="Arial Unicode MS" w:hint="eastAsia"/>
                <w:color w:val="FF0000"/>
                <w:sz w:val="20"/>
                <w:szCs w:val="20"/>
              </w:rPr>
              <w:t> </w:t>
            </w:r>
          </w:p>
        </w:tc>
        <w:tc>
          <w:tcPr>
            <w:tcW w:w="1920" w:type="dxa"/>
            <w:tcBorders>
              <w:top w:val="nil"/>
              <w:left w:val="nil"/>
              <w:bottom w:val="single" w:sz="4" w:space="0" w:color="auto"/>
              <w:right w:val="single" w:sz="4" w:space="0" w:color="auto"/>
            </w:tcBorders>
            <w:shd w:val="clear" w:color="000000" w:fill="FFFFFF"/>
            <w:noWrap/>
            <w:vAlign w:val="center"/>
            <w:hideMark/>
          </w:tcPr>
          <w:p w:rsidR="005D0F94" w:rsidRPr="005D0F94" w:rsidRDefault="005D0F94" w:rsidP="005D0F94">
            <w:pPr>
              <w:spacing w:after="0" w:line="240" w:lineRule="auto"/>
              <w:rPr>
                <w:rFonts w:ascii="Arial" w:eastAsia="Times New Roman" w:hAnsi="Arial" w:cs="Arial"/>
                <w:sz w:val="16"/>
                <w:szCs w:val="16"/>
              </w:rPr>
            </w:pPr>
            <w:r w:rsidRPr="005D0F94">
              <w:rPr>
                <w:rFonts w:ascii="Arial" w:eastAsia="Times New Roman" w:hAnsi="Arial" w:cs="Arial"/>
                <w:sz w:val="16"/>
                <w:szCs w:val="16"/>
              </w:rPr>
              <w:t>HARD_WRNG</w:t>
            </w:r>
          </w:p>
        </w:tc>
        <w:tc>
          <w:tcPr>
            <w:tcW w:w="2200" w:type="dxa"/>
            <w:tcBorders>
              <w:top w:val="nil"/>
              <w:left w:val="nil"/>
              <w:bottom w:val="single" w:sz="4" w:space="0" w:color="auto"/>
              <w:right w:val="single" w:sz="4" w:space="0" w:color="auto"/>
            </w:tcBorders>
            <w:shd w:val="clear" w:color="auto" w:fill="auto"/>
            <w:noWrap/>
            <w:vAlign w:val="center"/>
            <w:hideMark/>
          </w:tcPr>
          <w:p w:rsidR="005D0F94" w:rsidRPr="005D0F94" w:rsidRDefault="005D0F94" w:rsidP="005D0F94">
            <w:pPr>
              <w:spacing w:after="0" w:line="240" w:lineRule="auto"/>
              <w:jc w:val="center"/>
              <w:rPr>
                <w:rFonts w:ascii="Verdana" w:eastAsia="Times New Roman" w:hAnsi="Verdana" w:cs="Arial"/>
              </w:rPr>
            </w:pPr>
            <w:r w:rsidRPr="005D0F94">
              <w:rPr>
                <w:rFonts w:ascii="Verdana" w:eastAsia="Times New Roman" w:hAnsi="Verdana" w:cs="Arial"/>
              </w:rPr>
              <w:t>Brake Failure</w:t>
            </w:r>
          </w:p>
        </w:tc>
        <w:tc>
          <w:tcPr>
            <w:tcW w:w="2160" w:type="dxa"/>
            <w:tcBorders>
              <w:top w:val="nil"/>
              <w:left w:val="nil"/>
              <w:bottom w:val="single" w:sz="4" w:space="0" w:color="auto"/>
              <w:right w:val="single" w:sz="4" w:space="0" w:color="auto"/>
            </w:tcBorders>
            <w:shd w:val="clear" w:color="auto" w:fill="auto"/>
            <w:noWrap/>
            <w:vAlign w:val="center"/>
            <w:hideMark/>
          </w:tcPr>
          <w:p w:rsidR="005D0F94" w:rsidRPr="005D0F94" w:rsidRDefault="005D0F94" w:rsidP="005D0F94">
            <w:pPr>
              <w:spacing w:after="0" w:line="240" w:lineRule="auto"/>
              <w:jc w:val="center"/>
              <w:rPr>
                <w:rFonts w:ascii="Verdana" w:eastAsia="Times New Roman" w:hAnsi="Verdana" w:cs="Arial"/>
              </w:rPr>
            </w:pPr>
            <w:r w:rsidRPr="005D0F94">
              <w:rPr>
                <w:rFonts w:ascii="Verdana" w:eastAsia="Times New Roman" w:hAnsi="Verdana" w:cs="Arial"/>
              </w:rPr>
              <w:t>Brake Failure</w:t>
            </w:r>
          </w:p>
        </w:tc>
        <w:tc>
          <w:tcPr>
            <w:tcW w:w="2220" w:type="dxa"/>
            <w:tcBorders>
              <w:top w:val="nil"/>
              <w:left w:val="nil"/>
              <w:bottom w:val="single" w:sz="4" w:space="0" w:color="auto"/>
              <w:right w:val="single" w:sz="4" w:space="0" w:color="auto"/>
            </w:tcBorders>
            <w:shd w:val="clear" w:color="auto" w:fill="auto"/>
            <w:noWrap/>
            <w:vAlign w:val="center"/>
            <w:hideMark/>
          </w:tcPr>
          <w:p w:rsidR="005D0F94" w:rsidRPr="005D0F94" w:rsidRDefault="005D0F94" w:rsidP="005D0F94">
            <w:pPr>
              <w:spacing w:after="0" w:line="240" w:lineRule="auto"/>
              <w:jc w:val="center"/>
              <w:rPr>
                <w:rFonts w:ascii="Verdana" w:eastAsia="Times New Roman" w:hAnsi="Verdana" w:cs="Arial"/>
              </w:rPr>
            </w:pPr>
            <w:r w:rsidRPr="005D0F94">
              <w:rPr>
                <w:rFonts w:ascii="Verdana" w:eastAsia="Times New Roman" w:hAnsi="Verdana" w:cs="Arial"/>
              </w:rPr>
              <w:t>Brake Failure</w:t>
            </w:r>
          </w:p>
        </w:tc>
      </w:tr>
      <w:tr w:rsidR="005D0F94" w:rsidRPr="005D0F94" w:rsidTr="005D0F94">
        <w:trPr>
          <w:trHeight w:val="300"/>
        </w:trPr>
        <w:tc>
          <w:tcPr>
            <w:tcW w:w="895" w:type="dxa"/>
            <w:tcBorders>
              <w:top w:val="nil"/>
              <w:left w:val="single" w:sz="4" w:space="0" w:color="auto"/>
              <w:bottom w:val="single" w:sz="4" w:space="0" w:color="auto"/>
              <w:right w:val="single" w:sz="4" w:space="0" w:color="auto"/>
            </w:tcBorders>
            <w:shd w:val="clear" w:color="auto" w:fill="auto"/>
            <w:noWrap/>
            <w:vAlign w:val="bottom"/>
            <w:hideMark/>
          </w:tcPr>
          <w:p w:rsidR="005D0F94" w:rsidRPr="005D0F94" w:rsidRDefault="005D0F94" w:rsidP="005D0F94">
            <w:pPr>
              <w:spacing w:after="0" w:line="240" w:lineRule="auto"/>
              <w:rPr>
                <w:rFonts w:ascii="Arial Unicode MS" w:eastAsia="Arial Unicode MS" w:hAnsi="Arial Unicode MS" w:cs="Arial Unicode MS"/>
                <w:color w:val="FF0000"/>
                <w:sz w:val="20"/>
                <w:szCs w:val="20"/>
              </w:rPr>
            </w:pPr>
            <w:r w:rsidRPr="005D0F94">
              <w:rPr>
                <w:rFonts w:ascii="Arial Unicode MS" w:eastAsia="Arial Unicode MS" w:hAnsi="Arial Unicode MS" w:cs="Arial Unicode MS" w:hint="eastAsia"/>
                <w:color w:val="FF0000"/>
                <w:sz w:val="20"/>
                <w:szCs w:val="20"/>
              </w:rPr>
              <w:t>BASE</w:t>
            </w:r>
          </w:p>
        </w:tc>
        <w:tc>
          <w:tcPr>
            <w:tcW w:w="1095" w:type="dxa"/>
            <w:tcBorders>
              <w:top w:val="nil"/>
              <w:left w:val="nil"/>
              <w:bottom w:val="single" w:sz="4" w:space="0" w:color="auto"/>
              <w:right w:val="single" w:sz="4" w:space="0" w:color="auto"/>
            </w:tcBorders>
            <w:shd w:val="clear" w:color="auto" w:fill="auto"/>
            <w:noWrap/>
            <w:vAlign w:val="bottom"/>
            <w:hideMark/>
          </w:tcPr>
          <w:p w:rsidR="005D0F94" w:rsidRPr="005D0F94" w:rsidRDefault="005D0F94" w:rsidP="005D0F94">
            <w:pPr>
              <w:spacing w:after="0" w:line="240" w:lineRule="auto"/>
              <w:rPr>
                <w:rFonts w:ascii="Arial Unicode MS" w:eastAsia="Arial Unicode MS" w:hAnsi="Arial Unicode MS" w:cs="Arial Unicode MS"/>
                <w:color w:val="FF0000"/>
                <w:sz w:val="20"/>
                <w:szCs w:val="20"/>
              </w:rPr>
            </w:pPr>
            <w:r w:rsidRPr="005D0F94">
              <w:rPr>
                <w:rFonts w:ascii="Arial Unicode MS" w:eastAsia="Arial Unicode MS" w:hAnsi="Arial Unicode MS" w:cs="Arial Unicode MS" w:hint="eastAsia"/>
                <w:color w:val="FF0000"/>
                <w:sz w:val="20"/>
                <w:szCs w:val="20"/>
              </w:rPr>
              <w:t> </w:t>
            </w:r>
          </w:p>
        </w:tc>
        <w:tc>
          <w:tcPr>
            <w:tcW w:w="1095" w:type="dxa"/>
            <w:tcBorders>
              <w:top w:val="nil"/>
              <w:left w:val="nil"/>
              <w:bottom w:val="single" w:sz="4" w:space="0" w:color="auto"/>
              <w:right w:val="single" w:sz="4" w:space="0" w:color="auto"/>
            </w:tcBorders>
            <w:shd w:val="clear" w:color="auto" w:fill="auto"/>
            <w:noWrap/>
            <w:vAlign w:val="bottom"/>
            <w:hideMark/>
          </w:tcPr>
          <w:p w:rsidR="005D0F94" w:rsidRPr="005D0F94" w:rsidRDefault="005D0F94" w:rsidP="005D0F94">
            <w:pPr>
              <w:spacing w:after="0" w:line="240" w:lineRule="auto"/>
              <w:rPr>
                <w:rFonts w:ascii="Arial Unicode MS" w:eastAsia="Arial Unicode MS" w:hAnsi="Arial Unicode MS" w:cs="Arial Unicode MS"/>
                <w:color w:val="FF0000"/>
                <w:sz w:val="20"/>
                <w:szCs w:val="20"/>
              </w:rPr>
            </w:pPr>
            <w:r w:rsidRPr="005D0F94">
              <w:rPr>
                <w:rFonts w:ascii="Arial Unicode MS" w:eastAsia="Arial Unicode MS" w:hAnsi="Arial Unicode MS" w:cs="Arial Unicode MS" w:hint="eastAsia"/>
                <w:color w:val="FF0000"/>
                <w:sz w:val="20"/>
                <w:szCs w:val="20"/>
              </w:rPr>
              <w:t> </w:t>
            </w:r>
          </w:p>
        </w:tc>
        <w:tc>
          <w:tcPr>
            <w:tcW w:w="1920" w:type="dxa"/>
            <w:tcBorders>
              <w:top w:val="nil"/>
              <w:left w:val="nil"/>
              <w:bottom w:val="single" w:sz="4" w:space="0" w:color="auto"/>
              <w:right w:val="single" w:sz="4" w:space="0" w:color="auto"/>
            </w:tcBorders>
            <w:shd w:val="clear" w:color="000000" w:fill="FFFFFF"/>
            <w:noWrap/>
            <w:vAlign w:val="center"/>
            <w:hideMark/>
          </w:tcPr>
          <w:p w:rsidR="005D0F94" w:rsidRPr="005D0F94" w:rsidRDefault="005D0F94" w:rsidP="005D0F94">
            <w:pPr>
              <w:spacing w:after="0" w:line="240" w:lineRule="auto"/>
              <w:rPr>
                <w:rFonts w:ascii="Arial" w:eastAsia="Times New Roman" w:hAnsi="Arial" w:cs="Arial"/>
                <w:sz w:val="16"/>
                <w:szCs w:val="16"/>
              </w:rPr>
            </w:pPr>
            <w:r w:rsidRPr="005D0F94">
              <w:rPr>
                <w:rFonts w:ascii="Arial" w:eastAsia="Times New Roman" w:hAnsi="Arial" w:cs="Arial"/>
                <w:sz w:val="16"/>
                <w:szCs w:val="16"/>
              </w:rPr>
              <w:t>SOFT_WRNG</w:t>
            </w:r>
          </w:p>
        </w:tc>
        <w:tc>
          <w:tcPr>
            <w:tcW w:w="2200" w:type="dxa"/>
            <w:tcBorders>
              <w:top w:val="nil"/>
              <w:left w:val="nil"/>
              <w:bottom w:val="single" w:sz="4" w:space="0" w:color="auto"/>
              <w:right w:val="single" w:sz="4" w:space="0" w:color="auto"/>
            </w:tcBorders>
            <w:shd w:val="clear" w:color="auto" w:fill="auto"/>
            <w:noWrap/>
            <w:vAlign w:val="center"/>
            <w:hideMark/>
          </w:tcPr>
          <w:p w:rsidR="005D0F94" w:rsidRPr="005D0F94" w:rsidRDefault="005D0F94" w:rsidP="005D0F94">
            <w:pPr>
              <w:spacing w:after="0" w:line="240" w:lineRule="auto"/>
              <w:jc w:val="center"/>
              <w:rPr>
                <w:rFonts w:ascii="Verdana" w:eastAsia="Times New Roman" w:hAnsi="Verdana" w:cs="Arial"/>
              </w:rPr>
            </w:pPr>
            <w:r w:rsidRPr="005D0F94">
              <w:rPr>
                <w:rFonts w:ascii="Verdana" w:eastAsia="Times New Roman" w:hAnsi="Verdana" w:cs="Arial"/>
              </w:rPr>
              <w:t>Low Fuel</w:t>
            </w:r>
          </w:p>
        </w:tc>
        <w:tc>
          <w:tcPr>
            <w:tcW w:w="2160" w:type="dxa"/>
            <w:tcBorders>
              <w:top w:val="nil"/>
              <w:left w:val="nil"/>
              <w:bottom w:val="single" w:sz="4" w:space="0" w:color="auto"/>
              <w:right w:val="single" w:sz="4" w:space="0" w:color="auto"/>
            </w:tcBorders>
            <w:shd w:val="clear" w:color="auto" w:fill="auto"/>
            <w:noWrap/>
            <w:vAlign w:val="center"/>
            <w:hideMark/>
          </w:tcPr>
          <w:p w:rsidR="005D0F94" w:rsidRPr="005D0F94" w:rsidRDefault="005D0F94" w:rsidP="005D0F94">
            <w:pPr>
              <w:spacing w:after="0" w:line="240" w:lineRule="auto"/>
              <w:jc w:val="center"/>
              <w:rPr>
                <w:rFonts w:ascii="Verdana" w:eastAsia="Times New Roman" w:hAnsi="Verdana" w:cs="Arial"/>
              </w:rPr>
            </w:pPr>
            <w:r w:rsidRPr="005D0F94">
              <w:rPr>
                <w:rFonts w:ascii="Verdana" w:eastAsia="Times New Roman" w:hAnsi="Verdana" w:cs="Arial"/>
              </w:rPr>
              <w:t>Low Fuel</w:t>
            </w:r>
          </w:p>
        </w:tc>
        <w:tc>
          <w:tcPr>
            <w:tcW w:w="2220" w:type="dxa"/>
            <w:tcBorders>
              <w:top w:val="nil"/>
              <w:left w:val="nil"/>
              <w:bottom w:val="single" w:sz="4" w:space="0" w:color="auto"/>
              <w:right w:val="single" w:sz="4" w:space="0" w:color="auto"/>
            </w:tcBorders>
            <w:shd w:val="clear" w:color="auto" w:fill="auto"/>
            <w:noWrap/>
            <w:vAlign w:val="center"/>
            <w:hideMark/>
          </w:tcPr>
          <w:p w:rsidR="005D0F94" w:rsidRPr="005D0F94" w:rsidRDefault="005D0F94" w:rsidP="005D0F94">
            <w:pPr>
              <w:spacing w:after="0" w:line="240" w:lineRule="auto"/>
              <w:jc w:val="center"/>
              <w:rPr>
                <w:rFonts w:ascii="Verdana" w:eastAsia="Times New Roman" w:hAnsi="Verdana" w:cs="Arial"/>
              </w:rPr>
            </w:pPr>
            <w:r w:rsidRPr="005D0F94">
              <w:rPr>
                <w:rFonts w:ascii="Verdana" w:eastAsia="Times New Roman" w:hAnsi="Verdana" w:cs="Arial"/>
              </w:rPr>
              <w:t>Low Fuel</w:t>
            </w:r>
          </w:p>
        </w:tc>
      </w:tr>
      <w:tr w:rsidR="005D0F94" w:rsidRPr="005D0F94" w:rsidTr="005D0F94">
        <w:trPr>
          <w:trHeight w:val="300"/>
        </w:trPr>
        <w:tc>
          <w:tcPr>
            <w:tcW w:w="895" w:type="dxa"/>
            <w:tcBorders>
              <w:top w:val="nil"/>
              <w:left w:val="single" w:sz="4" w:space="0" w:color="auto"/>
              <w:bottom w:val="single" w:sz="4" w:space="0" w:color="auto"/>
              <w:right w:val="single" w:sz="4" w:space="0" w:color="auto"/>
            </w:tcBorders>
            <w:shd w:val="clear" w:color="auto" w:fill="auto"/>
            <w:noWrap/>
            <w:vAlign w:val="bottom"/>
            <w:hideMark/>
          </w:tcPr>
          <w:p w:rsidR="005D0F94" w:rsidRPr="005D0F94" w:rsidRDefault="005D0F94" w:rsidP="005D0F94">
            <w:pPr>
              <w:spacing w:after="0" w:line="240" w:lineRule="auto"/>
              <w:rPr>
                <w:rFonts w:ascii="Arial Unicode MS" w:eastAsia="Arial Unicode MS" w:hAnsi="Arial Unicode MS" w:cs="Arial Unicode MS"/>
                <w:color w:val="FF0000"/>
                <w:sz w:val="20"/>
                <w:szCs w:val="20"/>
              </w:rPr>
            </w:pPr>
            <w:r w:rsidRPr="005D0F94">
              <w:rPr>
                <w:rFonts w:ascii="Arial Unicode MS" w:eastAsia="Arial Unicode MS" w:hAnsi="Arial Unicode MS" w:cs="Arial Unicode MS" w:hint="eastAsia"/>
                <w:color w:val="FF0000"/>
                <w:sz w:val="20"/>
                <w:szCs w:val="20"/>
              </w:rPr>
              <w:t>BASE</w:t>
            </w:r>
          </w:p>
        </w:tc>
        <w:tc>
          <w:tcPr>
            <w:tcW w:w="1095" w:type="dxa"/>
            <w:tcBorders>
              <w:top w:val="nil"/>
              <w:left w:val="nil"/>
              <w:bottom w:val="single" w:sz="4" w:space="0" w:color="auto"/>
              <w:right w:val="single" w:sz="4" w:space="0" w:color="auto"/>
            </w:tcBorders>
            <w:shd w:val="clear" w:color="auto" w:fill="auto"/>
            <w:noWrap/>
            <w:vAlign w:val="bottom"/>
            <w:hideMark/>
          </w:tcPr>
          <w:p w:rsidR="005D0F94" w:rsidRPr="005D0F94" w:rsidRDefault="005D0F94" w:rsidP="005D0F94">
            <w:pPr>
              <w:spacing w:after="0" w:line="240" w:lineRule="auto"/>
              <w:rPr>
                <w:rFonts w:ascii="Arial Unicode MS" w:eastAsia="Arial Unicode MS" w:hAnsi="Arial Unicode MS" w:cs="Arial Unicode MS"/>
                <w:color w:val="FF0000"/>
                <w:sz w:val="20"/>
                <w:szCs w:val="20"/>
              </w:rPr>
            </w:pPr>
            <w:r w:rsidRPr="005D0F94">
              <w:rPr>
                <w:rFonts w:ascii="Arial Unicode MS" w:eastAsia="Arial Unicode MS" w:hAnsi="Arial Unicode MS" w:cs="Arial Unicode MS" w:hint="eastAsia"/>
                <w:color w:val="FF0000"/>
                <w:sz w:val="20"/>
                <w:szCs w:val="20"/>
              </w:rPr>
              <w:t> </w:t>
            </w:r>
          </w:p>
        </w:tc>
        <w:tc>
          <w:tcPr>
            <w:tcW w:w="1095" w:type="dxa"/>
            <w:tcBorders>
              <w:top w:val="nil"/>
              <w:left w:val="nil"/>
              <w:bottom w:val="single" w:sz="4" w:space="0" w:color="auto"/>
              <w:right w:val="single" w:sz="4" w:space="0" w:color="auto"/>
            </w:tcBorders>
            <w:shd w:val="clear" w:color="auto" w:fill="auto"/>
            <w:noWrap/>
            <w:vAlign w:val="bottom"/>
            <w:hideMark/>
          </w:tcPr>
          <w:p w:rsidR="005D0F94" w:rsidRPr="005D0F94" w:rsidRDefault="005D0F94" w:rsidP="005D0F94">
            <w:pPr>
              <w:spacing w:after="0" w:line="240" w:lineRule="auto"/>
              <w:rPr>
                <w:rFonts w:ascii="Arial Unicode MS" w:eastAsia="Arial Unicode MS" w:hAnsi="Arial Unicode MS" w:cs="Arial Unicode MS"/>
                <w:color w:val="FF0000"/>
                <w:sz w:val="20"/>
                <w:szCs w:val="20"/>
              </w:rPr>
            </w:pPr>
            <w:r w:rsidRPr="005D0F94">
              <w:rPr>
                <w:rFonts w:ascii="Arial Unicode MS" w:eastAsia="Arial Unicode MS" w:hAnsi="Arial Unicode MS" w:cs="Arial Unicode MS" w:hint="eastAsia"/>
                <w:color w:val="FF0000"/>
                <w:sz w:val="20"/>
                <w:szCs w:val="20"/>
              </w:rPr>
              <w:t> </w:t>
            </w:r>
          </w:p>
        </w:tc>
        <w:tc>
          <w:tcPr>
            <w:tcW w:w="1920" w:type="dxa"/>
            <w:tcBorders>
              <w:top w:val="nil"/>
              <w:left w:val="nil"/>
              <w:bottom w:val="single" w:sz="4" w:space="0" w:color="auto"/>
              <w:right w:val="single" w:sz="4" w:space="0" w:color="auto"/>
            </w:tcBorders>
            <w:shd w:val="clear" w:color="000000" w:fill="FFFFFF"/>
            <w:noWrap/>
            <w:vAlign w:val="center"/>
            <w:hideMark/>
          </w:tcPr>
          <w:p w:rsidR="005D0F94" w:rsidRPr="005D0F94" w:rsidRDefault="005D0F94" w:rsidP="005D0F94">
            <w:pPr>
              <w:spacing w:after="0" w:line="240" w:lineRule="auto"/>
              <w:rPr>
                <w:rFonts w:ascii="Arial" w:eastAsia="Times New Roman" w:hAnsi="Arial" w:cs="Arial"/>
                <w:sz w:val="16"/>
                <w:szCs w:val="16"/>
              </w:rPr>
            </w:pPr>
            <w:r w:rsidRPr="005D0F94">
              <w:rPr>
                <w:rFonts w:ascii="Arial" w:eastAsia="Times New Roman" w:hAnsi="Arial" w:cs="Arial"/>
                <w:sz w:val="16"/>
                <w:szCs w:val="16"/>
              </w:rPr>
              <w:t>INFO_WRNG</w:t>
            </w:r>
          </w:p>
        </w:tc>
        <w:tc>
          <w:tcPr>
            <w:tcW w:w="2200" w:type="dxa"/>
            <w:tcBorders>
              <w:top w:val="nil"/>
              <w:left w:val="nil"/>
              <w:bottom w:val="single" w:sz="4" w:space="0" w:color="auto"/>
              <w:right w:val="single" w:sz="4" w:space="0" w:color="auto"/>
            </w:tcBorders>
            <w:shd w:val="clear" w:color="auto" w:fill="auto"/>
            <w:noWrap/>
            <w:vAlign w:val="center"/>
            <w:hideMark/>
          </w:tcPr>
          <w:p w:rsidR="005D0F94" w:rsidRPr="005D0F94" w:rsidRDefault="005D0F94" w:rsidP="005D0F94">
            <w:pPr>
              <w:spacing w:after="0" w:line="240" w:lineRule="auto"/>
              <w:jc w:val="center"/>
              <w:rPr>
                <w:rFonts w:ascii="Verdana" w:eastAsia="Times New Roman" w:hAnsi="Verdana" w:cs="Arial"/>
              </w:rPr>
            </w:pPr>
            <w:r w:rsidRPr="005D0F94">
              <w:rPr>
                <w:rFonts w:ascii="Verdana" w:eastAsia="Times New Roman" w:hAnsi="Verdana" w:cs="Arial"/>
              </w:rPr>
              <w:t>Headlight ON</w:t>
            </w:r>
          </w:p>
        </w:tc>
        <w:tc>
          <w:tcPr>
            <w:tcW w:w="2160" w:type="dxa"/>
            <w:tcBorders>
              <w:top w:val="nil"/>
              <w:left w:val="nil"/>
              <w:bottom w:val="single" w:sz="4" w:space="0" w:color="auto"/>
              <w:right w:val="single" w:sz="4" w:space="0" w:color="auto"/>
            </w:tcBorders>
            <w:shd w:val="clear" w:color="auto" w:fill="auto"/>
            <w:noWrap/>
            <w:vAlign w:val="center"/>
            <w:hideMark/>
          </w:tcPr>
          <w:p w:rsidR="005D0F94" w:rsidRPr="005D0F94" w:rsidRDefault="005D0F94" w:rsidP="005D0F94">
            <w:pPr>
              <w:spacing w:after="0" w:line="240" w:lineRule="auto"/>
              <w:jc w:val="center"/>
              <w:rPr>
                <w:rFonts w:ascii="Verdana" w:eastAsia="Times New Roman" w:hAnsi="Verdana" w:cs="Arial"/>
              </w:rPr>
            </w:pPr>
            <w:r w:rsidRPr="005D0F94">
              <w:rPr>
                <w:rFonts w:ascii="Verdana" w:eastAsia="Times New Roman" w:hAnsi="Verdana" w:cs="Arial"/>
              </w:rPr>
              <w:t>Headlight ON</w:t>
            </w:r>
          </w:p>
        </w:tc>
        <w:tc>
          <w:tcPr>
            <w:tcW w:w="2220" w:type="dxa"/>
            <w:tcBorders>
              <w:top w:val="nil"/>
              <w:left w:val="nil"/>
              <w:bottom w:val="single" w:sz="4" w:space="0" w:color="auto"/>
              <w:right w:val="single" w:sz="4" w:space="0" w:color="auto"/>
            </w:tcBorders>
            <w:shd w:val="clear" w:color="auto" w:fill="auto"/>
            <w:noWrap/>
            <w:vAlign w:val="center"/>
            <w:hideMark/>
          </w:tcPr>
          <w:p w:rsidR="005D0F94" w:rsidRPr="005D0F94" w:rsidRDefault="005D0F94" w:rsidP="005D0F94">
            <w:pPr>
              <w:spacing w:after="0" w:line="240" w:lineRule="auto"/>
              <w:jc w:val="center"/>
              <w:rPr>
                <w:rFonts w:ascii="Verdana" w:eastAsia="Times New Roman" w:hAnsi="Verdana" w:cs="Arial"/>
              </w:rPr>
            </w:pPr>
            <w:r w:rsidRPr="005D0F94">
              <w:rPr>
                <w:rFonts w:ascii="Verdana" w:eastAsia="Times New Roman" w:hAnsi="Verdana" w:cs="Arial"/>
              </w:rPr>
              <w:t>Headlight ON</w:t>
            </w:r>
          </w:p>
        </w:tc>
      </w:tr>
      <w:tr w:rsidR="005D0F94" w:rsidRPr="005D0F94" w:rsidTr="005D0F94">
        <w:trPr>
          <w:trHeight w:val="300"/>
        </w:trPr>
        <w:tc>
          <w:tcPr>
            <w:tcW w:w="895" w:type="dxa"/>
            <w:tcBorders>
              <w:top w:val="nil"/>
              <w:left w:val="single" w:sz="4" w:space="0" w:color="auto"/>
              <w:bottom w:val="single" w:sz="4" w:space="0" w:color="auto"/>
              <w:right w:val="single" w:sz="4" w:space="0" w:color="auto"/>
            </w:tcBorders>
            <w:shd w:val="clear" w:color="auto" w:fill="auto"/>
            <w:noWrap/>
            <w:vAlign w:val="bottom"/>
            <w:hideMark/>
          </w:tcPr>
          <w:p w:rsidR="005D0F94" w:rsidRPr="005D0F94" w:rsidRDefault="005D0F94" w:rsidP="005D0F94">
            <w:pPr>
              <w:spacing w:after="0" w:line="240" w:lineRule="auto"/>
              <w:rPr>
                <w:rFonts w:ascii="Arial Unicode MS" w:eastAsia="Arial Unicode MS" w:hAnsi="Arial Unicode MS" w:cs="Arial Unicode MS"/>
                <w:color w:val="FF0000"/>
                <w:sz w:val="20"/>
                <w:szCs w:val="20"/>
              </w:rPr>
            </w:pPr>
            <w:r w:rsidRPr="005D0F94">
              <w:rPr>
                <w:rFonts w:ascii="Arial Unicode MS" w:eastAsia="Arial Unicode MS" w:hAnsi="Arial Unicode MS" w:cs="Arial Unicode MS" w:hint="eastAsia"/>
                <w:color w:val="FF0000"/>
                <w:sz w:val="20"/>
                <w:szCs w:val="20"/>
              </w:rPr>
              <w:t>BASE</w:t>
            </w:r>
          </w:p>
        </w:tc>
        <w:tc>
          <w:tcPr>
            <w:tcW w:w="1095" w:type="dxa"/>
            <w:tcBorders>
              <w:top w:val="nil"/>
              <w:left w:val="nil"/>
              <w:bottom w:val="single" w:sz="4" w:space="0" w:color="auto"/>
              <w:right w:val="single" w:sz="4" w:space="0" w:color="auto"/>
            </w:tcBorders>
            <w:shd w:val="clear" w:color="auto" w:fill="auto"/>
            <w:noWrap/>
            <w:vAlign w:val="bottom"/>
            <w:hideMark/>
          </w:tcPr>
          <w:p w:rsidR="005D0F94" w:rsidRPr="005D0F94" w:rsidRDefault="005D0F94" w:rsidP="005D0F94">
            <w:pPr>
              <w:spacing w:after="0" w:line="240" w:lineRule="auto"/>
              <w:rPr>
                <w:rFonts w:ascii="Arial Unicode MS" w:eastAsia="Arial Unicode MS" w:hAnsi="Arial Unicode MS" w:cs="Arial Unicode MS"/>
                <w:color w:val="FF0000"/>
                <w:sz w:val="20"/>
                <w:szCs w:val="20"/>
              </w:rPr>
            </w:pPr>
            <w:r>
              <w:rPr>
                <w:rFonts w:ascii="Arial Unicode MS" w:eastAsia="Arial Unicode MS" w:hAnsi="Arial Unicode MS" w:cs="Arial Unicode MS"/>
                <w:noProof/>
                <w:color w:val="FF0000"/>
                <w:sz w:val="20"/>
                <w:szCs w:val="20"/>
              </w:rPr>
              <w:drawing>
                <wp:anchor distT="0" distB="0" distL="114300" distR="114300" simplePos="0" relativeHeight="251664384" behindDoc="0" locked="0" layoutInCell="1" allowOverlap="1" wp14:anchorId="1562CE27" wp14:editId="0A8B779A">
                  <wp:simplePos x="0" y="0"/>
                  <wp:positionH relativeFrom="column">
                    <wp:posOffset>66675</wp:posOffset>
                  </wp:positionH>
                  <wp:positionV relativeFrom="paragraph">
                    <wp:posOffset>38100</wp:posOffset>
                  </wp:positionV>
                  <wp:extent cx="0" cy="152400"/>
                  <wp:effectExtent l="0" t="0" r="0" b="0"/>
                  <wp:wrapNone/>
                  <wp:docPr id="7846" name="Picture 7846"/>
                  <wp:cNvGraphicFramePr/>
                  <a:graphic xmlns:a="http://schemas.openxmlformats.org/drawingml/2006/main">
                    <a:graphicData uri="http://schemas.openxmlformats.org/drawingml/2006/picture">
                      <pic:pic xmlns:pic="http://schemas.openxmlformats.org/drawingml/2006/picture">
                        <pic:nvPicPr>
                          <pic:cNvPr id="7956" name="Picture 107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Pr>
                <w:rFonts w:ascii="Arial Unicode MS" w:eastAsia="Arial Unicode MS" w:hAnsi="Arial Unicode MS" w:cs="Arial Unicode MS"/>
                <w:noProof/>
                <w:color w:val="FF0000"/>
                <w:sz w:val="20"/>
                <w:szCs w:val="20"/>
              </w:rPr>
              <w:drawing>
                <wp:anchor distT="0" distB="0" distL="114300" distR="114300" simplePos="0" relativeHeight="251665408" behindDoc="0" locked="0" layoutInCell="1" allowOverlap="1" wp14:anchorId="237802B9" wp14:editId="4E0D3A63">
                  <wp:simplePos x="0" y="0"/>
                  <wp:positionH relativeFrom="column">
                    <wp:posOffset>66675</wp:posOffset>
                  </wp:positionH>
                  <wp:positionV relativeFrom="paragraph">
                    <wp:posOffset>47625</wp:posOffset>
                  </wp:positionV>
                  <wp:extent cx="0" cy="142875"/>
                  <wp:effectExtent l="0" t="0" r="0" b="0"/>
                  <wp:wrapNone/>
                  <wp:docPr id="7845" name="Picture 7845"/>
                  <wp:cNvGraphicFramePr/>
                  <a:graphic xmlns:a="http://schemas.openxmlformats.org/drawingml/2006/main">
                    <a:graphicData uri="http://schemas.openxmlformats.org/drawingml/2006/picture">
                      <pic:pic xmlns:pic="http://schemas.openxmlformats.org/drawingml/2006/picture">
                        <pic:nvPicPr>
                          <pic:cNvPr id="7957" name="Picture 107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0" cy="142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p>
        </w:tc>
        <w:tc>
          <w:tcPr>
            <w:tcW w:w="1095" w:type="dxa"/>
            <w:tcBorders>
              <w:top w:val="nil"/>
              <w:left w:val="nil"/>
              <w:bottom w:val="single" w:sz="4" w:space="0" w:color="auto"/>
              <w:right w:val="single" w:sz="4" w:space="0" w:color="auto"/>
            </w:tcBorders>
            <w:shd w:val="clear" w:color="auto" w:fill="auto"/>
            <w:noWrap/>
            <w:vAlign w:val="bottom"/>
            <w:hideMark/>
          </w:tcPr>
          <w:p w:rsidR="005D0F94" w:rsidRPr="005D0F94" w:rsidRDefault="005D0F94" w:rsidP="005D0F94">
            <w:pPr>
              <w:spacing w:after="0" w:line="240" w:lineRule="auto"/>
              <w:rPr>
                <w:rFonts w:ascii="Arial Unicode MS" w:eastAsia="Arial Unicode MS" w:hAnsi="Arial Unicode MS" w:cs="Arial Unicode MS"/>
                <w:color w:val="FF0000"/>
                <w:sz w:val="20"/>
                <w:szCs w:val="20"/>
              </w:rPr>
            </w:pPr>
            <w:r w:rsidRPr="005D0F94">
              <w:rPr>
                <w:rFonts w:ascii="Arial Unicode MS" w:eastAsia="Arial Unicode MS" w:hAnsi="Arial Unicode MS" w:cs="Arial Unicode MS" w:hint="eastAsia"/>
                <w:color w:val="FF0000"/>
                <w:sz w:val="20"/>
                <w:szCs w:val="20"/>
              </w:rPr>
              <w:t> </w:t>
            </w:r>
          </w:p>
        </w:tc>
        <w:tc>
          <w:tcPr>
            <w:tcW w:w="1920" w:type="dxa"/>
            <w:tcBorders>
              <w:top w:val="nil"/>
              <w:left w:val="nil"/>
              <w:bottom w:val="single" w:sz="4" w:space="0" w:color="auto"/>
              <w:right w:val="single" w:sz="4" w:space="0" w:color="auto"/>
            </w:tcBorders>
            <w:shd w:val="clear" w:color="000000" w:fill="FFFFFF"/>
            <w:noWrap/>
            <w:vAlign w:val="center"/>
            <w:hideMark/>
          </w:tcPr>
          <w:p w:rsidR="005D0F94" w:rsidRPr="005D0F94" w:rsidRDefault="005D0F94" w:rsidP="005D0F94">
            <w:pPr>
              <w:spacing w:after="0" w:line="240" w:lineRule="auto"/>
              <w:rPr>
                <w:rFonts w:ascii="Arial" w:eastAsia="Times New Roman" w:hAnsi="Arial" w:cs="Arial"/>
                <w:sz w:val="16"/>
                <w:szCs w:val="16"/>
              </w:rPr>
            </w:pPr>
            <w:r w:rsidRPr="005D0F94">
              <w:rPr>
                <w:rFonts w:ascii="Arial" w:eastAsia="Times New Roman" w:hAnsi="Arial" w:cs="Arial"/>
                <w:sz w:val="16"/>
                <w:szCs w:val="16"/>
              </w:rPr>
              <w:t>INFO_POPUP</w:t>
            </w:r>
          </w:p>
        </w:tc>
        <w:tc>
          <w:tcPr>
            <w:tcW w:w="2200" w:type="dxa"/>
            <w:tcBorders>
              <w:top w:val="nil"/>
              <w:left w:val="nil"/>
              <w:bottom w:val="single" w:sz="4" w:space="0" w:color="auto"/>
              <w:right w:val="single" w:sz="4" w:space="0" w:color="auto"/>
            </w:tcBorders>
            <w:shd w:val="clear" w:color="auto" w:fill="auto"/>
            <w:noWrap/>
            <w:vAlign w:val="center"/>
            <w:hideMark/>
          </w:tcPr>
          <w:p w:rsidR="005D0F94" w:rsidRPr="005D0F94" w:rsidRDefault="005D0F94" w:rsidP="005D0F94">
            <w:pPr>
              <w:spacing w:after="0" w:line="240" w:lineRule="auto"/>
              <w:jc w:val="center"/>
              <w:rPr>
                <w:rFonts w:ascii="Verdana" w:eastAsia="Times New Roman" w:hAnsi="Verdana" w:cs="Arial"/>
              </w:rPr>
            </w:pPr>
            <w:r w:rsidRPr="005D0F94">
              <w:rPr>
                <w:rFonts w:ascii="Verdana" w:eastAsia="Times New Roman" w:hAnsi="Verdana" w:cs="Arial"/>
              </w:rPr>
              <w:t>Audio ON</w:t>
            </w:r>
          </w:p>
        </w:tc>
        <w:tc>
          <w:tcPr>
            <w:tcW w:w="2160" w:type="dxa"/>
            <w:tcBorders>
              <w:top w:val="nil"/>
              <w:left w:val="nil"/>
              <w:bottom w:val="single" w:sz="4" w:space="0" w:color="auto"/>
              <w:right w:val="single" w:sz="4" w:space="0" w:color="auto"/>
            </w:tcBorders>
            <w:shd w:val="clear" w:color="auto" w:fill="auto"/>
            <w:noWrap/>
            <w:vAlign w:val="center"/>
            <w:hideMark/>
          </w:tcPr>
          <w:p w:rsidR="005D0F94" w:rsidRPr="005D0F94" w:rsidRDefault="005D0F94" w:rsidP="005D0F94">
            <w:pPr>
              <w:spacing w:after="0" w:line="240" w:lineRule="auto"/>
              <w:jc w:val="center"/>
              <w:rPr>
                <w:rFonts w:ascii="Verdana" w:eastAsia="Times New Roman" w:hAnsi="Verdana" w:cs="Arial"/>
              </w:rPr>
            </w:pPr>
            <w:r w:rsidRPr="005D0F94">
              <w:rPr>
                <w:rFonts w:ascii="Verdana" w:eastAsia="Times New Roman" w:hAnsi="Verdana" w:cs="Arial"/>
              </w:rPr>
              <w:t>Audio ON</w:t>
            </w:r>
          </w:p>
        </w:tc>
        <w:tc>
          <w:tcPr>
            <w:tcW w:w="2220" w:type="dxa"/>
            <w:tcBorders>
              <w:top w:val="nil"/>
              <w:left w:val="nil"/>
              <w:bottom w:val="single" w:sz="4" w:space="0" w:color="auto"/>
              <w:right w:val="single" w:sz="4" w:space="0" w:color="auto"/>
            </w:tcBorders>
            <w:shd w:val="clear" w:color="auto" w:fill="auto"/>
            <w:noWrap/>
            <w:vAlign w:val="center"/>
            <w:hideMark/>
          </w:tcPr>
          <w:p w:rsidR="005D0F94" w:rsidRPr="005D0F94" w:rsidRDefault="005D0F94" w:rsidP="005D0F94">
            <w:pPr>
              <w:spacing w:after="0" w:line="240" w:lineRule="auto"/>
              <w:jc w:val="center"/>
              <w:rPr>
                <w:rFonts w:ascii="Verdana" w:eastAsia="Times New Roman" w:hAnsi="Verdana" w:cs="Arial"/>
              </w:rPr>
            </w:pPr>
            <w:r w:rsidRPr="005D0F94">
              <w:rPr>
                <w:rFonts w:ascii="Verdana" w:eastAsia="Times New Roman" w:hAnsi="Verdana" w:cs="Arial"/>
              </w:rPr>
              <w:t>Audio ON</w:t>
            </w:r>
          </w:p>
        </w:tc>
      </w:tr>
      <w:tr w:rsidR="005D0F94" w:rsidRPr="005D0F94" w:rsidTr="005D0F94">
        <w:trPr>
          <w:trHeight w:val="300"/>
        </w:trPr>
        <w:tc>
          <w:tcPr>
            <w:tcW w:w="895" w:type="dxa"/>
            <w:tcBorders>
              <w:top w:val="nil"/>
              <w:left w:val="single" w:sz="4" w:space="0" w:color="auto"/>
              <w:bottom w:val="single" w:sz="4" w:space="0" w:color="auto"/>
              <w:right w:val="single" w:sz="4" w:space="0" w:color="auto"/>
            </w:tcBorders>
            <w:shd w:val="clear" w:color="auto" w:fill="auto"/>
            <w:noWrap/>
            <w:vAlign w:val="bottom"/>
            <w:hideMark/>
          </w:tcPr>
          <w:p w:rsidR="005D0F94" w:rsidRPr="005D0F94" w:rsidRDefault="005D0F94" w:rsidP="005D0F94">
            <w:pPr>
              <w:spacing w:after="0" w:line="240" w:lineRule="auto"/>
              <w:rPr>
                <w:rFonts w:ascii="Arial Unicode MS" w:eastAsia="Arial Unicode MS" w:hAnsi="Arial Unicode MS" w:cs="Arial Unicode MS"/>
                <w:color w:val="FF0000"/>
                <w:sz w:val="20"/>
                <w:szCs w:val="20"/>
              </w:rPr>
            </w:pPr>
            <w:r w:rsidRPr="005D0F94">
              <w:rPr>
                <w:rFonts w:ascii="Arial Unicode MS" w:eastAsia="Arial Unicode MS" w:hAnsi="Arial Unicode MS" w:cs="Arial Unicode MS" w:hint="eastAsia"/>
                <w:color w:val="FF0000"/>
                <w:sz w:val="20"/>
                <w:szCs w:val="20"/>
              </w:rPr>
              <w:t>BASE</w:t>
            </w:r>
          </w:p>
        </w:tc>
        <w:tc>
          <w:tcPr>
            <w:tcW w:w="1095" w:type="dxa"/>
            <w:tcBorders>
              <w:top w:val="nil"/>
              <w:left w:val="nil"/>
              <w:bottom w:val="single" w:sz="4" w:space="0" w:color="auto"/>
              <w:right w:val="single" w:sz="4" w:space="0" w:color="auto"/>
            </w:tcBorders>
            <w:shd w:val="clear" w:color="auto" w:fill="auto"/>
            <w:noWrap/>
            <w:vAlign w:val="bottom"/>
            <w:hideMark/>
          </w:tcPr>
          <w:p w:rsidR="005D0F94" w:rsidRPr="005D0F94" w:rsidRDefault="005D0F94" w:rsidP="005D0F94">
            <w:pPr>
              <w:spacing w:after="0" w:line="240" w:lineRule="auto"/>
              <w:rPr>
                <w:rFonts w:ascii="Arial Unicode MS" w:eastAsia="Arial Unicode MS" w:hAnsi="Arial Unicode MS" w:cs="Arial Unicode MS"/>
                <w:color w:val="FF0000"/>
                <w:sz w:val="20"/>
                <w:szCs w:val="20"/>
              </w:rPr>
            </w:pPr>
            <w:r w:rsidRPr="005D0F94">
              <w:rPr>
                <w:rFonts w:ascii="Arial Unicode MS" w:eastAsia="Arial Unicode MS" w:hAnsi="Arial Unicode MS" w:cs="Arial Unicode MS" w:hint="eastAsia"/>
                <w:color w:val="FF0000"/>
                <w:sz w:val="20"/>
                <w:szCs w:val="20"/>
              </w:rPr>
              <w:t> </w:t>
            </w:r>
          </w:p>
        </w:tc>
        <w:tc>
          <w:tcPr>
            <w:tcW w:w="1095" w:type="dxa"/>
            <w:tcBorders>
              <w:top w:val="nil"/>
              <w:left w:val="nil"/>
              <w:bottom w:val="single" w:sz="4" w:space="0" w:color="auto"/>
              <w:right w:val="single" w:sz="4" w:space="0" w:color="auto"/>
            </w:tcBorders>
            <w:shd w:val="clear" w:color="auto" w:fill="auto"/>
            <w:noWrap/>
            <w:vAlign w:val="bottom"/>
            <w:hideMark/>
          </w:tcPr>
          <w:p w:rsidR="005D0F94" w:rsidRPr="005D0F94" w:rsidRDefault="005D0F94" w:rsidP="005D0F94">
            <w:pPr>
              <w:spacing w:after="0" w:line="240" w:lineRule="auto"/>
              <w:rPr>
                <w:rFonts w:ascii="Arial Unicode MS" w:eastAsia="Arial Unicode MS" w:hAnsi="Arial Unicode MS" w:cs="Arial Unicode MS"/>
                <w:color w:val="FF0000"/>
                <w:sz w:val="20"/>
                <w:szCs w:val="20"/>
              </w:rPr>
            </w:pPr>
            <w:r w:rsidRPr="005D0F94">
              <w:rPr>
                <w:rFonts w:ascii="Arial Unicode MS" w:eastAsia="Arial Unicode MS" w:hAnsi="Arial Unicode MS" w:cs="Arial Unicode MS" w:hint="eastAsia"/>
                <w:color w:val="FF0000"/>
                <w:sz w:val="20"/>
                <w:szCs w:val="20"/>
              </w:rPr>
              <w:t> </w:t>
            </w:r>
          </w:p>
        </w:tc>
        <w:tc>
          <w:tcPr>
            <w:tcW w:w="1920" w:type="dxa"/>
            <w:tcBorders>
              <w:top w:val="nil"/>
              <w:left w:val="nil"/>
              <w:bottom w:val="single" w:sz="4" w:space="0" w:color="auto"/>
              <w:right w:val="single" w:sz="4" w:space="0" w:color="auto"/>
            </w:tcBorders>
            <w:shd w:val="clear" w:color="000000" w:fill="FFFFFF"/>
            <w:noWrap/>
            <w:vAlign w:val="center"/>
            <w:hideMark/>
          </w:tcPr>
          <w:p w:rsidR="005D0F94" w:rsidRPr="005D0F94" w:rsidRDefault="005D0F94" w:rsidP="005D0F94">
            <w:pPr>
              <w:spacing w:after="0" w:line="240" w:lineRule="auto"/>
              <w:rPr>
                <w:rFonts w:ascii="Arial" w:eastAsia="Times New Roman" w:hAnsi="Arial" w:cs="Arial"/>
                <w:sz w:val="16"/>
                <w:szCs w:val="16"/>
              </w:rPr>
            </w:pPr>
            <w:r w:rsidRPr="005D0F94">
              <w:rPr>
                <w:rFonts w:ascii="Arial" w:eastAsia="Times New Roman" w:hAnsi="Arial" w:cs="Arial"/>
                <w:sz w:val="16"/>
                <w:szCs w:val="16"/>
              </w:rPr>
              <w:t>ACK_POPUP</w:t>
            </w:r>
          </w:p>
        </w:tc>
        <w:tc>
          <w:tcPr>
            <w:tcW w:w="2200" w:type="dxa"/>
            <w:tcBorders>
              <w:top w:val="nil"/>
              <w:left w:val="nil"/>
              <w:bottom w:val="single" w:sz="4" w:space="0" w:color="auto"/>
              <w:right w:val="single" w:sz="4" w:space="0" w:color="auto"/>
            </w:tcBorders>
            <w:shd w:val="clear" w:color="auto" w:fill="auto"/>
            <w:noWrap/>
            <w:vAlign w:val="center"/>
            <w:hideMark/>
          </w:tcPr>
          <w:p w:rsidR="005D0F94" w:rsidRPr="005D0F94" w:rsidRDefault="005D0F94" w:rsidP="005D0F94">
            <w:pPr>
              <w:spacing w:after="0" w:line="240" w:lineRule="auto"/>
              <w:jc w:val="center"/>
              <w:rPr>
                <w:rFonts w:ascii="Verdana" w:eastAsia="Times New Roman" w:hAnsi="Verdana" w:cs="Arial"/>
              </w:rPr>
            </w:pPr>
            <w:r w:rsidRPr="005D0F94">
              <w:rPr>
                <w:rFonts w:ascii="Verdana" w:eastAsia="Times New Roman" w:hAnsi="Verdana" w:cs="Arial"/>
              </w:rPr>
              <w:t>Wiper OFF</w:t>
            </w:r>
          </w:p>
        </w:tc>
        <w:tc>
          <w:tcPr>
            <w:tcW w:w="2160" w:type="dxa"/>
            <w:tcBorders>
              <w:top w:val="nil"/>
              <w:left w:val="nil"/>
              <w:bottom w:val="single" w:sz="4" w:space="0" w:color="auto"/>
              <w:right w:val="single" w:sz="4" w:space="0" w:color="auto"/>
            </w:tcBorders>
            <w:shd w:val="clear" w:color="auto" w:fill="auto"/>
            <w:noWrap/>
            <w:vAlign w:val="center"/>
            <w:hideMark/>
          </w:tcPr>
          <w:p w:rsidR="005D0F94" w:rsidRPr="005D0F94" w:rsidRDefault="005D0F94" w:rsidP="005D0F94">
            <w:pPr>
              <w:spacing w:after="0" w:line="240" w:lineRule="auto"/>
              <w:jc w:val="center"/>
              <w:rPr>
                <w:rFonts w:ascii="Verdana" w:eastAsia="Times New Roman" w:hAnsi="Verdana" w:cs="Arial"/>
              </w:rPr>
            </w:pPr>
            <w:r w:rsidRPr="005D0F94">
              <w:rPr>
                <w:rFonts w:ascii="Verdana" w:eastAsia="Times New Roman" w:hAnsi="Verdana" w:cs="Arial"/>
              </w:rPr>
              <w:t>Wiper OFF</w:t>
            </w:r>
          </w:p>
        </w:tc>
        <w:tc>
          <w:tcPr>
            <w:tcW w:w="2220" w:type="dxa"/>
            <w:tcBorders>
              <w:top w:val="nil"/>
              <w:left w:val="nil"/>
              <w:bottom w:val="single" w:sz="4" w:space="0" w:color="auto"/>
              <w:right w:val="single" w:sz="4" w:space="0" w:color="auto"/>
            </w:tcBorders>
            <w:shd w:val="clear" w:color="auto" w:fill="auto"/>
            <w:noWrap/>
            <w:vAlign w:val="center"/>
            <w:hideMark/>
          </w:tcPr>
          <w:p w:rsidR="005D0F94" w:rsidRPr="005D0F94" w:rsidRDefault="005D0F94" w:rsidP="005D0F94">
            <w:pPr>
              <w:spacing w:after="0" w:line="240" w:lineRule="auto"/>
              <w:jc w:val="center"/>
              <w:rPr>
                <w:rFonts w:ascii="Verdana" w:eastAsia="Times New Roman" w:hAnsi="Verdana" w:cs="Arial"/>
              </w:rPr>
            </w:pPr>
            <w:r w:rsidRPr="005D0F94">
              <w:rPr>
                <w:rFonts w:ascii="Verdana" w:eastAsia="Times New Roman" w:hAnsi="Verdana" w:cs="Arial"/>
              </w:rPr>
              <w:t>Wiper OFF</w:t>
            </w:r>
          </w:p>
        </w:tc>
      </w:tr>
      <w:tr w:rsidR="005D0F94" w:rsidRPr="005D0F94" w:rsidTr="005D0F94">
        <w:trPr>
          <w:trHeight w:val="300"/>
        </w:trPr>
        <w:tc>
          <w:tcPr>
            <w:tcW w:w="895" w:type="dxa"/>
            <w:tcBorders>
              <w:top w:val="nil"/>
              <w:left w:val="single" w:sz="4" w:space="0" w:color="auto"/>
              <w:bottom w:val="single" w:sz="4" w:space="0" w:color="auto"/>
              <w:right w:val="single" w:sz="4" w:space="0" w:color="auto"/>
            </w:tcBorders>
            <w:shd w:val="clear" w:color="auto" w:fill="auto"/>
            <w:noWrap/>
            <w:vAlign w:val="bottom"/>
            <w:hideMark/>
          </w:tcPr>
          <w:p w:rsidR="005D0F94" w:rsidRPr="005D0F94" w:rsidRDefault="005D0F94" w:rsidP="005D0F94">
            <w:pPr>
              <w:spacing w:after="0" w:line="240" w:lineRule="auto"/>
              <w:rPr>
                <w:rFonts w:ascii="Arial Unicode MS" w:eastAsia="Arial Unicode MS" w:hAnsi="Arial Unicode MS" w:cs="Arial Unicode MS"/>
                <w:color w:val="FF0000"/>
                <w:sz w:val="20"/>
                <w:szCs w:val="20"/>
              </w:rPr>
            </w:pPr>
            <w:r w:rsidRPr="005D0F94">
              <w:rPr>
                <w:rFonts w:ascii="Arial Unicode MS" w:eastAsia="Arial Unicode MS" w:hAnsi="Arial Unicode MS" w:cs="Arial Unicode MS" w:hint="eastAsia"/>
                <w:color w:val="FF0000"/>
                <w:sz w:val="20"/>
                <w:szCs w:val="20"/>
              </w:rPr>
              <w:t>BASE</w:t>
            </w:r>
          </w:p>
        </w:tc>
        <w:tc>
          <w:tcPr>
            <w:tcW w:w="1095" w:type="dxa"/>
            <w:tcBorders>
              <w:top w:val="nil"/>
              <w:left w:val="nil"/>
              <w:bottom w:val="single" w:sz="4" w:space="0" w:color="auto"/>
              <w:right w:val="single" w:sz="4" w:space="0" w:color="auto"/>
            </w:tcBorders>
            <w:shd w:val="clear" w:color="auto" w:fill="auto"/>
            <w:noWrap/>
            <w:vAlign w:val="bottom"/>
            <w:hideMark/>
          </w:tcPr>
          <w:p w:rsidR="005D0F94" w:rsidRPr="005D0F94" w:rsidRDefault="005D0F94" w:rsidP="005D0F94">
            <w:pPr>
              <w:spacing w:after="0" w:line="240" w:lineRule="auto"/>
              <w:rPr>
                <w:rFonts w:ascii="Arial Unicode MS" w:eastAsia="Arial Unicode MS" w:hAnsi="Arial Unicode MS" w:cs="Arial Unicode MS"/>
                <w:color w:val="FF0000"/>
                <w:sz w:val="20"/>
                <w:szCs w:val="20"/>
              </w:rPr>
            </w:pPr>
            <w:r w:rsidRPr="005D0F94">
              <w:rPr>
                <w:rFonts w:ascii="Arial Unicode MS" w:eastAsia="Arial Unicode MS" w:hAnsi="Arial Unicode MS" w:cs="Arial Unicode MS" w:hint="eastAsia"/>
                <w:color w:val="FF0000"/>
                <w:sz w:val="20"/>
                <w:szCs w:val="20"/>
              </w:rPr>
              <w:t> </w:t>
            </w:r>
          </w:p>
        </w:tc>
        <w:tc>
          <w:tcPr>
            <w:tcW w:w="1095" w:type="dxa"/>
            <w:tcBorders>
              <w:top w:val="nil"/>
              <w:left w:val="nil"/>
              <w:bottom w:val="single" w:sz="4" w:space="0" w:color="auto"/>
              <w:right w:val="single" w:sz="4" w:space="0" w:color="auto"/>
            </w:tcBorders>
            <w:shd w:val="clear" w:color="auto" w:fill="auto"/>
            <w:noWrap/>
            <w:vAlign w:val="bottom"/>
            <w:hideMark/>
          </w:tcPr>
          <w:p w:rsidR="005D0F94" w:rsidRPr="005D0F94" w:rsidRDefault="005D0F94" w:rsidP="005D0F94">
            <w:pPr>
              <w:spacing w:after="0" w:line="240" w:lineRule="auto"/>
              <w:rPr>
                <w:rFonts w:ascii="Arial Unicode MS" w:eastAsia="Arial Unicode MS" w:hAnsi="Arial Unicode MS" w:cs="Arial Unicode MS"/>
                <w:color w:val="FF0000"/>
                <w:sz w:val="20"/>
                <w:szCs w:val="20"/>
              </w:rPr>
            </w:pPr>
            <w:r w:rsidRPr="005D0F94">
              <w:rPr>
                <w:rFonts w:ascii="Arial Unicode MS" w:eastAsia="Arial Unicode MS" w:hAnsi="Arial Unicode MS" w:cs="Arial Unicode MS" w:hint="eastAsia"/>
                <w:color w:val="FF0000"/>
                <w:sz w:val="20"/>
                <w:szCs w:val="20"/>
              </w:rPr>
              <w:t> </w:t>
            </w:r>
          </w:p>
        </w:tc>
        <w:tc>
          <w:tcPr>
            <w:tcW w:w="1920" w:type="dxa"/>
            <w:tcBorders>
              <w:top w:val="nil"/>
              <w:left w:val="nil"/>
              <w:bottom w:val="single" w:sz="4" w:space="0" w:color="auto"/>
              <w:right w:val="single" w:sz="4" w:space="0" w:color="auto"/>
            </w:tcBorders>
            <w:shd w:val="clear" w:color="000000" w:fill="FFFFFF"/>
            <w:noWrap/>
            <w:vAlign w:val="center"/>
            <w:hideMark/>
          </w:tcPr>
          <w:p w:rsidR="005D0F94" w:rsidRPr="005D0F94" w:rsidRDefault="005D0F94" w:rsidP="005D0F94">
            <w:pPr>
              <w:spacing w:after="0" w:line="240" w:lineRule="auto"/>
              <w:rPr>
                <w:rFonts w:ascii="Arial" w:eastAsia="Times New Roman" w:hAnsi="Arial" w:cs="Arial"/>
                <w:sz w:val="16"/>
                <w:szCs w:val="16"/>
              </w:rPr>
            </w:pPr>
            <w:r w:rsidRPr="005D0F94">
              <w:rPr>
                <w:rFonts w:ascii="Arial" w:eastAsia="Times New Roman" w:hAnsi="Arial" w:cs="Arial"/>
                <w:sz w:val="16"/>
                <w:szCs w:val="16"/>
              </w:rPr>
              <w:t>KEYPAD_POPUP</w:t>
            </w:r>
          </w:p>
        </w:tc>
        <w:tc>
          <w:tcPr>
            <w:tcW w:w="2200" w:type="dxa"/>
            <w:tcBorders>
              <w:top w:val="nil"/>
              <w:left w:val="nil"/>
              <w:bottom w:val="single" w:sz="4" w:space="0" w:color="auto"/>
              <w:right w:val="single" w:sz="4" w:space="0" w:color="auto"/>
            </w:tcBorders>
            <w:shd w:val="clear" w:color="auto" w:fill="auto"/>
            <w:noWrap/>
            <w:vAlign w:val="center"/>
            <w:hideMark/>
          </w:tcPr>
          <w:p w:rsidR="005D0F94" w:rsidRPr="005D0F94" w:rsidRDefault="005D0F94" w:rsidP="005D0F94">
            <w:pPr>
              <w:spacing w:after="0" w:line="240" w:lineRule="auto"/>
              <w:jc w:val="center"/>
              <w:rPr>
                <w:rFonts w:ascii="Verdana" w:eastAsia="Times New Roman" w:hAnsi="Verdana" w:cs="Arial"/>
              </w:rPr>
            </w:pPr>
            <w:r w:rsidRPr="005D0F94">
              <w:rPr>
                <w:rFonts w:ascii="Verdana" w:eastAsia="Times New Roman" w:hAnsi="Verdana" w:cs="Arial"/>
              </w:rPr>
              <w:t>Enter Number</w:t>
            </w:r>
          </w:p>
        </w:tc>
        <w:tc>
          <w:tcPr>
            <w:tcW w:w="2160" w:type="dxa"/>
            <w:tcBorders>
              <w:top w:val="nil"/>
              <w:left w:val="nil"/>
              <w:bottom w:val="single" w:sz="4" w:space="0" w:color="auto"/>
              <w:right w:val="single" w:sz="4" w:space="0" w:color="auto"/>
            </w:tcBorders>
            <w:shd w:val="clear" w:color="auto" w:fill="auto"/>
            <w:noWrap/>
            <w:vAlign w:val="center"/>
            <w:hideMark/>
          </w:tcPr>
          <w:p w:rsidR="005D0F94" w:rsidRPr="005D0F94" w:rsidRDefault="005D0F94" w:rsidP="005D0F94">
            <w:pPr>
              <w:spacing w:after="0" w:line="240" w:lineRule="auto"/>
              <w:jc w:val="center"/>
              <w:rPr>
                <w:rFonts w:ascii="Verdana" w:eastAsia="Times New Roman" w:hAnsi="Verdana" w:cs="Arial"/>
              </w:rPr>
            </w:pPr>
            <w:r w:rsidRPr="005D0F94">
              <w:rPr>
                <w:rFonts w:ascii="Verdana" w:eastAsia="Times New Roman" w:hAnsi="Verdana" w:cs="Arial"/>
              </w:rPr>
              <w:t>Enter Number</w:t>
            </w:r>
          </w:p>
        </w:tc>
        <w:tc>
          <w:tcPr>
            <w:tcW w:w="2220" w:type="dxa"/>
            <w:tcBorders>
              <w:top w:val="nil"/>
              <w:left w:val="nil"/>
              <w:bottom w:val="single" w:sz="4" w:space="0" w:color="auto"/>
              <w:right w:val="single" w:sz="4" w:space="0" w:color="auto"/>
            </w:tcBorders>
            <w:shd w:val="clear" w:color="auto" w:fill="auto"/>
            <w:noWrap/>
            <w:vAlign w:val="center"/>
            <w:hideMark/>
          </w:tcPr>
          <w:p w:rsidR="005D0F94" w:rsidRPr="005D0F94" w:rsidRDefault="005D0F94" w:rsidP="005D0F94">
            <w:pPr>
              <w:spacing w:after="0" w:line="240" w:lineRule="auto"/>
              <w:jc w:val="center"/>
              <w:rPr>
                <w:rFonts w:ascii="Verdana" w:eastAsia="Times New Roman" w:hAnsi="Verdana" w:cs="Arial"/>
              </w:rPr>
            </w:pPr>
            <w:r w:rsidRPr="005D0F94">
              <w:rPr>
                <w:rFonts w:ascii="Verdana" w:eastAsia="Times New Roman" w:hAnsi="Verdana" w:cs="Arial"/>
              </w:rPr>
              <w:t>Enter Number</w:t>
            </w:r>
          </w:p>
        </w:tc>
      </w:tr>
      <w:tr w:rsidR="005D0F94" w:rsidRPr="005D0F94" w:rsidTr="005D0F94">
        <w:trPr>
          <w:trHeight w:val="300"/>
        </w:trPr>
        <w:tc>
          <w:tcPr>
            <w:tcW w:w="895" w:type="dxa"/>
            <w:tcBorders>
              <w:top w:val="nil"/>
              <w:left w:val="single" w:sz="4" w:space="0" w:color="auto"/>
              <w:bottom w:val="single" w:sz="4" w:space="0" w:color="auto"/>
              <w:right w:val="single" w:sz="4" w:space="0" w:color="auto"/>
            </w:tcBorders>
            <w:shd w:val="clear" w:color="auto" w:fill="auto"/>
            <w:noWrap/>
            <w:vAlign w:val="bottom"/>
            <w:hideMark/>
          </w:tcPr>
          <w:p w:rsidR="005D0F94" w:rsidRPr="005D0F94" w:rsidRDefault="005D0F94" w:rsidP="005D0F94">
            <w:pPr>
              <w:spacing w:after="0" w:line="240" w:lineRule="auto"/>
              <w:rPr>
                <w:rFonts w:ascii="Arial Unicode MS" w:eastAsia="Arial Unicode MS" w:hAnsi="Arial Unicode MS" w:cs="Arial Unicode MS"/>
                <w:color w:val="FF0000"/>
                <w:sz w:val="20"/>
                <w:szCs w:val="20"/>
              </w:rPr>
            </w:pPr>
            <w:r w:rsidRPr="005D0F94">
              <w:rPr>
                <w:rFonts w:ascii="Arial Unicode MS" w:eastAsia="Arial Unicode MS" w:hAnsi="Arial Unicode MS" w:cs="Arial Unicode MS" w:hint="eastAsia"/>
                <w:color w:val="FF0000"/>
                <w:sz w:val="20"/>
                <w:szCs w:val="20"/>
              </w:rPr>
              <w:t>BASE</w:t>
            </w:r>
          </w:p>
        </w:tc>
        <w:tc>
          <w:tcPr>
            <w:tcW w:w="1095" w:type="dxa"/>
            <w:tcBorders>
              <w:top w:val="nil"/>
              <w:left w:val="nil"/>
              <w:bottom w:val="single" w:sz="4" w:space="0" w:color="auto"/>
              <w:right w:val="single" w:sz="4" w:space="0" w:color="auto"/>
            </w:tcBorders>
            <w:shd w:val="clear" w:color="auto" w:fill="auto"/>
            <w:noWrap/>
            <w:vAlign w:val="bottom"/>
            <w:hideMark/>
          </w:tcPr>
          <w:p w:rsidR="005D0F94" w:rsidRPr="005D0F94" w:rsidRDefault="005D0F94" w:rsidP="005D0F94">
            <w:pPr>
              <w:spacing w:after="0" w:line="240" w:lineRule="auto"/>
              <w:rPr>
                <w:rFonts w:ascii="Arial Unicode MS" w:eastAsia="Arial Unicode MS" w:hAnsi="Arial Unicode MS" w:cs="Arial Unicode MS"/>
                <w:color w:val="FF0000"/>
                <w:sz w:val="20"/>
                <w:szCs w:val="20"/>
              </w:rPr>
            </w:pPr>
            <w:r w:rsidRPr="005D0F94">
              <w:rPr>
                <w:rFonts w:ascii="Arial Unicode MS" w:eastAsia="Arial Unicode MS" w:hAnsi="Arial Unicode MS" w:cs="Arial Unicode MS" w:hint="eastAsia"/>
                <w:color w:val="FF0000"/>
                <w:sz w:val="20"/>
                <w:szCs w:val="20"/>
              </w:rPr>
              <w:t> </w:t>
            </w:r>
          </w:p>
        </w:tc>
        <w:tc>
          <w:tcPr>
            <w:tcW w:w="1095" w:type="dxa"/>
            <w:tcBorders>
              <w:top w:val="nil"/>
              <w:left w:val="nil"/>
              <w:bottom w:val="single" w:sz="4" w:space="0" w:color="auto"/>
              <w:right w:val="single" w:sz="4" w:space="0" w:color="auto"/>
            </w:tcBorders>
            <w:shd w:val="clear" w:color="auto" w:fill="auto"/>
            <w:noWrap/>
            <w:vAlign w:val="bottom"/>
            <w:hideMark/>
          </w:tcPr>
          <w:p w:rsidR="005D0F94" w:rsidRPr="005D0F94" w:rsidRDefault="005D0F94" w:rsidP="005D0F94">
            <w:pPr>
              <w:spacing w:after="0" w:line="240" w:lineRule="auto"/>
              <w:rPr>
                <w:rFonts w:ascii="Arial Unicode MS" w:eastAsia="Arial Unicode MS" w:hAnsi="Arial Unicode MS" w:cs="Arial Unicode MS"/>
                <w:color w:val="FF0000"/>
                <w:sz w:val="20"/>
                <w:szCs w:val="20"/>
              </w:rPr>
            </w:pPr>
            <w:r w:rsidRPr="005D0F94">
              <w:rPr>
                <w:rFonts w:ascii="Arial Unicode MS" w:eastAsia="Arial Unicode MS" w:hAnsi="Arial Unicode MS" w:cs="Arial Unicode MS" w:hint="eastAsia"/>
                <w:color w:val="FF0000"/>
                <w:sz w:val="20"/>
                <w:szCs w:val="20"/>
              </w:rPr>
              <w:t> </w:t>
            </w:r>
          </w:p>
        </w:tc>
        <w:tc>
          <w:tcPr>
            <w:tcW w:w="1920" w:type="dxa"/>
            <w:tcBorders>
              <w:top w:val="nil"/>
              <w:left w:val="nil"/>
              <w:bottom w:val="single" w:sz="4" w:space="0" w:color="auto"/>
              <w:right w:val="single" w:sz="4" w:space="0" w:color="auto"/>
            </w:tcBorders>
            <w:shd w:val="clear" w:color="000000" w:fill="FFFFFF"/>
            <w:noWrap/>
            <w:vAlign w:val="center"/>
            <w:hideMark/>
          </w:tcPr>
          <w:p w:rsidR="005D0F94" w:rsidRPr="005D0F94" w:rsidRDefault="005D0F94" w:rsidP="005D0F94">
            <w:pPr>
              <w:spacing w:after="0" w:line="240" w:lineRule="auto"/>
              <w:rPr>
                <w:rFonts w:ascii="Arial" w:eastAsia="Times New Roman" w:hAnsi="Arial" w:cs="Arial"/>
                <w:sz w:val="16"/>
                <w:szCs w:val="16"/>
              </w:rPr>
            </w:pPr>
            <w:r w:rsidRPr="005D0F94">
              <w:rPr>
                <w:rFonts w:ascii="Arial" w:eastAsia="Times New Roman" w:hAnsi="Arial" w:cs="Arial"/>
                <w:sz w:val="16"/>
                <w:szCs w:val="16"/>
              </w:rPr>
              <w:t>PROGRESS_POPUP</w:t>
            </w:r>
          </w:p>
        </w:tc>
        <w:tc>
          <w:tcPr>
            <w:tcW w:w="2200" w:type="dxa"/>
            <w:tcBorders>
              <w:top w:val="nil"/>
              <w:left w:val="nil"/>
              <w:bottom w:val="single" w:sz="4" w:space="0" w:color="auto"/>
              <w:right w:val="single" w:sz="4" w:space="0" w:color="auto"/>
            </w:tcBorders>
            <w:shd w:val="clear" w:color="auto" w:fill="auto"/>
            <w:noWrap/>
            <w:vAlign w:val="center"/>
            <w:hideMark/>
          </w:tcPr>
          <w:p w:rsidR="005D0F94" w:rsidRPr="005D0F94" w:rsidRDefault="005D0F94" w:rsidP="005D0F94">
            <w:pPr>
              <w:spacing w:after="0" w:line="240" w:lineRule="auto"/>
              <w:jc w:val="center"/>
              <w:rPr>
                <w:rFonts w:ascii="Verdana" w:eastAsia="Times New Roman" w:hAnsi="Verdana" w:cs="Arial"/>
              </w:rPr>
            </w:pPr>
            <w:r w:rsidRPr="005D0F94">
              <w:rPr>
                <w:rFonts w:ascii="Verdana" w:eastAsia="Times New Roman" w:hAnsi="Verdana" w:cs="Arial"/>
              </w:rPr>
              <w:t>Scan In Progress</w:t>
            </w:r>
          </w:p>
        </w:tc>
        <w:tc>
          <w:tcPr>
            <w:tcW w:w="2160" w:type="dxa"/>
            <w:tcBorders>
              <w:top w:val="nil"/>
              <w:left w:val="nil"/>
              <w:bottom w:val="single" w:sz="4" w:space="0" w:color="auto"/>
              <w:right w:val="single" w:sz="4" w:space="0" w:color="auto"/>
            </w:tcBorders>
            <w:shd w:val="clear" w:color="auto" w:fill="auto"/>
            <w:noWrap/>
            <w:vAlign w:val="center"/>
            <w:hideMark/>
          </w:tcPr>
          <w:p w:rsidR="005D0F94" w:rsidRPr="005D0F94" w:rsidRDefault="005D0F94" w:rsidP="005D0F94">
            <w:pPr>
              <w:spacing w:after="0" w:line="240" w:lineRule="auto"/>
              <w:jc w:val="center"/>
              <w:rPr>
                <w:rFonts w:ascii="Verdana" w:eastAsia="Times New Roman" w:hAnsi="Verdana" w:cs="Arial"/>
              </w:rPr>
            </w:pPr>
            <w:r w:rsidRPr="005D0F94">
              <w:rPr>
                <w:rFonts w:ascii="Verdana" w:eastAsia="Times New Roman" w:hAnsi="Verdana" w:cs="Arial"/>
              </w:rPr>
              <w:t>Scan In Progress</w:t>
            </w:r>
          </w:p>
        </w:tc>
        <w:tc>
          <w:tcPr>
            <w:tcW w:w="2220" w:type="dxa"/>
            <w:tcBorders>
              <w:top w:val="nil"/>
              <w:left w:val="nil"/>
              <w:bottom w:val="single" w:sz="4" w:space="0" w:color="auto"/>
              <w:right w:val="single" w:sz="4" w:space="0" w:color="auto"/>
            </w:tcBorders>
            <w:shd w:val="clear" w:color="auto" w:fill="auto"/>
            <w:noWrap/>
            <w:vAlign w:val="center"/>
            <w:hideMark/>
          </w:tcPr>
          <w:p w:rsidR="005D0F94" w:rsidRPr="005D0F94" w:rsidRDefault="005D0F94" w:rsidP="005D0F94">
            <w:pPr>
              <w:spacing w:after="0" w:line="240" w:lineRule="auto"/>
              <w:jc w:val="center"/>
              <w:rPr>
                <w:rFonts w:ascii="Verdana" w:eastAsia="Times New Roman" w:hAnsi="Verdana" w:cs="Arial"/>
              </w:rPr>
            </w:pPr>
            <w:r w:rsidRPr="005D0F94">
              <w:rPr>
                <w:rFonts w:ascii="Verdana" w:eastAsia="Times New Roman" w:hAnsi="Verdana" w:cs="Arial"/>
              </w:rPr>
              <w:t>Scan In Progress</w:t>
            </w:r>
          </w:p>
        </w:tc>
      </w:tr>
    </w:tbl>
    <w:p w:rsidR="00BD6CE5" w:rsidRDefault="00BD6CE5" w:rsidP="00BD6CE5">
      <w:pPr>
        <w:rPr>
          <w:rFonts w:ascii="Verdana" w:hAnsi="Verdana"/>
        </w:rPr>
      </w:pPr>
    </w:p>
    <w:p w:rsidR="00BD6CE5" w:rsidRDefault="00BD6CE5" w:rsidP="00BD6CE5">
      <w:pPr>
        <w:rPr>
          <w:rFonts w:ascii="Verdana" w:hAnsi="Verdana"/>
        </w:rPr>
      </w:pPr>
      <w:r>
        <w:rPr>
          <w:rFonts w:ascii="Verdana" w:hAnsi="Verdana"/>
        </w:rPr>
        <w:t xml:space="preserve">Now run the </w:t>
      </w:r>
      <w:r w:rsidRPr="00C22301">
        <w:rPr>
          <w:rFonts w:ascii="Verdana" w:hAnsi="Verdana"/>
        </w:rPr>
        <w:t>\ui.core.iceapple.doc\language.core.01\</w:t>
      </w:r>
      <w:proofErr w:type="spellStart"/>
      <w:r w:rsidRPr="00C22301">
        <w:rPr>
          <w:rFonts w:ascii="Verdana" w:hAnsi="Verdana"/>
        </w:rPr>
        <w:t>language_encoder_tool</w:t>
      </w:r>
      <w:proofErr w:type="spellEnd"/>
      <w:r>
        <w:rPr>
          <w:rFonts w:ascii="Verdana" w:hAnsi="Verdana"/>
        </w:rPr>
        <w:t>\</w:t>
      </w:r>
      <w:r w:rsidRPr="00C22301">
        <w:t xml:space="preserve"> </w:t>
      </w:r>
      <w:r w:rsidRPr="00C22301">
        <w:rPr>
          <w:rFonts w:ascii="Verdana" w:hAnsi="Verdana"/>
        </w:rPr>
        <w:t>LanguageEncoder.exe</w:t>
      </w:r>
      <w:r>
        <w:rPr>
          <w:rFonts w:ascii="Verdana" w:hAnsi="Verdana"/>
        </w:rPr>
        <w:t xml:space="preserve"> and click “Load Configuration”</w:t>
      </w:r>
    </w:p>
    <w:p w:rsidR="006F0ADA" w:rsidRDefault="006F0ADA" w:rsidP="00BD6CE5">
      <w:pPr>
        <w:rPr>
          <w:rFonts w:ascii="Verdana" w:hAnsi="Verdana"/>
        </w:rPr>
      </w:pPr>
      <w:r>
        <w:rPr>
          <w:rFonts w:ascii="Verdana" w:hAnsi="Verdana"/>
          <w:noProof/>
        </w:rPr>
        <w:drawing>
          <wp:inline distT="0" distB="0" distL="0" distR="0">
            <wp:extent cx="4476750" cy="10001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76750" cy="1000125"/>
                    </a:xfrm>
                    <a:prstGeom prst="rect">
                      <a:avLst/>
                    </a:prstGeom>
                    <a:noFill/>
                    <a:ln>
                      <a:noFill/>
                    </a:ln>
                  </pic:spPr>
                </pic:pic>
              </a:graphicData>
            </a:graphic>
          </wp:inline>
        </w:drawing>
      </w:r>
    </w:p>
    <w:p w:rsidR="005D0F94" w:rsidRDefault="005D0F94" w:rsidP="00BD6CE5">
      <w:pPr>
        <w:rPr>
          <w:rFonts w:ascii="Verdana" w:hAnsi="Verdana"/>
        </w:rPr>
      </w:pPr>
      <w:r>
        <w:rPr>
          <w:rFonts w:ascii="Verdana" w:hAnsi="Verdana"/>
        </w:rPr>
        <w:t xml:space="preserve">Open the </w:t>
      </w:r>
      <w:proofErr w:type="gramStart"/>
      <w:r>
        <w:rPr>
          <w:rFonts w:ascii="Verdana" w:hAnsi="Verdana"/>
        </w:rPr>
        <w:t>configuration(</w:t>
      </w:r>
      <w:proofErr w:type="gramEnd"/>
      <w:r>
        <w:rPr>
          <w:rFonts w:ascii="Verdana" w:hAnsi="Verdana"/>
        </w:rPr>
        <w:t>.</w:t>
      </w:r>
      <w:proofErr w:type="spellStart"/>
      <w:r>
        <w:rPr>
          <w:rFonts w:ascii="Verdana" w:hAnsi="Verdana"/>
        </w:rPr>
        <w:t>cfg</w:t>
      </w:r>
      <w:proofErr w:type="spellEnd"/>
      <w:r>
        <w:rPr>
          <w:rFonts w:ascii="Verdana" w:hAnsi="Verdana"/>
        </w:rPr>
        <w:t xml:space="preserve">) in </w:t>
      </w:r>
      <w:r w:rsidRPr="00587B60">
        <w:rPr>
          <w:rFonts w:ascii="Verdana" w:hAnsi="Verdana"/>
        </w:rPr>
        <w:t>exercise1</w:t>
      </w:r>
      <w:r>
        <w:rPr>
          <w:rFonts w:ascii="Verdana" w:hAnsi="Verdana"/>
        </w:rPr>
        <w:t>\language.</w:t>
      </w:r>
    </w:p>
    <w:p w:rsidR="00BD6CE5" w:rsidRDefault="00BD6CE5" w:rsidP="00BD6CE5">
      <w:pPr>
        <w:rPr>
          <w:rFonts w:ascii="Verdana" w:hAnsi="Verdana"/>
        </w:rPr>
      </w:pPr>
      <w:r>
        <w:rPr>
          <w:rFonts w:ascii="Verdana" w:hAnsi="Verdana"/>
        </w:rPr>
        <w:t>After that click on Start Encoding button to generate the language database files. Three files will be generated inside the language folder</w:t>
      </w:r>
    </w:p>
    <w:p w:rsidR="00BD6CE5" w:rsidRDefault="00BD6CE5" w:rsidP="00BD6CE5">
      <w:pPr>
        <w:spacing w:after="0"/>
        <w:rPr>
          <w:rFonts w:ascii="Verdana" w:hAnsi="Verdana"/>
        </w:rPr>
      </w:pPr>
      <w:proofErr w:type="spellStart"/>
      <w:r w:rsidRPr="000146BB">
        <w:rPr>
          <w:rFonts w:ascii="Verdana" w:hAnsi="Verdana"/>
        </w:rPr>
        <w:t>hmi_language_identifiers.h</w:t>
      </w:r>
      <w:proofErr w:type="spellEnd"/>
      <w:r>
        <w:rPr>
          <w:rFonts w:ascii="Verdana" w:hAnsi="Verdana"/>
        </w:rPr>
        <w:t xml:space="preserve"> </w:t>
      </w:r>
      <w:r>
        <w:rPr>
          <w:rFonts w:ascii="Verdana" w:hAnsi="Verdana"/>
        </w:rPr>
        <w:tab/>
        <w:t>– contains the SID definitions for application usage</w:t>
      </w:r>
    </w:p>
    <w:p w:rsidR="00BD6CE5" w:rsidRDefault="00BD6CE5" w:rsidP="00BD6CE5">
      <w:pPr>
        <w:spacing w:after="0"/>
        <w:rPr>
          <w:rFonts w:ascii="Verdana" w:hAnsi="Verdana"/>
        </w:rPr>
      </w:pPr>
      <w:r w:rsidRPr="000146BB">
        <w:rPr>
          <w:rFonts w:ascii="Verdana" w:hAnsi="Verdana"/>
        </w:rPr>
        <w:t>hmi_language_1.c</w:t>
      </w:r>
      <w:r>
        <w:rPr>
          <w:rFonts w:ascii="Verdana" w:hAnsi="Verdana"/>
        </w:rPr>
        <w:t xml:space="preserve"> </w:t>
      </w:r>
      <w:r>
        <w:rPr>
          <w:rFonts w:ascii="Verdana" w:hAnsi="Verdana"/>
        </w:rPr>
        <w:tab/>
      </w:r>
      <w:r>
        <w:rPr>
          <w:rFonts w:ascii="Verdana" w:hAnsi="Verdana"/>
        </w:rPr>
        <w:tab/>
      </w:r>
      <w:r>
        <w:rPr>
          <w:rFonts w:ascii="Verdana" w:hAnsi="Verdana"/>
        </w:rPr>
        <w:tab/>
        <w:t>– Contains the language database tables</w:t>
      </w:r>
    </w:p>
    <w:p w:rsidR="00BD6CE5" w:rsidRDefault="00BD6CE5" w:rsidP="00BD6CE5">
      <w:pPr>
        <w:spacing w:after="0"/>
        <w:rPr>
          <w:rFonts w:ascii="Verdana" w:hAnsi="Verdana"/>
        </w:rPr>
      </w:pPr>
      <w:r w:rsidRPr="000146BB">
        <w:rPr>
          <w:rFonts w:ascii="Verdana" w:hAnsi="Verdana"/>
        </w:rPr>
        <w:t>hmi_language_gen.txt</w:t>
      </w:r>
      <w:r>
        <w:rPr>
          <w:rFonts w:ascii="Verdana" w:hAnsi="Verdana"/>
        </w:rPr>
        <w:tab/>
      </w:r>
      <w:r>
        <w:rPr>
          <w:rFonts w:ascii="Verdana" w:hAnsi="Verdana"/>
        </w:rPr>
        <w:tab/>
        <w:t>– contains information about the code generation</w:t>
      </w:r>
    </w:p>
    <w:p w:rsidR="00A9798B" w:rsidRDefault="00A9798B" w:rsidP="00FD28F8">
      <w:pPr>
        <w:rPr>
          <w:rFonts w:ascii="Verdana" w:hAnsi="Verdana"/>
        </w:rPr>
      </w:pPr>
    </w:p>
    <w:p w:rsidR="00A9798B" w:rsidRDefault="00A9798B" w:rsidP="00A9798B">
      <w:pPr>
        <w:pStyle w:val="Heading2"/>
      </w:pPr>
      <w:r>
        <w:t xml:space="preserve">Configuring </w:t>
      </w:r>
      <w:r w:rsidR="00CB06B7">
        <w:t>Button Events</w:t>
      </w:r>
      <w:r>
        <w:t>:</w:t>
      </w:r>
    </w:p>
    <w:p w:rsidR="0097739E" w:rsidRPr="00AE7670" w:rsidRDefault="0097739E" w:rsidP="00AE7670">
      <w:pPr>
        <w:spacing w:after="0"/>
        <w:rPr>
          <w:rFonts w:ascii="Verdana" w:hAnsi="Verdana"/>
        </w:rPr>
      </w:pPr>
    </w:p>
    <w:p w:rsidR="00A9798B" w:rsidRDefault="0097739E" w:rsidP="00FD28F8">
      <w:pPr>
        <w:rPr>
          <w:rFonts w:ascii="Verdana" w:hAnsi="Verdana"/>
        </w:rPr>
      </w:pPr>
      <w:r>
        <w:rPr>
          <w:rFonts w:ascii="Verdana" w:hAnsi="Verdana"/>
        </w:rPr>
        <w:t xml:space="preserve">In simulation </w:t>
      </w:r>
      <w:r w:rsidR="00CB06B7">
        <w:rPr>
          <w:rFonts w:ascii="Verdana" w:hAnsi="Verdana"/>
        </w:rPr>
        <w:t xml:space="preserve">the buttons </w:t>
      </w:r>
      <w:proofErr w:type="spellStart"/>
      <w:r w:rsidR="00CB06B7">
        <w:rPr>
          <w:rFonts w:ascii="Verdana" w:hAnsi="Verdana"/>
        </w:rPr>
        <w:t>a</w:t>
      </w:r>
      <w:proofErr w:type="gramStart"/>
      <w:r w:rsidR="00CB06B7">
        <w:rPr>
          <w:rFonts w:ascii="Verdana" w:hAnsi="Verdana"/>
        </w:rPr>
        <w:t>,s,d,f</w:t>
      </w:r>
      <w:proofErr w:type="spellEnd"/>
      <w:proofErr w:type="gramEnd"/>
      <w:r w:rsidR="00CB06B7">
        <w:rPr>
          <w:rFonts w:ascii="Verdana" w:hAnsi="Verdana"/>
        </w:rPr>
        <w:t xml:space="preserve"> are used for four types of popup and </w:t>
      </w:r>
      <w:proofErr w:type="spellStart"/>
      <w:r w:rsidR="00CB06B7">
        <w:rPr>
          <w:rFonts w:ascii="Verdana" w:hAnsi="Verdana"/>
        </w:rPr>
        <w:t>q,w,e</w:t>
      </w:r>
      <w:proofErr w:type="spellEnd"/>
      <w:r w:rsidR="00CB06B7">
        <w:rPr>
          <w:rFonts w:ascii="Verdana" w:hAnsi="Verdana"/>
        </w:rPr>
        <w:t xml:space="preserve"> are used for three types of warnings.</w:t>
      </w:r>
    </w:p>
    <w:p w:rsidR="003552FE" w:rsidRDefault="003552FE" w:rsidP="00FD28F8">
      <w:pPr>
        <w:rPr>
          <w:rFonts w:ascii="Verdana" w:hAnsi="Verdana"/>
        </w:rPr>
      </w:pPr>
      <w:r>
        <w:rPr>
          <w:rFonts w:ascii="Verdana" w:hAnsi="Verdana"/>
        </w:rPr>
        <w:t xml:space="preserve">In </w:t>
      </w:r>
      <w:proofErr w:type="spellStart"/>
      <w:r>
        <w:rPr>
          <w:rFonts w:ascii="Verdana" w:hAnsi="Verdana"/>
        </w:rPr>
        <w:t>hmi_button.h</w:t>
      </w:r>
      <w:proofErr w:type="spellEnd"/>
      <w:r>
        <w:rPr>
          <w:rFonts w:ascii="Verdana" w:hAnsi="Verdana"/>
        </w:rPr>
        <w:t xml:space="preserve"> configure the below </w:t>
      </w:r>
      <w:proofErr w:type="spellStart"/>
      <w:r>
        <w:rPr>
          <w:rFonts w:ascii="Verdana" w:hAnsi="Verdana"/>
        </w:rPr>
        <w:t>enums</w:t>
      </w:r>
      <w:proofErr w:type="spellEnd"/>
      <w:r>
        <w:rPr>
          <w:rFonts w:ascii="Verdana" w:hAnsi="Verdana"/>
        </w:rPr>
        <w:t>.</w:t>
      </w:r>
    </w:p>
    <w:p w:rsidR="001379DE" w:rsidRDefault="001379DE" w:rsidP="003552FE">
      <w:pPr>
        <w:autoSpaceDE w:val="0"/>
        <w:autoSpaceDN w:val="0"/>
        <w:adjustRightInd w:val="0"/>
        <w:spacing w:after="0" w:line="240" w:lineRule="auto"/>
        <w:rPr>
          <w:rFonts w:ascii="Courier New" w:hAnsi="Courier New" w:cs="Courier New"/>
          <w:noProof/>
          <w:color w:val="0000FF"/>
          <w:sz w:val="20"/>
          <w:szCs w:val="20"/>
        </w:rPr>
      </w:pPr>
    </w:p>
    <w:p w:rsidR="003552FE" w:rsidRDefault="003552FE" w:rsidP="003552FE">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color w:val="0000FF"/>
          <w:sz w:val="20"/>
          <w:szCs w:val="20"/>
        </w:rPr>
        <w:lastRenderedPageBreak/>
        <w:t>enum</w:t>
      </w:r>
      <w:r>
        <w:rPr>
          <w:rFonts w:ascii="Courier New" w:hAnsi="Courier New" w:cs="Courier New"/>
          <w:noProof/>
          <w:sz w:val="20"/>
          <w:szCs w:val="20"/>
        </w:rPr>
        <w:t>{</w:t>
      </w:r>
    </w:p>
    <w:p w:rsidR="003552FE" w:rsidRDefault="003552FE" w:rsidP="003552FE">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BTN_ID_POWER,</w:t>
      </w:r>
    </w:p>
    <w:p w:rsidR="003552FE" w:rsidRDefault="003552FE" w:rsidP="003552FE">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BTN_ID_UP,</w:t>
      </w:r>
    </w:p>
    <w:p w:rsidR="003552FE" w:rsidRDefault="003552FE" w:rsidP="003552FE">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BTN_ID_DN,</w:t>
      </w:r>
    </w:p>
    <w:p w:rsidR="003552FE" w:rsidRDefault="003552FE" w:rsidP="003552FE">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BTN_ID_LT,</w:t>
      </w:r>
    </w:p>
    <w:p w:rsidR="003552FE" w:rsidRDefault="003552FE" w:rsidP="003552FE">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BTN_ID_RT,</w:t>
      </w:r>
    </w:p>
    <w:p w:rsidR="003552FE" w:rsidRDefault="003552FE" w:rsidP="003552FE">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BTN_ID_ENTER,</w:t>
      </w:r>
    </w:p>
    <w:p w:rsidR="003552FE" w:rsidRDefault="003552FE" w:rsidP="003552FE">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BTN_ID_INFO_POPUP,</w:t>
      </w:r>
    </w:p>
    <w:p w:rsidR="003552FE" w:rsidRDefault="003552FE" w:rsidP="003552FE">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BTN_ID_ACK_POPUP,</w:t>
      </w:r>
    </w:p>
    <w:p w:rsidR="003552FE" w:rsidRDefault="003552FE" w:rsidP="003552FE">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BTN_ID_PROGRESS_POPUP,</w:t>
      </w:r>
    </w:p>
    <w:p w:rsidR="003552FE" w:rsidRDefault="003552FE" w:rsidP="003552FE">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BTN_ID_KEYPAD_POPUP,</w:t>
      </w:r>
    </w:p>
    <w:p w:rsidR="003552FE" w:rsidRDefault="003552FE" w:rsidP="003552FE">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BTN_ID_HARD_WRNG,</w:t>
      </w:r>
    </w:p>
    <w:p w:rsidR="003552FE" w:rsidRDefault="003552FE" w:rsidP="003552FE">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BTN_ID_SOFT_WRNG,</w:t>
      </w:r>
    </w:p>
    <w:p w:rsidR="003552FE" w:rsidRDefault="003552FE" w:rsidP="003552FE">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BTN_ID_INFO_WRNG,</w:t>
      </w:r>
    </w:p>
    <w:p w:rsidR="003552FE" w:rsidRDefault="003552FE" w:rsidP="003552FE">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BTN_ID_DEACTIVATE_WRNG,</w:t>
      </w:r>
    </w:p>
    <w:p w:rsidR="003552FE" w:rsidRDefault="003552FE" w:rsidP="003552FE">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BTN_ID_0,</w:t>
      </w:r>
    </w:p>
    <w:p w:rsidR="003552FE" w:rsidRDefault="003552FE" w:rsidP="003552FE">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BTN_ID_1,</w:t>
      </w:r>
    </w:p>
    <w:p w:rsidR="003552FE" w:rsidRDefault="003552FE" w:rsidP="003552FE">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BTN_ID_2,</w:t>
      </w:r>
    </w:p>
    <w:p w:rsidR="003552FE" w:rsidRDefault="003552FE" w:rsidP="003552FE">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BTN_ID_3,</w:t>
      </w:r>
    </w:p>
    <w:p w:rsidR="003552FE" w:rsidRDefault="003552FE" w:rsidP="003552FE">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BTN_ID_4,</w:t>
      </w:r>
    </w:p>
    <w:p w:rsidR="003552FE" w:rsidRDefault="003552FE" w:rsidP="003552FE">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BTN_ID_5,</w:t>
      </w:r>
    </w:p>
    <w:p w:rsidR="003552FE" w:rsidRDefault="003552FE" w:rsidP="003552FE">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BTN_ID_6,</w:t>
      </w:r>
    </w:p>
    <w:p w:rsidR="003552FE" w:rsidRDefault="003552FE" w:rsidP="003552FE">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BTN_ID_7,</w:t>
      </w:r>
    </w:p>
    <w:p w:rsidR="003552FE" w:rsidRDefault="003552FE" w:rsidP="003552FE">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BTN_ID_8,</w:t>
      </w:r>
    </w:p>
    <w:p w:rsidR="003552FE" w:rsidRDefault="003552FE" w:rsidP="003552FE">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BTN_ID_9,</w:t>
      </w:r>
    </w:p>
    <w:p w:rsidR="003552FE" w:rsidRDefault="003552FE" w:rsidP="003552FE">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BTN_ID_MAX</w:t>
      </w:r>
    </w:p>
    <w:p w:rsidR="003552FE" w:rsidRDefault="003552FE" w:rsidP="003552FE">
      <w:pPr>
        <w:rPr>
          <w:rFonts w:ascii="Courier New" w:hAnsi="Courier New" w:cs="Courier New"/>
          <w:noProof/>
          <w:sz w:val="20"/>
          <w:szCs w:val="20"/>
        </w:rPr>
      </w:pPr>
      <w:r>
        <w:rPr>
          <w:rFonts w:ascii="Courier New" w:hAnsi="Courier New" w:cs="Courier New"/>
          <w:noProof/>
          <w:sz w:val="20"/>
          <w:szCs w:val="20"/>
        </w:rPr>
        <w:t>};</w:t>
      </w:r>
    </w:p>
    <w:p w:rsidR="001379DE" w:rsidRDefault="003552FE" w:rsidP="003552FE">
      <w:pPr>
        <w:rPr>
          <w:rFonts w:ascii="Verdana" w:hAnsi="Verdana"/>
        </w:rPr>
      </w:pPr>
      <w:r w:rsidRPr="001379DE">
        <w:rPr>
          <w:rFonts w:ascii="Verdana" w:hAnsi="Verdana"/>
        </w:rPr>
        <w:t xml:space="preserve">The </w:t>
      </w:r>
      <w:proofErr w:type="spellStart"/>
      <w:r w:rsidRPr="00891E39">
        <w:rPr>
          <w:rFonts w:ascii="Verdana" w:hAnsi="Verdana"/>
        </w:rPr>
        <w:t>dm_switch_</w:t>
      </w:r>
      <w:proofErr w:type="gramStart"/>
      <w:r w:rsidRPr="00891E39">
        <w:rPr>
          <w:rFonts w:ascii="Verdana" w:hAnsi="Verdana"/>
        </w:rPr>
        <w:t>array</w:t>
      </w:r>
      <w:proofErr w:type="spellEnd"/>
      <w:r w:rsidRPr="00891E39">
        <w:rPr>
          <w:rFonts w:ascii="Verdana" w:hAnsi="Verdana"/>
        </w:rPr>
        <w:t>[</w:t>
      </w:r>
      <w:proofErr w:type="gramEnd"/>
      <w:r w:rsidRPr="00891E39">
        <w:rPr>
          <w:rFonts w:ascii="Verdana" w:hAnsi="Verdana"/>
        </w:rPr>
        <w:t>]</w:t>
      </w:r>
      <w:r>
        <w:rPr>
          <w:rFonts w:ascii="Verdana" w:hAnsi="Verdana"/>
        </w:rPr>
        <w:t xml:space="preserve"> in </w:t>
      </w:r>
      <w:proofErr w:type="spellStart"/>
      <w:r>
        <w:rPr>
          <w:rFonts w:ascii="Verdana" w:hAnsi="Verdana"/>
        </w:rPr>
        <w:t>hmi_button.c</w:t>
      </w:r>
      <w:proofErr w:type="spellEnd"/>
      <w:r>
        <w:rPr>
          <w:rFonts w:ascii="Verdana" w:hAnsi="Verdana"/>
        </w:rPr>
        <w:t xml:space="preserve"> need to be configured for the above button events.</w:t>
      </w:r>
    </w:p>
    <w:p w:rsidR="001379DE" w:rsidRDefault="001379DE" w:rsidP="001379DE">
      <w:pPr>
        <w:autoSpaceDE w:val="0"/>
        <w:autoSpaceDN w:val="0"/>
        <w:adjustRightInd w:val="0"/>
        <w:spacing w:after="0" w:line="240" w:lineRule="auto"/>
        <w:rPr>
          <w:rFonts w:ascii="Verdana" w:hAnsi="Verdana"/>
        </w:rPr>
      </w:pPr>
      <w:proofErr w:type="gramStart"/>
      <w:r>
        <w:rPr>
          <w:rFonts w:ascii="Verdana" w:hAnsi="Verdana"/>
        </w:rPr>
        <w:t>Note :-</w:t>
      </w:r>
      <w:proofErr w:type="gramEnd"/>
      <w:r>
        <w:rPr>
          <w:rFonts w:ascii="Verdana" w:hAnsi="Verdana"/>
        </w:rPr>
        <w:t xml:space="preserve"> Refer </w:t>
      </w:r>
      <w:r w:rsidRPr="000F185C">
        <w:rPr>
          <w:rFonts w:ascii="Verdana" w:hAnsi="Verdana"/>
        </w:rPr>
        <w:t>\ui.core.iceapple.test\iceapple.gdt.test.fw\openvg_target\common</w:t>
      </w:r>
      <w:r>
        <w:rPr>
          <w:rFonts w:ascii="Verdana" w:hAnsi="Verdana"/>
        </w:rPr>
        <w:t>\hmi_button.c for sample implementation</w:t>
      </w:r>
    </w:p>
    <w:p w:rsidR="001379DE" w:rsidRPr="00FD28F8" w:rsidRDefault="001379DE" w:rsidP="003552FE">
      <w:pPr>
        <w:rPr>
          <w:rFonts w:ascii="Verdana" w:hAnsi="Verdana"/>
        </w:rPr>
      </w:pPr>
    </w:p>
    <w:p w:rsidR="00C34184" w:rsidRDefault="00C34184" w:rsidP="00C34184">
      <w:pPr>
        <w:pStyle w:val="Heading2"/>
      </w:pPr>
      <w:r>
        <w:t xml:space="preserve">Configuring Warnings in </w:t>
      </w:r>
      <w:r w:rsidR="001F55D4">
        <w:t>Warnings Configuration Sheet</w:t>
      </w:r>
      <w:r w:rsidR="003C3866">
        <w:t>:</w:t>
      </w:r>
    </w:p>
    <w:p w:rsidR="003C3866" w:rsidRDefault="003C3866" w:rsidP="003C3866"/>
    <w:p w:rsidR="00E32A56" w:rsidRPr="003C3866" w:rsidRDefault="00E32A56" w:rsidP="003C3866">
      <w:r w:rsidRPr="00E32A56">
        <w:rPr>
          <w:rFonts w:ascii="Verdana" w:hAnsi="Verdana"/>
        </w:rPr>
        <w:t xml:space="preserve">Open Warning_configuration.xls from </w:t>
      </w:r>
      <w:proofErr w:type="spellStart"/>
      <w:r>
        <w:rPr>
          <w:rFonts w:ascii="Verdana" w:hAnsi="Verdana"/>
        </w:rPr>
        <w:t>openvg_target</w:t>
      </w:r>
      <w:proofErr w:type="spellEnd"/>
      <w:r>
        <w:rPr>
          <w:rFonts w:ascii="Verdana" w:hAnsi="Verdana"/>
        </w:rPr>
        <w:t>\warning</w:t>
      </w:r>
    </w:p>
    <w:p w:rsidR="00C34184" w:rsidRDefault="00E32A56" w:rsidP="00C34184">
      <w:pPr>
        <w:rPr>
          <w:rFonts w:ascii="Verdana" w:hAnsi="Verdana"/>
        </w:rPr>
      </w:pPr>
      <w:r>
        <w:rPr>
          <w:rFonts w:ascii="Verdana" w:hAnsi="Verdana"/>
        </w:rPr>
        <w:t xml:space="preserve">Open the sheet </w:t>
      </w:r>
      <w:proofErr w:type="spellStart"/>
      <w:r>
        <w:rPr>
          <w:rFonts w:ascii="Verdana" w:hAnsi="Verdana"/>
        </w:rPr>
        <w:t>Config_sheet</w:t>
      </w:r>
      <w:proofErr w:type="spellEnd"/>
    </w:p>
    <w:p w:rsidR="00D432DA" w:rsidRDefault="00D432DA" w:rsidP="00D432DA">
      <w:pPr>
        <w:pStyle w:val="Heading3"/>
      </w:pPr>
      <w:proofErr w:type="gramStart"/>
      <w:r>
        <w:t xml:space="preserve">Configuring </w:t>
      </w:r>
      <w:r w:rsidR="006E2A06">
        <w:t xml:space="preserve"> hard</w:t>
      </w:r>
      <w:proofErr w:type="gramEnd"/>
      <w:r w:rsidR="006E2A06">
        <w:t xml:space="preserve"> </w:t>
      </w:r>
      <w:r>
        <w:t>Warning in Warnings Configuration Sheet:</w:t>
      </w:r>
    </w:p>
    <w:p w:rsidR="00E32A56" w:rsidRDefault="00482398" w:rsidP="00E32A56">
      <w:pPr>
        <w:pStyle w:val="ListParagraph"/>
        <w:numPr>
          <w:ilvl w:val="0"/>
          <w:numId w:val="27"/>
        </w:numPr>
        <w:rPr>
          <w:rFonts w:ascii="Verdana" w:hAnsi="Verdana"/>
        </w:rPr>
      </w:pPr>
      <w:r>
        <w:rPr>
          <w:rFonts w:ascii="Verdana" w:hAnsi="Verdana"/>
        </w:rPr>
        <w:t xml:space="preserve">Configure the first warning with S No as 1.  Variant as Common. Column “Message ID” as HARD_WARNING_ID. </w:t>
      </w:r>
    </w:p>
    <w:p w:rsidR="00482398" w:rsidRDefault="00482398" w:rsidP="00482398">
      <w:pPr>
        <w:pStyle w:val="ListParagraph"/>
        <w:numPr>
          <w:ilvl w:val="0"/>
          <w:numId w:val="27"/>
        </w:numPr>
        <w:rPr>
          <w:rFonts w:ascii="Verdana" w:hAnsi="Verdana"/>
        </w:rPr>
      </w:pPr>
      <w:r w:rsidRPr="00482398">
        <w:rPr>
          <w:rFonts w:ascii="Verdana" w:hAnsi="Verdana"/>
        </w:rPr>
        <w:t>Column “U08SIF_GET_DATACheckActiveCondition</w:t>
      </w:r>
      <w:r>
        <w:rPr>
          <w:rFonts w:ascii="Verdana" w:hAnsi="Verdana"/>
        </w:rPr>
        <w:t>” as “</w:t>
      </w:r>
      <w:proofErr w:type="spellStart"/>
      <w:r w:rsidRPr="00482398">
        <w:rPr>
          <w:rFonts w:ascii="Verdana" w:hAnsi="Verdana"/>
        </w:rPr>
        <w:t>hmi_msg_warn_get_status</w:t>
      </w:r>
      <w:proofErr w:type="spellEnd"/>
      <w:r>
        <w:rPr>
          <w:rFonts w:ascii="Verdana" w:hAnsi="Verdana"/>
        </w:rPr>
        <w:t>”.</w:t>
      </w:r>
    </w:p>
    <w:p w:rsidR="00482398" w:rsidRDefault="00482398" w:rsidP="00482398">
      <w:pPr>
        <w:pStyle w:val="ListParagraph"/>
        <w:numPr>
          <w:ilvl w:val="0"/>
          <w:numId w:val="27"/>
        </w:numPr>
        <w:rPr>
          <w:rFonts w:ascii="Verdana" w:hAnsi="Verdana"/>
        </w:rPr>
      </w:pPr>
      <w:r>
        <w:rPr>
          <w:rFonts w:ascii="Verdana" w:hAnsi="Verdana"/>
        </w:rPr>
        <w:t>Column “</w:t>
      </w:r>
      <w:proofErr w:type="spellStart"/>
      <w:r w:rsidRPr="00482398">
        <w:rPr>
          <w:rFonts w:ascii="Verdana" w:hAnsi="Verdana"/>
        </w:rPr>
        <w:t>ConditionQualifier</w:t>
      </w:r>
      <w:proofErr w:type="spellEnd"/>
      <w:r>
        <w:rPr>
          <w:rFonts w:ascii="Verdana" w:hAnsi="Verdana"/>
        </w:rPr>
        <w:t>” as “</w:t>
      </w:r>
      <w:r w:rsidRPr="00482398">
        <w:rPr>
          <w:rFonts w:ascii="Verdana" w:hAnsi="Verdana"/>
        </w:rPr>
        <w:t>HARD_WARNING_ID_INDEX</w:t>
      </w:r>
      <w:r>
        <w:rPr>
          <w:rFonts w:ascii="Verdana" w:hAnsi="Verdana"/>
        </w:rPr>
        <w:t>”.</w:t>
      </w:r>
    </w:p>
    <w:p w:rsidR="00482398" w:rsidRDefault="00482398" w:rsidP="00482398">
      <w:pPr>
        <w:pStyle w:val="ListParagraph"/>
        <w:numPr>
          <w:ilvl w:val="0"/>
          <w:numId w:val="27"/>
        </w:numPr>
        <w:rPr>
          <w:rFonts w:ascii="Verdana" w:hAnsi="Verdana"/>
        </w:rPr>
      </w:pPr>
      <w:r w:rsidRPr="00482398">
        <w:rPr>
          <w:rFonts w:ascii="Verdana" w:hAnsi="Verdana"/>
        </w:rPr>
        <w:t>Column “U08SIF_GET_DATAMsgEventCallbackFunction</w:t>
      </w:r>
      <w:r>
        <w:rPr>
          <w:rFonts w:ascii="Verdana" w:hAnsi="Verdana"/>
        </w:rPr>
        <w:t>” as “</w:t>
      </w:r>
      <w:proofErr w:type="spellStart"/>
      <w:r w:rsidRPr="00482398">
        <w:rPr>
          <w:rFonts w:ascii="Verdana" w:hAnsi="Verdana"/>
        </w:rPr>
        <w:t>hmi_msg_app_wrn_notify_status_cb</w:t>
      </w:r>
      <w:proofErr w:type="spellEnd"/>
      <w:r>
        <w:rPr>
          <w:rFonts w:ascii="Verdana" w:hAnsi="Verdana"/>
        </w:rPr>
        <w:t>”</w:t>
      </w:r>
    </w:p>
    <w:p w:rsidR="00482398" w:rsidRDefault="00482398" w:rsidP="00482398">
      <w:pPr>
        <w:pStyle w:val="ListParagraph"/>
        <w:numPr>
          <w:ilvl w:val="0"/>
          <w:numId w:val="27"/>
        </w:numPr>
        <w:rPr>
          <w:rFonts w:ascii="Verdana" w:hAnsi="Verdana"/>
        </w:rPr>
      </w:pPr>
      <w:r>
        <w:rPr>
          <w:rFonts w:ascii="Verdana" w:hAnsi="Verdana"/>
        </w:rPr>
        <w:lastRenderedPageBreak/>
        <w:t>Column “</w:t>
      </w:r>
      <w:proofErr w:type="spellStart"/>
      <w:r w:rsidRPr="00482398">
        <w:rPr>
          <w:rFonts w:ascii="Verdana" w:hAnsi="Verdana"/>
        </w:rPr>
        <w:t>CallbackEventQualifier</w:t>
      </w:r>
      <w:proofErr w:type="spellEnd"/>
      <w:r>
        <w:rPr>
          <w:rFonts w:ascii="Verdana" w:hAnsi="Verdana"/>
        </w:rPr>
        <w:t>” as “</w:t>
      </w:r>
      <w:r w:rsidRPr="00482398">
        <w:rPr>
          <w:rFonts w:ascii="Verdana" w:hAnsi="Verdana"/>
        </w:rPr>
        <w:t xml:space="preserve">MSG_EVENT_SHOW | MSG_EVENT_ACKNOWLEDGED |  MSG_EVENT_HIDDEN | MSG_EVENT_INACTIVE  </w:t>
      </w:r>
      <w:r>
        <w:rPr>
          <w:rFonts w:ascii="Verdana" w:hAnsi="Verdana"/>
        </w:rPr>
        <w:t>“</w:t>
      </w:r>
    </w:p>
    <w:p w:rsidR="00482398" w:rsidRDefault="00482398" w:rsidP="00482398">
      <w:pPr>
        <w:pStyle w:val="ListParagraph"/>
        <w:numPr>
          <w:ilvl w:val="0"/>
          <w:numId w:val="27"/>
        </w:numPr>
        <w:rPr>
          <w:rFonts w:ascii="Verdana" w:hAnsi="Verdana"/>
        </w:rPr>
      </w:pPr>
      <w:r>
        <w:rPr>
          <w:rFonts w:ascii="Verdana" w:hAnsi="Verdana"/>
        </w:rPr>
        <w:t>Column “</w:t>
      </w:r>
      <w:r w:rsidRPr="00482398">
        <w:rPr>
          <w:rFonts w:ascii="Verdana" w:hAnsi="Verdana"/>
        </w:rPr>
        <w:t xml:space="preserve">Display </w:t>
      </w:r>
      <w:proofErr w:type="spellStart"/>
      <w:r w:rsidRPr="00482398">
        <w:rPr>
          <w:rFonts w:ascii="Verdana" w:hAnsi="Verdana"/>
        </w:rPr>
        <w:t>TimeOut</w:t>
      </w:r>
      <w:proofErr w:type="spellEnd"/>
      <w:r>
        <w:rPr>
          <w:rFonts w:ascii="Verdana" w:hAnsi="Verdana"/>
        </w:rPr>
        <w:t>” as “</w:t>
      </w:r>
      <w:r w:rsidRPr="00482398">
        <w:rPr>
          <w:rFonts w:ascii="Verdana" w:hAnsi="Verdana"/>
        </w:rPr>
        <w:t>NO_TIMEOUT</w:t>
      </w:r>
      <w:r>
        <w:rPr>
          <w:rFonts w:ascii="Verdana" w:hAnsi="Verdana"/>
        </w:rPr>
        <w:t>”.</w:t>
      </w:r>
    </w:p>
    <w:p w:rsidR="00482398" w:rsidRDefault="00482398" w:rsidP="00482398">
      <w:pPr>
        <w:pStyle w:val="ListParagraph"/>
        <w:numPr>
          <w:ilvl w:val="0"/>
          <w:numId w:val="27"/>
        </w:numPr>
        <w:rPr>
          <w:rFonts w:ascii="Verdana" w:hAnsi="Verdana"/>
        </w:rPr>
      </w:pPr>
      <w:r>
        <w:rPr>
          <w:rFonts w:ascii="Verdana" w:hAnsi="Verdana"/>
        </w:rPr>
        <w:t>Column “</w:t>
      </w:r>
      <w:r w:rsidRPr="00482398">
        <w:rPr>
          <w:rFonts w:ascii="Verdana" w:hAnsi="Verdana"/>
        </w:rPr>
        <w:t xml:space="preserve">Hold </w:t>
      </w:r>
      <w:proofErr w:type="spellStart"/>
      <w:r w:rsidRPr="00482398">
        <w:rPr>
          <w:rFonts w:ascii="Verdana" w:hAnsi="Verdana"/>
        </w:rPr>
        <w:t>TimeOut</w:t>
      </w:r>
      <w:proofErr w:type="spellEnd"/>
      <w:r>
        <w:rPr>
          <w:rFonts w:ascii="Verdana" w:hAnsi="Verdana"/>
        </w:rPr>
        <w:t>” as “</w:t>
      </w:r>
      <w:r w:rsidRPr="00482398">
        <w:rPr>
          <w:rFonts w:ascii="Verdana" w:hAnsi="Verdana"/>
        </w:rPr>
        <w:t>NO_TIMEOUT</w:t>
      </w:r>
      <w:r>
        <w:rPr>
          <w:rFonts w:ascii="Verdana" w:hAnsi="Verdana"/>
        </w:rPr>
        <w:t>”.</w:t>
      </w:r>
    </w:p>
    <w:p w:rsidR="00482398" w:rsidRDefault="00482398" w:rsidP="00482398">
      <w:pPr>
        <w:pStyle w:val="ListParagraph"/>
        <w:numPr>
          <w:ilvl w:val="0"/>
          <w:numId w:val="27"/>
        </w:numPr>
        <w:rPr>
          <w:rFonts w:ascii="Verdana" w:hAnsi="Verdana"/>
        </w:rPr>
      </w:pPr>
      <w:r>
        <w:rPr>
          <w:rFonts w:ascii="Verdana" w:hAnsi="Verdana"/>
        </w:rPr>
        <w:t xml:space="preserve">Column </w:t>
      </w:r>
      <w:proofErr w:type="gramStart"/>
      <w:r>
        <w:rPr>
          <w:rFonts w:ascii="Verdana" w:hAnsi="Verdana"/>
        </w:rPr>
        <w:t xml:space="preserve">“ </w:t>
      </w:r>
      <w:proofErr w:type="spellStart"/>
      <w:r w:rsidRPr="00482398">
        <w:rPr>
          <w:rFonts w:ascii="Verdana" w:hAnsi="Verdana"/>
        </w:rPr>
        <w:t>eMessageCategory</w:t>
      </w:r>
      <w:proofErr w:type="spellEnd"/>
      <w:proofErr w:type="gramEnd"/>
      <w:r>
        <w:rPr>
          <w:rFonts w:ascii="Verdana" w:hAnsi="Verdana"/>
        </w:rPr>
        <w:t>” as “</w:t>
      </w:r>
      <w:proofErr w:type="spellStart"/>
      <w:r w:rsidRPr="00482398">
        <w:rPr>
          <w:rFonts w:ascii="Verdana" w:hAnsi="Verdana"/>
        </w:rPr>
        <w:t>mcHardWarning</w:t>
      </w:r>
      <w:proofErr w:type="spellEnd"/>
      <w:r>
        <w:rPr>
          <w:rFonts w:ascii="Verdana" w:hAnsi="Verdana"/>
        </w:rPr>
        <w:t>”.</w:t>
      </w:r>
    </w:p>
    <w:p w:rsidR="00482398" w:rsidRDefault="00482398" w:rsidP="00482398">
      <w:pPr>
        <w:pStyle w:val="ListParagraph"/>
        <w:numPr>
          <w:ilvl w:val="0"/>
          <w:numId w:val="27"/>
        </w:numPr>
        <w:rPr>
          <w:rFonts w:ascii="Verdana" w:hAnsi="Verdana"/>
        </w:rPr>
      </w:pPr>
      <w:r>
        <w:rPr>
          <w:rFonts w:ascii="Verdana" w:hAnsi="Verdana"/>
        </w:rPr>
        <w:t>Column “</w:t>
      </w:r>
      <w:r w:rsidRPr="00482398">
        <w:rPr>
          <w:rFonts w:ascii="Verdana" w:hAnsi="Verdana"/>
        </w:rPr>
        <w:t>Priority</w:t>
      </w:r>
      <w:r>
        <w:rPr>
          <w:rFonts w:ascii="Verdana" w:hAnsi="Verdana"/>
        </w:rPr>
        <w:t xml:space="preserve">” as 1. </w:t>
      </w:r>
    </w:p>
    <w:p w:rsidR="00482398" w:rsidRDefault="00482398" w:rsidP="00482398">
      <w:pPr>
        <w:pStyle w:val="ListParagraph"/>
        <w:numPr>
          <w:ilvl w:val="0"/>
          <w:numId w:val="27"/>
        </w:numPr>
        <w:rPr>
          <w:rFonts w:ascii="Verdana" w:hAnsi="Verdana"/>
        </w:rPr>
      </w:pPr>
      <w:r>
        <w:rPr>
          <w:rFonts w:ascii="Verdana" w:hAnsi="Verdana"/>
        </w:rPr>
        <w:t>Column “</w:t>
      </w:r>
      <w:r w:rsidRPr="00482398">
        <w:rPr>
          <w:rFonts w:ascii="Verdana" w:hAnsi="Verdana"/>
        </w:rPr>
        <w:t>Options</w:t>
      </w:r>
      <w:r>
        <w:rPr>
          <w:rFonts w:ascii="Verdana" w:hAnsi="Verdana"/>
        </w:rPr>
        <w:t>” as “</w:t>
      </w:r>
      <w:r w:rsidRPr="00482398">
        <w:rPr>
          <w:rFonts w:ascii="Verdana" w:hAnsi="Verdana"/>
        </w:rPr>
        <w:t>HARD_WARNING_OPTIONS</w:t>
      </w:r>
      <w:r>
        <w:rPr>
          <w:rFonts w:ascii="Verdana" w:hAnsi="Verdana"/>
        </w:rPr>
        <w:t>”.</w:t>
      </w:r>
    </w:p>
    <w:p w:rsidR="00482398" w:rsidRDefault="00482398" w:rsidP="00482398">
      <w:pPr>
        <w:pStyle w:val="ListParagraph"/>
        <w:numPr>
          <w:ilvl w:val="0"/>
          <w:numId w:val="27"/>
        </w:numPr>
        <w:rPr>
          <w:rFonts w:ascii="Verdana" w:hAnsi="Verdana"/>
        </w:rPr>
      </w:pPr>
      <w:r>
        <w:rPr>
          <w:rFonts w:ascii="Verdana" w:hAnsi="Verdana"/>
        </w:rPr>
        <w:t>Column “</w:t>
      </w:r>
      <w:proofErr w:type="spellStart"/>
      <w:r w:rsidRPr="00482398">
        <w:rPr>
          <w:rFonts w:ascii="Verdana" w:hAnsi="Verdana"/>
        </w:rPr>
        <w:t>ActiveStates</w:t>
      </w:r>
      <w:proofErr w:type="spellEnd"/>
      <w:r>
        <w:rPr>
          <w:rFonts w:ascii="Verdana" w:hAnsi="Verdana"/>
        </w:rPr>
        <w:t>” as “</w:t>
      </w:r>
      <w:r w:rsidRPr="00482398">
        <w:rPr>
          <w:rFonts w:ascii="Verdana" w:hAnsi="Verdana"/>
        </w:rPr>
        <w:t>MSG_IGNRUN</w:t>
      </w:r>
      <w:r>
        <w:rPr>
          <w:rFonts w:ascii="Verdana" w:hAnsi="Verdana"/>
        </w:rPr>
        <w:t>”.</w:t>
      </w:r>
    </w:p>
    <w:p w:rsidR="00482398" w:rsidRDefault="00482398" w:rsidP="00DB5662">
      <w:pPr>
        <w:pStyle w:val="ListParagraph"/>
        <w:numPr>
          <w:ilvl w:val="0"/>
          <w:numId w:val="27"/>
        </w:numPr>
        <w:rPr>
          <w:rFonts w:ascii="Verdana" w:hAnsi="Verdana"/>
        </w:rPr>
      </w:pPr>
      <w:r>
        <w:rPr>
          <w:rFonts w:ascii="Verdana" w:hAnsi="Verdana"/>
        </w:rPr>
        <w:t xml:space="preserve">Column </w:t>
      </w:r>
      <w:r w:rsidR="00DB5662">
        <w:rPr>
          <w:rFonts w:ascii="Verdana" w:hAnsi="Verdana"/>
        </w:rPr>
        <w:t>“Chimes” as “</w:t>
      </w:r>
      <w:r w:rsidR="00DB5662" w:rsidRPr="00DB5662">
        <w:rPr>
          <w:rFonts w:ascii="Verdana" w:hAnsi="Verdana"/>
        </w:rPr>
        <w:t>UI_WARNING_CHIME_NONE</w:t>
      </w:r>
      <w:r w:rsidR="00DB5662">
        <w:rPr>
          <w:rFonts w:ascii="Verdana" w:hAnsi="Verdana"/>
        </w:rPr>
        <w:t>”.</w:t>
      </w:r>
    </w:p>
    <w:p w:rsidR="00DB5662" w:rsidRDefault="00DB5662" w:rsidP="00DB5662">
      <w:pPr>
        <w:pStyle w:val="ListParagraph"/>
        <w:numPr>
          <w:ilvl w:val="0"/>
          <w:numId w:val="27"/>
        </w:numPr>
        <w:rPr>
          <w:rFonts w:ascii="Verdana" w:hAnsi="Verdana"/>
        </w:rPr>
      </w:pPr>
      <w:r>
        <w:rPr>
          <w:rFonts w:ascii="Verdana" w:hAnsi="Verdana"/>
        </w:rPr>
        <w:t>Column “Header” and “</w:t>
      </w:r>
      <w:proofErr w:type="spellStart"/>
      <w:r>
        <w:rPr>
          <w:rFonts w:ascii="Verdana" w:hAnsi="Verdana"/>
        </w:rPr>
        <w:t>Header_SID</w:t>
      </w:r>
      <w:proofErr w:type="spellEnd"/>
      <w:r>
        <w:rPr>
          <w:rFonts w:ascii="Verdana" w:hAnsi="Verdana"/>
        </w:rPr>
        <w:t>” as 0.  If required headers can be designed in GDT tool and can be mentioned here.</w:t>
      </w:r>
    </w:p>
    <w:p w:rsidR="00DB5662" w:rsidRDefault="00DB5662" w:rsidP="00DB5662">
      <w:pPr>
        <w:pStyle w:val="ListParagraph"/>
        <w:numPr>
          <w:ilvl w:val="0"/>
          <w:numId w:val="27"/>
        </w:numPr>
        <w:rPr>
          <w:rFonts w:ascii="Verdana" w:hAnsi="Verdana"/>
        </w:rPr>
      </w:pPr>
      <w:r>
        <w:rPr>
          <w:rFonts w:ascii="Verdana" w:hAnsi="Verdana"/>
        </w:rPr>
        <w:t>Column “</w:t>
      </w:r>
      <w:r w:rsidRPr="00DB5662">
        <w:rPr>
          <w:rFonts w:ascii="Verdana" w:hAnsi="Verdana"/>
        </w:rPr>
        <w:t>Line1_Text_ID</w:t>
      </w:r>
      <w:r>
        <w:rPr>
          <w:rFonts w:ascii="Verdana" w:hAnsi="Verdana"/>
        </w:rPr>
        <w:t>” as “</w:t>
      </w:r>
      <w:r w:rsidRPr="00DB5662">
        <w:rPr>
          <w:rFonts w:ascii="Verdana" w:hAnsi="Verdana"/>
        </w:rPr>
        <w:t>GFX_TXT_HARDWRNG</w:t>
      </w:r>
      <w:r>
        <w:rPr>
          <w:rFonts w:ascii="Verdana" w:hAnsi="Verdana"/>
        </w:rPr>
        <w:t xml:space="preserve">” generated from GDT tool in file </w:t>
      </w:r>
      <w:r w:rsidR="002614FE">
        <w:rPr>
          <w:rFonts w:ascii="Verdana" w:hAnsi="Verdana"/>
        </w:rPr>
        <w:t>“</w:t>
      </w:r>
      <w:r w:rsidRPr="00DB5662">
        <w:rPr>
          <w:rFonts w:ascii="Verdana" w:hAnsi="Verdana"/>
        </w:rPr>
        <w:t>hmi_gfx_mgr02_cfg.h</w:t>
      </w:r>
      <w:r w:rsidR="002614FE">
        <w:rPr>
          <w:rFonts w:ascii="Verdana" w:hAnsi="Verdana"/>
        </w:rPr>
        <w:t>”</w:t>
      </w:r>
      <w:r>
        <w:rPr>
          <w:rFonts w:ascii="Verdana" w:hAnsi="Verdana"/>
        </w:rPr>
        <w:t>.</w:t>
      </w:r>
    </w:p>
    <w:p w:rsidR="00DB5662" w:rsidRPr="002614FE" w:rsidRDefault="00DB5662" w:rsidP="00DB5662">
      <w:pPr>
        <w:pStyle w:val="ListParagraph"/>
        <w:numPr>
          <w:ilvl w:val="0"/>
          <w:numId w:val="27"/>
        </w:numPr>
        <w:rPr>
          <w:rFonts w:ascii="Verdana" w:hAnsi="Verdana"/>
        </w:rPr>
      </w:pPr>
      <w:r w:rsidRPr="002614FE">
        <w:rPr>
          <w:rFonts w:ascii="Verdana" w:hAnsi="Verdana"/>
        </w:rPr>
        <w:t xml:space="preserve">Column “Line_1_SID” as “SID_HARD_WRNG” generated from </w:t>
      </w:r>
      <w:r w:rsidR="00C67C94" w:rsidRPr="002614FE">
        <w:rPr>
          <w:rFonts w:ascii="Verdana" w:hAnsi="Verdana"/>
        </w:rPr>
        <w:t>language</w:t>
      </w:r>
      <w:r w:rsidRPr="002614FE">
        <w:rPr>
          <w:rFonts w:ascii="Verdana" w:hAnsi="Verdana"/>
        </w:rPr>
        <w:t xml:space="preserve"> tool in file </w:t>
      </w:r>
      <w:proofErr w:type="spellStart"/>
      <w:r w:rsidR="00C67C94" w:rsidRPr="002614FE">
        <w:rPr>
          <w:rFonts w:ascii="Verdana" w:hAnsi="Verdana"/>
        </w:rPr>
        <w:t>hmi_language_identifiers.h</w:t>
      </w:r>
      <w:proofErr w:type="spellEnd"/>
      <w:r w:rsidRPr="002614FE">
        <w:rPr>
          <w:rFonts w:ascii="Verdana" w:hAnsi="Verdana"/>
        </w:rPr>
        <w:t>.</w:t>
      </w:r>
    </w:p>
    <w:p w:rsidR="00482398" w:rsidRDefault="00482398" w:rsidP="00482398">
      <w:pPr>
        <w:pStyle w:val="ListParagraph"/>
        <w:numPr>
          <w:ilvl w:val="0"/>
          <w:numId w:val="27"/>
        </w:numPr>
        <w:rPr>
          <w:rFonts w:ascii="Verdana" w:hAnsi="Verdana"/>
        </w:rPr>
      </w:pPr>
      <w:r w:rsidRPr="00482398">
        <w:rPr>
          <w:rFonts w:ascii="Verdana" w:hAnsi="Verdana"/>
        </w:rPr>
        <w:t xml:space="preserve"> </w:t>
      </w:r>
      <w:r w:rsidR="002614FE">
        <w:rPr>
          <w:rFonts w:ascii="Verdana" w:hAnsi="Verdana"/>
        </w:rPr>
        <w:t>Column “Line2</w:t>
      </w:r>
      <w:r w:rsidR="002614FE" w:rsidRPr="00DB5662">
        <w:rPr>
          <w:rFonts w:ascii="Verdana" w:hAnsi="Verdana"/>
        </w:rPr>
        <w:t>_Text_ID</w:t>
      </w:r>
      <w:r w:rsidR="002614FE">
        <w:rPr>
          <w:rFonts w:ascii="Verdana" w:hAnsi="Verdana"/>
        </w:rPr>
        <w:t>” and “Line_2</w:t>
      </w:r>
      <w:r w:rsidR="002614FE" w:rsidRPr="002614FE">
        <w:rPr>
          <w:rFonts w:ascii="Verdana" w:hAnsi="Verdana"/>
        </w:rPr>
        <w:t>_SID</w:t>
      </w:r>
      <w:r w:rsidR="002614FE">
        <w:rPr>
          <w:rFonts w:ascii="Verdana" w:hAnsi="Verdana"/>
        </w:rPr>
        <w:t>” as 0.  Column “Line3</w:t>
      </w:r>
      <w:r w:rsidR="002614FE" w:rsidRPr="00DB5662">
        <w:rPr>
          <w:rFonts w:ascii="Verdana" w:hAnsi="Verdana"/>
        </w:rPr>
        <w:t>_Text_ID</w:t>
      </w:r>
      <w:r w:rsidR="002614FE">
        <w:rPr>
          <w:rFonts w:ascii="Verdana" w:hAnsi="Verdana"/>
        </w:rPr>
        <w:t>” and “Line_3</w:t>
      </w:r>
      <w:r w:rsidR="002614FE" w:rsidRPr="002614FE">
        <w:rPr>
          <w:rFonts w:ascii="Verdana" w:hAnsi="Verdana"/>
        </w:rPr>
        <w:t>_SID</w:t>
      </w:r>
      <w:r w:rsidR="002614FE">
        <w:rPr>
          <w:rFonts w:ascii="Verdana" w:hAnsi="Verdana"/>
        </w:rPr>
        <w:t xml:space="preserve">” as 0 </w:t>
      </w:r>
    </w:p>
    <w:p w:rsidR="002614FE" w:rsidRDefault="002614FE" w:rsidP="002614FE">
      <w:pPr>
        <w:pStyle w:val="ListParagraph"/>
        <w:numPr>
          <w:ilvl w:val="0"/>
          <w:numId w:val="27"/>
        </w:numPr>
        <w:rPr>
          <w:rFonts w:ascii="Verdana" w:hAnsi="Verdana"/>
        </w:rPr>
      </w:pPr>
      <w:r>
        <w:rPr>
          <w:rFonts w:ascii="Verdana" w:hAnsi="Verdana"/>
        </w:rPr>
        <w:t>Column “</w:t>
      </w:r>
      <w:r w:rsidRPr="002614FE">
        <w:rPr>
          <w:rFonts w:ascii="Verdana" w:hAnsi="Verdana"/>
        </w:rPr>
        <w:t>Popup ID</w:t>
      </w:r>
      <w:r>
        <w:rPr>
          <w:rFonts w:ascii="Verdana" w:hAnsi="Verdana"/>
        </w:rPr>
        <w:t>” as “</w:t>
      </w:r>
      <w:r w:rsidRPr="002614FE">
        <w:rPr>
          <w:rFonts w:ascii="Verdana" w:hAnsi="Verdana"/>
        </w:rPr>
        <w:t>L0_WARNING_POPUP_ID</w:t>
      </w:r>
      <w:r>
        <w:rPr>
          <w:rFonts w:ascii="Verdana" w:hAnsi="Verdana"/>
        </w:rPr>
        <w:t>” the value of popup ID generated in “</w:t>
      </w:r>
      <w:proofErr w:type="spellStart"/>
      <w:r>
        <w:rPr>
          <w:rFonts w:ascii="Verdana" w:hAnsi="Verdana"/>
        </w:rPr>
        <w:t>hmi_popup_core_if.h</w:t>
      </w:r>
      <w:proofErr w:type="spellEnd"/>
      <w:r>
        <w:rPr>
          <w:rFonts w:ascii="Verdana" w:hAnsi="Verdana"/>
        </w:rPr>
        <w:t>”.</w:t>
      </w:r>
    </w:p>
    <w:p w:rsidR="006E2A06" w:rsidRDefault="006E2A06" w:rsidP="006E2A06">
      <w:pPr>
        <w:pStyle w:val="Heading3"/>
      </w:pPr>
      <w:proofErr w:type="gramStart"/>
      <w:r>
        <w:t>Configuring  soft</w:t>
      </w:r>
      <w:proofErr w:type="gramEnd"/>
      <w:r>
        <w:t xml:space="preserve">  Warning in Warnings Configuration Sheet:</w:t>
      </w:r>
    </w:p>
    <w:p w:rsidR="006E2A06" w:rsidRDefault="006E2A06" w:rsidP="006E2A06">
      <w:pPr>
        <w:pStyle w:val="ListParagraph"/>
        <w:numPr>
          <w:ilvl w:val="0"/>
          <w:numId w:val="28"/>
        </w:numPr>
        <w:rPr>
          <w:rFonts w:ascii="Verdana" w:hAnsi="Verdana"/>
        </w:rPr>
      </w:pPr>
      <w:r>
        <w:rPr>
          <w:rFonts w:ascii="Verdana" w:hAnsi="Verdana"/>
        </w:rPr>
        <w:t xml:space="preserve">Configure the second warning with S No as 2.  Variant as Common. Column “Message ID” as SOFT_WARNING_ID. </w:t>
      </w:r>
    </w:p>
    <w:p w:rsidR="006E2A06" w:rsidRDefault="006E2A06" w:rsidP="006E2A06">
      <w:pPr>
        <w:pStyle w:val="ListParagraph"/>
        <w:numPr>
          <w:ilvl w:val="0"/>
          <w:numId w:val="28"/>
        </w:numPr>
        <w:rPr>
          <w:rFonts w:ascii="Verdana" w:hAnsi="Verdana"/>
        </w:rPr>
      </w:pPr>
      <w:r w:rsidRPr="00482398">
        <w:rPr>
          <w:rFonts w:ascii="Verdana" w:hAnsi="Verdana"/>
        </w:rPr>
        <w:t>Column “U08SIF_GET_DATACheckActiveCondition</w:t>
      </w:r>
      <w:r>
        <w:rPr>
          <w:rFonts w:ascii="Verdana" w:hAnsi="Verdana"/>
        </w:rPr>
        <w:t>” as “</w:t>
      </w:r>
      <w:proofErr w:type="spellStart"/>
      <w:r w:rsidRPr="00482398">
        <w:rPr>
          <w:rFonts w:ascii="Verdana" w:hAnsi="Verdana"/>
        </w:rPr>
        <w:t>hmi_msg_warn_get_status</w:t>
      </w:r>
      <w:proofErr w:type="spellEnd"/>
      <w:r>
        <w:rPr>
          <w:rFonts w:ascii="Verdana" w:hAnsi="Verdana"/>
        </w:rPr>
        <w:t>”.</w:t>
      </w:r>
    </w:p>
    <w:p w:rsidR="006E2A06" w:rsidRDefault="006E2A06" w:rsidP="006E2A06">
      <w:pPr>
        <w:pStyle w:val="ListParagraph"/>
        <w:numPr>
          <w:ilvl w:val="0"/>
          <w:numId w:val="28"/>
        </w:numPr>
        <w:rPr>
          <w:rFonts w:ascii="Verdana" w:hAnsi="Verdana"/>
        </w:rPr>
      </w:pPr>
      <w:r>
        <w:rPr>
          <w:rFonts w:ascii="Verdana" w:hAnsi="Verdana"/>
        </w:rPr>
        <w:t>Column “</w:t>
      </w:r>
      <w:proofErr w:type="spellStart"/>
      <w:r w:rsidRPr="00482398">
        <w:rPr>
          <w:rFonts w:ascii="Verdana" w:hAnsi="Verdana"/>
        </w:rPr>
        <w:t>ConditionQualifier</w:t>
      </w:r>
      <w:proofErr w:type="spellEnd"/>
      <w:r>
        <w:rPr>
          <w:rFonts w:ascii="Verdana" w:hAnsi="Verdana"/>
        </w:rPr>
        <w:t>” as “SOFT</w:t>
      </w:r>
      <w:r w:rsidRPr="00482398">
        <w:rPr>
          <w:rFonts w:ascii="Verdana" w:hAnsi="Verdana"/>
        </w:rPr>
        <w:t xml:space="preserve"> _WARNING_ID_INDEX</w:t>
      </w:r>
      <w:r>
        <w:rPr>
          <w:rFonts w:ascii="Verdana" w:hAnsi="Verdana"/>
        </w:rPr>
        <w:t>”.</w:t>
      </w:r>
    </w:p>
    <w:p w:rsidR="006E2A06" w:rsidRDefault="006E2A06" w:rsidP="006E2A06">
      <w:pPr>
        <w:pStyle w:val="ListParagraph"/>
        <w:numPr>
          <w:ilvl w:val="0"/>
          <w:numId w:val="28"/>
        </w:numPr>
        <w:rPr>
          <w:rFonts w:ascii="Verdana" w:hAnsi="Verdana"/>
        </w:rPr>
      </w:pPr>
      <w:r w:rsidRPr="00482398">
        <w:rPr>
          <w:rFonts w:ascii="Verdana" w:hAnsi="Verdana"/>
        </w:rPr>
        <w:t>Column “U08SIF_GET_DATAMsgEventCallbackFunction</w:t>
      </w:r>
      <w:r>
        <w:rPr>
          <w:rFonts w:ascii="Verdana" w:hAnsi="Verdana"/>
        </w:rPr>
        <w:t>” as “</w:t>
      </w:r>
      <w:proofErr w:type="spellStart"/>
      <w:r w:rsidRPr="00482398">
        <w:rPr>
          <w:rFonts w:ascii="Verdana" w:hAnsi="Verdana"/>
        </w:rPr>
        <w:t>hmi_msg_app_wrn_notify_status_cb</w:t>
      </w:r>
      <w:proofErr w:type="spellEnd"/>
      <w:r>
        <w:rPr>
          <w:rFonts w:ascii="Verdana" w:hAnsi="Verdana"/>
        </w:rPr>
        <w:t>”</w:t>
      </w:r>
    </w:p>
    <w:p w:rsidR="006E2A06" w:rsidRDefault="006E2A06" w:rsidP="006E2A06">
      <w:pPr>
        <w:pStyle w:val="ListParagraph"/>
        <w:numPr>
          <w:ilvl w:val="0"/>
          <w:numId w:val="28"/>
        </w:numPr>
        <w:rPr>
          <w:rFonts w:ascii="Verdana" w:hAnsi="Verdana"/>
        </w:rPr>
      </w:pPr>
      <w:r>
        <w:rPr>
          <w:rFonts w:ascii="Verdana" w:hAnsi="Verdana"/>
        </w:rPr>
        <w:t>Column “</w:t>
      </w:r>
      <w:proofErr w:type="spellStart"/>
      <w:r w:rsidRPr="00482398">
        <w:rPr>
          <w:rFonts w:ascii="Verdana" w:hAnsi="Verdana"/>
        </w:rPr>
        <w:t>CallbackEventQualifier</w:t>
      </w:r>
      <w:proofErr w:type="spellEnd"/>
      <w:r>
        <w:rPr>
          <w:rFonts w:ascii="Verdana" w:hAnsi="Verdana"/>
        </w:rPr>
        <w:t>” as “</w:t>
      </w:r>
      <w:r w:rsidRPr="00482398">
        <w:rPr>
          <w:rFonts w:ascii="Verdana" w:hAnsi="Verdana"/>
        </w:rPr>
        <w:t xml:space="preserve">MSG_EVENT_SHOW | MSG_EVENT_ACKNOWLEDGED |  MSG_EVENT_HIDDEN | MSG_EVENT_INACTIVE  </w:t>
      </w:r>
      <w:r>
        <w:rPr>
          <w:rFonts w:ascii="Verdana" w:hAnsi="Verdana"/>
        </w:rPr>
        <w:t>“</w:t>
      </w:r>
    </w:p>
    <w:p w:rsidR="006E2A06" w:rsidRDefault="006E2A06" w:rsidP="00126D13">
      <w:pPr>
        <w:pStyle w:val="ListParagraph"/>
        <w:numPr>
          <w:ilvl w:val="0"/>
          <w:numId w:val="28"/>
        </w:numPr>
        <w:rPr>
          <w:rFonts w:ascii="Verdana" w:hAnsi="Verdana"/>
        </w:rPr>
      </w:pPr>
      <w:r>
        <w:rPr>
          <w:rFonts w:ascii="Verdana" w:hAnsi="Verdana"/>
        </w:rPr>
        <w:t>Column “</w:t>
      </w:r>
      <w:r w:rsidRPr="00482398">
        <w:rPr>
          <w:rFonts w:ascii="Verdana" w:hAnsi="Verdana"/>
        </w:rPr>
        <w:t xml:space="preserve">Display </w:t>
      </w:r>
      <w:proofErr w:type="spellStart"/>
      <w:r w:rsidRPr="00482398">
        <w:rPr>
          <w:rFonts w:ascii="Verdana" w:hAnsi="Verdana"/>
        </w:rPr>
        <w:t>TimeOut</w:t>
      </w:r>
      <w:proofErr w:type="spellEnd"/>
      <w:r>
        <w:rPr>
          <w:rFonts w:ascii="Verdana" w:hAnsi="Verdana"/>
        </w:rPr>
        <w:t>” as “</w:t>
      </w:r>
      <w:r w:rsidR="00126D13" w:rsidRPr="00126D13">
        <w:rPr>
          <w:rFonts w:ascii="Verdana" w:hAnsi="Verdana"/>
        </w:rPr>
        <w:t>SOFT_WARNING_TIMEOUT</w:t>
      </w:r>
      <w:r>
        <w:rPr>
          <w:rFonts w:ascii="Verdana" w:hAnsi="Verdana"/>
        </w:rPr>
        <w:t>”.</w:t>
      </w:r>
    </w:p>
    <w:p w:rsidR="006E2A06" w:rsidRDefault="006E2A06" w:rsidP="006E2A06">
      <w:pPr>
        <w:pStyle w:val="ListParagraph"/>
        <w:numPr>
          <w:ilvl w:val="0"/>
          <w:numId w:val="28"/>
        </w:numPr>
        <w:rPr>
          <w:rFonts w:ascii="Verdana" w:hAnsi="Verdana"/>
        </w:rPr>
      </w:pPr>
      <w:r>
        <w:rPr>
          <w:rFonts w:ascii="Verdana" w:hAnsi="Verdana"/>
        </w:rPr>
        <w:t>Column “</w:t>
      </w:r>
      <w:r w:rsidRPr="00482398">
        <w:rPr>
          <w:rFonts w:ascii="Verdana" w:hAnsi="Verdana"/>
        </w:rPr>
        <w:t xml:space="preserve">Hold </w:t>
      </w:r>
      <w:proofErr w:type="spellStart"/>
      <w:r w:rsidRPr="00482398">
        <w:rPr>
          <w:rFonts w:ascii="Verdana" w:hAnsi="Verdana"/>
        </w:rPr>
        <w:t>TimeOut</w:t>
      </w:r>
      <w:proofErr w:type="spellEnd"/>
      <w:r>
        <w:rPr>
          <w:rFonts w:ascii="Verdana" w:hAnsi="Verdana"/>
        </w:rPr>
        <w:t>” as “</w:t>
      </w:r>
      <w:r w:rsidRPr="00482398">
        <w:rPr>
          <w:rFonts w:ascii="Verdana" w:hAnsi="Verdana"/>
        </w:rPr>
        <w:t>NO_TIMEOUT</w:t>
      </w:r>
      <w:r>
        <w:rPr>
          <w:rFonts w:ascii="Verdana" w:hAnsi="Verdana"/>
        </w:rPr>
        <w:t>”.</w:t>
      </w:r>
    </w:p>
    <w:p w:rsidR="006E2A06" w:rsidRDefault="006E2A06" w:rsidP="006E2A06">
      <w:pPr>
        <w:pStyle w:val="ListParagraph"/>
        <w:numPr>
          <w:ilvl w:val="0"/>
          <w:numId w:val="28"/>
        </w:numPr>
        <w:rPr>
          <w:rFonts w:ascii="Verdana" w:hAnsi="Verdana"/>
        </w:rPr>
      </w:pPr>
      <w:r>
        <w:rPr>
          <w:rFonts w:ascii="Verdana" w:hAnsi="Verdana"/>
        </w:rPr>
        <w:t xml:space="preserve">Column </w:t>
      </w:r>
      <w:proofErr w:type="gramStart"/>
      <w:r>
        <w:rPr>
          <w:rFonts w:ascii="Verdana" w:hAnsi="Verdana"/>
        </w:rPr>
        <w:t xml:space="preserve">“ </w:t>
      </w:r>
      <w:proofErr w:type="spellStart"/>
      <w:r w:rsidRPr="00482398">
        <w:rPr>
          <w:rFonts w:ascii="Verdana" w:hAnsi="Verdana"/>
        </w:rPr>
        <w:t>eMessageCategory</w:t>
      </w:r>
      <w:proofErr w:type="spellEnd"/>
      <w:proofErr w:type="gramEnd"/>
      <w:r>
        <w:rPr>
          <w:rFonts w:ascii="Verdana" w:hAnsi="Verdana"/>
        </w:rPr>
        <w:t>” as “</w:t>
      </w:r>
      <w:proofErr w:type="spellStart"/>
      <w:r w:rsidR="00126D13">
        <w:rPr>
          <w:rFonts w:ascii="Verdana" w:hAnsi="Verdana"/>
        </w:rPr>
        <w:t>mcSoft</w:t>
      </w:r>
      <w:r w:rsidRPr="00482398">
        <w:rPr>
          <w:rFonts w:ascii="Verdana" w:hAnsi="Verdana"/>
        </w:rPr>
        <w:t>Warning</w:t>
      </w:r>
      <w:proofErr w:type="spellEnd"/>
      <w:r>
        <w:rPr>
          <w:rFonts w:ascii="Verdana" w:hAnsi="Verdana"/>
        </w:rPr>
        <w:t>”.</w:t>
      </w:r>
    </w:p>
    <w:p w:rsidR="006E2A06" w:rsidRDefault="006E2A06" w:rsidP="006E2A06">
      <w:pPr>
        <w:pStyle w:val="ListParagraph"/>
        <w:numPr>
          <w:ilvl w:val="0"/>
          <w:numId w:val="28"/>
        </w:numPr>
        <w:rPr>
          <w:rFonts w:ascii="Verdana" w:hAnsi="Verdana"/>
        </w:rPr>
      </w:pPr>
      <w:r>
        <w:rPr>
          <w:rFonts w:ascii="Verdana" w:hAnsi="Verdana"/>
        </w:rPr>
        <w:t>Column “</w:t>
      </w:r>
      <w:r w:rsidRPr="00482398">
        <w:rPr>
          <w:rFonts w:ascii="Verdana" w:hAnsi="Verdana"/>
        </w:rPr>
        <w:t>Priority</w:t>
      </w:r>
      <w:r w:rsidR="00126D13">
        <w:rPr>
          <w:rFonts w:ascii="Verdana" w:hAnsi="Verdana"/>
        </w:rPr>
        <w:t>” as 2</w:t>
      </w:r>
      <w:r>
        <w:rPr>
          <w:rFonts w:ascii="Verdana" w:hAnsi="Verdana"/>
        </w:rPr>
        <w:t xml:space="preserve">. </w:t>
      </w:r>
    </w:p>
    <w:p w:rsidR="006E2A06" w:rsidRDefault="006E2A06" w:rsidP="006E2A06">
      <w:pPr>
        <w:pStyle w:val="ListParagraph"/>
        <w:numPr>
          <w:ilvl w:val="0"/>
          <w:numId w:val="28"/>
        </w:numPr>
        <w:rPr>
          <w:rFonts w:ascii="Verdana" w:hAnsi="Verdana"/>
        </w:rPr>
      </w:pPr>
      <w:r>
        <w:rPr>
          <w:rFonts w:ascii="Verdana" w:hAnsi="Verdana"/>
        </w:rPr>
        <w:t>Column “</w:t>
      </w:r>
      <w:r w:rsidRPr="00482398">
        <w:rPr>
          <w:rFonts w:ascii="Verdana" w:hAnsi="Verdana"/>
        </w:rPr>
        <w:t>Options</w:t>
      </w:r>
      <w:r>
        <w:rPr>
          <w:rFonts w:ascii="Verdana" w:hAnsi="Verdana"/>
        </w:rPr>
        <w:t>” as “</w:t>
      </w:r>
      <w:r w:rsidR="00D15241">
        <w:rPr>
          <w:rFonts w:ascii="Verdana" w:hAnsi="Verdana"/>
        </w:rPr>
        <w:t>SOFT</w:t>
      </w:r>
      <w:r w:rsidRPr="00482398">
        <w:rPr>
          <w:rFonts w:ascii="Verdana" w:hAnsi="Verdana"/>
        </w:rPr>
        <w:t>_WARNING_OPTIONS</w:t>
      </w:r>
      <w:r>
        <w:rPr>
          <w:rFonts w:ascii="Verdana" w:hAnsi="Verdana"/>
        </w:rPr>
        <w:t>”.</w:t>
      </w:r>
    </w:p>
    <w:p w:rsidR="006E2A06" w:rsidRDefault="006E2A06" w:rsidP="006E2A06">
      <w:pPr>
        <w:pStyle w:val="ListParagraph"/>
        <w:numPr>
          <w:ilvl w:val="0"/>
          <w:numId w:val="28"/>
        </w:numPr>
        <w:rPr>
          <w:rFonts w:ascii="Verdana" w:hAnsi="Verdana"/>
        </w:rPr>
      </w:pPr>
      <w:r>
        <w:rPr>
          <w:rFonts w:ascii="Verdana" w:hAnsi="Verdana"/>
        </w:rPr>
        <w:t>Column “</w:t>
      </w:r>
      <w:proofErr w:type="spellStart"/>
      <w:r w:rsidRPr="00482398">
        <w:rPr>
          <w:rFonts w:ascii="Verdana" w:hAnsi="Verdana"/>
        </w:rPr>
        <w:t>ActiveStates</w:t>
      </w:r>
      <w:proofErr w:type="spellEnd"/>
      <w:r>
        <w:rPr>
          <w:rFonts w:ascii="Verdana" w:hAnsi="Verdana"/>
        </w:rPr>
        <w:t>” as “</w:t>
      </w:r>
      <w:r w:rsidRPr="00482398">
        <w:rPr>
          <w:rFonts w:ascii="Verdana" w:hAnsi="Verdana"/>
        </w:rPr>
        <w:t>MSG_IGNRUN</w:t>
      </w:r>
      <w:r>
        <w:rPr>
          <w:rFonts w:ascii="Verdana" w:hAnsi="Verdana"/>
        </w:rPr>
        <w:t>”.</w:t>
      </w:r>
    </w:p>
    <w:p w:rsidR="006E2A06" w:rsidRDefault="006E2A06" w:rsidP="006E2A06">
      <w:pPr>
        <w:pStyle w:val="ListParagraph"/>
        <w:numPr>
          <w:ilvl w:val="0"/>
          <w:numId w:val="28"/>
        </w:numPr>
        <w:rPr>
          <w:rFonts w:ascii="Verdana" w:hAnsi="Verdana"/>
        </w:rPr>
      </w:pPr>
      <w:r>
        <w:rPr>
          <w:rFonts w:ascii="Verdana" w:hAnsi="Verdana"/>
        </w:rPr>
        <w:t>Column “Chimes” as “</w:t>
      </w:r>
      <w:r w:rsidRPr="00DB5662">
        <w:rPr>
          <w:rFonts w:ascii="Verdana" w:hAnsi="Verdana"/>
        </w:rPr>
        <w:t>UI_WARNING_CHIME_NONE</w:t>
      </w:r>
      <w:r>
        <w:rPr>
          <w:rFonts w:ascii="Verdana" w:hAnsi="Verdana"/>
        </w:rPr>
        <w:t>”.</w:t>
      </w:r>
    </w:p>
    <w:p w:rsidR="006E2A06" w:rsidRDefault="006E2A06" w:rsidP="006E2A06">
      <w:pPr>
        <w:pStyle w:val="ListParagraph"/>
        <w:numPr>
          <w:ilvl w:val="0"/>
          <w:numId w:val="28"/>
        </w:numPr>
        <w:rPr>
          <w:rFonts w:ascii="Verdana" w:hAnsi="Verdana"/>
        </w:rPr>
      </w:pPr>
      <w:r>
        <w:rPr>
          <w:rFonts w:ascii="Verdana" w:hAnsi="Verdana"/>
        </w:rPr>
        <w:t>Column “Header” and “</w:t>
      </w:r>
      <w:proofErr w:type="spellStart"/>
      <w:r>
        <w:rPr>
          <w:rFonts w:ascii="Verdana" w:hAnsi="Verdana"/>
        </w:rPr>
        <w:t>Header_SID</w:t>
      </w:r>
      <w:proofErr w:type="spellEnd"/>
      <w:r>
        <w:rPr>
          <w:rFonts w:ascii="Verdana" w:hAnsi="Verdana"/>
        </w:rPr>
        <w:t>” as 0.  If required headers can be designed in GDT tool and can be mentioned here.</w:t>
      </w:r>
    </w:p>
    <w:p w:rsidR="006E2A06" w:rsidRDefault="006E2A06" w:rsidP="006E2A06">
      <w:pPr>
        <w:pStyle w:val="ListParagraph"/>
        <w:numPr>
          <w:ilvl w:val="0"/>
          <w:numId w:val="28"/>
        </w:numPr>
        <w:rPr>
          <w:rFonts w:ascii="Verdana" w:hAnsi="Verdana"/>
        </w:rPr>
      </w:pPr>
      <w:r>
        <w:rPr>
          <w:rFonts w:ascii="Verdana" w:hAnsi="Verdana"/>
        </w:rPr>
        <w:lastRenderedPageBreak/>
        <w:t>Column “</w:t>
      </w:r>
      <w:r w:rsidRPr="00DB5662">
        <w:rPr>
          <w:rFonts w:ascii="Verdana" w:hAnsi="Verdana"/>
        </w:rPr>
        <w:t>Line1_Text_ID</w:t>
      </w:r>
      <w:r>
        <w:rPr>
          <w:rFonts w:ascii="Verdana" w:hAnsi="Verdana"/>
        </w:rPr>
        <w:t>” as “</w:t>
      </w:r>
      <w:r w:rsidR="007244DC">
        <w:rPr>
          <w:rFonts w:ascii="Verdana" w:hAnsi="Verdana"/>
        </w:rPr>
        <w:t>GFX_TXT_SOFT</w:t>
      </w:r>
      <w:r w:rsidRPr="00DB5662">
        <w:rPr>
          <w:rFonts w:ascii="Verdana" w:hAnsi="Verdana"/>
        </w:rPr>
        <w:t>WRNG</w:t>
      </w:r>
      <w:r>
        <w:rPr>
          <w:rFonts w:ascii="Verdana" w:hAnsi="Verdana"/>
        </w:rPr>
        <w:t>” generated from GDT tool in file “</w:t>
      </w:r>
      <w:r w:rsidRPr="00DB5662">
        <w:rPr>
          <w:rFonts w:ascii="Verdana" w:hAnsi="Verdana"/>
        </w:rPr>
        <w:t>hmi_gfx_mgr02_cfg.h</w:t>
      </w:r>
      <w:r>
        <w:rPr>
          <w:rFonts w:ascii="Verdana" w:hAnsi="Verdana"/>
        </w:rPr>
        <w:t>”.</w:t>
      </w:r>
    </w:p>
    <w:p w:rsidR="006E2A06" w:rsidRPr="002614FE" w:rsidRDefault="006E2A06" w:rsidP="006E2A06">
      <w:pPr>
        <w:pStyle w:val="ListParagraph"/>
        <w:numPr>
          <w:ilvl w:val="0"/>
          <w:numId w:val="28"/>
        </w:numPr>
        <w:rPr>
          <w:rFonts w:ascii="Verdana" w:hAnsi="Verdana"/>
        </w:rPr>
      </w:pPr>
      <w:r w:rsidRPr="002614FE">
        <w:rPr>
          <w:rFonts w:ascii="Verdana" w:hAnsi="Verdana"/>
        </w:rPr>
        <w:t>Column “Line_1_SID” as</w:t>
      </w:r>
      <w:r w:rsidR="007244DC">
        <w:rPr>
          <w:rFonts w:ascii="Verdana" w:hAnsi="Verdana"/>
        </w:rPr>
        <w:t xml:space="preserve"> “SID_SOFT</w:t>
      </w:r>
      <w:r w:rsidRPr="002614FE">
        <w:rPr>
          <w:rFonts w:ascii="Verdana" w:hAnsi="Verdana"/>
        </w:rPr>
        <w:t xml:space="preserve">_WRNG” generated from language tool in file </w:t>
      </w:r>
      <w:proofErr w:type="spellStart"/>
      <w:r w:rsidRPr="002614FE">
        <w:rPr>
          <w:rFonts w:ascii="Verdana" w:hAnsi="Verdana"/>
        </w:rPr>
        <w:t>hmi_language_identifiers.h</w:t>
      </w:r>
      <w:proofErr w:type="spellEnd"/>
      <w:r w:rsidRPr="002614FE">
        <w:rPr>
          <w:rFonts w:ascii="Verdana" w:hAnsi="Verdana"/>
        </w:rPr>
        <w:t>.</w:t>
      </w:r>
    </w:p>
    <w:p w:rsidR="006E2A06" w:rsidRDefault="006E2A06" w:rsidP="006E2A06">
      <w:pPr>
        <w:pStyle w:val="ListParagraph"/>
        <w:numPr>
          <w:ilvl w:val="0"/>
          <w:numId w:val="28"/>
        </w:numPr>
        <w:rPr>
          <w:rFonts w:ascii="Verdana" w:hAnsi="Verdana"/>
        </w:rPr>
      </w:pPr>
      <w:r w:rsidRPr="00482398">
        <w:rPr>
          <w:rFonts w:ascii="Verdana" w:hAnsi="Verdana"/>
        </w:rPr>
        <w:t xml:space="preserve"> </w:t>
      </w:r>
      <w:r>
        <w:rPr>
          <w:rFonts w:ascii="Verdana" w:hAnsi="Verdana"/>
        </w:rPr>
        <w:t>Column “Line2</w:t>
      </w:r>
      <w:r w:rsidRPr="00DB5662">
        <w:rPr>
          <w:rFonts w:ascii="Verdana" w:hAnsi="Verdana"/>
        </w:rPr>
        <w:t>_Text_ID</w:t>
      </w:r>
      <w:r>
        <w:rPr>
          <w:rFonts w:ascii="Verdana" w:hAnsi="Verdana"/>
        </w:rPr>
        <w:t>” and “Line_2</w:t>
      </w:r>
      <w:r w:rsidRPr="002614FE">
        <w:rPr>
          <w:rFonts w:ascii="Verdana" w:hAnsi="Verdana"/>
        </w:rPr>
        <w:t>_SID</w:t>
      </w:r>
      <w:r>
        <w:rPr>
          <w:rFonts w:ascii="Verdana" w:hAnsi="Verdana"/>
        </w:rPr>
        <w:t>” as 0.  Column “Line3</w:t>
      </w:r>
      <w:r w:rsidRPr="00DB5662">
        <w:rPr>
          <w:rFonts w:ascii="Verdana" w:hAnsi="Verdana"/>
        </w:rPr>
        <w:t>_Text_ID</w:t>
      </w:r>
      <w:r>
        <w:rPr>
          <w:rFonts w:ascii="Verdana" w:hAnsi="Verdana"/>
        </w:rPr>
        <w:t>” and “Line_3</w:t>
      </w:r>
      <w:r w:rsidRPr="002614FE">
        <w:rPr>
          <w:rFonts w:ascii="Verdana" w:hAnsi="Verdana"/>
        </w:rPr>
        <w:t>_SID</w:t>
      </w:r>
      <w:r>
        <w:rPr>
          <w:rFonts w:ascii="Verdana" w:hAnsi="Verdana"/>
        </w:rPr>
        <w:t xml:space="preserve">” as 0 </w:t>
      </w:r>
    </w:p>
    <w:p w:rsidR="006E2A06" w:rsidRDefault="006E2A06" w:rsidP="006E2A06">
      <w:pPr>
        <w:pStyle w:val="ListParagraph"/>
        <w:numPr>
          <w:ilvl w:val="0"/>
          <w:numId w:val="28"/>
        </w:numPr>
        <w:rPr>
          <w:rFonts w:ascii="Verdana" w:hAnsi="Verdana"/>
        </w:rPr>
      </w:pPr>
      <w:r>
        <w:rPr>
          <w:rFonts w:ascii="Verdana" w:hAnsi="Verdana"/>
        </w:rPr>
        <w:t>Column “</w:t>
      </w:r>
      <w:r w:rsidRPr="002614FE">
        <w:rPr>
          <w:rFonts w:ascii="Verdana" w:hAnsi="Verdana"/>
        </w:rPr>
        <w:t>Popup ID</w:t>
      </w:r>
      <w:r>
        <w:rPr>
          <w:rFonts w:ascii="Verdana" w:hAnsi="Verdana"/>
        </w:rPr>
        <w:t>” as “</w:t>
      </w:r>
      <w:r w:rsidRPr="002614FE">
        <w:rPr>
          <w:rFonts w:ascii="Verdana" w:hAnsi="Verdana"/>
        </w:rPr>
        <w:t>L0_WARNING_POPUP_ID</w:t>
      </w:r>
      <w:r>
        <w:rPr>
          <w:rFonts w:ascii="Verdana" w:hAnsi="Verdana"/>
        </w:rPr>
        <w:t>” the value of popup ID generated in “</w:t>
      </w:r>
      <w:proofErr w:type="spellStart"/>
      <w:r>
        <w:rPr>
          <w:rFonts w:ascii="Verdana" w:hAnsi="Verdana"/>
        </w:rPr>
        <w:t>hmi_popup_core_if.h</w:t>
      </w:r>
      <w:proofErr w:type="spellEnd"/>
      <w:r>
        <w:rPr>
          <w:rFonts w:ascii="Verdana" w:hAnsi="Verdana"/>
        </w:rPr>
        <w:t>”.</w:t>
      </w:r>
    </w:p>
    <w:p w:rsidR="007E1651" w:rsidRDefault="007E1651" w:rsidP="007E1651">
      <w:pPr>
        <w:pStyle w:val="Heading3"/>
      </w:pPr>
      <w:proofErr w:type="gramStart"/>
      <w:r>
        <w:t>Configuring  info</w:t>
      </w:r>
      <w:proofErr w:type="gramEnd"/>
      <w:r>
        <w:t xml:space="preserve">  Warning in Warnings Configuration Sheet:</w:t>
      </w:r>
    </w:p>
    <w:p w:rsidR="00AD0448" w:rsidRDefault="00AD0448" w:rsidP="00AD0448">
      <w:pPr>
        <w:pStyle w:val="ListParagraph"/>
        <w:numPr>
          <w:ilvl w:val="0"/>
          <w:numId w:val="29"/>
        </w:numPr>
        <w:rPr>
          <w:rFonts w:ascii="Verdana" w:hAnsi="Verdana"/>
        </w:rPr>
      </w:pPr>
      <w:r>
        <w:rPr>
          <w:rFonts w:ascii="Verdana" w:hAnsi="Verdana"/>
        </w:rPr>
        <w:t xml:space="preserve">Configure the second warning with S No as 3.  Variant as Common. Column “Message ID” as INFO_WARNING_ID. </w:t>
      </w:r>
    </w:p>
    <w:p w:rsidR="00AD0448" w:rsidRDefault="00AD0448" w:rsidP="00AD0448">
      <w:pPr>
        <w:pStyle w:val="ListParagraph"/>
        <w:numPr>
          <w:ilvl w:val="0"/>
          <w:numId w:val="29"/>
        </w:numPr>
        <w:rPr>
          <w:rFonts w:ascii="Verdana" w:hAnsi="Verdana"/>
        </w:rPr>
      </w:pPr>
      <w:r w:rsidRPr="00482398">
        <w:rPr>
          <w:rFonts w:ascii="Verdana" w:hAnsi="Verdana"/>
        </w:rPr>
        <w:t>Column “U08SIF_GET_DATACheckActiveCondition</w:t>
      </w:r>
      <w:r>
        <w:rPr>
          <w:rFonts w:ascii="Verdana" w:hAnsi="Verdana"/>
        </w:rPr>
        <w:t>” as “</w:t>
      </w:r>
      <w:proofErr w:type="spellStart"/>
      <w:r w:rsidRPr="00482398">
        <w:rPr>
          <w:rFonts w:ascii="Verdana" w:hAnsi="Verdana"/>
        </w:rPr>
        <w:t>hmi_msg_warn_get_status</w:t>
      </w:r>
      <w:proofErr w:type="spellEnd"/>
      <w:r>
        <w:rPr>
          <w:rFonts w:ascii="Verdana" w:hAnsi="Verdana"/>
        </w:rPr>
        <w:t>”.</w:t>
      </w:r>
    </w:p>
    <w:p w:rsidR="00AD0448" w:rsidRDefault="00AD0448" w:rsidP="00AD0448">
      <w:pPr>
        <w:pStyle w:val="ListParagraph"/>
        <w:numPr>
          <w:ilvl w:val="0"/>
          <w:numId w:val="29"/>
        </w:numPr>
        <w:rPr>
          <w:rFonts w:ascii="Verdana" w:hAnsi="Verdana"/>
        </w:rPr>
      </w:pPr>
      <w:r>
        <w:rPr>
          <w:rFonts w:ascii="Verdana" w:hAnsi="Verdana"/>
        </w:rPr>
        <w:t>Column “</w:t>
      </w:r>
      <w:proofErr w:type="spellStart"/>
      <w:r w:rsidRPr="00482398">
        <w:rPr>
          <w:rFonts w:ascii="Verdana" w:hAnsi="Verdana"/>
        </w:rPr>
        <w:t>ConditionQualifier</w:t>
      </w:r>
      <w:proofErr w:type="spellEnd"/>
      <w:r>
        <w:rPr>
          <w:rFonts w:ascii="Verdana" w:hAnsi="Verdana"/>
        </w:rPr>
        <w:t>” as “INFO</w:t>
      </w:r>
      <w:r w:rsidRPr="00482398">
        <w:rPr>
          <w:rFonts w:ascii="Verdana" w:hAnsi="Verdana"/>
        </w:rPr>
        <w:t>_WARNING_ID_INDEX</w:t>
      </w:r>
      <w:r>
        <w:rPr>
          <w:rFonts w:ascii="Verdana" w:hAnsi="Verdana"/>
        </w:rPr>
        <w:t>”.</w:t>
      </w:r>
    </w:p>
    <w:p w:rsidR="00AD0448" w:rsidRDefault="00AD0448" w:rsidP="00AD0448">
      <w:pPr>
        <w:pStyle w:val="ListParagraph"/>
        <w:numPr>
          <w:ilvl w:val="0"/>
          <w:numId w:val="29"/>
        </w:numPr>
        <w:rPr>
          <w:rFonts w:ascii="Verdana" w:hAnsi="Verdana"/>
        </w:rPr>
      </w:pPr>
      <w:r w:rsidRPr="00482398">
        <w:rPr>
          <w:rFonts w:ascii="Verdana" w:hAnsi="Verdana"/>
        </w:rPr>
        <w:t>Column “U08SIF_GET_DATAMsgEventCallbackFunction</w:t>
      </w:r>
      <w:r>
        <w:rPr>
          <w:rFonts w:ascii="Verdana" w:hAnsi="Verdana"/>
        </w:rPr>
        <w:t>” as “</w:t>
      </w:r>
      <w:proofErr w:type="spellStart"/>
      <w:r w:rsidRPr="00482398">
        <w:rPr>
          <w:rFonts w:ascii="Verdana" w:hAnsi="Verdana"/>
        </w:rPr>
        <w:t>hmi_msg_app_wrn_notify_status_cb</w:t>
      </w:r>
      <w:proofErr w:type="spellEnd"/>
      <w:r>
        <w:rPr>
          <w:rFonts w:ascii="Verdana" w:hAnsi="Verdana"/>
        </w:rPr>
        <w:t>”</w:t>
      </w:r>
    </w:p>
    <w:p w:rsidR="00AD0448" w:rsidRDefault="00AD0448" w:rsidP="00AD0448">
      <w:pPr>
        <w:pStyle w:val="ListParagraph"/>
        <w:numPr>
          <w:ilvl w:val="0"/>
          <w:numId w:val="29"/>
        </w:numPr>
        <w:rPr>
          <w:rFonts w:ascii="Verdana" w:hAnsi="Verdana"/>
        </w:rPr>
      </w:pPr>
      <w:r>
        <w:rPr>
          <w:rFonts w:ascii="Verdana" w:hAnsi="Verdana"/>
        </w:rPr>
        <w:t>Column “</w:t>
      </w:r>
      <w:proofErr w:type="spellStart"/>
      <w:r w:rsidRPr="00482398">
        <w:rPr>
          <w:rFonts w:ascii="Verdana" w:hAnsi="Verdana"/>
        </w:rPr>
        <w:t>CallbackEventQualifier</w:t>
      </w:r>
      <w:proofErr w:type="spellEnd"/>
      <w:r>
        <w:rPr>
          <w:rFonts w:ascii="Verdana" w:hAnsi="Verdana"/>
        </w:rPr>
        <w:t>” as “</w:t>
      </w:r>
      <w:r w:rsidRPr="00482398">
        <w:rPr>
          <w:rFonts w:ascii="Verdana" w:hAnsi="Verdana"/>
        </w:rPr>
        <w:t xml:space="preserve">MSG_EVENT_SHOW | MSG_EVENT_ACKNOWLEDGED |  MSG_EVENT_HIDDEN | MSG_EVENT_INACTIVE  </w:t>
      </w:r>
      <w:r>
        <w:rPr>
          <w:rFonts w:ascii="Verdana" w:hAnsi="Verdana"/>
        </w:rPr>
        <w:t>“</w:t>
      </w:r>
    </w:p>
    <w:p w:rsidR="00AD0448" w:rsidRDefault="00AD0448" w:rsidP="00AD0448">
      <w:pPr>
        <w:pStyle w:val="ListParagraph"/>
        <w:numPr>
          <w:ilvl w:val="0"/>
          <w:numId w:val="29"/>
        </w:numPr>
        <w:rPr>
          <w:rFonts w:ascii="Verdana" w:hAnsi="Verdana"/>
        </w:rPr>
      </w:pPr>
      <w:r>
        <w:rPr>
          <w:rFonts w:ascii="Verdana" w:hAnsi="Verdana"/>
        </w:rPr>
        <w:t>Column “</w:t>
      </w:r>
      <w:r w:rsidRPr="00482398">
        <w:rPr>
          <w:rFonts w:ascii="Verdana" w:hAnsi="Verdana"/>
        </w:rPr>
        <w:t xml:space="preserve">Display </w:t>
      </w:r>
      <w:proofErr w:type="spellStart"/>
      <w:r w:rsidRPr="00482398">
        <w:rPr>
          <w:rFonts w:ascii="Verdana" w:hAnsi="Verdana"/>
        </w:rPr>
        <w:t>TimeOut</w:t>
      </w:r>
      <w:proofErr w:type="spellEnd"/>
      <w:r>
        <w:rPr>
          <w:rFonts w:ascii="Verdana" w:hAnsi="Verdana"/>
        </w:rPr>
        <w:t>” as “</w:t>
      </w:r>
      <w:r w:rsidR="00463D39">
        <w:rPr>
          <w:rFonts w:ascii="Verdana" w:hAnsi="Verdana"/>
        </w:rPr>
        <w:t>INFO</w:t>
      </w:r>
      <w:r w:rsidRPr="00126D13">
        <w:rPr>
          <w:rFonts w:ascii="Verdana" w:hAnsi="Verdana"/>
        </w:rPr>
        <w:t>_WARNING_TIMEOUT</w:t>
      </w:r>
      <w:r>
        <w:rPr>
          <w:rFonts w:ascii="Verdana" w:hAnsi="Verdana"/>
        </w:rPr>
        <w:t>”.</w:t>
      </w:r>
    </w:p>
    <w:p w:rsidR="00AD0448" w:rsidRDefault="00AD0448" w:rsidP="00AD0448">
      <w:pPr>
        <w:pStyle w:val="ListParagraph"/>
        <w:numPr>
          <w:ilvl w:val="0"/>
          <w:numId w:val="29"/>
        </w:numPr>
        <w:rPr>
          <w:rFonts w:ascii="Verdana" w:hAnsi="Verdana"/>
        </w:rPr>
      </w:pPr>
      <w:r>
        <w:rPr>
          <w:rFonts w:ascii="Verdana" w:hAnsi="Verdana"/>
        </w:rPr>
        <w:t>Column “</w:t>
      </w:r>
      <w:r w:rsidRPr="00482398">
        <w:rPr>
          <w:rFonts w:ascii="Verdana" w:hAnsi="Verdana"/>
        </w:rPr>
        <w:t xml:space="preserve">Hold </w:t>
      </w:r>
      <w:proofErr w:type="spellStart"/>
      <w:r w:rsidRPr="00482398">
        <w:rPr>
          <w:rFonts w:ascii="Verdana" w:hAnsi="Verdana"/>
        </w:rPr>
        <w:t>TimeOut</w:t>
      </w:r>
      <w:proofErr w:type="spellEnd"/>
      <w:r>
        <w:rPr>
          <w:rFonts w:ascii="Verdana" w:hAnsi="Verdana"/>
        </w:rPr>
        <w:t>” as “</w:t>
      </w:r>
      <w:r w:rsidRPr="00482398">
        <w:rPr>
          <w:rFonts w:ascii="Verdana" w:hAnsi="Verdana"/>
        </w:rPr>
        <w:t>NO_TIMEOUT</w:t>
      </w:r>
      <w:r>
        <w:rPr>
          <w:rFonts w:ascii="Verdana" w:hAnsi="Verdana"/>
        </w:rPr>
        <w:t>”.</w:t>
      </w:r>
    </w:p>
    <w:p w:rsidR="00AD0448" w:rsidRDefault="00AD0448" w:rsidP="00AD0448">
      <w:pPr>
        <w:pStyle w:val="ListParagraph"/>
        <w:numPr>
          <w:ilvl w:val="0"/>
          <w:numId w:val="29"/>
        </w:numPr>
        <w:rPr>
          <w:rFonts w:ascii="Verdana" w:hAnsi="Verdana"/>
        </w:rPr>
      </w:pPr>
      <w:r>
        <w:rPr>
          <w:rFonts w:ascii="Verdana" w:hAnsi="Verdana"/>
        </w:rPr>
        <w:t xml:space="preserve">Column </w:t>
      </w:r>
      <w:proofErr w:type="gramStart"/>
      <w:r>
        <w:rPr>
          <w:rFonts w:ascii="Verdana" w:hAnsi="Verdana"/>
        </w:rPr>
        <w:t xml:space="preserve">“ </w:t>
      </w:r>
      <w:proofErr w:type="spellStart"/>
      <w:r w:rsidRPr="00482398">
        <w:rPr>
          <w:rFonts w:ascii="Verdana" w:hAnsi="Verdana"/>
        </w:rPr>
        <w:t>eMessageCategory</w:t>
      </w:r>
      <w:proofErr w:type="spellEnd"/>
      <w:proofErr w:type="gramEnd"/>
      <w:r>
        <w:rPr>
          <w:rFonts w:ascii="Verdana" w:hAnsi="Verdana"/>
        </w:rPr>
        <w:t>” as “</w:t>
      </w:r>
      <w:proofErr w:type="spellStart"/>
      <w:r>
        <w:rPr>
          <w:rFonts w:ascii="Verdana" w:hAnsi="Verdana"/>
        </w:rPr>
        <w:t>mcSoft</w:t>
      </w:r>
      <w:r w:rsidRPr="00482398">
        <w:rPr>
          <w:rFonts w:ascii="Verdana" w:hAnsi="Verdana"/>
        </w:rPr>
        <w:t>Warning</w:t>
      </w:r>
      <w:proofErr w:type="spellEnd"/>
      <w:r>
        <w:rPr>
          <w:rFonts w:ascii="Verdana" w:hAnsi="Verdana"/>
        </w:rPr>
        <w:t>”.</w:t>
      </w:r>
    </w:p>
    <w:p w:rsidR="00AD0448" w:rsidRDefault="00AD0448" w:rsidP="00AD0448">
      <w:pPr>
        <w:pStyle w:val="ListParagraph"/>
        <w:numPr>
          <w:ilvl w:val="0"/>
          <w:numId w:val="29"/>
        </w:numPr>
        <w:rPr>
          <w:rFonts w:ascii="Verdana" w:hAnsi="Verdana"/>
        </w:rPr>
      </w:pPr>
      <w:r>
        <w:rPr>
          <w:rFonts w:ascii="Verdana" w:hAnsi="Verdana"/>
        </w:rPr>
        <w:t>Column “</w:t>
      </w:r>
      <w:r w:rsidRPr="00482398">
        <w:rPr>
          <w:rFonts w:ascii="Verdana" w:hAnsi="Verdana"/>
        </w:rPr>
        <w:t>Priority</w:t>
      </w:r>
      <w:r>
        <w:rPr>
          <w:rFonts w:ascii="Verdana" w:hAnsi="Verdana"/>
        </w:rPr>
        <w:t xml:space="preserve">” as 2. </w:t>
      </w:r>
    </w:p>
    <w:p w:rsidR="00AD0448" w:rsidRDefault="00AD0448" w:rsidP="00AD0448">
      <w:pPr>
        <w:pStyle w:val="ListParagraph"/>
        <w:numPr>
          <w:ilvl w:val="0"/>
          <w:numId w:val="29"/>
        </w:numPr>
        <w:rPr>
          <w:rFonts w:ascii="Verdana" w:hAnsi="Verdana"/>
        </w:rPr>
      </w:pPr>
      <w:r>
        <w:rPr>
          <w:rFonts w:ascii="Verdana" w:hAnsi="Verdana"/>
        </w:rPr>
        <w:t>Column “</w:t>
      </w:r>
      <w:r w:rsidRPr="00482398">
        <w:rPr>
          <w:rFonts w:ascii="Verdana" w:hAnsi="Verdana"/>
        </w:rPr>
        <w:t>Options</w:t>
      </w:r>
      <w:r>
        <w:rPr>
          <w:rFonts w:ascii="Verdana" w:hAnsi="Verdana"/>
        </w:rPr>
        <w:t>” as “</w:t>
      </w:r>
      <w:r w:rsidR="00463D39">
        <w:rPr>
          <w:rFonts w:ascii="Verdana" w:hAnsi="Verdana"/>
        </w:rPr>
        <w:t>INFO</w:t>
      </w:r>
      <w:r w:rsidRPr="00482398">
        <w:rPr>
          <w:rFonts w:ascii="Verdana" w:hAnsi="Verdana"/>
        </w:rPr>
        <w:t>_WARNING_OPTIONS</w:t>
      </w:r>
      <w:r>
        <w:rPr>
          <w:rFonts w:ascii="Verdana" w:hAnsi="Verdana"/>
        </w:rPr>
        <w:t>”.</w:t>
      </w:r>
    </w:p>
    <w:p w:rsidR="00AD0448" w:rsidRDefault="00AD0448" w:rsidP="00AD0448">
      <w:pPr>
        <w:pStyle w:val="ListParagraph"/>
        <w:numPr>
          <w:ilvl w:val="0"/>
          <w:numId w:val="29"/>
        </w:numPr>
        <w:rPr>
          <w:rFonts w:ascii="Verdana" w:hAnsi="Verdana"/>
        </w:rPr>
      </w:pPr>
      <w:r>
        <w:rPr>
          <w:rFonts w:ascii="Verdana" w:hAnsi="Verdana"/>
        </w:rPr>
        <w:t>Column “</w:t>
      </w:r>
      <w:proofErr w:type="spellStart"/>
      <w:r w:rsidRPr="00482398">
        <w:rPr>
          <w:rFonts w:ascii="Verdana" w:hAnsi="Verdana"/>
        </w:rPr>
        <w:t>ActiveStates</w:t>
      </w:r>
      <w:proofErr w:type="spellEnd"/>
      <w:r>
        <w:rPr>
          <w:rFonts w:ascii="Verdana" w:hAnsi="Verdana"/>
        </w:rPr>
        <w:t>” as “</w:t>
      </w:r>
      <w:r w:rsidRPr="00482398">
        <w:rPr>
          <w:rFonts w:ascii="Verdana" w:hAnsi="Verdana"/>
        </w:rPr>
        <w:t>MSG_IGNRUN</w:t>
      </w:r>
      <w:r>
        <w:rPr>
          <w:rFonts w:ascii="Verdana" w:hAnsi="Verdana"/>
        </w:rPr>
        <w:t>”.</w:t>
      </w:r>
    </w:p>
    <w:p w:rsidR="00AD0448" w:rsidRDefault="00AD0448" w:rsidP="00AD0448">
      <w:pPr>
        <w:pStyle w:val="ListParagraph"/>
        <w:numPr>
          <w:ilvl w:val="0"/>
          <w:numId w:val="29"/>
        </w:numPr>
        <w:rPr>
          <w:rFonts w:ascii="Verdana" w:hAnsi="Verdana"/>
        </w:rPr>
      </w:pPr>
      <w:r>
        <w:rPr>
          <w:rFonts w:ascii="Verdana" w:hAnsi="Verdana"/>
        </w:rPr>
        <w:t>Column “Chimes” as “</w:t>
      </w:r>
      <w:r w:rsidRPr="00DB5662">
        <w:rPr>
          <w:rFonts w:ascii="Verdana" w:hAnsi="Verdana"/>
        </w:rPr>
        <w:t>UI_WARNING_CHIME_NONE</w:t>
      </w:r>
      <w:r>
        <w:rPr>
          <w:rFonts w:ascii="Verdana" w:hAnsi="Verdana"/>
        </w:rPr>
        <w:t>”.</w:t>
      </w:r>
    </w:p>
    <w:p w:rsidR="00AD0448" w:rsidRDefault="00AD0448" w:rsidP="00AD0448">
      <w:pPr>
        <w:pStyle w:val="ListParagraph"/>
        <w:numPr>
          <w:ilvl w:val="0"/>
          <w:numId w:val="29"/>
        </w:numPr>
        <w:rPr>
          <w:rFonts w:ascii="Verdana" w:hAnsi="Verdana"/>
        </w:rPr>
      </w:pPr>
      <w:r>
        <w:rPr>
          <w:rFonts w:ascii="Verdana" w:hAnsi="Verdana"/>
        </w:rPr>
        <w:t>Column “Header” and “</w:t>
      </w:r>
      <w:proofErr w:type="spellStart"/>
      <w:r>
        <w:rPr>
          <w:rFonts w:ascii="Verdana" w:hAnsi="Verdana"/>
        </w:rPr>
        <w:t>Header_SID</w:t>
      </w:r>
      <w:proofErr w:type="spellEnd"/>
      <w:r>
        <w:rPr>
          <w:rFonts w:ascii="Verdana" w:hAnsi="Verdana"/>
        </w:rPr>
        <w:t>” as 0.  If required headers can be designed in GDT tool and can be mentioned here.</w:t>
      </w:r>
    </w:p>
    <w:p w:rsidR="00AD0448" w:rsidRDefault="00AD0448" w:rsidP="00AD0448">
      <w:pPr>
        <w:pStyle w:val="ListParagraph"/>
        <w:numPr>
          <w:ilvl w:val="0"/>
          <w:numId w:val="29"/>
        </w:numPr>
        <w:rPr>
          <w:rFonts w:ascii="Verdana" w:hAnsi="Verdana"/>
        </w:rPr>
      </w:pPr>
      <w:r>
        <w:rPr>
          <w:rFonts w:ascii="Verdana" w:hAnsi="Verdana"/>
        </w:rPr>
        <w:t>Column “</w:t>
      </w:r>
      <w:r w:rsidRPr="00DB5662">
        <w:rPr>
          <w:rFonts w:ascii="Verdana" w:hAnsi="Verdana"/>
        </w:rPr>
        <w:t>Line1_Text_ID</w:t>
      </w:r>
      <w:r>
        <w:rPr>
          <w:rFonts w:ascii="Verdana" w:hAnsi="Verdana"/>
        </w:rPr>
        <w:t>” as “</w:t>
      </w:r>
      <w:r w:rsidR="00463D39">
        <w:rPr>
          <w:rFonts w:ascii="Verdana" w:hAnsi="Verdana"/>
        </w:rPr>
        <w:t>GFX_TXT_INFO</w:t>
      </w:r>
      <w:r w:rsidRPr="00DB5662">
        <w:rPr>
          <w:rFonts w:ascii="Verdana" w:hAnsi="Verdana"/>
        </w:rPr>
        <w:t>WRNG</w:t>
      </w:r>
      <w:r>
        <w:rPr>
          <w:rFonts w:ascii="Verdana" w:hAnsi="Verdana"/>
        </w:rPr>
        <w:t>” generated from GDT tool in file “</w:t>
      </w:r>
      <w:r w:rsidRPr="00DB5662">
        <w:rPr>
          <w:rFonts w:ascii="Verdana" w:hAnsi="Verdana"/>
        </w:rPr>
        <w:t>hmi_gfx_mgr02_cfg.h</w:t>
      </w:r>
      <w:r>
        <w:rPr>
          <w:rFonts w:ascii="Verdana" w:hAnsi="Verdana"/>
        </w:rPr>
        <w:t>”.</w:t>
      </w:r>
    </w:p>
    <w:p w:rsidR="00AD0448" w:rsidRPr="002614FE" w:rsidRDefault="00AD0448" w:rsidP="00AD0448">
      <w:pPr>
        <w:pStyle w:val="ListParagraph"/>
        <w:numPr>
          <w:ilvl w:val="0"/>
          <w:numId w:val="29"/>
        </w:numPr>
        <w:rPr>
          <w:rFonts w:ascii="Verdana" w:hAnsi="Verdana"/>
        </w:rPr>
      </w:pPr>
      <w:r w:rsidRPr="002614FE">
        <w:rPr>
          <w:rFonts w:ascii="Verdana" w:hAnsi="Verdana"/>
        </w:rPr>
        <w:t>Column “Line_1_SID” as</w:t>
      </w:r>
      <w:r w:rsidR="00463D39">
        <w:rPr>
          <w:rFonts w:ascii="Verdana" w:hAnsi="Verdana"/>
        </w:rPr>
        <w:t xml:space="preserve"> “SID_INFO</w:t>
      </w:r>
      <w:r w:rsidRPr="002614FE">
        <w:rPr>
          <w:rFonts w:ascii="Verdana" w:hAnsi="Verdana"/>
        </w:rPr>
        <w:t xml:space="preserve">_WRNG” generated from language tool in file </w:t>
      </w:r>
      <w:proofErr w:type="spellStart"/>
      <w:r w:rsidRPr="002614FE">
        <w:rPr>
          <w:rFonts w:ascii="Verdana" w:hAnsi="Verdana"/>
        </w:rPr>
        <w:t>hmi_language_identifiers.h</w:t>
      </w:r>
      <w:proofErr w:type="spellEnd"/>
      <w:r w:rsidRPr="002614FE">
        <w:rPr>
          <w:rFonts w:ascii="Verdana" w:hAnsi="Verdana"/>
        </w:rPr>
        <w:t>.</w:t>
      </w:r>
    </w:p>
    <w:p w:rsidR="00AD0448" w:rsidRDefault="00AD0448" w:rsidP="00AD0448">
      <w:pPr>
        <w:pStyle w:val="ListParagraph"/>
        <w:numPr>
          <w:ilvl w:val="0"/>
          <w:numId w:val="29"/>
        </w:numPr>
        <w:rPr>
          <w:rFonts w:ascii="Verdana" w:hAnsi="Verdana"/>
        </w:rPr>
      </w:pPr>
      <w:r w:rsidRPr="00482398">
        <w:rPr>
          <w:rFonts w:ascii="Verdana" w:hAnsi="Verdana"/>
        </w:rPr>
        <w:t xml:space="preserve"> </w:t>
      </w:r>
      <w:r>
        <w:rPr>
          <w:rFonts w:ascii="Verdana" w:hAnsi="Verdana"/>
        </w:rPr>
        <w:t>Column “Line2</w:t>
      </w:r>
      <w:r w:rsidRPr="00DB5662">
        <w:rPr>
          <w:rFonts w:ascii="Verdana" w:hAnsi="Verdana"/>
        </w:rPr>
        <w:t>_Text_ID</w:t>
      </w:r>
      <w:r>
        <w:rPr>
          <w:rFonts w:ascii="Verdana" w:hAnsi="Verdana"/>
        </w:rPr>
        <w:t>” and “Line_2</w:t>
      </w:r>
      <w:r w:rsidRPr="002614FE">
        <w:rPr>
          <w:rFonts w:ascii="Verdana" w:hAnsi="Verdana"/>
        </w:rPr>
        <w:t>_SID</w:t>
      </w:r>
      <w:r>
        <w:rPr>
          <w:rFonts w:ascii="Verdana" w:hAnsi="Verdana"/>
        </w:rPr>
        <w:t>” as 0.  Column “Line3</w:t>
      </w:r>
      <w:r w:rsidRPr="00DB5662">
        <w:rPr>
          <w:rFonts w:ascii="Verdana" w:hAnsi="Verdana"/>
        </w:rPr>
        <w:t>_Text_ID</w:t>
      </w:r>
      <w:r>
        <w:rPr>
          <w:rFonts w:ascii="Verdana" w:hAnsi="Verdana"/>
        </w:rPr>
        <w:t>” and “Line_3</w:t>
      </w:r>
      <w:r w:rsidRPr="002614FE">
        <w:rPr>
          <w:rFonts w:ascii="Verdana" w:hAnsi="Verdana"/>
        </w:rPr>
        <w:t>_SID</w:t>
      </w:r>
      <w:r>
        <w:rPr>
          <w:rFonts w:ascii="Verdana" w:hAnsi="Verdana"/>
        </w:rPr>
        <w:t xml:space="preserve">” as 0 </w:t>
      </w:r>
    </w:p>
    <w:p w:rsidR="00AD0448" w:rsidRDefault="00AD0448" w:rsidP="00AD0448">
      <w:pPr>
        <w:pStyle w:val="ListParagraph"/>
        <w:numPr>
          <w:ilvl w:val="0"/>
          <w:numId w:val="29"/>
        </w:numPr>
        <w:rPr>
          <w:rFonts w:ascii="Verdana" w:hAnsi="Verdana"/>
        </w:rPr>
      </w:pPr>
      <w:r>
        <w:rPr>
          <w:rFonts w:ascii="Verdana" w:hAnsi="Verdana"/>
        </w:rPr>
        <w:t>Column “</w:t>
      </w:r>
      <w:r w:rsidRPr="002614FE">
        <w:rPr>
          <w:rFonts w:ascii="Verdana" w:hAnsi="Verdana"/>
        </w:rPr>
        <w:t>Popup ID</w:t>
      </w:r>
      <w:r>
        <w:rPr>
          <w:rFonts w:ascii="Verdana" w:hAnsi="Verdana"/>
        </w:rPr>
        <w:t>” as “</w:t>
      </w:r>
      <w:r w:rsidRPr="002614FE">
        <w:rPr>
          <w:rFonts w:ascii="Verdana" w:hAnsi="Verdana"/>
        </w:rPr>
        <w:t>L0_WARNING_POPUP_ID</w:t>
      </w:r>
      <w:r>
        <w:rPr>
          <w:rFonts w:ascii="Verdana" w:hAnsi="Verdana"/>
        </w:rPr>
        <w:t>” the value of popup ID generated in “</w:t>
      </w:r>
      <w:proofErr w:type="spellStart"/>
      <w:r>
        <w:rPr>
          <w:rFonts w:ascii="Verdana" w:hAnsi="Verdana"/>
        </w:rPr>
        <w:t>hmi_popup_core_if.h</w:t>
      </w:r>
      <w:proofErr w:type="spellEnd"/>
      <w:r>
        <w:rPr>
          <w:rFonts w:ascii="Verdana" w:hAnsi="Verdana"/>
        </w:rPr>
        <w:t>”.</w:t>
      </w:r>
    </w:p>
    <w:p w:rsidR="00B74F2A" w:rsidRPr="00B74F2A" w:rsidRDefault="00B74F2A" w:rsidP="00B74F2A">
      <w:pPr>
        <w:ind w:left="360"/>
        <w:rPr>
          <w:rFonts w:ascii="Verdana" w:hAnsi="Verdana"/>
        </w:rPr>
      </w:pPr>
      <w:r>
        <w:rPr>
          <w:rFonts w:ascii="Verdana" w:hAnsi="Verdana"/>
        </w:rPr>
        <w:t>Configuration of warnings in the tool is done.  Now move to “Introduction” sheet and click on the command button “Click here to generate CFG in output sheet”.</w:t>
      </w:r>
    </w:p>
    <w:p w:rsidR="00C26893" w:rsidRDefault="00C26893" w:rsidP="00C26893">
      <w:pPr>
        <w:pStyle w:val="Heading2"/>
      </w:pPr>
      <w:r>
        <w:t xml:space="preserve">Configuring </w:t>
      </w:r>
      <w:proofErr w:type="spellStart"/>
      <w:r>
        <w:t>cfg</w:t>
      </w:r>
      <w:proofErr w:type="spellEnd"/>
      <w:r>
        <w:t xml:space="preserve"> files in message.core.01:</w:t>
      </w:r>
    </w:p>
    <w:p w:rsidR="00F47577" w:rsidRDefault="00F47577" w:rsidP="00F47577">
      <w:pPr>
        <w:autoSpaceDE w:val="0"/>
        <w:autoSpaceDN w:val="0"/>
        <w:adjustRightInd w:val="0"/>
        <w:spacing w:after="0" w:line="240" w:lineRule="auto"/>
        <w:rPr>
          <w:rFonts w:ascii="Verdana" w:hAnsi="Verdana"/>
        </w:rPr>
      </w:pPr>
      <w:proofErr w:type="spellStart"/>
      <w:r>
        <w:rPr>
          <w:rFonts w:ascii="Verdana" w:hAnsi="Verdana"/>
        </w:rPr>
        <w:t>Cfg</w:t>
      </w:r>
      <w:proofErr w:type="spellEnd"/>
      <w:r>
        <w:rPr>
          <w:rFonts w:ascii="Verdana" w:hAnsi="Verdana"/>
        </w:rPr>
        <w:t xml:space="preserve"> files will be available in </w:t>
      </w:r>
      <w:proofErr w:type="spellStart"/>
      <w:r>
        <w:rPr>
          <w:rFonts w:ascii="Verdana" w:hAnsi="Verdana"/>
        </w:rPr>
        <w:t>openvg_target</w:t>
      </w:r>
      <w:proofErr w:type="spellEnd"/>
      <w:r>
        <w:rPr>
          <w:rFonts w:ascii="Verdana" w:hAnsi="Verdana"/>
        </w:rPr>
        <w:t>\</w:t>
      </w:r>
      <w:proofErr w:type="spellStart"/>
      <w:r>
        <w:rPr>
          <w:rFonts w:ascii="Verdana" w:hAnsi="Verdana"/>
        </w:rPr>
        <w:t>cfg</w:t>
      </w:r>
      <w:proofErr w:type="spellEnd"/>
    </w:p>
    <w:p w:rsidR="00F47577" w:rsidRDefault="00F47577" w:rsidP="00F47577">
      <w:pPr>
        <w:autoSpaceDE w:val="0"/>
        <w:autoSpaceDN w:val="0"/>
        <w:adjustRightInd w:val="0"/>
        <w:spacing w:after="0" w:line="240" w:lineRule="auto"/>
        <w:rPr>
          <w:rFonts w:ascii="Verdana" w:hAnsi="Verdana"/>
        </w:rPr>
      </w:pPr>
    </w:p>
    <w:p w:rsidR="00F47577" w:rsidRDefault="00F47577" w:rsidP="00F47577">
      <w:pPr>
        <w:autoSpaceDE w:val="0"/>
        <w:autoSpaceDN w:val="0"/>
        <w:adjustRightInd w:val="0"/>
        <w:spacing w:after="0" w:line="240" w:lineRule="auto"/>
        <w:rPr>
          <w:rFonts w:ascii="Verdana" w:hAnsi="Verdana"/>
        </w:rPr>
      </w:pPr>
      <w:r w:rsidRPr="00F47577">
        <w:rPr>
          <w:rFonts w:ascii="Verdana" w:hAnsi="Verdana"/>
        </w:rPr>
        <w:t xml:space="preserve">Configuring </w:t>
      </w:r>
      <w:proofErr w:type="spellStart"/>
      <w:r w:rsidRPr="00F47577">
        <w:rPr>
          <w:rFonts w:ascii="Verdana" w:hAnsi="Verdana"/>
        </w:rPr>
        <w:t>hmi_msgDefinition</w:t>
      </w:r>
      <w:r>
        <w:rPr>
          <w:rFonts w:ascii="Verdana" w:hAnsi="Verdana"/>
        </w:rPr>
        <w:t>.cfg</w:t>
      </w:r>
      <w:proofErr w:type="spellEnd"/>
      <w:r>
        <w:rPr>
          <w:rFonts w:ascii="Verdana" w:hAnsi="Verdana"/>
        </w:rPr>
        <w:t>:</w:t>
      </w:r>
    </w:p>
    <w:p w:rsidR="00F47577" w:rsidRDefault="00F47577" w:rsidP="00F47577">
      <w:pPr>
        <w:autoSpaceDE w:val="0"/>
        <w:autoSpaceDN w:val="0"/>
        <w:adjustRightInd w:val="0"/>
        <w:spacing w:after="0" w:line="240" w:lineRule="auto"/>
        <w:rPr>
          <w:rFonts w:ascii="Verdana" w:hAnsi="Verdana"/>
        </w:rPr>
      </w:pPr>
    </w:p>
    <w:p w:rsidR="00F47577" w:rsidRDefault="00F47577" w:rsidP="00F47577">
      <w:pPr>
        <w:autoSpaceDE w:val="0"/>
        <w:autoSpaceDN w:val="0"/>
        <w:adjustRightInd w:val="0"/>
        <w:spacing w:after="0" w:line="240" w:lineRule="auto"/>
        <w:rPr>
          <w:rFonts w:ascii="Courier New" w:hAnsi="Courier New" w:cs="Courier New"/>
          <w:sz w:val="20"/>
          <w:szCs w:val="20"/>
        </w:rPr>
      </w:pPr>
      <w:r>
        <w:rPr>
          <w:rFonts w:ascii="Courier New" w:hAnsi="Courier New" w:cs="Courier New"/>
          <w:sz w:val="20"/>
          <w:szCs w:val="20"/>
        </w:rPr>
        <w:t>/*==========================================================================*/</w:t>
      </w:r>
      <w:r>
        <w:rPr>
          <w:rFonts w:ascii="Courier New" w:hAnsi="Courier New" w:cs="Courier New"/>
          <w:sz w:val="20"/>
          <w:szCs w:val="20"/>
        </w:rPr>
        <w:br/>
        <w:t>/* I N C L U D E   F I L E S                                                */</w:t>
      </w:r>
      <w:r>
        <w:rPr>
          <w:rFonts w:ascii="Courier New" w:hAnsi="Courier New" w:cs="Courier New"/>
          <w:sz w:val="20"/>
          <w:szCs w:val="20"/>
        </w:rPr>
        <w:br/>
        <w:t>/*==========================================================================*/</w:t>
      </w:r>
      <w:r>
        <w:rPr>
          <w:rFonts w:ascii="Courier New" w:hAnsi="Courier New" w:cs="Courier New"/>
          <w:sz w:val="20"/>
          <w:szCs w:val="20"/>
        </w:rPr>
        <w:br/>
        <w:t xml:space="preserve">#include “"hmi_msgDefinition.inc" </w:t>
      </w:r>
      <w:r w:rsidRPr="00F47577">
        <w:rPr>
          <w:rFonts w:ascii="Courier New" w:hAnsi="Courier New" w:cs="Courier New"/>
          <w:sz w:val="20"/>
          <w:szCs w:val="20"/>
        </w:rPr>
        <w:sym w:font="Wingdings" w:char="F0E0"/>
      </w:r>
      <w:r>
        <w:rPr>
          <w:rFonts w:ascii="Courier New" w:hAnsi="Courier New" w:cs="Courier New"/>
          <w:sz w:val="20"/>
          <w:szCs w:val="20"/>
        </w:rPr>
        <w:t xml:space="preserve"> generated from warnings configuration tool</w:t>
      </w:r>
      <w:r>
        <w:rPr>
          <w:rFonts w:ascii="Courier New" w:hAnsi="Courier New" w:cs="Courier New"/>
          <w:sz w:val="20"/>
          <w:szCs w:val="20"/>
        </w:rPr>
        <w:br/>
        <w:t>#include "</w:t>
      </w:r>
      <w:proofErr w:type="spellStart"/>
      <w:r>
        <w:rPr>
          <w:rFonts w:ascii="Courier New" w:hAnsi="Courier New" w:cs="Courier New"/>
          <w:sz w:val="20"/>
          <w:szCs w:val="20"/>
        </w:rPr>
        <w:t>hmi_timer_support.h</w:t>
      </w:r>
      <w:proofErr w:type="spellEnd"/>
      <w:r>
        <w:rPr>
          <w:rFonts w:ascii="Courier New" w:hAnsi="Courier New" w:cs="Courier New"/>
          <w:sz w:val="20"/>
          <w:szCs w:val="20"/>
        </w:rPr>
        <w:t>" -&gt; Need to be written for timer implementation.</w:t>
      </w:r>
      <w:r>
        <w:rPr>
          <w:rFonts w:ascii="Courier New" w:hAnsi="Courier New" w:cs="Courier New"/>
          <w:sz w:val="20"/>
          <w:szCs w:val="20"/>
        </w:rPr>
        <w:br/>
        <w:t>#include "</w:t>
      </w:r>
      <w:proofErr w:type="spellStart"/>
      <w:r>
        <w:rPr>
          <w:rFonts w:ascii="Courier New" w:hAnsi="Courier New" w:cs="Courier New"/>
          <w:sz w:val="20"/>
          <w:szCs w:val="20"/>
        </w:rPr>
        <w:t>hmi_warning_screen.h</w:t>
      </w:r>
      <w:proofErr w:type="spellEnd"/>
      <w:r>
        <w:rPr>
          <w:rFonts w:ascii="Courier New" w:hAnsi="Courier New" w:cs="Courier New"/>
          <w:sz w:val="20"/>
          <w:szCs w:val="20"/>
        </w:rPr>
        <w:t>" -&gt; Need to be written for the warnings handlers</w:t>
      </w:r>
    </w:p>
    <w:p w:rsidR="00F47577" w:rsidRDefault="00F47577" w:rsidP="00F47577">
      <w:pPr>
        <w:autoSpaceDE w:val="0"/>
        <w:autoSpaceDN w:val="0"/>
        <w:adjustRightInd w:val="0"/>
        <w:spacing w:after="0" w:line="240" w:lineRule="auto"/>
        <w:rPr>
          <w:rFonts w:ascii="Courier New" w:hAnsi="Courier New" w:cs="Courier New"/>
          <w:sz w:val="20"/>
          <w:szCs w:val="20"/>
        </w:rPr>
      </w:pPr>
    </w:p>
    <w:p w:rsidR="00F47577" w:rsidRDefault="00F47577" w:rsidP="00F47577">
      <w:pPr>
        <w:autoSpaceDE w:val="0"/>
        <w:autoSpaceDN w:val="0"/>
        <w:adjustRightInd w:val="0"/>
        <w:spacing w:after="0" w:line="240" w:lineRule="auto"/>
        <w:rPr>
          <w:rFonts w:ascii="Courier New" w:hAnsi="Courier New" w:cs="Courier New"/>
          <w:sz w:val="20"/>
          <w:szCs w:val="20"/>
        </w:rPr>
      </w:pPr>
      <w:r>
        <w:rPr>
          <w:rFonts w:ascii="Courier New" w:hAnsi="Courier New" w:cs="Courier New"/>
          <w:sz w:val="20"/>
          <w:szCs w:val="20"/>
        </w:rPr>
        <w:t>/* Use the category names mentioned in the warning_configuration.xls. */</w:t>
      </w:r>
    </w:p>
    <w:p w:rsidR="00F47577" w:rsidRDefault="00F47577" w:rsidP="00F47577">
      <w:pPr>
        <w:autoSpaceDE w:val="0"/>
        <w:autoSpaceDN w:val="0"/>
        <w:adjustRightInd w:val="0"/>
        <w:spacing w:after="0" w:line="240" w:lineRule="auto"/>
        <w:rPr>
          <w:rFonts w:ascii="Courier New" w:hAnsi="Courier New" w:cs="Courier New"/>
          <w:sz w:val="20"/>
          <w:szCs w:val="20"/>
        </w:rPr>
      </w:pPr>
      <w:r>
        <w:rPr>
          <w:rFonts w:ascii="Courier New" w:hAnsi="Courier New" w:cs="Courier New"/>
          <w:sz w:val="20"/>
          <w:szCs w:val="20"/>
        </w:rPr>
        <w:t>#define MSG_MESSAGE_CATEGORIES \</w:t>
      </w:r>
      <w:r>
        <w:rPr>
          <w:rFonts w:ascii="Courier New" w:hAnsi="Courier New" w:cs="Courier New"/>
          <w:sz w:val="20"/>
          <w:szCs w:val="20"/>
        </w:rPr>
        <w:br/>
        <w:t xml:space="preserve">     </w:t>
      </w:r>
      <w:proofErr w:type="spellStart"/>
      <w:r>
        <w:rPr>
          <w:rFonts w:ascii="Courier New" w:hAnsi="Courier New" w:cs="Courier New"/>
          <w:sz w:val="20"/>
          <w:szCs w:val="20"/>
        </w:rPr>
        <w:t>mcHardWarning</w:t>
      </w:r>
      <w:proofErr w:type="spellEnd"/>
      <w:r>
        <w:rPr>
          <w:rFonts w:ascii="Courier New" w:hAnsi="Courier New" w:cs="Courier New"/>
          <w:sz w:val="20"/>
          <w:szCs w:val="20"/>
        </w:rPr>
        <w:t>, \</w:t>
      </w:r>
      <w:r>
        <w:rPr>
          <w:rFonts w:ascii="Courier New" w:hAnsi="Courier New" w:cs="Courier New"/>
          <w:sz w:val="20"/>
          <w:szCs w:val="20"/>
        </w:rPr>
        <w:br/>
        <w:t xml:space="preserve">     </w:t>
      </w:r>
      <w:proofErr w:type="spellStart"/>
      <w:r>
        <w:rPr>
          <w:rFonts w:ascii="Courier New" w:hAnsi="Courier New" w:cs="Courier New"/>
          <w:sz w:val="20"/>
          <w:szCs w:val="20"/>
        </w:rPr>
        <w:t>mcSoftWarning</w:t>
      </w:r>
      <w:proofErr w:type="spellEnd"/>
      <w:r>
        <w:rPr>
          <w:rFonts w:ascii="Courier New" w:hAnsi="Courier New" w:cs="Courier New"/>
          <w:sz w:val="20"/>
          <w:szCs w:val="20"/>
        </w:rPr>
        <w:t>, \</w:t>
      </w:r>
      <w:r>
        <w:rPr>
          <w:rFonts w:ascii="Courier New" w:hAnsi="Courier New" w:cs="Courier New"/>
          <w:sz w:val="20"/>
          <w:szCs w:val="20"/>
        </w:rPr>
        <w:br/>
        <w:t xml:space="preserve">     </w:t>
      </w:r>
      <w:proofErr w:type="spellStart"/>
      <w:r>
        <w:rPr>
          <w:rFonts w:ascii="Courier New" w:hAnsi="Courier New" w:cs="Courier New"/>
          <w:sz w:val="20"/>
          <w:szCs w:val="20"/>
        </w:rPr>
        <w:t>mcInfoWarning</w:t>
      </w:r>
      <w:proofErr w:type="spellEnd"/>
      <w:r>
        <w:rPr>
          <w:rFonts w:ascii="Courier New" w:hAnsi="Courier New" w:cs="Courier New"/>
          <w:sz w:val="20"/>
          <w:szCs w:val="20"/>
        </w:rPr>
        <w:br/>
      </w:r>
    </w:p>
    <w:p w:rsidR="00C96690" w:rsidRDefault="00C96690" w:rsidP="00F47577">
      <w:pPr>
        <w:autoSpaceDE w:val="0"/>
        <w:autoSpaceDN w:val="0"/>
        <w:adjustRightInd w:val="0"/>
        <w:spacing w:after="0" w:line="240" w:lineRule="auto"/>
        <w:rPr>
          <w:rFonts w:ascii="Courier New" w:hAnsi="Courier New" w:cs="Courier New"/>
          <w:sz w:val="20"/>
          <w:szCs w:val="20"/>
        </w:rPr>
      </w:pPr>
      <w:r>
        <w:rPr>
          <w:rFonts w:ascii="Courier New" w:hAnsi="Courier New" w:cs="Courier New"/>
          <w:sz w:val="20"/>
          <w:szCs w:val="20"/>
        </w:rPr>
        <w:t xml:space="preserve">/* Mention the timeout values for the macros configured in </w:t>
      </w:r>
      <w:proofErr w:type="spellStart"/>
      <w:r>
        <w:rPr>
          <w:rFonts w:ascii="Courier New" w:hAnsi="Courier New" w:cs="Courier New"/>
          <w:sz w:val="20"/>
          <w:szCs w:val="20"/>
        </w:rPr>
        <w:t>xls</w:t>
      </w:r>
      <w:proofErr w:type="spellEnd"/>
      <w:r>
        <w:rPr>
          <w:rFonts w:ascii="Courier New" w:hAnsi="Courier New" w:cs="Courier New"/>
          <w:sz w:val="20"/>
          <w:szCs w:val="20"/>
        </w:rPr>
        <w:t xml:space="preserve"> */</w:t>
      </w:r>
    </w:p>
    <w:p w:rsidR="00F36470" w:rsidRDefault="00C96690" w:rsidP="00C96690">
      <w:pPr>
        <w:autoSpaceDE w:val="0"/>
        <w:autoSpaceDN w:val="0"/>
        <w:adjustRightInd w:val="0"/>
        <w:spacing w:after="0" w:line="240" w:lineRule="auto"/>
        <w:rPr>
          <w:rFonts w:ascii="Courier New" w:hAnsi="Courier New" w:cs="Courier New"/>
          <w:sz w:val="20"/>
          <w:szCs w:val="20"/>
        </w:rPr>
      </w:pPr>
      <w:r>
        <w:rPr>
          <w:rFonts w:ascii="Courier New" w:hAnsi="Courier New" w:cs="Courier New"/>
          <w:sz w:val="20"/>
          <w:szCs w:val="20"/>
        </w:rPr>
        <w:t xml:space="preserve">#define SOFT_WARNING_TIMEOUT    </w:t>
      </w:r>
      <w:proofErr w:type="gramStart"/>
      <w:r>
        <w:rPr>
          <w:rFonts w:ascii="Courier New" w:hAnsi="Courier New" w:cs="Courier New"/>
          <w:sz w:val="20"/>
          <w:szCs w:val="20"/>
        </w:rPr>
        <w:t>( (</w:t>
      </w:r>
      <w:proofErr w:type="gramEnd"/>
      <w:r>
        <w:rPr>
          <w:rFonts w:ascii="Courier New" w:hAnsi="Courier New" w:cs="Courier New"/>
          <w:sz w:val="20"/>
          <w:szCs w:val="20"/>
        </w:rPr>
        <w:t>5) )</w:t>
      </w:r>
      <w:r>
        <w:rPr>
          <w:rFonts w:ascii="Courier New" w:hAnsi="Courier New" w:cs="Courier New"/>
          <w:sz w:val="20"/>
          <w:szCs w:val="20"/>
        </w:rPr>
        <w:br/>
        <w:t>#define INFORMATION_TIMEOUT     ( (5) )</w:t>
      </w:r>
      <w:r>
        <w:rPr>
          <w:rFonts w:ascii="Courier New" w:hAnsi="Courier New" w:cs="Courier New"/>
          <w:sz w:val="20"/>
          <w:szCs w:val="20"/>
        </w:rPr>
        <w:br/>
        <w:t>#define NO_TIMEOUT              (0)</w:t>
      </w:r>
      <w:r>
        <w:rPr>
          <w:rFonts w:ascii="Courier New" w:hAnsi="Courier New" w:cs="Courier New"/>
          <w:sz w:val="20"/>
          <w:szCs w:val="20"/>
        </w:rPr>
        <w:br/>
      </w:r>
    </w:p>
    <w:p w:rsidR="00C96690" w:rsidRDefault="00F36470" w:rsidP="00C96690">
      <w:pPr>
        <w:autoSpaceDE w:val="0"/>
        <w:autoSpaceDN w:val="0"/>
        <w:adjustRightInd w:val="0"/>
        <w:spacing w:after="0" w:line="240" w:lineRule="auto"/>
        <w:rPr>
          <w:rFonts w:ascii="Courier New" w:hAnsi="Courier New" w:cs="Courier New"/>
          <w:sz w:val="20"/>
          <w:szCs w:val="20"/>
        </w:rPr>
      </w:pPr>
      <w:r>
        <w:rPr>
          <w:rFonts w:ascii="Courier New" w:hAnsi="Courier New" w:cs="Courier New"/>
          <w:sz w:val="20"/>
          <w:szCs w:val="20"/>
        </w:rPr>
        <w:t xml:space="preserve">/* Mention the options for the macros configured in </w:t>
      </w:r>
      <w:proofErr w:type="spellStart"/>
      <w:r>
        <w:rPr>
          <w:rFonts w:ascii="Courier New" w:hAnsi="Courier New" w:cs="Courier New"/>
          <w:sz w:val="20"/>
          <w:szCs w:val="20"/>
        </w:rPr>
        <w:t>xls</w:t>
      </w:r>
      <w:proofErr w:type="spellEnd"/>
      <w:r>
        <w:rPr>
          <w:rFonts w:ascii="Courier New" w:hAnsi="Courier New" w:cs="Courier New"/>
          <w:sz w:val="20"/>
          <w:szCs w:val="20"/>
        </w:rPr>
        <w:t xml:space="preserve"> */</w:t>
      </w:r>
      <w:r w:rsidR="00C96690">
        <w:rPr>
          <w:rFonts w:ascii="Courier New" w:hAnsi="Courier New" w:cs="Courier New"/>
          <w:sz w:val="20"/>
          <w:szCs w:val="20"/>
        </w:rPr>
        <w:br/>
        <w:t xml:space="preserve">#define HARD_WARNING_OPTIONS    (MSG_OPTION_SEQUENCE |MSG_OPTION_CLEARABLE </w:t>
      </w:r>
      <w:proofErr w:type="gramStart"/>
      <w:r w:rsidR="00C96690">
        <w:rPr>
          <w:rFonts w:ascii="Courier New" w:hAnsi="Courier New" w:cs="Courier New"/>
          <w:sz w:val="20"/>
          <w:szCs w:val="20"/>
        </w:rPr>
        <w:t>|MSG_OPTION_STORE )</w:t>
      </w:r>
      <w:proofErr w:type="gramEnd"/>
      <w:r w:rsidR="00C96690">
        <w:rPr>
          <w:rFonts w:ascii="Courier New" w:hAnsi="Courier New" w:cs="Courier New"/>
          <w:sz w:val="20"/>
          <w:szCs w:val="20"/>
        </w:rPr>
        <w:br/>
        <w:t>#define SOFT_WARNING_OPTIONS    (MSG_OPTION_SEQUENCE |MSG_OPTION_CLEARABLE |MSG_OPTION_STORE )</w:t>
      </w:r>
      <w:r w:rsidR="00C96690">
        <w:rPr>
          <w:rFonts w:ascii="Courier New" w:hAnsi="Courier New" w:cs="Courier New"/>
          <w:sz w:val="20"/>
          <w:szCs w:val="20"/>
        </w:rPr>
        <w:br/>
        <w:t>#define INFO_WARNING_OPTIONS    (MSG_OPTION_SEQUENCE |MSG_OPTION_CLEARABLE |MSG_OPTION_STORE )</w:t>
      </w:r>
      <w:r w:rsidR="00C96690">
        <w:rPr>
          <w:rFonts w:ascii="Courier New" w:hAnsi="Courier New" w:cs="Courier New"/>
          <w:sz w:val="20"/>
          <w:szCs w:val="20"/>
        </w:rPr>
        <w:br/>
      </w:r>
    </w:p>
    <w:p w:rsidR="00A2396F" w:rsidRDefault="00A2396F" w:rsidP="00A2396F">
      <w:pPr>
        <w:autoSpaceDE w:val="0"/>
        <w:autoSpaceDN w:val="0"/>
        <w:adjustRightInd w:val="0"/>
        <w:spacing w:after="0" w:line="240" w:lineRule="auto"/>
        <w:rPr>
          <w:rFonts w:ascii="Verdana" w:hAnsi="Verdana"/>
        </w:rPr>
      </w:pPr>
      <w:r w:rsidRPr="00F47577">
        <w:rPr>
          <w:rFonts w:ascii="Verdana" w:hAnsi="Verdana"/>
        </w:rPr>
        <w:t xml:space="preserve">Configuring </w:t>
      </w:r>
      <w:proofErr w:type="spellStart"/>
      <w:r>
        <w:rPr>
          <w:rFonts w:ascii="Verdana" w:hAnsi="Verdana"/>
        </w:rPr>
        <w:t>hmi_msgSequencer.cfg</w:t>
      </w:r>
      <w:proofErr w:type="spellEnd"/>
      <w:r>
        <w:rPr>
          <w:rFonts w:ascii="Verdana" w:hAnsi="Verdana"/>
        </w:rPr>
        <w:t>:</w:t>
      </w:r>
    </w:p>
    <w:p w:rsidR="00F47577" w:rsidRDefault="00F47577" w:rsidP="00F47577">
      <w:pPr>
        <w:autoSpaceDE w:val="0"/>
        <w:autoSpaceDN w:val="0"/>
        <w:adjustRightInd w:val="0"/>
        <w:spacing w:after="0" w:line="240" w:lineRule="auto"/>
        <w:rPr>
          <w:rFonts w:ascii="Courier New" w:hAnsi="Courier New" w:cs="Courier New"/>
          <w:sz w:val="20"/>
          <w:szCs w:val="20"/>
        </w:rPr>
      </w:pPr>
    </w:p>
    <w:p w:rsidR="009905FE" w:rsidRDefault="009905FE" w:rsidP="009905FE">
      <w:pPr>
        <w:autoSpaceDE w:val="0"/>
        <w:autoSpaceDN w:val="0"/>
        <w:adjustRightInd w:val="0"/>
        <w:spacing w:after="0" w:line="240" w:lineRule="auto"/>
        <w:rPr>
          <w:rFonts w:ascii="Courier New" w:hAnsi="Courier New" w:cs="Courier New"/>
          <w:sz w:val="20"/>
          <w:szCs w:val="20"/>
        </w:rPr>
      </w:pPr>
      <w:r>
        <w:rPr>
          <w:rFonts w:ascii="Courier New" w:hAnsi="Courier New" w:cs="Courier New"/>
          <w:sz w:val="20"/>
          <w:szCs w:val="20"/>
        </w:rPr>
        <w:t>/*----------------------------------------------------------------------*/</w:t>
      </w:r>
      <w:r>
        <w:rPr>
          <w:rFonts w:ascii="Courier New" w:hAnsi="Courier New" w:cs="Courier New"/>
          <w:sz w:val="20"/>
          <w:szCs w:val="20"/>
        </w:rPr>
        <w:br/>
        <w:t>/* MACRO: Request display client to show message.                       */</w:t>
      </w:r>
      <w:r>
        <w:rPr>
          <w:rFonts w:ascii="Courier New" w:hAnsi="Courier New" w:cs="Courier New"/>
          <w:sz w:val="20"/>
          <w:szCs w:val="20"/>
        </w:rPr>
        <w:br/>
        <w:t xml:space="preserve">/*          </w:t>
      </w:r>
      <w:proofErr w:type="spellStart"/>
      <w:r>
        <w:rPr>
          <w:rFonts w:ascii="Courier New" w:hAnsi="Courier New" w:cs="Courier New"/>
          <w:sz w:val="20"/>
          <w:szCs w:val="20"/>
        </w:rPr>
        <w:t>msgInfo</w:t>
      </w:r>
      <w:proofErr w:type="spellEnd"/>
      <w:r>
        <w:rPr>
          <w:rFonts w:ascii="Courier New" w:hAnsi="Courier New" w:cs="Courier New"/>
          <w:sz w:val="20"/>
          <w:szCs w:val="20"/>
        </w:rPr>
        <w:t>: pointer to MSG_VIEWINFO_T (always reference this   */</w:t>
      </w:r>
      <w:r>
        <w:rPr>
          <w:rFonts w:ascii="Courier New" w:hAnsi="Courier New" w:cs="Courier New"/>
          <w:sz w:val="20"/>
          <w:szCs w:val="20"/>
        </w:rPr>
        <w:br/>
        <w:t>/*                   parameter to prevent a QAC warning)                */</w:t>
      </w:r>
      <w:r>
        <w:rPr>
          <w:rFonts w:ascii="Courier New" w:hAnsi="Courier New" w:cs="Courier New"/>
          <w:sz w:val="20"/>
          <w:szCs w:val="20"/>
        </w:rPr>
        <w:br/>
        <w:t>/*  NOTE: If you only want the message ID then use (</w:t>
      </w:r>
      <w:proofErr w:type="spellStart"/>
      <w:r>
        <w:rPr>
          <w:rFonts w:ascii="Courier New" w:hAnsi="Courier New" w:cs="Courier New"/>
          <w:sz w:val="20"/>
          <w:szCs w:val="20"/>
        </w:rPr>
        <w:t>msgInfo</w:t>
      </w:r>
      <w:proofErr w:type="spellEnd"/>
      <w:r>
        <w:rPr>
          <w:rFonts w:ascii="Courier New" w:hAnsi="Courier New" w:cs="Courier New"/>
          <w:sz w:val="20"/>
          <w:szCs w:val="20"/>
        </w:rPr>
        <w:t>)-&gt;Id        */</w:t>
      </w:r>
      <w:r>
        <w:rPr>
          <w:rFonts w:ascii="Courier New" w:hAnsi="Courier New" w:cs="Courier New"/>
          <w:sz w:val="20"/>
          <w:szCs w:val="20"/>
        </w:rPr>
        <w:br/>
        <w:t>/*----------------------------------------------------------------------*/</w:t>
      </w:r>
      <w:r>
        <w:rPr>
          <w:rFonts w:ascii="Courier New" w:hAnsi="Courier New" w:cs="Courier New"/>
          <w:sz w:val="20"/>
          <w:szCs w:val="20"/>
        </w:rPr>
        <w:br/>
        <w:t>#define MSG_DISPLAY_SHOW(</w:t>
      </w:r>
      <w:proofErr w:type="spellStart"/>
      <w:r>
        <w:rPr>
          <w:rFonts w:ascii="Courier New" w:hAnsi="Courier New" w:cs="Courier New"/>
          <w:sz w:val="20"/>
          <w:szCs w:val="20"/>
        </w:rPr>
        <w:t>msgInfo</w:t>
      </w:r>
      <w:proofErr w:type="spellEnd"/>
      <w:r>
        <w:rPr>
          <w:rFonts w:ascii="Courier New" w:hAnsi="Courier New" w:cs="Courier New"/>
          <w:sz w:val="20"/>
          <w:szCs w:val="20"/>
        </w:rPr>
        <w:t xml:space="preserve">)  </w:t>
      </w:r>
      <w:proofErr w:type="spellStart"/>
      <w:r>
        <w:rPr>
          <w:rFonts w:ascii="Courier New" w:hAnsi="Courier New" w:cs="Courier New"/>
          <w:sz w:val="20"/>
          <w:szCs w:val="20"/>
        </w:rPr>
        <w:t>hmi_warning_show_notification</w:t>
      </w:r>
      <w:proofErr w:type="spellEnd"/>
      <w:r>
        <w:rPr>
          <w:rFonts w:ascii="Courier New" w:hAnsi="Courier New" w:cs="Courier New"/>
          <w:sz w:val="20"/>
          <w:szCs w:val="20"/>
        </w:rPr>
        <w:t>(</w:t>
      </w:r>
      <w:proofErr w:type="spellStart"/>
      <w:r>
        <w:rPr>
          <w:rFonts w:ascii="Courier New" w:hAnsi="Courier New" w:cs="Courier New"/>
          <w:sz w:val="20"/>
          <w:szCs w:val="20"/>
        </w:rPr>
        <w:t>msgInfo</w:t>
      </w:r>
      <w:proofErr w:type="spellEnd"/>
      <w:r>
        <w:rPr>
          <w:rFonts w:ascii="Courier New" w:hAnsi="Courier New" w:cs="Courier New"/>
          <w:sz w:val="20"/>
          <w:szCs w:val="20"/>
        </w:rPr>
        <w:t>)</w:t>
      </w:r>
      <w:r>
        <w:rPr>
          <w:rFonts w:ascii="Courier New" w:hAnsi="Courier New" w:cs="Courier New"/>
          <w:sz w:val="20"/>
          <w:szCs w:val="20"/>
        </w:rPr>
        <w:br/>
        <w:t xml:space="preserve">    </w:t>
      </w:r>
      <w:r>
        <w:rPr>
          <w:rFonts w:ascii="Courier New" w:hAnsi="Courier New" w:cs="Courier New"/>
          <w:sz w:val="20"/>
          <w:szCs w:val="20"/>
        </w:rPr>
        <w:br/>
      </w:r>
      <w:r>
        <w:rPr>
          <w:rFonts w:ascii="Courier New" w:hAnsi="Courier New" w:cs="Courier New"/>
          <w:sz w:val="20"/>
          <w:szCs w:val="20"/>
        </w:rPr>
        <w:br/>
        <w:t>/*----------------------------------------------------------------------*/</w:t>
      </w:r>
      <w:r>
        <w:rPr>
          <w:rFonts w:ascii="Courier New" w:hAnsi="Courier New" w:cs="Courier New"/>
          <w:sz w:val="20"/>
          <w:szCs w:val="20"/>
        </w:rPr>
        <w:br/>
        <w:t>/* MACRO: Request display client to hide message.                       */</w:t>
      </w:r>
      <w:r>
        <w:rPr>
          <w:rFonts w:ascii="Courier New" w:hAnsi="Courier New" w:cs="Courier New"/>
          <w:sz w:val="20"/>
          <w:szCs w:val="20"/>
        </w:rPr>
        <w:br/>
        <w:t>/*----------------------------------------------------------------------*/</w:t>
      </w:r>
      <w:r>
        <w:rPr>
          <w:rFonts w:ascii="Courier New" w:hAnsi="Courier New" w:cs="Courier New"/>
          <w:sz w:val="20"/>
          <w:szCs w:val="20"/>
        </w:rPr>
        <w:br/>
        <w:t>#define MSG_DISPLAY_</w:t>
      </w:r>
      <w:proofErr w:type="gramStart"/>
      <w:r>
        <w:rPr>
          <w:rFonts w:ascii="Courier New" w:hAnsi="Courier New" w:cs="Courier New"/>
          <w:sz w:val="20"/>
          <w:szCs w:val="20"/>
        </w:rPr>
        <w:t>HIDE(</w:t>
      </w:r>
      <w:proofErr w:type="spellStart"/>
      <w:proofErr w:type="gramEnd"/>
      <w:r>
        <w:rPr>
          <w:rFonts w:ascii="Courier New" w:hAnsi="Courier New" w:cs="Courier New"/>
          <w:sz w:val="20"/>
          <w:szCs w:val="20"/>
        </w:rPr>
        <w:t>msg</w:t>
      </w:r>
      <w:proofErr w:type="spellEnd"/>
      <w:r>
        <w:rPr>
          <w:rFonts w:ascii="Courier New" w:hAnsi="Courier New" w:cs="Courier New"/>
          <w:sz w:val="20"/>
          <w:szCs w:val="20"/>
        </w:rPr>
        <w:t xml:space="preserve">)  </w:t>
      </w:r>
      <w:proofErr w:type="spellStart"/>
      <w:r>
        <w:rPr>
          <w:rFonts w:ascii="Courier New" w:hAnsi="Courier New" w:cs="Courier New"/>
          <w:sz w:val="20"/>
          <w:szCs w:val="20"/>
        </w:rPr>
        <w:t>hmi_warning_hide_notification</w:t>
      </w:r>
      <w:proofErr w:type="spellEnd"/>
      <w:r>
        <w:rPr>
          <w:rFonts w:ascii="Courier New" w:hAnsi="Courier New" w:cs="Courier New"/>
          <w:sz w:val="20"/>
          <w:szCs w:val="20"/>
        </w:rPr>
        <w:t>(</w:t>
      </w:r>
      <w:proofErr w:type="spellStart"/>
      <w:r>
        <w:rPr>
          <w:rFonts w:ascii="Courier New" w:hAnsi="Courier New" w:cs="Courier New"/>
          <w:sz w:val="20"/>
          <w:szCs w:val="20"/>
        </w:rPr>
        <w:t>msg</w:t>
      </w:r>
      <w:proofErr w:type="spellEnd"/>
      <w:r>
        <w:rPr>
          <w:rFonts w:ascii="Courier New" w:hAnsi="Courier New" w:cs="Courier New"/>
          <w:sz w:val="20"/>
          <w:szCs w:val="20"/>
        </w:rPr>
        <w:t>)</w:t>
      </w:r>
      <w:r>
        <w:rPr>
          <w:rFonts w:ascii="Courier New" w:hAnsi="Courier New" w:cs="Courier New"/>
          <w:sz w:val="20"/>
          <w:szCs w:val="20"/>
        </w:rPr>
        <w:br/>
      </w:r>
    </w:p>
    <w:p w:rsidR="009905FE" w:rsidRDefault="009905FE" w:rsidP="00F47577">
      <w:pPr>
        <w:autoSpaceDE w:val="0"/>
        <w:autoSpaceDN w:val="0"/>
        <w:adjustRightInd w:val="0"/>
        <w:spacing w:after="0" w:line="240" w:lineRule="auto"/>
        <w:rPr>
          <w:rFonts w:ascii="Courier New" w:hAnsi="Courier New" w:cs="Courier New"/>
          <w:sz w:val="20"/>
          <w:szCs w:val="20"/>
        </w:rPr>
      </w:pPr>
      <w:r>
        <w:rPr>
          <w:rFonts w:ascii="Courier New" w:hAnsi="Courier New" w:cs="Courier New"/>
          <w:sz w:val="20"/>
          <w:szCs w:val="20"/>
        </w:rPr>
        <w:t xml:space="preserve">The two functions </w:t>
      </w:r>
      <w:proofErr w:type="spellStart"/>
      <w:r>
        <w:rPr>
          <w:rFonts w:ascii="Courier New" w:hAnsi="Courier New" w:cs="Courier New"/>
          <w:sz w:val="20"/>
          <w:szCs w:val="20"/>
        </w:rPr>
        <w:t>hmi_warning_show_</w:t>
      </w:r>
      <w:proofErr w:type="gramStart"/>
      <w:r>
        <w:rPr>
          <w:rFonts w:ascii="Courier New" w:hAnsi="Courier New" w:cs="Courier New"/>
          <w:sz w:val="20"/>
          <w:szCs w:val="20"/>
        </w:rPr>
        <w:t>notification</w:t>
      </w:r>
      <w:proofErr w:type="spellEnd"/>
      <w:r>
        <w:rPr>
          <w:rFonts w:ascii="Courier New" w:hAnsi="Courier New" w:cs="Courier New"/>
          <w:sz w:val="20"/>
          <w:szCs w:val="20"/>
        </w:rPr>
        <w:t>(</w:t>
      </w:r>
      <w:proofErr w:type="spellStart"/>
      <w:proofErr w:type="gramEnd"/>
      <w:r>
        <w:rPr>
          <w:rFonts w:ascii="Courier New" w:hAnsi="Courier New" w:cs="Courier New"/>
          <w:sz w:val="20"/>
          <w:szCs w:val="20"/>
        </w:rPr>
        <w:t>msgInfo</w:t>
      </w:r>
      <w:proofErr w:type="spellEnd"/>
      <w:r>
        <w:rPr>
          <w:rFonts w:ascii="Courier New" w:hAnsi="Courier New" w:cs="Courier New"/>
          <w:sz w:val="20"/>
          <w:szCs w:val="20"/>
        </w:rPr>
        <w:t xml:space="preserve">) and </w:t>
      </w:r>
      <w:proofErr w:type="spellStart"/>
      <w:r>
        <w:rPr>
          <w:rFonts w:ascii="Courier New" w:hAnsi="Courier New" w:cs="Courier New"/>
          <w:sz w:val="20"/>
          <w:szCs w:val="20"/>
        </w:rPr>
        <w:t>hmi_warning_hide_notification</w:t>
      </w:r>
      <w:proofErr w:type="spellEnd"/>
      <w:r>
        <w:rPr>
          <w:rFonts w:ascii="Courier New" w:hAnsi="Courier New" w:cs="Courier New"/>
          <w:sz w:val="20"/>
          <w:szCs w:val="20"/>
        </w:rPr>
        <w:t>(</w:t>
      </w:r>
      <w:proofErr w:type="spellStart"/>
      <w:r>
        <w:rPr>
          <w:rFonts w:ascii="Courier New" w:hAnsi="Courier New" w:cs="Courier New"/>
          <w:sz w:val="20"/>
          <w:szCs w:val="20"/>
        </w:rPr>
        <w:t>msg</w:t>
      </w:r>
      <w:proofErr w:type="spellEnd"/>
      <w:r>
        <w:rPr>
          <w:rFonts w:ascii="Courier New" w:hAnsi="Courier New" w:cs="Courier New"/>
          <w:sz w:val="20"/>
          <w:szCs w:val="20"/>
        </w:rPr>
        <w:t>) need to be implemented.</w:t>
      </w:r>
    </w:p>
    <w:p w:rsidR="007D240B" w:rsidRDefault="007D240B" w:rsidP="00F47577">
      <w:pPr>
        <w:autoSpaceDE w:val="0"/>
        <w:autoSpaceDN w:val="0"/>
        <w:adjustRightInd w:val="0"/>
        <w:spacing w:after="0" w:line="240" w:lineRule="auto"/>
        <w:rPr>
          <w:rFonts w:ascii="Courier New" w:hAnsi="Courier New" w:cs="Courier New"/>
          <w:sz w:val="20"/>
          <w:szCs w:val="20"/>
        </w:rPr>
      </w:pPr>
    </w:p>
    <w:p w:rsidR="00C746AD" w:rsidRDefault="00C746AD" w:rsidP="00C746AD">
      <w:pPr>
        <w:autoSpaceDE w:val="0"/>
        <w:autoSpaceDN w:val="0"/>
        <w:adjustRightInd w:val="0"/>
        <w:spacing w:after="0" w:line="240" w:lineRule="auto"/>
        <w:rPr>
          <w:rFonts w:ascii="Courier New" w:hAnsi="Courier New" w:cs="Courier New"/>
          <w:sz w:val="20"/>
          <w:szCs w:val="20"/>
        </w:rPr>
      </w:pPr>
      <w:r>
        <w:rPr>
          <w:rFonts w:ascii="Courier New" w:hAnsi="Courier New" w:cs="Courier New"/>
          <w:sz w:val="20"/>
          <w:szCs w:val="20"/>
        </w:rPr>
        <w:t xml:space="preserve">#define MSG_START_SW_TIMER(timeout, timer)  </w:t>
      </w:r>
      <w:proofErr w:type="spellStart"/>
      <w:r>
        <w:rPr>
          <w:rFonts w:ascii="Courier New" w:hAnsi="Courier New" w:cs="Courier New"/>
          <w:sz w:val="20"/>
          <w:szCs w:val="20"/>
        </w:rPr>
        <w:t>hmi_msg_core_support_timer_start</w:t>
      </w:r>
      <w:proofErr w:type="spellEnd"/>
      <w:r>
        <w:rPr>
          <w:rFonts w:ascii="Courier New" w:hAnsi="Courier New" w:cs="Courier New"/>
          <w:sz w:val="20"/>
          <w:szCs w:val="20"/>
        </w:rPr>
        <w:t>(timeout, timer)</w:t>
      </w:r>
      <w:r>
        <w:rPr>
          <w:rFonts w:ascii="Courier New" w:hAnsi="Courier New" w:cs="Courier New"/>
          <w:sz w:val="20"/>
          <w:szCs w:val="20"/>
        </w:rPr>
        <w:br/>
      </w:r>
      <w:r>
        <w:rPr>
          <w:rFonts w:ascii="Courier New" w:hAnsi="Courier New" w:cs="Courier New"/>
          <w:sz w:val="20"/>
          <w:szCs w:val="20"/>
        </w:rPr>
        <w:lastRenderedPageBreak/>
        <w:t xml:space="preserve">#define MSG_CLEAR_SW_TIMER(timer)           </w:t>
      </w:r>
      <w:proofErr w:type="spellStart"/>
      <w:r>
        <w:rPr>
          <w:rFonts w:ascii="Courier New" w:hAnsi="Courier New" w:cs="Courier New"/>
          <w:sz w:val="20"/>
          <w:szCs w:val="20"/>
        </w:rPr>
        <w:t>hmi_msg_core_support_timer_stop</w:t>
      </w:r>
      <w:proofErr w:type="spellEnd"/>
      <w:r>
        <w:rPr>
          <w:rFonts w:ascii="Courier New" w:hAnsi="Courier New" w:cs="Courier New"/>
          <w:sz w:val="20"/>
          <w:szCs w:val="20"/>
        </w:rPr>
        <w:t>(timer)</w:t>
      </w:r>
      <w:r>
        <w:rPr>
          <w:rFonts w:ascii="Courier New" w:hAnsi="Courier New" w:cs="Courier New"/>
          <w:sz w:val="20"/>
          <w:szCs w:val="20"/>
        </w:rPr>
        <w:br/>
        <w:t xml:space="preserve">#define MSG_CHECK_SW_TIMER(timer)           </w:t>
      </w:r>
      <w:proofErr w:type="spellStart"/>
      <w:r>
        <w:rPr>
          <w:rFonts w:ascii="Courier New" w:hAnsi="Courier New" w:cs="Courier New"/>
          <w:sz w:val="20"/>
          <w:szCs w:val="20"/>
        </w:rPr>
        <w:t>hmi_msg_core_support_timer_check</w:t>
      </w:r>
      <w:proofErr w:type="spellEnd"/>
      <w:r>
        <w:rPr>
          <w:rFonts w:ascii="Courier New" w:hAnsi="Courier New" w:cs="Courier New"/>
          <w:sz w:val="20"/>
          <w:szCs w:val="20"/>
        </w:rPr>
        <w:t>(timer)</w:t>
      </w:r>
      <w:r>
        <w:rPr>
          <w:rFonts w:ascii="Courier New" w:hAnsi="Courier New" w:cs="Courier New"/>
          <w:sz w:val="20"/>
          <w:szCs w:val="20"/>
        </w:rPr>
        <w:br/>
      </w:r>
      <w:r>
        <w:rPr>
          <w:rFonts w:ascii="Courier New" w:hAnsi="Courier New" w:cs="Courier New"/>
          <w:sz w:val="20"/>
          <w:szCs w:val="20"/>
        </w:rPr>
        <w:br/>
        <w:t xml:space="preserve">#define MSG_ACKNOWLEDGE_BUTTON_EVENT   (BTN_ID_ENTER)  </w:t>
      </w:r>
      <w:r>
        <w:rPr>
          <w:rFonts w:ascii="Courier New" w:hAnsi="Courier New" w:cs="Courier New"/>
          <w:sz w:val="20"/>
          <w:szCs w:val="20"/>
        </w:rPr>
        <w:br/>
      </w:r>
    </w:p>
    <w:p w:rsidR="00C746AD" w:rsidRPr="00C746AD" w:rsidRDefault="00C746AD" w:rsidP="00F47577">
      <w:pPr>
        <w:autoSpaceDE w:val="0"/>
        <w:autoSpaceDN w:val="0"/>
        <w:adjustRightInd w:val="0"/>
        <w:spacing w:after="0" w:line="240" w:lineRule="auto"/>
        <w:rPr>
          <w:rFonts w:ascii="Verdana" w:hAnsi="Verdana"/>
        </w:rPr>
      </w:pPr>
      <w:proofErr w:type="gramStart"/>
      <w:r w:rsidRPr="00C746AD">
        <w:rPr>
          <w:rFonts w:ascii="Verdana" w:hAnsi="Verdana"/>
        </w:rPr>
        <w:t>The interfaces configured need to be implemented.</w:t>
      </w:r>
      <w:proofErr w:type="gramEnd"/>
    </w:p>
    <w:p w:rsidR="00C746AD" w:rsidRDefault="00C746AD" w:rsidP="00F47577">
      <w:pPr>
        <w:autoSpaceDE w:val="0"/>
        <w:autoSpaceDN w:val="0"/>
        <w:adjustRightInd w:val="0"/>
        <w:spacing w:after="0" w:line="240" w:lineRule="auto"/>
        <w:rPr>
          <w:rFonts w:ascii="Courier New" w:hAnsi="Courier New" w:cs="Courier New"/>
          <w:sz w:val="20"/>
          <w:szCs w:val="20"/>
        </w:rPr>
      </w:pPr>
    </w:p>
    <w:p w:rsidR="00FF77DD" w:rsidRPr="00A2396F" w:rsidRDefault="00A2396F" w:rsidP="00FF77DD">
      <w:pPr>
        <w:rPr>
          <w:rFonts w:ascii="Verdana" w:hAnsi="Verdana"/>
        </w:rPr>
      </w:pPr>
      <w:r w:rsidRPr="00A2396F">
        <w:rPr>
          <w:rFonts w:ascii="Verdana" w:hAnsi="Verdana"/>
        </w:rPr>
        <w:t xml:space="preserve">For the other </w:t>
      </w:r>
      <w:proofErr w:type="spellStart"/>
      <w:r w:rsidRPr="00A2396F">
        <w:rPr>
          <w:rFonts w:ascii="Verdana" w:hAnsi="Verdana"/>
        </w:rPr>
        <w:t>cfg</w:t>
      </w:r>
      <w:proofErr w:type="spellEnd"/>
      <w:r w:rsidRPr="00A2396F">
        <w:rPr>
          <w:rFonts w:ascii="Verdana" w:hAnsi="Verdana"/>
        </w:rPr>
        <w:t xml:space="preserve"> files like </w:t>
      </w:r>
      <w:proofErr w:type="spellStart"/>
      <w:r w:rsidRPr="00A2396F">
        <w:rPr>
          <w:rFonts w:ascii="Verdana" w:hAnsi="Verdana"/>
        </w:rPr>
        <w:t>hmi_msgTask.cfg</w:t>
      </w:r>
      <w:proofErr w:type="spellEnd"/>
      <w:r w:rsidRPr="00A2396F">
        <w:rPr>
          <w:rFonts w:ascii="Verdana" w:hAnsi="Verdana"/>
        </w:rPr>
        <w:t xml:space="preserve">, </w:t>
      </w:r>
      <w:proofErr w:type="spellStart"/>
      <w:r w:rsidRPr="00A2396F">
        <w:rPr>
          <w:rFonts w:ascii="Verdana" w:hAnsi="Verdana"/>
        </w:rPr>
        <w:t>hmi_msgStore.cfg</w:t>
      </w:r>
      <w:proofErr w:type="spellEnd"/>
      <w:r w:rsidRPr="00A2396F">
        <w:rPr>
          <w:rFonts w:ascii="Verdana" w:hAnsi="Verdana"/>
        </w:rPr>
        <w:t xml:space="preserve">, </w:t>
      </w:r>
      <w:proofErr w:type="spellStart"/>
      <w:r w:rsidRPr="00A2396F">
        <w:rPr>
          <w:rFonts w:ascii="Verdana" w:hAnsi="Verdana"/>
        </w:rPr>
        <w:t>hmi_msgArbitrator.cfg</w:t>
      </w:r>
      <w:proofErr w:type="spellEnd"/>
      <w:r w:rsidRPr="00A2396F">
        <w:rPr>
          <w:rFonts w:ascii="Verdana" w:hAnsi="Verdana"/>
        </w:rPr>
        <w:t xml:space="preserve"> the default configuration will be fine.</w:t>
      </w:r>
    </w:p>
    <w:p w:rsidR="00370D49" w:rsidRDefault="00370D49" w:rsidP="00370D49">
      <w:pPr>
        <w:pStyle w:val="Heading2"/>
      </w:pPr>
      <w:r>
        <w:t>Writing Handlers:</w:t>
      </w:r>
    </w:p>
    <w:p w:rsidR="00370D49" w:rsidRPr="00C746AD" w:rsidRDefault="00C746AD" w:rsidP="00FF77DD">
      <w:pPr>
        <w:rPr>
          <w:rFonts w:ascii="Verdana" w:hAnsi="Verdana"/>
        </w:rPr>
      </w:pPr>
      <w:r w:rsidRPr="00C746AD">
        <w:rPr>
          <w:rFonts w:ascii="Verdana" w:hAnsi="Verdana"/>
        </w:rPr>
        <w:t xml:space="preserve">The </w:t>
      </w:r>
      <w:r w:rsidR="00305DC5">
        <w:rPr>
          <w:rFonts w:ascii="Verdana" w:hAnsi="Verdana"/>
        </w:rPr>
        <w:t xml:space="preserve">handlers </w:t>
      </w:r>
      <w:r w:rsidR="009D4C43">
        <w:rPr>
          <w:rFonts w:ascii="Verdana" w:hAnsi="Verdana"/>
        </w:rPr>
        <w:t>configured</w:t>
      </w:r>
      <w:r w:rsidR="00305DC5">
        <w:rPr>
          <w:rFonts w:ascii="Verdana" w:hAnsi="Verdana"/>
        </w:rPr>
        <w:t xml:space="preserve"> in popup and warnin</w:t>
      </w:r>
      <w:r w:rsidRPr="00C746AD">
        <w:rPr>
          <w:rFonts w:ascii="Verdana" w:hAnsi="Verdana"/>
        </w:rPr>
        <w:t>gs configuration so far:</w:t>
      </w:r>
    </w:p>
    <w:p w:rsidR="00305DC5" w:rsidRPr="00305DC5" w:rsidRDefault="00305DC5" w:rsidP="00C746AD">
      <w:pPr>
        <w:pStyle w:val="ListParagraph"/>
        <w:numPr>
          <w:ilvl w:val="0"/>
          <w:numId w:val="30"/>
        </w:numPr>
      </w:pPr>
      <w:proofErr w:type="spellStart"/>
      <w:r w:rsidRPr="009877DA">
        <w:rPr>
          <w:rFonts w:ascii="Verdana" w:hAnsi="Verdana"/>
        </w:rPr>
        <w:t>scr_warning_popup_event_handler</w:t>
      </w:r>
      <w:proofErr w:type="spellEnd"/>
    </w:p>
    <w:p w:rsidR="00305DC5" w:rsidRPr="00305DC5" w:rsidRDefault="00305DC5" w:rsidP="00C746AD">
      <w:pPr>
        <w:pStyle w:val="ListParagraph"/>
        <w:numPr>
          <w:ilvl w:val="0"/>
          <w:numId w:val="30"/>
        </w:numPr>
      </w:pPr>
      <w:proofErr w:type="spellStart"/>
      <w:r>
        <w:rPr>
          <w:rFonts w:ascii="Verdana" w:hAnsi="Verdana"/>
        </w:rPr>
        <w:t>scr_warning_popup_focus</w:t>
      </w:r>
      <w:r w:rsidRPr="009877DA">
        <w:rPr>
          <w:rFonts w:ascii="Verdana" w:hAnsi="Verdana"/>
        </w:rPr>
        <w:t>_handler</w:t>
      </w:r>
      <w:proofErr w:type="spellEnd"/>
    </w:p>
    <w:p w:rsidR="00305DC5" w:rsidRPr="00305DC5" w:rsidRDefault="00305DC5" w:rsidP="00C746AD">
      <w:pPr>
        <w:pStyle w:val="ListParagraph"/>
        <w:numPr>
          <w:ilvl w:val="0"/>
          <w:numId w:val="30"/>
        </w:numPr>
      </w:pPr>
      <w:proofErr w:type="spellStart"/>
      <w:r>
        <w:rPr>
          <w:rFonts w:ascii="Verdana" w:hAnsi="Verdana"/>
        </w:rPr>
        <w:t>scr_warning_popup_presentation</w:t>
      </w:r>
      <w:r w:rsidRPr="009877DA">
        <w:rPr>
          <w:rFonts w:ascii="Verdana" w:hAnsi="Verdana"/>
        </w:rPr>
        <w:t>_handler</w:t>
      </w:r>
      <w:proofErr w:type="spellEnd"/>
    </w:p>
    <w:p w:rsidR="00C746AD" w:rsidRPr="00305DC5" w:rsidRDefault="00305DC5" w:rsidP="00C746AD">
      <w:pPr>
        <w:pStyle w:val="ListParagraph"/>
        <w:numPr>
          <w:ilvl w:val="0"/>
          <w:numId w:val="30"/>
        </w:numPr>
      </w:pPr>
      <w:proofErr w:type="spellStart"/>
      <w:r w:rsidRPr="00FE3035">
        <w:rPr>
          <w:rFonts w:ascii="Verdana" w:hAnsi="Verdana"/>
        </w:rPr>
        <w:t>scr_info_popup_event_handler</w:t>
      </w:r>
      <w:proofErr w:type="spellEnd"/>
    </w:p>
    <w:p w:rsidR="00305DC5" w:rsidRPr="00305DC5" w:rsidRDefault="00305DC5" w:rsidP="00C746AD">
      <w:pPr>
        <w:pStyle w:val="ListParagraph"/>
        <w:numPr>
          <w:ilvl w:val="0"/>
          <w:numId w:val="30"/>
        </w:numPr>
      </w:pPr>
      <w:proofErr w:type="spellStart"/>
      <w:r>
        <w:rPr>
          <w:rFonts w:ascii="Verdana" w:hAnsi="Verdana"/>
        </w:rPr>
        <w:t>scr_info_popup_focus</w:t>
      </w:r>
      <w:r w:rsidRPr="00FE3035">
        <w:rPr>
          <w:rFonts w:ascii="Verdana" w:hAnsi="Verdana"/>
        </w:rPr>
        <w:t>_handler</w:t>
      </w:r>
      <w:proofErr w:type="spellEnd"/>
    </w:p>
    <w:p w:rsidR="00305DC5" w:rsidRPr="00305DC5" w:rsidRDefault="00305DC5" w:rsidP="00C746AD">
      <w:pPr>
        <w:pStyle w:val="ListParagraph"/>
        <w:numPr>
          <w:ilvl w:val="0"/>
          <w:numId w:val="30"/>
        </w:numPr>
      </w:pPr>
      <w:proofErr w:type="spellStart"/>
      <w:r>
        <w:rPr>
          <w:rFonts w:ascii="Verdana" w:hAnsi="Verdana"/>
        </w:rPr>
        <w:t>scr_info_popup_presentation</w:t>
      </w:r>
      <w:r w:rsidRPr="00FE3035">
        <w:rPr>
          <w:rFonts w:ascii="Verdana" w:hAnsi="Verdana"/>
        </w:rPr>
        <w:t>_handler</w:t>
      </w:r>
      <w:proofErr w:type="spellEnd"/>
    </w:p>
    <w:p w:rsidR="00305DC5" w:rsidRPr="00305DC5" w:rsidRDefault="00305DC5" w:rsidP="00C746AD">
      <w:pPr>
        <w:pStyle w:val="ListParagraph"/>
        <w:numPr>
          <w:ilvl w:val="0"/>
          <w:numId w:val="30"/>
        </w:numPr>
      </w:pPr>
      <w:proofErr w:type="spellStart"/>
      <w:r>
        <w:rPr>
          <w:rFonts w:ascii="Verdana" w:hAnsi="Verdana"/>
        </w:rPr>
        <w:t>scr_ack</w:t>
      </w:r>
      <w:r w:rsidRPr="00FE3035">
        <w:rPr>
          <w:rFonts w:ascii="Verdana" w:hAnsi="Verdana"/>
        </w:rPr>
        <w:t>_popup_event_handler</w:t>
      </w:r>
      <w:proofErr w:type="spellEnd"/>
    </w:p>
    <w:p w:rsidR="00305DC5" w:rsidRPr="00305DC5" w:rsidRDefault="00305DC5" w:rsidP="00C746AD">
      <w:pPr>
        <w:pStyle w:val="ListParagraph"/>
        <w:numPr>
          <w:ilvl w:val="0"/>
          <w:numId w:val="30"/>
        </w:numPr>
      </w:pPr>
      <w:proofErr w:type="spellStart"/>
      <w:r>
        <w:rPr>
          <w:rFonts w:ascii="Verdana" w:hAnsi="Verdana"/>
        </w:rPr>
        <w:t>scr_ack_popup_focus</w:t>
      </w:r>
      <w:r w:rsidRPr="00FE3035">
        <w:rPr>
          <w:rFonts w:ascii="Verdana" w:hAnsi="Verdana"/>
        </w:rPr>
        <w:t>_handler</w:t>
      </w:r>
      <w:proofErr w:type="spellEnd"/>
    </w:p>
    <w:p w:rsidR="00305DC5" w:rsidRPr="00305DC5" w:rsidRDefault="00305DC5" w:rsidP="00C746AD">
      <w:pPr>
        <w:pStyle w:val="ListParagraph"/>
        <w:numPr>
          <w:ilvl w:val="0"/>
          <w:numId w:val="30"/>
        </w:numPr>
      </w:pPr>
      <w:proofErr w:type="spellStart"/>
      <w:r>
        <w:rPr>
          <w:rFonts w:ascii="Verdana" w:hAnsi="Verdana"/>
        </w:rPr>
        <w:t>scr_ack_popup_presentation</w:t>
      </w:r>
      <w:r w:rsidRPr="00FE3035">
        <w:rPr>
          <w:rFonts w:ascii="Verdana" w:hAnsi="Verdana"/>
        </w:rPr>
        <w:t>_handler</w:t>
      </w:r>
      <w:proofErr w:type="spellEnd"/>
    </w:p>
    <w:p w:rsidR="00305DC5" w:rsidRPr="00305DC5" w:rsidRDefault="00305DC5" w:rsidP="00C746AD">
      <w:pPr>
        <w:pStyle w:val="ListParagraph"/>
        <w:numPr>
          <w:ilvl w:val="0"/>
          <w:numId w:val="30"/>
        </w:numPr>
      </w:pPr>
      <w:proofErr w:type="spellStart"/>
      <w:r>
        <w:rPr>
          <w:rFonts w:ascii="Verdana" w:hAnsi="Verdana"/>
        </w:rPr>
        <w:t>scr_keypad</w:t>
      </w:r>
      <w:r w:rsidRPr="00FE3035">
        <w:rPr>
          <w:rFonts w:ascii="Verdana" w:hAnsi="Verdana"/>
        </w:rPr>
        <w:t>_popup_event_handler</w:t>
      </w:r>
      <w:proofErr w:type="spellEnd"/>
    </w:p>
    <w:p w:rsidR="00305DC5" w:rsidRPr="00305DC5" w:rsidRDefault="00305DC5" w:rsidP="00C746AD">
      <w:pPr>
        <w:pStyle w:val="ListParagraph"/>
        <w:numPr>
          <w:ilvl w:val="0"/>
          <w:numId w:val="30"/>
        </w:numPr>
      </w:pPr>
      <w:proofErr w:type="spellStart"/>
      <w:r>
        <w:rPr>
          <w:rFonts w:ascii="Verdana" w:hAnsi="Verdana"/>
        </w:rPr>
        <w:t>scr_keypad_popup_focus</w:t>
      </w:r>
      <w:r w:rsidRPr="00FE3035">
        <w:rPr>
          <w:rFonts w:ascii="Verdana" w:hAnsi="Verdana"/>
        </w:rPr>
        <w:t>_handler</w:t>
      </w:r>
      <w:proofErr w:type="spellEnd"/>
    </w:p>
    <w:p w:rsidR="00305DC5" w:rsidRPr="00305DC5" w:rsidRDefault="00305DC5" w:rsidP="00C746AD">
      <w:pPr>
        <w:pStyle w:val="ListParagraph"/>
        <w:numPr>
          <w:ilvl w:val="0"/>
          <w:numId w:val="30"/>
        </w:numPr>
      </w:pPr>
      <w:proofErr w:type="spellStart"/>
      <w:r>
        <w:rPr>
          <w:rFonts w:ascii="Verdana" w:hAnsi="Verdana"/>
        </w:rPr>
        <w:t>scr_keypad_popup_presentation</w:t>
      </w:r>
      <w:r w:rsidRPr="00FE3035">
        <w:rPr>
          <w:rFonts w:ascii="Verdana" w:hAnsi="Verdana"/>
        </w:rPr>
        <w:t>_handler</w:t>
      </w:r>
      <w:proofErr w:type="spellEnd"/>
    </w:p>
    <w:p w:rsidR="00305DC5" w:rsidRPr="00305DC5" w:rsidRDefault="00305DC5" w:rsidP="00C746AD">
      <w:pPr>
        <w:pStyle w:val="ListParagraph"/>
        <w:numPr>
          <w:ilvl w:val="0"/>
          <w:numId w:val="30"/>
        </w:numPr>
      </w:pPr>
      <w:proofErr w:type="spellStart"/>
      <w:r>
        <w:rPr>
          <w:rFonts w:ascii="Verdana" w:hAnsi="Verdana"/>
        </w:rPr>
        <w:t>scr_progress</w:t>
      </w:r>
      <w:r w:rsidRPr="00FE3035">
        <w:rPr>
          <w:rFonts w:ascii="Verdana" w:hAnsi="Verdana"/>
        </w:rPr>
        <w:t>_popup_event_handler</w:t>
      </w:r>
      <w:proofErr w:type="spellEnd"/>
    </w:p>
    <w:p w:rsidR="00305DC5" w:rsidRPr="00305DC5" w:rsidRDefault="00305DC5" w:rsidP="00C746AD">
      <w:pPr>
        <w:pStyle w:val="ListParagraph"/>
        <w:numPr>
          <w:ilvl w:val="0"/>
          <w:numId w:val="30"/>
        </w:numPr>
      </w:pPr>
      <w:proofErr w:type="spellStart"/>
      <w:r>
        <w:rPr>
          <w:rFonts w:ascii="Verdana" w:hAnsi="Verdana"/>
        </w:rPr>
        <w:t>scr_progress_popup_focus</w:t>
      </w:r>
      <w:r w:rsidRPr="00FE3035">
        <w:rPr>
          <w:rFonts w:ascii="Verdana" w:hAnsi="Verdana"/>
        </w:rPr>
        <w:t>_handler</w:t>
      </w:r>
      <w:proofErr w:type="spellEnd"/>
    </w:p>
    <w:p w:rsidR="00305DC5" w:rsidRPr="00CF22EC" w:rsidRDefault="00305DC5" w:rsidP="00C746AD">
      <w:pPr>
        <w:pStyle w:val="ListParagraph"/>
        <w:numPr>
          <w:ilvl w:val="0"/>
          <w:numId w:val="30"/>
        </w:numPr>
      </w:pPr>
      <w:proofErr w:type="spellStart"/>
      <w:r>
        <w:rPr>
          <w:rFonts w:ascii="Verdana" w:hAnsi="Verdana"/>
        </w:rPr>
        <w:t>scr_progress_popup_presentation</w:t>
      </w:r>
      <w:r w:rsidRPr="00FE3035">
        <w:rPr>
          <w:rFonts w:ascii="Verdana" w:hAnsi="Verdana"/>
        </w:rPr>
        <w:t>_handler</w:t>
      </w:r>
      <w:proofErr w:type="spellEnd"/>
    </w:p>
    <w:p w:rsidR="00CF22EC" w:rsidRPr="00CF22EC" w:rsidRDefault="00CF22EC" w:rsidP="00C746AD">
      <w:pPr>
        <w:pStyle w:val="ListParagraph"/>
        <w:numPr>
          <w:ilvl w:val="0"/>
          <w:numId w:val="30"/>
        </w:numPr>
        <w:rPr>
          <w:rFonts w:ascii="Verdana" w:hAnsi="Verdana"/>
        </w:rPr>
      </w:pPr>
      <w:r w:rsidRPr="00CF22EC">
        <w:rPr>
          <w:rFonts w:ascii="Verdana" w:hAnsi="Verdana"/>
        </w:rPr>
        <w:t>hmi_progress_popup_status_handler</w:t>
      </w:r>
    </w:p>
    <w:p w:rsidR="00305DC5" w:rsidRPr="00305DC5" w:rsidRDefault="00305DC5" w:rsidP="00C746AD">
      <w:pPr>
        <w:pStyle w:val="ListParagraph"/>
        <w:numPr>
          <w:ilvl w:val="0"/>
          <w:numId w:val="30"/>
        </w:numPr>
      </w:pPr>
      <w:proofErr w:type="spellStart"/>
      <w:r w:rsidRPr="0053725A">
        <w:rPr>
          <w:rFonts w:ascii="Verdana" w:hAnsi="Verdana"/>
        </w:rPr>
        <w:t>hmi_popup_core_support_timer_start</w:t>
      </w:r>
      <w:proofErr w:type="spellEnd"/>
    </w:p>
    <w:p w:rsidR="00305DC5" w:rsidRPr="00305DC5" w:rsidRDefault="00305DC5" w:rsidP="00C746AD">
      <w:pPr>
        <w:pStyle w:val="ListParagraph"/>
        <w:numPr>
          <w:ilvl w:val="0"/>
          <w:numId w:val="30"/>
        </w:numPr>
      </w:pPr>
      <w:proofErr w:type="spellStart"/>
      <w:r w:rsidRPr="0053725A">
        <w:rPr>
          <w:rFonts w:ascii="Verdana" w:hAnsi="Verdana"/>
        </w:rPr>
        <w:t>hm</w:t>
      </w:r>
      <w:r>
        <w:rPr>
          <w:rFonts w:ascii="Verdana" w:hAnsi="Verdana"/>
        </w:rPr>
        <w:t>i_popup_core_support_timer_stop</w:t>
      </w:r>
      <w:proofErr w:type="spellEnd"/>
    </w:p>
    <w:p w:rsidR="00305DC5" w:rsidRPr="00305DC5" w:rsidRDefault="00305DC5" w:rsidP="00C746AD">
      <w:pPr>
        <w:pStyle w:val="ListParagraph"/>
        <w:numPr>
          <w:ilvl w:val="0"/>
          <w:numId w:val="30"/>
        </w:numPr>
      </w:pPr>
      <w:proofErr w:type="spellStart"/>
      <w:r w:rsidRPr="0053725A">
        <w:rPr>
          <w:rFonts w:ascii="Verdana" w:hAnsi="Verdana"/>
        </w:rPr>
        <w:t>hm</w:t>
      </w:r>
      <w:r>
        <w:rPr>
          <w:rFonts w:ascii="Verdana" w:hAnsi="Verdana"/>
        </w:rPr>
        <w:t>i_popup_core_support_timer_check</w:t>
      </w:r>
      <w:proofErr w:type="spellEnd"/>
    </w:p>
    <w:p w:rsidR="00305DC5" w:rsidRPr="00305DC5" w:rsidRDefault="00305DC5" w:rsidP="00C746AD">
      <w:pPr>
        <w:pStyle w:val="ListParagraph"/>
        <w:numPr>
          <w:ilvl w:val="0"/>
          <w:numId w:val="30"/>
        </w:numPr>
        <w:rPr>
          <w:rFonts w:ascii="Verdana" w:hAnsi="Verdana"/>
        </w:rPr>
      </w:pPr>
      <w:proofErr w:type="spellStart"/>
      <w:r w:rsidRPr="00305DC5">
        <w:rPr>
          <w:rFonts w:ascii="Verdana" w:hAnsi="Verdana"/>
        </w:rPr>
        <w:t>hmi_msg_core_support_timer_start</w:t>
      </w:r>
      <w:proofErr w:type="spellEnd"/>
    </w:p>
    <w:p w:rsidR="00305DC5" w:rsidRPr="00305DC5" w:rsidRDefault="00305DC5" w:rsidP="00C746AD">
      <w:pPr>
        <w:pStyle w:val="ListParagraph"/>
        <w:numPr>
          <w:ilvl w:val="0"/>
          <w:numId w:val="30"/>
        </w:numPr>
        <w:rPr>
          <w:rFonts w:ascii="Verdana" w:hAnsi="Verdana"/>
        </w:rPr>
      </w:pPr>
      <w:proofErr w:type="spellStart"/>
      <w:r w:rsidRPr="00305DC5">
        <w:rPr>
          <w:rFonts w:ascii="Verdana" w:hAnsi="Verdana"/>
        </w:rPr>
        <w:t>hmi_msg_core_support_timer_stop</w:t>
      </w:r>
      <w:proofErr w:type="spellEnd"/>
    </w:p>
    <w:p w:rsidR="00305DC5" w:rsidRDefault="00305DC5" w:rsidP="00C746AD">
      <w:pPr>
        <w:pStyle w:val="ListParagraph"/>
        <w:numPr>
          <w:ilvl w:val="0"/>
          <w:numId w:val="30"/>
        </w:numPr>
        <w:rPr>
          <w:rFonts w:ascii="Verdana" w:hAnsi="Verdana"/>
        </w:rPr>
      </w:pPr>
      <w:proofErr w:type="spellStart"/>
      <w:r w:rsidRPr="00305DC5">
        <w:rPr>
          <w:rFonts w:ascii="Verdana" w:hAnsi="Verdana"/>
        </w:rPr>
        <w:t>hmi_msg_core_support_timer_check</w:t>
      </w:r>
      <w:proofErr w:type="spellEnd"/>
    </w:p>
    <w:p w:rsidR="00B1245A" w:rsidRPr="00B1245A" w:rsidRDefault="00B1245A" w:rsidP="00B1245A">
      <w:pPr>
        <w:pStyle w:val="ListParagraph"/>
        <w:numPr>
          <w:ilvl w:val="0"/>
          <w:numId w:val="30"/>
        </w:numPr>
        <w:autoSpaceDE w:val="0"/>
        <w:autoSpaceDN w:val="0"/>
        <w:adjustRightInd w:val="0"/>
        <w:spacing w:after="0" w:line="240" w:lineRule="auto"/>
        <w:rPr>
          <w:rFonts w:ascii="Verdana" w:hAnsi="Verdana"/>
        </w:rPr>
      </w:pPr>
      <w:proofErr w:type="spellStart"/>
      <w:r w:rsidRPr="00B1245A">
        <w:rPr>
          <w:rFonts w:ascii="Verdana" w:hAnsi="Verdana"/>
        </w:rPr>
        <w:t>hmi_warning_show_notification</w:t>
      </w:r>
      <w:proofErr w:type="spellEnd"/>
      <w:r w:rsidRPr="00B1245A">
        <w:rPr>
          <w:rFonts w:ascii="Verdana" w:hAnsi="Verdana"/>
        </w:rPr>
        <w:t>(</w:t>
      </w:r>
      <w:proofErr w:type="spellStart"/>
      <w:r w:rsidRPr="00B1245A">
        <w:rPr>
          <w:rFonts w:ascii="Verdana" w:hAnsi="Verdana"/>
        </w:rPr>
        <w:t>msgInfo</w:t>
      </w:r>
      <w:proofErr w:type="spellEnd"/>
      <w:r w:rsidRPr="00B1245A">
        <w:rPr>
          <w:rFonts w:ascii="Verdana" w:hAnsi="Verdana"/>
        </w:rPr>
        <w:t>)</w:t>
      </w:r>
    </w:p>
    <w:p w:rsidR="00B1245A" w:rsidRPr="00B1245A" w:rsidRDefault="00B1245A" w:rsidP="00B1245A">
      <w:pPr>
        <w:pStyle w:val="ListParagraph"/>
        <w:numPr>
          <w:ilvl w:val="0"/>
          <w:numId w:val="30"/>
        </w:numPr>
        <w:autoSpaceDE w:val="0"/>
        <w:autoSpaceDN w:val="0"/>
        <w:adjustRightInd w:val="0"/>
        <w:spacing w:after="0" w:line="240" w:lineRule="auto"/>
        <w:rPr>
          <w:rFonts w:ascii="Verdana" w:hAnsi="Verdana"/>
        </w:rPr>
      </w:pPr>
      <w:proofErr w:type="spellStart"/>
      <w:r w:rsidRPr="00B1245A">
        <w:rPr>
          <w:rFonts w:ascii="Verdana" w:hAnsi="Verdana"/>
        </w:rPr>
        <w:t>hmi_warning_hide_notification</w:t>
      </w:r>
      <w:proofErr w:type="spellEnd"/>
      <w:r w:rsidRPr="00B1245A">
        <w:rPr>
          <w:rFonts w:ascii="Verdana" w:hAnsi="Verdana"/>
        </w:rPr>
        <w:t>(</w:t>
      </w:r>
      <w:proofErr w:type="spellStart"/>
      <w:r w:rsidRPr="00B1245A">
        <w:rPr>
          <w:rFonts w:ascii="Verdana" w:hAnsi="Verdana"/>
        </w:rPr>
        <w:t>msg</w:t>
      </w:r>
      <w:proofErr w:type="spellEnd"/>
      <w:r w:rsidRPr="00B1245A">
        <w:rPr>
          <w:rFonts w:ascii="Verdana" w:hAnsi="Verdana"/>
        </w:rPr>
        <w:t>)</w:t>
      </w:r>
    </w:p>
    <w:p w:rsidR="00FD6CF6" w:rsidRDefault="00FD6CF6" w:rsidP="00FF77DD"/>
    <w:p w:rsidR="00CF22EC" w:rsidRDefault="00B1245A" w:rsidP="00FF77DD">
      <w:pPr>
        <w:rPr>
          <w:rFonts w:ascii="Verdana" w:hAnsi="Verdana"/>
        </w:rPr>
      </w:pPr>
      <w:r w:rsidRPr="00CF22EC">
        <w:rPr>
          <w:rFonts w:ascii="Verdana" w:hAnsi="Verdana"/>
        </w:rPr>
        <w:t xml:space="preserve">The prototype of the first 15 handlers will be available in the file </w:t>
      </w:r>
      <w:proofErr w:type="spellStart"/>
      <w:r w:rsidR="00CF22EC" w:rsidRPr="00CF22EC">
        <w:rPr>
          <w:rFonts w:ascii="Verdana" w:hAnsi="Verdana"/>
        </w:rPr>
        <w:t>hmi_popup_core_if.h</w:t>
      </w:r>
      <w:proofErr w:type="spellEnd"/>
      <w:r w:rsidR="00CF22EC">
        <w:rPr>
          <w:rFonts w:ascii="Verdana" w:hAnsi="Verdana"/>
        </w:rPr>
        <w:t>.</w:t>
      </w:r>
      <w:r w:rsidR="0049657F">
        <w:rPr>
          <w:rFonts w:ascii="Verdana" w:hAnsi="Verdana"/>
        </w:rPr>
        <w:t xml:space="preserve">  </w:t>
      </w:r>
    </w:p>
    <w:p w:rsidR="00CF22EC" w:rsidRDefault="00CF22EC" w:rsidP="00CF22EC">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color w:val="0000FF"/>
          <w:sz w:val="20"/>
          <w:szCs w:val="20"/>
        </w:rPr>
        <w:t>extern</w:t>
      </w:r>
      <w:r>
        <w:rPr>
          <w:rFonts w:ascii="Courier New" w:hAnsi="Courier New" w:cs="Courier New"/>
          <w:noProof/>
          <w:sz w:val="20"/>
          <w:szCs w:val="20"/>
        </w:rPr>
        <w:t xml:space="preserve"> UINT8 scr_warning_popup_event_handler(LSH_EVENT_HANDLER_STATUS_T *p_event_hndl_status_SP);</w:t>
      </w:r>
    </w:p>
    <w:p w:rsidR="00CF22EC" w:rsidRDefault="00CF22EC" w:rsidP="00CF22EC">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color w:val="0000FF"/>
          <w:sz w:val="20"/>
          <w:szCs w:val="20"/>
        </w:rPr>
        <w:lastRenderedPageBreak/>
        <w:t>extern</w:t>
      </w:r>
      <w:r>
        <w:rPr>
          <w:rFonts w:ascii="Courier New" w:hAnsi="Courier New" w:cs="Courier New"/>
          <w:noProof/>
          <w:sz w:val="20"/>
          <w:szCs w:val="20"/>
        </w:rPr>
        <w:t xml:space="preserve"> </w:t>
      </w:r>
      <w:r>
        <w:rPr>
          <w:rFonts w:ascii="Courier New" w:hAnsi="Courier New" w:cs="Courier New"/>
          <w:noProof/>
          <w:color w:val="0000FF"/>
          <w:sz w:val="20"/>
          <w:szCs w:val="20"/>
        </w:rPr>
        <w:t>void</w:t>
      </w:r>
      <w:r>
        <w:rPr>
          <w:rFonts w:ascii="Courier New" w:hAnsi="Courier New" w:cs="Courier New"/>
          <w:noProof/>
          <w:sz w:val="20"/>
          <w:szCs w:val="20"/>
        </w:rPr>
        <w:t xml:space="preserve"> scr_warning_popup_focus_handler(LSH_FOCUS_HANDLER_STATUS_T  *p_focus_hndl_status_SP);</w:t>
      </w:r>
    </w:p>
    <w:p w:rsidR="00CF22EC" w:rsidRDefault="00CF22EC" w:rsidP="00CF22EC">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color w:val="0000FF"/>
          <w:sz w:val="20"/>
          <w:szCs w:val="20"/>
        </w:rPr>
        <w:t>extern</w:t>
      </w:r>
      <w:r>
        <w:rPr>
          <w:rFonts w:ascii="Courier New" w:hAnsi="Courier New" w:cs="Courier New"/>
          <w:noProof/>
          <w:sz w:val="20"/>
          <w:szCs w:val="20"/>
        </w:rPr>
        <w:t xml:space="preserve"> </w:t>
      </w:r>
      <w:r>
        <w:rPr>
          <w:rFonts w:ascii="Courier New" w:hAnsi="Courier New" w:cs="Courier New"/>
          <w:noProof/>
          <w:color w:val="0000FF"/>
          <w:sz w:val="20"/>
          <w:szCs w:val="20"/>
        </w:rPr>
        <w:t>void</w:t>
      </w:r>
      <w:r>
        <w:rPr>
          <w:rFonts w:ascii="Courier New" w:hAnsi="Courier New" w:cs="Courier New"/>
          <w:noProof/>
          <w:sz w:val="20"/>
          <w:szCs w:val="20"/>
        </w:rPr>
        <w:t xml:space="preserve">  scr_warning_popup_presentation_handler(LSH_PRESN_HANDLER_STATUS_T *p_presn_hndl_status_SP);</w:t>
      </w:r>
    </w:p>
    <w:p w:rsidR="00CF22EC" w:rsidRDefault="00CF22EC" w:rsidP="00CF22EC">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color w:val="0000FF"/>
          <w:sz w:val="20"/>
          <w:szCs w:val="20"/>
        </w:rPr>
        <w:t>extern</w:t>
      </w:r>
      <w:r>
        <w:rPr>
          <w:rFonts w:ascii="Courier New" w:hAnsi="Courier New" w:cs="Courier New"/>
          <w:noProof/>
          <w:sz w:val="20"/>
          <w:szCs w:val="20"/>
        </w:rPr>
        <w:t xml:space="preserve"> UINT8 scr_info_popup_event_handler(LSH_EVENT_HANDLER_STATUS_T *p_event_hndl_status_SP);</w:t>
      </w:r>
    </w:p>
    <w:p w:rsidR="00CF22EC" w:rsidRDefault="00CF22EC" w:rsidP="00CF22EC">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color w:val="0000FF"/>
          <w:sz w:val="20"/>
          <w:szCs w:val="20"/>
        </w:rPr>
        <w:t>extern</w:t>
      </w:r>
      <w:r>
        <w:rPr>
          <w:rFonts w:ascii="Courier New" w:hAnsi="Courier New" w:cs="Courier New"/>
          <w:noProof/>
          <w:sz w:val="20"/>
          <w:szCs w:val="20"/>
        </w:rPr>
        <w:t xml:space="preserve"> </w:t>
      </w:r>
      <w:r>
        <w:rPr>
          <w:rFonts w:ascii="Courier New" w:hAnsi="Courier New" w:cs="Courier New"/>
          <w:noProof/>
          <w:color w:val="0000FF"/>
          <w:sz w:val="20"/>
          <w:szCs w:val="20"/>
        </w:rPr>
        <w:t>void</w:t>
      </w:r>
      <w:r>
        <w:rPr>
          <w:rFonts w:ascii="Courier New" w:hAnsi="Courier New" w:cs="Courier New"/>
          <w:noProof/>
          <w:sz w:val="20"/>
          <w:szCs w:val="20"/>
        </w:rPr>
        <w:t xml:space="preserve"> scr_info_popup_focus_handler(LSH_FOCUS_HANDLER_STATUS_T  *p_focus_hndl_status_SP);</w:t>
      </w:r>
    </w:p>
    <w:p w:rsidR="00CF22EC" w:rsidRDefault="00CF22EC" w:rsidP="00CF22EC">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color w:val="0000FF"/>
          <w:sz w:val="20"/>
          <w:szCs w:val="20"/>
        </w:rPr>
        <w:t>extern</w:t>
      </w:r>
      <w:r>
        <w:rPr>
          <w:rFonts w:ascii="Courier New" w:hAnsi="Courier New" w:cs="Courier New"/>
          <w:noProof/>
          <w:sz w:val="20"/>
          <w:szCs w:val="20"/>
        </w:rPr>
        <w:t xml:space="preserve"> </w:t>
      </w:r>
      <w:r>
        <w:rPr>
          <w:rFonts w:ascii="Courier New" w:hAnsi="Courier New" w:cs="Courier New"/>
          <w:noProof/>
          <w:color w:val="0000FF"/>
          <w:sz w:val="20"/>
          <w:szCs w:val="20"/>
        </w:rPr>
        <w:t>void</w:t>
      </w:r>
      <w:r>
        <w:rPr>
          <w:rFonts w:ascii="Courier New" w:hAnsi="Courier New" w:cs="Courier New"/>
          <w:noProof/>
          <w:sz w:val="20"/>
          <w:szCs w:val="20"/>
        </w:rPr>
        <w:t xml:space="preserve">  scr_info_popup_presentation_handler(LSH_PRESN_HANDLER_STATUS_T *p_presn_hndl_status_SP);</w:t>
      </w:r>
    </w:p>
    <w:p w:rsidR="00CF22EC" w:rsidRDefault="00CF22EC" w:rsidP="00CF22EC">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color w:val="0000FF"/>
          <w:sz w:val="20"/>
          <w:szCs w:val="20"/>
        </w:rPr>
        <w:t>extern</w:t>
      </w:r>
      <w:r>
        <w:rPr>
          <w:rFonts w:ascii="Courier New" w:hAnsi="Courier New" w:cs="Courier New"/>
          <w:noProof/>
          <w:sz w:val="20"/>
          <w:szCs w:val="20"/>
        </w:rPr>
        <w:t xml:space="preserve"> UINT8 scr_ack_popup_event_handler(LSH_EVENT_HANDLER_STATUS_T *p_event_hndl_status_SP);</w:t>
      </w:r>
    </w:p>
    <w:p w:rsidR="00CF22EC" w:rsidRDefault="00CF22EC" w:rsidP="00CF22EC">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color w:val="0000FF"/>
          <w:sz w:val="20"/>
          <w:szCs w:val="20"/>
        </w:rPr>
        <w:t>extern</w:t>
      </w:r>
      <w:r>
        <w:rPr>
          <w:rFonts w:ascii="Courier New" w:hAnsi="Courier New" w:cs="Courier New"/>
          <w:noProof/>
          <w:sz w:val="20"/>
          <w:szCs w:val="20"/>
        </w:rPr>
        <w:t xml:space="preserve"> </w:t>
      </w:r>
      <w:r>
        <w:rPr>
          <w:rFonts w:ascii="Courier New" w:hAnsi="Courier New" w:cs="Courier New"/>
          <w:noProof/>
          <w:color w:val="0000FF"/>
          <w:sz w:val="20"/>
          <w:szCs w:val="20"/>
        </w:rPr>
        <w:t>void</w:t>
      </w:r>
      <w:r>
        <w:rPr>
          <w:rFonts w:ascii="Courier New" w:hAnsi="Courier New" w:cs="Courier New"/>
          <w:noProof/>
          <w:sz w:val="20"/>
          <w:szCs w:val="20"/>
        </w:rPr>
        <w:t xml:space="preserve"> scr_ack_popup_focus_handler(LSH_FOCUS_HANDLER_STATUS_T  *p_focus_hndl_status_SP);</w:t>
      </w:r>
    </w:p>
    <w:p w:rsidR="00CF22EC" w:rsidRDefault="00CF22EC" w:rsidP="00CF22EC">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color w:val="0000FF"/>
          <w:sz w:val="20"/>
          <w:szCs w:val="20"/>
        </w:rPr>
        <w:t>extern</w:t>
      </w:r>
      <w:r>
        <w:rPr>
          <w:rFonts w:ascii="Courier New" w:hAnsi="Courier New" w:cs="Courier New"/>
          <w:noProof/>
          <w:sz w:val="20"/>
          <w:szCs w:val="20"/>
        </w:rPr>
        <w:t xml:space="preserve"> </w:t>
      </w:r>
      <w:r>
        <w:rPr>
          <w:rFonts w:ascii="Courier New" w:hAnsi="Courier New" w:cs="Courier New"/>
          <w:noProof/>
          <w:color w:val="0000FF"/>
          <w:sz w:val="20"/>
          <w:szCs w:val="20"/>
        </w:rPr>
        <w:t>void</w:t>
      </w:r>
      <w:r>
        <w:rPr>
          <w:rFonts w:ascii="Courier New" w:hAnsi="Courier New" w:cs="Courier New"/>
          <w:noProof/>
          <w:sz w:val="20"/>
          <w:szCs w:val="20"/>
        </w:rPr>
        <w:t xml:space="preserve">  scr_ack_popup_presentation_handler(LSH_PRESN_HANDLER_STATUS_T *p_presn_hndl_status_SP);</w:t>
      </w:r>
    </w:p>
    <w:p w:rsidR="00CF22EC" w:rsidRDefault="00CF22EC" w:rsidP="00CF22EC">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color w:val="0000FF"/>
          <w:sz w:val="20"/>
          <w:szCs w:val="20"/>
        </w:rPr>
        <w:t>extern</w:t>
      </w:r>
      <w:r>
        <w:rPr>
          <w:rFonts w:ascii="Courier New" w:hAnsi="Courier New" w:cs="Courier New"/>
          <w:noProof/>
          <w:sz w:val="20"/>
          <w:szCs w:val="20"/>
        </w:rPr>
        <w:t xml:space="preserve"> UINT8 scr_keypad_popup_event_handler(LSH_EVENT_HANDLER_STATUS_T *p_event_hndl_status_SP);</w:t>
      </w:r>
    </w:p>
    <w:p w:rsidR="00CF22EC" w:rsidRDefault="00CF22EC" w:rsidP="00CF22EC">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color w:val="0000FF"/>
          <w:sz w:val="20"/>
          <w:szCs w:val="20"/>
        </w:rPr>
        <w:t>extern</w:t>
      </w:r>
      <w:r>
        <w:rPr>
          <w:rFonts w:ascii="Courier New" w:hAnsi="Courier New" w:cs="Courier New"/>
          <w:noProof/>
          <w:sz w:val="20"/>
          <w:szCs w:val="20"/>
        </w:rPr>
        <w:t xml:space="preserve"> </w:t>
      </w:r>
      <w:r>
        <w:rPr>
          <w:rFonts w:ascii="Courier New" w:hAnsi="Courier New" w:cs="Courier New"/>
          <w:noProof/>
          <w:color w:val="0000FF"/>
          <w:sz w:val="20"/>
          <w:szCs w:val="20"/>
        </w:rPr>
        <w:t>void</w:t>
      </w:r>
      <w:r>
        <w:rPr>
          <w:rFonts w:ascii="Courier New" w:hAnsi="Courier New" w:cs="Courier New"/>
          <w:noProof/>
          <w:sz w:val="20"/>
          <w:szCs w:val="20"/>
        </w:rPr>
        <w:t xml:space="preserve"> scr_keypad_popup_focus_handler(LSH_FOCUS_HANDLER_STATUS_T  *p_focus_hndl_status_SP);</w:t>
      </w:r>
    </w:p>
    <w:p w:rsidR="00CF22EC" w:rsidRDefault="00CF22EC" w:rsidP="00CF22EC">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color w:val="0000FF"/>
          <w:sz w:val="20"/>
          <w:szCs w:val="20"/>
        </w:rPr>
        <w:t>extern</w:t>
      </w:r>
      <w:r>
        <w:rPr>
          <w:rFonts w:ascii="Courier New" w:hAnsi="Courier New" w:cs="Courier New"/>
          <w:noProof/>
          <w:sz w:val="20"/>
          <w:szCs w:val="20"/>
        </w:rPr>
        <w:t xml:space="preserve"> </w:t>
      </w:r>
      <w:r>
        <w:rPr>
          <w:rFonts w:ascii="Courier New" w:hAnsi="Courier New" w:cs="Courier New"/>
          <w:noProof/>
          <w:color w:val="0000FF"/>
          <w:sz w:val="20"/>
          <w:szCs w:val="20"/>
        </w:rPr>
        <w:t>void</w:t>
      </w:r>
      <w:r>
        <w:rPr>
          <w:rFonts w:ascii="Courier New" w:hAnsi="Courier New" w:cs="Courier New"/>
          <w:noProof/>
          <w:sz w:val="20"/>
          <w:szCs w:val="20"/>
        </w:rPr>
        <w:t xml:space="preserve">  scr_keypad_popup_presentation_handler(LSH_PRESN_HANDLER_STATUS_T *p_presn_hndl_status_SP);</w:t>
      </w:r>
    </w:p>
    <w:p w:rsidR="00CF22EC" w:rsidRDefault="00CF22EC" w:rsidP="00CF22EC">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color w:val="0000FF"/>
          <w:sz w:val="20"/>
          <w:szCs w:val="20"/>
        </w:rPr>
        <w:t>extern</w:t>
      </w:r>
      <w:r>
        <w:rPr>
          <w:rFonts w:ascii="Courier New" w:hAnsi="Courier New" w:cs="Courier New"/>
          <w:noProof/>
          <w:sz w:val="20"/>
          <w:szCs w:val="20"/>
        </w:rPr>
        <w:t xml:space="preserve"> UINT8 scr_progress_popup_event_handler(LSH_EVENT_HANDLER_STATUS_T *p_event_hndl_status_SP);</w:t>
      </w:r>
    </w:p>
    <w:p w:rsidR="00CF22EC" w:rsidRDefault="00CF22EC" w:rsidP="00CF22EC">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color w:val="0000FF"/>
          <w:sz w:val="20"/>
          <w:szCs w:val="20"/>
        </w:rPr>
        <w:t>extern</w:t>
      </w:r>
      <w:r>
        <w:rPr>
          <w:rFonts w:ascii="Courier New" w:hAnsi="Courier New" w:cs="Courier New"/>
          <w:noProof/>
          <w:sz w:val="20"/>
          <w:szCs w:val="20"/>
        </w:rPr>
        <w:t xml:space="preserve"> </w:t>
      </w:r>
      <w:r>
        <w:rPr>
          <w:rFonts w:ascii="Courier New" w:hAnsi="Courier New" w:cs="Courier New"/>
          <w:noProof/>
          <w:color w:val="0000FF"/>
          <w:sz w:val="20"/>
          <w:szCs w:val="20"/>
        </w:rPr>
        <w:t>void</w:t>
      </w:r>
      <w:r>
        <w:rPr>
          <w:rFonts w:ascii="Courier New" w:hAnsi="Courier New" w:cs="Courier New"/>
          <w:noProof/>
          <w:sz w:val="20"/>
          <w:szCs w:val="20"/>
        </w:rPr>
        <w:t xml:space="preserve"> scr_progress_popup_focus_handler(LSH_FOCUS_HANDLER_STATUS_T  *p_focus_hndl_status_SP);</w:t>
      </w:r>
    </w:p>
    <w:p w:rsidR="00CF22EC" w:rsidRDefault="00CF22EC" w:rsidP="00CF22EC">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color w:val="0000FF"/>
          <w:sz w:val="20"/>
          <w:szCs w:val="20"/>
        </w:rPr>
        <w:t>extern</w:t>
      </w:r>
      <w:r>
        <w:rPr>
          <w:rFonts w:ascii="Courier New" w:hAnsi="Courier New" w:cs="Courier New"/>
          <w:noProof/>
          <w:sz w:val="20"/>
          <w:szCs w:val="20"/>
        </w:rPr>
        <w:t xml:space="preserve"> </w:t>
      </w:r>
      <w:r>
        <w:rPr>
          <w:rFonts w:ascii="Courier New" w:hAnsi="Courier New" w:cs="Courier New"/>
          <w:noProof/>
          <w:color w:val="0000FF"/>
          <w:sz w:val="20"/>
          <w:szCs w:val="20"/>
        </w:rPr>
        <w:t>void</w:t>
      </w:r>
      <w:r>
        <w:rPr>
          <w:rFonts w:ascii="Courier New" w:hAnsi="Courier New" w:cs="Courier New"/>
          <w:noProof/>
          <w:sz w:val="20"/>
          <w:szCs w:val="20"/>
        </w:rPr>
        <w:t xml:space="preserve">  scr_progress_popup_presentation_handler(LSH_PRESN_HANDLER_STATUS_T *p_presn_hndl_status_SP);</w:t>
      </w:r>
    </w:p>
    <w:p w:rsidR="00CF22EC" w:rsidRDefault="00CF22EC" w:rsidP="00CF22EC">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color w:val="0000FF"/>
          <w:sz w:val="20"/>
          <w:szCs w:val="20"/>
        </w:rPr>
        <w:t>extern</w:t>
      </w:r>
      <w:r>
        <w:rPr>
          <w:rFonts w:ascii="Courier New" w:hAnsi="Courier New" w:cs="Courier New"/>
          <w:noProof/>
          <w:sz w:val="20"/>
          <w:szCs w:val="20"/>
        </w:rPr>
        <w:t xml:space="preserve"> </w:t>
      </w:r>
      <w:r>
        <w:rPr>
          <w:rFonts w:ascii="Courier New" w:hAnsi="Courier New" w:cs="Courier New"/>
          <w:noProof/>
          <w:color w:val="0000FF"/>
          <w:sz w:val="20"/>
          <w:szCs w:val="20"/>
        </w:rPr>
        <w:t>void</w:t>
      </w:r>
      <w:r>
        <w:rPr>
          <w:rFonts w:ascii="Courier New" w:hAnsi="Courier New" w:cs="Courier New"/>
          <w:noProof/>
          <w:sz w:val="20"/>
          <w:szCs w:val="20"/>
        </w:rPr>
        <w:t xml:space="preserve"> hmi_progress_popup_status_handler(POPUP_EVENTS p_event_e);</w:t>
      </w:r>
    </w:p>
    <w:p w:rsidR="00CF22EC" w:rsidRDefault="00CF22EC" w:rsidP="00FF77DD">
      <w:pPr>
        <w:rPr>
          <w:rFonts w:ascii="Verdana" w:hAnsi="Verdana"/>
        </w:rPr>
      </w:pPr>
    </w:p>
    <w:p w:rsidR="0049657F" w:rsidRDefault="0049657F" w:rsidP="00FF77DD">
      <w:pPr>
        <w:rPr>
          <w:rFonts w:ascii="Verdana" w:hAnsi="Verdana"/>
        </w:rPr>
      </w:pPr>
      <w:r>
        <w:rPr>
          <w:rFonts w:ascii="Verdana" w:hAnsi="Verdana"/>
        </w:rPr>
        <w:t xml:space="preserve">In a new file </w:t>
      </w:r>
      <w:proofErr w:type="spellStart"/>
      <w:r>
        <w:rPr>
          <w:rFonts w:ascii="Verdana" w:hAnsi="Verdana"/>
        </w:rPr>
        <w:t>hmi_popup_screen.c</w:t>
      </w:r>
      <w:proofErr w:type="spellEnd"/>
      <w:r>
        <w:rPr>
          <w:rFonts w:ascii="Verdana" w:hAnsi="Verdana"/>
        </w:rPr>
        <w:t xml:space="preserve"> the function prototypes need to be copied and implemented.</w:t>
      </w:r>
    </w:p>
    <w:p w:rsidR="00876905" w:rsidRDefault="00876905" w:rsidP="00876905">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UINT8 scr_warning_popup_event_handler(LSH_EVENT_HANDLER_STATUS_T *p_event_hndl_status_SP)</w:t>
      </w:r>
    </w:p>
    <w:p w:rsidR="00876905" w:rsidRDefault="00876905" w:rsidP="00876905">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w:t>
      </w:r>
    </w:p>
    <w:p w:rsidR="00876905" w:rsidRDefault="00876905" w:rsidP="00876905">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r>
      <w:r>
        <w:rPr>
          <w:rFonts w:ascii="Courier New" w:hAnsi="Courier New" w:cs="Courier New"/>
          <w:noProof/>
          <w:color w:val="0000FF"/>
          <w:sz w:val="20"/>
          <w:szCs w:val="20"/>
        </w:rPr>
        <w:t>if</w:t>
      </w:r>
      <w:r>
        <w:rPr>
          <w:rFonts w:ascii="Courier New" w:hAnsi="Courier New" w:cs="Courier New"/>
          <w:noProof/>
          <w:sz w:val="20"/>
          <w:szCs w:val="20"/>
        </w:rPr>
        <w:t>(p_event_hndl_status_SP-&gt;button_command == LSH_GET_COMMAND(BTN_ID_ENTER, BTN_EV_PRESS))</w:t>
      </w:r>
    </w:p>
    <w:p w:rsidR="00876905" w:rsidRDefault="00876905" w:rsidP="00876905">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t>{</w:t>
      </w:r>
    </w:p>
    <w:p w:rsidR="00876905" w:rsidRDefault="00876905" w:rsidP="00876905">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r>
      <w:r>
        <w:rPr>
          <w:rFonts w:ascii="Courier New" w:hAnsi="Courier New" w:cs="Courier New"/>
          <w:noProof/>
          <w:sz w:val="20"/>
          <w:szCs w:val="20"/>
        </w:rPr>
        <w:tab/>
        <w:t>(</w:t>
      </w:r>
      <w:r>
        <w:rPr>
          <w:rFonts w:ascii="Courier New" w:hAnsi="Courier New" w:cs="Courier New"/>
          <w:noProof/>
          <w:color w:val="0000FF"/>
          <w:sz w:val="20"/>
          <w:szCs w:val="20"/>
        </w:rPr>
        <w:t>void</w:t>
      </w:r>
      <w:r>
        <w:rPr>
          <w:rFonts w:ascii="Courier New" w:hAnsi="Courier New" w:cs="Courier New"/>
          <w:noProof/>
          <w:sz w:val="20"/>
          <w:szCs w:val="20"/>
        </w:rPr>
        <w:t>)msg_SequencerAction(BTN_ID_ENTER);</w:t>
      </w:r>
    </w:p>
    <w:p w:rsidR="00876905" w:rsidRDefault="00876905" w:rsidP="00876905">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t>}</w:t>
      </w:r>
    </w:p>
    <w:p w:rsidR="00876905" w:rsidRDefault="00876905" w:rsidP="00876905">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r>
      <w:r>
        <w:rPr>
          <w:rFonts w:ascii="Courier New" w:hAnsi="Courier New" w:cs="Courier New"/>
          <w:noProof/>
          <w:color w:val="0000FF"/>
          <w:sz w:val="20"/>
          <w:szCs w:val="20"/>
        </w:rPr>
        <w:t>return</w:t>
      </w:r>
      <w:r>
        <w:rPr>
          <w:rFonts w:ascii="Courier New" w:hAnsi="Courier New" w:cs="Courier New"/>
          <w:noProof/>
          <w:sz w:val="20"/>
          <w:szCs w:val="20"/>
        </w:rPr>
        <w:t>(LSH_STATUS_NONE);</w:t>
      </w:r>
    </w:p>
    <w:p w:rsidR="00876905" w:rsidRDefault="00876905" w:rsidP="00876905">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w:t>
      </w:r>
    </w:p>
    <w:p w:rsidR="00876905" w:rsidRDefault="00876905" w:rsidP="00876905">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color w:val="0000FF"/>
          <w:sz w:val="20"/>
          <w:szCs w:val="20"/>
        </w:rPr>
        <w:t>void</w:t>
      </w:r>
      <w:r>
        <w:rPr>
          <w:rFonts w:ascii="Courier New" w:hAnsi="Courier New" w:cs="Courier New"/>
          <w:noProof/>
          <w:sz w:val="20"/>
          <w:szCs w:val="20"/>
        </w:rPr>
        <w:t xml:space="preserve"> scr_warning_popup_focus_handler(LSH_FOCUS_HANDLER_STATUS_T  *p_focus_hndl_status_SP)</w:t>
      </w:r>
    </w:p>
    <w:p w:rsidR="00876905" w:rsidRDefault="00876905" w:rsidP="00876905">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w:t>
      </w:r>
    </w:p>
    <w:p w:rsidR="00876905" w:rsidRDefault="00876905" w:rsidP="00876905">
      <w:pPr>
        <w:autoSpaceDE w:val="0"/>
        <w:autoSpaceDN w:val="0"/>
        <w:adjustRightInd w:val="0"/>
        <w:spacing w:after="0" w:line="240" w:lineRule="auto"/>
        <w:rPr>
          <w:rFonts w:ascii="Courier New" w:hAnsi="Courier New" w:cs="Courier New"/>
          <w:noProof/>
          <w:sz w:val="20"/>
          <w:szCs w:val="20"/>
        </w:rPr>
      </w:pPr>
    </w:p>
    <w:p w:rsidR="00876905" w:rsidRDefault="00876905" w:rsidP="00876905">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w:t>
      </w:r>
    </w:p>
    <w:p w:rsidR="00876905" w:rsidRDefault="00876905" w:rsidP="00876905">
      <w:pPr>
        <w:autoSpaceDE w:val="0"/>
        <w:autoSpaceDN w:val="0"/>
        <w:adjustRightInd w:val="0"/>
        <w:spacing w:after="0" w:line="240" w:lineRule="auto"/>
        <w:rPr>
          <w:rFonts w:ascii="Courier New" w:hAnsi="Courier New" w:cs="Courier New"/>
          <w:noProof/>
          <w:sz w:val="20"/>
          <w:szCs w:val="20"/>
        </w:rPr>
      </w:pPr>
    </w:p>
    <w:p w:rsidR="00876905" w:rsidRDefault="00876905" w:rsidP="00876905">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color w:val="0000FF"/>
          <w:sz w:val="20"/>
          <w:szCs w:val="20"/>
        </w:rPr>
        <w:t>void</w:t>
      </w:r>
      <w:r>
        <w:rPr>
          <w:rFonts w:ascii="Courier New" w:hAnsi="Courier New" w:cs="Courier New"/>
          <w:noProof/>
          <w:sz w:val="20"/>
          <w:szCs w:val="20"/>
        </w:rPr>
        <w:t xml:space="preserve"> scr_warning_popup_presentation_handler(LSH_PRESN_HANDLER_STATUS_T *p_presen_hndl_status_SP)</w:t>
      </w:r>
    </w:p>
    <w:p w:rsidR="00876905" w:rsidRDefault="00876905" w:rsidP="00876905">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w:t>
      </w:r>
    </w:p>
    <w:p w:rsidR="00876905" w:rsidRDefault="00876905" w:rsidP="00876905">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lastRenderedPageBreak/>
        <w:tab/>
      </w:r>
      <w:r>
        <w:rPr>
          <w:rFonts w:ascii="Courier New" w:hAnsi="Courier New" w:cs="Courier New"/>
          <w:noProof/>
          <w:color w:val="0000FF"/>
          <w:sz w:val="20"/>
          <w:szCs w:val="20"/>
        </w:rPr>
        <w:t>if</w:t>
      </w:r>
      <w:r>
        <w:rPr>
          <w:rFonts w:ascii="Courier New" w:hAnsi="Courier New" w:cs="Courier New"/>
          <w:noProof/>
          <w:sz w:val="20"/>
          <w:szCs w:val="20"/>
        </w:rPr>
        <w:t>(p_presen_hndl_status_SP-&gt;presentation_status != LSH_DEACTIVATED_STATUS)</w:t>
      </w:r>
    </w:p>
    <w:p w:rsidR="00876905" w:rsidRDefault="00876905" w:rsidP="00876905">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t>{</w:t>
      </w:r>
    </w:p>
    <w:p w:rsidR="00876905" w:rsidRDefault="00876905" w:rsidP="00876905">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r>
      <w:r>
        <w:rPr>
          <w:rFonts w:ascii="Courier New" w:hAnsi="Courier New" w:cs="Courier New"/>
          <w:noProof/>
          <w:sz w:val="20"/>
          <w:szCs w:val="20"/>
        </w:rPr>
        <w:tab/>
        <w:t xml:space="preserve"> hmi_gfx_mgr02_if_set_screen(p_presen_hndl_status_SP-&gt;logic_state_id, 1);</w:t>
      </w:r>
    </w:p>
    <w:p w:rsidR="00876905" w:rsidRDefault="00876905" w:rsidP="00876905">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t>}</w:t>
      </w:r>
    </w:p>
    <w:p w:rsidR="00876905" w:rsidRDefault="00876905" w:rsidP="00876905">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r>
      <w:r>
        <w:rPr>
          <w:rFonts w:ascii="Courier New" w:hAnsi="Courier New" w:cs="Courier New"/>
          <w:noProof/>
          <w:color w:val="0000FF"/>
          <w:sz w:val="20"/>
          <w:szCs w:val="20"/>
        </w:rPr>
        <w:t>else</w:t>
      </w:r>
      <w:r>
        <w:rPr>
          <w:rFonts w:ascii="Courier New" w:hAnsi="Courier New" w:cs="Courier New"/>
          <w:noProof/>
          <w:sz w:val="20"/>
          <w:szCs w:val="20"/>
        </w:rPr>
        <w:t>{</w:t>
      </w:r>
    </w:p>
    <w:p w:rsidR="00876905" w:rsidRDefault="00876905" w:rsidP="00876905">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t xml:space="preserve">   hmi_gfx_mgr02_if_set_screen(p_presen_hndl_status_SP-&gt;logic_state_id, 0);</w:t>
      </w:r>
    </w:p>
    <w:p w:rsidR="00876905" w:rsidRDefault="00876905" w:rsidP="00876905">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t>}</w:t>
      </w:r>
    </w:p>
    <w:p w:rsidR="0049657F" w:rsidRDefault="00876905" w:rsidP="00876905">
      <w:pPr>
        <w:rPr>
          <w:rFonts w:ascii="Courier New" w:hAnsi="Courier New" w:cs="Courier New"/>
          <w:noProof/>
          <w:sz w:val="20"/>
          <w:szCs w:val="20"/>
        </w:rPr>
      </w:pPr>
      <w:r>
        <w:rPr>
          <w:rFonts w:ascii="Courier New" w:hAnsi="Courier New" w:cs="Courier New"/>
          <w:noProof/>
          <w:sz w:val="20"/>
          <w:szCs w:val="20"/>
        </w:rPr>
        <w:t>}</w:t>
      </w:r>
    </w:p>
    <w:p w:rsidR="00876905" w:rsidRDefault="00876905" w:rsidP="00876905">
      <w:pPr>
        <w:rPr>
          <w:rFonts w:ascii="Courier New" w:hAnsi="Courier New" w:cs="Courier New"/>
          <w:noProof/>
          <w:sz w:val="20"/>
          <w:szCs w:val="20"/>
        </w:rPr>
      </w:pPr>
    </w:p>
    <w:p w:rsidR="00876905" w:rsidRPr="00876905" w:rsidRDefault="00876905" w:rsidP="00876905">
      <w:pPr>
        <w:rPr>
          <w:rFonts w:ascii="Verdana" w:hAnsi="Verdana"/>
        </w:rPr>
      </w:pPr>
      <w:r w:rsidRPr="00876905">
        <w:rPr>
          <w:rFonts w:ascii="Verdana" w:hAnsi="Verdana"/>
        </w:rPr>
        <w:t>The progress popup and keypad popup handlers are quite different.</w:t>
      </w:r>
    </w:p>
    <w:p w:rsidR="009459B2" w:rsidRDefault="009459B2" w:rsidP="009459B2">
      <w:pPr>
        <w:rPr>
          <w:rFonts w:ascii="Verdana" w:hAnsi="Verdana"/>
        </w:rPr>
      </w:pPr>
      <w:r w:rsidRPr="009459B2">
        <w:rPr>
          <w:rFonts w:ascii="Verdana" w:hAnsi="Verdana"/>
        </w:rPr>
        <w:t>In a keypad popup the content entered by the user will be available in the keypad entry array.  In presentation handler the array need to be fetched and sent to display.</w:t>
      </w:r>
    </w:p>
    <w:p w:rsidR="009459B2" w:rsidRDefault="009459B2" w:rsidP="00876905">
      <w:pPr>
        <w:autoSpaceDE w:val="0"/>
        <w:autoSpaceDN w:val="0"/>
        <w:adjustRightInd w:val="0"/>
        <w:spacing w:after="0" w:line="240" w:lineRule="auto"/>
        <w:rPr>
          <w:rFonts w:ascii="Courier New" w:hAnsi="Courier New" w:cs="Courier New"/>
          <w:noProof/>
          <w:color w:val="0000FF"/>
          <w:sz w:val="20"/>
          <w:szCs w:val="20"/>
        </w:rPr>
      </w:pPr>
    </w:p>
    <w:p w:rsidR="00876905" w:rsidRDefault="00876905" w:rsidP="00876905">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color w:val="0000FF"/>
          <w:sz w:val="20"/>
          <w:szCs w:val="20"/>
        </w:rPr>
        <w:t>void</w:t>
      </w:r>
      <w:r>
        <w:rPr>
          <w:rFonts w:ascii="Courier New" w:hAnsi="Courier New" w:cs="Courier New"/>
          <w:noProof/>
          <w:sz w:val="20"/>
          <w:szCs w:val="20"/>
        </w:rPr>
        <w:t xml:space="preserve"> scr_keypad_popup_presentation_handler(LSH_PRESN_HANDLER_STATUS_T *p_presen_hndl_status_SP)</w:t>
      </w:r>
    </w:p>
    <w:p w:rsidR="00876905" w:rsidRDefault="00876905" w:rsidP="00876905">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w:t>
      </w:r>
    </w:p>
    <w:p w:rsidR="00876905" w:rsidRDefault="00876905" w:rsidP="00876905">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t>UINT8 keypadcounter;</w:t>
      </w:r>
    </w:p>
    <w:p w:rsidR="00876905" w:rsidRDefault="00876905" w:rsidP="00876905">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HMI_CHAR keypad_data[10+1];</w:t>
      </w:r>
    </w:p>
    <w:p w:rsidR="00876905" w:rsidRDefault="00876905" w:rsidP="00876905">
      <w:pPr>
        <w:autoSpaceDE w:val="0"/>
        <w:autoSpaceDN w:val="0"/>
        <w:adjustRightInd w:val="0"/>
        <w:spacing w:after="0" w:line="240" w:lineRule="auto"/>
        <w:rPr>
          <w:rFonts w:ascii="Courier New" w:hAnsi="Courier New" w:cs="Courier New"/>
          <w:noProof/>
          <w:sz w:val="20"/>
          <w:szCs w:val="20"/>
        </w:rPr>
      </w:pPr>
    </w:p>
    <w:p w:rsidR="00876905" w:rsidRDefault="00876905" w:rsidP="00876905">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t>POPUP_KEYPAD_CONTENT_TYPE fl_keypad_content;</w:t>
      </w:r>
    </w:p>
    <w:p w:rsidR="00876905" w:rsidRDefault="00876905" w:rsidP="00876905">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t>fl_keypad_content.popup_id = L1_KEYPAD_POPUP_ID;</w:t>
      </w:r>
    </w:p>
    <w:p w:rsidR="00876905" w:rsidRDefault="00876905" w:rsidP="00876905">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t>fl_keypad_content.entry = keypad_data;</w:t>
      </w:r>
    </w:p>
    <w:p w:rsidR="00876905" w:rsidRDefault="00876905" w:rsidP="00876905">
      <w:pPr>
        <w:autoSpaceDE w:val="0"/>
        <w:autoSpaceDN w:val="0"/>
        <w:adjustRightInd w:val="0"/>
        <w:spacing w:after="0" w:line="240" w:lineRule="auto"/>
        <w:rPr>
          <w:rFonts w:ascii="Courier New" w:hAnsi="Courier New" w:cs="Courier New"/>
          <w:noProof/>
          <w:color w:val="008000"/>
          <w:sz w:val="20"/>
          <w:szCs w:val="20"/>
        </w:rPr>
      </w:pPr>
      <w:r>
        <w:rPr>
          <w:rFonts w:ascii="Courier New" w:hAnsi="Courier New" w:cs="Courier New"/>
          <w:noProof/>
          <w:sz w:val="20"/>
          <w:szCs w:val="20"/>
        </w:rPr>
        <w:tab/>
      </w:r>
      <w:r>
        <w:rPr>
          <w:rFonts w:ascii="Courier New" w:hAnsi="Courier New" w:cs="Courier New"/>
          <w:noProof/>
          <w:color w:val="008000"/>
          <w:sz w:val="20"/>
          <w:szCs w:val="20"/>
        </w:rPr>
        <w:t>/* The lenght of the keypad entry is 10 */</w:t>
      </w:r>
    </w:p>
    <w:p w:rsidR="00876905" w:rsidRDefault="00876905" w:rsidP="00876905">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t>fl_keypad_content.len_U8 = 10;</w:t>
      </w:r>
    </w:p>
    <w:p w:rsidR="00876905" w:rsidRDefault="00876905" w:rsidP="00876905">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r>
    </w:p>
    <w:p w:rsidR="00876905" w:rsidRDefault="00876905" w:rsidP="00876905">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t>keypadcounter =  hmi_popup_core_get_keypad_content(&amp;fl_keypad_content);</w:t>
      </w:r>
    </w:p>
    <w:p w:rsidR="00876905" w:rsidRDefault="00876905" w:rsidP="00876905">
      <w:pPr>
        <w:autoSpaceDE w:val="0"/>
        <w:autoSpaceDN w:val="0"/>
        <w:adjustRightInd w:val="0"/>
        <w:spacing w:after="0" w:line="240" w:lineRule="auto"/>
        <w:rPr>
          <w:rFonts w:ascii="Courier New" w:hAnsi="Courier New" w:cs="Courier New"/>
          <w:noProof/>
          <w:sz w:val="20"/>
          <w:szCs w:val="20"/>
        </w:rPr>
      </w:pPr>
    </w:p>
    <w:p w:rsidR="00876905" w:rsidRDefault="00876905" w:rsidP="00876905">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r>
      <w:r>
        <w:rPr>
          <w:rFonts w:ascii="Courier New" w:hAnsi="Courier New" w:cs="Courier New"/>
          <w:noProof/>
          <w:color w:val="0000FF"/>
          <w:sz w:val="20"/>
          <w:szCs w:val="20"/>
        </w:rPr>
        <w:t>if</w:t>
      </w:r>
      <w:r>
        <w:rPr>
          <w:rFonts w:ascii="Courier New" w:hAnsi="Courier New" w:cs="Courier New"/>
          <w:noProof/>
          <w:sz w:val="20"/>
          <w:szCs w:val="20"/>
        </w:rPr>
        <w:t>(p_presen_hndl_status_SP-&gt;presentation_status != LSH_DEACTIVATED_STATUS)</w:t>
      </w:r>
    </w:p>
    <w:p w:rsidR="00876905" w:rsidRDefault="00876905" w:rsidP="00876905">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t>{</w:t>
      </w:r>
    </w:p>
    <w:p w:rsidR="00876905" w:rsidRDefault="00876905" w:rsidP="00876905">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r>
      <w:r>
        <w:rPr>
          <w:rFonts w:ascii="Courier New" w:hAnsi="Courier New" w:cs="Courier New"/>
          <w:noProof/>
          <w:sz w:val="20"/>
          <w:szCs w:val="20"/>
        </w:rPr>
        <w:tab/>
        <w:t xml:space="preserve"> hmi_gfx_mgr02_if_set_sid(GFX_TXT_KEYPAD_TEXT,SID_KEYPAD_POPUP); </w:t>
      </w:r>
    </w:p>
    <w:p w:rsidR="00876905" w:rsidRDefault="00876905" w:rsidP="00876905">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r>
      <w:r>
        <w:rPr>
          <w:rFonts w:ascii="Courier New" w:hAnsi="Courier New" w:cs="Courier New"/>
          <w:noProof/>
          <w:sz w:val="20"/>
          <w:szCs w:val="20"/>
        </w:rPr>
        <w:tab/>
      </w:r>
      <w:r w:rsidR="002170AF">
        <w:rPr>
          <w:rFonts w:ascii="Courier New" w:hAnsi="Courier New" w:cs="Courier New"/>
          <w:noProof/>
          <w:sz w:val="20"/>
          <w:szCs w:val="20"/>
        </w:rPr>
        <w:t xml:space="preserve">           </w:t>
      </w:r>
      <w:r>
        <w:rPr>
          <w:rFonts w:ascii="Courier New" w:hAnsi="Courier New" w:cs="Courier New"/>
          <w:noProof/>
          <w:sz w:val="20"/>
          <w:szCs w:val="20"/>
        </w:rPr>
        <w:t xml:space="preserve">hmi_gfx_mgr02_if_set_text(GFX_TXT_KEYPAD_ENTRY,fl_keypad_content.entry); </w:t>
      </w:r>
      <w:r>
        <w:rPr>
          <w:rFonts w:ascii="Courier New" w:hAnsi="Courier New" w:cs="Courier New"/>
          <w:noProof/>
          <w:sz w:val="20"/>
          <w:szCs w:val="20"/>
        </w:rPr>
        <w:tab/>
      </w:r>
      <w:r>
        <w:rPr>
          <w:rFonts w:ascii="Courier New" w:hAnsi="Courier New" w:cs="Courier New"/>
          <w:noProof/>
          <w:sz w:val="20"/>
          <w:szCs w:val="20"/>
        </w:rPr>
        <w:tab/>
        <w:t xml:space="preserve"> </w:t>
      </w:r>
    </w:p>
    <w:p w:rsidR="00876905" w:rsidRDefault="00876905" w:rsidP="00876905">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r>
      <w:r>
        <w:rPr>
          <w:rFonts w:ascii="Courier New" w:hAnsi="Courier New" w:cs="Courier New"/>
          <w:noProof/>
          <w:sz w:val="20"/>
          <w:szCs w:val="20"/>
        </w:rPr>
        <w:tab/>
        <w:t xml:space="preserve"> hmi_gfx_mgr02_if_set_screen(p_presen_hndl_status_SP-&gt;logic_state_id, 1);</w:t>
      </w:r>
    </w:p>
    <w:p w:rsidR="00876905" w:rsidRDefault="00876905" w:rsidP="00876905">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t>}</w:t>
      </w:r>
    </w:p>
    <w:p w:rsidR="00876905" w:rsidRDefault="00876905" w:rsidP="00876905">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r>
      <w:r>
        <w:rPr>
          <w:rFonts w:ascii="Courier New" w:hAnsi="Courier New" w:cs="Courier New"/>
          <w:noProof/>
          <w:color w:val="0000FF"/>
          <w:sz w:val="20"/>
          <w:szCs w:val="20"/>
        </w:rPr>
        <w:t>else</w:t>
      </w:r>
      <w:r>
        <w:rPr>
          <w:rFonts w:ascii="Courier New" w:hAnsi="Courier New" w:cs="Courier New"/>
          <w:noProof/>
          <w:sz w:val="20"/>
          <w:szCs w:val="20"/>
        </w:rPr>
        <w:t>{</w:t>
      </w:r>
    </w:p>
    <w:p w:rsidR="00876905" w:rsidRDefault="00876905" w:rsidP="00876905">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t xml:space="preserve">   hmi_gfx_mgr02_if_set_screen(p_presen_hndl_status_SP-&gt;logic_state_id, 0);</w:t>
      </w:r>
    </w:p>
    <w:p w:rsidR="00876905" w:rsidRDefault="00876905" w:rsidP="00876905">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t>}</w:t>
      </w:r>
    </w:p>
    <w:p w:rsidR="00876905" w:rsidRDefault="00876905" w:rsidP="00876905">
      <w:pPr>
        <w:rPr>
          <w:rFonts w:ascii="Courier New" w:hAnsi="Courier New" w:cs="Courier New"/>
          <w:noProof/>
          <w:sz w:val="20"/>
          <w:szCs w:val="20"/>
        </w:rPr>
      </w:pPr>
      <w:r>
        <w:rPr>
          <w:rFonts w:ascii="Courier New" w:hAnsi="Courier New" w:cs="Courier New"/>
          <w:noProof/>
          <w:sz w:val="20"/>
          <w:szCs w:val="20"/>
        </w:rPr>
        <w:t>}</w:t>
      </w:r>
    </w:p>
    <w:p w:rsidR="00A9798B" w:rsidRPr="007B1962" w:rsidRDefault="007B1962" w:rsidP="00876905">
      <w:pPr>
        <w:rPr>
          <w:rFonts w:ascii="Verdana" w:hAnsi="Verdana"/>
        </w:rPr>
      </w:pPr>
      <w:r w:rsidRPr="007B1962">
        <w:rPr>
          <w:rFonts w:ascii="Verdana" w:hAnsi="Verdana"/>
        </w:rPr>
        <w:t>In progress popup the progress bar counter value need to be fetched by the user and the image corresponding to the progress bar counter need to be selected.</w:t>
      </w:r>
    </w:p>
    <w:p w:rsidR="007B1962" w:rsidRDefault="007B1962" w:rsidP="007B1962">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color w:val="0000FF"/>
          <w:sz w:val="20"/>
          <w:szCs w:val="20"/>
        </w:rPr>
        <w:lastRenderedPageBreak/>
        <w:t>void</w:t>
      </w:r>
      <w:r>
        <w:rPr>
          <w:rFonts w:ascii="Courier New" w:hAnsi="Courier New" w:cs="Courier New"/>
          <w:noProof/>
          <w:sz w:val="20"/>
          <w:szCs w:val="20"/>
        </w:rPr>
        <w:t xml:space="preserve"> scr_progress_popup_presentation_handler(LSH_PRESN_HANDLER_STATUS_T *p_presen_hndl_status_SP)</w:t>
      </w:r>
    </w:p>
    <w:p w:rsidR="007B1962" w:rsidRDefault="007B1962" w:rsidP="007B1962">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w:t>
      </w:r>
    </w:p>
    <w:p w:rsidR="007B1962" w:rsidRDefault="007B1962" w:rsidP="007B1962">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t xml:space="preserve">UINT8 fl_prog_bar_cnt_U8        = 0xFF;  </w:t>
      </w:r>
    </w:p>
    <w:p w:rsidR="007B1962" w:rsidRDefault="007B1962" w:rsidP="007B1962">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t>POPUP_PROGRESS_COUNT_TYPE fl_progressbar_count_S;</w:t>
      </w:r>
    </w:p>
    <w:p w:rsidR="007B1962" w:rsidRDefault="007B1962" w:rsidP="007B1962">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r>
    </w:p>
    <w:p w:rsidR="007B1962" w:rsidRDefault="007B1962" w:rsidP="007B1962">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r>
      <w:r>
        <w:rPr>
          <w:rFonts w:ascii="Courier New" w:hAnsi="Courier New" w:cs="Courier New"/>
          <w:noProof/>
          <w:color w:val="0000FF"/>
          <w:sz w:val="20"/>
          <w:szCs w:val="20"/>
        </w:rPr>
        <w:t>if</w:t>
      </w:r>
      <w:r>
        <w:rPr>
          <w:rFonts w:ascii="Courier New" w:hAnsi="Courier New" w:cs="Courier New"/>
          <w:noProof/>
          <w:sz w:val="20"/>
          <w:szCs w:val="20"/>
        </w:rPr>
        <w:t>(p_presen_hndl_status_SP-&gt;presentation_status != LSH_DEACTIVATED_STATUS)</w:t>
      </w:r>
    </w:p>
    <w:p w:rsidR="007B1962" w:rsidRDefault="007B1962" w:rsidP="007B1962">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t>{</w:t>
      </w:r>
    </w:p>
    <w:p w:rsidR="007B1962" w:rsidRDefault="007B1962" w:rsidP="007B1962">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r>
      <w:r>
        <w:rPr>
          <w:rFonts w:ascii="Courier New" w:hAnsi="Courier New" w:cs="Courier New"/>
          <w:noProof/>
          <w:sz w:val="20"/>
          <w:szCs w:val="20"/>
        </w:rPr>
        <w:tab/>
        <w:t xml:space="preserve"> fl_progressbar_count_S.popup_id   = L1_PROGRESS_POPUP_ID;</w:t>
      </w:r>
    </w:p>
    <w:p w:rsidR="007B1962" w:rsidRDefault="007B1962" w:rsidP="007B1962">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r>
      <w:r>
        <w:rPr>
          <w:rFonts w:ascii="Courier New" w:hAnsi="Courier New" w:cs="Courier New"/>
          <w:noProof/>
          <w:sz w:val="20"/>
          <w:szCs w:val="20"/>
        </w:rPr>
        <w:tab/>
        <w:t xml:space="preserve"> fl_progressbar_count_S.cnt_ptr_U8 = &amp;fl_prog_bar_cnt_U8;</w:t>
      </w:r>
    </w:p>
    <w:p w:rsidR="007B1962" w:rsidRDefault="007B1962" w:rsidP="007B1962">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r>
      <w:r>
        <w:rPr>
          <w:rFonts w:ascii="Courier New" w:hAnsi="Courier New" w:cs="Courier New"/>
          <w:noProof/>
          <w:sz w:val="20"/>
          <w:szCs w:val="20"/>
        </w:rPr>
        <w:tab/>
        <w:t xml:space="preserve"> (</w:t>
      </w:r>
      <w:r>
        <w:rPr>
          <w:rFonts w:ascii="Courier New" w:hAnsi="Courier New" w:cs="Courier New"/>
          <w:noProof/>
          <w:color w:val="0000FF"/>
          <w:sz w:val="20"/>
          <w:szCs w:val="20"/>
        </w:rPr>
        <w:t>void</w:t>
      </w:r>
      <w:r>
        <w:rPr>
          <w:rFonts w:ascii="Courier New" w:hAnsi="Courier New" w:cs="Courier New"/>
          <w:noProof/>
          <w:sz w:val="20"/>
          <w:szCs w:val="20"/>
        </w:rPr>
        <w:t>)hmi_popup_core_get_progress_bar_counter(&amp;fl_progressbar_count_S);</w:t>
      </w:r>
    </w:p>
    <w:p w:rsidR="007B1962" w:rsidRDefault="007B1962" w:rsidP="007B1962">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r>
      <w:r>
        <w:rPr>
          <w:rFonts w:ascii="Courier New" w:hAnsi="Courier New" w:cs="Courier New"/>
          <w:noProof/>
          <w:sz w:val="20"/>
          <w:szCs w:val="20"/>
        </w:rPr>
        <w:tab/>
        <w:t xml:space="preserve"> hmi_gfx_mgr02_if_set_sid(GFX_TXT_PROGRESS,SID_PROGRESS_POPUP);</w:t>
      </w:r>
    </w:p>
    <w:p w:rsidR="007B1962" w:rsidRDefault="007B1962" w:rsidP="007B1962">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r>
      <w:r>
        <w:rPr>
          <w:rFonts w:ascii="Courier New" w:hAnsi="Courier New" w:cs="Courier New"/>
          <w:noProof/>
          <w:sz w:val="20"/>
          <w:szCs w:val="20"/>
        </w:rPr>
        <w:tab/>
        <w:t xml:space="preserve"> hmi_gfx_mgr02_if_select_dimage(GFX_DIMG_PROGRESS,fl_prog_bar_cnt_U8);</w:t>
      </w:r>
    </w:p>
    <w:p w:rsidR="007B1962" w:rsidRDefault="007B1962" w:rsidP="007B1962">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r>
      <w:r>
        <w:rPr>
          <w:rFonts w:ascii="Courier New" w:hAnsi="Courier New" w:cs="Courier New"/>
          <w:noProof/>
          <w:sz w:val="20"/>
          <w:szCs w:val="20"/>
        </w:rPr>
        <w:tab/>
        <w:t xml:space="preserve"> hmi_gfx_mgr02_if_set_screen(p_presen_hndl_status_SP-&gt;logic_state_id, 1);</w:t>
      </w:r>
    </w:p>
    <w:p w:rsidR="007B1962" w:rsidRDefault="007B1962" w:rsidP="007B1962">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t>}</w:t>
      </w:r>
    </w:p>
    <w:p w:rsidR="007B1962" w:rsidRDefault="007B1962" w:rsidP="007B1962">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r>
      <w:r>
        <w:rPr>
          <w:rFonts w:ascii="Courier New" w:hAnsi="Courier New" w:cs="Courier New"/>
          <w:noProof/>
          <w:color w:val="0000FF"/>
          <w:sz w:val="20"/>
          <w:szCs w:val="20"/>
        </w:rPr>
        <w:t>else</w:t>
      </w:r>
      <w:r>
        <w:rPr>
          <w:rFonts w:ascii="Courier New" w:hAnsi="Courier New" w:cs="Courier New"/>
          <w:noProof/>
          <w:sz w:val="20"/>
          <w:szCs w:val="20"/>
        </w:rPr>
        <w:t>{</w:t>
      </w:r>
    </w:p>
    <w:p w:rsidR="007B1962" w:rsidRDefault="007B1962" w:rsidP="007B1962">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t xml:space="preserve">   hmi_gfx_mgr02_if_set_screen(p_presen_hndl_status_SP-&gt;logic_state_id, 0);</w:t>
      </w:r>
    </w:p>
    <w:p w:rsidR="007B1962" w:rsidRDefault="007B1962" w:rsidP="007B1962">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t>}</w:t>
      </w:r>
    </w:p>
    <w:p w:rsidR="007B1962" w:rsidRDefault="007B1962" w:rsidP="007B1962">
      <w:pPr>
        <w:rPr>
          <w:rFonts w:ascii="Courier New" w:hAnsi="Courier New" w:cs="Courier New"/>
          <w:noProof/>
          <w:sz w:val="20"/>
          <w:szCs w:val="20"/>
        </w:rPr>
      </w:pPr>
      <w:r>
        <w:rPr>
          <w:rFonts w:ascii="Courier New" w:hAnsi="Courier New" w:cs="Courier New"/>
          <w:noProof/>
          <w:sz w:val="20"/>
          <w:szCs w:val="20"/>
        </w:rPr>
        <w:t>}</w:t>
      </w:r>
    </w:p>
    <w:p w:rsidR="007B1962" w:rsidRDefault="007B1962" w:rsidP="007B1962">
      <w:pPr>
        <w:rPr>
          <w:rFonts w:ascii="Verdana" w:hAnsi="Verdana"/>
        </w:rPr>
      </w:pPr>
      <w:r w:rsidRPr="007B1962">
        <w:rPr>
          <w:rFonts w:ascii="Verdana" w:hAnsi="Verdana"/>
        </w:rPr>
        <w:t xml:space="preserve">The hmi_progress_popup_status_handler configured in popup core will be </w:t>
      </w:r>
      <w:r>
        <w:rPr>
          <w:rFonts w:ascii="Verdana" w:hAnsi="Verdana"/>
        </w:rPr>
        <w:t xml:space="preserve">invoked by popup core </w:t>
      </w:r>
      <w:proofErr w:type="spellStart"/>
      <w:r>
        <w:rPr>
          <w:rFonts w:ascii="Verdana" w:hAnsi="Verdana"/>
        </w:rPr>
        <w:t>everytime</w:t>
      </w:r>
      <w:proofErr w:type="spellEnd"/>
      <w:r>
        <w:rPr>
          <w:rFonts w:ascii="Verdana" w:hAnsi="Verdana"/>
        </w:rPr>
        <w:t xml:space="preserve"> at the completion of the progress bar rate configured in popup configurator tool for the progress popup.</w:t>
      </w:r>
    </w:p>
    <w:p w:rsidR="007B1962" w:rsidRPr="007B1962" w:rsidRDefault="007B1962" w:rsidP="007B1962">
      <w:pPr>
        <w:rPr>
          <w:rFonts w:ascii="Verdana" w:hAnsi="Verdana"/>
        </w:rPr>
      </w:pPr>
      <w:r>
        <w:rPr>
          <w:rFonts w:ascii="Verdana" w:hAnsi="Verdana"/>
        </w:rPr>
        <w:t xml:space="preserve">In the example taken progress bar rate is 1. So after completion of 1second the </w:t>
      </w:r>
      <w:proofErr w:type="spellStart"/>
      <w:r w:rsidRPr="007B1962">
        <w:rPr>
          <w:rFonts w:ascii="Verdana" w:hAnsi="Verdana"/>
        </w:rPr>
        <w:t>hmi_progress_popup_status_handler</w:t>
      </w:r>
      <w:proofErr w:type="spellEnd"/>
      <w:r>
        <w:rPr>
          <w:rFonts w:ascii="Verdana" w:hAnsi="Verdana"/>
        </w:rPr>
        <w:t xml:space="preserve"> will be invoked by popup core. This will happen till the progress popup timeout value is reached</w:t>
      </w:r>
      <w:proofErr w:type="gramStart"/>
      <w:r>
        <w:rPr>
          <w:rFonts w:ascii="Verdana" w:hAnsi="Verdana"/>
        </w:rPr>
        <w:t>.(</w:t>
      </w:r>
      <w:proofErr w:type="gramEnd"/>
      <w:r>
        <w:rPr>
          <w:rFonts w:ascii="Verdana" w:hAnsi="Verdana"/>
        </w:rPr>
        <w:t>In example 22 seconds).</w:t>
      </w:r>
    </w:p>
    <w:p w:rsidR="007B1962" w:rsidRDefault="007B1962" w:rsidP="007B1962">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color w:val="0000FF"/>
          <w:sz w:val="20"/>
          <w:szCs w:val="20"/>
        </w:rPr>
        <w:t>void</w:t>
      </w:r>
      <w:r>
        <w:rPr>
          <w:rFonts w:ascii="Courier New" w:hAnsi="Courier New" w:cs="Courier New"/>
          <w:noProof/>
          <w:sz w:val="20"/>
          <w:szCs w:val="20"/>
        </w:rPr>
        <w:t xml:space="preserve"> hmi_progress_popup_status_handler(POPUP_EVENTS p_event_e)</w:t>
      </w:r>
    </w:p>
    <w:p w:rsidR="007B1962" w:rsidRDefault="007B1962" w:rsidP="007B1962">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w:t>
      </w:r>
    </w:p>
    <w:p w:rsidR="007B1962" w:rsidRDefault="007B1962" w:rsidP="007B1962">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t xml:space="preserve">UINT8 fl_prog_bar_cnt_U8        = 0xFF;  </w:t>
      </w:r>
    </w:p>
    <w:p w:rsidR="007B1962" w:rsidRDefault="007B1962" w:rsidP="007B1962">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t>POPUP_PROGRESS_COUNT_TYPE fl_progressbar_count_S;</w:t>
      </w:r>
    </w:p>
    <w:p w:rsidR="007B1962" w:rsidRDefault="007B1962" w:rsidP="007B1962">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p>
    <w:p w:rsidR="007B1962" w:rsidRDefault="007B1962" w:rsidP="007B1962">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t>fl_progressbar_count_S.popup_id   = L1_PROGRESS_POPUP_ID;</w:t>
      </w:r>
    </w:p>
    <w:p w:rsidR="007B1962" w:rsidRDefault="007B1962" w:rsidP="007B1962">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fl_progressbar_count_S.cnt_ptr_U8 = &amp;fl_prog_bar_cnt_U8;</w:t>
      </w:r>
    </w:p>
    <w:p w:rsidR="007B1962" w:rsidRDefault="007B1962" w:rsidP="007B1962">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p>
    <w:p w:rsidR="007B1962" w:rsidRDefault="007B1962" w:rsidP="007B1962">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switch</w:t>
      </w:r>
      <w:r>
        <w:rPr>
          <w:rFonts w:ascii="Courier New" w:hAnsi="Courier New" w:cs="Courier New"/>
          <w:noProof/>
          <w:sz w:val="20"/>
          <w:szCs w:val="20"/>
        </w:rPr>
        <w:t>(p_event_e)</w:t>
      </w:r>
    </w:p>
    <w:p w:rsidR="007B1962" w:rsidRDefault="007B1962" w:rsidP="007B1962">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p>
    <w:p w:rsidR="007B1962" w:rsidRDefault="007B1962" w:rsidP="007B1962">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case</w:t>
      </w:r>
      <w:r>
        <w:rPr>
          <w:rFonts w:ascii="Courier New" w:hAnsi="Courier New" w:cs="Courier New"/>
          <w:noProof/>
          <w:sz w:val="20"/>
          <w:szCs w:val="20"/>
        </w:rPr>
        <w:t xml:space="preserve"> POPUP_PROGRESS_BAR_INC_EVT:</w:t>
      </w:r>
    </w:p>
    <w:p w:rsidR="007B1962" w:rsidRDefault="007B1962" w:rsidP="007B1962">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r>
      <w:r>
        <w:rPr>
          <w:rFonts w:ascii="Courier New" w:hAnsi="Courier New" w:cs="Courier New"/>
          <w:noProof/>
          <w:sz w:val="20"/>
          <w:szCs w:val="20"/>
        </w:rPr>
        <w:tab/>
        <w:t>(</w:t>
      </w:r>
      <w:r>
        <w:rPr>
          <w:rFonts w:ascii="Courier New" w:hAnsi="Courier New" w:cs="Courier New"/>
          <w:noProof/>
          <w:color w:val="0000FF"/>
          <w:sz w:val="20"/>
          <w:szCs w:val="20"/>
        </w:rPr>
        <w:t>void</w:t>
      </w:r>
      <w:r>
        <w:rPr>
          <w:rFonts w:ascii="Courier New" w:hAnsi="Courier New" w:cs="Courier New"/>
          <w:noProof/>
          <w:sz w:val="20"/>
          <w:szCs w:val="20"/>
        </w:rPr>
        <w:t>)hmi_popup_core_get_progress_bar_counter(&amp;fl_progressbar_count_S);</w:t>
      </w:r>
    </w:p>
    <w:p w:rsidR="007B1962" w:rsidRDefault="007B1962" w:rsidP="007B1962">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if</w:t>
      </w:r>
      <w:r>
        <w:rPr>
          <w:rFonts w:ascii="Courier New" w:hAnsi="Courier New" w:cs="Courier New"/>
          <w:noProof/>
          <w:sz w:val="20"/>
          <w:szCs w:val="20"/>
        </w:rPr>
        <w:t>(fl_prog_bar_cnt_U8 == 22 + 1)</w:t>
      </w:r>
    </w:p>
    <w:p w:rsidR="007B1962" w:rsidRDefault="007B1962" w:rsidP="007B1962">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r>
      <w:r>
        <w:rPr>
          <w:rFonts w:ascii="Courier New" w:hAnsi="Courier New" w:cs="Courier New"/>
          <w:noProof/>
          <w:sz w:val="20"/>
          <w:szCs w:val="20"/>
        </w:rPr>
        <w:tab/>
        <w:t>{</w:t>
      </w:r>
    </w:p>
    <w:p w:rsidR="007B1962" w:rsidRDefault="007B1962" w:rsidP="007B1962">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r>
      <w:r>
        <w:rPr>
          <w:rFonts w:ascii="Courier New" w:hAnsi="Courier New" w:cs="Courier New"/>
          <w:noProof/>
          <w:sz w:val="20"/>
          <w:szCs w:val="20"/>
        </w:rPr>
        <w:tab/>
      </w:r>
      <w:r>
        <w:rPr>
          <w:rFonts w:ascii="Courier New" w:hAnsi="Courier New" w:cs="Courier New"/>
          <w:noProof/>
          <w:sz w:val="20"/>
          <w:szCs w:val="20"/>
        </w:rPr>
        <w:tab/>
        <w:t xml:space="preserve">   hmi_popup_core_deactivate_popup(L1_PROGRESS_POPUP_ID, ANIM_MAX_ID);</w:t>
      </w:r>
    </w:p>
    <w:p w:rsidR="007B1962" w:rsidRDefault="007B1962" w:rsidP="007B1962">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r>
      <w:r>
        <w:rPr>
          <w:rFonts w:ascii="Courier New" w:hAnsi="Courier New" w:cs="Courier New"/>
          <w:noProof/>
          <w:sz w:val="20"/>
          <w:szCs w:val="20"/>
        </w:rPr>
        <w:tab/>
      </w:r>
      <w:r>
        <w:rPr>
          <w:rFonts w:ascii="Courier New" w:hAnsi="Courier New" w:cs="Courier New"/>
          <w:noProof/>
          <w:sz w:val="20"/>
          <w:szCs w:val="20"/>
        </w:rPr>
        <w:tab/>
      </w:r>
      <w:r>
        <w:rPr>
          <w:rFonts w:ascii="Courier New" w:hAnsi="Courier New" w:cs="Courier New"/>
          <w:noProof/>
          <w:sz w:val="20"/>
          <w:szCs w:val="20"/>
        </w:rPr>
        <w:tab/>
        <w:t>(</w:t>
      </w:r>
      <w:r>
        <w:rPr>
          <w:rFonts w:ascii="Courier New" w:hAnsi="Courier New" w:cs="Courier New"/>
          <w:noProof/>
          <w:color w:val="0000FF"/>
          <w:sz w:val="20"/>
          <w:szCs w:val="20"/>
        </w:rPr>
        <w:t>void</w:t>
      </w:r>
      <w:r>
        <w:rPr>
          <w:rFonts w:ascii="Courier New" w:hAnsi="Courier New" w:cs="Courier New"/>
          <w:noProof/>
          <w:sz w:val="20"/>
          <w:szCs w:val="20"/>
        </w:rPr>
        <w:t>)hmi_popup_core_stop_timer(L1_PROGRESS_POPUP_ID);</w:t>
      </w:r>
    </w:p>
    <w:p w:rsidR="007B1962" w:rsidRDefault="007B1962" w:rsidP="007B1962">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r>
      <w:r>
        <w:rPr>
          <w:rFonts w:ascii="Courier New" w:hAnsi="Courier New" w:cs="Courier New"/>
          <w:noProof/>
          <w:sz w:val="20"/>
          <w:szCs w:val="20"/>
        </w:rPr>
        <w:tab/>
      </w:r>
      <w:r>
        <w:rPr>
          <w:rFonts w:ascii="Courier New" w:hAnsi="Courier New" w:cs="Courier New"/>
          <w:noProof/>
          <w:sz w:val="20"/>
          <w:szCs w:val="20"/>
        </w:rPr>
        <w:tab/>
        <w:t>}</w:t>
      </w:r>
    </w:p>
    <w:p w:rsidR="007B1962" w:rsidRDefault="007B1962" w:rsidP="007B1962">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r>
      <w:r>
        <w:rPr>
          <w:rFonts w:ascii="Courier New" w:hAnsi="Courier New" w:cs="Courier New"/>
          <w:noProof/>
          <w:sz w:val="20"/>
          <w:szCs w:val="20"/>
        </w:rPr>
        <w:tab/>
      </w:r>
      <w:r>
        <w:rPr>
          <w:rFonts w:ascii="Courier New" w:hAnsi="Courier New" w:cs="Courier New"/>
          <w:noProof/>
          <w:sz w:val="20"/>
          <w:szCs w:val="20"/>
        </w:rPr>
        <w:tab/>
      </w:r>
      <w:r>
        <w:rPr>
          <w:rFonts w:ascii="Courier New" w:hAnsi="Courier New" w:cs="Courier New"/>
          <w:noProof/>
          <w:color w:val="0000FF"/>
          <w:sz w:val="20"/>
          <w:szCs w:val="20"/>
        </w:rPr>
        <w:t>break</w:t>
      </w:r>
      <w:r>
        <w:rPr>
          <w:rFonts w:ascii="Courier New" w:hAnsi="Courier New" w:cs="Courier New"/>
          <w:noProof/>
          <w:sz w:val="20"/>
          <w:szCs w:val="20"/>
        </w:rPr>
        <w:t>;</w:t>
      </w:r>
    </w:p>
    <w:p w:rsidR="007B1962" w:rsidRDefault="007B1962" w:rsidP="007B1962">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default</w:t>
      </w:r>
      <w:r>
        <w:rPr>
          <w:rFonts w:ascii="Courier New" w:hAnsi="Courier New" w:cs="Courier New"/>
          <w:noProof/>
          <w:sz w:val="20"/>
          <w:szCs w:val="20"/>
        </w:rPr>
        <w:t>:</w:t>
      </w:r>
    </w:p>
    <w:p w:rsidR="007B1962" w:rsidRDefault="007B1962" w:rsidP="007B1962">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lastRenderedPageBreak/>
        <w:t xml:space="preserve">    </w:t>
      </w:r>
      <w:r>
        <w:rPr>
          <w:rFonts w:ascii="Courier New" w:hAnsi="Courier New" w:cs="Courier New"/>
          <w:noProof/>
          <w:color w:val="0000FF"/>
          <w:sz w:val="20"/>
          <w:szCs w:val="20"/>
        </w:rPr>
        <w:t>break</w:t>
      </w:r>
      <w:r>
        <w:rPr>
          <w:rFonts w:ascii="Courier New" w:hAnsi="Courier New" w:cs="Courier New"/>
          <w:noProof/>
          <w:sz w:val="20"/>
          <w:szCs w:val="20"/>
        </w:rPr>
        <w:t>;</w:t>
      </w:r>
    </w:p>
    <w:p w:rsidR="007B1962" w:rsidRDefault="007B1962" w:rsidP="007B1962">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p>
    <w:p w:rsidR="007B1962" w:rsidRDefault="007B1962" w:rsidP="007B1962">
      <w:pPr>
        <w:rPr>
          <w:rFonts w:ascii="Courier New" w:hAnsi="Courier New" w:cs="Courier New"/>
          <w:noProof/>
          <w:sz w:val="20"/>
          <w:szCs w:val="20"/>
        </w:rPr>
      </w:pPr>
      <w:r>
        <w:rPr>
          <w:rFonts w:ascii="Courier New" w:hAnsi="Courier New" w:cs="Courier New"/>
          <w:noProof/>
          <w:sz w:val="20"/>
          <w:szCs w:val="20"/>
        </w:rPr>
        <w:t>}</w:t>
      </w:r>
    </w:p>
    <w:p w:rsidR="007B1BD2" w:rsidRPr="007B1BD2" w:rsidRDefault="007B1BD2" w:rsidP="007B1962">
      <w:pPr>
        <w:rPr>
          <w:rFonts w:ascii="Verdana" w:hAnsi="Verdana"/>
        </w:rPr>
      </w:pPr>
      <w:r w:rsidRPr="007B1BD2">
        <w:rPr>
          <w:rFonts w:ascii="Verdana" w:hAnsi="Verdana"/>
        </w:rPr>
        <w:t>Handlers from 17 to 22 are timer related handlers.  In our example windows timer is used and implementation is done in hmi_timer_support.c and hmi_timer_support.h.</w:t>
      </w:r>
    </w:p>
    <w:p w:rsidR="007B1BD2" w:rsidRPr="007B1BD2" w:rsidRDefault="007B1BD2" w:rsidP="007B1962">
      <w:pPr>
        <w:rPr>
          <w:rFonts w:ascii="Verdana" w:hAnsi="Verdana"/>
        </w:rPr>
      </w:pPr>
      <w:r w:rsidRPr="007B1BD2">
        <w:rPr>
          <w:rFonts w:ascii="Verdana" w:hAnsi="Verdana"/>
        </w:rPr>
        <w:t>Handlers 23 and 24 are message core handlers.</w:t>
      </w:r>
    </w:p>
    <w:p w:rsidR="007B1BD2" w:rsidRPr="00B1245A" w:rsidRDefault="007B1BD2" w:rsidP="007B1BD2">
      <w:pPr>
        <w:pStyle w:val="ListParagraph"/>
        <w:numPr>
          <w:ilvl w:val="0"/>
          <w:numId w:val="31"/>
        </w:numPr>
        <w:autoSpaceDE w:val="0"/>
        <w:autoSpaceDN w:val="0"/>
        <w:adjustRightInd w:val="0"/>
        <w:spacing w:after="0" w:line="240" w:lineRule="auto"/>
        <w:rPr>
          <w:rFonts w:ascii="Verdana" w:hAnsi="Verdana"/>
        </w:rPr>
      </w:pPr>
      <w:proofErr w:type="spellStart"/>
      <w:r w:rsidRPr="00B1245A">
        <w:rPr>
          <w:rFonts w:ascii="Verdana" w:hAnsi="Verdana"/>
        </w:rPr>
        <w:t>hmi_warning_show_notification</w:t>
      </w:r>
      <w:proofErr w:type="spellEnd"/>
      <w:r w:rsidRPr="00B1245A">
        <w:rPr>
          <w:rFonts w:ascii="Verdana" w:hAnsi="Verdana"/>
        </w:rPr>
        <w:t>(</w:t>
      </w:r>
      <w:proofErr w:type="spellStart"/>
      <w:r w:rsidRPr="00B1245A">
        <w:rPr>
          <w:rFonts w:ascii="Verdana" w:hAnsi="Verdana"/>
        </w:rPr>
        <w:t>msgInfo</w:t>
      </w:r>
      <w:proofErr w:type="spellEnd"/>
      <w:r w:rsidRPr="00B1245A">
        <w:rPr>
          <w:rFonts w:ascii="Verdana" w:hAnsi="Verdana"/>
        </w:rPr>
        <w:t>)</w:t>
      </w:r>
    </w:p>
    <w:p w:rsidR="007B1BD2" w:rsidRPr="00B1245A" w:rsidRDefault="007B1BD2" w:rsidP="007B1BD2">
      <w:pPr>
        <w:pStyle w:val="ListParagraph"/>
        <w:numPr>
          <w:ilvl w:val="0"/>
          <w:numId w:val="31"/>
        </w:numPr>
        <w:autoSpaceDE w:val="0"/>
        <w:autoSpaceDN w:val="0"/>
        <w:adjustRightInd w:val="0"/>
        <w:spacing w:after="0" w:line="240" w:lineRule="auto"/>
        <w:rPr>
          <w:rFonts w:ascii="Verdana" w:hAnsi="Verdana"/>
        </w:rPr>
      </w:pPr>
      <w:proofErr w:type="spellStart"/>
      <w:r w:rsidRPr="00B1245A">
        <w:rPr>
          <w:rFonts w:ascii="Verdana" w:hAnsi="Verdana"/>
        </w:rPr>
        <w:t>hmi_warning_hide_notification</w:t>
      </w:r>
      <w:proofErr w:type="spellEnd"/>
      <w:r w:rsidRPr="00B1245A">
        <w:rPr>
          <w:rFonts w:ascii="Verdana" w:hAnsi="Verdana"/>
        </w:rPr>
        <w:t>(</w:t>
      </w:r>
      <w:proofErr w:type="spellStart"/>
      <w:r w:rsidRPr="00B1245A">
        <w:rPr>
          <w:rFonts w:ascii="Verdana" w:hAnsi="Verdana"/>
        </w:rPr>
        <w:t>msg</w:t>
      </w:r>
      <w:proofErr w:type="spellEnd"/>
      <w:r w:rsidRPr="00B1245A">
        <w:rPr>
          <w:rFonts w:ascii="Verdana" w:hAnsi="Verdana"/>
        </w:rPr>
        <w:t>)</w:t>
      </w:r>
    </w:p>
    <w:p w:rsidR="007B1BD2" w:rsidRPr="00C07C9A" w:rsidRDefault="007B1BD2" w:rsidP="007B1962">
      <w:pPr>
        <w:rPr>
          <w:rFonts w:ascii="Verdana" w:hAnsi="Verdana"/>
        </w:rPr>
      </w:pPr>
    </w:p>
    <w:p w:rsidR="0055167B" w:rsidRDefault="0055167B" w:rsidP="007B1962">
      <w:pPr>
        <w:rPr>
          <w:rFonts w:ascii="Courier New" w:hAnsi="Courier New" w:cs="Courier New"/>
          <w:noProof/>
          <w:sz w:val="20"/>
          <w:szCs w:val="20"/>
        </w:rPr>
      </w:pPr>
      <w:r w:rsidRPr="00C07C9A">
        <w:rPr>
          <w:rFonts w:ascii="Verdana" w:hAnsi="Verdana"/>
        </w:rPr>
        <w:t>Whenever there is a change in the warning to be displayed the</w:t>
      </w:r>
      <w:r>
        <w:rPr>
          <w:rFonts w:ascii="Courier New" w:hAnsi="Courier New" w:cs="Courier New"/>
          <w:noProof/>
          <w:sz w:val="20"/>
          <w:szCs w:val="20"/>
        </w:rPr>
        <w:t xml:space="preserve"> </w:t>
      </w:r>
      <w:proofErr w:type="spellStart"/>
      <w:r w:rsidRPr="00B1245A">
        <w:rPr>
          <w:rFonts w:ascii="Verdana" w:hAnsi="Verdana"/>
        </w:rPr>
        <w:t>hmi_warning_show_notification</w:t>
      </w:r>
      <w:proofErr w:type="spellEnd"/>
      <w:r>
        <w:rPr>
          <w:rFonts w:ascii="Verdana" w:hAnsi="Verdana"/>
        </w:rPr>
        <w:t xml:space="preserve"> function will be invoked by message core.</w:t>
      </w:r>
    </w:p>
    <w:p w:rsidR="0055167B" w:rsidRDefault="0055167B" w:rsidP="0055167B">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color w:val="0000FF"/>
          <w:sz w:val="20"/>
          <w:szCs w:val="20"/>
        </w:rPr>
        <w:t>void</w:t>
      </w:r>
      <w:r>
        <w:rPr>
          <w:rFonts w:ascii="Courier New" w:hAnsi="Courier New" w:cs="Courier New"/>
          <w:noProof/>
          <w:sz w:val="20"/>
          <w:szCs w:val="20"/>
        </w:rPr>
        <w:t xml:space="preserve"> hmi_warning_show_notification(MSG_VIEWINFO_T * alertInfo)</w:t>
      </w:r>
    </w:p>
    <w:p w:rsidR="0055167B" w:rsidRDefault="0055167B" w:rsidP="0055167B">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w:t>
      </w:r>
    </w:p>
    <w:p w:rsidR="0055167B" w:rsidRDefault="0055167B" w:rsidP="0055167B">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hmi_gfx_mgr02_if_select_dwidget(GFX_DWDG_WRNG,alertInfo-&gt;Id);</w:t>
      </w:r>
    </w:p>
    <w:p w:rsidR="0055167B" w:rsidRDefault="0055167B" w:rsidP="0055167B">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hmi_gfx_mgr02_if_set_sid(msg_config_table[alertInfo-&gt;Id].Line1_Text_ID, msg_config_table[alertInfo-&gt;Id].Line_1_SID);</w:t>
      </w:r>
    </w:p>
    <w:p w:rsidR="0055167B" w:rsidRDefault="0055167B" w:rsidP="0055167B">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hmi_popup_core_activate_popup(msg_config_table[alertInfo-&gt;Id].Pop_ID, ANIM_MAX_ID);</w:t>
      </w:r>
    </w:p>
    <w:p w:rsidR="0055167B" w:rsidRDefault="0055167B" w:rsidP="0055167B">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msg_SequencerShow(); </w:t>
      </w:r>
    </w:p>
    <w:p w:rsidR="007B1BD2" w:rsidRDefault="0055167B" w:rsidP="0055167B">
      <w:pPr>
        <w:rPr>
          <w:rFonts w:ascii="Courier New" w:hAnsi="Courier New" w:cs="Courier New"/>
          <w:noProof/>
          <w:sz w:val="20"/>
          <w:szCs w:val="20"/>
        </w:rPr>
      </w:pPr>
      <w:r>
        <w:rPr>
          <w:rFonts w:ascii="Courier New" w:hAnsi="Courier New" w:cs="Courier New"/>
          <w:noProof/>
          <w:sz w:val="20"/>
          <w:szCs w:val="20"/>
        </w:rPr>
        <w:t>}</w:t>
      </w:r>
    </w:p>
    <w:p w:rsidR="0055167B" w:rsidRDefault="0055167B" w:rsidP="0055167B">
      <w:pPr>
        <w:rPr>
          <w:rFonts w:ascii="Verdana" w:hAnsi="Verdana"/>
        </w:rPr>
      </w:pPr>
      <w:r w:rsidRPr="00C07C9A">
        <w:rPr>
          <w:rFonts w:ascii="Verdana" w:hAnsi="Verdana"/>
        </w:rPr>
        <w:t>msg_SequencerShow() should be invoked when the warning popup gets the focus and is displayed. In msg_</w:t>
      </w:r>
      <w:proofErr w:type="gramStart"/>
      <w:r w:rsidRPr="00C07C9A">
        <w:rPr>
          <w:rFonts w:ascii="Verdana" w:hAnsi="Verdana"/>
        </w:rPr>
        <w:t>SequencerShow(</w:t>
      </w:r>
      <w:proofErr w:type="gramEnd"/>
      <w:r w:rsidRPr="00C07C9A">
        <w:rPr>
          <w:rFonts w:ascii="Verdana" w:hAnsi="Verdana"/>
        </w:rPr>
        <w:t>) all the timers related with the warning dis</w:t>
      </w:r>
      <w:r w:rsidR="00E07E19" w:rsidRPr="00C07C9A">
        <w:rPr>
          <w:rFonts w:ascii="Verdana" w:hAnsi="Verdana"/>
        </w:rPr>
        <w:t>played will be started by message core.</w:t>
      </w:r>
    </w:p>
    <w:p w:rsidR="00C07C9A" w:rsidRDefault="00C07C9A" w:rsidP="0055167B">
      <w:pPr>
        <w:rPr>
          <w:rFonts w:ascii="Verdana" w:hAnsi="Verdana"/>
        </w:rPr>
      </w:pPr>
      <w:r>
        <w:rPr>
          <w:rFonts w:ascii="Verdana" w:hAnsi="Verdana"/>
        </w:rPr>
        <w:t xml:space="preserve">Whenever the last warning in the queue gets deactivated or timed out </w:t>
      </w:r>
      <w:r w:rsidRPr="00C07C9A">
        <w:rPr>
          <w:rFonts w:ascii="Verdana" w:hAnsi="Verdana"/>
        </w:rPr>
        <w:t>void hmi_warning_hide_</w:t>
      </w:r>
      <w:proofErr w:type="gramStart"/>
      <w:r w:rsidRPr="00C07C9A">
        <w:rPr>
          <w:rFonts w:ascii="Verdana" w:hAnsi="Verdana"/>
        </w:rPr>
        <w:t>notification(</w:t>
      </w:r>
      <w:proofErr w:type="gramEnd"/>
      <w:r w:rsidRPr="00C07C9A">
        <w:rPr>
          <w:rFonts w:ascii="Verdana" w:hAnsi="Verdana"/>
        </w:rPr>
        <w:t>eMessageIdentity MessageID) will be invoked by message core.</w:t>
      </w:r>
    </w:p>
    <w:p w:rsidR="00C07C9A" w:rsidRDefault="00C07C9A" w:rsidP="00C07C9A">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color w:val="0000FF"/>
          <w:sz w:val="20"/>
          <w:szCs w:val="20"/>
        </w:rPr>
        <w:t>void</w:t>
      </w:r>
      <w:r>
        <w:rPr>
          <w:rFonts w:ascii="Courier New" w:hAnsi="Courier New" w:cs="Courier New"/>
          <w:noProof/>
          <w:sz w:val="20"/>
          <w:szCs w:val="20"/>
        </w:rPr>
        <w:t xml:space="preserve"> hmi_warning_hide_notification(eMessageIdentity MessageID)</w:t>
      </w:r>
    </w:p>
    <w:p w:rsidR="00C07C9A" w:rsidRDefault="00C07C9A" w:rsidP="00C07C9A">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w:t>
      </w:r>
    </w:p>
    <w:p w:rsidR="00C07C9A" w:rsidRDefault="00C07C9A" w:rsidP="00C07C9A">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msg_SequencerHide();</w:t>
      </w:r>
    </w:p>
    <w:p w:rsidR="00C07C9A" w:rsidRDefault="00C07C9A" w:rsidP="00C07C9A">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hmi_popup_core_deactivate_popup(msg_config_table[MessageID].Pop_ID, ANIM_MAX_ID);</w:t>
      </w:r>
    </w:p>
    <w:p w:rsidR="00C07C9A" w:rsidRDefault="00C07C9A" w:rsidP="00C07C9A">
      <w:pPr>
        <w:rPr>
          <w:rFonts w:ascii="Courier New" w:hAnsi="Courier New" w:cs="Courier New"/>
          <w:noProof/>
          <w:sz w:val="20"/>
          <w:szCs w:val="20"/>
        </w:rPr>
      </w:pPr>
      <w:r>
        <w:rPr>
          <w:rFonts w:ascii="Courier New" w:hAnsi="Courier New" w:cs="Courier New"/>
          <w:noProof/>
          <w:sz w:val="20"/>
          <w:szCs w:val="20"/>
        </w:rPr>
        <w:t>}</w:t>
      </w:r>
    </w:p>
    <w:p w:rsidR="005114D2" w:rsidRDefault="005114D2" w:rsidP="00C07C9A">
      <w:pPr>
        <w:rPr>
          <w:rFonts w:ascii="Verdana" w:hAnsi="Verdana"/>
        </w:rPr>
      </w:pPr>
      <w:r w:rsidRPr="00C07C9A">
        <w:rPr>
          <w:rFonts w:ascii="Verdana" w:hAnsi="Verdana"/>
        </w:rPr>
        <w:t xml:space="preserve">In </w:t>
      </w:r>
      <w:proofErr w:type="spellStart"/>
      <w:r>
        <w:rPr>
          <w:rFonts w:ascii="Verdana" w:hAnsi="Verdana"/>
        </w:rPr>
        <w:t>msg_</w:t>
      </w:r>
      <w:proofErr w:type="gramStart"/>
      <w:r>
        <w:rPr>
          <w:rFonts w:ascii="Verdana" w:hAnsi="Verdana"/>
        </w:rPr>
        <w:t>SequencerHide</w:t>
      </w:r>
      <w:proofErr w:type="spellEnd"/>
      <w:r w:rsidRPr="00C07C9A">
        <w:rPr>
          <w:rFonts w:ascii="Verdana" w:hAnsi="Verdana"/>
        </w:rPr>
        <w:t>(</w:t>
      </w:r>
      <w:proofErr w:type="gramEnd"/>
      <w:r w:rsidRPr="00C07C9A">
        <w:rPr>
          <w:rFonts w:ascii="Verdana" w:hAnsi="Verdana"/>
        </w:rPr>
        <w:t xml:space="preserve">) all the timers related with the warning displayed will be </w:t>
      </w:r>
      <w:r>
        <w:rPr>
          <w:rFonts w:ascii="Verdana" w:hAnsi="Verdana"/>
        </w:rPr>
        <w:t>stopped by message core.</w:t>
      </w:r>
    </w:p>
    <w:p w:rsidR="00FE18C5" w:rsidRDefault="00FE18C5" w:rsidP="00C07C9A">
      <w:pPr>
        <w:rPr>
          <w:rFonts w:ascii="Verdana" w:hAnsi="Verdana"/>
        </w:rPr>
      </w:pPr>
    </w:p>
    <w:p w:rsidR="00FE18C5" w:rsidRDefault="00FE18C5" w:rsidP="00C07C9A">
      <w:pPr>
        <w:rPr>
          <w:rFonts w:ascii="Verdana" w:hAnsi="Verdana"/>
        </w:rPr>
      </w:pPr>
    </w:p>
    <w:p w:rsidR="0042583F" w:rsidRDefault="0042583F" w:rsidP="00C07C9A">
      <w:pPr>
        <w:rPr>
          <w:rFonts w:ascii="Verdana" w:hAnsi="Verdana"/>
        </w:rPr>
      </w:pPr>
    </w:p>
    <w:p w:rsidR="00FE18C5" w:rsidRDefault="00FE18C5" w:rsidP="00FE18C5">
      <w:pPr>
        <w:pStyle w:val="Heading2"/>
      </w:pPr>
      <w:r>
        <w:lastRenderedPageBreak/>
        <w:t>Updating and building</w:t>
      </w:r>
      <w:r>
        <w:t xml:space="preserve"> VC++ environment</w:t>
      </w:r>
    </w:p>
    <w:p w:rsidR="00FE18C5" w:rsidRDefault="00FE18C5" w:rsidP="00C07C9A">
      <w:pPr>
        <w:rPr>
          <w:rFonts w:ascii="Verdana" w:hAnsi="Verdana"/>
        </w:rPr>
      </w:pPr>
    </w:p>
    <w:p w:rsidR="00117C5E" w:rsidRPr="00BC6B62" w:rsidRDefault="00117C5E" w:rsidP="00117C5E">
      <w:pPr>
        <w:rPr>
          <w:rFonts w:ascii="Verdana" w:hAnsi="Verdana"/>
          <w:b/>
          <w:u w:val="single"/>
        </w:rPr>
      </w:pPr>
      <w:r w:rsidRPr="00BC6B62">
        <w:rPr>
          <w:rFonts w:ascii="Verdana" w:hAnsi="Verdana"/>
          <w:b/>
          <w:u w:val="single"/>
        </w:rPr>
        <w:t>Add all the source files in to the VC++ project that we have created initially.</w:t>
      </w:r>
    </w:p>
    <w:p w:rsidR="00117C5E" w:rsidRPr="0020630C" w:rsidRDefault="00117C5E" w:rsidP="00117C5E">
      <w:pPr>
        <w:rPr>
          <w:rFonts w:ascii="Verdana" w:hAnsi="Verdana"/>
          <w:b/>
        </w:rPr>
      </w:pPr>
      <w:r w:rsidRPr="0020630C">
        <w:rPr>
          <w:rFonts w:ascii="Verdana" w:hAnsi="Verdana"/>
          <w:b/>
        </w:rPr>
        <w:t>Popup core:</w:t>
      </w:r>
    </w:p>
    <w:p w:rsidR="00117C5E" w:rsidRPr="00404702" w:rsidRDefault="00117C5E" w:rsidP="00117C5E">
      <w:pPr>
        <w:spacing w:after="0"/>
        <w:rPr>
          <w:rFonts w:ascii="Verdana" w:hAnsi="Verdana"/>
        </w:rPr>
      </w:pPr>
      <w:r w:rsidRPr="00404702">
        <w:rPr>
          <w:rFonts w:ascii="Verdana" w:hAnsi="Verdana"/>
        </w:rPr>
        <w:t>..\..\..\</w:t>
      </w:r>
      <w:r>
        <w:rPr>
          <w:rFonts w:ascii="Verdana" w:hAnsi="Verdana"/>
        </w:rPr>
        <w:t>..\..\ui.core.iceapple\popup</w:t>
      </w:r>
      <w:r w:rsidRPr="00404702">
        <w:rPr>
          <w:rFonts w:ascii="Verdana" w:hAnsi="Verdana"/>
        </w:rPr>
        <w:t>.core.02\src\hmi_</w:t>
      </w:r>
      <w:r>
        <w:rPr>
          <w:rFonts w:ascii="Verdana" w:hAnsi="Verdana"/>
        </w:rPr>
        <w:t>popup_core</w:t>
      </w:r>
      <w:r w:rsidRPr="00404702">
        <w:rPr>
          <w:rFonts w:ascii="Verdana" w:hAnsi="Verdana"/>
        </w:rPr>
        <w:t>.c</w:t>
      </w:r>
    </w:p>
    <w:p w:rsidR="00117C5E" w:rsidRDefault="00117C5E" w:rsidP="00C07C9A">
      <w:pPr>
        <w:rPr>
          <w:rFonts w:ascii="Verdana" w:hAnsi="Verdana"/>
        </w:rPr>
      </w:pPr>
    </w:p>
    <w:p w:rsidR="00117C5E" w:rsidRPr="0020630C" w:rsidRDefault="00117C5E" w:rsidP="00C07C9A">
      <w:pPr>
        <w:rPr>
          <w:rFonts w:ascii="Verdana" w:hAnsi="Verdana"/>
          <w:b/>
        </w:rPr>
      </w:pPr>
      <w:r w:rsidRPr="0020630C">
        <w:rPr>
          <w:rFonts w:ascii="Verdana" w:hAnsi="Verdana"/>
          <w:b/>
        </w:rPr>
        <w:t>Warnings core:</w:t>
      </w:r>
    </w:p>
    <w:p w:rsidR="00117C5E" w:rsidRPr="00404702" w:rsidRDefault="00117C5E" w:rsidP="00117C5E">
      <w:pPr>
        <w:spacing w:after="0"/>
        <w:rPr>
          <w:rFonts w:ascii="Verdana" w:hAnsi="Verdana"/>
        </w:rPr>
      </w:pPr>
      <w:r w:rsidRPr="00404702">
        <w:rPr>
          <w:rFonts w:ascii="Verdana" w:hAnsi="Verdana"/>
        </w:rPr>
        <w:t>..\..\..\</w:t>
      </w:r>
      <w:r>
        <w:rPr>
          <w:rFonts w:ascii="Verdana" w:hAnsi="Verdana"/>
        </w:rPr>
        <w:t>..\..\ui.core.iceapple\message.core.01</w:t>
      </w:r>
      <w:r w:rsidRPr="00404702">
        <w:rPr>
          <w:rFonts w:ascii="Verdana" w:hAnsi="Verdana"/>
        </w:rPr>
        <w:t>\src\hmi_</w:t>
      </w:r>
      <w:r>
        <w:rPr>
          <w:rFonts w:ascii="Verdana" w:hAnsi="Verdana"/>
        </w:rPr>
        <w:t>msgArbitrator</w:t>
      </w:r>
      <w:r w:rsidRPr="00404702">
        <w:rPr>
          <w:rFonts w:ascii="Verdana" w:hAnsi="Verdana"/>
        </w:rPr>
        <w:t>.c</w:t>
      </w:r>
    </w:p>
    <w:p w:rsidR="00117C5E" w:rsidRDefault="00117C5E" w:rsidP="00117C5E">
      <w:pPr>
        <w:spacing w:after="0"/>
        <w:rPr>
          <w:rFonts w:ascii="Verdana" w:hAnsi="Verdana"/>
        </w:rPr>
      </w:pPr>
      <w:r w:rsidRPr="00404702">
        <w:rPr>
          <w:rFonts w:ascii="Verdana" w:hAnsi="Verdana"/>
        </w:rPr>
        <w:t>..\..\..\</w:t>
      </w:r>
      <w:r>
        <w:rPr>
          <w:rFonts w:ascii="Verdana" w:hAnsi="Verdana"/>
        </w:rPr>
        <w:t>..\..\ui.core.</w:t>
      </w:r>
      <w:r>
        <w:rPr>
          <w:rFonts w:ascii="Verdana" w:hAnsi="Verdana"/>
        </w:rPr>
        <w:t>iceapple\message.core.01</w:t>
      </w:r>
      <w:r w:rsidRPr="00404702">
        <w:rPr>
          <w:rFonts w:ascii="Verdana" w:hAnsi="Verdana"/>
        </w:rPr>
        <w:t>\src\hmi_</w:t>
      </w:r>
      <w:r>
        <w:rPr>
          <w:rFonts w:ascii="Verdana" w:hAnsi="Verdana"/>
        </w:rPr>
        <w:t>msgTask</w:t>
      </w:r>
      <w:r w:rsidRPr="00404702">
        <w:rPr>
          <w:rFonts w:ascii="Verdana" w:hAnsi="Verdana"/>
        </w:rPr>
        <w:t>.c</w:t>
      </w:r>
    </w:p>
    <w:p w:rsidR="00117C5E" w:rsidRDefault="00117C5E" w:rsidP="00117C5E">
      <w:pPr>
        <w:spacing w:after="0"/>
        <w:rPr>
          <w:rFonts w:ascii="Verdana" w:hAnsi="Verdana"/>
        </w:rPr>
      </w:pPr>
      <w:r w:rsidRPr="00404702">
        <w:rPr>
          <w:rFonts w:ascii="Verdana" w:hAnsi="Verdana"/>
        </w:rPr>
        <w:t>..\..\..\</w:t>
      </w:r>
      <w:r>
        <w:rPr>
          <w:rFonts w:ascii="Verdana" w:hAnsi="Verdana"/>
        </w:rPr>
        <w:t>..\..\ui.core.iceapple\message.core.01</w:t>
      </w:r>
      <w:r w:rsidRPr="00404702">
        <w:rPr>
          <w:rFonts w:ascii="Verdana" w:hAnsi="Verdana"/>
        </w:rPr>
        <w:t>\src\hmi_</w:t>
      </w:r>
      <w:r>
        <w:rPr>
          <w:rFonts w:ascii="Verdana" w:hAnsi="Verdana"/>
        </w:rPr>
        <w:t>msgDefinition</w:t>
      </w:r>
      <w:r w:rsidRPr="00404702">
        <w:rPr>
          <w:rFonts w:ascii="Verdana" w:hAnsi="Verdana"/>
        </w:rPr>
        <w:t>.c</w:t>
      </w:r>
    </w:p>
    <w:p w:rsidR="00117C5E" w:rsidRDefault="00117C5E" w:rsidP="00117C5E">
      <w:pPr>
        <w:spacing w:after="0"/>
        <w:rPr>
          <w:rFonts w:ascii="Verdana" w:hAnsi="Verdana"/>
        </w:rPr>
      </w:pPr>
      <w:r w:rsidRPr="00404702">
        <w:rPr>
          <w:rFonts w:ascii="Verdana" w:hAnsi="Verdana"/>
        </w:rPr>
        <w:t>..\..\..\</w:t>
      </w:r>
      <w:r>
        <w:rPr>
          <w:rFonts w:ascii="Verdana" w:hAnsi="Verdana"/>
        </w:rPr>
        <w:t>..\..\ui.core.iceapple\message.core.01</w:t>
      </w:r>
      <w:r w:rsidRPr="00404702">
        <w:rPr>
          <w:rFonts w:ascii="Verdana" w:hAnsi="Verdana"/>
        </w:rPr>
        <w:t>\src\hmi_</w:t>
      </w:r>
      <w:r>
        <w:rPr>
          <w:rFonts w:ascii="Verdana" w:hAnsi="Verdana"/>
        </w:rPr>
        <w:t>msgSequencer</w:t>
      </w:r>
      <w:r w:rsidRPr="00404702">
        <w:rPr>
          <w:rFonts w:ascii="Verdana" w:hAnsi="Verdana"/>
        </w:rPr>
        <w:t>.c</w:t>
      </w:r>
    </w:p>
    <w:p w:rsidR="00117C5E" w:rsidRPr="00404702" w:rsidRDefault="00117C5E" w:rsidP="00117C5E">
      <w:pPr>
        <w:spacing w:after="0"/>
        <w:rPr>
          <w:rFonts w:ascii="Verdana" w:hAnsi="Verdana"/>
        </w:rPr>
      </w:pPr>
      <w:r w:rsidRPr="00404702">
        <w:rPr>
          <w:rFonts w:ascii="Verdana" w:hAnsi="Verdana"/>
        </w:rPr>
        <w:t>..\..\..\</w:t>
      </w:r>
      <w:r>
        <w:rPr>
          <w:rFonts w:ascii="Verdana" w:hAnsi="Verdana"/>
        </w:rPr>
        <w:t>..\..\ui.core.iceapple\message.core.01</w:t>
      </w:r>
      <w:r w:rsidRPr="00404702">
        <w:rPr>
          <w:rFonts w:ascii="Verdana" w:hAnsi="Verdana"/>
        </w:rPr>
        <w:t>\src\hmi_</w:t>
      </w:r>
      <w:r>
        <w:rPr>
          <w:rFonts w:ascii="Verdana" w:hAnsi="Verdana"/>
        </w:rPr>
        <w:t>msgStore</w:t>
      </w:r>
      <w:r w:rsidRPr="00404702">
        <w:rPr>
          <w:rFonts w:ascii="Verdana" w:hAnsi="Verdana"/>
        </w:rPr>
        <w:t>.c</w:t>
      </w:r>
    </w:p>
    <w:p w:rsidR="00117C5E" w:rsidRPr="00404702" w:rsidRDefault="00117C5E" w:rsidP="00117C5E">
      <w:pPr>
        <w:spacing w:after="0"/>
        <w:rPr>
          <w:rFonts w:ascii="Verdana" w:hAnsi="Verdana"/>
        </w:rPr>
      </w:pPr>
    </w:p>
    <w:p w:rsidR="00117C5E" w:rsidRPr="00404702" w:rsidRDefault="00117C5E" w:rsidP="00117C5E">
      <w:pPr>
        <w:spacing w:after="0"/>
        <w:rPr>
          <w:rFonts w:ascii="Verdana" w:hAnsi="Verdana"/>
        </w:rPr>
      </w:pPr>
    </w:p>
    <w:p w:rsidR="004B2A35" w:rsidRPr="0020630C" w:rsidRDefault="004B2A35" w:rsidP="004B2A35">
      <w:pPr>
        <w:spacing w:after="0"/>
        <w:rPr>
          <w:rFonts w:ascii="Verdana" w:hAnsi="Verdana"/>
          <w:b/>
        </w:rPr>
      </w:pPr>
      <w:proofErr w:type="spellStart"/>
      <w:proofErr w:type="gramStart"/>
      <w:r w:rsidRPr="0020630C">
        <w:rPr>
          <w:rFonts w:ascii="Verdana" w:hAnsi="Verdana"/>
          <w:b/>
        </w:rPr>
        <w:t>Exercise.Specific</w:t>
      </w:r>
      <w:proofErr w:type="spellEnd"/>
      <w:r w:rsidRPr="0020630C">
        <w:rPr>
          <w:rFonts w:ascii="Verdana" w:hAnsi="Verdana"/>
          <w:b/>
        </w:rPr>
        <w:t xml:space="preserve"> :</w:t>
      </w:r>
      <w:proofErr w:type="gramEnd"/>
      <w:r w:rsidRPr="0020630C">
        <w:rPr>
          <w:rFonts w:ascii="Verdana" w:hAnsi="Verdana"/>
          <w:b/>
        </w:rPr>
        <w:t>-</w:t>
      </w:r>
    </w:p>
    <w:p w:rsidR="004B2A35" w:rsidRDefault="004B2A35" w:rsidP="004B2A35">
      <w:pPr>
        <w:spacing w:after="0"/>
        <w:rPr>
          <w:rFonts w:ascii="Verdana" w:hAnsi="Verdana"/>
        </w:rPr>
      </w:pPr>
      <w:r>
        <w:rPr>
          <w:rFonts w:ascii="Verdana" w:hAnsi="Verdana"/>
        </w:rPr>
        <w:t>..\..\common\</w:t>
      </w:r>
      <w:proofErr w:type="spellStart"/>
      <w:r>
        <w:rPr>
          <w:rFonts w:ascii="Verdana" w:hAnsi="Verdana"/>
        </w:rPr>
        <w:t>hmi_popup</w:t>
      </w:r>
      <w:r w:rsidRPr="00404702">
        <w:rPr>
          <w:rFonts w:ascii="Verdana" w:hAnsi="Verdana"/>
        </w:rPr>
        <w:t>_screen.c</w:t>
      </w:r>
      <w:proofErr w:type="spellEnd"/>
    </w:p>
    <w:p w:rsidR="004B2A35" w:rsidRDefault="004B2A35" w:rsidP="004B2A35">
      <w:pPr>
        <w:spacing w:after="0"/>
        <w:rPr>
          <w:rFonts w:ascii="Verdana" w:hAnsi="Verdana"/>
        </w:rPr>
      </w:pPr>
      <w:r>
        <w:rPr>
          <w:rFonts w:ascii="Verdana" w:hAnsi="Verdana"/>
        </w:rPr>
        <w:t>..\..\common\</w:t>
      </w:r>
      <w:proofErr w:type="spellStart"/>
      <w:r>
        <w:rPr>
          <w:rFonts w:ascii="Verdana" w:hAnsi="Verdana"/>
        </w:rPr>
        <w:t>hmi_warning</w:t>
      </w:r>
      <w:r w:rsidRPr="00404702">
        <w:rPr>
          <w:rFonts w:ascii="Verdana" w:hAnsi="Verdana"/>
        </w:rPr>
        <w:t>_screen.c</w:t>
      </w:r>
      <w:proofErr w:type="spellEnd"/>
    </w:p>
    <w:p w:rsidR="004B2A35" w:rsidRDefault="004B2A35" w:rsidP="004B2A35">
      <w:pPr>
        <w:spacing w:after="0"/>
        <w:rPr>
          <w:rFonts w:ascii="Verdana" w:hAnsi="Verdana"/>
        </w:rPr>
      </w:pPr>
      <w:r>
        <w:rPr>
          <w:rFonts w:ascii="Verdana" w:hAnsi="Verdana"/>
        </w:rPr>
        <w:t>..\..\common\</w:t>
      </w:r>
      <w:proofErr w:type="spellStart"/>
      <w:r>
        <w:rPr>
          <w:rFonts w:ascii="Verdana" w:hAnsi="Verdana"/>
        </w:rPr>
        <w:t>hmi_timer_support</w:t>
      </w:r>
      <w:r w:rsidRPr="00404702">
        <w:rPr>
          <w:rFonts w:ascii="Verdana" w:hAnsi="Verdana"/>
        </w:rPr>
        <w:t>.c</w:t>
      </w:r>
      <w:proofErr w:type="spellEnd"/>
    </w:p>
    <w:p w:rsidR="00117C5E" w:rsidRDefault="00117C5E" w:rsidP="00C07C9A">
      <w:pPr>
        <w:rPr>
          <w:rFonts w:ascii="Verdana" w:hAnsi="Verdana"/>
        </w:rPr>
      </w:pPr>
    </w:p>
    <w:p w:rsidR="00AE472E" w:rsidRDefault="00AE472E" w:rsidP="00C07C9A">
      <w:pPr>
        <w:rPr>
          <w:rFonts w:ascii="Verdana" w:hAnsi="Verdana"/>
        </w:rPr>
      </w:pPr>
      <w:proofErr w:type="spellStart"/>
      <w:r w:rsidRPr="00C46C4D">
        <w:rPr>
          <w:rFonts w:ascii="Verdana" w:hAnsi="Verdana"/>
          <w:b/>
        </w:rPr>
        <w:t>Autogenerated</w:t>
      </w:r>
      <w:proofErr w:type="spellEnd"/>
      <w:r>
        <w:rPr>
          <w:rFonts w:ascii="Verdana" w:hAnsi="Verdana"/>
        </w:rPr>
        <w:t>:</w:t>
      </w:r>
    </w:p>
    <w:p w:rsidR="00AE472E" w:rsidRDefault="00AE472E" w:rsidP="00AE472E">
      <w:pPr>
        <w:spacing w:after="0"/>
        <w:rPr>
          <w:rFonts w:ascii="Verdana" w:hAnsi="Verdana"/>
        </w:rPr>
      </w:pPr>
      <w:r>
        <w:rPr>
          <w:rFonts w:ascii="Verdana" w:hAnsi="Verdana"/>
        </w:rPr>
        <w:t>..\..\</w:t>
      </w:r>
      <w:proofErr w:type="spellStart"/>
      <w:r>
        <w:rPr>
          <w:rFonts w:ascii="Verdana" w:hAnsi="Verdana"/>
        </w:rPr>
        <w:t>autogen</w:t>
      </w:r>
      <w:proofErr w:type="spellEnd"/>
      <w:r>
        <w:rPr>
          <w:rFonts w:ascii="Verdana" w:hAnsi="Verdana"/>
        </w:rPr>
        <w:t>\</w:t>
      </w:r>
      <w:proofErr w:type="spellStart"/>
      <w:r>
        <w:rPr>
          <w:rFonts w:ascii="Verdana" w:hAnsi="Verdana"/>
        </w:rPr>
        <w:t>hmi_popup_core_if</w:t>
      </w:r>
      <w:r w:rsidRPr="00404702">
        <w:rPr>
          <w:rFonts w:ascii="Verdana" w:hAnsi="Verdana"/>
        </w:rPr>
        <w:t>.c</w:t>
      </w:r>
      <w:proofErr w:type="spellEnd"/>
    </w:p>
    <w:p w:rsidR="00AE472E" w:rsidRDefault="00AE472E" w:rsidP="00C07C9A">
      <w:pPr>
        <w:rPr>
          <w:rFonts w:ascii="Verdana" w:hAnsi="Verdana"/>
        </w:rPr>
      </w:pPr>
      <w:bookmarkStart w:id="0" w:name="_GoBack"/>
      <w:bookmarkEnd w:id="0"/>
    </w:p>
    <w:p w:rsidR="00DC03C3" w:rsidRPr="00BC6B62" w:rsidRDefault="00DC03C3" w:rsidP="00DC03C3">
      <w:pPr>
        <w:rPr>
          <w:rFonts w:ascii="Verdana" w:hAnsi="Verdana"/>
          <w:b/>
          <w:u w:val="single"/>
        </w:rPr>
      </w:pPr>
      <w:r w:rsidRPr="00BC6B62">
        <w:rPr>
          <w:rFonts w:ascii="Verdana" w:hAnsi="Verdana"/>
          <w:b/>
          <w:u w:val="single"/>
        </w:rPr>
        <w:t>Add the necessary include paths</w:t>
      </w:r>
    </w:p>
    <w:p w:rsidR="00DC03C3" w:rsidRDefault="00DC03C3" w:rsidP="00DC03C3">
      <w:pPr>
        <w:spacing w:after="0"/>
        <w:rPr>
          <w:rFonts w:ascii="Verdana" w:hAnsi="Verdana"/>
        </w:rPr>
      </w:pPr>
      <w:r>
        <w:rPr>
          <w:rFonts w:ascii="Verdana" w:hAnsi="Verdana"/>
        </w:rPr>
        <w:t>..\</w:t>
      </w:r>
      <w:r w:rsidRPr="00BC6B62">
        <w:rPr>
          <w:rFonts w:ascii="Verdana" w:hAnsi="Verdana"/>
        </w:rPr>
        <w:t>..\..</w:t>
      </w:r>
      <w:r>
        <w:rPr>
          <w:rFonts w:ascii="Verdana" w:hAnsi="Verdana"/>
        </w:rPr>
        <w:t>\..\..\</w:t>
      </w:r>
      <w:proofErr w:type="spellStart"/>
      <w:r>
        <w:rPr>
          <w:rFonts w:ascii="Verdana" w:hAnsi="Verdana"/>
        </w:rPr>
        <w:t>ui.core.iceapple</w:t>
      </w:r>
      <w:proofErr w:type="spellEnd"/>
      <w:r>
        <w:rPr>
          <w:rFonts w:ascii="Verdana" w:hAnsi="Verdana"/>
        </w:rPr>
        <w:t>\message</w:t>
      </w:r>
      <w:r w:rsidRPr="00BC6B62">
        <w:rPr>
          <w:rFonts w:ascii="Verdana" w:hAnsi="Verdana"/>
        </w:rPr>
        <w:t>.core.01\</w:t>
      </w:r>
      <w:proofErr w:type="spellStart"/>
      <w:r w:rsidRPr="00BC6B62">
        <w:rPr>
          <w:rFonts w:ascii="Verdana" w:hAnsi="Verdana"/>
        </w:rPr>
        <w:t>src</w:t>
      </w:r>
      <w:proofErr w:type="spellEnd"/>
      <w:r w:rsidRPr="00BC6B62">
        <w:rPr>
          <w:rFonts w:ascii="Verdana" w:hAnsi="Verdana"/>
        </w:rPr>
        <w:t>;</w:t>
      </w:r>
    </w:p>
    <w:p w:rsidR="00DC03C3" w:rsidRDefault="00DC03C3" w:rsidP="00DC03C3">
      <w:pPr>
        <w:spacing w:after="0"/>
        <w:rPr>
          <w:rFonts w:ascii="Verdana" w:hAnsi="Verdana"/>
        </w:rPr>
      </w:pPr>
      <w:r>
        <w:rPr>
          <w:rFonts w:ascii="Verdana" w:hAnsi="Verdana"/>
        </w:rPr>
        <w:t>..\</w:t>
      </w:r>
      <w:r w:rsidRPr="00BC6B62">
        <w:rPr>
          <w:rFonts w:ascii="Verdana" w:hAnsi="Verdana"/>
        </w:rPr>
        <w:t>..\</w:t>
      </w:r>
      <w:r>
        <w:rPr>
          <w:rFonts w:ascii="Verdana" w:hAnsi="Verdana"/>
        </w:rPr>
        <w:t>..\..\..\</w:t>
      </w:r>
      <w:proofErr w:type="spellStart"/>
      <w:r>
        <w:rPr>
          <w:rFonts w:ascii="Verdana" w:hAnsi="Verdana"/>
        </w:rPr>
        <w:t>ui.core.iceapple</w:t>
      </w:r>
      <w:proofErr w:type="spellEnd"/>
      <w:r>
        <w:rPr>
          <w:rFonts w:ascii="Verdana" w:hAnsi="Verdana"/>
        </w:rPr>
        <w:t>\popup</w:t>
      </w:r>
      <w:r w:rsidRPr="00BC6B62">
        <w:rPr>
          <w:rFonts w:ascii="Verdana" w:hAnsi="Verdana"/>
        </w:rPr>
        <w:t>.core.02\</w:t>
      </w:r>
      <w:proofErr w:type="spellStart"/>
      <w:r w:rsidRPr="00BC6B62">
        <w:rPr>
          <w:rFonts w:ascii="Verdana" w:hAnsi="Verdana"/>
        </w:rPr>
        <w:t>src</w:t>
      </w:r>
      <w:proofErr w:type="spellEnd"/>
      <w:r w:rsidRPr="00BC6B62">
        <w:rPr>
          <w:rFonts w:ascii="Verdana" w:hAnsi="Verdana"/>
        </w:rPr>
        <w:t>;</w:t>
      </w:r>
    </w:p>
    <w:p w:rsidR="00250D1F" w:rsidRDefault="00250D1F" w:rsidP="00DC03C3">
      <w:pPr>
        <w:spacing w:after="0"/>
        <w:rPr>
          <w:rFonts w:ascii="Verdana" w:hAnsi="Verdana"/>
        </w:rPr>
      </w:pPr>
    </w:p>
    <w:p w:rsidR="00250D1F" w:rsidRDefault="00250D1F" w:rsidP="00250D1F">
      <w:pPr>
        <w:rPr>
          <w:rFonts w:ascii="Verdana" w:hAnsi="Verdana"/>
        </w:rPr>
      </w:pPr>
      <w:r>
        <w:rPr>
          <w:rFonts w:ascii="Verdana" w:hAnsi="Verdana"/>
        </w:rPr>
        <w:t>Build and run the application and you will see a console window.</w:t>
      </w:r>
    </w:p>
    <w:p w:rsidR="00FF77DD" w:rsidRDefault="00FF77DD" w:rsidP="00FF77DD">
      <w:pPr>
        <w:pStyle w:val="Heading2"/>
      </w:pPr>
      <w:r>
        <w:t>Simul</w:t>
      </w:r>
      <w:r w:rsidR="00234F4F">
        <w:t>ation Execution Sequence</w:t>
      </w:r>
      <w:r>
        <w:t>:</w:t>
      </w:r>
    </w:p>
    <w:p w:rsidR="00FF77DD" w:rsidRPr="00FF77DD" w:rsidRDefault="00FF77DD" w:rsidP="00FF77DD"/>
    <w:tbl>
      <w:tblPr>
        <w:tblW w:w="9820" w:type="dxa"/>
        <w:tblInd w:w="93" w:type="dxa"/>
        <w:tblLook w:val="04A0" w:firstRow="1" w:lastRow="0" w:firstColumn="1" w:lastColumn="0" w:noHBand="0" w:noVBand="1"/>
      </w:tblPr>
      <w:tblGrid>
        <w:gridCol w:w="1480"/>
        <w:gridCol w:w="2960"/>
        <w:gridCol w:w="5380"/>
      </w:tblGrid>
      <w:tr w:rsidR="00FD6CF6" w:rsidRPr="00FD6CF6" w:rsidTr="00FD6CF6">
        <w:trPr>
          <w:trHeight w:val="300"/>
        </w:trPr>
        <w:tc>
          <w:tcPr>
            <w:tcW w:w="1480" w:type="dxa"/>
            <w:tcBorders>
              <w:top w:val="single" w:sz="4" w:space="0" w:color="auto"/>
              <w:left w:val="single" w:sz="4" w:space="0" w:color="auto"/>
              <w:bottom w:val="single" w:sz="4" w:space="0" w:color="auto"/>
              <w:right w:val="single" w:sz="4" w:space="0" w:color="auto"/>
            </w:tcBorders>
            <w:shd w:val="clear" w:color="000000" w:fill="C4D79B"/>
            <w:vAlign w:val="bottom"/>
            <w:hideMark/>
          </w:tcPr>
          <w:p w:rsidR="00FD6CF6" w:rsidRPr="00FD6CF6" w:rsidRDefault="00FD6CF6" w:rsidP="00FD6CF6">
            <w:pPr>
              <w:spacing w:after="0" w:line="240" w:lineRule="auto"/>
              <w:jc w:val="center"/>
              <w:rPr>
                <w:rFonts w:ascii="Calibri" w:eastAsia="Times New Roman" w:hAnsi="Calibri" w:cs="Calibri"/>
                <w:color w:val="000000"/>
              </w:rPr>
            </w:pPr>
            <w:r w:rsidRPr="00FD6CF6">
              <w:rPr>
                <w:rFonts w:ascii="Calibri" w:eastAsia="Times New Roman" w:hAnsi="Calibri" w:cs="Calibri"/>
                <w:color w:val="000000"/>
              </w:rPr>
              <w:t>Keypad Button</w:t>
            </w:r>
          </w:p>
        </w:tc>
        <w:tc>
          <w:tcPr>
            <w:tcW w:w="2960" w:type="dxa"/>
            <w:tcBorders>
              <w:top w:val="single" w:sz="4" w:space="0" w:color="auto"/>
              <w:left w:val="nil"/>
              <w:bottom w:val="single" w:sz="4" w:space="0" w:color="auto"/>
              <w:right w:val="single" w:sz="4" w:space="0" w:color="auto"/>
            </w:tcBorders>
            <w:shd w:val="clear" w:color="000000" w:fill="C4D79B"/>
            <w:vAlign w:val="bottom"/>
            <w:hideMark/>
          </w:tcPr>
          <w:p w:rsidR="00FD6CF6" w:rsidRPr="00FD6CF6" w:rsidRDefault="00FD6CF6" w:rsidP="00FD6CF6">
            <w:pPr>
              <w:spacing w:after="0" w:line="240" w:lineRule="auto"/>
              <w:jc w:val="center"/>
              <w:rPr>
                <w:rFonts w:ascii="Calibri" w:eastAsia="Times New Roman" w:hAnsi="Calibri" w:cs="Calibri"/>
                <w:color w:val="000000"/>
              </w:rPr>
            </w:pPr>
            <w:r w:rsidRPr="00FD6CF6">
              <w:rPr>
                <w:rFonts w:ascii="Calibri" w:eastAsia="Times New Roman" w:hAnsi="Calibri" w:cs="Calibri"/>
                <w:color w:val="000000"/>
              </w:rPr>
              <w:t>Action</w:t>
            </w:r>
          </w:p>
        </w:tc>
        <w:tc>
          <w:tcPr>
            <w:tcW w:w="5380" w:type="dxa"/>
            <w:tcBorders>
              <w:top w:val="single" w:sz="4" w:space="0" w:color="auto"/>
              <w:left w:val="nil"/>
              <w:bottom w:val="single" w:sz="4" w:space="0" w:color="auto"/>
              <w:right w:val="single" w:sz="4" w:space="0" w:color="auto"/>
            </w:tcBorders>
            <w:shd w:val="clear" w:color="000000" w:fill="C4D79B"/>
            <w:vAlign w:val="bottom"/>
            <w:hideMark/>
          </w:tcPr>
          <w:p w:rsidR="00FD6CF6" w:rsidRPr="00FD6CF6" w:rsidRDefault="00FD6CF6" w:rsidP="00FD6CF6">
            <w:pPr>
              <w:spacing w:after="0" w:line="240" w:lineRule="auto"/>
              <w:jc w:val="center"/>
              <w:rPr>
                <w:rFonts w:ascii="Calibri" w:eastAsia="Times New Roman" w:hAnsi="Calibri" w:cs="Calibri"/>
                <w:color w:val="000000"/>
              </w:rPr>
            </w:pPr>
            <w:r w:rsidRPr="00FD6CF6">
              <w:rPr>
                <w:rFonts w:ascii="Calibri" w:eastAsia="Times New Roman" w:hAnsi="Calibri" w:cs="Calibri"/>
                <w:color w:val="000000"/>
              </w:rPr>
              <w:t>Screen Features</w:t>
            </w:r>
          </w:p>
        </w:tc>
      </w:tr>
      <w:tr w:rsidR="00FD6CF6" w:rsidRPr="00FD6CF6" w:rsidTr="00FD6CF6">
        <w:trPr>
          <w:trHeight w:val="300"/>
        </w:trPr>
        <w:tc>
          <w:tcPr>
            <w:tcW w:w="1480" w:type="dxa"/>
            <w:tcBorders>
              <w:top w:val="nil"/>
              <w:left w:val="single" w:sz="4" w:space="0" w:color="auto"/>
              <w:bottom w:val="single" w:sz="4" w:space="0" w:color="auto"/>
              <w:right w:val="single" w:sz="4" w:space="0" w:color="auto"/>
            </w:tcBorders>
            <w:shd w:val="clear" w:color="000000" w:fill="FCD5B4"/>
            <w:vAlign w:val="bottom"/>
            <w:hideMark/>
          </w:tcPr>
          <w:p w:rsidR="00FD6CF6" w:rsidRPr="00FD6CF6" w:rsidRDefault="00FD6CF6" w:rsidP="00FD6CF6">
            <w:pPr>
              <w:spacing w:after="0" w:line="240" w:lineRule="auto"/>
              <w:rPr>
                <w:rFonts w:ascii="Calibri" w:eastAsia="Times New Roman" w:hAnsi="Calibri" w:cs="Calibri"/>
                <w:color w:val="000000"/>
              </w:rPr>
            </w:pPr>
            <w:r w:rsidRPr="00FD6CF6">
              <w:rPr>
                <w:rFonts w:ascii="Calibri" w:eastAsia="Times New Roman" w:hAnsi="Calibri" w:cs="Calibri"/>
                <w:color w:val="000000"/>
              </w:rPr>
              <w:t>Letter 'p'</w:t>
            </w:r>
          </w:p>
        </w:tc>
        <w:tc>
          <w:tcPr>
            <w:tcW w:w="2960" w:type="dxa"/>
            <w:tcBorders>
              <w:top w:val="nil"/>
              <w:left w:val="nil"/>
              <w:bottom w:val="single" w:sz="4" w:space="0" w:color="auto"/>
              <w:right w:val="single" w:sz="4" w:space="0" w:color="auto"/>
            </w:tcBorders>
            <w:shd w:val="clear" w:color="000000" w:fill="FCD5B4"/>
            <w:vAlign w:val="bottom"/>
            <w:hideMark/>
          </w:tcPr>
          <w:p w:rsidR="00FD6CF6" w:rsidRPr="00FD6CF6" w:rsidRDefault="00FD6CF6" w:rsidP="00FD6CF6">
            <w:pPr>
              <w:spacing w:after="0" w:line="240" w:lineRule="auto"/>
              <w:rPr>
                <w:rFonts w:ascii="Calibri" w:eastAsia="Times New Roman" w:hAnsi="Calibri" w:cs="Calibri"/>
                <w:color w:val="000000"/>
              </w:rPr>
            </w:pPr>
            <w:r w:rsidRPr="00FD6CF6">
              <w:rPr>
                <w:rFonts w:ascii="Calibri" w:eastAsia="Times New Roman" w:hAnsi="Calibri" w:cs="Calibri"/>
                <w:color w:val="000000"/>
              </w:rPr>
              <w:t>Welcome screen display</w:t>
            </w:r>
          </w:p>
        </w:tc>
        <w:tc>
          <w:tcPr>
            <w:tcW w:w="5380" w:type="dxa"/>
            <w:tcBorders>
              <w:top w:val="nil"/>
              <w:left w:val="nil"/>
              <w:bottom w:val="single" w:sz="4" w:space="0" w:color="auto"/>
              <w:right w:val="single" w:sz="4" w:space="0" w:color="auto"/>
            </w:tcBorders>
            <w:shd w:val="clear" w:color="000000" w:fill="FCD5B4"/>
            <w:vAlign w:val="bottom"/>
            <w:hideMark/>
          </w:tcPr>
          <w:p w:rsidR="00FD6CF6" w:rsidRPr="00FD6CF6" w:rsidRDefault="00FD6CF6" w:rsidP="00FD6CF6">
            <w:pPr>
              <w:spacing w:after="0" w:line="240" w:lineRule="auto"/>
              <w:rPr>
                <w:rFonts w:ascii="Calibri" w:eastAsia="Times New Roman" w:hAnsi="Calibri" w:cs="Calibri"/>
                <w:color w:val="000000"/>
              </w:rPr>
            </w:pPr>
            <w:r w:rsidRPr="00FD6CF6">
              <w:rPr>
                <w:rFonts w:ascii="Calibri" w:eastAsia="Times New Roman" w:hAnsi="Calibri" w:cs="Calibri"/>
                <w:color w:val="000000"/>
              </w:rPr>
              <w:t>Will be on the background always</w:t>
            </w:r>
          </w:p>
        </w:tc>
      </w:tr>
      <w:tr w:rsidR="00FD6CF6" w:rsidRPr="00FD6CF6" w:rsidTr="00FD6CF6">
        <w:trPr>
          <w:trHeight w:val="300"/>
        </w:trPr>
        <w:tc>
          <w:tcPr>
            <w:tcW w:w="1480" w:type="dxa"/>
            <w:tcBorders>
              <w:top w:val="nil"/>
              <w:left w:val="single" w:sz="4" w:space="0" w:color="auto"/>
              <w:bottom w:val="single" w:sz="4" w:space="0" w:color="auto"/>
              <w:right w:val="single" w:sz="4" w:space="0" w:color="auto"/>
            </w:tcBorders>
            <w:shd w:val="clear" w:color="000000" w:fill="FCD5B4"/>
            <w:vAlign w:val="bottom"/>
            <w:hideMark/>
          </w:tcPr>
          <w:p w:rsidR="00FD6CF6" w:rsidRPr="00FD6CF6" w:rsidRDefault="00FD6CF6" w:rsidP="00FD6CF6">
            <w:pPr>
              <w:spacing w:after="0" w:line="240" w:lineRule="auto"/>
              <w:rPr>
                <w:rFonts w:ascii="Calibri" w:eastAsia="Times New Roman" w:hAnsi="Calibri" w:cs="Calibri"/>
                <w:color w:val="000000"/>
              </w:rPr>
            </w:pPr>
            <w:r w:rsidRPr="00FD6CF6">
              <w:rPr>
                <w:rFonts w:ascii="Calibri" w:eastAsia="Times New Roman" w:hAnsi="Calibri" w:cs="Calibri"/>
                <w:color w:val="000000"/>
              </w:rPr>
              <w:t>Letter 'a'</w:t>
            </w:r>
          </w:p>
        </w:tc>
        <w:tc>
          <w:tcPr>
            <w:tcW w:w="2960" w:type="dxa"/>
            <w:tcBorders>
              <w:top w:val="nil"/>
              <w:left w:val="nil"/>
              <w:bottom w:val="single" w:sz="4" w:space="0" w:color="auto"/>
              <w:right w:val="single" w:sz="4" w:space="0" w:color="auto"/>
            </w:tcBorders>
            <w:shd w:val="clear" w:color="000000" w:fill="FCD5B4"/>
            <w:vAlign w:val="bottom"/>
            <w:hideMark/>
          </w:tcPr>
          <w:p w:rsidR="00FD6CF6" w:rsidRPr="00FD6CF6" w:rsidRDefault="00FD6CF6" w:rsidP="00FD6CF6">
            <w:pPr>
              <w:spacing w:after="0" w:line="240" w:lineRule="auto"/>
              <w:rPr>
                <w:rFonts w:ascii="Calibri" w:eastAsia="Times New Roman" w:hAnsi="Calibri" w:cs="Calibri"/>
                <w:color w:val="000000"/>
              </w:rPr>
            </w:pPr>
            <w:r w:rsidRPr="00FD6CF6">
              <w:rPr>
                <w:rFonts w:ascii="Calibri" w:eastAsia="Times New Roman" w:hAnsi="Calibri" w:cs="Calibri"/>
                <w:color w:val="000000"/>
              </w:rPr>
              <w:t>Activate info popup on screen</w:t>
            </w:r>
          </w:p>
        </w:tc>
        <w:tc>
          <w:tcPr>
            <w:tcW w:w="5380" w:type="dxa"/>
            <w:tcBorders>
              <w:top w:val="nil"/>
              <w:left w:val="nil"/>
              <w:bottom w:val="single" w:sz="4" w:space="0" w:color="auto"/>
              <w:right w:val="single" w:sz="4" w:space="0" w:color="auto"/>
            </w:tcBorders>
            <w:shd w:val="clear" w:color="000000" w:fill="FCD5B4"/>
            <w:vAlign w:val="bottom"/>
            <w:hideMark/>
          </w:tcPr>
          <w:p w:rsidR="00FD6CF6" w:rsidRPr="00FD6CF6" w:rsidRDefault="00FD6CF6" w:rsidP="00FD6CF6">
            <w:pPr>
              <w:spacing w:after="0" w:line="240" w:lineRule="auto"/>
              <w:rPr>
                <w:rFonts w:ascii="Calibri" w:eastAsia="Times New Roman" w:hAnsi="Calibri" w:cs="Calibri"/>
                <w:color w:val="000000"/>
              </w:rPr>
            </w:pPr>
            <w:r w:rsidRPr="00FD6CF6">
              <w:rPr>
                <w:rFonts w:ascii="Calibri" w:eastAsia="Times New Roman" w:hAnsi="Calibri" w:cs="Calibri"/>
                <w:color w:val="000000"/>
              </w:rPr>
              <w:t>Info pop up will get timed out after 5 seconds</w:t>
            </w:r>
          </w:p>
        </w:tc>
      </w:tr>
      <w:tr w:rsidR="00FD6CF6" w:rsidRPr="00FD6CF6" w:rsidTr="00FD6CF6">
        <w:trPr>
          <w:trHeight w:val="600"/>
        </w:trPr>
        <w:tc>
          <w:tcPr>
            <w:tcW w:w="1480" w:type="dxa"/>
            <w:tcBorders>
              <w:top w:val="nil"/>
              <w:left w:val="single" w:sz="4" w:space="0" w:color="auto"/>
              <w:bottom w:val="single" w:sz="4" w:space="0" w:color="auto"/>
              <w:right w:val="single" w:sz="4" w:space="0" w:color="auto"/>
            </w:tcBorders>
            <w:shd w:val="clear" w:color="000000" w:fill="FCD5B4"/>
            <w:vAlign w:val="bottom"/>
            <w:hideMark/>
          </w:tcPr>
          <w:p w:rsidR="00FD6CF6" w:rsidRPr="00FD6CF6" w:rsidRDefault="00FD6CF6" w:rsidP="00FD6CF6">
            <w:pPr>
              <w:spacing w:after="0" w:line="240" w:lineRule="auto"/>
              <w:rPr>
                <w:rFonts w:ascii="Calibri" w:eastAsia="Times New Roman" w:hAnsi="Calibri" w:cs="Calibri"/>
                <w:color w:val="000000"/>
              </w:rPr>
            </w:pPr>
            <w:r w:rsidRPr="00FD6CF6">
              <w:rPr>
                <w:rFonts w:ascii="Calibri" w:eastAsia="Times New Roman" w:hAnsi="Calibri" w:cs="Calibri"/>
                <w:color w:val="000000"/>
              </w:rPr>
              <w:lastRenderedPageBreak/>
              <w:t>Letter 's'</w:t>
            </w:r>
          </w:p>
        </w:tc>
        <w:tc>
          <w:tcPr>
            <w:tcW w:w="2960" w:type="dxa"/>
            <w:tcBorders>
              <w:top w:val="nil"/>
              <w:left w:val="nil"/>
              <w:bottom w:val="single" w:sz="4" w:space="0" w:color="auto"/>
              <w:right w:val="single" w:sz="4" w:space="0" w:color="auto"/>
            </w:tcBorders>
            <w:shd w:val="clear" w:color="000000" w:fill="FCD5B4"/>
            <w:vAlign w:val="bottom"/>
            <w:hideMark/>
          </w:tcPr>
          <w:p w:rsidR="00FD6CF6" w:rsidRPr="00FD6CF6" w:rsidRDefault="00FD6CF6" w:rsidP="00FD6CF6">
            <w:pPr>
              <w:spacing w:after="0" w:line="240" w:lineRule="auto"/>
              <w:rPr>
                <w:rFonts w:ascii="Calibri" w:eastAsia="Times New Roman" w:hAnsi="Calibri" w:cs="Calibri"/>
                <w:color w:val="000000"/>
              </w:rPr>
            </w:pPr>
            <w:r w:rsidRPr="00FD6CF6">
              <w:rPr>
                <w:rFonts w:ascii="Calibri" w:eastAsia="Times New Roman" w:hAnsi="Calibri" w:cs="Calibri"/>
                <w:color w:val="000000"/>
              </w:rPr>
              <w:t xml:space="preserve">Activate </w:t>
            </w:r>
            <w:proofErr w:type="spellStart"/>
            <w:r w:rsidRPr="00FD6CF6">
              <w:rPr>
                <w:rFonts w:ascii="Calibri" w:eastAsia="Times New Roman" w:hAnsi="Calibri" w:cs="Calibri"/>
                <w:color w:val="000000"/>
              </w:rPr>
              <w:t>ack</w:t>
            </w:r>
            <w:proofErr w:type="spellEnd"/>
            <w:r w:rsidRPr="00FD6CF6">
              <w:rPr>
                <w:rFonts w:ascii="Calibri" w:eastAsia="Times New Roman" w:hAnsi="Calibri" w:cs="Calibri"/>
                <w:color w:val="000000"/>
              </w:rPr>
              <w:t xml:space="preserve"> popup on screen</w:t>
            </w:r>
          </w:p>
        </w:tc>
        <w:tc>
          <w:tcPr>
            <w:tcW w:w="5380" w:type="dxa"/>
            <w:tcBorders>
              <w:top w:val="nil"/>
              <w:left w:val="nil"/>
              <w:bottom w:val="single" w:sz="4" w:space="0" w:color="auto"/>
              <w:right w:val="single" w:sz="4" w:space="0" w:color="auto"/>
            </w:tcBorders>
            <w:shd w:val="clear" w:color="000000" w:fill="FCD5B4"/>
            <w:vAlign w:val="bottom"/>
            <w:hideMark/>
          </w:tcPr>
          <w:p w:rsidR="00FD6CF6" w:rsidRPr="00FD6CF6" w:rsidRDefault="00FD6CF6" w:rsidP="00FD6CF6">
            <w:pPr>
              <w:spacing w:after="0" w:line="240" w:lineRule="auto"/>
              <w:rPr>
                <w:rFonts w:ascii="Calibri" w:eastAsia="Times New Roman" w:hAnsi="Calibri" w:cs="Calibri"/>
                <w:color w:val="000000"/>
              </w:rPr>
            </w:pPr>
            <w:proofErr w:type="spellStart"/>
            <w:r w:rsidRPr="00FD6CF6">
              <w:rPr>
                <w:rFonts w:ascii="Calibri" w:eastAsia="Times New Roman" w:hAnsi="Calibri" w:cs="Calibri"/>
                <w:color w:val="000000"/>
              </w:rPr>
              <w:t>Ack</w:t>
            </w:r>
            <w:proofErr w:type="spellEnd"/>
            <w:r w:rsidRPr="00FD6CF6">
              <w:rPr>
                <w:rFonts w:ascii="Calibri" w:eastAsia="Times New Roman" w:hAnsi="Calibri" w:cs="Calibri"/>
                <w:color w:val="000000"/>
              </w:rPr>
              <w:t xml:space="preserve"> popup will appear. It has no timeout.  Will stay on screen till its acknowledged through ENTER button</w:t>
            </w:r>
          </w:p>
        </w:tc>
      </w:tr>
      <w:tr w:rsidR="00FD6CF6" w:rsidRPr="00FD6CF6" w:rsidTr="00FD6CF6">
        <w:trPr>
          <w:trHeight w:val="900"/>
        </w:trPr>
        <w:tc>
          <w:tcPr>
            <w:tcW w:w="1480" w:type="dxa"/>
            <w:tcBorders>
              <w:top w:val="nil"/>
              <w:left w:val="single" w:sz="4" w:space="0" w:color="auto"/>
              <w:bottom w:val="single" w:sz="4" w:space="0" w:color="auto"/>
              <w:right w:val="single" w:sz="4" w:space="0" w:color="auto"/>
            </w:tcBorders>
            <w:shd w:val="clear" w:color="000000" w:fill="FCD5B4"/>
            <w:vAlign w:val="bottom"/>
            <w:hideMark/>
          </w:tcPr>
          <w:p w:rsidR="00FD6CF6" w:rsidRPr="00FD6CF6" w:rsidRDefault="00FD6CF6" w:rsidP="00FD6CF6">
            <w:pPr>
              <w:spacing w:after="0" w:line="240" w:lineRule="auto"/>
              <w:rPr>
                <w:rFonts w:ascii="Calibri" w:eastAsia="Times New Roman" w:hAnsi="Calibri" w:cs="Calibri"/>
                <w:color w:val="000000"/>
              </w:rPr>
            </w:pPr>
            <w:r w:rsidRPr="00FD6CF6">
              <w:rPr>
                <w:rFonts w:ascii="Calibri" w:eastAsia="Times New Roman" w:hAnsi="Calibri" w:cs="Calibri"/>
                <w:color w:val="000000"/>
              </w:rPr>
              <w:t>Letter 'd'</w:t>
            </w:r>
          </w:p>
        </w:tc>
        <w:tc>
          <w:tcPr>
            <w:tcW w:w="2960" w:type="dxa"/>
            <w:tcBorders>
              <w:top w:val="nil"/>
              <w:left w:val="nil"/>
              <w:bottom w:val="single" w:sz="4" w:space="0" w:color="auto"/>
              <w:right w:val="single" w:sz="4" w:space="0" w:color="auto"/>
            </w:tcBorders>
            <w:shd w:val="clear" w:color="000000" w:fill="FCD5B4"/>
            <w:vAlign w:val="bottom"/>
            <w:hideMark/>
          </w:tcPr>
          <w:p w:rsidR="00FD6CF6" w:rsidRPr="00FD6CF6" w:rsidRDefault="00FD6CF6" w:rsidP="00FD6CF6">
            <w:pPr>
              <w:spacing w:after="0" w:line="240" w:lineRule="auto"/>
              <w:rPr>
                <w:rFonts w:ascii="Calibri" w:eastAsia="Times New Roman" w:hAnsi="Calibri" w:cs="Calibri"/>
                <w:color w:val="000000"/>
              </w:rPr>
            </w:pPr>
            <w:r w:rsidRPr="00FD6CF6">
              <w:rPr>
                <w:rFonts w:ascii="Calibri" w:eastAsia="Times New Roman" w:hAnsi="Calibri" w:cs="Calibri"/>
                <w:color w:val="000000"/>
              </w:rPr>
              <w:t>Activate keypad popup on screen</w:t>
            </w:r>
          </w:p>
        </w:tc>
        <w:tc>
          <w:tcPr>
            <w:tcW w:w="5380" w:type="dxa"/>
            <w:tcBorders>
              <w:top w:val="nil"/>
              <w:left w:val="nil"/>
              <w:bottom w:val="single" w:sz="4" w:space="0" w:color="auto"/>
              <w:right w:val="single" w:sz="4" w:space="0" w:color="auto"/>
            </w:tcBorders>
            <w:shd w:val="clear" w:color="000000" w:fill="FCD5B4"/>
            <w:vAlign w:val="bottom"/>
            <w:hideMark/>
          </w:tcPr>
          <w:p w:rsidR="00FD6CF6" w:rsidRPr="00FD6CF6" w:rsidRDefault="00FD6CF6" w:rsidP="00FD6CF6">
            <w:pPr>
              <w:spacing w:after="0" w:line="240" w:lineRule="auto"/>
              <w:rPr>
                <w:rFonts w:ascii="Calibri" w:eastAsia="Times New Roman" w:hAnsi="Calibri" w:cs="Calibri"/>
                <w:color w:val="000000"/>
              </w:rPr>
            </w:pPr>
            <w:r w:rsidRPr="00FD6CF6">
              <w:rPr>
                <w:rFonts w:ascii="Calibri" w:eastAsia="Times New Roman" w:hAnsi="Calibri" w:cs="Calibri"/>
                <w:color w:val="000000"/>
              </w:rPr>
              <w:t>Keypad popup will appear.  Number keys entry from 0 to 9 will be accepted.  Max length is 10.  Can be deactivated by pressing ENTER button.</w:t>
            </w:r>
          </w:p>
        </w:tc>
      </w:tr>
      <w:tr w:rsidR="00FD6CF6" w:rsidRPr="00FD6CF6" w:rsidTr="00FD6CF6">
        <w:trPr>
          <w:trHeight w:val="600"/>
        </w:trPr>
        <w:tc>
          <w:tcPr>
            <w:tcW w:w="1480" w:type="dxa"/>
            <w:tcBorders>
              <w:top w:val="nil"/>
              <w:left w:val="single" w:sz="4" w:space="0" w:color="auto"/>
              <w:bottom w:val="single" w:sz="4" w:space="0" w:color="auto"/>
              <w:right w:val="single" w:sz="4" w:space="0" w:color="auto"/>
            </w:tcBorders>
            <w:shd w:val="clear" w:color="000000" w:fill="FCD5B4"/>
            <w:vAlign w:val="bottom"/>
            <w:hideMark/>
          </w:tcPr>
          <w:p w:rsidR="00FD6CF6" w:rsidRPr="00FD6CF6" w:rsidRDefault="00FD6CF6" w:rsidP="00FD6CF6">
            <w:pPr>
              <w:spacing w:after="0" w:line="240" w:lineRule="auto"/>
              <w:rPr>
                <w:rFonts w:ascii="Calibri" w:eastAsia="Times New Roman" w:hAnsi="Calibri" w:cs="Calibri"/>
                <w:color w:val="000000"/>
              </w:rPr>
            </w:pPr>
            <w:r w:rsidRPr="00FD6CF6">
              <w:rPr>
                <w:rFonts w:ascii="Calibri" w:eastAsia="Times New Roman" w:hAnsi="Calibri" w:cs="Calibri"/>
                <w:color w:val="000000"/>
              </w:rPr>
              <w:t>Letter 'f'</w:t>
            </w:r>
          </w:p>
        </w:tc>
        <w:tc>
          <w:tcPr>
            <w:tcW w:w="2960" w:type="dxa"/>
            <w:tcBorders>
              <w:top w:val="nil"/>
              <w:left w:val="nil"/>
              <w:bottom w:val="single" w:sz="4" w:space="0" w:color="auto"/>
              <w:right w:val="single" w:sz="4" w:space="0" w:color="auto"/>
            </w:tcBorders>
            <w:shd w:val="clear" w:color="000000" w:fill="FCD5B4"/>
            <w:vAlign w:val="bottom"/>
            <w:hideMark/>
          </w:tcPr>
          <w:p w:rsidR="00FD6CF6" w:rsidRPr="00FD6CF6" w:rsidRDefault="00FD6CF6" w:rsidP="00FD6CF6">
            <w:pPr>
              <w:spacing w:after="0" w:line="240" w:lineRule="auto"/>
              <w:rPr>
                <w:rFonts w:ascii="Calibri" w:eastAsia="Times New Roman" w:hAnsi="Calibri" w:cs="Calibri"/>
                <w:color w:val="000000"/>
              </w:rPr>
            </w:pPr>
            <w:r w:rsidRPr="00FD6CF6">
              <w:rPr>
                <w:rFonts w:ascii="Calibri" w:eastAsia="Times New Roman" w:hAnsi="Calibri" w:cs="Calibri"/>
                <w:color w:val="000000"/>
              </w:rPr>
              <w:t>Activate progress popup on screen</w:t>
            </w:r>
          </w:p>
        </w:tc>
        <w:tc>
          <w:tcPr>
            <w:tcW w:w="5380" w:type="dxa"/>
            <w:tcBorders>
              <w:top w:val="nil"/>
              <w:left w:val="nil"/>
              <w:bottom w:val="single" w:sz="4" w:space="0" w:color="auto"/>
              <w:right w:val="single" w:sz="4" w:space="0" w:color="auto"/>
            </w:tcBorders>
            <w:shd w:val="clear" w:color="000000" w:fill="FCD5B4"/>
            <w:vAlign w:val="bottom"/>
            <w:hideMark/>
          </w:tcPr>
          <w:p w:rsidR="00FD6CF6" w:rsidRPr="00FD6CF6" w:rsidRDefault="00FD6CF6" w:rsidP="00FD6CF6">
            <w:pPr>
              <w:spacing w:after="0" w:line="240" w:lineRule="auto"/>
              <w:rPr>
                <w:rFonts w:ascii="Calibri" w:eastAsia="Times New Roman" w:hAnsi="Calibri" w:cs="Calibri"/>
                <w:color w:val="000000"/>
              </w:rPr>
            </w:pPr>
            <w:r w:rsidRPr="00FD6CF6">
              <w:rPr>
                <w:rFonts w:ascii="Calibri" w:eastAsia="Times New Roman" w:hAnsi="Calibri" w:cs="Calibri"/>
                <w:color w:val="000000"/>
              </w:rPr>
              <w:t>Progress popup will appear. The progress bar will be incremented for 22 seconds and will be closed.</w:t>
            </w:r>
          </w:p>
        </w:tc>
      </w:tr>
      <w:tr w:rsidR="00FD6CF6" w:rsidRPr="00FD6CF6" w:rsidTr="00FD6CF6">
        <w:trPr>
          <w:trHeight w:val="435"/>
        </w:trPr>
        <w:tc>
          <w:tcPr>
            <w:tcW w:w="1480" w:type="dxa"/>
            <w:tcBorders>
              <w:top w:val="nil"/>
              <w:left w:val="single" w:sz="4" w:space="0" w:color="auto"/>
              <w:bottom w:val="single" w:sz="4" w:space="0" w:color="auto"/>
              <w:right w:val="single" w:sz="4" w:space="0" w:color="auto"/>
            </w:tcBorders>
            <w:shd w:val="clear" w:color="000000" w:fill="FCD5B4"/>
            <w:vAlign w:val="bottom"/>
            <w:hideMark/>
          </w:tcPr>
          <w:p w:rsidR="00FD6CF6" w:rsidRPr="00FD6CF6" w:rsidRDefault="00FD6CF6" w:rsidP="00FD6CF6">
            <w:pPr>
              <w:spacing w:after="0" w:line="240" w:lineRule="auto"/>
              <w:rPr>
                <w:rFonts w:ascii="Calibri" w:eastAsia="Times New Roman" w:hAnsi="Calibri" w:cs="Calibri"/>
                <w:color w:val="000000"/>
              </w:rPr>
            </w:pPr>
            <w:r w:rsidRPr="00FD6CF6">
              <w:rPr>
                <w:rFonts w:ascii="Calibri" w:eastAsia="Times New Roman" w:hAnsi="Calibri" w:cs="Calibri"/>
                <w:color w:val="000000"/>
              </w:rPr>
              <w:t>Letter 'e'</w:t>
            </w:r>
          </w:p>
        </w:tc>
        <w:tc>
          <w:tcPr>
            <w:tcW w:w="2960" w:type="dxa"/>
            <w:tcBorders>
              <w:top w:val="nil"/>
              <w:left w:val="nil"/>
              <w:bottom w:val="single" w:sz="4" w:space="0" w:color="auto"/>
              <w:right w:val="single" w:sz="4" w:space="0" w:color="auto"/>
            </w:tcBorders>
            <w:shd w:val="clear" w:color="000000" w:fill="FCD5B4"/>
            <w:vAlign w:val="bottom"/>
            <w:hideMark/>
          </w:tcPr>
          <w:p w:rsidR="00FD6CF6" w:rsidRPr="00FD6CF6" w:rsidRDefault="00FD6CF6" w:rsidP="00FD6CF6">
            <w:pPr>
              <w:spacing w:after="0" w:line="240" w:lineRule="auto"/>
              <w:rPr>
                <w:rFonts w:ascii="Calibri" w:eastAsia="Times New Roman" w:hAnsi="Calibri" w:cs="Calibri"/>
                <w:color w:val="000000"/>
              </w:rPr>
            </w:pPr>
            <w:r w:rsidRPr="00FD6CF6">
              <w:rPr>
                <w:rFonts w:ascii="Calibri" w:eastAsia="Times New Roman" w:hAnsi="Calibri" w:cs="Calibri"/>
                <w:color w:val="000000"/>
              </w:rPr>
              <w:t>Activate info warning</w:t>
            </w:r>
          </w:p>
        </w:tc>
        <w:tc>
          <w:tcPr>
            <w:tcW w:w="5380" w:type="dxa"/>
            <w:tcBorders>
              <w:top w:val="nil"/>
              <w:left w:val="nil"/>
              <w:bottom w:val="single" w:sz="4" w:space="0" w:color="auto"/>
              <w:right w:val="single" w:sz="4" w:space="0" w:color="auto"/>
            </w:tcBorders>
            <w:shd w:val="clear" w:color="000000" w:fill="FCD5B4"/>
            <w:vAlign w:val="bottom"/>
            <w:hideMark/>
          </w:tcPr>
          <w:p w:rsidR="00FD6CF6" w:rsidRPr="00FD6CF6" w:rsidRDefault="00FD6CF6" w:rsidP="00FD6CF6">
            <w:pPr>
              <w:spacing w:after="0" w:line="240" w:lineRule="auto"/>
              <w:rPr>
                <w:rFonts w:ascii="Calibri" w:eastAsia="Times New Roman" w:hAnsi="Calibri" w:cs="Calibri"/>
                <w:color w:val="000000"/>
              </w:rPr>
            </w:pPr>
            <w:r w:rsidRPr="00FD6CF6">
              <w:rPr>
                <w:rFonts w:ascii="Calibri" w:eastAsia="Times New Roman" w:hAnsi="Calibri" w:cs="Calibri"/>
                <w:color w:val="000000"/>
              </w:rPr>
              <w:t>Info warning will appear.  Will get time</w:t>
            </w:r>
            <w:r w:rsidR="00BB7368">
              <w:rPr>
                <w:rFonts w:ascii="Calibri" w:eastAsia="Times New Roman" w:hAnsi="Calibri" w:cs="Calibri"/>
                <w:color w:val="000000"/>
              </w:rPr>
              <w:t xml:space="preserve">d </w:t>
            </w:r>
            <w:r w:rsidRPr="00FD6CF6">
              <w:rPr>
                <w:rFonts w:ascii="Calibri" w:eastAsia="Times New Roman" w:hAnsi="Calibri" w:cs="Calibri"/>
                <w:color w:val="000000"/>
              </w:rPr>
              <w:t>out in 5 seconds.</w:t>
            </w:r>
          </w:p>
        </w:tc>
      </w:tr>
      <w:tr w:rsidR="00FD6CF6" w:rsidRPr="00FD6CF6" w:rsidTr="00FD6CF6">
        <w:trPr>
          <w:trHeight w:val="1500"/>
        </w:trPr>
        <w:tc>
          <w:tcPr>
            <w:tcW w:w="1480" w:type="dxa"/>
            <w:tcBorders>
              <w:top w:val="nil"/>
              <w:left w:val="single" w:sz="4" w:space="0" w:color="auto"/>
              <w:bottom w:val="single" w:sz="4" w:space="0" w:color="auto"/>
              <w:right w:val="single" w:sz="4" w:space="0" w:color="auto"/>
            </w:tcBorders>
            <w:shd w:val="clear" w:color="000000" w:fill="FCD5B4"/>
            <w:vAlign w:val="bottom"/>
            <w:hideMark/>
          </w:tcPr>
          <w:p w:rsidR="00FD6CF6" w:rsidRPr="00FD6CF6" w:rsidRDefault="00FD6CF6" w:rsidP="00FD6CF6">
            <w:pPr>
              <w:spacing w:after="0" w:line="240" w:lineRule="auto"/>
              <w:rPr>
                <w:rFonts w:ascii="Calibri" w:eastAsia="Times New Roman" w:hAnsi="Calibri" w:cs="Calibri"/>
                <w:color w:val="000000"/>
              </w:rPr>
            </w:pPr>
            <w:r w:rsidRPr="00FD6CF6">
              <w:rPr>
                <w:rFonts w:ascii="Calibri" w:eastAsia="Times New Roman" w:hAnsi="Calibri" w:cs="Calibri"/>
                <w:color w:val="000000"/>
              </w:rPr>
              <w:t>Letter 'e'</w:t>
            </w:r>
          </w:p>
        </w:tc>
        <w:tc>
          <w:tcPr>
            <w:tcW w:w="2960" w:type="dxa"/>
            <w:tcBorders>
              <w:top w:val="nil"/>
              <w:left w:val="nil"/>
              <w:bottom w:val="single" w:sz="4" w:space="0" w:color="auto"/>
              <w:right w:val="single" w:sz="4" w:space="0" w:color="auto"/>
            </w:tcBorders>
            <w:shd w:val="clear" w:color="000000" w:fill="FCD5B4"/>
            <w:vAlign w:val="bottom"/>
            <w:hideMark/>
          </w:tcPr>
          <w:p w:rsidR="00FD6CF6" w:rsidRPr="00FD6CF6" w:rsidRDefault="00FD6CF6" w:rsidP="00FD6CF6">
            <w:pPr>
              <w:spacing w:after="0" w:line="240" w:lineRule="auto"/>
              <w:rPr>
                <w:rFonts w:ascii="Calibri" w:eastAsia="Times New Roman" w:hAnsi="Calibri" w:cs="Calibri"/>
                <w:color w:val="000000"/>
              </w:rPr>
            </w:pPr>
            <w:r w:rsidRPr="00FD6CF6">
              <w:rPr>
                <w:rFonts w:ascii="Calibri" w:eastAsia="Times New Roman" w:hAnsi="Calibri" w:cs="Calibri"/>
                <w:color w:val="000000"/>
              </w:rPr>
              <w:t>Activate soft warning</w:t>
            </w:r>
          </w:p>
        </w:tc>
        <w:tc>
          <w:tcPr>
            <w:tcW w:w="5380" w:type="dxa"/>
            <w:tcBorders>
              <w:top w:val="nil"/>
              <w:left w:val="nil"/>
              <w:bottom w:val="single" w:sz="4" w:space="0" w:color="auto"/>
              <w:right w:val="single" w:sz="4" w:space="0" w:color="auto"/>
            </w:tcBorders>
            <w:shd w:val="clear" w:color="000000" w:fill="FCD5B4"/>
            <w:vAlign w:val="bottom"/>
            <w:hideMark/>
          </w:tcPr>
          <w:p w:rsidR="00FD6CF6" w:rsidRPr="00FD6CF6" w:rsidRDefault="00FD6CF6" w:rsidP="00FD6CF6">
            <w:pPr>
              <w:spacing w:after="0" w:line="240" w:lineRule="auto"/>
              <w:rPr>
                <w:rFonts w:ascii="Calibri" w:eastAsia="Times New Roman" w:hAnsi="Calibri" w:cs="Calibri"/>
                <w:color w:val="000000"/>
              </w:rPr>
            </w:pPr>
            <w:r w:rsidRPr="00FD6CF6">
              <w:rPr>
                <w:rFonts w:ascii="Calibri" w:eastAsia="Times New Roman" w:hAnsi="Calibri" w:cs="Calibri"/>
                <w:color w:val="000000"/>
              </w:rPr>
              <w:t>Soft warning will appear.  Will get time</w:t>
            </w:r>
            <w:r w:rsidR="00BB7368">
              <w:rPr>
                <w:rFonts w:ascii="Calibri" w:eastAsia="Times New Roman" w:hAnsi="Calibri" w:cs="Calibri"/>
                <w:color w:val="000000"/>
              </w:rPr>
              <w:t xml:space="preserve">d </w:t>
            </w:r>
            <w:r w:rsidRPr="00FD6CF6">
              <w:rPr>
                <w:rFonts w:ascii="Calibri" w:eastAsia="Times New Roman" w:hAnsi="Calibri" w:cs="Calibri"/>
                <w:color w:val="000000"/>
              </w:rPr>
              <w:t>out in 5 seconds. Soft warning can be triggered before the info warning gets timed</w:t>
            </w:r>
            <w:r w:rsidR="004E63BB">
              <w:rPr>
                <w:rFonts w:ascii="Calibri" w:eastAsia="Times New Roman" w:hAnsi="Calibri" w:cs="Calibri"/>
                <w:color w:val="000000"/>
              </w:rPr>
              <w:t xml:space="preserve"> </w:t>
            </w:r>
            <w:r w:rsidRPr="00FD6CF6">
              <w:rPr>
                <w:rFonts w:ascii="Calibri" w:eastAsia="Times New Roman" w:hAnsi="Calibri" w:cs="Calibri"/>
                <w:color w:val="000000"/>
              </w:rPr>
              <w:t>out.  Since priority of soft warning is high it will appear immediately once triggered when info warning is on.</w:t>
            </w:r>
          </w:p>
        </w:tc>
      </w:tr>
      <w:tr w:rsidR="00FD6CF6" w:rsidRPr="00FD6CF6" w:rsidTr="00FD6CF6">
        <w:trPr>
          <w:trHeight w:val="1800"/>
        </w:trPr>
        <w:tc>
          <w:tcPr>
            <w:tcW w:w="1480" w:type="dxa"/>
            <w:tcBorders>
              <w:top w:val="nil"/>
              <w:left w:val="single" w:sz="4" w:space="0" w:color="auto"/>
              <w:bottom w:val="single" w:sz="4" w:space="0" w:color="auto"/>
              <w:right w:val="single" w:sz="4" w:space="0" w:color="auto"/>
            </w:tcBorders>
            <w:shd w:val="clear" w:color="000000" w:fill="FCD5B4"/>
            <w:vAlign w:val="bottom"/>
            <w:hideMark/>
          </w:tcPr>
          <w:p w:rsidR="00FD6CF6" w:rsidRPr="00FD6CF6" w:rsidRDefault="00FD6CF6" w:rsidP="00FD6CF6">
            <w:pPr>
              <w:spacing w:after="0" w:line="240" w:lineRule="auto"/>
              <w:rPr>
                <w:rFonts w:ascii="Calibri" w:eastAsia="Times New Roman" w:hAnsi="Calibri" w:cs="Calibri"/>
                <w:color w:val="000000"/>
              </w:rPr>
            </w:pPr>
            <w:r w:rsidRPr="00FD6CF6">
              <w:rPr>
                <w:rFonts w:ascii="Calibri" w:eastAsia="Times New Roman" w:hAnsi="Calibri" w:cs="Calibri"/>
                <w:color w:val="000000"/>
              </w:rPr>
              <w:t>Letter 'e'</w:t>
            </w:r>
          </w:p>
        </w:tc>
        <w:tc>
          <w:tcPr>
            <w:tcW w:w="2960" w:type="dxa"/>
            <w:tcBorders>
              <w:top w:val="nil"/>
              <w:left w:val="nil"/>
              <w:bottom w:val="single" w:sz="4" w:space="0" w:color="auto"/>
              <w:right w:val="single" w:sz="4" w:space="0" w:color="auto"/>
            </w:tcBorders>
            <w:shd w:val="clear" w:color="000000" w:fill="FCD5B4"/>
            <w:vAlign w:val="bottom"/>
            <w:hideMark/>
          </w:tcPr>
          <w:p w:rsidR="00FD6CF6" w:rsidRPr="00FD6CF6" w:rsidRDefault="00273B1B" w:rsidP="00FD6CF6">
            <w:pPr>
              <w:spacing w:after="0" w:line="240" w:lineRule="auto"/>
              <w:rPr>
                <w:rFonts w:ascii="Calibri" w:eastAsia="Times New Roman" w:hAnsi="Calibri" w:cs="Calibri"/>
                <w:color w:val="000000"/>
              </w:rPr>
            </w:pPr>
            <w:r>
              <w:rPr>
                <w:rFonts w:ascii="Calibri" w:eastAsia="Times New Roman" w:hAnsi="Calibri" w:cs="Calibri"/>
                <w:color w:val="000000"/>
              </w:rPr>
              <w:t>Activate hard</w:t>
            </w:r>
            <w:r w:rsidR="00FD6CF6" w:rsidRPr="00FD6CF6">
              <w:rPr>
                <w:rFonts w:ascii="Calibri" w:eastAsia="Times New Roman" w:hAnsi="Calibri" w:cs="Calibri"/>
                <w:color w:val="000000"/>
              </w:rPr>
              <w:t xml:space="preserve"> warning</w:t>
            </w:r>
          </w:p>
        </w:tc>
        <w:tc>
          <w:tcPr>
            <w:tcW w:w="5380" w:type="dxa"/>
            <w:tcBorders>
              <w:top w:val="nil"/>
              <w:left w:val="nil"/>
              <w:bottom w:val="single" w:sz="4" w:space="0" w:color="auto"/>
              <w:right w:val="single" w:sz="4" w:space="0" w:color="auto"/>
            </w:tcBorders>
            <w:shd w:val="clear" w:color="000000" w:fill="FCD5B4"/>
            <w:vAlign w:val="bottom"/>
            <w:hideMark/>
          </w:tcPr>
          <w:p w:rsidR="00FD6CF6" w:rsidRPr="00FD6CF6" w:rsidRDefault="00FD6CF6" w:rsidP="00FD6CF6">
            <w:pPr>
              <w:spacing w:after="0" w:line="240" w:lineRule="auto"/>
              <w:rPr>
                <w:rFonts w:ascii="Calibri" w:eastAsia="Times New Roman" w:hAnsi="Calibri" w:cs="Calibri"/>
                <w:color w:val="000000"/>
              </w:rPr>
            </w:pPr>
            <w:r w:rsidRPr="00FD6CF6">
              <w:rPr>
                <w:rFonts w:ascii="Calibri" w:eastAsia="Times New Roman" w:hAnsi="Calibri" w:cs="Calibri"/>
                <w:color w:val="000000"/>
              </w:rPr>
              <w:t>Hard warning will appear.  Hard warning has no timeout.  Will stay on screen till it is acknowledged through ENTER button.  Hard warning can be triggered before the soft warning gets timed</w:t>
            </w:r>
            <w:r w:rsidR="004E63BB">
              <w:rPr>
                <w:rFonts w:ascii="Calibri" w:eastAsia="Times New Roman" w:hAnsi="Calibri" w:cs="Calibri"/>
                <w:color w:val="000000"/>
              </w:rPr>
              <w:t xml:space="preserve"> </w:t>
            </w:r>
            <w:r w:rsidRPr="00FD6CF6">
              <w:rPr>
                <w:rFonts w:ascii="Calibri" w:eastAsia="Times New Roman" w:hAnsi="Calibri" w:cs="Calibri"/>
                <w:color w:val="000000"/>
              </w:rPr>
              <w:t>out.  Since priority of hard warning is high it will appear immediately once triggered when soft warning is on.</w:t>
            </w:r>
          </w:p>
        </w:tc>
      </w:tr>
      <w:tr w:rsidR="00FD6CF6" w:rsidRPr="00FD6CF6" w:rsidTr="00FD6CF6">
        <w:trPr>
          <w:trHeight w:val="900"/>
        </w:trPr>
        <w:tc>
          <w:tcPr>
            <w:tcW w:w="1480" w:type="dxa"/>
            <w:tcBorders>
              <w:top w:val="nil"/>
              <w:left w:val="single" w:sz="4" w:space="0" w:color="auto"/>
              <w:bottom w:val="single" w:sz="4" w:space="0" w:color="auto"/>
              <w:right w:val="single" w:sz="4" w:space="0" w:color="auto"/>
            </w:tcBorders>
            <w:shd w:val="clear" w:color="000000" w:fill="FCD5B4"/>
            <w:vAlign w:val="bottom"/>
            <w:hideMark/>
          </w:tcPr>
          <w:p w:rsidR="00FD6CF6" w:rsidRPr="00FD6CF6" w:rsidRDefault="00FD6CF6" w:rsidP="00FD6CF6">
            <w:pPr>
              <w:spacing w:after="0" w:line="240" w:lineRule="auto"/>
              <w:rPr>
                <w:rFonts w:ascii="Calibri" w:eastAsia="Times New Roman" w:hAnsi="Calibri" w:cs="Calibri"/>
                <w:color w:val="000000"/>
              </w:rPr>
            </w:pPr>
            <w:r w:rsidRPr="00FD6CF6">
              <w:rPr>
                <w:rFonts w:ascii="Calibri" w:eastAsia="Times New Roman" w:hAnsi="Calibri" w:cs="Calibri"/>
                <w:color w:val="000000"/>
              </w:rPr>
              <w:t>Letter 'r'</w:t>
            </w:r>
          </w:p>
        </w:tc>
        <w:tc>
          <w:tcPr>
            <w:tcW w:w="2960" w:type="dxa"/>
            <w:tcBorders>
              <w:top w:val="nil"/>
              <w:left w:val="nil"/>
              <w:bottom w:val="single" w:sz="4" w:space="0" w:color="auto"/>
              <w:right w:val="single" w:sz="4" w:space="0" w:color="auto"/>
            </w:tcBorders>
            <w:shd w:val="clear" w:color="000000" w:fill="FCD5B4"/>
            <w:vAlign w:val="bottom"/>
            <w:hideMark/>
          </w:tcPr>
          <w:p w:rsidR="00FD6CF6" w:rsidRPr="00FD6CF6" w:rsidRDefault="00FD6CF6" w:rsidP="00FD6CF6">
            <w:pPr>
              <w:spacing w:after="0" w:line="240" w:lineRule="auto"/>
              <w:rPr>
                <w:rFonts w:ascii="Calibri" w:eastAsia="Times New Roman" w:hAnsi="Calibri" w:cs="Calibri"/>
                <w:color w:val="000000"/>
              </w:rPr>
            </w:pPr>
            <w:r w:rsidRPr="00FD6CF6">
              <w:rPr>
                <w:rFonts w:ascii="Calibri" w:eastAsia="Times New Roman" w:hAnsi="Calibri" w:cs="Calibri"/>
                <w:color w:val="000000"/>
              </w:rPr>
              <w:t>Deactivate all warnings</w:t>
            </w:r>
          </w:p>
        </w:tc>
        <w:tc>
          <w:tcPr>
            <w:tcW w:w="5380" w:type="dxa"/>
            <w:tcBorders>
              <w:top w:val="nil"/>
              <w:left w:val="nil"/>
              <w:bottom w:val="single" w:sz="4" w:space="0" w:color="auto"/>
              <w:right w:val="single" w:sz="4" w:space="0" w:color="auto"/>
            </w:tcBorders>
            <w:shd w:val="clear" w:color="000000" w:fill="FCD5B4"/>
            <w:vAlign w:val="bottom"/>
            <w:hideMark/>
          </w:tcPr>
          <w:p w:rsidR="00FD6CF6" w:rsidRPr="00FD6CF6" w:rsidRDefault="00FD6CF6" w:rsidP="00FD6CF6">
            <w:pPr>
              <w:spacing w:after="0" w:line="240" w:lineRule="auto"/>
              <w:rPr>
                <w:rFonts w:ascii="Calibri" w:eastAsia="Times New Roman" w:hAnsi="Calibri" w:cs="Calibri"/>
                <w:color w:val="000000"/>
              </w:rPr>
            </w:pPr>
            <w:r w:rsidRPr="00FD6CF6">
              <w:rPr>
                <w:rFonts w:ascii="Calibri" w:eastAsia="Times New Roman" w:hAnsi="Calibri" w:cs="Calibri"/>
                <w:color w:val="000000"/>
              </w:rPr>
              <w:t>All the warnings will be deactivated.  Only after deactivation the warnings sequence can be tested again.</w:t>
            </w:r>
          </w:p>
        </w:tc>
      </w:tr>
    </w:tbl>
    <w:p w:rsidR="00C26893" w:rsidRPr="00C26893" w:rsidRDefault="00C26893" w:rsidP="00C26893">
      <w:pPr>
        <w:rPr>
          <w:rFonts w:ascii="Verdana" w:hAnsi="Verdana"/>
        </w:rPr>
      </w:pPr>
    </w:p>
    <w:sectPr w:rsidR="00C26893" w:rsidRPr="00C268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9A6637"/>
    <w:multiLevelType w:val="hybridMultilevel"/>
    <w:tmpl w:val="DEFCFB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9A350F"/>
    <w:multiLevelType w:val="hybridMultilevel"/>
    <w:tmpl w:val="5FFE09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EB32B04"/>
    <w:multiLevelType w:val="hybridMultilevel"/>
    <w:tmpl w:val="361095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F277571"/>
    <w:multiLevelType w:val="hybridMultilevel"/>
    <w:tmpl w:val="98AA3D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FC3695C"/>
    <w:multiLevelType w:val="hybridMultilevel"/>
    <w:tmpl w:val="AF2A7AE6"/>
    <w:lvl w:ilvl="0" w:tplc="610A1C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9517BFA"/>
    <w:multiLevelType w:val="hybridMultilevel"/>
    <w:tmpl w:val="9D8ECD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CDF5638"/>
    <w:multiLevelType w:val="hybridMultilevel"/>
    <w:tmpl w:val="361095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EE02B35"/>
    <w:multiLevelType w:val="hybridMultilevel"/>
    <w:tmpl w:val="3E1876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9111E84"/>
    <w:multiLevelType w:val="hybridMultilevel"/>
    <w:tmpl w:val="4D4CBE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BF5160E"/>
    <w:multiLevelType w:val="hybridMultilevel"/>
    <w:tmpl w:val="BF1E61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0C538CA"/>
    <w:multiLevelType w:val="hybridMultilevel"/>
    <w:tmpl w:val="BF1E61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28D7602"/>
    <w:multiLevelType w:val="hybridMultilevel"/>
    <w:tmpl w:val="DEFCFB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5176861"/>
    <w:multiLevelType w:val="hybridMultilevel"/>
    <w:tmpl w:val="703641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AD65BA6"/>
    <w:multiLevelType w:val="hybridMultilevel"/>
    <w:tmpl w:val="6F9061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40011746"/>
    <w:multiLevelType w:val="hybridMultilevel"/>
    <w:tmpl w:val="39AAB7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1CC6B3D"/>
    <w:multiLevelType w:val="hybridMultilevel"/>
    <w:tmpl w:val="BF1E61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4AA64BE"/>
    <w:multiLevelType w:val="multilevel"/>
    <w:tmpl w:val="018820F6"/>
    <w:lvl w:ilvl="0">
      <w:start w:val="1"/>
      <w:numFmt w:val="decimal"/>
      <w:pStyle w:val="Heading1"/>
      <w:lvlText w:val="%1"/>
      <w:lvlJc w:val="left"/>
      <w:pPr>
        <w:ind w:left="432" w:hanging="432"/>
      </w:pPr>
      <w:rPr>
        <w:rFonts w:hint="default"/>
      </w:rPr>
    </w:lvl>
    <w:lvl w:ilvl="1">
      <w:start w:val="1"/>
      <w:numFmt w:val="decimal"/>
      <w:pStyle w:val="Heading2"/>
      <w:lvlText w:val="3.%2"/>
      <w:lvlJc w:val="left"/>
      <w:pPr>
        <w:ind w:left="576" w:hanging="576"/>
      </w:pPr>
      <w:rPr>
        <w:rFonts w:hint="default"/>
      </w:rPr>
    </w:lvl>
    <w:lvl w:ilvl="2">
      <w:start w:val="1"/>
      <w:numFmt w:val="decimal"/>
      <w:pStyle w:val="Heading3"/>
      <w:lvlText w:val="3.1.%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7">
    <w:nsid w:val="4BA948D2"/>
    <w:multiLevelType w:val="hybridMultilevel"/>
    <w:tmpl w:val="DBD05A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D394651"/>
    <w:multiLevelType w:val="hybridMultilevel"/>
    <w:tmpl w:val="C1D6DF7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D321500"/>
    <w:multiLevelType w:val="hybridMultilevel"/>
    <w:tmpl w:val="703641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0531CD8"/>
    <w:multiLevelType w:val="hybridMultilevel"/>
    <w:tmpl w:val="8DFA26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D2270D0"/>
    <w:multiLevelType w:val="hybridMultilevel"/>
    <w:tmpl w:val="361095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0DE4B61"/>
    <w:multiLevelType w:val="hybridMultilevel"/>
    <w:tmpl w:val="DEFCFB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22006FC"/>
    <w:multiLevelType w:val="hybridMultilevel"/>
    <w:tmpl w:val="1806F0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410674B"/>
    <w:multiLevelType w:val="hybridMultilevel"/>
    <w:tmpl w:val="BF1E61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A567744"/>
    <w:multiLevelType w:val="hybridMultilevel"/>
    <w:tmpl w:val="DEFCFB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ED876FD"/>
    <w:multiLevelType w:val="hybridMultilevel"/>
    <w:tmpl w:val="BF1E61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23"/>
  </w:num>
  <w:num w:numId="3">
    <w:abstractNumId w:val="5"/>
  </w:num>
  <w:num w:numId="4">
    <w:abstractNumId w:val="17"/>
  </w:num>
  <w:num w:numId="5">
    <w:abstractNumId w:val="1"/>
  </w:num>
  <w:num w:numId="6">
    <w:abstractNumId w:val="13"/>
  </w:num>
  <w:num w:numId="7">
    <w:abstractNumId w:val="25"/>
  </w:num>
  <w:num w:numId="8">
    <w:abstractNumId w:val="11"/>
  </w:num>
  <w:num w:numId="9">
    <w:abstractNumId w:val="0"/>
  </w:num>
  <w:num w:numId="10">
    <w:abstractNumId w:val="22"/>
  </w:num>
  <w:num w:numId="11">
    <w:abstractNumId w:val="3"/>
  </w:num>
  <w:num w:numId="12">
    <w:abstractNumId w:val="8"/>
  </w:num>
  <w:num w:numId="13">
    <w:abstractNumId w:val="14"/>
  </w:num>
  <w:num w:numId="14">
    <w:abstractNumId w:val="26"/>
  </w:num>
  <w:num w:numId="15">
    <w:abstractNumId w:val="20"/>
  </w:num>
  <w:num w:numId="1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5"/>
  </w:num>
  <w:num w:numId="18">
    <w:abstractNumId w:val="10"/>
  </w:num>
  <w:num w:numId="19">
    <w:abstractNumId w:val="9"/>
  </w:num>
  <w:num w:numId="20">
    <w:abstractNumId w:val="24"/>
  </w:num>
  <w:num w:numId="21">
    <w:abstractNumId w:val="16"/>
  </w:num>
  <w:num w:numId="22">
    <w:abstractNumId w:val="16"/>
  </w:num>
  <w:num w:numId="23">
    <w:abstractNumId w:val="16"/>
  </w:num>
  <w:num w:numId="24">
    <w:abstractNumId w:val="16"/>
  </w:num>
  <w:num w:numId="25">
    <w:abstractNumId w:val="4"/>
  </w:num>
  <w:num w:numId="26">
    <w:abstractNumId w:val="18"/>
  </w:num>
  <w:num w:numId="27">
    <w:abstractNumId w:val="6"/>
  </w:num>
  <w:num w:numId="28">
    <w:abstractNumId w:val="21"/>
  </w:num>
  <w:num w:numId="29">
    <w:abstractNumId w:val="2"/>
  </w:num>
  <w:num w:numId="30">
    <w:abstractNumId w:val="19"/>
  </w:num>
  <w:num w:numId="31">
    <w:abstractNumId w:val="12"/>
  </w:num>
  <w:num w:numId="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0CF3"/>
    <w:rsid w:val="000031A1"/>
    <w:rsid w:val="000773AA"/>
    <w:rsid w:val="00084626"/>
    <w:rsid w:val="000F686F"/>
    <w:rsid w:val="00103A94"/>
    <w:rsid w:val="00110348"/>
    <w:rsid w:val="00117C5E"/>
    <w:rsid w:val="00126D13"/>
    <w:rsid w:val="00135416"/>
    <w:rsid w:val="001379DE"/>
    <w:rsid w:val="00164A07"/>
    <w:rsid w:val="0018752C"/>
    <w:rsid w:val="00195A77"/>
    <w:rsid w:val="001A38B0"/>
    <w:rsid w:val="001B03C9"/>
    <w:rsid w:val="001D224A"/>
    <w:rsid w:val="001D39A9"/>
    <w:rsid w:val="001E0509"/>
    <w:rsid w:val="001E4AF4"/>
    <w:rsid w:val="001F55D4"/>
    <w:rsid w:val="0020630C"/>
    <w:rsid w:val="00211D79"/>
    <w:rsid w:val="002165F6"/>
    <w:rsid w:val="002170AF"/>
    <w:rsid w:val="002310ED"/>
    <w:rsid w:val="00234F4F"/>
    <w:rsid w:val="0023794A"/>
    <w:rsid w:val="00250A92"/>
    <w:rsid w:val="00250D1F"/>
    <w:rsid w:val="002614FE"/>
    <w:rsid w:val="00270942"/>
    <w:rsid w:val="00273B1B"/>
    <w:rsid w:val="00281662"/>
    <w:rsid w:val="002A132E"/>
    <w:rsid w:val="002D1C9A"/>
    <w:rsid w:val="002D4910"/>
    <w:rsid w:val="00305DC5"/>
    <w:rsid w:val="00320C0F"/>
    <w:rsid w:val="003367C8"/>
    <w:rsid w:val="00344126"/>
    <w:rsid w:val="003552FE"/>
    <w:rsid w:val="00370D49"/>
    <w:rsid w:val="003776AD"/>
    <w:rsid w:val="00387BA7"/>
    <w:rsid w:val="003A746C"/>
    <w:rsid w:val="003B3BD1"/>
    <w:rsid w:val="003C3866"/>
    <w:rsid w:val="003E0D0A"/>
    <w:rsid w:val="003F15C4"/>
    <w:rsid w:val="004070BA"/>
    <w:rsid w:val="00407936"/>
    <w:rsid w:val="00414AF8"/>
    <w:rsid w:val="004218D0"/>
    <w:rsid w:val="0042583F"/>
    <w:rsid w:val="00433D2F"/>
    <w:rsid w:val="0044618D"/>
    <w:rsid w:val="00463D39"/>
    <w:rsid w:val="00482398"/>
    <w:rsid w:val="0048435D"/>
    <w:rsid w:val="00485375"/>
    <w:rsid w:val="0049657F"/>
    <w:rsid w:val="004B2A35"/>
    <w:rsid w:val="004B3F89"/>
    <w:rsid w:val="004D327F"/>
    <w:rsid w:val="004E06DB"/>
    <w:rsid w:val="004E63BB"/>
    <w:rsid w:val="005057B4"/>
    <w:rsid w:val="005114D2"/>
    <w:rsid w:val="0053725A"/>
    <w:rsid w:val="0054433E"/>
    <w:rsid w:val="0055167B"/>
    <w:rsid w:val="0056782A"/>
    <w:rsid w:val="005D0F94"/>
    <w:rsid w:val="005D2B3C"/>
    <w:rsid w:val="005D4393"/>
    <w:rsid w:val="005F5CED"/>
    <w:rsid w:val="006079AB"/>
    <w:rsid w:val="0062240A"/>
    <w:rsid w:val="006603F7"/>
    <w:rsid w:val="00691897"/>
    <w:rsid w:val="006927E9"/>
    <w:rsid w:val="006A494A"/>
    <w:rsid w:val="006B6B1E"/>
    <w:rsid w:val="006E2A06"/>
    <w:rsid w:val="006E77CC"/>
    <w:rsid w:val="006F0ADA"/>
    <w:rsid w:val="006F0D4D"/>
    <w:rsid w:val="00701F26"/>
    <w:rsid w:val="0071010A"/>
    <w:rsid w:val="007244DC"/>
    <w:rsid w:val="00727AFF"/>
    <w:rsid w:val="00734359"/>
    <w:rsid w:val="0075760D"/>
    <w:rsid w:val="0076317D"/>
    <w:rsid w:val="007824CD"/>
    <w:rsid w:val="007A0D42"/>
    <w:rsid w:val="007A7375"/>
    <w:rsid w:val="007B1962"/>
    <w:rsid w:val="007B1BD2"/>
    <w:rsid w:val="007B1F39"/>
    <w:rsid w:val="007C1772"/>
    <w:rsid w:val="007D240B"/>
    <w:rsid w:val="007D609B"/>
    <w:rsid w:val="007E1651"/>
    <w:rsid w:val="008006B8"/>
    <w:rsid w:val="008166D3"/>
    <w:rsid w:val="008255D5"/>
    <w:rsid w:val="00837145"/>
    <w:rsid w:val="00842FA4"/>
    <w:rsid w:val="00843E36"/>
    <w:rsid w:val="00845158"/>
    <w:rsid w:val="00860819"/>
    <w:rsid w:val="00867857"/>
    <w:rsid w:val="0087170D"/>
    <w:rsid w:val="00876905"/>
    <w:rsid w:val="00890C9C"/>
    <w:rsid w:val="00891B30"/>
    <w:rsid w:val="008B0D01"/>
    <w:rsid w:val="00913708"/>
    <w:rsid w:val="009405EA"/>
    <w:rsid w:val="009423B1"/>
    <w:rsid w:val="009459B2"/>
    <w:rsid w:val="00953FB0"/>
    <w:rsid w:val="0097739E"/>
    <w:rsid w:val="009877DA"/>
    <w:rsid w:val="009905FE"/>
    <w:rsid w:val="00991368"/>
    <w:rsid w:val="009B450B"/>
    <w:rsid w:val="009C7D77"/>
    <w:rsid w:val="009D4C43"/>
    <w:rsid w:val="00A022BF"/>
    <w:rsid w:val="00A1041D"/>
    <w:rsid w:val="00A10699"/>
    <w:rsid w:val="00A2396F"/>
    <w:rsid w:val="00A241A0"/>
    <w:rsid w:val="00A530B3"/>
    <w:rsid w:val="00A74DDD"/>
    <w:rsid w:val="00A851D2"/>
    <w:rsid w:val="00A9798B"/>
    <w:rsid w:val="00AB7C56"/>
    <w:rsid w:val="00AD0448"/>
    <w:rsid w:val="00AE258E"/>
    <w:rsid w:val="00AE4319"/>
    <w:rsid w:val="00AE472E"/>
    <w:rsid w:val="00AE7670"/>
    <w:rsid w:val="00AF0C30"/>
    <w:rsid w:val="00B1245A"/>
    <w:rsid w:val="00B74F2A"/>
    <w:rsid w:val="00B95628"/>
    <w:rsid w:val="00BA7692"/>
    <w:rsid w:val="00BB7368"/>
    <w:rsid w:val="00BD6CE5"/>
    <w:rsid w:val="00BE119A"/>
    <w:rsid w:val="00BE1B24"/>
    <w:rsid w:val="00BE4DA9"/>
    <w:rsid w:val="00BE6E1E"/>
    <w:rsid w:val="00BF2952"/>
    <w:rsid w:val="00BF6228"/>
    <w:rsid w:val="00C07C9A"/>
    <w:rsid w:val="00C14043"/>
    <w:rsid w:val="00C26893"/>
    <w:rsid w:val="00C34184"/>
    <w:rsid w:val="00C43BB1"/>
    <w:rsid w:val="00C46C4D"/>
    <w:rsid w:val="00C47DF2"/>
    <w:rsid w:val="00C54664"/>
    <w:rsid w:val="00C566EE"/>
    <w:rsid w:val="00C6260F"/>
    <w:rsid w:val="00C669C6"/>
    <w:rsid w:val="00C67C94"/>
    <w:rsid w:val="00C70CF3"/>
    <w:rsid w:val="00C746AD"/>
    <w:rsid w:val="00C7472F"/>
    <w:rsid w:val="00C769E7"/>
    <w:rsid w:val="00C773CE"/>
    <w:rsid w:val="00C96690"/>
    <w:rsid w:val="00C97E7B"/>
    <w:rsid w:val="00CB06B7"/>
    <w:rsid w:val="00CC0A4F"/>
    <w:rsid w:val="00CF22EC"/>
    <w:rsid w:val="00D15241"/>
    <w:rsid w:val="00D17B28"/>
    <w:rsid w:val="00D21FC5"/>
    <w:rsid w:val="00D26633"/>
    <w:rsid w:val="00D41074"/>
    <w:rsid w:val="00D432DA"/>
    <w:rsid w:val="00D50373"/>
    <w:rsid w:val="00DA0B87"/>
    <w:rsid w:val="00DA187A"/>
    <w:rsid w:val="00DA3F5A"/>
    <w:rsid w:val="00DB5662"/>
    <w:rsid w:val="00DB69F6"/>
    <w:rsid w:val="00DC03C3"/>
    <w:rsid w:val="00DC23A3"/>
    <w:rsid w:val="00DE51B4"/>
    <w:rsid w:val="00DF0A1E"/>
    <w:rsid w:val="00DF2F62"/>
    <w:rsid w:val="00DF3258"/>
    <w:rsid w:val="00E07E19"/>
    <w:rsid w:val="00E32A56"/>
    <w:rsid w:val="00E32A92"/>
    <w:rsid w:val="00E3634B"/>
    <w:rsid w:val="00E4158E"/>
    <w:rsid w:val="00E41D92"/>
    <w:rsid w:val="00E564D8"/>
    <w:rsid w:val="00E61BDF"/>
    <w:rsid w:val="00E71D8B"/>
    <w:rsid w:val="00E908D9"/>
    <w:rsid w:val="00EA4A77"/>
    <w:rsid w:val="00EA7831"/>
    <w:rsid w:val="00EB6D6D"/>
    <w:rsid w:val="00ED3F5E"/>
    <w:rsid w:val="00F110C6"/>
    <w:rsid w:val="00F15188"/>
    <w:rsid w:val="00F36470"/>
    <w:rsid w:val="00F47577"/>
    <w:rsid w:val="00FB1563"/>
    <w:rsid w:val="00FC5F7F"/>
    <w:rsid w:val="00FD28F8"/>
    <w:rsid w:val="00FD6CF6"/>
    <w:rsid w:val="00FE18C5"/>
    <w:rsid w:val="00FE3035"/>
    <w:rsid w:val="00FE6135"/>
    <w:rsid w:val="00FE797D"/>
    <w:rsid w:val="00FF32BC"/>
    <w:rsid w:val="00FF3DE5"/>
    <w:rsid w:val="00FF77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70CF3"/>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70CF3"/>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C70CF3"/>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C70CF3"/>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C70CF3"/>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70CF3"/>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C70CF3"/>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C70CF3"/>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C70CF3"/>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CF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70CF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C70CF3"/>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C70CF3"/>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C70CF3"/>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C70CF3"/>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C70CF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C70CF3"/>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C70CF3"/>
    <w:rPr>
      <w:rFonts w:asciiTheme="majorHAnsi" w:eastAsiaTheme="majorEastAsia" w:hAnsiTheme="majorHAnsi" w:cstheme="majorBidi"/>
      <w:i/>
      <w:iCs/>
      <w:color w:val="404040" w:themeColor="text1" w:themeTint="BF"/>
      <w:sz w:val="20"/>
      <w:szCs w:val="20"/>
    </w:rPr>
  </w:style>
  <w:style w:type="paragraph" w:styleId="BalloonText">
    <w:name w:val="Balloon Text"/>
    <w:basedOn w:val="Normal"/>
    <w:link w:val="BalloonTextChar"/>
    <w:uiPriority w:val="99"/>
    <w:semiHidden/>
    <w:unhideWhenUsed/>
    <w:rsid w:val="00C70C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0CF3"/>
    <w:rPr>
      <w:rFonts w:ascii="Tahoma" w:hAnsi="Tahoma" w:cs="Tahoma"/>
      <w:sz w:val="16"/>
      <w:szCs w:val="16"/>
    </w:rPr>
  </w:style>
  <w:style w:type="paragraph" w:styleId="ListParagraph">
    <w:name w:val="List Paragraph"/>
    <w:basedOn w:val="Normal"/>
    <w:uiPriority w:val="34"/>
    <w:qFormat/>
    <w:rsid w:val="00C70CF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70CF3"/>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70CF3"/>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C70CF3"/>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C70CF3"/>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C70CF3"/>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70CF3"/>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C70CF3"/>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C70CF3"/>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C70CF3"/>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CF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70CF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C70CF3"/>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C70CF3"/>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C70CF3"/>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C70CF3"/>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C70CF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C70CF3"/>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C70CF3"/>
    <w:rPr>
      <w:rFonts w:asciiTheme="majorHAnsi" w:eastAsiaTheme="majorEastAsia" w:hAnsiTheme="majorHAnsi" w:cstheme="majorBidi"/>
      <w:i/>
      <w:iCs/>
      <w:color w:val="404040" w:themeColor="text1" w:themeTint="BF"/>
      <w:sz w:val="20"/>
      <w:szCs w:val="20"/>
    </w:rPr>
  </w:style>
  <w:style w:type="paragraph" w:styleId="BalloonText">
    <w:name w:val="Balloon Text"/>
    <w:basedOn w:val="Normal"/>
    <w:link w:val="BalloonTextChar"/>
    <w:uiPriority w:val="99"/>
    <w:semiHidden/>
    <w:unhideWhenUsed/>
    <w:rsid w:val="00C70C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0CF3"/>
    <w:rPr>
      <w:rFonts w:ascii="Tahoma" w:hAnsi="Tahoma" w:cs="Tahoma"/>
      <w:sz w:val="16"/>
      <w:szCs w:val="16"/>
    </w:rPr>
  </w:style>
  <w:style w:type="paragraph" w:styleId="ListParagraph">
    <w:name w:val="List Paragraph"/>
    <w:basedOn w:val="Normal"/>
    <w:uiPriority w:val="34"/>
    <w:qFormat/>
    <w:rsid w:val="00C70C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7130898">
      <w:bodyDiv w:val="1"/>
      <w:marLeft w:val="0"/>
      <w:marRight w:val="0"/>
      <w:marTop w:val="0"/>
      <w:marBottom w:val="0"/>
      <w:divBdr>
        <w:top w:val="none" w:sz="0" w:space="0" w:color="auto"/>
        <w:left w:val="none" w:sz="0" w:space="0" w:color="auto"/>
        <w:bottom w:val="none" w:sz="0" w:space="0" w:color="auto"/>
        <w:right w:val="none" w:sz="0" w:space="0" w:color="auto"/>
      </w:divBdr>
    </w:div>
    <w:div w:id="522523531">
      <w:bodyDiv w:val="1"/>
      <w:marLeft w:val="0"/>
      <w:marRight w:val="0"/>
      <w:marTop w:val="0"/>
      <w:marBottom w:val="0"/>
      <w:divBdr>
        <w:top w:val="none" w:sz="0" w:space="0" w:color="auto"/>
        <w:left w:val="none" w:sz="0" w:space="0" w:color="auto"/>
        <w:bottom w:val="none" w:sz="0" w:space="0" w:color="auto"/>
        <w:right w:val="none" w:sz="0" w:space="0" w:color="auto"/>
      </w:divBdr>
    </w:div>
    <w:div w:id="554043985">
      <w:bodyDiv w:val="1"/>
      <w:marLeft w:val="0"/>
      <w:marRight w:val="0"/>
      <w:marTop w:val="0"/>
      <w:marBottom w:val="0"/>
      <w:divBdr>
        <w:top w:val="none" w:sz="0" w:space="0" w:color="auto"/>
        <w:left w:val="none" w:sz="0" w:space="0" w:color="auto"/>
        <w:bottom w:val="none" w:sz="0" w:space="0" w:color="auto"/>
        <w:right w:val="none" w:sz="0" w:space="0" w:color="auto"/>
      </w:divBdr>
    </w:div>
    <w:div w:id="1071268456">
      <w:bodyDiv w:val="1"/>
      <w:marLeft w:val="0"/>
      <w:marRight w:val="0"/>
      <w:marTop w:val="0"/>
      <w:marBottom w:val="0"/>
      <w:divBdr>
        <w:top w:val="none" w:sz="0" w:space="0" w:color="auto"/>
        <w:left w:val="none" w:sz="0" w:space="0" w:color="auto"/>
        <w:bottom w:val="none" w:sz="0" w:space="0" w:color="auto"/>
        <w:right w:val="none" w:sz="0" w:space="0" w:color="auto"/>
      </w:divBdr>
    </w:div>
    <w:div w:id="1328702506">
      <w:bodyDiv w:val="1"/>
      <w:marLeft w:val="0"/>
      <w:marRight w:val="0"/>
      <w:marTop w:val="0"/>
      <w:marBottom w:val="0"/>
      <w:divBdr>
        <w:top w:val="none" w:sz="0" w:space="0" w:color="auto"/>
        <w:left w:val="none" w:sz="0" w:space="0" w:color="auto"/>
        <w:bottom w:val="none" w:sz="0" w:space="0" w:color="auto"/>
        <w:right w:val="none" w:sz="0" w:space="0" w:color="auto"/>
      </w:divBdr>
    </w:div>
    <w:div w:id="1811745768">
      <w:bodyDiv w:val="1"/>
      <w:marLeft w:val="0"/>
      <w:marRight w:val="0"/>
      <w:marTop w:val="0"/>
      <w:marBottom w:val="0"/>
      <w:divBdr>
        <w:top w:val="none" w:sz="0" w:space="0" w:color="auto"/>
        <w:left w:val="none" w:sz="0" w:space="0" w:color="auto"/>
        <w:bottom w:val="none" w:sz="0" w:space="0" w:color="auto"/>
        <w:right w:val="none" w:sz="0" w:space="0" w:color="auto"/>
      </w:divBdr>
    </w:div>
    <w:div w:id="1954821524">
      <w:bodyDiv w:val="1"/>
      <w:marLeft w:val="0"/>
      <w:marRight w:val="0"/>
      <w:marTop w:val="0"/>
      <w:marBottom w:val="0"/>
      <w:divBdr>
        <w:top w:val="none" w:sz="0" w:space="0" w:color="auto"/>
        <w:left w:val="none" w:sz="0" w:space="0" w:color="auto"/>
        <w:bottom w:val="none" w:sz="0" w:space="0" w:color="auto"/>
        <w:right w:val="none" w:sz="0" w:space="0" w:color="auto"/>
      </w:divBdr>
    </w:div>
    <w:div w:id="2133740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jpe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72964D-5FB3-46D8-B0A5-0C52B2AC3E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1196</TotalTime>
  <Pages>32</Pages>
  <Words>5274</Words>
  <Characters>30068</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Devi, Aruna (A.)</dc:creator>
  <cp:lastModifiedBy>Devi, Aruna (A.)</cp:lastModifiedBy>
  <cp:revision>33</cp:revision>
  <dcterms:created xsi:type="dcterms:W3CDTF">2015-03-23T09:40:00Z</dcterms:created>
  <dcterms:modified xsi:type="dcterms:W3CDTF">2015-03-24T06:51:00Z</dcterms:modified>
</cp:coreProperties>
</file>