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0D0594C5" w:rsidR="00DB3D05" w:rsidRPr="005B4EF9" w:rsidRDefault="005B4EF9" w:rsidP="00DB3D05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Image </w:t>
      </w:r>
      <w:r w:rsidR="00C3194A">
        <w:rPr>
          <w:b/>
          <w:sz w:val="32"/>
          <w:lang w:val="en-US"/>
        </w:rPr>
        <w:t>Segmentation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4E753BDC" w:rsidR="00EF4F48" w:rsidRPr="00EF4F48" w:rsidRDefault="001B75E9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 November </w:t>
      </w:r>
      <w:r w:rsidR="00BF6EBA">
        <w:rPr>
          <w:b/>
          <w:sz w:val="28"/>
          <w:lang w:val="en-US"/>
        </w:rPr>
        <w:t>2018</w:t>
      </w:r>
    </w:p>
    <w:p w14:paraId="7ADC5386" w14:textId="53001A7B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C3194A">
        <w:rPr>
          <w:lang w:val="en-US"/>
        </w:rPr>
        <w:t>Menunjukkan</w:t>
      </w:r>
      <w:proofErr w:type="spellEnd"/>
      <w:r w:rsidR="00C3194A">
        <w:rPr>
          <w:lang w:val="en-US"/>
        </w:rPr>
        <w:t xml:space="preserve"> </w:t>
      </w:r>
      <w:proofErr w:type="spellStart"/>
      <w:r w:rsidR="00C3194A">
        <w:rPr>
          <w:lang w:val="en-US"/>
        </w:rPr>
        <w:t>mahasiswa</w:t>
      </w:r>
      <w:proofErr w:type="spellEnd"/>
      <w:r w:rsidR="00C3194A">
        <w:rPr>
          <w:lang w:val="en-US"/>
        </w:rPr>
        <w:t xml:space="preserve"> </w:t>
      </w:r>
      <w:proofErr w:type="spellStart"/>
      <w:r w:rsidR="00C3194A">
        <w:rPr>
          <w:lang w:val="en-US"/>
        </w:rPr>
        <w:t>cara</w:t>
      </w:r>
      <w:proofErr w:type="spellEnd"/>
      <w:r w:rsidR="00C3194A">
        <w:rPr>
          <w:lang w:val="en-US"/>
        </w:rPr>
        <w:t xml:space="preserve"> </w:t>
      </w:r>
      <w:proofErr w:type="spellStart"/>
      <w:r w:rsidR="00C3194A">
        <w:rPr>
          <w:lang w:val="en-US"/>
        </w:rPr>
        <w:t>untuk</w:t>
      </w:r>
      <w:proofErr w:type="spellEnd"/>
      <w:r w:rsidR="00C3194A">
        <w:rPr>
          <w:lang w:val="en-US"/>
        </w:rPr>
        <w:t xml:space="preserve"> </w:t>
      </w:r>
      <w:proofErr w:type="spellStart"/>
      <w:r w:rsidR="00C3194A">
        <w:rPr>
          <w:lang w:val="en-US"/>
        </w:rPr>
        <w:t>melakukan</w:t>
      </w:r>
      <w:proofErr w:type="spellEnd"/>
      <w:r w:rsidR="00C3194A">
        <w:rPr>
          <w:lang w:val="en-US"/>
        </w:rPr>
        <w:t xml:space="preserve"> area fill.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7D7ECAA5" w14:textId="5014B140" w:rsidR="008E0885" w:rsidRDefault="00C3194A" w:rsidP="00706F35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Img22gd2.tif</w:t>
      </w:r>
    </w:p>
    <w:p w14:paraId="53924C3E" w14:textId="11CCEBCD" w:rsidR="00196B32" w:rsidRPr="008E0885" w:rsidRDefault="00196B32" w:rsidP="008E0885">
      <w:pPr>
        <w:rPr>
          <w:b/>
        </w:rPr>
      </w:pPr>
      <w:r w:rsidRPr="008E0885">
        <w:rPr>
          <w:b/>
        </w:rPr>
        <w:t>Prosedur:</w:t>
      </w:r>
    </w:p>
    <w:p w14:paraId="2A83121C" w14:textId="77777777" w:rsidR="00C3194A" w:rsidRPr="00C3194A" w:rsidRDefault="00BF6EBA" w:rsidP="00C3194A">
      <w:pPr>
        <w:pStyle w:val="ListParagraph"/>
        <w:numPr>
          <w:ilvl w:val="0"/>
          <w:numId w:val="3"/>
        </w:numPr>
      </w:pPr>
      <w:r>
        <w:rPr>
          <w:lang w:val="en-US"/>
        </w:rPr>
        <w:t>B</w:t>
      </w:r>
      <w:r w:rsidR="00F82EEF">
        <w:rPr>
          <w:lang w:val="en-US"/>
        </w:rPr>
        <w:t>uka octave/</w:t>
      </w:r>
      <w:proofErr w:type="spellStart"/>
      <w:r w:rsidR="00F82EEF">
        <w:rPr>
          <w:lang w:val="en-US"/>
        </w:rPr>
        <w:t>matlab</w:t>
      </w:r>
      <w:proofErr w:type="spellEnd"/>
    </w:p>
    <w:p w14:paraId="47229E58" w14:textId="143F43A5" w:rsidR="00C3194A" w:rsidRPr="00C3194A" w:rsidRDefault="00C3194A" w:rsidP="00C3194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ConnectedNeighbor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neighbor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pixel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T.</w:t>
      </w:r>
    </w:p>
    <w:p w14:paraId="1A4CDB13" w14:textId="1DC3813A" w:rsidR="00C3194A" w:rsidRPr="00C3194A" w:rsidRDefault="00C3194A" w:rsidP="00C3194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connectedSet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pixel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pixel 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T.</w:t>
      </w:r>
    </w:p>
    <w:p w14:paraId="46A359DF" w14:textId="66E2837A" w:rsidR="00C3194A" w:rsidRPr="00C3194A" w:rsidRDefault="00C3194A" w:rsidP="00C3194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img22gd2.tif dan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T=1, 2, 3, </w:t>
      </w:r>
      <w:proofErr w:type="spellStart"/>
      <w:r>
        <w:rPr>
          <w:lang w:val="en-US"/>
        </w:rPr>
        <w:t>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>.</w:t>
      </w:r>
    </w:p>
    <w:p w14:paraId="12D85476" w14:textId="1ADABE7B" w:rsidR="00196B32" w:rsidRDefault="00196B32" w:rsidP="00C3194A">
      <w:r w:rsidRPr="00C3194A">
        <w:rPr>
          <w:b/>
        </w:rPr>
        <w:t>Hasil</w:t>
      </w:r>
      <w:r>
        <w:t>:</w:t>
      </w:r>
    </w:p>
    <w:p w14:paraId="54CA4262" w14:textId="3E3251B8" w:rsidR="00C3194A" w:rsidRDefault="00C3194A" w:rsidP="00C3194A">
      <w:pPr>
        <w:jc w:val="center"/>
      </w:pPr>
      <w:r>
        <w:rPr>
          <w:noProof/>
        </w:rPr>
        <w:drawing>
          <wp:inline distT="0" distB="0" distL="0" distR="0" wp14:anchorId="019419C4" wp14:editId="29AD31F2">
            <wp:extent cx="52578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005" w14:textId="44D72486" w:rsidR="00C3194A" w:rsidRPr="00C3194A" w:rsidRDefault="00C3194A" w:rsidP="00C3194A">
      <w:pPr>
        <w:jc w:val="center"/>
        <w:rPr>
          <w:lang w:val="en-US"/>
        </w:rPr>
      </w:pPr>
      <w:r>
        <w:rPr>
          <w:lang w:val="en-US"/>
        </w:rPr>
        <w:t xml:space="preserve">Gambar 1. Area fill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T=1</w:t>
      </w:r>
    </w:p>
    <w:p w14:paraId="6994E103" w14:textId="54D3B85A" w:rsidR="00C3194A" w:rsidRDefault="00C3194A" w:rsidP="00C3194A">
      <w:pPr>
        <w:jc w:val="center"/>
      </w:pPr>
      <w:r>
        <w:rPr>
          <w:noProof/>
        </w:rPr>
        <w:lastRenderedPageBreak/>
        <w:drawing>
          <wp:inline distT="0" distB="0" distL="0" distR="0" wp14:anchorId="7CCE3893" wp14:editId="0E5D53C5">
            <wp:extent cx="52292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4397" w14:textId="45A7AA4E" w:rsidR="00C3194A" w:rsidRPr="00C3194A" w:rsidRDefault="00C3194A" w:rsidP="00C3194A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>
        <w:rPr>
          <w:lang w:val="en-US"/>
        </w:rPr>
        <w:t>2</w:t>
      </w:r>
      <w:r>
        <w:rPr>
          <w:lang w:val="en-US"/>
        </w:rPr>
        <w:t xml:space="preserve">. Area fill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T=</w:t>
      </w:r>
      <w:r>
        <w:rPr>
          <w:lang w:val="en-US"/>
        </w:rPr>
        <w:t>2</w:t>
      </w:r>
    </w:p>
    <w:p w14:paraId="58EC91B8" w14:textId="4C3D4429" w:rsidR="00C3194A" w:rsidRDefault="00C3194A" w:rsidP="00C3194A">
      <w:pPr>
        <w:jc w:val="center"/>
      </w:pPr>
      <w:r>
        <w:rPr>
          <w:noProof/>
        </w:rPr>
        <w:drawing>
          <wp:inline distT="0" distB="0" distL="0" distR="0" wp14:anchorId="25D5881A" wp14:editId="0BD324AA">
            <wp:extent cx="5238750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CD6" w14:textId="126F7744" w:rsidR="00C3194A" w:rsidRPr="00C3194A" w:rsidRDefault="00C3194A" w:rsidP="00C3194A">
      <w:pPr>
        <w:jc w:val="center"/>
        <w:rPr>
          <w:lang w:val="en-US"/>
        </w:rPr>
      </w:pPr>
      <w:r>
        <w:rPr>
          <w:lang w:val="en-US"/>
        </w:rPr>
        <w:t xml:space="preserve">Gambar </w:t>
      </w:r>
      <w:r>
        <w:rPr>
          <w:lang w:val="en-US"/>
        </w:rPr>
        <w:t>3</w:t>
      </w:r>
      <w:r>
        <w:rPr>
          <w:lang w:val="en-US"/>
        </w:rPr>
        <w:t xml:space="preserve">. Area fill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T=</w:t>
      </w:r>
      <w:r>
        <w:rPr>
          <w:lang w:val="en-US"/>
        </w:rPr>
        <w:t>3</w:t>
      </w:r>
    </w:p>
    <w:p w14:paraId="656CA77E" w14:textId="77777777" w:rsidR="00C3194A" w:rsidRDefault="00C3194A" w:rsidP="00C3194A">
      <w:pPr>
        <w:jc w:val="center"/>
      </w:pP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5C2195EB" w14:textId="5EFBFABB" w:rsidR="009964B0" w:rsidRPr="000F35E6" w:rsidRDefault="008E4D7F" w:rsidP="009F55FF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="000F35E6">
        <w:rPr>
          <w:lang w:val="en-US"/>
        </w:rPr>
        <w:t>dengan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memilih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titik</w:t>
      </w:r>
      <w:proofErr w:type="spellEnd"/>
      <w:r w:rsidR="000F35E6">
        <w:rPr>
          <w:lang w:val="en-US"/>
        </w:rPr>
        <w:t xml:space="preserve"> 67 dan 45, </w:t>
      </w:r>
      <w:proofErr w:type="spellStart"/>
      <w:r w:rsidR="000F35E6">
        <w:rPr>
          <w:lang w:val="en-US"/>
        </w:rPr>
        <w:t>beberapa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bagian</w:t>
      </w:r>
      <w:proofErr w:type="spellEnd"/>
      <w:r w:rsidR="000F35E6">
        <w:rPr>
          <w:lang w:val="en-US"/>
        </w:rPr>
        <w:t xml:space="preserve"> background </w:t>
      </w:r>
      <w:proofErr w:type="spellStart"/>
      <w:r w:rsidR="000F35E6">
        <w:rPr>
          <w:lang w:val="en-US"/>
        </w:rPr>
        <w:t>dari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gambar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menjadi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terpilih</w:t>
      </w:r>
      <w:proofErr w:type="spellEnd"/>
      <w:r w:rsidR="000F35E6">
        <w:rPr>
          <w:lang w:val="en-US"/>
        </w:rPr>
        <w:t xml:space="preserve">. </w:t>
      </w:r>
      <w:proofErr w:type="spellStart"/>
      <w:r w:rsidR="000F35E6">
        <w:rPr>
          <w:lang w:val="en-US"/>
        </w:rPr>
        <w:t>Namun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tidak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semua</w:t>
      </w:r>
      <w:proofErr w:type="spellEnd"/>
      <w:r w:rsidR="000F35E6">
        <w:rPr>
          <w:lang w:val="en-US"/>
        </w:rPr>
        <w:t xml:space="preserve"> background </w:t>
      </w:r>
      <w:proofErr w:type="spellStart"/>
      <w:r w:rsidR="000F35E6">
        <w:rPr>
          <w:lang w:val="en-US"/>
        </w:rPr>
        <w:t>terpilih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dengan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baik</w:t>
      </w:r>
      <w:proofErr w:type="spellEnd"/>
      <w:r w:rsidR="000F35E6">
        <w:rPr>
          <w:lang w:val="en-US"/>
        </w:rPr>
        <w:t xml:space="preserve">. Hal ini </w:t>
      </w:r>
      <w:proofErr w:type="spellStart"/>
      <w:r w:rsidR="000F35E6">
        <w:rPr>
          <w:lang w:val="en-US"/>
        </w:rPr>
        <w:t>dikarenakan</w:t>
      </w:r>
      <w:proofErr w:type="spellEnd"/>
      <w:r w:rsidR="000F35E6">
        <w:rPr>
          <w:lang w:val="en-US"/>
        </w:rPr>
        <w:t xml:space="preserve"> threshold background </w:t>
      </w:r>
      <w:proofErr w:type="spellStart"/>
      <w:r w:rsidR="000F35E6">
        <w:rPr>
          <w:lang w:val="en-US"/>
        </w:rPr>
        <w:t>terlalu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bervariasi</w:t>
      </w:r>
      <w:proofErr w:type="spellEnd"/>
      <w:r w:rsidR="000F35E6">
        <w:rPr>
          <w:lang w:val="en-US"/>
        </w:rPr>
        <w:t>.</w:t>
      </w:r>
    </w:p>
    <w:p w14:paraId="03CEB812" w14:textId="6CDBCD7E" w:rsidR="000F35E6" w:rsidRPr="009F55FF" w:rsidRDefault="000F35E6" w:rsidP="009F55FF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Hasil area fill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threshold yang lebih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lebih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background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threshold yang lebih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>.</w:t>
      </w:r>
    </w:p>
    <w:p w14:paraId="06AC706C" w14:textId="77777777" w:rsidR="009F55FF" w:rsidRPr="009F55FF" w:rsidRDefault="009F55FF" w:rsidP="009F55FF">
      <w:pPr>
        <w:pStyle w:val="ListParagraph"/>
        <w:jc w:val="both"/>
        <w:rPr>
          <w:b/>
          <w:lang w:val="en-US"/>
        </w:rPr>
      </w:pPr>
    </w:p>
    <w:p w14:paraId="5C9AC874" w14:textId="3217F0B4" w:rsidR="00196B32" w:rsidRPr="00EC3168" w:rsidRDefault="00A3407A" w:rsidP="00EC3168">
      <w:pPr>
        <w:jc w:val="both"/>
        <w:rPr>
          <w:b/>
          <w:lang w:val="en-US"/>
        </w:rPr>
      </w:pPr>
      <w:r w:rsidRPr="00EC3168">
        <w:rPr>
          <w:b/>
          <w:lang w:val="en-US"/>
        </w:rPr>
        <w:t>Kesimpulan:</w:t>
      </w:r>
    </w:p>
    <w:p w14:paraId="68D95CE4" w14:textId="7B7216F0" w:rsidR="00FE2110" w:rsidRPr="000F35E6" w:rsidRDefault="00A3407A" w:rsidP="008B0806">
      <w:pPr>
        <w:jc w:val="both"/>
        <w:rPr>
          <w:lang w:val="en-US"/>
        </w:rPr>
      </w:pPr>
      <w:r>
        <w:rPr>
          <w:b/>
          <w:lang w:val="en-US"/>
        </w:rPr>
        <w:tab/>
      </w:r>
      <w:r w:rsidR="000F35E6">
        <w:rPr>
          <w:lang w:val="en-US"/>
        </w:rPr>
        <w:t xml:space="preserve">Area fill </w:t>
      </w:r>
      <w:proofErr w:type="spellStart"/>
      <w:r w:rsidR="000F35E6">
        <w:rPr>
          <w:lang w:val="en-US"/>
        </w:rPr>
        <w:t>dapat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digunakan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untuk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melakukan</w:t>
      </w:r>
      <w:proofErr w:type="spellEnd"/>
      <w:r w:rsidR="000F35E6">
        <w:rPr>
          <w:lang w:val="en-US"/>
        </w:rPr>
        <w:t xml:space="preserve"> image segmentation, yang </w:t>
      </w:r>
      <w:proofErr w:type="spellStart"/>
      <w:r w:rsidR="000F35E6">
        <w:rPr>
          <w:lang w:val="en-US"/>
        </w:rPr>
        <w:t>dapat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diaplikasikan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kepada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hal-hal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seperti</w:t>
      </w:r>
      <w:proofErr w:type="spellEnd"/>
      <w:r w:rsidR="000F35E6">
        <w:rPr>
          <w:lang w:val="en-US"/>
        </w:rPr>
        <w:t xml:space="preserve"> background removal. Threshold </w:t>
      </w:r>
      <w:proofErr w:type="spellStart"/>
      <w:r w:rsidR="000F35E6">
        <w:rPr>
          <w:lang w:val="en-US"/>
        </w:rPr>
        <w:t>akan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memastikan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seberapa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besar</w:t>
      </w:r>
      <w:proofErr w:type="spellEnd"/>
      <w:r w:rsidR="000F35E6">
        <w:rPr>
          <w:lang w:val="en-US"/>
        </w:rPr>
        <w:t xml:space="preserve"> </w:t>
      </w:r>
      <w:proofErr w:type="spellStart"/>
      <w:r w:rsidR="000F35E6">
        <w:rPr>
          <w:lang w:val="en-US"/>
        </w:rPr>
        <w:t>sebuah</w:t>
      </w:r>
      <w:proofErr w:type="spellEnd"/>
      <w:r w:rsidR="000F35E6">
        <w:rPr>
          <w:lang w:val="en-US"/>
        </w:rPr>
        <w:t xml:space="preserve"> set.</w:t>
      </w:r>
      <w:bookmarkStart w:id="0" w:name="_GoBack"/>
      <w:bookmarkEnd w:id="0"/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02909B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2426E"/>
    <w:rsid w:val="00025A97"/>
    <w:rsid w:val="00064F9B"/>
    <w:rsid w:val="000C672C"/>
    <w:rsid w:val="000F35E6"/>
    <w:rsid w:val="00102EA1"/>
    <w:rsid w:val="00125ED7"/>
    <w:rsid w:val="001604DB"/>
    <w:rsid w:val="00196B32"/>
    <w:rsid w:val="001B75E9"/>
    <w:rsid w:val="001C63C1"/>
    <w:rsid w:val="002024BF"/>
    <w:rsid w:val="00246FC9"/>
    <w:rsid w:val="00271A2F"/>
    <w:rsid w:val="00275F4F"/>
    <w:rsid w:val="0028507F"/>
    <w:rsid w:val="002870B4"/>
    <w:rsid w:val="002A6D9C"/>
    <w:rsid w:val="002D0250"/>
    <w:rsid w:val="00336CEC"/>
    <w:rsid w:val="00361874"/>
    <w:rsid w:val="003B4ED9"/>
    <w:rsid w:val="003C12A9"/>
    <w:rsid w:val="003F0077"/>
    <w:rsid w:val="0040048F"/>
    <w:rsid w:val="004065A2"/>
    <w:rsid w:val="0048135E"/>
    <w:rsid w:val="004B4CC3"/>
    <w:rsid w:val="005321EF"/>
    <w:rsid w:val="00567A1D"/>
    <w:rsid w:val="005840BE"/>
    <w:rsid w:val="005B4EF9"/>
    <w:rsid w:val="00610F8C"/>
    <w:rsid w:val="00655F3E"/>
    <w:rsid w:val="006B696C"/>
    <w:rsid w:val="006F27B8"/>
    <w:rsid w:val="006F358B"/>
    <w:rsid w:val="00706F35"/>
    <w:rsid w:val="0071686A"/>
    <w:rsid w:val="00793BA5"/>
    <w:rsid w:val="007A1E4E"/>
    <w:rsid w:val="00800359"/>
    <w:rsid w:val="00815509"/>
    <w:rsid w:val="00871543"/>
    <w:rsid w:val="008928DD"/>
    <w:rsid w:val="008B0806"/>
    <w:rsid w:val="008C4A41"/>
    <w:rsid w:val="008D5FDE"/>
    <w:rsid w:val="008E0885"/>
    <w:rsid w:val="008E4D7F"/>
    <w:rsid w:val="009964B0"/>
    <w:rsid w:val="009C314D"/>
    <w:rsid w:val="009E0ECC"/>
    <w:rsid w:val="009F55FF"/>
    <w:rsid w:val="00A3407A"/>
    <w:rsid w:val="00AA0F1D"/>
    <w:rsid w:val="00AB7814"/>
    <w:rsid w:val="00AE0D86"/>
    <w:rsid w:val="00B32869"/>
    <w:rsid w:val="00B52DE4"/>
    <w:rsid w:val="00B93089"/>
    <w:rsid w:val="00BE28DC"/>
    <w:rsid w:val="00BF6EBA"/>
    <w:rsid w:val="00C3194A"/>
    <w:rsid w:val="00C357E1"/>
    <w:rsid w:val="00CA1DFB"/>
    <w:rsid w:val="00CA347B"/>
    <w:rsid w:val="00CB1E11"/>
    <w:rsid w:val="00D1509E"/>
    <w:rsid w:val="00D336F7"/>
    <w:rsid w:val="00D50866"/>
    <w:rsid w:val="00DB3D05"/>
    <w:rsid w:val="00DD2951"/>
    <w:rsid w:val="00E02248"/>
    <w:rsid w:val="00E02598"/>
    <w:rsid w:val="00E145B5"/>
    <w:rsid w:val="00E47D05"/>
    <w:rsid w:val="00E50DA8"/>
    <w:rsid w:val="00E64D3E"/>
    <w:rsid w:val="00EC3168"/>
    <w:rsid w:val="00EE71B5"/>
    <w:rsid w:val="00EF4F48"/>
    <w:rsid w:val="00F25802"/>
    <w:rsid w:val="00F51C6E"/>
    <w:rsid w:val="00F77D7D"/>
    <w:rsid w:val="00F82EEF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555FA-5976-4E55-9EDD-322463C0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9</cp:revision>
  <dcterms:created xsi:type="dcterms:W3CDTF">2018-10-27T08:59:00Z</dcterms:created>
  <dcterms:modified xsi:type="dcterms:W3CDTF">2018-11-25T10:39:00Z</dcterms:modified>
</cp:coreProperties>
</file>