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B33E3" w14:textId="77777777" w:rsidR="00D1509E" w:rsidRDefault="00D1509E" w:rsidP="00C357E1">
      <w:pPr>
        <w:jc w:val="center"/>
        <w:rPr>
          <w:b/>
        </w:rPr>
      </w:pPr>
    </w:p>
    <w:p w14:paraId="1DC2818E" w14:textId="77777777" w:rsidR="00D1509E" w:rsidRDefault="00D1509E" w:rsidP="00C357E1">
      <w:pPr>
        <w:jc w:val="center"/>
        <w:rPr>
          <w:b/>
        </w:rPr>
      </w:pPr>
    </w:p>
    <w:p w14:paraId="49F0E240" w14:textId="77777777" w:rsidR="00D1509E" w:rsidRDefault="00D1509E" w:rsidP="00C357E1">
      <w:pPr>
        <w:jc w:val="center"/>
        <w:rPr>
          <w:b/>
        </w:rPr>
      </w:pPr>
    </w:p>
    <w:p w14:paraId="39249DE6" w14:textId="77777777" w:rsidR="00D1509E" w:rsidRDefault="00D1509E" w:rsidP="00C357E1">
      <w:pPr>
        <w:jc w:val="center"/>
        <w:rPr>
          <w:b/>
        </w:rPr>
      </w:pPr>
    </w:p>
    <w:p w14:paraId="4CCA4291" w14:textId="77777777" w:rsidR="00D1509E" w:rsidRDefault="00D1509E" w:rsidP="00C357E1">
      <w:pPr>
        <w:jc w:val="center"/>
        <w:rPr>
          <w:b/>
        </w:rPr>
      </w:pPr>
    </w:p>
    <w:p w14:paraId="06688F7E" w14:textId="77777777" w:rsidR="00D1509E" w:rsidRDefault="00D1509E" w:rsidP="00C357E1">
      <w:pPr>
        <w:jc w:val="center"/>
        <w:rPr>
          <w:b/>
        </w:rPr>
      </w:pPr>
    </w:p>
    <w:p w14:paraId="74558DF1" w14:textId="77777777" w:rsidR="00D1509E" w:rsidRDefault="00D1509E" w:rsidP="00C357E1">
      <w:pPr>
        <w:jc w:val="center"/>
        <w:rPr>
          <w:b/>
        </w:rPr>
      </w:pPr>
    </w:p>
    <w:p w14:paraId="11334719" w14:textId="77777777" w:rsidR="00D1509E" w:rsidRDefault="00D1509E" w:rsidP="00C357E1">
      <w:pPr>
        <w:jc w:val="center"/>
        <w:rPr>
          <w:b/>
        </w:rPr>
      </w:pPr>
    </w:p>
    <w:p w14:paraId="773B36F6" w14:textId="77777777" w:rsidR="00D1509E" w:rsidRDefault="00D1509E" w:rsidP="00C357E1">
      <w:pPr>
        <w:jc w:val="center"/>
        <w:rPr>
          <w:b/>
        </w:rPr>
      </w:pPr>
    </w:p>
    <w:p w14:paraId="39D044F0" w14:textId="6249C8EC" w:rsidR="00DB3D05" w:rsidRPr="00CB1E11" w:rsidRDefault="001B75E9" w:rsidP="00DB3D05">
      <w:pPr>
        <w:jc w:val="center"/>
        <w:rPr>
          <w:b/>
          <w:sz w:val="32"/>
          <w:lang w:val="en-US"/>
        </w:rPr>
      </w:pPr>
      <w:r>
        <w:rPr>
          <w:b/>
          <w:sz w:val="32"/>
        </w:rPr>
        <w:t>Color Image Processing 2</w:t>
      </w:r>
    </w:p>
    <w:p w14:paraId="00470EED" w14:textId="77777777" w:rsidR="00C357E1" w:rsidRDefault="00FE2110" w:rsidP="00C357E1">
      <w:pPr>
        <w:jc w:val="center"/>
        <w:rPr>
          <w:b/>
          <w:sz w:val="36"/>
        </w:rPr>
      </w:pPr>
      <w:r w:rsidRPr="003F579C">
        <w:rPr>
          <w:b/>
          <w:noProof/>
          <w:sz w:val="32"/>
          <w:lang w:val="en-US"/>
        </w:rPr>
        <w:drawing>
          <wp:anchor distT="0" distB="0" distL="114300" distR="114300" simplePos="0" relativeHeight="251659264" behindDoc="1" locked="0" layoutInCell="1" allowOverlap="1" wp14:anchorId="016D7AD1" wp14:editId="600D5920">
            <wp:simplePos x="0" y="0"/>
            <wp:positionH relativeFrom="margin">
              <wp:posOffset>180975</wp:posOffset>
            </wp:positionH>
            <wp:positionV relativeFrom="paragraph">
              <wp:posOffset>676275</wp:posOffset>
            </wp:positionV>
            <wp:extent cx="2453005" cy="866775"/>
            <wp:effectExtent l="0" t="0" r="4445" b="9525"/>
            <wp:wrapSquare wrapText="bothSides"/>
            <wp:docPr id="5" name="Picture 5" descr="C:\Users\UPH\Google Drive\UPH Stuff\Logo-uph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H\Google Drive\UPH Stuff\Logo-uph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71" b="27958"/>
                    <a:stretch/>
                  </pic:blipFill>
                  <pic:spPr bwMode="auto">
                    <a:xfrm>
                      <a:off x="0" y="0"/>
                      <a:ext cx="2453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A7204">
        <w:rPr>
          <w:b/>
          <w:noProof/>
          <w:sz w:val="32"/>
          <w:lang w:val="en-US"/>
        </w:rPr>
        <w:drawing>
          <wp:anchor distT="0" distB="0" distL="114300" distR="114300" simplePos="0" relativeHeight="251661312" behindDoc="0" locked="0" layoutInCell="1" allowOverlap="1" wp14:anchorId="7B20F91D" wp14:editId="3B01C6B2">
            <wp:simplePos x="0" y="0"/>
            <wp:positionH relativeFrom="column">
              <wp:posOffset>3790950</wp:posOffset>
            </wp:positionH>
            <wp:positionV relativeFrom="paragraph">
              <wp:posOffset>387350</wp:posOffset>
            </wp:positionV>
            <wp:extent cx="1524000" cy="15240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4554B" w14:textId="56B6BF6B" w:rsidR="00D1509E" w:rsidRPr="008D5FDE" w:rsidRDefault="00064F9B" w:rsidP="00C357E1">
      <w:pPr>
        <w:jc w:val="center"/>
        <w:rPr>
          <w:b/>
          <w:sz w:val="36"/>
          <w:lang w:val="en-US"/>
        </w:rPr>
      </w:pPr>
      <w:r>
        <w:rPr>
          <w:b/>
          <w:sz w:val="36"/>
        </w:rPr>
        <w:t xml:space="preserve">SISTEM </w:t>
      </w:r>
      <w:r w:rsidR="008D5FDE">
        <w:rPr>
          <w:b/>
          <w:sz w:val="36"/>
          <w:lang w:val="en-US"/>
        </w:rPr>
        <w:t>PENGOLAHAN CITRA</w:t>
      </w:r>
    </w:p>
    <w:p w14:paraId="4418E4C1" w14:textId="77777777" w:rsidR="00C357E1" w:rsidRPr="00D1509E" w:rsidRDefault="00C357E1" w:rsidP="00C357E1">
      <w:pPr>
        <w:jc w:val="center"/>
        <w:rPr>
          <w:b/>
          <w:sz w:val="36"/>
        </w:rPr>
      </w:pPr>
      <w:r w:rsidRPr="00D1509E">
        <w:rPr>
          <w:b/>
          <w:sz w:val="36"/>
        </w:rPr>
        <w:t>PROGRAM STUDI SISTEM KOMPUTER</w:t>
      </w:r>
    </w:p>
    <w:p w14:paraId="0A0CA56C" w14:textId="77777777" w:rsidR="00C357E1" w:rsidRPr="00E50DA8" w:rsidRDefault="00E50DA8" w:rsidP="00C357E1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SCHOOL OF INFORMATION SCIENCE &amp; TECHNOLOGY</w:t>
      </w:r>
    </w:p>
    <w:p w14:paraId="2232C387" w14:textId="77777777" w:rsidR="00D1509E" w:rsidRDefault="00C357E1" w:rsidP="00C357E1">
      <w:pPr>
        <w:jc w:val="center"/>
        <w:rPr>
          <w:b/>
          <w:sz w:val="36"/>
        </w:rPr>
      </w:pPr>
      <w:r w:rsidRPr="00D1509E">
        <w:rPr>
          <w:b/>
          <w:sz w:val="36"/>
        </w:rPr>
        <w:t>UNIVERSITAS PELITA HARAPAN</w:t>
      </w:r>
    </w:p>
    <w:p w14:paraId="1083DABA" w14:textId="77777777" w:rsidR="000C672C" w:rsidRPr="00FE2110" w:rsidRDefault="000C672C" w:rsidP="00FE2110">
      <w:pPr>
        <w:rPr>
          <w:b/>
          <w:sz w:val="36"/>
          <w:lang w:val="en-US"/>
        </w:rPr>
      </w:pPr>
    </w:p>
    <w:p w14:paraId="2D6ACC64" w14:textId="77777777" w:rsidR="000C672C" w:rsidRDefault="000C672C" w:rsidP="00C357E1">
      <w:pPr>
        <w:jc w:val="center"/>
        <w:rPr>
          <w:b/>
          <w:sz w:val="36"/>
        </w:rPr>
      </w:pPr>
      <w:r>
        <w:rPr>
          <w:b/>
          <w:sz w:val="36"/>
        </w:rPr>
        <w:t>DISUSUN OLEH:</w:t>
      </w:r>
    </w:p>
    <w:p w14:paraId="490BA895" w14:textId="37024EFC" w:rsidR="0040048F" w:rsidRDefault="00BF6EBA" w:rsidP="002024BF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Ray Antonius</w:t>
      </w:r>
    </w:p>
    <w:p w14:paraId="63DB6A67" w14:textId="4E753BDC" w:rsidR="00EF4F48" w:rsidRPr="00EF4F48" w:rsidRDefault="001B75E9" w:rsidP="002024B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1 November </w:t>
      </w:r>
      <w:r w:rsidR="00BF6EBA">
        <w:rPr>
          <w:b/>
          <w:sz w:val="28"/>
          <w:lang w:val="en-US"/>
        </w:rPr>
        <w:t>2018</w:t>
      </w:r>
    </w:p>
    <w:p w14:paraId="7ADC5386" w14:textId="4EAAFE1D" w:rsidR="00196B32" w:rsidRPr="00BF6EBA" w:rsidRDefault="00196B32" w:rsidP="00196B32">
      <w:pPr>
        <w:rPr>
          <w:lang w:val="en-US"/>
        </w:rPr>
      </w:pPr>
      <w:r w:rsidRPr="00F867BD">
        <w:rPr>
          <w:b/>
        </w:rPr>
        <w:lastRenderedPageBreak/>
        <w:t>Tujuan</w:t>
      </w:r>
      <w:r>
        <w:t xml:space="preserve">: </w:t>
      </w:r>
      <w:proofErr w:type="spellStart"/>
      <w:r w:rsidR="00F82EEF">
        <w:rPr>
          <w:lang w:val="en-US"/>
        </w:rPr>
        <w:t>Memperlihatkan</w:t>
      </w:r>
      <w:proofErr w:type="spellEnd"/>
      <w:r w:rsidR="00F82EEF">
        <w:rPr>
          <w:lang w:val="en-US"/>
        </w:rPr>
        <w:t xml:space="preserve"> </w:t>
      </w:r>
      <w:proofErr w:type="spellStart"/>
      <w:r w:rsidR="00F82EEF">
        <w:rPr>
          <w:lang w:val="en-US"/>
        </w:rPr>
        <w:t>mahasiswa</w:t>
      </w:r>
      <w:proofErr w:type="spellEnd"/>
      <w:r w:rsidR="00F82EEF">
        <w:rPr>
          <w:lang w:val="en-US"/>
        </w:rPr>
        <w:t xml:space="preserve"> </w:t>
      </w:r>
      <w:proofErr w:type="spellStart"/>
      <w:r w:rsidR="00F82EEF">
        <w:rPr>
          <w:lang w:val="en-US"/>
        </w:rPr>
        <w:t>cara</w:t>
      </w:r>
      <w:proofErr w:type="spellEnd"/>
      <w:r w:rsidR="00F82EEF">
        <w:rPr>
          <w:lang w:val="en-US"/>
        </w:rPr>
        <w:t xml:space="preserve"> </w:t>
      </w:r>
      <w:proofErr w:type="spellStart"/>
      <w:r w:rsidR="00F82EEF">
        <w:rPr>
          <w:lang w:val="en-US"/>
        </w:rPr>
        <w:t>memanipulasi</w:t>
      </w:r>
      <w:proofErr w:type="spellEnd"/>
      <w:r w:rsidR="00F82EEF">
        <w:rPr>
          <w:lang w:val="en-US"/>
        </w:rPr>
        <w:t xml:space="preserve"> </w:t>
      </w:r>
      <w:proofErr w:type="spellStart"/>
      <w:r w:rsidR="00F82EEF">
        <w:rPr>
          <w:lang w:val="en-US"/>
        </w:rPr>
        <w:t>gambar</w:t>
      </w:r>
      <w:proofErr w:type="spellEnd"/>
      <w:r w:rsidR="00F82EEF">
        <w:rPr>
          <w:lang w:val="en-US"/>
        </w:rPr>
        <w:t xml:space="preserve"> 3 channel RGB, dan juga </w:t>
      </w:r>
      <w:proofErr w:type="spellStart"/>
      <w:r w:rsidR="00F82EEF">
        <w:rPr>
          <w:lang w:val="en-US"/>
        </w:rPr>
        <w:t>menunjukkan</w:t>
      </w:r>
      <w:proofErr w:type="spellEnd"/>
      <w:r w:rsidR="00F82EEF">
        <w:rPr>
          <w:lang w:val="en-US"/>
        </w:rPr>
        <w:t xml:space="preserve"> </w:t>
      </w:r>
      <w:proofErr w:type="spellStart"/>
      <w:r w:rsidR="00F82EEF">
        <w:rPr>
          <w:lang w:val="en-US"/>
        </w:rPr>
        <w:t>kepada</w:t>
      </w:r>
      <w:proofErr w:type="spellEnd"/>
      <w:r w:rsidR="00F82EEF">
        <w:rPr>
          <w:lang w:val="en-US"/>
        </w:rPr>
        <w:t xml:space="preserve"> </w:t>
      </w:r>
      <w:proofErr w:type="spellStart"/>
      <w:r w:rsidR="00F82EEF">
        <w:rPr>
          <w:lang w:val="en-US"/>
        </w:rPr>
        <w:t>mahasiswa</w:t>
      </w:r>
      <w:proofErr w:type="spellEnd"/>
      <w:r w:rsidR="00F82EEF">
        <w:rPr>
          <w:lang w:val="en-US"/>
        </w:rPr>
        <w:t xml:space="preserve"> gaussian filtering yang </w:t>
      </w:r>
      <w:proofErr w:type="spellStart"/>
      <w:r w:rsidR="00F82EEF">
        <w:rPr>
          <w:lang w:val="en-US"/>
        </w:rPr>
        <w:t>terjadi</w:t>
      </w:r>
      <w:proofErr w:type="spellEnd"/>
      <w:r w:rsidR="00F82EEF">
        <w:rPr>
          <w:lang w:val="en-US"/>
        </w:rPr>
        <w:t xml:space="preserve"> pada </w:t>
      </w:r>
      <w:proofErr w:type="spellStart"/>
      <w:r w:rsidR="00F82EEF">
        <w:rPr>
          <w:lang w:val="en-US"/>
        </w:rPr>
        <w:t>gambar</w:t>
      </w:r>
      <w:proofErr w:type="spellEnd"/>
      <w:r w:rsidR="00F82EEF">
        <w:rPr>
          <w:lang w:val="en-US"/>
        </w:rPr>
        <w:t xml:space="preserve"> </w:t>
      </w:r>
      <w:proofErr w:type="spellStart"/>
      <w:r w:rsidR="00F82EEF">
        <w:rPr>
          <w:lang w:val="en-US"/>
        </w:rPr>
        <w:t>dalam</w:t>
      </w:r>
      <w:proofErr w:type="spellEnd"/>
      <w:r w:rsidR="00F82EEF">
        <w:rPr>
          <w:lang w:val="en-US"/>
        </w:rPr>
        <w:t xml:space="preserve"> space </w:t>
      </w:r>
      <w:proofErr w:type="spellStart"/>
      <w:r w:rsidR="00F82EEF">
        <w:rPr>
          <w:lang w:val="en-US"/>
        </w:rPr>
        <w:t>YCbCr</w:t>
      </w:r>
      <w:proofErr w:type="spellEnd"/>
      <w:r w:rsidR="00F82EEF">
        <w:rPr>
          <w:lang w:val="en-US"/>
        </w:rPr>
        <w:t>.</w:t>
      </w:r>
    </w:p>
    <w:p w14:paraId="717D37D5" w14:textId="77777777" w:rsidR="00196B32" w:rsidRPr="00F867BD" w:rsidRDefault="00196B32" w:rsidP="00196B32">
      <w:pPr>
        <w:rPr>
          <w:b/>
        </w:rPr>
      </w:pPr>
      <w:r w:rsidRPr="00F867BD">
        <w:rPr>
          <w:b/>
        </w:rPr>
        <w:t>Alat dan Bahan:</w:t>
      </w:r>
    </w:p>
    <w:p w14:paraId="16ECE94F" w14:textId="592AB63B" w:rsidR="00BF6EBA" w:rsidRPr="00655F3E" w:rsidRDefault="00BF6EBA" w:rsidP="00BF6EBA">
      <w:pPr>
        <w:pStyle w:val="ListParagraph"/>
        <w:numPr>
          <w:ilvl w:val="0"/>
          <w:numId w:val="2"/>
        </w:numPr>
        <w:rPr>
          <w:b/>
        </w:rPr>
      </w:pPr>
      <w:r>
        <w:rPr>
          <w:lang w:val="en-US"/>
        </w:rPr>
        <w:t>Octave</w:t>
      </w:r>
    </w:p>
    <w:p w14:paraId="75B0918E" w14:textId="3E4B267A" w:rsidR="008E0885" w:rsidRPr="00F82EEF" w:rsidRDefault="00F82EEF" w:rsidP="008E0885">
      <w:pPr>
        <w:pStyle w:val="ListParagraph"/>
        <w:numPr>
          <w:ilvl w:val="0"/>
          <w:numId w:val="2"/>
        </w:numPr>
      </w:pPr>
      <w:r>
        <w:rPr>
          <w:lang w:val="en-US"/>
        </w:rPr>
        <w:t>Lena512color.tiff</w:t>
      </w:r>
    </w:p>
    <w:p w14:paraId="5CCA47B4" w14:textId="6D8E54BE" w:rsidR="00F82EEF" w:rsidRPr="008E0885" w:rsidRDefault="00F82EEF" w:rsidP="00F82EEF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Ycbcr.mat</w:t>
      </w:r>
      <w:proofErr w:type="spellEnd"/>
    </w:p>
    <w:p w14:paraId="7D7ECAA5" w14:textId="77777777" w:rsidR="008E0885" w:rsidRDefault="008E0885" w:rsidP="008E0885">
      <w:pPr>
        <w:pStyle w:val="ListParagraph"/>
        <w:rPr>
          <w:b/>
        </w:rPr>
      </w:pPr>
    </w:p>
    <w:p w14:paraId="53924C3E" w14:textId="11CCEBCD" w:rsidR="00196B32" w:rsidRPr="008E0885" w:rsidRDefault="00196B32" w:rsidP="008E0885">
      <w:pPr>
        <w:rPr>
          <w:b/>
        </w:rPr>
      </w:pPr>
      <w:r w:rsidRPr="008E0885">
        <w:rPr>
          <w:b/>
        </w:rPr>
        <w:t>Prosedur:</w:t>
      </w:r>
    </w:p>
    <w:p w14:paraId="6C14ADC0" w14:textId="2AE855B3" w:rsidR="00F82EEF" w:rsidRPr="00F82EEF" w:rsidRDefault="00BF6EBA" w:rsidP="00F82EEF">
      <w:pPr>
        <w:pStyle w:val="ListParagraph"/>
        <w:numPr>
          <w:ilvl w:val="0"/>
          <w:numId w:val="3"/>
        </w:numPr>
      </w:pPr>
      <w:r>
        <w:rPr>
          <w:lang w:val="en-US"/>
        </w:rPr>
        <w:t>B</w:t>
      </w:r>
      <w:r w:rsidR="00F82EEF">
        <w:rPr>
          <w:lang w:val="en-US"/>
        </w:rPr>
        <w:t>uka octave/</w:t>
      </w:r>
      <w:proofErr w:type="spellStart"/>
      <w:r w:rsidR="00F82EEF">
        <w:rPr>
          <w:lang w:val="en-US"/>
        </w:rPr>
        <w:t>matlab</w:t>
      </w:r>
      <w:proofErr w:type="spellEnd"/>
    </w:p>
    <w:p w14:paraId="7009C27C" w14:textId="09F8817A" w:rsidR="00F82EEF" w:rsidRPr="00F82EEF" w:rsidRDefault="003F0077" w:rsidP="00F82EEF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Muatkan</w:t>
      </w:r>
      <w:proofErr w:type="spellEnd"/>
      <w:r>
        <w:rPr>
          <w:lang w:val="en-US"/>
        </w:rPr>
        <w:t xml:space="preserve"> lena512color.tiff pada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imread</w:t>
      </w:r>
      <w:proofErr w:type="spellEnd"/>
      <w:r>
        <w:rPr>
          <w:lang w:val="en-US"/>
        </w:rPr>
        <w:t>(‘lena512color.tiff’);</w:t>
      </w:r>
    </w:p>
    <w:p w14:paraId="275F8A2D" w14:textId="5A64C18E" w:rsidR="00F82EEF" w:rsidRPr="00F82EEF" w:rsidRDefault="003F0077" w:rsidP="00F82EEF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Pecahlah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3 channel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index array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(R=</w:t>
      </w:r>
      <w:proofErr w:type="spellStart"/>
      <w:r>
        <w:rPr>
          <w:lang w:val="en-US"/>
        </w:rPr>
        <w:t>img</w:t>
      </w:r>
      <w:proofErr w:type="spellEnd"/>
      <w:proofErr w:type="gramStart"/>
      <w:r>
        <w:rPr>
          <w:lang w:val="en-US"/>
        </w:rPr>
        <w:t>(:,:,</w:t>
      </w:r>
      <w:proofErr w:type="gramEnd"/>
      <w:r>
        <w:rPr>
          <w:lang w:val="en-US"/>
        </w:rPr>
        <w:t>1); G=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(:,:,2); B=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(:,:,3);)</w:t>
      </w:r>
    </w:p>
    <w:p w14:paraId="2E85BED0" w14:textId="34F187D1" w:rsidR="00F82EEF" w:rsidRPr="00F82EEF" w:rsidRDefault="003F0077" w:rsidP="00F82EEF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Gambarkan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channel dan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original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subplot(2,</w:t>
      </w:r>
      <w:proofErr w:type="gramStart"/>
      <w:r>
        <w:rPr>
          <w:lang w:val="en-US"/>
        </w:rPr>
        <w:t>2,n</w:t>
      </w:r>
      <w:proofErr w:type="gramEnd"/>
      <w:r>
        <w:rPr>
          <w:lang w:val="en-US"/>
        </w:rPr>
        <w:t>) (n=1,2,3,4).</w:t>
      </w:r>
    </w:p>
    <w:p w14:paraId="1D0BE56B" w14:textId="09B690C9" w:rsidR="00F82EEF" w:rsidRPr="00F82EEF" w:rsidRDefault="003F0077" w:rsidP="00F82EEF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channel R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0 dan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channel </w:t>
      </w:r>
      <w:proofErr w:type="spellStart"/>
      <w:r>
        <w:rPr>
          <w:lang w:val="en-US"/>
        </w:rPr>
        <w:t>hijau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setengah</w:t>
      </w:r>
      <w:proofErr w:type="spellEnd"/>
      <w:r>
        <w:rPr>
          <w:lang w:val="en-US"/>
        </w:rPr>
        <w:t>.</w:t>
      </w:r>
    </w:p>
    <w:p w14:paraId="3E904E7C" w14:textId="7245102B" w:rsidR="00F82EEF" w:rsidRPr="00F82EEF" w:rsidRDefault="003F0077" w:rsidP="00F82EEF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Gambarkan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 xml:space="preserve"> </w:t>
      </w:r>
      <w:proofErr w:type="spellStart"/>
      <w:r w:rsidR="006B696C">
        <w:rPr>
          <w:lang w:val="en-US"/>
        </w:rPr>
        <w:t>tiap</w:t>
      </w:r>
      <w:proofErr w:type="spellEnd"/>
      <w:r w:rsidR="006B696C">
        <w:rPr>
          <w:lang w:val="en-US"/>
        </w:rPr>
        <w:t xml:space="preserve"> channel yang </w:t>
      </w:r>
      <w:proofErr w:type="spellStart"/>
      <w:r w:rsidR="006B696C">
        <w:rPr>
          <w:lang w:val="en-US"/>
        </w:rPr>
        <w:t>telah</w:t>
      </w:r>
      <w:proofErr w:type="spellEnd"/>
      <w:r w:rsidR="006B696C">
        <w:rPr>
          <w:lang w:val="en-US"/>
        </w:rPr>
        <w:t xml:space="preserve"> </w:t>
      </w:r>
      <w:proofErr w:type="spellStart"/>
      <w:r w:rsidR="006B696C">
        <w:rPr>
          <w:lang w:val="en-US"/>
        </w:rPr>
        <w:t>dimanipulasi</w:t>
      </w:r>
      <w:proofErr w:type="spellEnd"/>
      <w:r w:rsidR="006B696C">
        <w:rPr>
          <w:lang w:val="en-US"/>
        </w:rPr>
        <w:t xml:space="preserve"> dan </w:t>
      </w:r>
      <w:proofErr w:type="spellStart"/>
      <w:r w:rsidR="006B696C">
        <w:rPr>
          <w:lang w:val="en-US"/>
        </w:rPr>
        <w:t>hasil</w:t>
      </w:r>
      <w:proofErr w:type="spellEnd"/>
      <w:r w:rsidR="006B696C">
        <w:rPr>
          <w:lang w:val="en-US"/>
        </w:rPr>
        <w:t xml:space="preserve"> </w:t>
      </w:r>
      <w:proofErr w:type="spellStart"/>
      <w:r w:rsidR="006B696C">
        <w:rPr>
          <w:lang w:val="en-US"/>
        </w:rPr>
        <w:t>gabungannya</w:t>
      </w:r>
      <w:proofErr w:type="spellEnd"/>
      <w:r w:rsidR="006B696C">
        <w:rPr>
          <w:lang w:val="en-US"/>
        </w:rPr>
        <w:t xml:space="preserve"> </w:t>
      </w:r>
      <w:proofErr w:type="spellStart"/>
      <w:r w:rsidR="006B696C">
        <w:rPr>
          <w:lang w:val="en-US"/>
        </w:rPr>
        <w:t>dengan</w:t>
      </w:r>
      <w:proofErr w:type="spellEnd"/>
      <w:r w:rsidR="006B696C">
        <w:rPr>
          <w:lang w:val="en-US"/>
        </w:rPr>
        <w:t xml:space="preserve"> </w:t>
      </w:r>
      <w:proofErr w:type="spellStart"/>
      <w:r w:rsidR="006B696C">
        <w:rPr>
          <w:lang w:val="en-US"/>
        </w:rPr>
        <w:t>fungsi</w:t>
      </w:r>
      <w:proofErr w:type="spellEnd"/>
      <w:r w:rsidR="006B696C">
        <w:rPr>
          <w:lang w:val="en-US"/>
        </w:rPr>
        <w:t xml:space="preserve"> subplot(2,</w:t>
      </w:r>
      <w:proofErr w:type="gramStart"/>
      <w:r w:rsidR="006B696C">
        <w:rPr>
          <w:lang w:val="en-US"/>
        </w:rPr>
        <w:t>2,n</w:t>
      </w:r>
      <w:proofErr w:type="gramEnd"/>
      <w:r w:rsidR="006B696C">
        <w:rPr>
          <w:lang w:val="en-US"/>
        </w:rPr>
        <w:t xml:space="preserve">), </w:t>
      </w:r>
      <w:proofErr w:type="spellStart"/>
      <w:r w:rsidR="006B696C">
        <w:rPr>
          <w:lang w:val="en-US"/>
        </w:rPr>
        <w:t>catat</w:t>
      </w:r>
      <w:proofErr w:type="spellEnd"/>
      <w:r w:rsidR="006B696C">
        <w:rPr>
          <w:lang w:val="en-US"/>
        </w:rPr>
        <w:t xml:space="preserve"> </w:t>
      </w:r>
      <w:proofErr w:type="spellStart"/>
      <w:r w:rsidR="006B696C">
        <w:rPr>
          <w:lang w:val="en-US"/>
        </w:rPr>
        <w:t>hasilnya</w:t>
      </w:r>
      <w:proofErr w:type="spellEnd"/>
      <w:r w:rsidR="006B696C">
        <w:rPr>
          <w:lang w:val="en-US"/>
        </w:rPr>
        <w:t>.</w:t>
      </w:r>
    </w:p>
    <w:p w14:paraId="3D5257E3" w14:textId="17BB4DBB" w:rsidR="00F82EEF" w:rsidRPr="00F82EEF" w:rsidRDefault="006B696C" w:rsidP="00F82EEF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Muatkan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ycbcr.mat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load(‘</w:t>
      </w:r>
      <w:proofErr w:type="spellStart"/>
      <w:r>
        <w:rPr>
          <w:lang w:val="en-US"/>
        </w:rPr>
        <w:t>ycbcr.mat</w:t>
      </w:r>
      <w:proofErr w:type="spellEnd"/>
      <w:r>
        <w:rPr>
          <w:lang w:val="en-US"/>
        </w:rPr>
        <w:t xml:space="preserve">’),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didaptkan</w:t>
      </w:r>
      <w:proofErr w:type="spellEnd"/>
      <w:r>
        <w:rPr>
          <w:lang w:val="en-US"/>
        </w:rPr>
        <w:t xml:space="preserve"> h, dan </w:t>
      </w:r>
      <w:proofErr w:type="spellStart"/>
      <w:r>
        <w:rPr>
          <w:lang w:val="en-US"/>
        </w:rPr>
        <w:t>Ycbcr</w:t>
      </w:r>
      <w:proofErr w:type="spellEnd"/>
    </w:p>
    <w:p w14:paraId="7E1B42BB" w14:textId="7C81D528" w:rsidR="00F82EEF" w:rsidRPr="00F82EEF" w:rsidRDefault="006B696C" w:rsidP="00F82EEF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Pisah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ycbcr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Y, </w:t>
      </w: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>, dan Cr</w:t>
      </w:r>
    </w:p>
    <w:p w14:paraId="1FC6BC45" w14:textId="7E0AFE12" w:rsidR="00F82EEF" w:rsidRPr="006B696C" w:rsidRDefault="006B696C" w:rsidP="00F82EEF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Filter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filt2(h, Y);</w:t>
      </w:r>
    </w:p>
    <w:p w14:paraId="06C2002A" w14:textId="2F0B7401" w:rsidR="006B696C" w:rsidRPr="006B696C" w:rsidRDefault="006B696C" w:rsidP="00F82EEF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Y, </w:t>
      </w: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 xml:space="preserve">, Cr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RGB dan </w:t>
      </w:r>
      <w:proofErr w:type="spellStart"/>
      <w:r>
        <w:rPr>
          <w:lang w:val="en-US"/>
        </w:rPr>
        <w:t>tunjukkan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gabungan</w:t>
      </w:r>
      <w:proofErr w:type="spellEnd"/>
      <w:r>
        <w:rPr>
          <w:lang w:val="en-US"/>
        </w:rPr>
        <w:t xml:space="preserve"> 3 channel RGB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imshow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656E1225" w14:textId="6CBB95A9" w:rsidR="006B696C" w:rsidRPr="006B696C" w:rsidRDefault="006B696C" w:rsidP="00F82EEF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7-8,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filter </w:t>
      </w: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 xml:space="preserve"> dan Cr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filt2(h, </w:t>
      </w:r>
      <w:proofErr w:type="spellStart"/>
      <w:r>
        <w:rPr>
          <w:lang w:val="en-US"/>
        </w:rPr>
        <w:t>Cb</w:t>
      </w:r>
      <w:proofErr w:type="spellEnd"/>
      <w:r>
        <w:rPr>
          <w:lang w:val="en-US"/>
        </w:rPr>
        <w:t>); filt2(h, Cr);</w:t>
      </w:r>
    </w:p>
    <w:p w14:paraId="73695473" w14:textId="5DACD208" w:rsidR="006B696C" w:rsidRPr="00F82EEF" w:rsidRDefault="006B696C" w:rsidP="00F82EEF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imshow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manipulasi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kesimpulannya</w:t>
      </w:r>
      <w:proofErr w:type="spellEnd"/>
      <w:r>
        <w:rPr>
          <w:lang w:val="en-US"/>
        </w:rPr>
        <w:t>.</w:t>
      </w:r>
    </w:p>
    <w:p w14:paraId="521817AA" w14:textId="0AF623C4" w:rsidR="00125ED7" w:rsidRPr="00F82EEF" w:rsidRDefault="00125ED7" w:rsidP="00F82EEF">
      <w:pPr>
        <w:pStyle w:val="ListParagraph"/>
        <w:numPr>
          <w:ilvl w:val="0"/>
          <w:numId w:val="3"/>
        </w:numPr>
      </w:pPr>
      <w:r w:rsidRPr="00F82EEF">
        <w:rPr>
          <w:b/>
        </w:rPr>
        <w:br w:type="page"/>
      </w:r>
    </w:p>
    <w:p w14:paraId="12D85476" w14:textId="1A8742BD" w:rsidR="00196B32" w:rsidRDefault="00196B32" w:rsidP="00196B32">
      <w:r w:rsidRPr="00F867BD">
        <w:rPr>
          <w:b/>
        </w:rPr>
        <w:lastRenderedPageBreak/>
        <w:t>Hasil</w:t>
      </w:r>
      <w:r>
        <w:t>:</w:t>
      </w:r>
    </w:p>
    <w:p w14:paraId="421108EA" w14:textId="5A924358" w:rsidR="00125ED7" w:rsidRDefault="00125ED7" w:rsidP="006B696C">
      <w:pPr>
        <w:rPr>
          <w:lang w:val="en-US"/>
        </w:rPr>
      </w:pPr>
      <w:bookmarkStart w:id="0" w:name="_GoBack"/>
      <w:bookmarkEnd w:id="0"/>
    </w:p>
    <w:p w14:paraId="1319F457" w14:textId="77777777" w:rsidR="004B4CC3" w:rsidRPr="002D0250" w:rsidRDefault="004B4CC3" w:rsidP="004B4CC3">
      <w:pPr>
        <w:jc w:val="center"/>
        <w:rPr>
          <w:lang w:val="en-US"/>
        </w:rPr>
      </w:pPr>
    </w:p>
    <w:p w14:paraId="745EBA78" w14:textId="4B81E164" w:rsidR="00AA0F1D" w:rsidRPr="00AA0F1D" w:rsidRDefault="00AA0F1D" w:rsidP="00196B32">
      <w:pPr>
        <w:rPr>
          <w:lang w:val="en-US"/>
        </w:rPr>
      </w:pPr>
      <w:proofErr w:type="spellStart"/>
      <w:r>
        <w:rPr>
          <w:lang w:val="en-US"/>
        </w:rPr>
        <w:t>Pembahasan</w:t>
      </w:r>
      <w:proofErr w:type="spellEnd"/>
      <w:r>
        <w:rPr>
          <w:lang w:val="en-US"/>
        </w:rPr>
        <w:t>:</w:t>
      </w:r>
    </w:p>
    <w:p w14:paraId="0EAE83D0" w14:textId="04E99B1D" w:rsidR="00F77D7D" w:rsidRPr="00F77D7D" w:rsidRDefault="00D50866" w:rsidP="00F77D7D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lang w:val="en-US"/>
        </w:rPr>
        <w:t xml:space="preserve">Gambar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mesh yang </w:t>
      </w:r>
      <w:proofErr w:type="spellStart"/>
      <w:r>
        <w:rPr>
          <w:lang w:val="en-US"/>
        </w:rPr>
        <w:t>ditunjukkan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hipotesa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>. Gaussian</w:t>
      </w:r>
      <w:r w:rsidR="00F77D7D">
        <w:rPr>
          <w:lang w:val="en-US"/>
        </w:rPr>
        <w:t xml:space="preserve"> distribution </w:t>
      </w:r>
      <w:proofErr w:type="spellStart"/>
      <w:r w:rsidR="00F77D7D">
        <w:rPr>
          <w:lang w:val="en-US"/>
        </w:rPr>
        <w:t>adalah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sebuah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distribusi</w:t>
      </w:r>
      <w:proofErr w:type="spellEnd"/>
      <w:r w:rsidR="00F77D7D">
        <w:rPr>
          <w:lang w:val="en-US"/>
        </w:rPr>
        <w:t xml:space="preserve"> yang </w:t>
      </w:r>
      <w:proofErr w:type="spellStart"/>
      <w:r w:rsidR="00F77D7D">
        <w:rPr>
          <w:lang w:val="en-US"/>
        </w:rPr>
        <w:t>menjelaskan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mengenai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distribusi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probabilitas</w:t>
      </w:r>
      <w:proofErr w:type="spellEnd"/>
      <w:r w:rsidR="00F77D7D">
        <w:rPr>
          <w:lang w:val="en-US"/>
        </w:rPr>
        <w:t xml:space="preserve">. Di mana </w:t>
      </w:r>
      <w:proofErr w:type="spellStart"/>
      <w:r w:rsidR="00F77D7D">
        <w:rPr>
          <w:lang w:val="en-US"/>
        </w:rPr>
        <w:t>bagian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tengahnya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akan</w:t>
      </w:r>
      <w:proofErr w:type="spellEnd"/>
      <w:r w:rsidR="00F77D7D">
        <w:rPr>
          <w:lang w:val="en-US"/>
        </w:rPr>
        <w:t xml:space="preserve"> lebih </w:t>
      </w:r>
      <w:proofErr w:type="spellStart"/>
      <w:r w:rsidR="00F77D7D">
        <w:rPr>
          <w:lang w:val="en-US"/>
        </w:rPr>
        <w:t>padat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ketimbang</w:t>
      </w:r>
      <w:proofErr w:type="spellEnd"/>
      <w:r w:rsidR="00F77D7D">
        <w:rPr>
          <w:lang w:val="en-US"/>
        </w:rPr>
        <w:t xml:space="preserve"> yang lain. Hal ini </w:t>
      </w:r>
      <w:proofErr w:type="spellStart"/>
      <w:r w:rsidR="00F77D7D">
        <w:rPr>
          <w:lang w:val="en-US"/>
        </w:rPr>
        <w:t>diadopsi</w:t>
      </w:r>
      <w:proofErr w:type="spellEnd"/>
      <w:r w:rsidR="00F77D7D">
        <w:rPr>
          <w:lang w:val="en-US"/>
        </w:rPr>
        <w:t xml:space="preserve"> oleh mesh yang </w:t>
      </w:r>
      <w:proofErr w:type="spellStart"/>
      <w:r w:rsidR="00F77D7D">
        <w:rPr>
          <w:lang w:val="en-US"/>
        </w:rPr>
        <w:t>dilihat</w:t>
      </w:r>
      <w:proofErr w:type="spellEnd"/>
      <w:r w:rsidR="00F77D7D">
        <w:rPr>
          <w:lang w:val="en-US"/>
        </w:rPr>
        <w:t xml:space="preserve"> pada </w:t>
      </w:r>
      <w:proofErr w:type="spellStart"/>
      <w:r w:rsidR="00F77D7D">
        <w:rPr>
          <w:lang w:val="en-US"/>
        </w:rPr>
        <w:t>gambar</w:t>
      </w:r>
      <w:proofErr w:type="spellEnd"/>
      <w:r w:rsidR="00F77D7D">
        <w:rPr>
          <w:lang w:val="en-US"/>
        </w:rPr>
        <w:t xml:space="preserve"> 1. </w:t>
      </w:r>
      <w:proofErr w:type="spellStart"/>
      <w:r w:rsidR="00F77D7D">
        <w:rPr>
          <w:lang w:val="en-US"/>
        </w:rPr>
        <w:t>Namun</w:t>
      </w:r>
      <w:proofErr w:type="spellEnd"/>
      <w:r w:rsidR="00F77D7D">
        <w:rPr>
          <w:lang w:val="en-US"/>
        </w:rPr>
        <w:t xml:space="preserve">, </w:t>
      </w:r>
      <w:proofErr w:type="spellStart"/>
      <w:r w:rsidR="00F77D7D">
        <w:rPr>
          <w:lang w:val="en-US"/>
        </w:rPr>
        <w:t>karena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dalam</w:t>
      </w:r>
      <w:proofErr w:type="spellEnd"/>
      <w:r w:rsidR="00F77D7D">
        <w:rPr>
          <w:lang w:val="en-US"/>
        </w:rPr>
        <w:t xml:space="preserve"> 2D, </w:t>
      </w:r>
      <w:proofErr w:type="spellStart"/>
      <w:r w:rsidR="00F77D7D">
        <w:rPr>
          <w:lang w:val="en-US"/>
        </w:rPr>
        <w:t>maka</w:t>
      </w:r>
      <w:proofErr w:type="spellEnd"/>
      <w:r w:rsidR="00F77D7D">
        <w:rPr>
          <w:lang w:val="en-US"/>
        </w:rPr>
        <w:t xml:space="preserve"> gaussian filter </w:t>
      </w:r>
      <w:proofErr w:type="spellStart"/>
      <w:r w:rsidR="00F77D7D">
        <w:rPr>
          <w:lang w:val="en-US"/>
        </w:rPr>
        <w:t>tersebut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memiliki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bentuk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seperti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sebuah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gunung</w:t>
      </w:r>
      <w:proofErr w:type="spellEnd"/>
      <w:r w:rsidR="00F77D7D">
        <w:rPr>
          <w:lang w:val="en-US"/>
        </w:rPr>
        <w:t xml:space="preserve">. </w:t>
      </w:r>
      <w:proofErr w:type="spellStart"/>
      <w:r w:rsidR="00F77D7D">
        <w:rPr>
          <w:lang w:val="en-US"/>
        </w:rPr>
        <w:t>Konsepnya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masih</w:t>
      </w:r>
      <w:proofErr w:type="spellEnd"/>
      <w:r w:rsidR="00F77D7D">
        <w:rPr>
          <w:lang w:val="en-US"/>
        </w:rPr>
        <w:t xml:space="preserve"> sama, di mana </w:t>
      </w:r>
      <w:proofErr w:type="spellStart"/>
      <w:r w:rsidR="00F77D7D">
        <w:rPr>
          <w:lang w:val="en-US"/>
        </w:rPr>
        <w:t>titik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tengah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akan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memiliki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dampak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pengolahan</w:t>
      </w:r>
      <w:proofErr w:type="spellEnd"/>
      <w:r w:rsidR="00F77D7D">
        <w:rPr>
          <w:lang w:val="en-US"/>
        </w:rPr>
        <w:t xml:space="preserve"> lebih </w:t>
      </w:r>
      <w:proofErr w:type="spellStart"/>
      <w:r w:rsidR="00F77D7D">
        <w:rPr>
          <w:lang w:val="en-US"/>
        </w:rPr>
        <w:t>banyak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daripada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bagian</w:t>
      </w:r>
      <w:proofErr w:type="spellEnd"/>
      <w:r w:rsidR="00F77D7D">
        <w:rPr>
          <w:lang w:val="en-US"/>
        </w:rPr>
        <w:t xml:space="preserve"> yang lebih di </w:t>
      </w:r>
      <w:proofErr w:type="spellStart"/>
      <w:r w:rsidR="00F77D7D">
        <w:rPr>
          <w:lang w:val="en-US"/>
        </w:rPr>
        <w:t>pinggir</w:t>
      </w:r>
      <w:proofErr w:type="spellEnd"/>
      <w:r w:rsidR="00F77D7D">
        <w:rPr>
          <w:lang w:val="en-US"/>
        </w:rPr>
        <w:t>.</w:t>
      </w:r>
    </w:p>
    <w:p w14:paraId="43C7410F" w14:textId="4E17B204" w:rsidR="00F77D7D" w:rsidRPr="00F77D7D" w:rsidRDefault="00F77D7D" w:rsidP="00F77D7D">
      <w:pPr>
        <w:pStyle w:val="ListParagraph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7E152DEC" wp14:editId="0D8FBB36">
            <wp:extent cx="4324350" cy="2724150"/>
            <wp:effectExtent l="0" t="0" r="0" b="0"/>
            <wp:docPr id="8" name="Picture 8" descr="Image result for gauss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gaussi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88CCC" w14:textId="7C781BB5" w:rsidR="008B0806" w:rsidRPr="00E02598" w:rsidRDefault="00F77D7D" w:rsidP="00F77D7D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lang w:val="en-US"/>
        </w:rPr>
        <w:t>Gambar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2 dan 3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unsharp masking. Unsharp masking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mengkomparasi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di filter (</w:t>
      </w:r>
      <w:proofErr w:type="spellStart"/>
      <w:r>
        <w:rPr>
          <w:lang w:val="en-US"/>
        </w:rPr>
        <w:t>konvolusi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filter).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yang “unsharp”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dibuang</w:t>
      </w:r>
      <w:proofErr w:type="spellEnd"/>
      <w:r>
        <w:rPr>
          <w:lang w:val="en-US"/>
        </w:rPr>
        <w:t xml:space="preserve"> oleh mask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Pada kali ini,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 lebih </w:t>
      </w:r>
      <w:proofErr w:type="spellStart"/>
      <w:r>
        <w:rPr>
          <w:lang w:val="en-US"/>
        </w:rPr>
        <w:t>tajam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teliti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 xml:space="preserve"> lebih </w:t>
      </w:r>
      <w:proofErr w:type="spellStart"/>
      <w:r>
        <w:rPr>
          <w:lang w:val="en-US"/>
        </w:rPr>
        <w:t>kasar</w:t>
      </w:r>
      <w:proofErr w:type="spellEnd"/>
      <w:r>
        <w:rPr>
          <w:lang w:val="en-US"/>
        </w:rPr>
        <w:t xml:space="preserve">. Hal ini </w:t>
      </w:r>
      <w:proofErr w:type="spellStart"/>
      <w:r>
        <w:rPr>
          <w:lang w:val="en-US"/>
        </w:rPr>
        <w:t>disebabkan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pengolahan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kehilangan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>.</w:t>
      </w:r>
    </w:p>
    <w:p w14:paraId="26CBFA7F" w14:textId="44F5F781" w:rsidR="00E02598" w:rsidRDefault="00E02598" w:rsidP="00E02598">
      <w:pPr>
        <w:pStyle w:val="ListParagraph"/>
        <w:jc w:val="both"/>
        <w:rPr>
          <w:b/>
          <w:lang w:val="en-US"/>
        </w:rPr>
      </w:pPr>
    </w:p>
    <w:p w14:paraId="2B24D6BF" w14:textId="302C7105" w:rsidR="00E02598" w:rsidRDefault="00E02598" w:rsidP="00E02598">
      <w:pPr>
        <w:pStyle w:val="ListParagraph"/>
        <w:jc w:val="both"/>
        <w:rPr>
          <w:lang w:val="en-US"/>
        </w:rPr>
      </w:pP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alpha dan beta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ekstrim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kekasaran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terlihat</w:t>
      </w:r>
      <w:proofErr w:type="spellEnd"/>
      <w:r>
        <w:rPr>
          <w:lang w:val="en-US"/>
        </w:rPr>
        <w:t>.</w:t>
      </w:r>
    </w:p>
    <w:p w14:paraId="33F89B1E" w14:textId="6746EA40" w:rsidR="00E02598" w:rsidRDefault="00E02598" w:rsidP="00E02598">
      <w:pPr>
        <w:pStyle w:val="ListParagraph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19FA8A" wp14:editId="26AD73F9">
            <wp:extent cx="5095875" cy="3990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8E71" w14:textId="51E6D840" w:rsidR="00E02598" w:rsidRPr="00E02598" w:rsidRDefault="00E02598" w:rsidP="00E02598">
      <w:pPr>
        <w:pStyle w:val="ListParagraph"/>
        <w:jc w:val="center"/>
        <w:rPr>
          <w:lang w:val="en-US"/>
        </w:rPr>
      </w:pPr>
      <w:r>
        <w:rPr>
          <w:lang w:val="en-US"/>
        </w:rPr>
        <w:t xml:space="preserve">Gambar 4. Unsharp Mask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alpha 110 dan beta 109</w:t>
      </w:r>
    </w:p>
    <w:p w14:paraId="47D17608" w14:textId="501CCE60" w:rsidR="00F77D7D" w:rsidRPr="00E02598" w:rsidRDefault="00F77D7D" w:rsidP="00F77D7D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r>
        <w:rPr>
          <w:lang w:val="en-US"/>
        </w:rPr>
        <w:t xml:space="preserve">Gambar 3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yang lebih </w:t>
      </w:r>
      <w:proofErr w:type="spellStart"/>
      <w:r w:rsidR="00E02598">
        <w:rPr>
          <w:lang w:val="en-US"/>
        </w:rPr>
        <w:t>tajam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2,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alpha dan beta (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a</w:t>
      </w:r>
      <w:r w:rsidR="0071686A">
        <w:rPr>
          <w:lang w:val="en-US"/>
        </w:rPr>
        <w:t>-b</w:t>
      </w:r>
      <w:r>
        <w:rPr>
          <w:lang w:val="en-US"/>
        </w:rPr>
        <w:t xml:space="preserve"> = 1</w:t>
      </w:r>
      <w:r w:rsidR="00E02598">
        <w:rPr>
          <w:lang w:val="en-US"/>
        </w:rPr>
        <w:t xml:space="preserve">, </w:t>
      </w:r>
      <w:proofErr w:type="spellStart"/>
      <w:r w:rsidR="00E02598">
        <w:rPr>
          <w:lang w:val="en-US"/>
        </w:rPr>
        <w:t>gambar</w:t>
      </w:r>
      <w:proofErr w:type="spellEnd"/>
      <w:r w:rsidR="00E02598">
        <w:rPr>
          <w:lang w:val="en-US"/>
        </w:rPr>
        <w:t xml:space="preserve"> </w:t>
      </w:r>
      <w:proofErr w:type="spellStart"/>
      <w:r w:rsidR="00E02598">
        <w:rPr>
          <w:lang w:val="en-US"/>
        </w:rPr>
        <w:t>akan</w:t>
      </w:r>
      <w:proofErr w:type="spellEnd"/>
      <w:r w:rsidR="00E02598">
        <w:rPr>
          <w:lang w:val="en-US"/>
        </w:rPr>
        <w:t xml:space="preserve"> </w:t>
      </w:r>
      <w:proofErr w:type="spellStart"/>
      <w:r w:rsidR="00E02598">
        <w:rPr>
          <w:lang w:val="en-US"/>
        </w:rPr>
        <w:t>menjadi</w:t>
      </w:r>
      <w:proofErr w:type="spellEnd"/>
      <w:r w:rsidR="00E02598">
        <w:rPr>
          <w:lang w:val="en-US"/>
        </w:rPr>
        <w:t xml:space="preserve"> </w:t>
      </w:r>
      <w:proofErr w:type="spellStart"/>
      <w:r w:rsidR="00E02598">
        <w:rPr>
          <w:lang w:val="en-US"/>
        </w:rPr>
        <w:t>semakin</w:t>
      </w:r>
      <w:proofErr w:type="spellEnd"/>
      <w:r w:rsidR="00E02598">
        <w:rPr>
          <w:lang w:val="en-US"/>
        </w:rPr>
        <w:t xml:space="preserve"> </w:t>
      </w:r>
      <w:proofErr w:type="spellStart"/>
      <w:r w:rsidR="00E02598">
        <w:rPr>
          <w:lang w:val="en-US"/>
        </w:rPr>
        <w:t>tajam</w:t>
      </w:r>
      <w:proofErr w:type="spellEnd"/>
      <w:r w:rsidR="00E02598">
        <w:rPr>
          <w:lang w:val="en-US"/>
        </w:rPr>
        <w:t xml:space="preserve"> </w:t>
      </w:r>
      <w:proofErr w:type="spellStart"/>
      <w:r w:rsidR="00E02598">
        <w:rPr>
          <w:lang w:val="en-US"/>
        </w:rPr>
        <w:t>namun</w:t>
      </w:r>
      <w:proofErr w:type="spellEnd"/>
      <w:r w:rsidR="00E02598">
        <w:rPr>
          <w:lang w:val="en-US"/>
        </w:rPr>
        <w:t xml:space="preserve"> </w:t>
      </w:r>
      <w:proofErr w:type="spellStart"/>
      <w:r w:rsidR="00E02598">
        <w:rPr>
          <w:lang w:val="en-US"/>
        </w:rPr>
        <w:t>kasar</w:t>
      </w:r>
      <w:proofErr w:type="spellEnd"/>
      <w:r w:rsidR="00E02598">
        <w:rPr>
          <w:lang w:val="en-US"/>
        </w:rPr>
        <w:t xml:space="preserve"> (</w:t>
      </w:r>
      <w:proofErr w:type="spellStart"/>
      <w:r w:rsidR="00E02598">
        <w:rPr>
          <w:lang w:val="en-US"/>
        </w:rPr>
        <w:t>lihat</w:t>
      </w:r>
      <w:proofErr w:type="spellEnd"/>
      <w:r w:rsidR="00E02598">
        <w:rPr>
          <w:lang w:val="en-US"/>
        </w:rPr>
        <w:t xml:space="preserve"> </w:t>
      </w:r>
      <w:proofErr w:type="spellStart"/>
      <w:r w:rsidR="00E02598">
        <w:rPr>
          <w:lang w:val="en-US"/>
        </w:rPr>
        <w:t>gambar</w:t>
      </w:r>
      <w:proofErr w:type="spellEnd"/>
      <w:r w:rsidR="00E02598">
        <w:rPr>
          <w:lang w:val="en-US"/>
        </w:rPr>
        <w:t xml:space="preserve"> 4)</w:t>
      </w:r>
      <w:r>
        <w:rPr>
          <w:lang w:val="en-US"/>
        </w:rPr>
        <w:t xml:space="preserve">. Hal ini </w:t>
      </w:r>
      <w:proofErr w:type="spellStart"/>
      <w:r>
        <w:rPr>
          <w:lang w:val="en-US"/>
        </w:rPr>
        <w:t>dikarenakan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intensitas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diaplikasikan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. Hal ini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dianalogikan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speaker. Speaker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peningkatan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suara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noise </w:t>
      </w:r>
      <w:proofErr w:type="spellStart"/>
      <w:r>
        <w:rPr>
          <w:lang w:val="en-US"/>
        </w:rPr>
        <w:t>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ditingkatkan</w:t>
      </w:r>
      <w:proofErr w:type="spellEnd"/>
      <w:r>
        <w:rPr>
          <w:lang w:val="en-US"/>
        </w:rPr>
        <w:t xml:space="preserve">. Hal ini </w:t>
      </w:r>
      <w:proofErr w:type="spellStart"/>
      <w:r>
        <w:rPr>
          <w:lang w:val="en-US"/>
        </w:rPr>
        <w:t>menyebabkan</w:t>
      </w:r>
      <w:proofErr w:type="spellEnd"/>
      <w:r>
        <w:rPr>
          <w:lang w:val="en-US"/>
        </w:rPr>
        <w:t xml:space="preserve"> output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sebaik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asli</w:t>
      </w:r>
      <w:proofErr w:type="spellEnd"/>
      <w:r>
        <w:rPr>
          <w:lang w:val="en-US"/>
        </w:rPr>
        <w:t>.</w:t>
      </w:r>
    </w:p>
    <w:p w14:paraId="7C261628" w14:textId="725D0BBB" w:rsidR="00E02598" w:rsidRPr="00F77D7D" w:rsidRDefault="00E02598" w:rsidP="00F77D7D">
      <w:pPr>
        <w:pStyle w:val="ListParagraph"/>
        <w:numPr>
          <w:ilvl w:val="0"/>
          <w:numId w:val="4"/>
        </w:numPr>
        <w:jc w:val="both"/>
        <w:rPr>
          <w:b/>
          <w:lang w:val="en-US"/>
        </w:rPr>
      </w:pPr>
      <w:proofErr w:type="spellStart"/>
      <w:r>
        <w:rPr>
          <w:lang w:val="en-US"/>
        </w:rPr>
        <w:t>Properti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ini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dimanfaatkan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edge detection,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sengaja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mengkasarkan</w:t>
      </w:r>
      <w:proofErr w:type="spellEnd"/>
      <w:r>
        <w:rPr>
          <w:lang w:val="en-US"/>
        </w:rPr>
        <w:t xml:space="preserve">’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dianggap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pinggiran</w:t>
      </w:r>
      <w:proofErr w:type="spellEnd"/>
      <w:r>
        <w:rPr>
          <w:lang w:val="en-US"/>
        </w:rPr>
        <w:t>.</w:t>
      </w:r>
    </w:p>
    <w:p w14:paraId="5B79F571" w14:textId="77777777" w:rsidR="00E02598" w:rsidRDefault="00E02598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C9AC874" w14:textId="3217F0B4" w:rsidR="00196B32" w:rsidRPr="00EC3168" w:rsidRDefault="00A3407A" w:rsidP="00EC3168">
      <w:pPr>
        <w:jc w:val="both"/>
        <w:rPr>
          <w:b/>
          <w:lang w:val="en-US"/>
        </w:rPr>
      </w:pPr>
      <w:r w:rsidRPr="00EC3168">
        <w:rPr>
          <w:b/>
          <w:lang w:val="en-US"/>
        </w:rPr>
        <w:lastRenderedPageBreak/>
        <w:t>Kesimpulan:</w:t>
      </w:r>
    </w:p>
    <w:p w14:paraId="68D95CE4" w14:textId="5E36F279" w:rsidR="00FE2110" w:rsidRDefault="00A3407A" w:rsidP="008B0806">
      <w:pPr>
        <w:jc w:val="both"/>
        <w:rPr>
          <w:lang w:val="en-US"/>
        </w:rPr>
      </w:pPr>
      <w:r>
        <w:rPr>
          <w:b/>
          <w:lang w:val="en-US"/>
        </w:rPr>
        <w:tab/>
      </w:r>
      <w:r w:rsidR="00F77D7D">
        <w:rPr>
          <w:lang w:val="en-US"/>
        </w:rPr>
        <w:t xml:space="preserve">Gaussian Filtering </w:t>
      </w:r>
      <w:proofErr w:type="spellStart"/>
      <w:r w:rsidR="00F77D7D">
        <w:rPr>
          <w:lang w:val="en-US"/>
        </w:rPr>
        <w:t>adalah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sebuah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fungsi</w:t>
      </w:r>
      <w:proofErr w:type="spellEnd"/>
      <w:r w:rsidR="00F77D7D">
        <w:rPr>
          <w:lang w:val="en-US"/>
        </w:rPr>
        <w:t xml:space="preserve"> yang </w:t>
      </w:r>
      <w:proofErr w:type="spellStart"/>
      <w:r w:rsidR="00F77D7D">
        <w:rPr>
          <w:lang w:val="en-US"/>
        </w:rPr>
        <w:t>dapat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digunakan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untuk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melakukan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penajaman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gambar</w:t>
      </w:r>
      <w:proofErr w:type="spellEnd"/>
      <w:r w:rsidR="00F77D7D">
        <w:rPr>
          <w:lang w:val="en-US"/>
        </w:rPr>
        <w:t xml:space="preserve">. Gambar yang </w:t>
      </w:r>
      <w:proofErr w:type="spellStart"/>
      <w:r w:rsidR="00F77D7D">
        <w:rPr>
          <w:lang w:val="en-US"/>
        </w:rPr>
        <w:t>diolah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akan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terlihat</w:t>
      </w:r>
      <w:proofErr w:type="spellEnd"/>
      <w:r w:rsidR="00F77D7D">
        <w:rPr>
          <w:lang w:val="en-US"/>
        </w:rPr>
        <w:t xml:space="preserve"> lebih </w:t>
      </w:r>
      <w:proofErr w:type="spellStart"/>
      <w:r w:rsidR="00F77D7D">
        <w:rPr>
          <w:lang w:val="en-US"/>
        </w:rPr>
        <w:t>tajam</w:t>
      </w:r>
      <w:proofErr w:type="spellEnd"/>
      <w:r w:rsidR="00F77D7D">
        <w:rPr>
          <w:lang w:val="en-US"/>
        </w:rPr>
        <w:t xml:space="preserve">, </w:t>
      </w:r>
      <w:proofErr w:type="spellStart"/>
      <w:r w:rsidR="00F77D7D">
        <w:rPr>
          <w:lang w:val="en-US"/>
        </w:rPr>
        <w:t>namun</w:t>
      </w:r>
      <w:proofErr w:type="spellEnd"/>
      <w:r w:rsidR="00F77D7D">
        <w:rPr>
          <w:lang w:val="en-US"/>
        </w:rPr>
        <w:t xml:space="preserve"> juga </w:t>
      </w:r>
      <w:proofErr w:type="spellStart"/>
      <w:r w:rsidR="00F77D7D">
        <w:rPr>
          <w:lang w:val="en-US"/>
        </w:rPr>
        <w:t>akan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keluar</w:t>
      </w:r>
      <w:proofErr w:type="spellEnd"/>
      <w:r w:rsidR="00F77D7D">
        <w:rPr>
          <w:lang w:val="en-US"/>
        </w:rPr>
        <w:t xml:space="preserve"> lebih </w:t>
      </w:r>
      <w:proofErr w:type="spellStart"/>
      <w:r w:rsidR="00F77D7D">
        <w:rPr>
          <w:lang w:val="en-US"/>
        </w:rPr>
        <w:t>kasar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ketimbang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dari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gambar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asli</w:t>
      </w:r>
      <w:proofErr w:type="spellEnd"/>
      <w:r w:rsidR="00F77D7D">
        <w:rPr>
          <w:lang w:val="en-US"/>
        </w:rPr>
        <w:t xml:space="preserve">. Unsharp masking </w:t>
      </w:r>
      <w:proofErr w:type="spellStart"/>
      <w:r w:rsidR="00F77D7D">
        <w:rPr>
          <w:lang w:val="en-US"/>
        </w:rPr>
        <w:t>membuang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bagian-bagian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gambar</w:t>
      </w:r>
      <w:proofErr w:type="spellEnd"/>
      <w:r w:rsidR="00F77D7D">
        <w:rPr>
          <w:lang w:val="en-US"/>
        </w:rPr>
        <w:t xml:space="preserve"> yang </w:t>
      </w:r>
      <w:proofErr w:type="spellStart"/>
      <w:r w:rsidR="00F77D7D">
        <w:rPr>
          <w:lang w:val="en-US"/>
        </w:rPr>
        <w:t>kurang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tajam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dengan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melakukan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komparasi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antara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gambar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asli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dengan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gambar</w:t>
      </w:r>
      <w:proofErr w:type="spellEnd"/>
      <w:r w:rsidR="00F77D7D">
        <w:rPr>
          <w:lang w:val="en-US"/>
        </w:rPr>
        <w:t xml:space="preserve"> </w:t>
      </w:r>
      <w:proofErr w:type="spellStart"/>
      <w:r w:rsidR="00F77D7D">
        <w:rPr>
          <w:lang w:val="en-US"/>
        </w:rPr>
        <w:t>hasil</w:t>
      </w:r>
      <w:proofErr w:type="spellEnd"/>
      <w:r w:rsidR="00F77D7D">
        <w:rPr>
          <w:lang w:val="en-US"/>
        </w:rPr>
        <w:t xml:space="preserve"> filter.</w:t>
      </w:r>
    </w:p>
    <w:p w14:paraId="75CD88CB" w14:textId="77777777" w:rsidR="00271A2F" w:rsidRDefault="00271A2F" w:rsidP="00196B32">
      <w:pPr>
        <w:rPr>
          <w:lang w:val="en-US"/>
        </w:rPr>
      </w:pPr>
    </w:p>
    <w:p w14:paraId="6905B826" w14:textId="77777777" w:rsidR="00271A2F" w:rsidRPr="00FE2110" w:rsidRDefault="00271A2F" w:rsidP="00196B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2304"/>
        <w:gridCol w:w="2108"/>
      </w:tblGrid>
      <w:tr w:rsidR="00EF4F48" w14:paraId="355EAAAE" w14:textId="77777777" w:rsidTr="00EF4F48">
        <w:tc>
          <w:tcPr>
            <w:tcW w:w="2387" w:type="dxa"/>
          </w:tcPr>
          <w:p w14:paraId="1B7672EE" w14:textId="77777777" w:rsidR="00EF4F48" w:rsidRPr="00FE2110" w:rsidRDefault="00EF4F48" w:rsidP="00127B5B">
            <w:pPr>
              <w:rPr>
                <w:b/>
                <w:lang w:val="en-US"/>
              </w:rPr>
            </w:pPr>
            <w:r w:rsidRPr="00196B32">
              <w:rPr>
                <w:b/>
              </w:rPr>
              <w:t>Nama</w:t>
            </w:r>
          </w:p>
        </w:tc>
        <w:tc>
          <w:tcPr>
            <w:tcW w:w="2304" w:type="dxa"/>
          </w:tcPr>
          <w:p w14:paraId="2A23E83C" w14:textId="77777777" w:rsidR="00EF4F48" w:rsidRPr="00196B32" w:rsidRDefault="00EF4F48" w:rsidP="00127B5B">
            <w:pPr>
              <w:rPr>
                <w:b/>
              </w:rPr>
            </w:pPr>
            <w:r w:rsidRPr="00196B32">
              <w:rPr>
                <w:b/>
              </w:rPr>
              <w:t>NIM</w:t>
            </w:r>
          </w:p>
        </w:tc>
        <w:tc>
          <w:tcPr>
            <w:tcW w:w="2108" w:type="dxa"/>
          </w:tcPr>
          <w:p w14:paraId="5B24FF30" w14:textId="77777777" w:rsidR="00EF4F48" w:rsidRPr="00FE2110" w:rsidRDefault="00EF4F48" w:rsidP="00127B5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Tanda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Tangan</w:t>
            </w:r>
            <w:proofErr w:type="spellEnd"/>
          </w:p>
        </w:tc>
      </w:tr>
      <w:tr w:rsidR="00EF4F48" w14:paraId="7FE630C7" w14:textId="77777777" w:rsidTr="00EF4F48">
        <w:trPr>
          <w:trHeight w:val="750"/>
        </w:trPr>
        <w:tc>
          <w:tcPr>
            <w:tcW w:w="2387" w:type="dxa"/>
          </w:tcPr>
          <w:p w14:paraId="0BC6B1AD" w14:textId="77777777" w:rsidR="00EF4F48" w:rsidRDefault="00EF4F48" w:rsidP="00127B5B"/>
          <w:p w14:paraId="609AF2DE" w14:textId="72BBF6B8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Ray Antonius</w:t>
            </w:r>
          </w:p>
          <w:p w14:paraId="33641141" w14:textId="77777777" w:rsidR="00EF4F48" w:rsidRDefault="00EF4F48" w:rsidP="00127B5B"/>
          <w:p w14:paraId="20F6C5F4" w14:textId="77777777" w:rsidR="00EF4F48" w:rsidRDefault="00EF4F48" w:rsidP="00127B5B"/>
        </w:tc>
        <w:tc>
          <w:tcPr>
            <w:tcW w:w="2304" w:type="dxa"/>
          </w:tcPr>
          <w:p w14:paraId="3614E53A" w14:textId="40151A48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00000021587</w:t>
            </w:r>
          </w:p>
        </w:tc>
        <w:tc>
          <w:tcPr>
            <w:tcW w:w="2108" w:type="dxa"/>
          </w:tcPr>
          <w:p w14:paraId="620BF5EB" w14:textId="6C727CC2" w:rsidR="00EF4F48" w:rsidRPr="00A3407A" w:rsidRDefault="00A3407A" w:rsidP="00127B5B">
            <w:pPr>
              <w:rPr>
                <w:lang w:val="en-US"/>
              </w:rPr>
            </w:pPr>
            <w:r>
              <w:rPr>
                <w:lang w:val="en-US"/>
              </w:rPr>
              <w:t>[placeholder]</w:t>
            </w:r>
          </w:p>
        </w:tc>
      </w:tr>
    </w:tbl>
    <w:p w14:paraId="3CEA3E86" w14:textId="77777777" w:rsidR="00196B32" w:rsidRPr="00271A2F" w:rsidRDefault="00196B32" w:rsidP="00271A2F">
      <w:pPr>
        <w:rPr>
          <w:lang w:val="en-US"/>
        </w:rPr>
      </w:pPr>
    </w:p>
    <w:sectPr w:rsidR="00196B32" w:rsidRPr="00271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89A"/>
    <w:multiLevelType w:val="hybridMultilevel"/>
    <w:tmpl w:val="72581A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57121"/>
    <w:multiLevelType w:val="hybridMultilevel"/>
    <w:tmpl w:val="02909B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73C88"/>
    <w:multiLevelType w:val="hybridMultilevel"/>
    <w:tmpl w:val="CF3491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92209"/>
    <w:multiLevelType w:val="hybridMultilevel"/>
    <w:tmpl w:val="DA8855D4"/>
    <w:lvl w:ilvl="0" w:tplc="1EF63D2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BA8AC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7089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4C6E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462AF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C2CA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A4F4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742A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4697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F2171B9"/>
    <w:multiLevelType w:val="hybridMultilevel"/>
    <w:tmpl w:val="264235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14"/>
    <w:rsid w:val="0002426E"/>
    <w:rsid w:val="00025A97"/>
    <w:rsid w:val="00064F9B"/>
    <w:rsid w:val="000C672C"/>
    <w:rsid w:val="00125ED7"/>
    <w:rsid w:val="00196B32"/>
    <w:rsid w:val="001B75E9"/>
    <w:rsid w:val="001C63C1"/>
    <w:rsid w:val="002024BF"/>
    <w:rsid w:val="00246FC9"/>
    <w:rsid w:val="00271A2F"/>
    <w:rsid w:val="00275F4F"/>
    <w:rsid w:val="0028507F"/>
    <w:rsid w:val="002A6D9C"/>
    <w:rsid w:val="002D0250"/>
    <w:rsid w:val="00336CEC"/>
    <w:rsid w:val="003B4ED9"/>
    <w:rsid w:val="003C12A9"/>
    <w:rsid w:val="003F0077"/>
    <w:rsid w:val="0040048F"/>
    <w:rsid w:val="004065A2"/>
    <w:rsid w:val="0048135E"/>
    <w:rsid w:val="004B4CC3"/>
    <w:rsid w:val="005321EF"/>
    <w:rsid w:val="00567A1D"/>
    <w:rsid w:val="005840BE"/>
    <w:rsid w:val="00610F8C"/>
    <w:rsid w:val="00655F3E"/>
    <w:rsid w:val="006B696C"/>
    <w:rsid w:val="006F27B8"/>
    <w:rsid w:val="006F358B"/>
    <w:rsid w:val="0071686A"/>
    <w:rsid w:val="00793BA5"/>
    <w:rsid w:val="007A1E4E"/>
    <w:rsid w:val="00815509"/>
    <w:rsid w:val="00871543"/>
    <w:rsid w:val="008B0806"/>
    <w:rsid w:val="008C4A41"/>
    <w:rsid w:val="008D5FDE"/>
    <w:rsid w:val="008E0885"/>
    <w:rsid w:val="009C314D"/>
    <w:rsid w:val="00A3407A"/>
    <w:rsid w:val="00AA0F1D"/>
    <w:rsid w:val="00AB7814"/>
    <w:rsid w:val="00AE0D86"/>
    <w:rsid w:val="00B32869"/>
    <w:rsid w:val="00B52DE4"/>
    <w:rsid w:val="00BE28DC"/>
    <w:rsid w:val="00BF6EBA"/>
    <w:rsid w:val="00C357E1"/>
    <w:rsid w:val="00CA347B"/>
    <w:rsid w:val="00CB1E11"/>
    <w:rsid w:val="00D1509E"/>
    <w:rsid w:val="00D50866"/>
    <w:rsid w:val="00DB3D05"/>
    <w:rsid w:val="00E02598"/>
    <w:rsid w:val="00E145B5"/>
    <w:rsid w:val="00E50DA8"/>
    <w:rsid w:val="00E64D3E"/>
    <w:rsid w:val="00EC3168"/>
    <w:rsid w:val="00EE71B5"/>
    <w:rsid w:val="00EF4F48"/>
    <w:rsid w:val="00F25802"/>
    <w:rsid w:val="00F77D7D"/>
    <w:rsid w:val="00F82EEF"/>
    <w:rsid w:val="00F867BD"/>
    <w:rsid w:val="00FE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DF20"/>
  <w15:docId w15:val="{8E4A5A71-CEEF-41AB-B064-B003D2C9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B32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196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7">
    <w:name w:val="sc7"/>
    <w:basedOn w:val="DefaultParagraphFont"/>
    <w:rsid w:val="00AA0F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AA0F1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AA0F1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AA0F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AA0F1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AA0F1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AA0F1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AA0F1D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6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C2C60-158E-4D33-82D4-E8EA143DE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UPH</dc:creator>
  <cp:keywords/>
  <dc:description/>
  <cp:lastModifiedBy>Ray Antonius</cp:lastModifiedBy>
  <cp:revision>4</cp:revision>
  <dcterms:created xsi:type="dcterms:W3CDTF">2018-10-27T08:59:00Z</dcterms:created>
  <dcterms:modified xsi:type="dcterms:W3CDTF">2018-11-01T15:52:00Z</dcterms:modified>
</cp:coreProperties>
</file>