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975C3" w14:textId="171E1B6D" w:rsidR="00AF443D" w:rsidRDefault="0063607E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0" w:name="_Toc85927740"/>
      <w:bookmarkStart w:id="1" w:name="_Toc85927825"/>
      <w:r>
        <w:rPr>
          <w:rFonts w:hint="eastAsia"/>
          <w:sz w:val="72"/>
          <w:szCs w:val="72"/>
        </w:rPr>
        <w:t xml:space="preserve">  </w:t>
      </w:r>
      <w:r w:rsidR="006B2860">
        <w:rPr>
          <w:rFonts w:hint="eastAsia"/>
          <w:sz w:val="72"/>
          <w:szCs w:val="72"/>
        </w:rPr>
        <w:t xml:space="preserve">   </w:t>
      </w:r>
    </w:p>
    <w:p w14:paraId="249A5E85" w14:textId="6701125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2" w:name="_Toc86268759"/>
      <w:bookmarkStart w:id="3" w:name="_Toc180614684"/>
      <w:r w:rsidRPr="00A71018">
        <w:rPr>
          <w:rFonts w:hint="eastAsia"/>
          <w:sz w:val="72"/>
          <w:szCs w:val="72"/>
        </w:rPr>
        <w:t>电</w:t>
      </w:r>
      <w:bookmarkEnd w:id="0"/>
      <w:bookmarkEnd w:id="1"/>
      <w:bookmarkEnd w:id="2"/>
      <w:bookmarkEnd w:id="3"/>
    </w:p>
    <w:p w14:paraId="277F4626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4" w:name="_Toc85927741"/>
      <w:bookmarkStart w:id="5" w:name="_Toc85927826"/>
      <w:bookmarkStart w:id="6" w:name="_Toc86268760"/>
      <w:bookmarkStart w:id="7" w:name="_Toc180614685"/>
      <w:r w:rsidRPr="00A71018">
        <w:rPr>
          <w:rFonts w:hint="eastAsia"/>
          <w:sz w:val="72"/>
          <w:szCs w:val="72"/>
        </w:rPr>
        <w:t>子</w:t>
      </w:r>
      <w:bookmarkEnd w:id="4"/>
      <w:bookmarkEnd w:id="5"/>
      <w:bookmarkEnd w:id="6"/>
      <w:bookmarkEnd w:id="7"/>
    </w:p>
    <w:p w14:paraId="625FC04C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8" w:name="_Toc85927742"/>
      <w:bookmarkStart w:id="9" w:name="_Toc85927827"/>
      <w:bookmarkStart w:id="10" w:name="_Toc86268761"/>
      <w:bookmarkStart w:id="11" w:name="_Toc180614686"/>
      <w:r w:rsidRPr="00A71018">
        <w:rPr>
          <w:rFonts w:hint="eastAsia"/>
          <w:sz w:val="72"/>
          <w:szCs w:val="72"/>
        </w:rPr>
        <w:t>线</w:t>
      </w:r>
      <w:bookmarkEnd w:id="8"/>
      <w:bookmarkEnd w:id="9"/>
      <w:bookmarkEnd w:id="10"/>
      <w:bookmarkEnd w:id="11"/>
    </w:p>
    <w:p w14:paraId="3BAB4225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12" w:name="_Toc85927743"/>
      <w:bookmarkStart w:id="13" w:name="_Toc85927828"/>
      <w:bookmarkStart w:id="14" w:name="_Toc86268762"/>
      <w:bookmarkStart w:id="15" w:name="_Toc180614687"/>
      <w:r w:rsidRPr="00A71018">
        <w:rPr>
          <w:rFonts w:hint="eastAsia"/>
          <w:sz w:val="72"/>
          <w:szCs w:val="72"/>
        </w:rPr>
        <w:t>路</w:t>
      </w:r>
      <w:bookmarkEnd w:id="12"/>
      <w:bookmarkEnd w:id="13"/>
      <w:bookmarkEnd w:id="14"/>
      <w:bookmarkEnd w:id="15"/>
    </w:p>
    <w:p w14:paraId="33AA36AE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16" w:name="_Toc85927744"/>
      <w:bookmarkStart w:id="17" w:name="_Toc85927829"/>
      <w:bookmarkStart w:id="18" w:name="_Toc86268763"/>
      <w:bookmarkStart w:id="19" w:name="_Toc180614688"/>
      <w:r w:rsidRPr="00A71018">
        <w:rPr>
          <w:rFonts w:hint="eastAsia"/>
          <w:sz w:val="72"/>
          <w:szCs w:val="72"/>
        </w:rPr>
        <w:t>实</w:t>
      </w:r>
      <w:bookmarkEnd w:id="16"/>
      <w:bookmarkEnd w:id="17"/>
      <w:bookmarkEnd w:id="18"/>
      <w:bookmarkEnd w:id="19"/>
    </w:p>
    <w:p w14:paraId="452814C8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20" w:name="_Toc85927745"/>
      <w:bookmarkStart w:id="21" w:name="_Toc85927830"/>
      <w:bookmarkStart w:id="22" w:name="_Toc86268764"/>
      <w:bookmarkStart w:id="23" w:name="_Toc180614689"/>
      <w:r w:rsidRPr="00A71018">
        <w:rPr>
          <w:rFonts w:hint="eastAsia"/>
          <w:sz w:val="72"/>
          <w:szCs w:val="72"/>
        </w:rPr>
        <w:t>验</w:t>
      </w:r>
      <w:bookmarkEnd w:id="20"/>
      <w:bookmarkEnd w:id="21"/>
      <w:bookmarkEnd w:id="22"/>
      <w:bookmarkEnd w:id="23"/>
    </w:p>
    <w:p w14:paraId="233881C5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24" w:name="_Toc85927746"/>
      <w:bookmarkStart w:id="25" w:name="_Toc85927831"/>
      <w:bookmarkStart w:id="26" w:name="_Toc86268765"/>
      <w:bookmarkStart w:id="27" w:name="_Toc180614690"/>
      <w:r w:rsidRPr="00A71018">
        <w:rPr>
          <w:rFonts w:hint="eastAsia"/>
          <w:sz w:val="72"/>
          <w:szCs w:val="72"/>
        </w:rPr>
        <w:t>报</w:t>
      </w:r>
      <w:bookmarkEnd w:id="24"/>
      <w:bookmarkEnd w:id="25"/>
      <w:bookmarkEnd w:id="26"/>
      <w:bookmarkEnd w:id="27"/>
    </w:p>
    <w:p w14:paraId="10073816" w14:textId="48E6643A" w:rsid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28" w:name="_Toc85927747"/>
      <w:bookmarkStart w:id="29" w:name="_Toc85927832"/>
      <w:bookmarkStart w:id="30" w:name="_Toc86268766"/>
      <w:bookmarkStart w:id="31" w:name="_Toc180614691"/>
      <w:r w:rsidRPr="00A71018">
        <w:rPr>
          <w:rFonts w:hint="eastAsia"/>
          <w:sz w:val="72"/>
          <w:szCs w:val="72"/>
        </w:rPr>
        <w:t>告</w:t>
      </w:r>
      <w:bookmarkEnd w:id="28"/>
      <w:bookmarkEnd w:id="29"/>
      <w:bookmarkEnd w:id="30"/>
      <w:bookmarkEnd w:id="31"/>
    </w:p>
    <w:p w14:paraId="4978CEA2" w14:textId="77777777" w:rsidR="007B02A5" w:rsidRPr="007B02A5" w:rsidRDefault="007B02A5" w:rsidP="007B02A5">
      <w:pPr>
        <w:ind w:firstLine="480"/>
        <w:rPr>
          <w:rFonts w:hint="eastAsia"/>
        </w:rPr>
      </w:pPr>
    </w:p>
    <w:p w14:paraId="0024DB48" w14:textId="62AE8911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32" w:name="_Toc85927748"/>
      <w:bookmarkStart w:id="33" w:name="_Toc85927833"/>
      <w:bookmarkStart w:id="34" w:name="_Toc86268767"/>
      <w:bookmarkStart w:id="35" w:name="_Toc180614692"/>
      <w:r w:rsidRPr="00A71018">
        <w:rPr>
          <w:rFonts w:hint="eastAsia"/>
        </w:rPr>
        <w:t>学院</w:t>
      </w:r>
      <w:r>
        <w:rPr>
          <w:rFonts w:hint="eastAsia"/>
        </w:rPr>
        <w:t>：</w:t>
      </w:r>
      <w:r w:rsidRPr="007B02A5">
        <w:rPr>
          <w:rFonts w:hint="eastAsia"/>
          <w:u w:val="single"/>
        </w:rPr>
        <w:t>电子信息与通信学院</w:t>
      </w:r>
      <w:bookmarkEnd w:id="32"/>
      <w:bookmarkEnd w:id="33"/>
      <w:bookmarkEnd w:id="34"/>
      <w:bookmarkEnd w:id="35"/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</w:t>
      </w:r>
    </w:p>
    <w:p w14:paraId="17A74F8A" w14:textId="475EE965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36" w:name="_Toc85927749"/>
      <w:bookmarkStart w:id="37" w:name="_Toc85927834"/>
      <w:bookmarkStart w:id="38" w:name="_Toc86268768"/>
      <w:bookmarkStart w:id="39" w:name="_Toc180614693"/>
      <w:r>
        <w:rPr>
          <w:rFonts w:hint="eastAsia"/>
        </w:rPr>
        <w:t>班级：</w:t>
      </w:r>
      <w:r w:rsidRPr="007B02A5">
        <w:rPr>
          <w:rFonts w:hint="eastAsia"/>
          <w:u w:val="single"/>
        </w:rPr>
        <w:t>电信</w:t>
      </w:r>
      <w:r w:rsidR="001B740E">
        <w:rPr>
          <w:rFonts w:hint="eastAsia"/>
          <w:u w:val="single"/>
        </w:rPr>
        <w:t>2301</w:t>
      </w:r>
      <w:r w:rsidRPr="007B02A5">
        <w:rPr>
          <w:rFonts w:hint="eastAsia"/>
          <w:u w:val="single"/>
        </w:rPr>
        <w:t>班</w:t>
      </w:r>
      <w:bookmarkEnd w:id="36"/>
      <w:bookmarkEnd w:id="37"/>
      <w:bookmarkEnd w:id="38"/>
      <w:bookmarkEnd w:id="39"/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       </w:t>
      </w:r>
    </w:p>
    <w:p w14:paraId="5FAE4B95" w14:textId="71057514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40" w:name="_Toc85927750"/>
      <w:bookmarkStart w:id="41" w:name="_Toc85927835"/>
      <w:bookmarkStart w:id="42" w:name="_Toc86268769"/>
      <w:bookmarkStart w:id="43" w:name="_Toc180614694"/>
      <w:r>
        <w:rPr>
          <w:rFonts w:hint="eastAsia"/>
        </w:rPr>
        <w:t>姓名：</w:t>
      </w:r>
      <w:bookmarkEnd w:id="40"/>
      <w:bookmarkEnd w:id="41"/>
      <w:bookmarkEnd w:id="42"/>
      <w:r w:rsidR="001B740E">
        <w:rPr>
          <w:rFonts w:hint="eastAsia"/>
          <w:u w:val="single"/>
        </w:rPr>
        <w:t>白洛琦</w:t>
      </w:r>
      <w:bookmarkEnd w:id="43"/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            </w:t>
      </w:r>
    </w:p>
    <w:p w14:paraId="2D3E8FD2" w14:textId="25D866C3" w:rsidR="00A71018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</w:rPr>
      </w:pPr>
      <w:bookmarkStart w:id="44" w:name="_Toc85927751"/>
      <w:bookmarkStart w:id="45" w:name="_Toc85927836"/>
      <w:bookmarkStart w:id="46" w:name="_Toc86268770"/>
      <w:bookmarkStart w:id="47" w:name="_Toc180614695"/>
      <w:r>
        <w:rPr>
          <w:rFonts w:hint="eastAsia"/>
        </w:rPr>
        <w:t>学号：</w:t>
      </w:r>
      <w:r w:rsidRPr="007B02A5">
        <w:rPr>
          <w:rFonts w:hint="eastAsia"/>
          <w:u w:val="single"/>
        </w:rPr>
        <w:t>U</w:t>
      </w:r>
      <w:r w:rsidRPr="007B02A5">
        <w:rPr>
          <w:u w:val="single"/>
        </w:rPr>
        <w:t>202</w:t>
      </w:r>
      <w:bookmarkEnd w:id="44"/>
      <w:bookmarkEnd w:id="45"/>
      <w:bookmarkEnd w:id="46"/>
      <w:r w:rsidR="001B740E">
        <w:rPr>
          <w:rFonts w:hint="eastAsia"/>
          <w:u w:val="single"/>
        </w:rPr>
        <w:t>314556</w:t>
      </w:r>
      <w:bookmarkEnd w:id="47"/>
      <w:r w:rsidR="007B02A5">
        <w:rPr>
          <w:u w:val="single"/>
        </w:rPr>
        <w:t xml:space="preserve">                 </w:t>
      </w:r>
    </w:p>
    <w:p w14:paraId="14F2A5D2" w14:textId="0062BC39" w:rsid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  <w:sectPr w:rsidR="007B02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48" w:name="_Toc85927752"/>
      <w:bookmarkStart w:id="49" w:name="_Toc85927837"/>
      <w:bookmarkStart w:id="50" w:name="_Toc86268771"/>
      <w:bookmarkStart w:id="51" w:name="_Toc180614696"/>
      <w:r>
        <w:rPr>
          <w:rFonts w:hint="eastAsia"/>
        </w:rPr>
        <w:t>实验时间：</w:t>
      </w:r>
      <w:r w:rsidR="007B02A5" w:rsidRPr="007B02A5">
        <w:rPr>
          <w:rFonts w:hint="eastAsia"/>
          <w:u w:val="single"/>
        </w:rPr>
        <w:t>2</w:t>
      </w:r>
      <w:r w:rsidR="007B02A5" w:rsidRPr="007B02A5">
        <w:rPr>
          <w:u w:val="single"/>
        </w:rPr>
        <w:t>02</w:t>
      </w:r>
      <w:r w:rsidR="001B740E">
        <w:rPr>
          <w:rFonts w:hint="eastAsia"/>
          <w:u w:val="single"/>
        </w:rPr>
        <w:t>4</w:t>
      </w:r>
      <w:r w:rsidR="007B02A5" w:rsidRPr="007B02A5">
        <w:rPr>
          <w:rFonts w:hint="eastAsia"/>
          <w:u w:val="single"/>
        </w:rPr>
        <w:t>年1</w:t>
      </w:r>
      <w:r w:rsidR="007B02A5" w:rsidRPr="007B02A5">
        <w:rPr>
          <w:u w:val="single"/>
        </w:rPr>
        <w:t>0</w:t>
      </w:r>
      <w:r w:rsidR="007B02A5" w:rsidRPr="007B02A5">
        <w:rPr>
          <w:rFonts w:hint="eastAsia"/>
          <w:u w:val="single"/>
        </w:rPr>
        <w:t>月</w:t>
      </w:r>
      <w:bookmarkEnd w:id="48"/>
      <w:bookmarkEnd w:id="49"/>
      <w:bookmarkEnd w:id="50"/>
      <w:r w:rsidR="001B740E">
        <w:rPr>
          <w:rFonts w:hint="eastAsia"/>
          <w:u w:val="single"/>
        </w:rPr>
        <w:t>24日</w:t>
      </w:r>
      <w:bookmarkEnd w:id="51"/>
    </w:p>
    <w:sdt>
      <w:sdtPr>
        <w:rPr>
          <w:rFonts w:ascii="楷体" w:eastAsia="楷体" w:hAnsi="等线" w:cs="宋体"/>
          <w:color w:val="auto"/>
          <w:kern w:val="2"/>
          <w:sz w:val="24"/>
          <w:szCs w:val="22"/>
          <w:lang w:val="zh-CN"/>
        </w:rPr>
        <w:id w:val="1826392892"/>
        <w:docPartObj>
          <w:docPartGallery w:val="Table of Contents"/>
          <w:docPartUnique/>
        </w:docPartObj>
      </w:sdtPr>
      <w:sdtContent>
        <w:p w14:paraId="3CC269CB" w14:textId="6292E9BE" w:rsidR="00D26D68" w:rsidRPr="00D26D68" w:rsidRDefault="00D26D68" w:rsidP="000F0BA3">
          <w:pPr>
            <w:pStyle w:val="TOC"/>
            <w:ind w:firstLine="480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  <w:r w:rsidRPr="00D26D68">
            <w:fldChar w:fldCharType="begin"/>
          </w:r>
          <w:r w:rsidRPr="00D26D68">
            <w:instrText xml:space="preserve"> TOC \o "1-3" \h \z \u </w:instrText>
          </w:r>
          <w:r w:rsidRPr="00D26D68">
            <w:fldChar w:fldCharType="separate"/>
          </w:r>
        </w:p>
        <w:p w14:paraId="0961657E" w14:textId="6C70A48C" w:rsidR="00D26D68" w:rsidRPr="00D26D68" w:rsidRDefault="00D26D68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698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一、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实验名称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_Toc180614698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1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87F56F4" w14:textId="6DF0CCCE" w:rsidR="00D26D68" w:rsidRPr="00D26D68" w:rsidRDefault="00D26D68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699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二、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实验目的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_Toc180614699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1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837DA15" w14:textId="08BD3B11" w:rsidR="00D26D68" w:rsidRPr="00D26D68" w:rsidRDefault="00D26D68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0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三、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实验元器件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_Toc180614700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1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1B632D2" w14:textId="207C7B50" w:rsidR="00D26D68" w:rsidRPr="00D26D68" w:rsidRDefault="00D26D68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1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四、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实验原理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_Toc180614701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1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5C857F0" w14:textId="3DEAE0BF" w:rsidR="00D26D68" w:rsidRPr="00D26D68" w:rsidRDefault="00D26D68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2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1.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反向比例加法/减法运算电路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_Toc180614702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1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1E26E20" w14:textId="05B230F1" w:rsidR="00D26D68" w:rsidRPr="00D26D68" w:rsidRDefault="00D26D68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3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2. 积分运算电路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_Toc180614703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2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6A79697" w14:textId="306A8AFD" w:rsidR="00D26D68" w:rsidRPr="00D26D68" w:rsidRDefault="00D26D68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4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五、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实验步骤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_Toc180614704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2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6491E50" w14:textId="79BADA9C" w:rsidR="00D26D68" w:rsidRPr="00D26D68" w:rsidRDefault="00D26D68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5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1.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研究电压跟随器的作用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_Toc180614705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2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E1C957E" w14:textId="413327FC" w:rsidR="00D26D68" w:rsidRPr="00D26D68" w:rsidRDefault="00D26D68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6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2.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反相比例加法运算电路测试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_Toc180614706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3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99FBF9D" w14:textId="4DC1A374" w:rsidR="00D26D68" w:rsidRPr="00D26D68" w:rsidRDefault="00D26D68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7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3.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比例积分电路测试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_Toc180614707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3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086D6C3" w14:textId="76148F20" w:rsidR="00D26D68" w:rsidRPr="00D26D68" w:rsidRDefault="00D26D68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8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六、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实验电路图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_Toc180614708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4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FE99988" w14:textId="607834FF" w:rsidR="00D26D68" w:rsidRPr="00D26D68" w:rsidRDefault="00D26D68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09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1.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研究电压跟随器的作用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_Toc180614709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4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FB3D411" w14:textId="790904B1" w:rsidR="00D26D68" w:rsidRPr="00D26D68" w:rsidRDefault="00D26D68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10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2.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反相比例加法运算电路测试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_Toc180614710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4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0DB776D" w14:textId="69DB5601" w:rsidR="00D26D68" w:rsidRPr="00D26D68" w:rsidRDefault="00D26D68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11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3.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比例积分电路测试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_Toc180614711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5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E8175FA" w14:textId="1C46C48D" w:rsidR="00D26D68" w:rsidRPr="00D26D68" w:rsidRDefault="00D26D68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180614712" w:history="1"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七、</w:t>
            </w:r>
            <w:r w:rsidRPr="00D26D68">
              <w:rPr>
                <w:rFonts w:asciiTheme="minorHAnsi" w:eastAsiaTheme="minorEastAsia" w:hAnsiTheme="minorHAnsi" w:cstheme="minorBidi" w:hint="eastAsia"/>
                <w:noProof/>
                <w:sz w:val="30"/>
                <w:szCs w:val="30"/>
                <w14:ligatures w14:val="standardContextual"/>
              </w:rPr>
              <w:tab/>
            </w:r>
            <w:r w:rsidRPr="00D26D68">
              <w:rPr>
                <w:rStyle w:val="ab"/>
                <w:rFonts w:hint="eastAsia"/>
                <w:noProof/>
                <w:sz w:val="30"/>
                <w:szCs w:val="30"/>
              </w:rPr>
              <w:t>MOOC章节测试结果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ab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begin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noProof/>
                <w:webHidden/>
                <w:sz w:val="30"/>
                <w:szCs w:val="30"/>
              </w:rPr>
              <w:instrText>PAGEREF _Toc180614712 \h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instrText xml:space="preserve"> </w:instrTex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separate"/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t>5</w:t>
            </w:r>
            <w:r w:rsidRPr="00D26D68">
              <w:rPr>
                <w:rFonts w:hint="eastAsia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96760D7" w14:textId="61EF070C" w:rsidR="00D26D68" w:rsidRDefault="00D26D68">
          <w:pPr>
            <w:ind w:firstLine="480"/>
            <w:rPr>
              <w:rFonts w:hint="eastAsia"/>
            </w:rPr>
          </w:pPr>
          <w:r w:rsidRPr="00D26D68">
            <w:rPr>
              <w:lang w:val="zh-CN"/>
            </w:rPr>
            <w:fldChar w:fldCharType="end"/>
          </w:r>
        </w:p>
      </w:sdtContent>
    </w:sdt>
    <w:p w14:paraId="6EA6FF26" w14:textId="77777777" w:rsidR="00142400" w:rsidRDefault="00142400" w:rsidP="007B02A5">
      <w:pPr>
        <w:pStyle w:val="1"/>
        <w:numPr>
          <w:ilvl w:val="0"/>
          <w:numId w:val="0"/>
        </w:numPr>
        <w:rPr>
          <w:rFonts w:hint="eastAsia"/>
          <w:u w:val="single"/>
        </w:rPr>
        <w:sectPr w:rsidR="00142400" w:rsidSect="00142400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1F7AB2B" w14:textId="3221F68A" w:rsidR="00A71018" w:rsidRPr="007B02A5" w:rsidRDefault="00032CA4" w:rsidP="00032CA4">
      <w:pPr>
        <w:pStyle w:val="1"/>
        <w:numPr>
          <w:ilvl w:val="0"/>
          <w:numId w:val="0"/>
        </w:numPr>
        <w:jc w:val="center"/>
        <w:rPr>
          <w:rFonts w:hint="eastAsia"/>
          <w:u w:val="single"/>
        </w:rPr>
      </w:pPr>
      <w:bookmarkStart w:id="52" w:name="_Toc180614697"/>
      <w:r>
        <w:rPr>
          <w:rFonts w:hAnsi="楷体" w:hint="eastAsia"/>
        </w:rPr>
        <w:lastRenderedPageBreak/>
        <w:t>第一次实验：</w:t>
      </w:r>
      <w:r w:rsidR="00473963" w:rsidRPr="00473963">
        <w:rPr>
          <w:rFonts w:hAnsi="楷体" w:hint="eastAsia"/>
        </w:rPr>
        <w:t>集成运放的基本应用</w:t>
      </w:r>
      <w:bookmarkEnd w:id="52"/>
    </w:p>
    <w:p w14:paraId="281F1063" w14:textId="3A6EF491" w:rsidR="00561245" w:rsidRDefault="007B02A5" w:rsidP="007B02A5">
      <w:pPr>
        <w:pStyle w:val="1"/>
        <w:rPr>
          <w:rFonts w:hint="eastAsia"/>
        </w:rPr>
      </w:pPr>
      <w:bookmarkStart w:id="53" w:name="_Toc180614698"/>
      <w:r>
        <w:rPr>
          <w:rFonts w:hint="eastAsia"/>
        </w:rPr>
        <w:t>实验名称</w:t>
      </w:r>
      <w:bookmarkEnd w:id="53"/>
    </w:p>
    <w:p w14:paraId="4DA934D8" w14:textId="33B0C4E1" w:rsidR="007B02A5" w:rsidRPr="00E4283D" w:rsidRDefault="00473963" w:rsidP="007B02A5">
      <w:pPr>
        <w:ind w:firstLine="480"/>
        <w:rPr>
          <w:rFonts w:hAnsi="楷体" w:hint="eastAsia"/>
        </w:rPr>
      </w:pPr>
      <w:r>
        <w:rPr>
          <w:rFonts w:hAnsi="楷体" w:hint="eastAsia"/>
        </w:rPr>
        <w:t>集成运放的基本应用</w:t>
      </w:r>
      <w:r w:rsidR="007B02A5" w:rsidRPr="00E4283D">
        <w:rPr>
          <w:rFonts w:hAnsi="楷体" w:hint="eastAsia"/>
        </w:rPr>
        <w:t>。</w:t>
      </w:r>
    </w:p>
    <w:p w14:paraId="032B5C6C" w14:textId="2EA97EB6" w:rsidR="007B02A5" w:rsidRDefault="007B02A5" w:rsidP="007B02A5">
      <w:pPr>
        <w:pStyle w:val="1"/>
        <w:rPr>
          <w:rFonts w:hint="eastAsia"/>
        </w:rPr>
      </w:pPr>
      <w:bookmarkStart w:id="54" w:name="_Toc180614699"/>
      <w:r>
        <w:rPr>
          <w:rFonts w:hint="eastAsia"/>
        </w:rPr>
        <w:t>实验目的</w:t>
      </w:r>
      <w:bookmarkEnd w:id="54"/>
    </w:p>
    <w:p w14:paraId="4120C32A" w14:textId="4BB90725" w:rsidR="00E4283D" w:rsidRDefault="00E4283D" w:rsidP="00E4283D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 w:rsidRPr="00E4283D">
        <w:rPr>
          <w:rFonts w:hAnsi="楷体"/>
        </w:rPr>
        <w:t>基本运算电路工作原理</w:t>
      </w:r>
    </w:p>
    <w:p w14:paraId="27FCADD6" w14:textId="31BB8775" w:rsidR="00473963" w:rsidRPr="00473963" w:rsidRDefault="00473963" w:rsidP="00473963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 w:rsidRPr="00473963">
        <w:rPr>
          <w:rFonts w:hAnsi="楷体" w:hint="eastAsia"/>
        </w:rPr>
        <w:t>熟练掌握集成运算放大器的正确使用方法。</w:t>
      </w:r>
    </w:p>
    <w:p w14:paraId="34E109A8" w14:textId="2B7E69D9" w:rsidR="00473963" w:rsidRPr="00E4283D" w:rsidRDefault="00473963" w:rsidP="00473963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 w:rsidRPr="00473963">
        <w:rPr>
          <w:rFonts w:hAnsi="楷体" w:hint="eastAsia"/>
        </w:rPr>
        <w:t>掌握用集成运算放大器搭建各种基本运算电路的方法</w:t>
      </w:r>
    </w:p>
    <w:p w14:paraId="376ECBCF" w14:textId="032CF84C" w:rsidR="007B02A5" w:rsidRDefault="00E4283D" w:rsidP="00E4283D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 w:rsidRPr="00E4283D">
        <w:rPr>
          <w:rFonts w:hAnsi="楷体"/>
        </w:rPr>
        <w:t>使用示波器DC、AC输入方式观察波形的方法。</w:t>
      </w:r>
    </w:p>
    <w:p w14:paraId="6F3E1FB9" w14:textId="42087118" w:rsidR="00E4283D" w:rsidRDefault="001670D9" w:rsidP="00E4283D">
      <w:pPr>
        <w:pStyle w:val="1"/>
        <w:rPr>
          <w:rFonts w:hint="eastAsia"/>
        </w:rPr>
      </w:pPr>
      <w:bookmarkStart w:id="55" w:name="_Toc180614700"/>
      <w:r>
        <w:rPr>
          <w:rFonts w:hint="eastAsia"/>
        </w:rPr>
        <w:t>实验元器件</w:t>
      </w:r>
      <w:bookmarkEnd w:id="5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670D9" w14:paraId="79D4C42D" w14:textId="77777777" w:rsidTr="001670D9">
        <w:tc>
          <w:tcPr>
            <w:tcW w:w="2765" w:type="dxa"/>
          </w:tcPr>
          <w:p w14:paraId="0ED7CF01" w14:textId="6EA10116" w:rsidR="001670D9" w:rsidRPr="00F34199" w:rsidRDefault="001670D9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F34199">
              <w:rPr>
                <w:rFonts w:hint="eastAsia"/>
                <w:szCs w:val="24"/>
              </w:rPr>
              <w:t>名称</w:t>
            </w:r>
          </w:p>
        </w:tc>
        <w:tc>
          <w:tcPr>
            <w:tcW w:w="2765" w:type="dxa"/>
          </w:tcPr>
          <w:p w14:paraId="082D21BF" w14:textId="1BD1A37B" w:rsidR="001670D9" w:rsidRPr="00F34199" w:rsidRDefault="001670D9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F34199">
              <w:rPr>
                <w:rFonts w:hint="eastAsia"/>
                <w:szCs w:val="24"/>
              </w:rPr>
              <w:t>型号（参数）</w:t>
            </w:r>
          </w:p>
        </w:tc>
        <w:tc>
          <w:tcPr>
            <w:tcW w:w="2766" w:type="dxa"/>
          </w:tcPr>
          <w:p w14:paraId="467461B2" w14:textId="46A85A96" w:rsidR="001670D9" w:rsidRPr="00F34199" w:rsidRDefault="001670D9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F34199">
              <w:rPr>
                <w:rFonts w:hint="eastAsia"/>
                <w:szCs w:val="24"/>
              </w:rPr>
              <w:t>数量</w:t>
            </w:r>
          </w:p>
        </w:tc>
      </w:tr>
      <w:tr w:rsidR="001670D9" w14:paraId="2441AE19" w14:textId="77777777" w:rsidTr="001670D9">
        <w:tc>
          <w:tcPr>
            <w:tcW w:w="2765" w:type="dxa"/>
          </w:tcPr>
          <w:p w14:paraId="7276DC5E" w14:textId="3653FE23" w:rsidR="001670D9" w:rsidRPr="00F34199" w:rsidRDefault="00F34199" w:rsidP="00F34199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>
              <w:rPr>
                <w:rFonts w:hAnsi="楷体" w:hint="eastAsia"/>
                <w:szCs w:val="24"/>
              </w:rPr>
              <w:t>集成运算</w:t>
            </w:r>
            <w:r w:rsidRPr="00F34199">
              <w:rPr>
                <w:rFonts w:hAnsi="楷体" w:hint="eastAsia"/>
                <w:szCs w:val="24"/>
              </w:rPr>
              <w:t>放大器</w:t>
            </w:r>
          </w:p>
        </w:tc>
        <w:tc>
          <w:tcPr>
            <w:tcW w:w="2765" w:type="dxa"/>
          </w:tcPr>
          <w:p w14:paraId="54F10340" w14:textId="6D3D9C3F" w:rsidR="001670D9" w:rsidRPr="00F34199" w:rsidRDefault="00F34199" w:rsidP="00F34199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 w:rsidRPr="00F34199">
              <w:rPr>
                <w:rFonts w:hAnsi="楷体" w:hint="eastAsia"/>
                <w:szCs w:val="24"/>
              </w:rPr>
              <w:t>NE</w:t>
            </w:r>
            <w:r w:rsidRPr="00F34199">
              <w:rPr>
                <w:rFonts w:hAnsi="楷体"/>
                <w:szCs w:val="24"/>
              </w:rPr>
              <w:t>5532</w:t>
            </w:r>
          </w:p>
        </w:tc>
        <w:tc>
          <w:tcPr>
            <w:tcW w:w="2766" w:type="dxa"/>
          </w:tcPr>
          <w:p w14:paraId="3D1686E4" w14:textId="7FA97E92" w:rsidR="001670D9" w:rsidRPr="00F34199" w:rsidRDefault="00F34199" w:rsidP="00F34199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 w:rsidRPr="00F34199">
              <w:rPr>
                <w:rFonts w:hAnsi="楷体" w:hint="eastAsia"/>
                <w:szCs w:val="24"/>
              </w:rPr>
              <w:t>1</w:t>
            </w:r>
          </w:p>
        </w:tc>
      </w:tr>
      <w:tr w:rsidR="00725FD0" w14:paraId="4766A7CB" w14:textId="77777777" w:rsidTr="00725FD0">
        <w:tc>
          <w:tcPr>
            <w:tcW w:w="2765" w:type="dxa"/>
            <w:vMerge w:val="restart"/>
            <w:vAlign w:val="center"/>
          </w:tcPr>
          <w:p w14:paraId="06C0C3B0" w14:textId="3DF9B9FD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电阻</w:t>
            </w:r>
          </w:p>
        </w:tc>
        <w:tc>
          <w:tcPr>
            <w:tcW w:w="2765" w:type="dxa"/>
          </w:tcPr>
          <w:p w14:paraId="2C1FD8CE" w14:textId="1D6458EB" w:rsidR="00725FD0" w:rsidRPr="00F34199" w:rsidRDefault="00725FD0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00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5CCD3492" w14:textId="7E580A51" w:rsidR="00725FD0" w:rsidRPr="00F34199" w:rsidRDefault="00725FD0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A73A9A" w14:paraId="59B2B9D5" w14:textId="77777777" w:rsidTr="00725FD0">
        <w:tc>
          <w:tcPr>
            <w:tcW w:w="2765" w:type="dxa"/>
            <w:vMerge/>
            <w:vAlign w:val="center"/>
          </w:tcPr>
          <w:p w14:paraId="71B34A07" w14:textId="77777777" w:rsidR="00A73A9A" w:rsidRDefault="00A73A9A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062BEA8E" w14:textId="79417AC9" w:rsidR="00A73A9A" w:rsidRDefault="00A73A9A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5</w:t>
            </w:r>
            <w:r>
              <w:rPr>
                <w:szCs w:val="24"/>
              </w:rPr>
              <w:t>00</w:t>
            </w:r>
            <w:r>
              <w:rPr>
                <w:rFonts w:ascii="Calibri" w:hAnsi="Calibri" w:cs="Calibri"/>
              </w:rPr>
              <w:t>Ω</w:t>
            </w:r>
          </w:p>
        </w:tc>
        <w:tc>
          <w:tcPr>
            <w:tcW w:w="2766" w:type="dxa"/>
          </w:tcPr>
          <w:p w14:paraId="5DD1EE60" w14:textId="60107B1C" w:rsidR="00A73A9A" w:rsidRDefault="00A73A9A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725FD0" w14:paraId="2E6CA84D" w14:textId="77777777" w:rsidTr="001670D9">
        <w:tc>
          <w:tcPr>
            <w:tcW w:w="2765" w:type="dxa"/>
            <w:vMerge/>
          </w:tcPr>
          <w:p w14:paraId="48400005" w14:textId="77777777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5A4DA186" w14:textId="5544A227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1K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6F3A661F" w14:textId="450D8989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</w:tr>
      <w:tr w:rsidR="00725FD0" w14:paraId="4BE20457" w14:textId="77777777" w:rsidTr="001670D9">
        <w:tc>
          <w:tcPr>
            <w:tcW w:w="2765" w:type="dxa"/>
            <w:vMerge/>
          </w:tcPr>
          <w:p w14:paraId="667AB64E" w14:textId="77777777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0CB0BBF6" w14:textId="13E56AF2" w:rsidR="00725FD0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5</w:t>
            </w:r>
            <w:r>
              <w:rPr>
                <w:szCs w:val="24"/>
              </w:rPr>
              <w:t>.1</w:t>
            </w:r>
            <w:r>
              <w:rPr>
                <w:rFonts w:hint="eastAsia"/>
                <w:szCs w:val="24"/>
              </w:rPr>
              <w:t>K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732775E0" w14:textId="63448F58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725FD0" w14:paraId="1AA9C850" w14:textId="77777777" w:rsidTr="001670D9">
        <w:tc>
          <w:tcPr>
            <w:tcW w:w="2765" w:type="dxa"/>
            <w:vMerge/>
          </w:tcPr>
          <w:p w14:paraId="1DCB7D9F" w14:textId="77777777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229F072B" w14:textId="583BFD1B" w:rsidR="00725FD0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0</w:t>
            </w:r>
            <w:r>
              <w:rPr>
                <w:rFonts w:hint="eastAsia"/>
                <w:szCs w:val="24"/>
              </w:rPr>
              <w:t>K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49E2BE42" w14:textId="1069E25B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725FD0" w14:paraId="6D181B4E" w14:textId="77777777" w:rsidTr="001670D9">
        <w:tc>
          <w:tcPr>
            <w:tcW w:w="2765" w:type="dxa"/>
            <w:vMerge/>
          </w:tcPr>
          <w:p w14:paraId="3B0B9D56" w14:textId="77777777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479FD1C5" w14:textId="491D85F7" w:rsidR="00725FD0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00</w:t>
            </w:r>
            <w:r>
              <w:rPr>
                <w:rFonts w:hint="eastAsia"/>
                <w:szCs w:val="24"/>
              </w:rPr>
              <w:t>K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593F5120" w14:textId="0CA92475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725FD0" w14:paraId="1E561F19" w14:textId="77777777" w:rsidTr="001670D9">
        <w:tc>
          <w:tcPr>
            <w:tcW w:w="2765" w:type="dxa"/>
          </w:tcPr>
          <w:p w14:paraId="20EC8865" w14:textId="41F0ABB1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电容</w:t>
            </w:r>
          </w:p>
        </w:tc>
        <w:tc>
          <w:tcPr>
            <w:tcW w:w="2765" w:type="dxa"/>
          </w:tcPr>
          <w:p w14:paraId="2D394822" w14:textId="156BBCE3" w:rsidR="00725FD0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</w:t>
            </w:r>
            <w:r>
              <w:rPr>
                <w:szCs w:val="24"/>
              </w:rPr>
              <w:t>.22</w:t>
            </w:r>
            <w:r>
              <w:rPr>
                <w:rFonts w:ascii="Calibri" w:hAnsi="Calibri" w:cs="Calibri"/>
                <w:szCs w:val="24"/>
              </w:rPr>
              <w:t>μ</w:t>
            </w:r>
            <w:r>
              <w:rPr>
                <w:rFonts w:ascii="Calibri" w:hAnsi="Calibri" w:cs="Calibri" w:hint="eastAsia"/>
                <w:szCs w:val="24"/>
              </w:rPr>
              <w:t>F</w:t>
            </w:r>
          </w:p>
        </w:tc>
        <w:tc>
          <w:tcPr>
            <w:tcW w:w="2766" w:type="dxa"/>
          </w:tcPr>
          <w:p w14:paraId="09911819" w14:textId="4E140EEA" w:rsidR="00725FD0" w:rsidRPr="00F34199" w:rsidRDefault="00725FD0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</w:tbl>
    <w:p w14:paraId="5DDB83DD" w14:textId="77777777" w:rsidR="00F344E9" w:rsidRDefault="00F344E9" w:rsidP="00F344E9">
      <w:pPr>
        <w:ind w:firstLine="480"/>
        <w:rPr>
          <w:rFonts w:hint="eastAsia"/>
        </w:rPr>
      </w:pPr>
    </w:p>
    <w:p w14:paraId="6DA7C966" w14:textId="77777777" w:rsidR="00F344E9" w:rsidRDefault="00F344E9" w:rsidP="00F344E9">
      <w:pPr>
        <w:pStyle w:val="1"/>
        <w:rPr>
          <w:rFonts w:hint="eastAsia"/>
        </w:rPr>
      </w:pPr>
      <w:bookmarkStart w:id="56" w:name="_Toc180614701"/>
      <w:r>
        <w:rPr>
          <w:rFonts w:hint="eastAsia"/>
        </w:rPr>
        <w:t>实验原理</w:t>
      </w:r>
      <w:bookmarkEnd w:id="56"/>
    </w:p>
    <w:p w14:paraId="58E641F8" w14:textId="77777777" w:rsidR="00F344E9" w:rsidRDefault="00F344E9" w:rsidP="00F344E9">
      <w:pPr>
        <w:pStyle w:val="2"/>
        <w:numPr>
          <w:ilvl w:val="0"/>
          <w:numId w:val="13"/>
        </w:numPr>
        <w:rPr>
          <w:rFonts w:hint="eastAsia"/>
        </w:rPr>
      </w:pPr>
      <w:bookmarkStart w:id="57" w:name="_Toc180614702"/>
      <w:r>
        <w:t>反向比例加法</w:t>
      </w:r>
      <w:r>
        <w:t>/</w:t>
      </w:r>
      <w:r>
        <w:t>减法运算电路</w:t>
      </w:r>
      <w:bookmarkEnd w:id="57"/>
    </w:p>
    <w:p w14:paraId="147DA0F0" w14:textId="705426C0" w:rsidR="00F344E9" w:rsidRDefault="00F344E9" w:rsidP="00F344E9">
      <w:pPr>
        <w:ind w:firstLine="480"/>
        <w:rPr>
          <w:rFonts w:hint="eastAsia"/>
        </w:rPr>
      </w:pPr>
      <w:r>
        <w:rPr>
          <w:rFonts w:hint="eastAsia"/>
        </w:rPr>
        <w:t>反向比例加法运算电路和反向比例减法运算电路可以通过如图e</w:t>
      </w:r>
      <w:r>
        <w:t>实现，且改变电位器R</w:t>
      </w:r>
      <w:r w:rsidRPr="004D48F2">
        <w:rPr>
          <w:rFonts w:hint="eastAsia"/>
          <w:vertAlign w:val="subscript"/>
        </w:rPr>
        <w:t>P</w:t>
      </w:r>
      <w:r>
        <w:t>的阻值可以得到不同的翰入电压v</w:t>
      </w:r>
      <w:r w:rsidRPr="004D48F2">
        <w:rPr>
          <w:vertAlign w:val="subscript"/>
        </w:rPr>
        <w:t>i1</w:t>
      </w:r>
      <w:r>
        <w:t>、v</w:t>
      </w:r>
      <w:r w:rsidRPr="004D48F2">
        <w:rPr>
          <w:vertAlign w:val="subscript"/>
        </w:rPr>
        <w:t>i2</w:t>
      </w:r>
      <w:r>
        <w:t>，测得多组数据。当开关置上时，此电路为反向比例加法运算电路。此时应有R</w:t>
      </w:r>
      <w:r>
        <w:rPr>
          <w:vertAlign w:val="subscript"/>
        </w:rPr>
        <w:t>3</w:t>
      </w:r>
      <w:r>
        <w:t>=R</w:t>
      </w:r>
      <w:r>
        <w:rPr>
          <w:vertAlign w:val="subscript"/>
        </w:rPr>
        <w:t>1</w:t>
      </w:r>
      <w:r>
        <w:t>//R</w:t>
      </w:r>
      <w:r>
        <w:rPr>
          <w:vertAlign w:val="subscript"/>
        </w:rPr>
        <w:t>2</w:t>
      </w:r>
      <w:r>
        <w:t>//R</w:t>
      </w:r>
      <w:r>
        <w:rPr>
          <w:vertAlign w:val="subscript"/>
        </w:rPr>
        <w:t>F</w:t>
      </w:r>
      <w:r>
        <w:t>=R//R//R</w:t>
      </w:r>
      <w:r>
        <w:rPr>
          <w:vertAlign w:val="subscript"/>
        </w:rPr>
        <w:t>F</w:t>
      </w:r>
      <w:r>
        <w:t>=5.1k</w:t>
      </w:r>
      <w:r>
        <w:rPr>
          <w:rFonts w:ascii="Calibri" w:hAnsi="Calibri" w:cs="Calibri"/>
        </w:rPr>
        <w:t>Ω</w:t>
      </w:r>
      <w:r>
        <w:t>，输出电压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i2</m:t>
            </m:r>
          </m:sub>
        </m:sSub>
        <m:r>
          <w:rPr>
            <w:rFonts w:ascii="Cambria Math" w:hAnsi="Cambria Math"/>
          </w:rPr>
          <m:t>)</m:t>
        </m:r>
      </m:oMath>
      <w:r>
        <w:t>。</w:t>
      </w:r>
    </w:p>
    <w:p w14:paraId="3293C27F" w14:textId="0E1579D7" w:rsidR="00F344E9" w:rsidRDefault="00F344E9" w:rsidP="00F344E9">
      <w:pPr>
        <w:ind w:firstLine="480"/>
        <w:rPr>
          <w:rFonts w:hint="eastAsia"/>
        </w:rPr>
      </w:pPr>
      <w:r>
        <w:rPr>
          <w:rFonts w:hint="eastAsia"/>
        </w:rPr>
        <w:t>当开关置下时，此电路为反向比例减法运算电路。此时应有直流补偿电阻</w:t>
      </w:r>
      <w:r>
        <w:t>R</w:t>
      </w:r>
      <w:r>
        <w:rPr>
          <w:vertAlign w:val="subscript"/>
        </w:rPr>
        <w:t>3</w:t>
      </w:r>
      <w:r>
        <w:t>=R</w:t>
      </w:r>
      <w:r w:rsidRPr="00AE6F45">
        <w:rPr>
          <w:vertAlign w:val="subscript"/>
        </w:rPr>
        <w:t>F</w:t>
      </w:r>
      <w:r>
        <w:t>=100k</w:t>
      </w:r>
      <w:r>
        <w:rPr>
          <w:rFonts w:ascii="Calibri" w:hAnsi="Calibri" w:cs="Calibri"/>
        </w:rPr>
        <w:t>Ω</w:t>
      </w:r>
      <w:r>
        <w:t>，</w:t>
      </w:r>
      <w:r>
        <w:rPr>
          <w:rFonts w:hint="eastAsia"/>
        </w:rPr>
        <w:t>输出电压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  <m:r>
          <w:rPr>
            <w:rFonts w:ascii="Cambria Math" w:hAnsi="Cambria Math"/>
          </w:rPr>
          <m:t>)</m:t>
        </m:r>
      </m:oMath>
      <w:r w:rsidR="00184C23">
        <w:rPr>
          <w:rFonts w:hint="eastAsia"/>
        </w:rPr>
        <w:t xml:space="preserve">。 </w:t>
      </w:r>
    </w:p>
    <w:p w14:paraId="3B591845" w14:textId="77777777" w:rsidR="00F344E9" w:rsidRDefault="00F344E9" w:rsidP="00F344E9">
      <w:pPr>
        <w:ind w:firstLine="480"/>
        <w:rPr>
          <w:rFonts w:hint="eastAsia"/>
        </w:rPr>
      </w:pPr>
      <w:r w:rsidRPr="00AE6F45">
        <w:rPr>
          <w:noProof/>
        </w:rPr>
        <w:lastRenderedPageBreak/>
        <w:drawing>
          <wp:inline distT="0" distB="0" distL="0" distR="0" wp14:anchorId="6AD529DD" wp14:editId="0EB3E2E6">
            <wp:extent cx="2133600" cy="1358358"/>
            <wp:effectExtent l="0" t="0" r="0" b="0"/>
            <wp:docPr id="1021800614" name="图片 102180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5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DAD1" w14:textId="77777777" w:rsidR="00F344E9" w:rsidRDefault="00F344E9" w:rsidP="00F344E9">
      <w:pPr>
        <w:ind w:firstLine="480"/>
        <w:rPr>
          <w:rFonts w:hint="eastAsia"/>
        </w:rPr>
      </w:pPr>
      <w:r>
        <w:rPr>
          <w:rFonts w:hint="eastAsia"/>
        </w:rPr>
        <w:t>图e</w:t>
      </w:r>
    </w:p>
    <w:p w14:paraId="294B7645" w14:textId="77777777" w:rsidR="00F344E9" w:rsidRDefault="00F344E9" w:rsidP="00F344E9">
      <w:pPr>
        <w:pStyle w:val="2"/>
        <w:numPr>
          <w:ilvl w:val="0"/>
          <w:numId w:val="0"/>
        </w:numPr>
        <w:rPr>
          <w:rFonts w:hint="eastAsia"/>
        </w:rPr>
      </w:pPr>
      <w:bookmarkStart w:id="58" w:name="_Toc180614703"/>
      <w:r>
        <w:rPr>
          <w:rFonts w:hint="eastAsia"/>
        </w:rPr>
        <w:t xml:space="preserve">2. </w:t>
      </w:r>
      <w:r>
        <w:t>积分运算电路</w:t>
      </w:r>
      <w:bookmarkEnd w:id="58"/>
    </w:p>
    <w:p w14:paraId="4F04EF96" w14:textId="5DB37A73" w:rsidR="00F344E9" w:rsidRPr="008E46DF" w:rsidRDefault="00F344E9" w:rsidP="00F344E9">
      <w:pPr>
        <w:ind w:firstLine="480"/>
        <w:rPr>
          <w:rFonts w:hint="eastAsia"/>
          <w:vertAlign w:val="subscript"/>
        </w:rPr>
      </w:pPr>
      <w:r>
        <w:rPr>
          <w:rFonts w:hint="eastAsia"/>
        </w:rPr>
        <w:t>积分运算电路的电路图如图f所示，当运算放大器开环电压增益足够大，且</w:t>
      </w:r>
      <w:r>
        <w:t>R</w:t>
      </w:r>
      <w:r>
        <w:rPr>
          <w:rFonts w:hint="eastAsia"/>
          <w:vertAlign w:val="subscript"/>
        </w:rPr>
        <w:t>f</w:t>
      </w:r>
      <w:r>
        <w:t>开路时，可认为i</w:t>
      </w:r>
      <w:r>
        <w:rPr>
          <w:vertAlign w:val="subscript"/>
        </w:rPr>
        <w:t>R</w:t>
      </w:r>
      <w:r>
        <w:t>=i</w:t>
      </w:r>
      <w:r>
        <w:rPr>
          <w:vertAlign w:val="subscript"/>
        </w:rPr>
        <w:t>C</w:t>
      </w:r>
      <w:r>
        <w:t>，其中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V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1</m:t>
                </m:r>
              </m:sub>
            </m:sSub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=-C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>。设t=0时,电容器两端初始电压v</w:t>
      </w:r>
      <w:r>
        <w:rPr>
          <w:rFonts w:hint="eastAsia"/>
          <w:vertAlign w:val="subscript"/>
        </w:rPr>
        <w:t>o</w:t>
      </w:r>
      <w:r>
        <w:t>(O)，则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(t)=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(t)dt 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(0)</m:t>
            </m:r>
          </m:e>
        </m:nary>
      </m:oMath>
      <w:r>
        <w:t>。当 v</w:t>
      </w:r>
      <w:r>
        <w:rPr>
          <w:vertAlign w:val="subscript"/>
        </w:rPr>
        <w:t>o</w:t>
      </w:r>
      <w:r>
        <w:t>(0)=0且输入信号v</w:t>
      </w:r>
      <w:r>
        <w:rPr>
          <w:vertAlign w:val="subscript"/>
        </w:rPr>
        <w:t>i</w:t>
      </w:r>
      <w:r>
        <w:t>(t)为辐度为V</w:t>
      </w:r>
      <w:r>
        <w:rPr>
          <w:vertAlign w:val="subscript"/>
        </w:rPr>
        <w:t>i</w:t>
      </w:r>
      <w:r>
        <w:t>的直流电压时，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C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dt 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nary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C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t</m:t>
        </m:r>
      </m:oMath>
      <w:r w:rsidR="003F562A">
        <w:rPr>
          <w:rFonts w:hint="eastAsia"/>
        </w:rPr>
        <w:t>。</w:t>
      </w:r>
      <w:r w:rsidR="003F562A" w:rsidRPr="008E46DF">
        <w:rPr>
          <w:rFonts w:hint="eastAsia"/>
          <w:vertAlign w:val="subscript"/>
        </w:rPr>
        <w:t xml:space="preserve"> </w:t>
      </w:r>
    </w:p>
    <w:p w14:paraId="34EDA2BC" w14:textId="51F57EE4" w:rsidR="00F344E9" w:rsidRDefault="00F344E9" w:rsidP="00F344E9">
      <w:pPr>
        <w:ind w:firstLine="480"/>
        <w:rPr>
          <w:rFonts w:hint="eastAsia"/>
        </w:rPr>
      </w:pPr>
      <w:r w:rsidRPr="00DC085B">
        <w:rPr>
          <w:noProof/>
        </w:rPr>
        <w:drawing>
          <wp:inline distT="0" distB="0" distL="0" distR="0" wp14:anchorId="26143C57" wp14:editId="5D395C4A">
            <wp:extent cx="2550688" cy="1933439"/>
            <wp:effectExtent l="0" t="0" r="2540" b="0"/>
            <wp:docPr id="1422573267" name="图片 1422573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73267" name="图片 14225732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0688" cy="193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B88D161" w14:textId="77777777" w:rsidR="00F344E9" w:rsidRPr="001670D8" w:rsidRDefault="00F344E9" w:rsidP="00F344E9">
      <w:pPr>
        <w:ind w:firstLine="480"/>
        <w:rPr>
          <w:rFonts w:hint="eastAsia"/>
        </w:rPr>
      </w:pPr>
      <w:r>
        <w:rPr>
          <w:rFonts w:hint="eastAsia"/>
        </w:rPr>
        <w:t>图f</w:t>
      </w:r>
    </w:p>
    <w:p w14:paraId="4DED160B" w14:textId="77777777" w:rsidR="00F344E9" w:rsidRDefault="00F344E9" w:rsidP="00F344E9">
      <w:pPr>
        <w:ind w:firstLine="480"/>
        <w:rPr>
          <w:rFonts w:hint="eastAsia"/>
        </w:rPr>
      </w:pPr>
    </w:p>
    <w:p w14:paraId="58E77A50" w14:textId="14F38900" w:rsidR="001670D9" w:rsidRDefault="007F171E" w:rsidP="00F344E9">
      <w:pPr>
        <w:pStyle w:val="1"/>
        <w:rPr>
          <w:rFonts w:hint="eastAsia"/>
        </w:rPr>
      </w:pPr>
      <w:bookmarkStart w:id="59" w:name="_Toc180614704"/>
      <w:r>
        <w:rPr>
          <w:rFonts w:hint="eastAsia"/>
        </w:rPr>
        <w:t>实验</w:t>
      </w:r>
      <w:r w:rsidR="00F424F9">
        <w:rPr>
          <w:rFonts w:hint="eastAsia"/>
        </w:rPr>
        <w:t>步骤</w:t>
      </w:r>
      <w:bookmarkEnd w:id="59"/>
    </w:p>
    <w:p w14:paraId="641AA579" w14:textId="5B48ACB3" w:rsidR="00166EFB" w:rsidRDefault="00166EFB" w:rsidP="00166EFB">
      <w:pPr>
        <w:pStyle w:val="2"/>
        <w:rPr>
          <w:rFonts w:hint="eastAsia"/>
        </w:rPr>
      </w:pPr>
      <w:bookmarkStart w:id="60" w:name="_Toc180614705"/>
      <w:bookmarkStart w:id="61" w:name="_Hlk180613299"/>
      <w:bookmarkStart w:id="62" w:name="_Hlk180795694"/>
      <w:r>
        <w:t>研究电压跟随器的作用</w:t>
      </w:r>
      <w:bookmarkEnd w:id="60"/>
    </w:p>
    <w:bookmarkEnd w:id="61"/>
    <w:p w14:paraId="71E637B0" w14:textId="36343980" w:rsidR="00166EFB" w:rsidRDefault="00166EFB" w:rsidP="001A054A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t>按</w:t>
      </w:r>
      <w:r w:rsidR="00FA24C2">
        <w:fldChar w:fldCharType="begin"/>
      </w:r>
      <w:r w:rsidR="00FA24C2">
        <w:instrText xml:space="preserve"> REF _Ref85923262 \h </w:instrText>
      </w:r>
      <w:r w:rsidR="00FA24C2">
        <w:fldChar w:fldCharType="separate"/>
      </w:r>
      <w:r w:rsidR="00FA24C2">
        <w:t xml:space="preserve">图 </w:t>
      </w:r>
      <w:r w:rsidR="00FA24C2">
        <w:rPr>
          <w:noProof/>
        </w:rPr>
        <w:t>a</w:t>
      </w:r>
      <w:r w:rsidR="00FA24C2">
        <w:fldChar w:fldCharType="end"/>
      </w:r>
      <w:r>
        <w:t>连接电路。</w:t>
      </w:r>
    </w:p>
    <w:p w14:paraId="214F6FF8" w14:textId="4767F47B" w:rsidR="00166EFB" w:rsidRDefault="00166EFB" w:rsidP="001A054A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t>输入f</w:t>
      </w:r>
      <w:r w:rsidR="00464F7C">
        <w:t>=</w:t>
      </w:r>
      <w:r>
        <w:t>1kHz,V</w:t>
      </w:r>
      <w:r w:rsidR="00464F7C" w:rsidRPr="001A054A">
        <w:rPr>
          <w:rFonts w:hint="eastAsia"/>
          <w:vertAlign w:val="subscript"/>
        </w:rPr>
        <w:t>i</w:t>
      </w:r>
      <w:r w:rsidR="00464F7C" w:rsidRPr="001A054A">
        <w:rPr>
          <w:vertAlign w:val="subscript"/>
        </w:rPr>
        <w:t>pp</w:t>
      </w:r>
      <w:r>
        <w:t>=1V的正弦信号，</w:t>
      </w:r>
      <w:r w:rsidR="001A054A" w:rsidRPr="001A054A">
        <w:rPr>
          <w:rFonts w:hint="eastAsia"/>
        </w:rPr>
        <w:t>断开开关</w:t>
      </w:r>
      <w:r w:rsidR="001A054A" w:rsidRPr="001A054A">
        <w:t>K</w:t>
      </w:r>
      <w:r w:rsidR="001A054A">
        <w:rPr>
          <w:rFonts w:hint="eastAsia"/>
        </w:rPr>
        <w:t>时，</w:t>
      </w:r>
      <w:r>
        <w:t>用示波器观察输出波形</w:t>
      </w:r>
      <w:r w:rsidR="001A054A">
        <w:rPr>
          <w:rFonts w:hint="eastAsia"/>
        </w:rPr>
        <w:t>；</w:t>
      </w:r>
      <w:r>
        <w:rPr>
          <w:rFonts w:hint="eastAsia"/>
        </w:rPr>
        <w:t>闭合开关</w:t>
      </w:r>
      <w:r>
        <w:t>K</w:t>
      </w:r>
      <w:r w:rsidR="001A054A">
        <w:rPr>
          <w:rFonts w:hint="eastAsia"/>
        </w:rPr>
        <w:t>时，</w:t>
      </w:r>
      <w:r>
        <w:t>观察输出波形的变化情况。</w:t>
      </w:r>
      <w:r>
        <w:rPr>
          <w:rFonts w:hint="eastAsia"/>
        </w:rPr>
        <w:t>分别记录</w:t>
      </w:r>
      <w:r>
        <w:t>K闭合前、后信号源输出信号的峰-峰值</w:t>
      </w:r>
      <w:bookmarkStart w:id="63" w:name="_Hlk180611000"/>
      <w:r w:rsidR="00563FDB">
        <w:rPr>
          <w:rFonts w:hint="eastAsia"/>
        </w:rPr>
        <w:t xml:space="preserve">。 </w:t>
      </w:r>
    </w:p>
    <w:bookmarkEnd w:id="63"/>
    <w:p w14:paraId="032522C5" w14:textId="298D5802" w:rsidR="00166EFB" w:rsidRDefault="00166EFB" w:rsidP="001C7108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t xml:space="preserve"> 按图b连接电路。</w:t>
      </w:r>
    </w:p>
    <w:p w14:paraId="1B6B2169" w14:textId="7375B400" w:rsidR="00725FD0" w:rsidRDefault="00166EFB" w:rsidP="00563FDB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仍然从信号源送出频率为</w:t>
      </w:r>
      <w:r>
        <w:t>1kHz、峰峰值为1V的正弦信号，用示波器观察输入、输出波形。分别记录</w:t>
      </w:r>
      <w:r w:rsidR="001A054A">
        <w:rPr>
          <w:rFonts w:hint="eastAsia"/>
        </w:rPr>
        <w:t>未接</w:t>
      </w:r>
      <w:r>
        <w:t>R</w:t>
      </w:r>
      <w:r w:rsidR="00E60B4C" w:rsidRPr="00E60B4C">
        <w:rPr>
          <w:rFonts w:hint="eastAsia"/>
          <w:vertAlign w:val="subscript"/>
        </w:rPr>
        <w:t>L</w:t>
      </w:r>
      <w:r>
        <w:t>和</w:t>
      </w:r>
      <w:r w:rsidR="001A054A">
        <w:rPr>
          <w:rFonts w:hint="eastAsia"/>
        </w:rPr>
        <w:t>接入</w:t>
      </w:r>
      <w:r>
        <w:t>R</w:t>
      </w:r>
      <w:r w:rsidR="00E60B4C" w:rsidRPr="00E60B4C">
        <w:rPr>
          <w:rFonts w:hint="eastAsia"/>
          <w:vertAlign w:val="subscript"/>
        </w:rPr>
        <w:t>L</w:t>
      </w:r>
      <w:r>
        <w:t>,两种情况下</w:t>
      </w:r>
      <w:r w:rsidR="001A054A" w:rsidRPr="001A054A">
        <w:rPr>
          <w:rFonts w:hint="eastAsia"/>
        </w:rPr>
        <w:t>v</w:t>
      </w:r>
      <w:r w:rsidR="001A054A" w:rsidRPr="001A054A">
        <w:rPr>
          <w:rFonts w:hint="eastAsia"/>
          <w:vertAlign w:val="subscript"/>
        </w:rPr>
        <w:t>i</w:t>
      </w:r>
      <w:r w:rsidR="001A054A">
        <w:rPr>
          <w:rFonts w:hint="eastAsia"/>
        </w:rPr>
        <w:t>和</w:t>
      </w:r>
      <w:r>
        <w:t>v</w:t>
      </w:r>
      <w:r w:rsidR="00E60B4C" w:rsidRPr="00E60B4C">
        <w:rPr>
          <w:rFonts w:hint="eastAsia"/>
          <w:vertAlign w:val="subscript"/>
        </w:rPr>
        <w:t>o</w:t>
      </w:r>
      <w:r>
        <w:t>的大小</w:t>
      </w:r>
      <w:bookmarkStart w:id="64" w:name="_Hlk180611069"/>
      <w:r w:rsidR="001C7108">
        <w:rPr>
          <w:rFonts w:hint="eastAsia"/>
        </w:rPr>
        <w:t>。</w:t>
      </w:r>
      <w:r w:rsidR="001C7108">
        <w:t xml:space="preserve"> </w:t>
      </w:r>
    </w:p>
    <w:bookmarkEnd w:id="64"/>
    <w:p w14:paraId="1D30E172" w14:textId="021DC0F0" w:rsidR="001C7108" w:rsidRDefault="001C7108" w:rsidP="001C7108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t>计算信号源的内阻R</w:t>
      </w:r>
      <w:r w:rsidRPr="001A054A">
        <w:rPr>
          <w:vertAlign w:val="subscript"/>
        </w:rPr>
        <w:t>s</w:t>
      </w:r>
      <w:r>
        <w:t>,解释100</w:t>
      </w:r>
      <w:r w:rsidRPr="001A054A">
        <w:rPr>
          <w:rFonts w:ascii="Calibri" w:hAnsi="Calibri" w:cs="Calibri"/>
        </w:rPr>
        <w:t>Ω</w:t>
      </w:r>
      <w:r>
        <w:t>负载电阻连接到信号源上产生的负载效应</w:t>
      </w:r>
      <w:r>
        <w:rPr>
          <w:rFonts w:hint="eastAsia"/>
        </w:rPr>
        <w:t>，</w:t>
      </w:r>
      <w:r>
        <w:t>并解释观察到的实验现象。</w:t>
      </w:r>
    </w:p>
    <w:p w14:paraId="15073CB7" w14:textId="3FC8967D" w:rsidR="00BD4A84" w:rsidRPr="00BD4A84" w:rsidRDefault="00BD4A84" w:rsidP="00BD4A84">
      <w:pPr>
        <w:ind w:firstLine="480"/>
        <w:rPr>
          <w:rFonts w:hint="eastAsia"/>
        </w:rPr>
      </w:pPr>
      <w:r w:rsidRPr="00BD4A84">
        <w:rPr>
          <w:noProof/>
        </w:rPr>
        <w:lastRenderedPageBreak/>
        <w:drawing>
          <wp:inline distT="0" distB="0" distL="0" distR="0" wp14:anchorId="51B0F998" wp14:editId="59B9076D">
            <wp:extent cx="1886806" cy="1237744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806" cy="1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A84">
        <w:rPr>
          <w:rFonts w:hint="eastAsia"/>
        </w:rPr>
        <w:t xml:space="preserve"> </w:t>
      </w:r>
      <w:r>
        <w:t xml:space="preserve"> </w:t>
      </w:r>
      <w:r w:rsidRPr="00BD4A84">
        <w:t xml:space="preserve">  </w:t>
      </w:r>
      <w:r w:rsidRPr="00BD4A84">
        <w:rPr>
          <w:noProof/>
        </w:rPr>
        <w:drawing>
          <wp:inline distT="0" distB="0" distL="0" distR="0" wp14:anchorId="52CBF956" wp14:editId="51064652">
            <wp:extent cx="2340157" cy="1286220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0157" cy="12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A179" w14:textId="0CD9933B" w:rsidR="00BD4A84" w:rsidRDefault="00BD4A84" w:rsidP="00A73A9A">
      <w:pPr>
        <w:ind w:firstLine="480"/>
        <w:rPr>
          <w:rFonts w:hint="eastAsia"/>
        </w:rPr>
      </w:pPr>
      <w:r>
        <w:rPr>
          <w:rFonts w:hint="eastAsia"/>
        </w:rPr>
        <w:t>图a</w:t>
      </w:r>
      <w:r>
        <w:t xml:space="preserve">                              </w:t>
      </w:r>
      <w:r>
        <w:rPr>
          <w:rFonts w:hint="eastAsia"/>
        </w:rPr>
        <w:t>图b</w:t>
      </w:r>
    </w:p>
    <w:p w14:paraId="73C5BDC7" w14:textId="31FFDFF9" w:rsidR="00166EFB" w:rsidRDefault="001C7108" w:rsidP="00166EFB">
      <w:pPr>
        <w:pStyle w:val="2"/>
        <w:rPr>
          <w:rFonts w:hint="eastAsia"/>
        </w:rPr>
      </w:pPr>
      <w:bookmarkStart w:id="65" w:name="_Toc180614706"/>
      <w:bookmarkStart w:id="66" w:name="_Hlk180613375"/>
      <w:bookmarkStart w:id="67" w:name="_Hlk180795792"/>
      <w:bookmarkEnd w:id="62"/>
      <w:r>
        <w:rPr>
          <w:rFonts w:hint="eastAsia"/>
        </w:rPr>
        <w:t>反相比例加法运算电路测试</w:t>
      </w:r>
      <w:bookmarkEnd w:id="65"/>
    </w:p>
    <w:bookmarkEnd w:id="66"/>
    <w:p w14:paraId="4F2D5ACF" w14:textId="0B2FCBC1" w:rsidR="00F228A5" w:rsidRDefault="00F228A5" w:rsidP="00F228A5">
      <w:pPr>
        <w:ind w:firstLine="480"/>
        <w:rPr>
          <w:rFonts w:hint="eastAsia"/>
        </w:rPr>
      </w:pPr>
      <w:r>
        <w:t>(1)按照图</w:t>
      </w:r>
      <w:r w:rsidR="001C7108">
        <w:rPr>
          <w:rFonts w:hint="eastAsia"/>
        </w:rPr>
        <w:t>3.6.8</w:t>
      </w:r>
      <w:r>
        <w:t>在面包板上组装电路。电阻值取R</w:t>
      </w:r>
      <w:r w:rsidRPr="00A73A9A">
        <w:rPr>
          <w:rFonts w:hint="eastAsia"/>
          <w:vertAlign w:val="subscript"/>
        </w:rPr>
        <w:t>F</w:t>
      </w:r>
      <w:r>
        <w:t>=100k</w:t>
      </w:r>
      <w:r>
        <w:rPr>
          <w:rFonts w:ascii="Calibri" w:hAnsi="Calibri" w:cs="Calibri"/>
        </w:rPr>
        <w:t>Ω</w:t>
      </w:r>
      <w:r>
        <w:t>,R</w:t>
      </w:r>
      <w:r w:rsidR="00A73A9A">
        <w:rPr>
          <w:vertAlign w:val="subscript"/>
        </w:rPr>
        <w:t>1</w:t>
      </w:r>
      <w:r>
        <w:t>=10k</w:t>
      </w:r>
      <w:r>
        <w:rPr>
          <w:rFonts w:ascii="Calibri" w:hAnsi="Calibri" w:cs="Calibri"/>
        </w:rPr>
        <w:t>Ω</w:t>
      </w:r>
      <w:r>
        <w:t>,R</w:t>
      </w:r>
      <w:r w:rsidRPr="00A73A9A">
        <w:rPr>
          <w:vertAlign w:val="subscript"/>
        </w:rPr>
        <w:t>2</w:t>
      </w:r>
      <w:r>
        <w:t>= 5.1k</w:t>
      </w:r>
      <w:r>
        <w:rPr>
          <w:rFonts w:ascii="Calibri" w:hAnsi="Calibri" w:cs="Calibri"/>
        </w:rPr>
        <w:t>Ω</w:t>
      </w:r>
      <w:r>
        <w:t>，安装电阻前先用万用表测试电阻值填入表</w:t>
      </w:r>
      <w:r w:rsidR="00A73A9A">
        <w:rPr>
          <w:rFonts w:hint="eastAsia"/>
        </w:rPr>
        <w:t>a</w:t>
      </w:r>
      <w:r>
        <w:t>中。</w:t>
      </w:r>
    </w:p>
    <w:p w14:paraId="47EF8C46" w14:textId="193DA45D" w:rsidR="00F228A5" w:rsidRDefault="00F228A5" w:rsidP="00A73A9A">
      <w:pPr>
        <w:ind w:firstLine="480"/>
        <w:rPr>
          <w:rFonts w:hint="eastAsia"/>
        </w:rPr>
      </w:pPr>
      <w:r>
        <w:t>(2)按照图</w:t>
      </w:r>
      <w:r w:rsidR="001C7108">
        <w:rPr>
          <w:rFonts w:hint="eastAsia"/>
        </w:rPr>
        <w:t>3.6.9</w:t>
      </w:r>
      <w:r>
        <w:t>连接分压电路，其中R</w:t>
      </w:r>
      <w:r w:rsidRPr="00A73A9A">
        <w:rPr>
          <w:vertAlign w:val="subscript"/>
        </w:rPr>
        <w:t>s1</w:t>
      </w:r>
      <w:r>
        <w:t>=R</w:t>
      </w:r>
      <w:r w:rsidRPr="00A73A9A">
        <w:rPr>
          <w:vertAlign w:val="subscript"/>
        </w:rPr>
        <w:t>s2</w:t>
      </w:r>
      <w:r>
        <w:t>=1k</w:t>
      </w:r>
      <w:r w:rsidR="00A73A9A">
        <w:rPr>
          <w:rFonts w:ascii="Calibri" w:hAnsi="Calibri" w:cs="Calibri"/>
        </w:rPr>
        <w:t>Ω</w:t>
      </w:r>
      <w:r>
        <w:t>.将</w:t>
      </w:r>
      <w:r w:rsidR="00A73A9A">
        <w:rPr>
          <w:rFonts w:hint="eastAsia"/>
        </w:rPr>
        <w:t>v</w:t>
      </w:r>
      <w:r w:rsidR="00A73A9A" w:rsidRPr="00A73A9A">
        <w:rPr>
          <w:vertAlign w:val="subscript"/>
        </w:rPr>
        <w:t>1</w:t>
      </w:r>
      <w:r>
        <w:t>和</w:t>
      </w:r>
      <w:r w:rsidR="00A73A9A">
        <w:rPr>
          <w:rFonts w:hint="eastAsia"/>
        </w:rPr>
        <w:t>v</w:t>
      </w:r>
      <w:r w:rsidR="00A73A9A" w:rsidRPr="00A73A9A">
        <w:rPr>
          <w:vertAlign w:val="subscript"/>
        </w:rPr>
        <w:t>2</w:t>
      </w:r>
      <w:r>
        <w:t>连至图</w:t>
      </w:r>
      <w:r w:rsidR="00A73A9A">
        <w:rPr>
          <w:rFonts w:hint="eastAsia"/>
        </w:rPr>
        <w:t>c</w:t>
      </w:r>
      <w:r>
        <w:t>对应输入端。</w:t>
      </w:r>
    </w:p>
    <w:p w14:paraId="30910AE6" w14:textId="00DA9741" w:rsidR="00F228A5" w:rsidRDefault="00F228A5" w:rsidP="00A73A9A">
      <w:pPr>
        <w:ind w:firstLine="480"/>
        <w:rPr>
          <w:rFonts w:hint="eastAsia"/>
        </w:rPr>
      </w:pPr>
      <w:r>
        <w:t>(3)检查无误后接通电源。从信号源送出频率为1kHz</w:t>
      </w:r>
      <w:r w:rsidR="00A73A9A">
        <w:rPr>
          <w:rFonts w:hint="eastAsia"/>
        </w:rPr>
        <w:t>、</w:t>
      </w:r>
      <w:r>
        <w:t>峰-峰值为300mV 的正弦信号</w:t>
      </w:r>
      <w:r w:rsidR="00A73A9A">
        <w:rPr>
          <w:rFonts w:hint="eastAsia"/>
        </w:rPr>
        <w:t>。</w:t>
      </w:r>
      <w:r>
        <w:t>用示波器测得</w:t>
      </w:r>
      <w:r w:rsidR="00A73A9A">
        <w:rPr>
          <w:rFonts w:hint="eastAsia"/>
        </w:rPr>
        <w:t>v</w:t>
      </w:r>
      <w:r w:rsidR="00A73A9A" w:rsidRPr="00A73A9A">
        <w:rPr>
          <w:rFonts w:hint="eastAsia"/>
          <w:vertAlign w:val="subscript"/>
        </w:rPr>
        <w:t>1</w:t>
      </w:r>
      <w:r>
        <w:t>、</w:t>
      </w:r>
      <w:r w:rsidR="00A73A9A">
        <w:rPr>
          <w:rFonts w:hint="eastAsia"/>
        </w:rPr>
        <w:t>v</w:t>
      </w:r>
      <w:r w:rsidR="00A73A9A" w:rsidRPr="00A73A9A">
        <w:rPr>
          <w:rFonts w:hint="eastAsia"/>
          <w:vertAlign w:val="subscript"/>
        </w:rPr>
        <w:t>2</w:t>
      </w:r>
      <w:r>
        <w:t>和</w:t>
      </w:r>
      <w:r w:rsidR="00A73A9A">
        <w:rPr>
          <w:rFonts w:hint="eastAsia"/>
        </w:rPr>
        <w:t>v</w:t>
      </w:r>
      <w:r w:rsidR="00A73A9A" w:rsidRPr="00A73A9A">
        <w:rPr>
          <w:rFonts w:hint="eastAsia"/>
          <w:vertAlign w:val="subscript"/>
        </w:rPr>
        <w:t>o</w:t>
      </w:r>
      <w:r>
        <w:t>。 填入表</w:t>
      </w:r>
      <w:r w:rsidR="00A73A9A">
        <w:rPr>
          <w:rFonts w:hint="eastAsia"/>
        </w:rPr>
        <w:t>a</w:t>
      </w:r>
      <w:r>
        <w:t>中，并记录它们的波形。</w:t>
      </w:r>
    </w:p>
    <w:p w14:paraId="6143418A" w14:textId="54E6D879" w:rsidR="00F228A5" w:rsidRDefault="00F228A5" w:rsidP="00F228A5">
      <w:pPr>
        <w:ind w:firstLine="480"/>
        <w:rPr>
          <w:rFonts w:hint="eastAsia"/>
        </w:rPr>
      </w:pPr>
      <w:r>
        <w:t>(4)关闭电源，将R</w:t>
      </w:r>
      <w:r w:rsidR="00A73A9A" w:rsidRPr="00A73A9A">
        <w:rPr>
          <w:rFonts w:hint="eastAsia"/>
          <w:vertAlign w:val="subscript"/>
        </w:rPr>
        <w:t>s</w:t>
      </w:r>
      <w:r w:rsidRPr="00A73A9A">
        <w:rPr>
          <w:vertAlign w:val="subscript"/>
        </w:rPr>
        <w:t>2</w:t>
      </w:r>
      <w:r>
        <w:t>改为500</w:t>
      </w:r>
      <w:r w:rsidR="00A73A9A">
        <w:rPr>
          <w:rFonts w:ascii="Calibri" w:hAnsi="Calibri" w:cs="Calibri"/>
        </w:rPr>
        <w:t>Ω</w:t>
      </w:r>
      <w:r>
        <w:t>,检查无误后接通电源，再次用示波器测得</w:t>
      </w:r>
      <w:r w:rsidR="00A73A9A">
        <w:rPr>
          <w:rFonts w:hint="eastAsia"/>
        </w:rPr>
        <w:t>v</w:t>
      </w:r>
      <w:r w:rsidR="00A73A9A" w:rsidRPr="00A73A9A">
        <w:rPr>
          <w:rFonts w:hint="eastAsia"/>
          <w:vertAlign w:val="subscript"/>
        </w:rPr>
        <w:t>1</w:t>
      </w:r>
      <w:r w:rsidR="00A73A9A">
        <w:t>、</w:t>
      </w:r>
      <w:r w:rsidR="00A73A9A">
        <w:rPr>
          <w:rFonts w:hint="eastAsia"/>
        </w:rPr>
        <w:t>v</w:t>
      </w:r>
      <w:r w:rsidR="00A73A9A" w:rsidRPr="00A73A9A">
        <w:rPr>
          <w:rFonts w:hint="eastAsia"/>
          <w:vertAlign w:val="subscript"/>
        </w:rPr>
        <w:t>2</w:t>
      </w:r>
      <w:r w:rsidR="00A73A9A">
        <w:t>和</w:t>
      </w:r>
      <w:r w:rsidR="00A73A9A">
        <w:rPr>
          <w:rFonts w:hint="eastAsia"/>
        </w:rPr>
        <w:t>v</w:t>
      </w:r>
      <w:r w:rsidR="00A73A9A" w:rsidRPr="00A73A9A">
        <w:rPr>
          <w:rFonts w:hint="eastAsia"/>
          <w:vertAlign w:val="subscript"/>
        </w:rPr>
        <w:t>o</w:t>
      </w:r>
      <w:r>
        <w:t>填入表</w:t>
      </w:r>
      <w:r w:rsidR="00A73A9A">
        <w:rPr>
          <w:rFonts w:hint="eastAsia"/>
        </w:rPr>
        <w:t>a</w:t>
      </w:r>
      <w:r>
        <w:t>中。</w:t>
      </w:r>
    </w:p>
    <w:p w14:paraId="0C472D63" w14:textId="78C48D34" w:rsidR="00BD4A84" w:rsidRDefault="00BD4A84" w:rsidP="00F228A5">
      <w:pPr>
        <w:ind w:firstLine="480"/>
        <w:rPr>
          <w:rFonts w:hint="eastAsia"/>
        </w:rPr>
      </w:pPr>
      <w:r w:rsidRPr="00BD4A84">
        <w:rPr>
          <w:noProof/>
        </w:rPr>
        <w:drawing>
          <wp:inline distT="0" distB="0" distL="0" distR="0" wp14:anchorId="1C15119C" wp14:editId="737211EF">
            <wp:extent cx="2152357" cy="1366133"/>
            <wp:effectExtent l="0" t="0" r="6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9840" cy="13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8A5" w:rsidRPr="00F228A5">
        <w:rPr>
          <w:noProof/>
        </w:rPr>
        <w:drawing>
          <wp:inline distT="0" distB="0" distL="0" distR="0" wp14:anchorId="0B66434D" wp14:editId="5C30DF9D">
            <wp:extent cx="2639440" cy="1323098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9364" cy="13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2F83" w14:textId="733F8B59" w:rsidR="00BD4A84" w:rsidRDefault="00BD4A84" w:rsidP="00611DA6">
      <w:pPr>
        <w:ind w:firstLine="480"/>
        <w:rPr>
          <w:rFonts w:hint="eastAsia"/>
        </w:rPr>
      </w:pPr>
      <w:r>
        <w:rPr>
          <w:rFonts w:hint="eastAsia"/>
        </w:rPr>
        <w:t>图c</w:t>
      </w:r>
      <w:r w:rsidR="00F228A5">
        <w:t xml:space="preserve">                                 </w:t>
      </w:r>
      <w:r w:rsidR="00F228A5">
        <w:rPr>
          <w:rFonts w:hint="eastAsia"/>
        </w:rPr>
        <w:t>表a</w:t>
      </w:r>
    </w:p>
    <w:p w14:paraId="31FFB3D3" w14:textId="2FE4B874" w:rsidR="00611DA6" w:rsidRDefault="000723C4" w:rsidP="00611DA6">
      <w:pPr>
        <w:pStyle w:val="2"/>
        <w:rPr>
          <w:rFonts w:hint="eastAsia"/>
        </w:rPr>
      </w:pPr>
      <w:bookmarkStart w:id="68" w:name="_Toc180614707"/>
      <w:bookmarkStart w:id="69" w:name="_Hlk180613428"/>
      <w:bookmarkStart w:id="70" w:name="_Hlk180795919"/>
      <w:bookmarkEnd w:id="67"/>
      <w:r>
        <w:rPr>
          <w:rFonts w:hint="eastAsia"/>
        </w:rPr>
        <w:t>比例积分电路测试</w:t>
      </w:r>
      <w:bookmarkEnd w:id="68"/>
    </w:p>
    <w:bookmarkEnd w:id="69"/>
    <w:p w14:paraId="16070F5D" w14:textId="77777777" w:rsidR="000723C4" w:rsidRDefault="000723C4" w:rsidP="000723C4">
      <w:pPr>
        <w:ind w:leftChars="200" w:left="720" w:hangingChars="100" w:hanging="240"/>
        <w:rPr>
          <w:rFonts w:hint="eastAsia"/>
        </w:rPr>
      </w:pPr>
      <w:r>
        <w:rPr>
          <w:rFonts w:hint="eastAsia"/>
        </w:rPr>
        <w:t>(1)</w:t>
      </w:r>
      <w:r w:rsidR="00EA35CF">
        <w:t>按照图</w:t>
      </w:r>
      <w:r w:rsidR="00EA35CF">
        <w:rPr>
          <w:rFonts w:hint="eastAsia"/>
        </w:rPr>
        <w:t>d</w:t>
      </w:r>
      <w:r w:rsidR="00EA35CF">
        <w:t>在面包板上组装电路。</w:t>
      </w:r>
      <w:bookmarkStart w:id="71" w:name="_Hlk86266540"/>
      <w:r w:rsidR="00611DA6">
        <w:t>取R</w:t>
      </w:r>
      <w:r w:rsidR="00611DA6" w:rsidRPr="00464F7C">
        <w:rPr>
          <w:vertAlign w:val="subscript"/>
        </w:rPr>
        <w:t>1</w:t>
      </w:r>
      <w:r w:rsidR="00611DA6">
        <w:t>=10k</w:t>
      </w:r>
      <w:r w:rsidR="00464F7C">
        <w:rPr>
          <w:rFonts w:ascii="Calibri" w:hAnsi="Calibri" w:cs="Calibri"/>
        </w:rPr>
        <w:t>Ω</w:t>
      </w:r>
      <w:r w:rsidR="00611DA6">
        <w:t>,R</w:t>
      </w:r>
      <w:r w:rsidR="00611DA6" w:rsidRPr="00464F7C">
        <w:rPr>
          <w:rFonts w:hint="eastAsia"/>
          <w:vertAlign w:val="subscript"/>
        </w:rPr>
        <w:t>F</w:t>
      </w:r>
      <w:r w:rsidR="00611DA6">
        <w:t>=100k</w:t>
      </w:r>
      <w:r w:rsidR="00464F7C">
        <w:rPr>
          <w:rFonts w:ascii="Calibri" w:hAnsi="Calibri" w:cs="Calibri"/>
        </w:rPr>
        <w:t>Ω</w:t>
      </w:r>
      <w:r w:rsidR="00611DA6">
        <w:t>,C=0.22</w:t>
      </w:r>
      <w:r w:rsidR="00611DA6">
        <w:rPr>
          <w:rFonts w:ascii="Calibri" w:hAnsi="Calibri" w:cs="Calibri"/>
        </w:rPr>
        <w:t>μ</w:t>
      </w:r>
      <w:r w:rsidR="00611DA6">
        <w:t>F,R</w:t>
      </w:r>
      <w:r w:rsidR="00464F7C" w:rsidRPr="00464F7C">
        <w:rPr>
          <w:rFonts w:hint="eastAsia"/>
          <w:vertAlign w:val="subscript"/>
        </w:rPr>
        <w:t>P</w:t>
      </w:r>
      <w:r w:rsidR="00611DA6">
        <w:t>= 10k</w:t>
      </w:r>
      <w:r w:rsidR="00464F7C">
        <w:rPr>
          <w:rFonts w:ascii="Calibri" w:hAnsi="Calibri" w:cs="Calibri"/>
        </w:rPr>
        <w:t>Ω</w:t>
      </w:r>
    </w:p>
    <w:p w14:paraId="25F9E4E0" w14:textId="22258FB6" w:rsidR="00611DA6" w:rsidRDefault="000723C4" w:rsidP="000723C4">
      <w:pPr>
        <w:ind w:leftChars="200" w:left="720" w:hangingChars="100" w:hanging="240"/>
        <w:rPr>
          <w:rFonts w:hint="eastAsia"/>
        </w:rPr>
      </w:pPr>
      <w:r>
        <w:rPr>
          <w:rFonts w:hint="eastAsia"/>
        </w:rPr>
        <w:t>(2)</w:t>
      </w:r>
      <w:r w:rsidR="00611DA6">
        <w:t>输入f=200Hz,峰峰值为1V的正方波。用示波器测试v</w:t>
      </w:r>
      <w:r w:rsidR="00464F7C" w:rsidRPr="00464F7C">
        <w:rPr>
          <w:rFonts w:hint="eastAsia"/>
          <w:vertAlign w:val="subscript"/>
        </w:rPr>
        <w:t>i</w:t>
      </w:r>
      <w:r w:rsidR="00611DA6">
        <w:t>和v</w:t>
      </w:r>
      <w:r w:rsidR="00464F7C" w:rsidRPr="00464F7C">
        <w:rPr>
          <w:rFonts w:hint="eastAsia"/>
          <w:vertAlign w:val="subscript"/>
        </w:rPr>
        <w:t>o</w:t>
      </w:r>
      <w:r w:rsidR="00611DA6">
        <w:t>,并画出其波形。</w:t>
      </w:r>
    </w:p>
    <w:p w14:paraId="3ADFD6FE" w14:textId="2926EDB1" w:rsidR="00EA35CF" w:rsidRDefault="00EA35CF" w:rsidP="00EA35CF">
      <w:pPr>
        <w:ind w:firstLine="480"/>
        <w:rPr>
          <w:rFonts w:hint="eastAsia"/>
        </w:rPr>
      </w:pPr>
      <w:r w:rsidRPr="00EA35CF">
        <w:rPr>
          <w:noProof/>
        </w:rPr>
        <w:drawing>
          <wp:inline distT="0" distB="0" distL="0" distR="0" wp14:anchorId="3E5F0D7E" wp14:editId="0BFA3C91">
            <wp:extent cx="2626069" cy="1990579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0694" cy="20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1"/>
    <w:p w14:paraId="55796608" w14:textId="32512A1A" w:rsidR="00EA35CF" w:rsidRDefault="00EA35CF" w:rsidP="00EA35CF">
      <w:pPr>
        <w:ind w:firstLine="480"/>
        <w:rPr>
          <w:rFonts w:hint="eastAsia"/>
        </w:rPr>
      </w:pPr>
      <w:r>
        <w:rPr>
          <w:rFonts w:hint="eastAsia"/>
        </w:rPr>
        <w:t>图d</w:t>
      </w:r>
    </w:p>
    <w:p w14:paraId="71B4F152" w14:textId="4A40D262" w:rsidR="00A278CA" w:rsidRPr="00A278CA" w:rsidRDefault="007F75A6" w:rsidP="00FC5035">
      <w:pPr>
        <w:pStyle w:val="1"/>
        <w:rPr>
          <w:rFonts w:hint="eastAsia"/>
        </w:rPr>
      </w:pPr>
      <w:bookmarkStart w:id="72" w:name="_Toc180614708"/>
      <w:bookmarkEnd w:id="70"/>
      <w:r>
        <w:rPr>
          <w:rFonts w:hint="eastAsia"/>
        </w:rPr>
        <w:lastRenderedPageBreak/>
        <w:t>实验</w:t>
      </w:r>
      <w:r w:rsidR="00164488">
        <w:rPr>
          <w:rFonts w:hint="eastAsia"/>
        </w:rPr>
        <w:t>电</w:t>
      </w:r>
      <w:r>
        <w:rPr>
          <w:rFonts w:hint="eastAsia"/>
        </w:rPr>
        <w:t>路图</w:t>
      </w:r>
      <w:bookmarkEnd w:id="72"/>
    </w:p>
    <w:p w14:paraId="3EAC446E" w14:textId="287F7562" w:rsidR="00164488" w:rsidRDefault="00164488" w:rsidP="00164488">
      <w:pPr>
        <w:pStyle w:val="2"/>
        <w:numPr>
          <w:ilvl w:val="0"/>
          <w:numId w:val="12"/>
        </w:numPr>
        <w:rPr>
          <w:rFonts w:hint="eastAsia"/>
        </w:rPr>
      </w:pPr>
      <w:bookmarkStart w:id="73" w:name="_Toc180614709"/>
      <w:r>
        <w:t>研究电压跟随器的作用</w:t>
      </w:r>
      <w:bookmarkEnd w:id="73"/>
    </w:p>
    <w:p w14:paraId="5CFA5867" w14:textId="0D7F3CA9" w:rsidR="00164488" w:rsidRDefault="00164488" w:rsidP="00164488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41B65E" wp14:editId="2C009268">
            <wp:extent cx="4763165" cy="3124636"/>
            <wp:effectExtent l="0" t="0" r="0" b="0"/>
            <wp:docPr id="128780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3735" name="图片 128780373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46D75D" wp14:editId="0D529FD8">
            <wp:extent cx="5274310" cy="2898775"/>
            <wp:effectExtent l="0" t="0" r="2540" b="0"/>
            <wp:docPr id="17254621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2199" name="图片 172546219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5A69" w14:textId="77777777" w:rsidR="00164488" w:rsidRPr="00164488" w:rsidRDefault="00164488" w:rsidP="00164488">
      <w:pPr>
        <w:ind w:firstLine="480"/>
        <w:rPr>
          <w:rFonts w:hint="eastAsia"/>
        </w:rPr>
      </w:pPr>
    </w:p>
    <w:p w14:paraId="41FED216" w14:textId="4C90D1B5" w:rsidR="00164488" w:rsidRDefault="00164488" w:rsidP="00164488">
      <w:pPr>
        <w:pStyle w:val="2"/>
        <w:numPr>
          <w:ilvl w:val="0"/>
          <w:numId w:val="12"/>
        </w:numPr>
        <w:rPr>
          <w:rFonts w:hint="eastAsia"/>
        </w:rPr>
      </w:pPr>
      <w:bookmarkStart w:id="74" w:name="_Toc180614710"/>
      <w:r w:rsidRPr="00164488">
        <w:rPr>
          <w:rFonts w:hint="eastAsia"/>
        </w:rPr>
        <w:t>反相比例加法运算电路测试</w:t>
      </w:r>
      <w:bookmarkEnd w:id="74"/>
    </w:p>
    <w:p w14:paraId="22B0A6F6" w14:textId="599DCCD4" w:rsidR="00164488" w:rsidRDefault="00164488" w:rsidP="00164488">
      <w:pPr>
        <w:ind w:firstLine="48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5C7C4C0" wp14:editId="00610534">
            <wp:extent cx="5274310" cy="3347720"/>
            <wp:effectExtent l="0" t="0" r="2540" b="5080"/>
            <wp:docPr id="20440564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6472" name="图片 20440564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4C06" w14:textId="77777777" w:rsidR="00164488" w:rsidRDefault="00164488" w:rsidP="00164488">
      <w:pPr>
        <w:ind w:firstLine="480"/>
        <w:rPr>
          <w:rFonts w:hint="eastAsia"/>
        </w:rPr>
      </w:pPr>
    </w:p>
    <w:p w14:paraId="73F6449E" w14:textId="71057717" w:rsidR="00164488" w:rsidRDefault="00164488" w:rsidP="00164488">
      <w:pPr>
        <w:pStyle w:val="2"/>
        <w:numPr>
          <w:ilvl w:val="0"/>
          <w:numId w:val="12"/>
        </w:numPr>
        <w:rPr>
          <w:rFonts w:hint="eastAsia"/>
        </w:rPr>
      </w:pPr>
      <w:bookmarkStart w:id="75" w:name="_Toc180614711"/>
      <w:r w:rsidRPr="00164488">
        <w:rPr>
          <w:rFonts w:hint="eastAsia"/>
        </w:rPr>
        <w:t>比例积分电路测试</w:t>
      </w:r>
      <w:bookmarkEnd w:id="75"/>
    </w:p>
    <w:p w14:paraId="6F6F613B" w14:textId="43CFF3D9" w:rsidR="00164488" w:rsidRDefault="00164488" w:rsidP="00164488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CA9D0F" wp14:editId="0AAD04B0">
            <wp:extent cx="5274310" cy="3997325"/>
            <wp:effectExtent l="0" t="0" r="2540" b="3175"/>
            <wp:docPr id="5423299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29959" name="图片 5423299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F3DF" w14:textId="77777777" w:rsidR="00A278CA" w:rsidRDefault="00A278CA" w:rsidP="00164488">
      <w:pPr>
        <w:ind w:firstLine="480"/>
        <w:rPr>
          <w:rFonts w:hint="eastAsia"/>
        </w:rPr>
      </w:pPr>
    </w:p>
    <w:p w14:paraId="03051C02" w14:textId="77777777" w:rsidR="00A278CA" w:rsidRDefault="00A278CA" w:rsidP="00164488">
      <w:pPr>
        <w:ind w:firstLine="480"/>
        <w:rPr>
          <w:rFonts w:hint="eastAsia"/>
        </w:rPr>
      </w:pPr>
    </w:p>
    <w:p w14:paraId="3827B3DF" w14:textId="7BF8EDD1" w:rsidR="00F344E9" w:rsidRPr="00164488" w:rsidRDefault="00287AB5" w:rsidP="00356ECF">
      <w:pPr>
        <w:pStyle w:val="1"/>
        <w:rPr>
          <w:rFonts w:hint="eastAsia"/>
        </w:rPr>
      </w:pPr>
      <w:bookmarkStart w:id="76" w:name="_Toc180614712"/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3F16B7" wp14:editId="27738E9D">
            <wp:simplePos x="0" y="0"/>
            <wp:positionH relativeFrom="column">
              <wp:posOffset>-244670</wp:posOffset>
            </wp:positionH>
            <wp:positionV relativeFrom="paragraph">
              <wp:posOffset>4352534</wp:posOffset>
            </wp:positionV>
            <wp:extent cx="5274310" cy="1788795"/>
            <wp:effectExtent l="0" t="0" r="2540" b="1905"/>
            <wp:wrapSquare wrapText="bothSides"/>
            <wp:docPr id="9966592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59290" name="图片 99665929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7EBB495" wp14:editId="0724F98D">
            <wp:simplePos x="0" y="0"/>
            <wp:positionH relativeFrom="column">
              <wp:posOffset>-200660</wp:posOffset>
            </wp:positionH>
            <wp:positionV relativeFrom="paragraph">
              <wp:posOffset>2441086</wp:posOffset>
            </wp:positionV>
            <wp:extent cx="5274310" cy="1760220"/>
            <wp:effectExtent l="0" t="0" r="2540" b="0"/>
            <wp:wrapSquare wrapText="bothSides"/>
            <wp:docPr id="16554600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0029" name="图片 165546002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4AB01BC" wp14:editId="01CBF5FD">
            <wp:simplePos x="0" y="0"/>
            <wp:positionH relativeFrom="column">
              <wp:posOffset>-201295</wp:posOffset>
            </wp:positionH>
            <wp:positionV relativeFrom="paragraph">
              <wp:posOffset>630555</wp:posOffset>
            </wp:positionV>
            <wp:extent cx="5274310" cy="1763395"/>
            <wp:effectExtent l="0" t="0" r="2540" b="8255"/>
            <wp:wrapSquare wrapText="bothSides"/>
            <wp:docPr id="10110330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3017" name="图片 10110330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6ECF">
        <w:rPr>
          <w:rFonts w:hint="eastAsia"/>
        </w:rPr>
        <w:t>MOOC章节测试结果</w:t>
      </w:r>
      <w:bookmarkEnd w:id="76"/>
    </w:p>
    <w:p w14:paraId="26CF756E" w14:textId="6E3B748A" w:rsidR="00287AB5" w:rsidRDefault="00287AB5" w:rsidP="00884264">
      <w:pPr>
        <w:ind w:firstLine="480"/>
        <w:rPr>
          <w:rFonts w:hint="eastAsia"/>
        </w:rPr>
      </w:pPr>
    </w:p>
    <w:p w14:paraId="3ABB5EE8" w14:textId="496ABE8C" w:rsidR="00287AB5" w:rsidRDefault="00287AB5" w:rsidP="00884264">
      <w:pPr>
        <w:ind w:firstLine="480"/>
        <w:rPr>
          <w:rFonts w:hint="eastAsia"/>
        </w:rPr>
      </w:pPr>
    </w:p>
    <w:p w14:paraId="1FBF31A9" w14:textId="547E81E3" w:rsidR="00287AB5" w:rsidRDefault="00287AB5" w:rsidP="00884264">
      <w:pPr>
        <w:ind w:firstLine="480"/>
        <w:rPr>
          <w:rFonts w:hint="eastAsia"/>
        </w:rPr>
      </w:pPr>
    </w:p>
    <w:p w14:paraId="5BB40D85" w14:textId="77777777" w:rsidR="00287AB5" w:rsidRDefault="00287AB5" w:rsidP="00884264">
      <w:pPr>
        <w:ind w:firstLine="480"/>
        <w:rPr>
          <w:rFonts w:hint="eastAsia"/>
        </w:rPr>
      </w:pPr>
    </w:p>
    <w:p w14:paraId="76465A52" w14:textId="77777777" w:rsidR="00287AB5" w:rsidRDefault="00287AB5" w:rsidP="00884264">
      <w:pPr>
        <w:ind w:firstLine="480"/>
        <w:rPr>
          <w:rFonts w:hint="eastAsia"/>
        </w:rPr>
      </w:pPr>
    </w:p>
    <w:p w14:paraId="1C590BE8" w14:textId="77777777" w:rsidR="00287AB5" w:rsidRDefault="00287AB5" w:rsidP="00884264">
      <w:pPr>
        <w:ind w:firstLine="480"/>
        <w:rPr>
          <w:rFonts w:hint="eastAsia"/>
        </w:rPr>
      </w:pPr>
    </w:p>
    <w:p w14:paraId="1CCDBC41" w14:textId="77777777" w:rsidR="00287AB5" w:rsidRDefault="00287AB5" w:rsidP="00884264">
      <w:pPr>
        <w:ind w:firstLine="480"/>
        <w:rPr>
          <w:rFonts w:hint="eastAsia"/>
        </w:rPr>
      </w:pPr>
    </w:p>
    <w:p w14:paraId="535569DC" w14:textId="77777777" w:rsidR="00287AB5" w:rsidRDefault="00287AB5" w:rsidP="00884264">
      <w:pPr>
        <w:ind w:firstLine="480"/>
        <w:rPr>
          <w:rFonts w:hint="eastAsia"/>
        </w:rPr>
      </w:pPr>
    </w:p>
    <w:p w14:paraId="7BE78F61" w14:textId="77777777" w:rsidR="00287AB5" w:rsidRDefault="00287AB5" w:rsidP="00884264">
      <w:pPr>
        <w:ind w:firstLine="480"/>
        <w:rPr>
          <w:rFonts w:hint="eastAsia"/>
        </w:rPr>
      </w:pPr>
    </w:p>
    <w:p w14:paraId="19FBF6A7" w14:textId="77777777" w:rsidR="00287AB5" w:rsidRDefault="00287AB5" w:rsidP="00884264">
      <w:pPr>
        <w:ind w:firstLine="480"/>
        <w:rPr>
          <w:rFonts w:hint="eastAsia"/>
        </w:rPr>
      </w:pPr>
    </w:p>
    <w:p w14:paraId="42B8A77F" w14:textId="77777777" w:rsidR="00287AB5" w:rsidRDefault="00287AB5" w:rsidP="00884264">
      <w:pPr>
        <w:ind w:firstLine="480"/>
        <w:rPr>
          <w:rFonts w:hint="eastAsia"/>
        </w:rPr>
      </w:pPr>
    </w:p>
    <w:p w14:paraId="1B814665" w14:textId="77777777" w:rsidR="00287AB5" w:rsidRDefault="00287AB5" w:rsidP="00884264">
      <w:pPr>
        <w:ind w:firstLine="480"/>
        <w:rPr>
          <w:rFonts w:hint="eastAsia"/>
        </w:rPr>
      </w:pPr>
    </w:p>
    <w:p w14:paraId="6944124E" w14:textId="4EAAA156" w:rsidR="00287AB5" w:rsidRDefault="00287AB5" w:rsidP="00287AB5">
      <w:pPr>
        <w:pStyle w:val="1"/>
        <w:rPr>
          <w:rFonts w:hint="eastAsia"/>
        </w:rPr>
      </w:pPr>
      <w:bookmarkStart w:id="77" w:name="_Toc86268782"/>
      <w:r>
        <w:rPr>
          <w:rFonts w:hint="eastAsia"/>
        </w:rPr>
        <w:lastRenderedPageBreak/>
        <w:t>实验</w:t>
      </w:r>
      <w:bookmarkEnd w:id="77"/>
      <w:r w:rsidR="004130B8">
        <w:rPr>
          <w:rFonts w:hint="eastAsia"/>
        </w:rPr>
        <w:t>数据</w:t>
      </w:r>
    </w:p>
    <w:p w14:paraId="737F1BE4" w14:textId="73FD710D" w:rsidR="00287AB5" w:rsidRDefault="00287AB5" w:rsidP="00287AB5">
      <w:pPr>
        <w:ind w:firstLine="480"/>
        <w:rPr>
          <w:rFonts w:ascii="Calibri" w:hAnsi="Calibri" w:cs="Calibri"/>
        </w:rPr>
      </w:pPr>
      <w:r>
        <w:rPr>
          <w:rFonts w:hint="eastAsia"/>
        </w:rPr>
        <w:t>所有实验按照上述电路图连接实物电路，集成运算放大器的供电电源电压选用</w:t>
      </w:r>
      <w:r>
        <w:rPr>
          <w:rFonts w:ascii="Calibri" w:hAnsi="Calibri" w:cs="Calibri"/>
        </w:rPr>
        <w:t>±1</w:t>
      </w:r>
      <w:r w:rsidR="00887E81">
        <w:rPr>
          <w:rFonts w:ascii="Calibri" w:hAnsi="Calibri" w:cs="Calibri" w:hint="eastAsia"/>
        </w:rPr>
        <w:t>5</w:t>
      </w:r>
      <w:r>
        <w:rPr>
          <w:rFonts w:ascii="Calibri" w:hAnsi="Calibri" w:cs="Calibri" w:hint="eastAsia"/>
        </w:rPr>
        <w:t>V</w:t>
      </w:r>
      <w:r>
        <w:rPr>
          <w:rFonts w:ascii="Calibri" w:hAnsi="Calibri" w:cs="Calibri" w:hint="eastAsia"/>
        </w:rPr>
        <w:t>。</w:t>
      </w:r>
      <w:r w:rsidR="004130B8">
        <w:rPr>
          <w:rFonts w:ascii="Calibri" w:hAnsi="Calibri" w:cs="Calibri" w:hint="eastAsia"/>
        </w:rPr>
        <w:t>用万用表测定对地电压值如下表：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130B8" w14:paraId="753457DB" w14:textId="77777777" w:rsidTr="004130B8">
        <w:tc>
          <w:tcPr>
            <w:tcW w:w="2765" w:type="dxa"/>
          </w:tcPr>
          <w:p w14:paraId="7DBD473E" w14:textId="77777777" w:rsidR="004130B8" w:rsidRDefault="004130B8" w:rsidP="00287AB5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2765" w:type="dxa"/>
          </w:tcPr>
          <w:p w14:paraId="61630551" w14:textId="35AED032" w:rsidR="004130B8" w:rsidRPr="004130B8" w:rsidRDefault="004130B8" w:rsidP="00287AB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+Vcc</w:t>
            </w:r>
          </w:p>
        </w:tc>
        <w:tc>
          <w:tcPr>
            <w:tcW w:w="2766" w:type="dxa"/>
          </w:tcPr>
          <w:p w14:paraId="2ECFCE91" w14:textId="2C853DAE" w:rsidR="004130B8" w:rsidRDefault="004130B8" w:rsidP="00287AB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-Vcc</w:t>
            </w:r>
          </w:p>
        </w:tc>
      </w:tr>
      <w:tr w:rsidR="004130B8" w14:paraId="55522F58" w14:textId="77777777" w:rsidTr="004130B8">
        <w:tc>
          <w:tcPr>
            <w:tcW w:w="2765" w:type="dxa"/>
          </w:tcPr>
          <w:p w14:paraId="741B5BD3" w14:textId="2E06CD8B" w:rsidR="004130B8" w:rsidRDefault="004130B8" w:rsidP="00287AB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电压值/V</w:t>
            </w:r>
          </w:p>
        </w:tc>
        <w:tc>
          <w:tcPr>
            <w:tcW w:w="2765" w:type="dxa"/>
          </w:tcPr>
          <w:p w14:paraId="589EA3D0" w14:textId="0E5A2DE9" w:rsidR="004130B8" w:rsidRDefault="00077778" w:rsidP="00287AB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+14.98</w:t>
            </w:r>
          </w:p>
        </w:tc>
        <w:tc>
          <w:tcPr>
            <w:tcW w:w="2766" w:type="dxa"/>
          </w:tcPr>
          <w:p w14:paraId="58FF4DA2" w14:textId="271F19D2" w:rsidR="004130B8" w:rsidRDefault="00077778" w:rsidP="00287AB5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-15.01</w:t>
            </w:r>
          </w:p>
        </w:tc>
      </w:tr>
    </w:tbl>
    <w:p w14:paraId="530237F4" w14:textId="77777777" w:rsidR="004130B8" w:rsidRPr="00371651" w:rsidRDefault="004130B8" w:rsidP="00287AB5">
      <w:pPr>
        <w:ind w:firstLine="480"/>
        <w:rPr>
          <w:rFonts w:hint="eastAsia"/>
        </w:rPr>
      </w:pPr>
    </w:p>
    <w:p w14:paraId="2A25BE85" w14:textId="77777777" w:rsidR="005B2397" w:rsidRDefault="005B2397" w:rsidP="005B2397">
      <w:pPr>
        <w:pStyle w:val="2"/>
        <w:numPr>
          <w:ilvl w:val="0"/>
          <w:numId w:val="18"/>
        </w:numPr>
        <w:rPr>
          <w:rFonts w:hint="eastAsia"/>
        </w:rPr>
      </w:pPr>
      <w:r>
        <w:t>研究电压跟随器的作用</w:t>
      </w:r>
    </w:p>
    <w:p w14:paraId="050AB61B" w14:textId="0668B752" w:rsidR="005B2397" w:rsidRDefault="005B2397" w:rsidP="00DB6D33">
      <w:pPr>
        <w:pStyle w:val="a3"/>
        <w:numPr>
          <w:ilvl w:val="0"/>
          <w:numId w:val="21"/>
        </w:numPr>
        <w:ind w:firstLineChars="0"/>
        <w:rPr>
          <w:rFonts w:hint="eastAsia"/>
        </w:rPr>
      </w:pPr>
      <w:r>
        <w:t>按</w:t>
      </w:r>
      <w:r>
        <w:fldChar w:fldCharType="begin"/>
      </w:r>
      <w:r>
        <w:instrText xml:space="preserve"> REF _Ref85923262 \h </w:instrText>
      </w:r>
      <w:r>
        <w:fldChar w:fldCharType="separate"/>
      </w:r>
      <w:r>
        <w:t xml:space="preserve">图 </w:t>
      </w:r>
      <w:r>
        <w:rPr>
          <w:noProof/>
        </w:rPr>
        <w:t>a</w:t>
      </w:r>
      <w:r>
        <w:fldChar w:fldCharType="end"/>
      </w:r>
      <w:r>
        <w:t>连接电路。</w:t>
      </w:r>
    </w:p>
    <w:p w14:paraId="06F8EFB8" w14:textId="22123787" w:rsidR="005B2397" w:rsidRDefault="0057352E" w:rsidP="0057352E">
      <w:pPr>
        <w:ind w:left="480" w:firstLineChars="0" w:firstLine="0"/>
        <w:rPr>
          <w:rFonts w:hint="eastAsia"/>
        </w:rPr>
      </w:pPr>
      <w:r>
        <w:rPr>
          <w:rFonts w:hint="eastAsia"/>
        </w:rPr>
        <w:t>(2)</w:t>
      </w:r>
      <w:r w:rsidR="005B2397">
        <w:t>输入f=1kHz,V</w:t>
      </w:r>
      <w:r w:rsidR="005B2397" w:rsidRPr="0057352E">
        <w:rPr>
          <w:rFonts w:hint="eastAsia"/>
          <w:vertAlign w:val="subscript"/>
        </w:rPr>
        <w:t>i</w:t>
      </w:r>
      <w:r w:rsidR="005B2397" w:rsidRPr="0057352E">
        <w:rPr>
          <w:vertAlign w:val="subscript"/>
        </w:rPr>
        <w:t>pp</w:t>
      </w:r>
      <w:r w:rsidR="005B2397">
        <w:t>=1V的正弦信号，</w:t>
      </w:r>
      <w:r w:rsidR="005B2397" w:rsidRPr="001A054A">
        <w:rPr>
          <w:rFonts w:hint="eastAsia"/>
        </w:rPr>
        <w:t>断开开关</w:t>
      </w:r>
      <w:r w:rsidR="005B2397" w:rsidRPr="001A054A">
        <w:t>K</w:t>
      </w:r>
      <w:r w:rsidR="005B2397">
        <w:rPr>
          <w:rFonts w:hint="eastAsia"/>
        </w:rPr>
        <w:t>时，</w:t>
      </w:r>
      <w:r w:rsidR="005B2397">
        <w:t>用示波器观察输出波形</w:t>
      </w:r>
      <w:r w:rsidR="005B2397">
        <w:rPr>
          <w:rFonts w:hint="eastAsia"/>
        </w:rPr>
        <w:t>；闭合开关</w:t>
      </w:r>
      <w:r w:rsidR="005B2397">
        <w:t>K</w:t>
      </w:r>
      <w:r w:rsidR="005B2397">
        <w:rPr>
          <w:rFonts w:hint="eastAsia"/>
        </w:rPr>
        <w:t>时，</w:t>
      </w:r>
      <w:r w:rsidR="005B2397">
        <w:t>观察输出波形的变化情况。</w:t>
      </w:r>
      <w:r w:rsidR="005B2397">
        <w:rPr>
          <w:rFonts w:hint="eastAsia"/>
        </w:rPr>
        <w:t>分别记录</w:t>
      </w:r>
      <w:r w:rsidR="005B2397">
        <w:t>K闭合前、后信号源输出信号的峰-峰值</w:t>
      </w:r>
      <w:r w:rsidR="005B2397">
        <w:rPr>
          <w:rFonts w:hint="eastAsia"/>
        </w:rPr>
        <w:t xml:space="preserve">。 </w:t>
      </w:r>
    </w:p>
    <w:p w14:paraId="17112B61" w14:textId="68501290" w:rsidR="005B2397" w:rsidRDefault="0057352E" w:rsidP="0057352E">
      <w:pPr>
        <w:ind w:left="480" w:firstLineChars="0" w:firstLine="0"/>
        <w:rPr>
          <w:rFonts w:hint="eastAsia"/>
        </w:rPr>
      </w:pPr>
      <w:r>
        <w:rPr>
          <w:rFonts w:hint="eastAsia"/>
        </w:rPr>
        <w:t>(3)</w:t>
      </w:r>
      <w:r w:rsidR="005B2397">
        <w:t>按图b连接电路。</w:t>
      </w:r>
    </w:p>
    <w:p w14:paraId="08B9F14C" w14:textId="1ED247F9" w:rsidR="005B2397" w:rsidRDefault="00F641AB" w:rsidP="0057352E">
      <w:pPr>
        <w:ind w:left="480" w:firstLineChars="0" w:firstLine="0"/>
        <w:rPr>
          <w:rFonts w:hint="eastAsia"/>
        </w:rPr>
      </w:pPr>
      <w:r>
        <w:rPr>
          <w:rFonts w:hint="eastAsia"/>
        </w:rPr>
        <w:t>(4)</w:t>
      </w:r>
      <w:r w:rsidR="005B2397">
        <w:rPr>
          <w:rFonts w:hint="eastAsia"/>
        </w:rPr>
        <w:t>仍然从信号源送出频率为</w:t>
      </w:r>
      <w:r w:rsidR="005B2397">
        <w:t>1kHz、峰峰值为1V的正弦信号，用示波器观察输入、输出波形。分别记录</w:t>
      </w:r>
      <w:r w:rsidR="005B2397">
        <w:rPr>
          <w:rFonts w:hint="eastAsia"/>
        </w:rPr>
        <w:t>未接</w:t>
      </w:r>
      <w:r w:rsidR="005B2397">
        <w:t>R</w:t>
      </w:r>
      <w:r w:rsidR="005B2397" w:rsidRPr="0057352E">
        <w:rPr>
          <w:rFonts w:hint="eastAsia"/>
          <w:vertAlign w:val="subscript"/>
        </w:rPr>
        <w:t>L</w:t>
      </w:r>
      <w:r w:rsidR="005B2397">
        <w:t>和</w:t>
      </w:r>
      <w:r w:rsidR="005B2397">
        <w:rPr>
          <w:rFonts w:hint="eastAsia"/>
        </w:rPr>
        <w:t>接入</w:t>
      </w:r>
      <w:r w:rsidR="005B2397">
        <w:t>R</w:t>
      </w:r>
      <w:r w:rsidR="005B2397" w:rsidRPr="0057352E">
        <w:rPr>
          <w:rFonts w:hint="eastAsia"/>
          <w:vertAlign w:val="subscript"/>
        </w:rPr>
        <w:t>L</w:t>
      </w:r>
      <w:r w:rsidR="005B2397">
        <w:t>,两种情况下</w:t>
      </w:r>
      <w:r w:rsidR="005B2397" w:rsidRPr="001A054A">
        <w:rPr>
          <w:rFonts w:hint="eastAsia"/>
        </w:rPr>
        <w:t>v</w:t>
      </w:r>
      <w:r w:rsidR="005B2397" w:rsidRPr="0057352E">
        <w:rPr>
          <w:rFonts w:hint="eastAsia"/>
          <w:vertAlign w:val="subscript"/>
        </w:rPr>
        <w:t>i</w:t>
      </w:r>
      <w:r w:rsidR="005B2397">
        <w:rPr>
          <w:rFonts w:hint="eastAsia"/>
        </w:rPr>
        <w:t>和</w:t>
      </w:r>
      <w:r w:rsidR="005B2397">
        <w:t>v</w:t>
      </w:r>
      <w:r w:rsidR="005B2397" w:rsidRPr="0057352E">
        <w:rPr>
          <w:rFonts w:hint="eastAsia"/>
          <w:vertAlign w:val="subscript"/>
        </w:rPr>
        <w:t>o</w:t>
      </w:r>
      <w:r w:rsidR="005B2397">
        <w:t>的大小</w:t>
      </w:r>
      <w:r w:rsidR="005B2397">
        <w:rPr>
          <w:rFonts w:hint="eastAsia"/>
        </w:rPr>
        <w:t>。</w:t>
      </w:r>
      <w:r w:rsidR="005B2397">
        <w:t xml:space="preserve"> </w:t>
      </w:r>
    </w:p>
    <w:p w14:paraId="606AA7E8" w14:textId="534F98A0" w:rsidR="005B2397" w:rsidRDefault="0057352E" w:rsidP="0057352E">
      <w:pPr>
        <w:ind w:left="480" w:firstLineChars="0" w:firstLine="0"/>
        <w:rPr>
          <w:rFonts w:hint="eastAsia"/>
        </w:rPr>
      </w:pPr>
      <w:r>
        <w:rPr>
          <w:rFonts w:hint="eastAsia"/>
        </w:rPr>
        <w:t>(</w:t>
      </w:r>
      <w:r w:rsidR="00F641AB">
        <w:rPr>
          <w:rFonts w:hint="eastAsia"/>
        </w:rPr>
        <w:t>5</w:t>
      </w:r>
      <w:r>
        <w:rPr>
          <w:rFonts w:hint="eastAsia"/>
        </w:rPr>
        <w:t>)</w:t>
      </w:r>
      <w:r w:rsidR="005B2397">
        <w:t>计算信号源的内阻R</w:t>
      </w:r>
      <w:r w:rsidR="005B2397" w:rsidRPr="0057352E">
        <w:rPr>
          <w:vertAlign w:val="subscript"/>
        </w:rPr>
        <w:t>s</w:t>
      </w:r>
      <w:r w:rsidR="005B2397">
        <w:t>,解释100</w:t>
      </w:r>
      <w:r w:rsidR="005B2397" w:rsidRPr="0057352E">
        <w:rPr>
          <w:rFonts w:ascii="Calibri" w:hAnsi="Calibri" w:cs="Calibri"/>
        </w:rPr>
        <w:t>Ω</w:t>
      </w:r>
      <w:r w:rsidR="005B2397">
        <w:t>负载电阻连接到信号源上产生的负载效应</w:t>
      </w:r>
      <w:r w:rsidR="005B2397">
        <w:rPr>
          <w:rFonts w:hint="eastAsia"/>
        </w:rPr>
        <w:t>，</w:t>
      </w:r>
      <w:r w:rsidR="005B2397">
        <w:t>并解释观察到的实验现象。</w:t>
      </w:r>
    </w:p>
    <w:p w14:paraId="76B84B11" w14:textId="77777777" w:rsidR="005B2397" w:rsidRPr="00BD4A84" w:rsidRDefault="005B2397" w:rsidP="008F7866">
      <w:pPr>
        <w:ind w:firstLine="480"/>
        <w:rPr>
          <w:rFonts w:hint="eastAsia"/>
        </w:rPr>
      </w:pPr>
      <w:r w:rsidRPr="00BD4A84">
        <w:rPr>
          <w:noProof/>
        </w:rPr>
        <w:drawing>
          <wp:inline distT="0" distB="0" distL="0" distR="0" wp14:anchorId="76C99A5E" wp14:editId="6B8B5CE0">
            <wp:extent cx="3910819" cy="2565496"/>
            <wp:effectExtent l="0" t="0" r="0" b="6350"/>
            <wp:docPr id="497362855" name="图片 497362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7068" cy="25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A84">
        <w:rPr>
          <w:rFonts w:hint="eastAsia"/>
        </w:rPr>
        <w:t xml:space="preserve"> </w:t>
      </w:r>
      <w:r>
        <w:t xml:space="preserve"> </w:t>
      </w:r>
      <w:r w:rsidRPr="00BD4A84">
        <w:t xml:space="preserve">  </w:t>
      </w:r>
      <w:r w:rsidRPr="00BD4A84">
        <w:rPr>
          <w:noProof/>
        </w:rPr>
        <w:drawing>
          <wp:inline distT="0" distB="0" distL="0" distR="0" wp14:anchorId="79E959BF" wp14:editId="41AA2EE1">
            <wp:extent cx="4197554" cy="2307101"/>
            <wp:effectExtent l="0" t="0" r="0" b="0"/>
            <wp:docPr id="736571190" name="图片 736571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5294" cy="232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B893" w14:textId="67DC8795" w:rsidR="005B2397" w:rsidRDefault="005B2397" w:rsidP="005B2397">
      <w:pPr>
        <w:ind w:firstLine="480"/>
        <w:rPr>
          <w:rFonts w:hint="eastAsia"/>
        </w:rPr>
      </w:pPr>
      <w:r>
        <w:t xml:space="preserve">                          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1275"/>
        <w:gridCol w:w="1134"/>
        <w:gridCol w:w="1248"/>
        <w:gridCol w:w="1383"/>
      </w:tblGrid>
      <w:tr w:rsidR="00287AB5" w14:paraId="3FC34EDA" w14:textId="77777777" w:rsidTr="00F0602C">
        <w:tc>
          <w:tcPr>
            <w:tcW w:w="1980" w:type="dxa"/>
            <w:vMerge w:val="restart"/>
            <w:vAlign w:val="center"/>
          </w:tcPr>
          <w:p w14:paraId="7951D333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551" w:type="dxa"/>
            <w:gridSpan w:val="2"/>
            <w:vAlign w:val="center"/>
          </w:tcPr>
          <w:p w14:paraId="5320541F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  <w:vertAlign w:val="subscript"/>
              </w:rPr>
            </w:pPr>
            <w:r>
              <w:rPr>
                <w:rFonts w:hint="eastAsia"/>
                <w:sz w:val="28"/>
                <w:szCs w:val="28"/>
              </w:rPr>
              <w:t>不接R</w:t>
            </w:r>
            <w:r>
              <w:rPr>
                <w:rFonts w:hint="eastAsia"/>
                <w:sz w:val="28"/>
                <w:szCs w:val="28"/>
                <w:vertAlign w:val="subscript"/>
              </w:rPr>
              <w:t>L</w:t>
            </w:r>
          </w:p>
        </w:tc>
        <w:tc>
          <w:tcPr>
            <w:tcW w:w="2382" w:type="dxa"/>
            <w:gridSpan w:val="2"/>
            <w:vAlign w:val="center"/>
          </w:tcPr>
          <w:p w14:paraId="1A480833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接入R</w:t>
            </w:r>
            <w:r>
              <w:rPr>
                <w:rFonts w:hint="eastAsia"/>
                <w:sz w:val="28"/>
                <w:szCs w:val="28"/>
                <w:vertAlign w:val="subscript"/>
              </w:rPr>
              <w:t>L</w:t>
            </w:r>
          </w:p>
        </w:tc>
        <w:tc>
          <w:tcPr>
            <w:tcW w:w="1383" w:type="dxa"/>
            <w:vMerge w:val="restart"/>
            <w:vAlign w:val="center"/>
          </w:tcPr>
          <w:p w14:paraId="586F4552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  <w:vertAlign w:val="subscript"/>
              </w:rPr>
            </w:pPr>
            <w:r>
              <w:rPr>
                <w:rFonts w:hint="eastAsia"/>
                <w:sz w:val="28"/>
                <w:szCs w:val="28"/>
              </w:rPr>
              <w:t>计算R</w:t>
            </w:r>
            <w:r>
              <w:rPr>
                <w:rFonts w:hint="eastAsia"/>
                <w:sz w:val="28"/>
                <w:szCs w:val="28"/>
                <w:vertAlign w:val="subscript"/>
              </w:rPr>
              <w:t>s</w:t>
            </w:r>
          </w:p>
        </w:tc>
      </w:tr>
      <w:tr w:rsidR="00287AB5" w14:paraId="0B1F98B4" w14:textId="77777777" w:rsidTr="00F0602C">
        <w:tc>
          <w:tcPr>
            <w:tcW w:w="1980" w:type="dxa"/>
            <w:vMerge/>
            <w:vAlign w:val="center"/>
          </w:tcPr>
          <w:p w14:paraId="42B4E8E5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1578204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bookmarkStart w:id="78" w:name="_Hlk86263609"/>
            <w:r>
              <w:rPr>
                <w:rFonts w:hint="eastAsia"/>
                <w:sz w:val="28"/>
                <w:szCs w:val="28"/>
              </w:rPr>
              <w:t>v</w:t>
            </w:r>
            <w:r>
              <w:rPr>
                <w:rFonts w:hint="eastAsia"/>
                <w:sz w:val="28"/>
                <w:szCs w:val="28"/>
                <w:vertAlign w:val="subscript"/>
              </w:rPr>
              <w:t>ipp</w:t>
            </w:r>
            <w:bookmarkEnd w:id="78"/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275" w:type="dxa"/>
            <w:vAlign w:val="center"/>
          </w:tcPr>
          <w:p w14:paraId="0523B1B8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  <w:r>
              <w:rPr>
                <w:rFonts w:hint="eastAsia"/>
                <w:sz w:val="28"/>
                <w:szCs w:val="28"/>
                <w:vertAlign w:val="subscript"/>
              </w:rPr>
              <w:t>opp</w:t>
            </w:r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134" w:type="dxa"/>
            <w:vAlign w:val="center"/>
          </w:tcPr>
          <w:p w14:paraId="4565804A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  <w:r>
              <w:rPr>
                <w:rFonts w:hint="eastAsia"/>
                <w:sz w:val="28"/>
                <w:szCs w:val="28"/>
                <w:vertAlign w:val="subscript"/>
              </w:rPr>
              <w:t>ipp</w:t>
            </w:r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248" w:type="dxa"/>
            <w:vAlign w:val="center"/>
          </w:tcPr>
          <w:p w14:paraId="61F7634F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  <w:r>
              <w:rPr>
                <w:rFonts w:hint="eastAsia"/>
                <w:sz w:val="28"/>
                <w:szCs w:val="28"/>
                <w:vertAlign w:val="subscript"/>
              </w:rPr>
              <w:t>opp</w:t>
            </w:r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83" w:type="dxa"/>
            <w:vMerge/>
            <w:vAlign w:val="center"/>
          </w:tcPr>
          <w:p w14:paraId="6AA9B207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287AB5" w14:paraId="6FE13DE8" w14:textId="77777777" w:rsidTr="00F0602C">
        <w:tc>
          <w:tcPr>
            <w:tcW w:w="1980" w:type="dxa"/>
            <w:vAlign w:val="center"/>
          </w:tcPr>
          <w:p w14:paraId="5631E2EB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 w:rsidRPr="00AF443D">
              <w:rPr>
                <w:rFonts w:hint="eastAsia"/>
                <w:sz w:val="28"/>
                <w:szCs w:val="28"/>
              </w:rPr>
              <w:t>无电压跟随器</w:t>
            </w:r>
          </w:p>
        </w:tc>
        <w:tc>
          <w:tcPr>
            <w:tcW w:w="1276" w:type="dxa"/>
            <w:vAlign w:val="center"/>
          </w:tcPr>
          <w:p w14:paraId="52DB2DAF" w14:textId="5C392AE9" w:rsidR="00287AB5" w:rsidRPr="00AF443D" w:rsidRDefault="007A227B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1.04</w:t>
            </w:r>
          </w:p>
        </w:tc>
        <w:tc>
          <w:tcPr>
            <w:tcW w:w="1275" w:type="dxa"/>
            <w:vAlign w:val="center"/>
          </w:tcPr>
          <w:p w14:paraId="3D746406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352DFEAA" w14:textId="719B8314" w:rsidR="00287AB5" w:rsidRPr="00AF443D" w:rsidRDefault="007A227B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0.70</w:t>
            </w:r>
          </w:p>
        </w:tc>
        <w:tc>
          <w:tcPr>
            <w:tcW w:w="1248" w:type="dxa"/>
            <w:vAlign w:val="center"/>
          </w:tcPr>
          <w:p w14:paraId="408F9A59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</w:t>
            </w:r>
          </w:p>
        </w:tc>
        <w:tc>
          <w:tcPr>
            <w:tcW w:w="1383" w:type="dxa"/>
            <w:vAlign w:val="center"/>
          </w:tcPr>
          <w:p w14:paraId="602112F5" w14:textId="63D72723" w:rsidR="00287AB5" w:rsidRPr="00AF443D" w:rsidRDefault="007A227B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48.57</w:t>
            </w:r>
            <w:r w:rsidR="00287AB5">
              <w:rPr>
                <w:rFonts w:ascii="Calibri" w:hAnsi="Calibri" w:cs="Calibri"/>
                <w:sz w:val="28"/>
                <w:szCs w:val="28"/>
              </w:rPr>
              <w:t>Ω</w:t>
            </w:r>
          </w:p>
        </w:tc>
      </w:tr>
      <w:tr w:rsidR="00287AB5" w14:paraId="4C24AEF3" w14:textId="77777777" w:rsidTr="00F0602C">
        <w:tc>
          <w:tcPr>
            <w:tcW w:w="1980" w:type="dxa"/>
            <w:vAlign w:val="center"/>
          </w:tcPr>
          <w:p w14:paraId="2F10E59E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 w:rsidRPr="00AF443D">
              <w:rPr>
                <w:rFonts w:hint="eastAsia"/>
                <w:sz w:val="28"/>
                <w:szCs w:val="28"/>
              </w:rPr>
              <w:t>有电压跟随器</w:t>
            </w:r>
          </w:p>
        </w:tc>
        <w:tc>
          <w:tcPr>
            <w:tcW w:w="1276" w:type="dxa"/>
            <w:vAlign w:val="center"/>
          </w:tcPr>
          <w:p w14:paraId="3645AD73" w14:textId="1D7A2036" w:rsidR="00287AB5" w:rsidRPr="00AF443D" w:rsidRDefault="007A227B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1.04</w:t>
            </w:r>
          </w:p>
        </w:tc>
        <w:tc>
          <w:tcPr>
            <w:tcW w:w="1275" w:type="dxa"/>
            <w:vAlign w:val="center"/>
          </w:tcPr>
          <w:p w14:paraId="2A1BE075" w14:textId="469FFC97" w:rsidR="00287AB5" w:rsidRPr="00AF443D" w:rsidRDefault="007A227B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1.04</w:t>
            </w:r>
          </w:p>
        </w:tc>
        <w:tc>
          <w:tcPr>
            <w:tcW w:w="1134" w:type="dxa"/>
            <w:vAlign w:val="center"/>
          </w:tcPr>
          <w:p w14:paraId="0A7EAD84" w14:textId="33931D56" w:rsidR="00287AB5" w:rsidRPr="00AF443D" w:rsidRDefault="00CC5CAD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1.02</w:t>
            </w:r>
          </w:p>
        </w:tc>
        <w:tc>
          <w:tcPr>
            <w:tcW w:w="1248" w:type="dxa"/>
            <w:vAlign w:val="center"/>
          </w:tcPr>
          <w:p w14:paraId="38D35F98" w14:textId="1C458B6A" w:rsidR="00287AB5" w:rsidRPr="00AF443D" w:rsidRDefault="00CC5CAD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1.02</w:t>
            </w:r>
          </w:p>
        </w:tc>
        <w:tc>
          <w:tcPr>
            <w:tcW w:w="1383" w:type="dxa"/>
            <w:vAlign w:val="center"/>
          </w:tcPr>
          <w:p w14:paraId="20071E5E" w14:textId="77777777" w:rsidR="00287AB5" w:rsidRPr="00AF443D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</w:t>
            </w:r>
          </w:p>
        </w:tc>
      </w:tr>
    </w:tbl>
    <w:p w14:paraId="3C544D52" w14:textId="77777777" w:rsidR="000A0833" w:rsidRDefault="000A0833" w:rsidP="00287AB5">
      <w:pPr>
        <w:keepNext/>
        <w:ind w:firstLineChars="0" w:firstLine="0"/>
        <w:rPr>
          <w:rFonts w:hint="eastAsia"/>
        </w:rPr>
      </w:pPr>
    </w:p>
    <w:p w14:paraId="3DF7CD59" w14:textId="27B425FF" w:rsidR="000A0833" w:rsidRDefault="008F705E" w:rsidP="00142080">
      <w:pPr>
        <w:pStyle w:val="3"/>
      </w:pPr>
      <w:r>
        <w:rPr>
          <w:rFonts w:hint="eastAsia"/>
        </w:rPr>
        <w:t>思考题：</w:t>
      </w:r>
    </w:p>
    <w:p w14:paraId="65BCF5C7" w14:textId="09A28D39" w:rsidR="00C35495" w:rsidRDefault="00C35495" w:rsidP="00C35495">
      <w:pPr>
        <w:ind w:left="1202" w:firstLineChars="0" w:firstLine="0"/>
      </w:pPr>
      <w:r w:rsidRPr="00C35495">
        <w:rPr>
          <w:b/>
          <w:bCs/>
        </w:rPr>
        <w:t>解释负载效应</w:t>
      </w:r>
      <w:r w:rsidRPr="00C35495">
        <w:t>：当100</w:t>
      </w:r>
      <w:r w:rsidRPr="00C35495">
        <w:t>Ω</w:t>
      </w:r>
      <w:r w:rsidRPr="00C35495">
        <w:t>的负载电阻（</w:t>
      </w:r>
      <w:r w:rsidRPr="00C35495">
        <w:rPr>
          <w:i/>
          <w:iCs/>
        </w:rPr>
        <w:t>RL</w:t>
      </w:r>
      <w:r w:rsidRPr="00C35495">
        <w:rPr>
          <w:rFonts w:ascii="MS Gothic" w:eastAsia="MS Gothic" w:hAnsi="MS Gothic" w:cs="MS Gothic" w:hint="eastAsia"/>
        </w:rPr>
        <w:t>​</w:t>
      </w:r>
      <w:r w:rsidRPr="00C35495">
        <w:t>）连接到信号源上时，会产生负载效应。这意味着信号源的输出电压会因为负载</w:t>
      </w:r>
      <w:r>
        <w:rPr>
          <w:rFonts w:hint="eastAsia"/>
        </w:rPr>
        <w:t>的分压</w:t>
      </w:r>
      <w:r w:rsidRPr="00C35495">
        <w:t>而降低。</w:t>
      </w:r>
      <w:bookmarkStart w:id="79" w:name="_Hlk181051134"/>
      <w:r w:rsidRPr="00C35495">
        <w:t>由于电压跟随器的输入阻抗非常高</w:t>
      </w:r>
      <w:bookmarkEnd w:id="79"/>
      <w:r w:rsidRPr="00C35495">
        <w:t>（理想情况下为无穷大），因此可以减小或消除这种负载效应对信号源输出电压的影响。</w:t>
      </w:r>
    </w:p>
    <w:p w14:paraId="6002215C" w14:textId="77777777" w:rsidR="00DD6183" w:rsidRDefault="00DD6183" w:rsidP="00C35495">
      <w:pPr>
        <w:ind w:left="1202" w:firstLineChars="0" w:firstLine="0"/>
      </w:pPr>
    </w:p>
    <w:p w14:paraId="7C636BF9" w14:textId="2E656B66" w:rsidR="00DD6183" w:rsidRPr="00C35495" w:rsidRDefault="00DD6183" w:rsidP="00C35495">
      <w:pPr>
        <w:ind w:left="1202" w:firstLineChars="0" w:firstLine="0"/>
        <w:rPr>
          <w:rFonts w:hint="eastAsia"/>
        </w:rPr>
      </w:pPr>
      <w:r w:rsidRPr="00DD6183">
        <w:rPr>
          <w:b/>
          <w:bCs/>
        </w:rPr>
        <w:t>解释实验现象</w:t>
      </w:r>
      <w:r w:rsidRPr="00DD6183">
        <w:t>：在接入负载电阻（</w:t>
      </w:r>
      <w:r w:rsidRPr="00DD6183">
        <w:rPr>
          <w:i/>
          <w:iCs/>
        </w:rPr>
        <w:t>RL</w:t>
      </w:r>
      <w:r w:rsidRPr="00DD6183">
        <w:rPr>
          <w:rFonts w:ascii="MS Gothic" w:eastAsia="MS Gothic" w:hAnsi="MS Gothic" w:cs="MS Gothic" w:hint="eastAsia"/>
        </w:rPr>
        <w:t>​</w:t>
      </w:r>
      <w:r w:rsidRPr="00DD6183">
        <w:t>）后，电压跟随器工作正常</w:t>
      </w:r>
      <w:r>
        <w:rPr>
          <w:rFonts w:hint="eastAsia"/>
        </w:rPr>
        <w:t>，</w:t>
      </w:r>
      <w:r w:rsidRPr="00DD6183">
        <w:t>观察到输入（</w:t>
      </w:r>
      <w:r w:rsidRPr="00DD6183">
        <w:rPr>
          <w:i/>
          <w:iCs/>
        </w:rPr>
        <w:t>vi</w:t>
      </w:r>
      <w:r w:rsidRPr="00DD6183">
        <w:rPr>
          <w:rFonts w:ascii="MS Gothic" w:eastAsia="MS Gothic" w:hAnsi="MS Gothic" w:cs="MS Gothic" w:hint="eastAsia"/>
        </w:rPr>
        <w:t>​</w:t>
      </w:r>
      <w:r w:rsidRPr="00DD6183">
        <w:t>）和输出（</w:t>
      </w:r>
      <w:r w:rsidRPr="00DD6183">
        <w:rPr>
          <w:i/>
          <w:iCs/>
        </w:rPr>
        <w:t>vo</w:t>
      </w:r>
      <w:r w:rsidRPr="00DD6183">
        <w:rPr>
          <w:rFonts w:ascii="MS Gothic" w:eastAsia="MS Gothic" w:hAnsi="MS Gothic" w:cs="MS Gothic" w:hint="eastAsia"/>
        </w:rPr>
        <w:t>​</w:t>
      </w:r>
      <w:r w:rsidRPr="00DD6183">
        <w:t>）的电压值非常接近。这表明</w:t>
      </w:r>
      <w:r w:rsidRPr="00C35495">
        <w:t>由于电压跟随器的输入阻抗非常高</w:t>
      </w:r>
      <w:r>
        <w:rPr>
          <w:rFonts w:hint="eastAsia"/>
        </w:rPr>
        <w:t>，</w:t>
      </w:r>
      <w:r w:rsidRPr="00DD6183">
        <w:t>有效地隔离了负载电阻对信号源的影响。</w:t>
      </w:r>
    </w:p>
    <w:p w14:paraId="16ED8D35" w14:textId="77777777" w:rsidR="00C35495" w:rsidRPr="00C35495" w:rsidRDefault="00C35495" w:rsidP="00C35495">
      <w:pPr>
        <w:ind w:firstLine="480"/>
        <w:rPr>
          <w:rFonts w:hint="eastAsia"/>
        </w:rPr>
      </w:pPr>
    </w:p>
    <w:p w14:paraId="63C24D1A" w14:textId="77777777" w:rsidR="000A0833" w:rsidRDefault="000A0833" w:rsidP="00287AB5">
      <w:pPr>
        <w:keepNext/>
        <w:ind w:firstLineChars="0" w:firstLine="0"/>
        <w:rPr>
          <w:rFonts w:hint="eastAsia"/>
        </w:rPr>
      </w:pPr>
    </w:p>
    <w:p w14:paraId="5C5D0D8B" w14:textId="1E79E968" w:rsidR="005B2397" w:rsidRPr="005B2397" w:rsidRDefault="005B2397" w:rsidP="005B2397">
      <w:pPr>
        <w:pStyle w:val="2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反相比例加法运算电路测试</w:t>
      </w:r>
    </w:p>
    <w:p w14:paraId="7EE383C5" w14:textId="77777777" w:rsidR="005B2397" w:rsidRDefault="005B2397" w:rsidP="008F7866">
      <w:pPr>
        <w:ind w:firstLine="480"/>
        <w:rPr>
          <w:rFonts w:hint="eastAsia"/>
        </w:rPr>
      </w:pPr>
      <w:r>
        <w:t>(1)按照图</w:t>
      </w:r>
      <w:r>
        <w:rPr>
          <w:rFonts w:hint="eastAsia"/>
        </w:rPr>
        <w:t>3.6.8</w:t>
      </w:r>
      <w:r>
        <w:t>在面包板上组装电路。电阻值取R</w:t>
      </w:r>
      <w:r w:rsidRPr="00A73A9A">
        <w:rPr>
          <w:rFonts w:hint="eastAsia"/>
          <w:vertAlign w:val="subscript"/>
        </w:rPr>
        <w:t>F</w:t>
      </w:r>
      <w:r>
        <w:t>=100k</w:t>
      </w:r>
      <w:r>
        <w:rPr>
          <w:rFonts w:ascii="Calibri" w:hAnsi="Calibri" w:cs="Calibri"/>
        </w:rPr>
        <w:t>Ω</w:t>
      </w:r>
      <w:r>
        <w:t>,R</w:t>
      </w:r>
      <w:r>
        <w:rPr>
          <w:vertAlign w:val="subscript"/>
        </w:rPr>
        <w:t>1</w:t>
      </w:r>
      <w:r>
        <w:t>=10k</w:t>
      </w:r>
      <w:r>
        <w:rPr>
          <w:rFonts w:ascii="Calibri" w:hAnsi="Calibri" w:cs="Calibri"/>
        </w:rPr>
        <w:t>Ω</w:t>
      </w:r>
      <w:r>
        <w:t>,R</w:t>
      </w:r>
      <w:r w:rsidRPr="00A73A9A">
        <w:rPr>
          <w:vertAlign w:val="subscript"/>
        </w:rPr>
        <w:t>2</w:t>
      </w:r>
      <w:r>
        <w:t>= 5.1k</w:t>
      </w:r>
      <w:r>
        <w:rPr>
          <w:rFonts w:ascii="Calibri" w:hAnsi="Calibri" w:cs="Calibri"/>
        </w:rPr>
        <w:t>Ω</w:t>
      </w:r>
      <w:r>
        <w:t>，安装电阻前先用万用表测试电阻值填入表</w:t>
      </w:r>
      <w:r>
        <w:rPr>
          <w:rFonts w:hint="eastAsia"/>
        </w:rPr>
        <w:t>a</w:t>
      </w:r>
      <w:r>
        <w:t>中。</w:t>
      </w:r>
    </w:p>
    <w:p w14:paraId="79431233" w14:textId="77777777" w:rsidR="005B2397" w:rsidRDefault="005B2397" w:rsidP="008F7866">
      <w:pPr>
        <w:ind w:firstLine="480"/>
        <w:rPr>
          <w:rFonts w:hint="eastAsia"/>
        </w:rPr>
      </w:pPr>
      <w:r>
        <w:t>(2)按照图</w:t>
      </w:r>
      <w:r>
        <w:rPr>
          <w:rFonts w:hint="eastAsia"/>
        </w:rPr>
        <w:t>3.6.9</w:t>
      </w:r>
      <w:r>
        <w:t>连接分压电路，其中R</w:t>
      </w:r>
      <w:r w:rsidRPr="00A73A9A">
        <w:rPr>
          <w:vertAlign w:val="subscript"/>
        </w:rPr>
        <w:t>s1</w:t>
      </w:r>
      <w:r>
        <w:t>=R</w:t>
      </w:r>
      <w:r w:rsidRPr="00A73A9A">
        <w:rPr>
          <w:vertAlign w:val="subscript"/>
        </w:rPr>
        <w:t>s2</w:t>
      </w:r>
      <w:r>
        <w:t>=1k</w:t>
      </w:r>
      <w:r>
        <w:rPr>
          <w:rFonts w:ascii="Calibri" w:hAnsi="Calibri" w:cs="Calibri"/>
        </w:rPr>
        <w:t>Ω</w:t>
      </w:r>
      <w:r>
        <w:t>.将</w:t>
      </w:r>
      <w:r>
        <w:rPr>
          <w:rFonts w:hint="eastAsia"/>
        </w:rPr>
        <w:t>v</w:t>
      </w:r>
      <w:r w:rsidRPr="00A73A9A">
        <w:rPr>
          <w:vertAlign w:val="subscript"/>
        </w:rPr>
        <w:t>1</w:t>
      </w:r>
      <w:r>
        <w:t>和</w:t>
      </w:r>
      <w:r>
        <w:rPr>
          <w:rFonts w:hint="eastAsia"/>
        </w:rPr>
        <w:t>v</w:t>
      </w:r>
      <w:r w:rsidRPr="00A73A9A">
        <w:rPr>
          <w:vertAlign w:val="subscript"/>
        </w:rPr>
        <w:t>2</w:t>
      </w:r>
      <w:r>
        <w:t>连至图</w:t>
      </w:r>
      <w:r>
        <w:rPr>
          <w:rFonts w:hint="eastAsia"/>
        </w:rPr>
        <w:t>c</w:t>
      </w:r>
      <w:r>
        <w:t>对应输入端。</w:t>
      </w:r>
    </w:p>
    <w:p w14:paraId="1D1E35A0" w14:textId="77777777" w:rsidR="005B2397" w:rsidRDefault="005B2397" w:rsidP="008F7866">
      <w:pPr>
        <w:ind w:firstLine="480"/>
        <w:rPr>
          <w:rFonts w:hint="eastAsia"/>
        </w:rPr>
      </w:pPr>
      <w:r>
        <w:t>(3)检查无误后接通电源。从信号源送出频率为1kHz</w:t>
      </w:r>
      <w:r>
        <w:rPr>
          <w:rFonts w:hint="eastAsia"/>
        </w:rPr>
        <w:t>、</w:t>
      </w:r>
      <w:r>
        <w:t>峰-峰值为300mV 的正弦信号</w:t>
      </w:r>
      <w:r>
        <w:rPr>
          <w:rFonts w:hint="eastAsia"/>
        </w:rPr>
        <w:t>。</w:t>
      </w:r>
      <w:r>
        <w:t>用示波器测得</w:t>
      </w:r>
      <w:r>
        <w:rPr>
          <w:rFonts w:hint="eastAsia"/>
        </w:rPr>
        <w:t>v</w:t>
      </w:r>
      <w:r w:rsidRPr="00A73A9A">
        <w:rPr>
          <w:rFonts w:hint="eastAsia"/>
          <w:vertAlign w:val="subscript"/>
        </w:rPr>
        <w:t>1</w:t>
      </w:r>
      <w:r>
        <w:t>、</w:t>
      </w:r>
      <w:r>
        <w:rPr>
          <w:rFonts w:hint="eastAsia"/>
        </w:rPr>
        <w:t>v</w:t>
      </w:r>
      <w:r w:rsidRPr="00A73A9A">
        <w:rPr>
          <w:rFonts w:hint="eastAsia"/>
          <w:vertAlign w:val="subscript"/>
        </w:rPr>
        <w:t>2</w:t>
      </w:r>
      <w:r>
        <w:t>和</w:t>
      </w:r>
      <w:r>
        <w:rPr>
          <w:rFonts w:hint="eastAsia"/>
        </w:rPr>
        <w:t>v</w:t>
      </w:r>
      <w:r w:rsidRPr="00A73A9A">
        <w:rPr>
          <w:rFonts w:hint="eastAsia"/>
          <w:vertAlign w:val="subscript"/>
        </w:rPr>
        <w:t>o</w:t>
      </w:r>
      <w:r>
        <w:t>。 填入表</w:t>
      </w:r>
      <w:r>
        <w:rPr>
          <w:rFonts w:hint="eastAsia"/>
        </w:rPr>
        <w:t>a</w:t>
      </w:r>
      <w:r>
        <w:t>中，并记录它们的波形。</w:t>
      </w:r>
    </w:p>
    <w:p w14:paraId="2AFC01C9" w14:textId="77777777" w:rsidR="005B2397" w:rsidRDefault="005B2397" w:rsidP="008F7866">
      <w:pPr>
        <w:ind w:firstLine="480"/>
        <w:rPr>
          <w:rFonts w:hint="eastAsia"/>
        </w:rPr>
      </w:pPr>
      <w:r>
        <w:t>(4)关闭电源，将R</w:t>
      </w:r>
      <w:r w:rsidRPr="00A73A9A">
        <w:rPr>
          <w:rFonts w:hint="eastAsia"/>
          <w:vertAlign w:val="subscript"/>
        </w:rPr>
        <w:t>s</w:t>
      </w:r>
      <w:r w:rsidRPr="00A73A9A">
        <w:rPr>
          <w:vertAlign w:val="subscript"/>
        </w:rPr>
        <w:t>2</w:t>
      </w:r>
      <w:r>
        <w:t>改为500</w:t>
      </w:r>
      <w:r>
        <w:rPr>
          <w:rFonts w:ascii="Calibri" w:hAnsi="Calibri" w:cs="Calibri"/>
        </w:rPr>
        <w:t>Ω</w:t>
      </w:r>
      <w:r>
        <w:t>,检查无误后接通电源，再次用示波器测得</w:t>
      </w:r>
      <w:r>
        <w:rPr>
          <w:rFonts w:hint="eastAsia"/>
        </w:rPr>
        <w:t>v</w:t>
      </w:r>
      <w:r w:rsidRPr="00A73A9A">
        <w:rPr>
          <w:rFonts w:hint="eastAsia"/>
          <w:vertAlign w:val="subscript"/>
        </w:rPr>
        <w:t>1</w:t>
      </w:r>
      <w:r>
        <w:t>、</w:t>
      </w:r>
      <w:r>
        <w:rPr>
          <w:rFonts w:hint="eastAsia"/>
        </w:rPr>
        <w:t>v</w:t>
      </w:r>
      <w:r w:rsidRPr="00A73A9A">
        <w:rPr>
          <w:rFonts w:hint="eastAsia"/>
          <w:vertAlign w:val="subscript"/>
        </w:rPr>
        <w:t>2</w:t>
      </w:r>
      <w:r>
        <w:t>和</w:t>
      </w:r>
      <w:r>
        <w:rPr>
          <w:rFonts w:hint="eastAsia"/>
        </w:rPr>
        <w:t>v</w:t>
      </w:r>
      <w:r w:rsidRPr="00A73A9A">
        <w:rPr>
          <w:rFonts w:hint="eastAsia"/>
          <w:vertAlign w:val="subscript"/>
        </w:rPr>
        <w:t>o</w:t>
      </w:r>
      <w:r>
        <w:t>填入表</w:t>
      </w:r>
      <w:r>
        <w:rPr>
          <w:rFonts w:hint="eastAsia"/>
        </w:rPr>
        <w:t>a</w:t>
      </w:r>
      <w:r>
        <w:t>中。</w:t>
      </w:r>
    </w:p>
    <w:p w14:paraId="20DD3A83" w14:textId="2D52EE6E" w:rsidR="005B2397" w:rsidRDefault="005B2397" w:rsidP="008F7866">
      <w:pPr>
        <w:ind w:firstLine="480"/>
        <w:rPr>
          <w:rFonts w:hint="eastAsia"/>
        </w:rPr>
      </w:pPr>
      <w:r w:rsidRPr="00BD4A84">
        <w:rPr>
          <w:noProof/>
        </w:rPr>
        <w:drawing>
          <wp:inline distT="0" distB="0" distL="0" distR="0" wp14:anchorId="2CBF6885" wp14:editId="5BD2A33F">
            <wp:extent cx="3557290" cy="2257865"/>
            <wp:effectExtent l="0" t="0" r="5080" b="9525"/>
            <wp:docPr id="1842163501" name="图片 1842163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1816" cy="228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79CC" w14:textId="6191B8EB" w:rsidR="005B2397" w:rsidRDefault="005B2397" w:rsidP="005B2397">
      <w:pPr>
        <w:ind w:firstLine="480"/>
        <w:rPr>
          <w:rFonts w:hint="eastAsia"/>
        </w:rPr>
      </w:pPr>
      <w:r>
        <w:rPr>
          <w:rFonts w:hint="eastAsia"/>
        </w:rPr>
        <w:lastRenderedPageBreak/>
        <w:t>图c</w:t>
      </w:r>
      <w:r>
        <w:t xml:space="preserve">                              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1276"/>
        <w:gridCol w:w="1417"/>
        <w:gridCol w:w="1355"/>
      </w:tblGrid>
      <w:tr w:rsidR="00287AB5" w14:paraId="69B74FC1" w14:textId="77777777" w:rsidTr="00F0602C">
        <w:tc>
          <w:tcPr>
            <w:tcW w:w="1696" w:type="dxa"/>
            <w:vMerge w:val="restart"/>
          </w:tcPr>
          <w:p w14:paraId="246E003C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3828" w:type="dxa"/>
            <w:gridSpan w:val="3"/>
          </w:tcPr>
          <w:p w14:paraId="2B0BBA31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实测值</w:t>
            </w:r>
          </w:p>
        </w:tc>
        <w:tc>
          <w:tcPr>
            <w:tcW w:w="1417" w:type="dxa"/>
          </w:tcPr>
          <w:p w14:paraId="7BF2ACB5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理论值</w:t>
            </w:r>
          </w:p>
        </w:tc>
        <w:tc>
          <w:tcPr>
            <w:tcW w:w="1355" w:type="dxa"/>
            <w:vMerge w:val="restart"/>
          </w:tcPr>
          <w:p w14:paraId="27D8A3D3" w14:textId="77777777" w:rsidR="00287AB5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相对</w:t>
            </w:r>
          </w:p>
          <w:p w14:paraId="3D11AA19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误差</w:t>
            </w:r>
          </w:p>
        </w:tc>
      </w:tr>
      <w:tr w:rsidR="00287AB5" w14:paraId="30362180" w14:textId="77777777" w:rsidTr="00F0602C">
        <w:tc>
          <w:tcPr>
            <w:tcW w:w="1696" w:type="dxa"/>
            <w:vMerge/>
          </w:tcPr>
          <w:p w14:paraId="387B94AD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8038A75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1pp</w:t>
            </w:r>
            <w:r>
              <w:rPr>
                <w:sz w:val="28"/>
                <w:szCs w:val="28"/>
              </w:rPr>
              <w:t>/mV</w:t>
            </w:r>
          </w:p>
        </w:tc>
        <w:tc>
          <w:tcPr>
            <w:tcW w:w="1276" w:type="dxa"/>
          </w:tcPr>
          <w:p w14:paraId="3AE3B3FF" w14:textId="77777777" w:rsidR="00287AB5" w:rsidRPr="003B5ACA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  <w:r>
              <w:rPr>
                <w:rFonts w:hint="eastAsia"/>
                <w:sz w:val="28"/>
                <w:szCs w:val="28"/>
                <w:vertAlign w:val="subscript"/>
              </w:rPr>
              <w:t>2</w:t>
            </w:r>
            <w:r>
              <w:rPr>
                <w:sz w:val="28"/>
                <w:szCs w:val="28"/>
                <w:vertAlign w:val="subscript"/>
              </w:rPr>
              <w:t>pp</w:t>
            </w:r>
            <w:r>
              <w:rPr>
                <w:sz w:val="28"/>
                <w:szCs w:val="28"/>
              </w:rPr>
              <w:t>/mV</w:t>
            </w:r>
          </w:p>
        </w:tc>
        <w:tc>
          <w:tcPr>
            <w:tcW w:w="1276" w:type="dxa"/>
          </w:tcPr>
          <w:p w14:paraId="4C7D2377" w14:textId="77777777" w:rsidR="00287AB5" w:rsidRPr="003B5ACA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  <w:r>
              <w:rPr>
                <w:rFonts w:hint="eastAsia"/>
                <w:sz w:val="28"/>
                <w:szCs w:val="28"/>
                <w:vertAlign w:val="subscript"/>
              </w:rPr>
              <w:t>o</w:t>
            </w:r>
            <w:r>
              <w:rPr>
                <w:sz w:val="28"/>
                <w:szCs w:val="28"/>
                <w:vertAlign w:val="subscript"/>
              </w:rPr>
              <w:t>pp</w:t>
            </w:r>
            <w:r>
              <w:rPr>
                <w:sz w:val="28"/>
                <w:szCs w:val="28"/>
              </w:rPr>
              <w:t>/V</w:t>
            </w:r>
          </w:p>
        </w:tc>
        <w:tc>
          <w:tcPr>
            <w:tcW w:w="1417" w:type="dxa"/>
          </w:tcPr>
          <w:p w14:paraId="77C6604C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  <w:r>
              <w:rPr>
                <w:rFonts w:hint="eastAsia"/>
                <w:sz w:val="28"/>
                <w:szCs w:val="28"/>
                <w:vertAlign w:val="subscript"/>
              </w:rPr>
              <w:t>o</w:t>
            </w:r>
            <w:r>
              <w:rPr>
                <w:sz w:val="28"/>
                <w:szCs w:val="28"/>
                <w:vertAlign w:val="subscript"/>
              </w:rPr>
              <w:t>pp</w:t>
            </w:r>
            <w:r>
              <w:rPr>
                <w:sz w:val="28"/>
                <w:szCs w:val="28"/>
              </w:rPr>
              <w:t>/V</w:t>
            </w:r>
          </w:p>
        </w:tc>
        <w:tc>
          <w:tcPr>
            <w:tcW w:w="1355" w:type="dxa"/>
            <w:vMerge/>
          </w:tcPr>
          <w:p w14:paraId="10693C2C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287AB5" w14:paraId="6AD207C7" w14:textId="77777777" w:rsidTr="00F0602C">
        <w:tc>
          <w:tcPr>
            <w:tcW w:w="1696" w:type="dxa"/>
          </w:tcPr>
          <w:p w14:paraId="27B00A36" w14:textId="77777777" w:rsidR="00287AB5" w:rsidRPr="003B5ACA" w:rsidRDefault="00287AB5" w:rsidP="00F0602C">
            <w:pPr>
              <w:ind w:firstLineChars="0" w:firstLine="0"/>
              <w:jc w:val="center"/>
              <w:rPr>
                <w:rFonts w:hAnsi="楷体" w:hint="eastAsia"/>
                <w:sz w:val="28"/>
                <w:szCs w:val="28"/>
              </w:rPr>
            </w:pPr>
            <w:r w:rsidRPr="003B5ACA">
              <w:rPr>
                <w:rFonts w:hAnsi="楷体" w:hint="eastAsia"/>
                <w:sz w:val="28"/>
                <w:szCs w:val="28"/>
              </w:rPr>
              <w:t>R</w:t>
            </w:r>
            <w:r w:rsidRPr="003B5ACA">
              <w:rPr>
                <w:rFonts w:hAnsi="楷体"/>
                <w:sz w:val="28"/>
                <w:szCs w:val="28"/>
                <w:vertAlign w:val="subscript"/>
              </w:rPr>
              <w:t>s2</w:t>
            </w:r>
            <w:r w:rsidRPr="003B5ACA">
              <w:rPr>
                <w:rFonts w:hAnsi="楷体"/>
                <w:sz w:val="28"/>
                <w:szCs w:val="28"/>
              </w:rPr>
              <w:t>=1K</w:t>
            </w:r>
            <w:r w:rsidRPr="003B5ACA">
              <w:rPr>
                <w:rFonts w:hAnsi="楷体" w:cs="Calibri"/>
                <w:sz w:val="28"/>
                <w:szCs w:val="28"/>
              </w:rPr>
              <w:t>Ω</w:t>
            </w:r>
          </w:p>
        </w:tc>
        <w:tc>
          <w:tcPr>
            <w:tcW w:w="1276" w:type="dxa"/>
          </w:tcPr>
          <w:p w14:paraId="278483DF" w14:textId="7F7BA60B" w:rsidR="00287AB5" w:rsidRPr="00E7339F" w:rsidRDefault="00DC74C0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300</w:t>
            </w:r>
          </w:p>
        </w:tc>
        <w:tc>
          <w:tcPr>
            <w:tcW w:w="1276" w:type="dxa"/>
          </w:tcPr>
          <w:p w14:paraId="21C3DC14" w14:textId="23A24A9A" w:rsidR="00287AB5" w:rsidRPr="00E7339F" w:rsidRDefault="00DC74C0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138</w:t>
            </w:r>
          </w:p>
        </w:tc>
        <w:tc>
          <w:tcPr>
            <w:tcW w:w="1276" w:type="dxa"/>
          </w:tcPr>
          <w:p w14:paraId="71DEAB7A" w14:textId="64E100E9" w:rsidR="00287AB5" w:rsidRPr="00E7339F" w:rsidRDefault="00DC74C0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5.68</w:t>
            </w:r>
          </w:p>
        </w:tc>
        <w:tc>
          <w:tcPr>
            <w:tcW w:w="1417" w:type="dxa"/>
          </w:tcPr>
          <w:p w14:paraId="06655AB7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.94</w:t>
            </w:r>
          </w:p>
        </w:tc>
        <w:tc>
          <w:tcPr>
            <w:tcW w:w="1355" w:type="dxa"/>
          </w:tcPr>
          <w:p w14:paraId="7955C777" w14:textId="7F8B08BB" w:rsidR="00287AB5" w:rsidRPr="00E7339F" w:rsidRDefault="00102676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4.38</w:t>
            </w:r>
            <w:r w:rsidR="00287AB5">
              <w:rPr>
                <w:sz w:val="28"/>
                <w:szCs w:val="28"/>
              </w:rPr>
              <w:t>%</w:t>
            </w:r>
          </w:p>
        </w:tc>
      </w:tr>
      <w:tr w:rsidR="00287AB5" w14:paraId="41B7FF2C" w14:textId="77777777" w:rsidTr="00F0602C">
        <w:tc>
          <w:tcPr>
            <w:tcW w:w="1696" w:type="dxa"/>
          </w:tcPr>
          <w:p w14:paraId="16815EB2" w14:textId="77777777" w:rsidR="00287AB5" w:rsidRPr="003B5ACA" w:rsidRDefault="00287AB5" w:rsidP="00F0602C">
            <w:pPr>
              <w:ind w:firstLineChars="0" w:firstLine="0"/>
              <w:jc w:val="center"/>
              <w:rPr>
                <w:rFonts w:hAnsi="楷体" w:hint="eastAsia"/>
                <w:sz w:val="28"/>
                <w:szCs w:val="28"/>
              </w:rPr>
            </w:pPr>
            <w:r w:rsidRPr="003B5ACA">
              <w:rPr>
                <w:rFonts w:hAnsi="楷体" w:hint="eastAsia"/>
                <w:sz w:val="28"/>
                <w:szCs w:val="28"/>
              </w:rPr>
              <w:t>R</w:t>
            </w:r>
            <w:r w:rsidRPr="003B5ACA">
              <w:rPr>
                <w:rFonts w:hAnsi="楷体"/>
                <w:sz w:val="28"/>
                <w:szCs w:val="28"/>
                <w:vertAlign w:val="subscript"/>
              </w:rPr>
              <w:t>s2</w:t>
            </w:r>
            <w:r w:rsidRPr="003B5ACA">
              <w:rPr>
                <w:rFonts w:hAnsi="楷体"/>
                <w:sz w:val="28"/>
                <w:szCs w:val="28"/>
              </w:rPr>
              <w:t>=500</w:t>
            </w:r>
            <w:r w:rsidRPr="003B5ACA">
              <w:rPr>
                <w:rFonts w:hAnsi="楷体" w:cs="Calibri"/>
                <w:sz w:val="28"/>
                <w:szCs w:val="28"/>
              </w:rPr>
              <w:t>Ω</w:t>
            </w:r>
          </w:p>
        </w:tc>
        <w:tc>
          <w:tcPr>
            <w:tcW w:w="1276" w:type="dxa"/>
          </w:tcPr>
          <w:p w14:paraId="7C1AA0D0" w14:textId="06CBB3AF" w:rsidR="00287AB5" w:rsidRPr="00E7339F" w:rsidRDefault="00DC74C0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304</w:t>
            </w:r>
          </w:p>
        </w:tc>
        <w:tc>
          <w:tcPr>
            <w:tcW w:w="1276" w:type="dxa"/>
          </w:tcPr>
          <w:p w14:paraId="249836B6" w14:textId="1E5217A3" w:rsidR="00287AB5" w:rsidRPr="00E7339F" w:rsidRDefault="00DC74C0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108</w:t>
            </w:r>
          </w:p>
        </w:tc>
        <w:tc>
          <w:tcPr>
            <w:tcW w:w="1276" w:type="dxa"/>
          </w:tcPr>
          <w:p w14:paraId="7E77B45D" w14:textId="2CA09FDA" w:rsidR="00287AB5" w:rsidRPr="00E7339F" w:rsidRDefault="00DC74C0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4.9</w:t>
            </w:r>
            <w:r w:rsidR="00AD0E9A"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14:paraId="514F423B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.96</w:t>
            </w:r>
          </w:p>
        </w:tc>
        <w:tc>
          <w:tcPr>
            <w:tcW w:w="1355" w:type="dxa"/>
          </w:tcPr>
          <w:p w14:paraId="68ACA161" w14:textId="49E31DFB" w:rsidR="00287AB5" w:rsidRPr="00E7339F" w:rsidRDefault="00102676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0.40</w:t>
            </w:r>
            <w:r w:rsidR="00287AB5">
              <w:rPr>
                <w:sz w:val="28"/>
                <w:szCs w:val="28"/>
              </w:rPr>
              <w:t>%</w:t>
            </w:r>
          </w:p>
        </w:tc>
      </w:tr>
      <w:tr w:rsidR="00287AB5" w14:paraId="3F064024" w14:textId="77777777" w:rsidTr="00F0602C">
        <w:tc>
          <w:tcPr>
            <w:tcW w:w="1696" w:type="dxa"/>
          </w:tcPr>
          <w:p w14:paraId="4AC51B44" w14:textId="77777777" w:rsidR="00287AB5" w:rsidRPr="00E7339F" w:rsidRDefault="00287AB5" w:rsidP="00F0602C">
            <w:pPr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实测电阻值</w:t>
            </w:r>
          </w:p>
        </w:tc>
        <w:tc>
          <w:tcPr>
            <w:tcW w:w="6600" w:type="dxa"/>
            <w:gridSpan w:val="5"/>
          </w:tcPr>
          <w:p w14:paraId="06B3E935" w14:textId="3084B702" w:rsidR="00287AB5" w:rsidRPr="003B5ACA" w:rsidRDefault="00287AB5" w:rsidP="00F0602C">
            <w:pPr>
              <w:ind w:firstLineChars="0" w:firstLine="0"/>
              <w:jc w:val="center"/>
              <w:rPr>
                <w:rFonts w:hAnsi="楷体" w:hint="eastAsia"/>
                <w:sz w:val="28"/>
                <w:szCs w:val="28"/>
              </w:rPr>
            </w:pPr>
            <w:r w:rsidRPr="003B5ACA">
              <w:rPr>
                <w:rFonts w:hAnsi="楷体" w:hint="eastAsia"/>
                <w:sz w:val="28"/>
                <w:szCs w:val="28"/>
              </w:rPr>
              <w:t>R</w:t>
            </w:r>
            <w:r w:rsidRPr="003B5ACA">
              <w:rPr>
                <w:rFonts w:hAnsi="楷体"/>
                <w:sz w:val="28"/>
                <w:szCs w:val="28"/>
                <w:vertAlign w:val="subscript"/>
              </w:rPr>
              <w:t>1</w:t>
            </w:r>
            <w:r w:rsidRPr="003B5ACA">
              <w:rPr>
                <w:rFonts w:hAnsi="楷体"/>
                <w:sz w:val="28"/>
                <w:szCs w:val="28"/>
              </w:rPr>
              <w:t>=9.</w:t>
            </w:r>
            <w:r w:rsidR="00A1450B">
              <w:rPr>
                <w:rFonts w:hAnsi="楷体" w:hint="eastAsia"/>
                <w:sz w:val="28"/>
                <w:szCs w:val="28"/>
              </w:rPr>
              <w:t>76</w:t>
            </w:r>
            <w:r w:rsidR="00F52288">
              <w:rPr>
                <w:rFonts w:hAnsi="楷体" w:hint="eastAsia"/>
                <w:sz w:val="28"/>
                <w:szCs w:val="28"/>
              </w:rPr>
              <w:t xml:space="preserve"> </w:t>
            </w:r>
            <w:r w:rsidRPr="003B5ACA">
              <w:rPr>
                <w:rFonts w:hAnsi="楷体"/>
                <w:sz w:val="28"/>
                <w:szCs w:val="28"/>
              </w:rPr>
              <w:t>K</w:t>
            </w:r>
            <w:r w:rsidRPr="003B5ACA">
              <w:rPr>
                <w:rFonts w:hAnsi="楷体" w:cs="Calibri"/>
                <w:sz w:val="28"/>
                <w:szCs w:val="28"/>
              </w:rPr>
              <w:t>Ω</w:t>
            </w:r>
            <w:r w:rsidRPr="003B5ACA">
              <w:rPr>
                <w:rFonts w:hAnsi="楷体" w:cs="Calibri" w:hint="eastAsia"/>
                <w:sz w:val="28"/>
                <w:szCs w:val="28"/>
              </w:rPr>
              <w:t>，R</w:t>
            </w:r>
            <w:r w:rsidRPr="003B5ACA">
              <w:rPr>
                <w:rFonts w:hAnsi="楷体" w:cs="Calibri"/>
                <w:sz w:val="28"/>
                <w:szCs w:val="28"/>
                <w:vertAlign w:val="subscript"/>
              </w:rPr>
              <w:t>2</w:t>
            </w:r>
            <w:r w:rsidRPr="003B5ACA">
              <w:rPr>
                <w:rFonts w:hAnsi="楷体" w:cs="Calibri"/>
                <w:sz w:val="28"/>
                <w:szCs w:val="28"/>
              </w:rPr>
              <w:t>=</w:t>
            </w:r>
            <w:r>
              <w:rPr>
                <w:rFonts w:hAnsi="楷体" w:cs="Calibri"/>
                <w:sz w:val="28"/>
                <w:szCs w:val="28"/>
              </w:rPr>
              <w:t>5.0</w:t>
            </w:r>
            <w:r w:rsidR="00A1450B">
              <w:rPr>
                <w:rFonts w:hAnsi="楷体" w:cs="Calibri" w:hint="eastAsia"/>
                <w:sz w:val="28"/>
                <w:szCs w:val="28"/>
              </w:rPr>
              <w:t>4</w:t>
            </w:r>
            <w:r w:rsidRPr="003B5ACA">
              <w:rPr>
                <w:rFonts w:hAnsi="楷体"/>
                <w:sz w:val="28"/>
                <w:szCs w:val="28"/>
              </w:rPr>
              <w:t xml:space="preserve"> K</w:t>
            </w:r>
            <w:r w:rsidRPr="003B5ACA">
              <w:rPr>
                <w:rFonts w:hAnsi="楷体" w:cs="Calibri"/>
                <w:sz w:val="28"/>
                <w:szCs w:val="28"/>
              </w:rPr>
              <w:t>Ω</w:t>
            </w:r>
            <w:r>
              <w:rPr>
                <w:rFonts w:hAnsi="楷体" w:cs="Calibri" w:hint="eastAsia"/>
                <w:sz w:val="28"/>
                <w:szCs w:val="28"/>
              </w:rPr>
              <w:t>，R</w:t>
            </w:r>
            <w:r>
              <w:rPr>
                <w:rFonts w:hAnsi="楷体" w:cs="Calibri"/>
                <w:sz w:val="28"/>
                <w:szCs w:val="28"/>
                <w:vertAlign w:val="subscript"/>
              </w:rPr>
              <w:t>F</w:t>
            </w:r>
            <w:r>
              <w:rPr>
                <w:rFonts w:hAnsi="楷体" w:cs="Calibri"/>
                <w:sz w:val="28"/>
                <w:szCs w:val="28"/>
              </w:rPr>
              <w:t>=</w:t>
            </w:r>
            <w:r w:rsidR="00A1450B">
              <w:rPr>
                <w:rFonts w:hAnsi="楷体" w:cs="Calibri" w:hint="eastAsia"/>
                <w:sz w:val="28"/>
                <w:szCs w:val="28"/>
              </w:rPr>
              <w:t>100.03</w:t>
            </w:r>
            <w:r w:rsidRPr="003B5ACA">
              <w:rPr>
                <w:rFonts w:hAnsi="楷体"/>
                <w:sz w:val="28"/>
                <w:szCs w:val="28"/>
              </w:rPr>
              <w:t>K</w:t>
            </w:r>
            <w:r w:rsidRPr="003B5ACA">
              <w:rPr>
                <w:rFonts w:hAnsi="楷体" w:cs="Calibri"/>
                <w:sz w:val="28"/>
                <w:szCs w:val="28"/>
              </w:rPr>
              <w:t>Ω</w:t>
            </w:r>
          </w:p>
        </w:tc>
      </w:tr>
    </w:tbl>
    <w:p w14:paraId="6DD76D28" w14:textId="7EF6FE42" w:rsidR="00287AB5" w:rsidRDefault="00F52288" w:rsidP="00F52288">
      <w:pPr>
        <w:pStyle w:val="3"/>
        <w:rPr>
          <w:rFonts w:hint="eastAsia"/>
        </w:rPr>
      </w:pPr>
      <w:r>
        <w:rPr>
          <w:rFonts w:hint="eastAsia"/>
        </w:rPr>
        <w:t>相对误差计算：</w:t>
      </w:r>
    </w:p>
    <w:p w14:paraId="575EEE5D" w14:textId="44DEEB47" w:rsidR="00A94A7A" w:rsidRPr="00A94A7A" w:rsidRDefault="00A94A7A" w:rsidP="00A94A7A">
      <w:pPr>
        <w:ind w:firstLine="480"/>
        <w:rPr>
          <w:rFonts w:hint="eastAsia"/>
        </w:rPr>
      </w:pPr>
      <w:bookmarkStart w:id="80" w:name="_Hlk180847748"/>
      <w:r>
        <w:rPr>
          <w:rFonts w:hint="eastAsia"/>
        </w:rPr>
        <w:t>当R</w:t>
      </w:r>
      <w:r>
        <w:rPr>
          <w:rFonts w:hint="eastAsia"/>
          <w:vertAlign w:val="subscript"/>
        </w:rPr>
        <w:t>s2</w:t>
      </w:r>
      <w:r>
        <w:rPr>
          <w:rFonts w:hint="eastAsia"/>
        </w:rPr>
        <w:t>=1kΩ时：</w:t>
      </w:r>
    </w:p>
    <w:p w14:paraId="1FFE9025" w14:textId="2DA3442B" w:rsidR="00AD0E9A" w:rsidRPr="003F54D2" w:rsidRDefault="00A94A7A" w:rsidP="00287AB5">
      <w:pPr>
        <w:ind w:firstLineChars="0" w:firstLine="0"/>
        <w:rPr>
          <w:rFonts w:hint="eastAsia"/>
        </w:rPr>
      </w:pPr>
      <w:bookmarkStart w:id="81" w:name="_Hlk180847772"/>
      <w:bookmarkEnd w:id="80"/>
      <m:oMathPara>
        <m:oMath>
          <m:r>
            <w:rPr>
              <w:rFonts w:ascii="Cambria Math" w:hAnsi="Cambria Math" w:hint="eastAsia"/>
            </w:rPr>
            <m:t>相位误差</m:t>
          </m:r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理论值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实际值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理论值</m:t>
                  </m:r>
                </m:sub>
              </m:sSub>
            </m:den>
          </m:f>
          <m:r>
            <w:rPr>
              <w:rFonts w:ascii="Cambria Math" w:hAnsi="Cambria Math"/>
            </w:rPr>
            <m:t>×100%=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5.94-5.68</m:t>
              </m:r>
            </m:num>
            <m:den>
              <m:r>
                <w:rPr>
                  <w:rFonts w:ascii="Cambria Math" w:hAnsi="Cambria Math"/>
                </w:rPr>
                <m:t>5.94</m:t>
              </m:r>
            </m:den>
          </m:f>
          <m:r>
            <w:rPr>
              <w:rFonts w:ascii="Cambria Math" w:hAnsi="Cambria Math"/>
            </w:rPr>
            <m:t>×100%=4.38%</m:t>
          </m:r>
        </m:oMath>
      </m:oMathPara>
    </w:p>
    <w:p w14:paraId="7081CE3B" w14:textId="77777777" w:rsidR="003F54D2" w:rsidRDefault="003F54D2" w:rsidP="00287AB5">
      <w:pPr>
        <w:ind w:firstLineChars="0" w:firstLine="0"/>
        <w:rPr>
          <w:rFonts w:hint="eastAsia"/>
        </w:rPr>
      </w:pPr>
    </w:p>
    <w:bookmarkEnd w:id="81"/>
    <w:p w14:paraId="31D0B13E" w14:textId="77777777" w:rsidR="00A94A7A" w:rsidRDefault="00A94A7A" w:rsidP="00A94A7A">
      <w:pPr>
        <w:ind w:firstLine="480"/>
        <w:rPr>
          <w:rFonts w:hint="eastAsia"/>
        </w:rPr>
      </w:pPr>
      <w:r>
        <w:rPr>
          <w:rFonts w:hint="eastAsia"/>
        </w:rPr>
        <w:t>当R</w:t>
      </w:r>
      <w:r>
        <w:rPr>
          <w:rFonts w:hint="eastAsia"/>
          <w:vertAlign w:val="subscript"/>
        </w:rPr>
        <w:t>s2</w:t>
      </w:r>
      <w:r>
        <w:rPr>
          <w:rFonts w:hint="eastAsia"/>
        </w:rPr>
        <w:t>=500Ω时：</w:t>
      </w:r>
    </w:p>
    <w:p w14:paraId="12849BD4" w14:textId="7D333DA4" w:rsidR="00A94A7A" w:rsidRDefault="00A94A7A" w:rsidP="00A94A7A">
      <w:pPr>
        <w:ind w:firstLine="480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相位误差</m:t>
          </m:r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理论值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实际值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理论值</m:t>
                  </m:r>
                </m:sub>
              </m:sSub>
            </m:den>
          </m:f>
          <m:r>
            <w:rPr>
              <w:rFonts w:ascii="Cambria Math" w:hAnsi="Cambria Math"/>
            </w:rPr>
            <m:t>×100%=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4.98-4.96</m:t>
              </m:r>
            </m:num>
            <m:den>
              <m:r>
                <w:rPr>
                  <w:rFonts w:ascii="Cambria Math" w:hAnsi="Cambria Math"/>
                </w:rPr>
                <m:t>4.96</m:t>
              </m:r>
            </m:den>
          </m:f>
          <m:r>
            <w:rPr>
              <w:rFonts w:ascii="Cambria Math" w:hAnsi="Cambria Math"/>
            </w:rPr>
            <m:t>×100%=0.40%</m:t>
          </m:r>
        </m:oMath>
      </m:oMathPara>
    </w:p>
    <w:p w14:paraId="64D5CF82" w14:textId="51714F41" w:rsidR="00A94A7A" w:rsidRDefault="007F2768" w:rsidP="00287AB5">
      <w:pPr>
        <w:ind w:firstLineChars="0" w:firstLine="0"/>
        <w:rPr>
          <w:rFonts w:hint="eastAsia"/>
        </w:rPr>
      </w:pPr>
      <w:r>
        <w:rPr>
          <w:rFonts w:hint="eastAsia"/>
        </w:rPr>
        <w:t>相对误差均小于5%，说明误差较小，测量实际值与理论值接近。</w:t>
      </w:r>
    </w:p>
    <w:p w14:paraId="0C8F875F" w14:textId="2A09A693" w:rsidR="005B2397" w:rsidRDefault="005B2397" w:rsidP="005B2397">
      <w:pPr>
        <w:pStyle w:val="2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比例积分电路测试</w:t>
      </w:r>
    </w:p>
    <w:p w14:paraId="7948F238" w14:textId="77777777" w:rsidR="005B2397" w:rsidRDefault="005B2397" w:rsidP="005B2397">
      <w:pPr>
        <w:ind w:leftChars="200" w:left="720" w:hangingChars="100" w:hanging="240"/>
        <w:rPr>
          <w:rFonts w:hint="eastAsia"/>
        </w:rPr>
      </w:pPr>
      <w:r>
        <w:rPr>
          <w:rFonts w:hint="eastAsia"/>
        </w:rPr>
        <w:t>(1)</w:t>
      </w:r>
      <w:r>
        <w:t>按照图</w:t>
      </w:r>
      <w:r>
        <w:rPr>
          <w:rFonts w:hint="eastAsia"/>
        </w:rPr>
        <w:t>d</w:t>
      </w:r>
      <w:r>
        <w:t>在面包板上组装电路。取R</w:t>
      </w:r>
      <w:r w:rsidRPr="00464F7C">
        <w:rPr>
          <w:vertAlign w:val="subscript"/>
        </w:rPr>
        <w:t>1</w:t>
      </w:r>
      <w:r>
        <w:t>=10k</w:t>
      </w:r>
      <w:r>
        <w:rPr>
          <w:rFonts w:ascii="Calibri" w:hAnsi="Calibri" w:cs="Calibri"/>
        </w:rPr>
        <w:t>Ω</w:t>
      </w:r>
      <w:r>
        <w:t>,R</w:t>
      </w:r>
      <w:r w:rsidRPr="00464F7C">
        <w:rPr>
          <w:rFonts w:hint="eastAsia"/>
          <w:vertAlign w:val="subscript"/>
        </w:rPr>
        <w:t>F</w:t>
      </w:r>
      <w:r>
        <w:t>=100k</w:t>
      </w:r>
      <w:r>
        <w:rPr>
          <w:rFonts w:ascii="Calibri" w:hAnsi="Calibri" w:cs="Calibri"/>
        </w:rPr>
        <w:t>Ω</w:t>
      </w:r>
      <w:r>
        <w:t>,C=0.22</w:t>
      </w:r>
      <w:r>
        <w:rPr>
          <w:rFonts w:ascii="Calibri" w:hAnsi="Calibri" w:cs="Calibri"/>
        </w:rPr>
        <w:t>μ</w:t>
      </w:r>
      <w:r>
        <w:t>F,R</w:t>
      </w:r>
      <w:r w:rsidRPr="00464F7C">
        <w:rPr>
          <w:rFonts w:hint="eastAsia"/>
          <w:vertAlign w:val="subscript"/>
        </w:rPr>
        <w:t>P</w:t>
      </w:r>
      <w:r>
        <w:t>= 10k</w:t>
      </w:r>
      <w:r>
        <w:rPr>
          <w:rFonts w:ascii="Calibri" w:hAnsi="Calibri" w:cs="Calibri"/>
        </w:rPr>
        <w:t>Ω</w:t>
      </w:r>
    </w:p>
    <w:p w14:paraId="7E813CB6" w14:textId="77777777" w:rsidR="005B2397" w:rsidRDefault="005B2397" w:rsidP="005B2397">
      <w:pPr>
        <w:ind w:leftChars="200" w:left="720" w:hangingChars="100" w:hanging="240"/>
        <w:rPr>
          <w:rFonts w:hint="eastAsia"/>
        </w:rPr>
      </w:pPr>
      <w:r>
        <w:rPr>
          <w:rFonts w:hint="eastAsia"/>
        </w:rPr>
        <w:t>(2)</w:t>
      </w:r>
      <w:r>
        <w:t>输入f=200Hz,峰峰值为1V的正方波。用示波器测试v</w:t>
      </w:r>
      <w:r w:rsidRPr="00464F7C">
        <w:rPr>
          <w:rFonts w:hint="eastAsia"/>
          <w:vertAlign w:val="subscript"/>
        </w:rPr>
        <w:t>i</w:t>
      </w:r>
      <w:r>
        <w:t>和v</w:t>
      </w:r>
      <w:r w:rsidRPr="00464F7C">
        <w:rPr>
          <w:rFonts w:hint="eastAsia"/>
          <w:vertAlign w:val="subscript"/>
        </w:rPr>
        <w:t>o</w:t>
      </w:r>
      <w:r>
        <w:t>,并画出其波形。</w:t>
      </w:r>
    </w:p>
    <w:p w14:paraId="3F030163" w14:textId="77777777" w:rsidR="005B2397" w:rsidRDefault="005B2397" w:rsidP="005B2397">
      <w:pPr>
        <w:ind w:firstLine="480"/>
        <w:rPr>
          <w:rFonts w:hint="eastAsia"/>
        </w:rPr>
      </w:pPr>
      <w:r w:rsidRPr="00EA35CF">
        <w:rPr>
          <w:noProof/>
        </w:rPr>
        <w:drawing>
          <wp:inline distT="0" distB="0" distL="0" distR="0" wp14:anchorId="7ECBDDD5" wp14:editId="0B24CE88">
            <wp:extent cx="3897345" cy="2954215"/>
            <wp:effectExtent l="0" t="0" r="8255" b="0"/>
            <wp:docPr id="900577397" name="图片 900577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204" cy="29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02C3" w14:textId="77777777" w:rsidR="005B2397" w:rsidRDefault="005B2397" w:rsidP="005B2397">
      <w:pPr>
        <w:ind w:firstLine="480"/>
        <w:rPr>
          <w:rFonts w:hint="eastAsia"/>
        </w:rPr>
      </w:pPr>
      <w:r>
        <w:rPr>
          <w:rFonts w:hint="eastAsia"/>
        </w:rPr>
        <w:t>图d</w:t>
      </w:r>
    </w:p>
    <w:p w14:paraId="18E34989" w14:textId="4AE10D11" w:rsidR="00287AB5" w:rsidRDefault="00287AB5" w:rsidP="00287AB5">
      <w:pPr>
        <w:ind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D9A4FB1" wp14:editId="5A54684F">
            <wp:extent cx="4318781" cy="3580916"/>
            <wp:effectExtent l="0" t="0" r="571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450" cy="35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14FA">
        <w:rPr>
          <w:rFonts w:hint="eastAsia"/>
        </w:rPr>
        <w:t xml:space="preserve">  </w:t>
      </w:r>
    </w:p>
    <w:p w14:paraId="5B1E91C9" w14:textId="73327EAE" w:rsidR="008D1456" w:rsidRDefault="00287AB5" w:rsidP="00F52288">
      <w:pPr>
        <w:pStyle w:val="a6"/>
        <w:ind w:firstLine="480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>手绘记录</w:t>
      </w:r>
      <w:r>
        <w:rPr>
          <w:rFonts w:hAnsi="楷体" w:hint="eastAsia"/>
        </w:rPr>
        <w:t>输入输出波形</w:t>
      </w:r>
      <w:r w:rsidRPr="00EC340E">
        <w:rPr>
          <w:rFonts w:hAnsi="楷体"/>
        </w:rPr>
        <w:t>v</w:t>
      </w:r>
      <w:r>
        <w:rPr>
          <w:rFonts w:hAnsi="楷体" w:hint="eastAsia"/>
          <w:vertAlign w:val="subscript"/>
        </w:rPr>
        <w:t>i</w:t>
      </w:r>
      <w:r>
        <w:rPr>
          <w:rFonts w:hAnsi="楷体" w:hint="eastAsia"/>
        </w:rPr>
        <w:t>、v</w:t>
      </w:r>
      <w:r>
        <w:rPr>
          <w:rFonts w:hAnsi="楷体" w:hint="eastAsia"/>
          <w:vertAlign w:val="subscript"/>
        </w:rPr>
        <w:t>o</w:t>
      </w:r>
    </w:p>
    <w:p w14:paraId="38A20414" w14:textId="77777777" w:rsidR="008D1456" w:rsidRPr="005832BD" w:rsidRDefault="008D1456" w:rsidP="00287AB5">
      <w:pPr>
        <w:ind w:firstLineChars="0" w:firstLine="0"/>
        <w:rPr>
          <w:rFonts w:hint="eastAsia"/>
        </w:rPr>
      </w:pPr>
    </w:p>
    <w:p w14:paraId="1340E06E" w14:textId="77777777" w:rsidR="00287AB5" w:rsidRDefault="00287AB5" w:rsidP="00287AB5">
      <w:pPr>
        <w:pStyle w:val="1"/>
        <w:rPr>
          <w:rFonts w:hint="eastAsia"/>
        </w:rPr>
      </w:pPr>
      <w:bookmarkStart w:id="82" w:name="_Toc86268786"/>
      <w:r>
        <w:rPr>
          <w:rFonts w:hint="eastAsia"/>
        </w:rPr>
        <w:t>实验分析</w:t>
      </w:r>
      <w:bookmarkEnd w:id="82"/>
    </w:p>
    <w:p w14:paraId="3AEE932F" w14:textId="77777777" w:rsidR="00287AB5" w:rsidRDefault="00287AB5" w:rsidP="00287AB5">
      <w:pPr>
        <w:ind w:firstLineChars="0" w:firstLine="480"/>
        <w:rPr>
          <w:rFonts w:hint="eastAsia"/>
        </w:rPr>
      </w:pPr>
      <w:r>
        <w:t>经计算，反向比例加减法运算电路实测值与理论值相比较实验误差绝对值在10%</w:t>
      </w:r>
      <w:r>
        <w:rPr>
          <w:rFonts w:hint="eastAsia"/>
        </w:rPr>
        <w:t>以内</w:t>
      </w:r>
      <w:r>
        <w:t>，</w:t>
      </w:r>
      <w:r>
        <w:rPr>
          <w:rFonts w:hint="eastAsia"/>
        </w:rPr>
        <w:t>基本</w:t>
      </w:r>
      <w:r>
        <w:t>满足本实验精度要求，实验步骤正确无误，电路正常工作。</w:t>
      </w:r>
    </w:p>
    <w:p w14:paraId="6D9146E4" w14:textId="77777777" w:rsidR="00287AB5" w:rsidRDefault="00287AB5" w:rsidP="00287AB5">
      <w:pPr>
        <w:pStyle w:val="1"/>
        <w:rPr>
          <w:rFonts w:hint="eastAsia"/>
        </w:rPr>
      </w:pPr>
      <w:bookmarkStart w:id="83" w:name="_Toc86268787"/>
      <w:r>
        <w:rPr>
          <w:rFonts w:hint="eastAsia"/>
        </w:rPr>
        <w:t>实验总结</w:t>
      </w:r>
      <w:bookmarkEnd w:id="83"/>
    </w:p>
    <w:p w14:paraId="79598A57" w14:textId="77777777" w:rsidR="00287AB5" w:rsidRDefault="00287AB5" w:rsidP="00287AB5">
      <w:pPr>
        <w:ind w:firstLine="480"/>
        <w:rPr>
          <w:rFonts w:hint="eastAsia"/>
        </w:rPr>
      </w:pPr>
      <w:r>
        <w:rPr>
          <w:rFonts w:hint="eastAsia"/>
        </w:rPr>
        <w:t>通过本次实验，基本可以熟练安装、</w:t>
      </w:r>
      <w:r>
        <w:t>调试由运放构成的基本运算电路，这些基本电路又可以</w:t>
      </w:r>
      <w:r>
        <w:rPr>
          <w:rFonts w:hint="eastAsia"/>
        </w:rPr>
        <w:t>作为单元电路组成多级电子电路，基本掌握了它们的工作原理。同时实验考验了耐心和细心。</w:t>
      </w:r>
    </w:p>
    <w:p w14:paraId="4379FDA9" w14:textId="7B1D32FF" w:rsidR="00287AB5" w:rsidRDefault="00287AB5" w:rsidP="00287AB5">
      <w:pPr>
        <w:ind w:firstLine="480"/>
        <w:rPr>
          <w:rFonts w:hint="eastAsia"/>
        </w:rPr>
      </w:pPr>
      <w:r>
        <w:rPr>
          <w:rFonts w:hint="eastAsia"/>
        </w:rPr>
        <w:t>由于导线接触不良、电路连接不规范导致在实验过程中浪费了大量时间，应在以后的实验中多加注意以避免。</w:t>
      </w:r>
    </w:p>
    <w:p w14:paraId="7288B291" w14:textId="6EDF1917" w:rsidR="00287AB5" w:rsidRDefault="00287AB5" w:rsidP="00884264">
      <w:pPr>
        <w:ind w:firstLine="480"/>
        <w:rPr>
          <w:rFonts w:hint="eastAsia"/>
        </w:rPr>
      </w:pPr>
    </w:p>
    <w:p w14:paraId="431AB506" w14:textId="2527EB19" w:rsidR="00287AB5" w:rsidRDefault="00287AB5" w:rsidP="00884264">
      <w:pPr>
        <w:ind w:firstLine="480"/>
        <w:rPr>
          <w:rFonts w:hint="eastAsia"/>
        </w:rPr>
      </w:pPr>
    </w:p>
    <w:p w14:paraId="6A8A6C72" w14:textId="34ECBD4C" w:rsidR="00287AB5" w:rsidRDefault="00287AB5" w:rsidP="00884264">
      <w:pPr>
        <w:ind w:firstLine="480"/>
        <w:rPr>
          <w:rFonts w:hint="eastAsia"/>
        </w:rPr>
      </w:pPr>
    </w:p>
    <w:p w14:paraId="53AA24F9" w14:textId="703268DD" w:rsidR="00287AB5" w:rsidRDefault="00287AB5" w:rsidP="00884264">
      <w:pPr>
        <w:ind w:firstLine="480"/>
        <w:rPr>
          <w:rFonts w:hint="eastAsia"/>
        </w:rPr>
      </w:pPr>
    </w:p>
    <w:p w14:paraId="192D6A79" w14:textId="77777777" w:rsidR="00287AB5" w:rsidRDefault="00287AB5" w:rsidP="00884264">
      <w:pPr>
        <w:ind w:firstLine="480"/>
        <w:rPr>
          <w:rFonts w:hint="eastAsia"/>
        </w:rPr>
      </w:pPr>
    </w:p>
    <w:p w14:paraId="6AFB8D71" w14:textId="77777777" w:rsidR="00287AB5" w:rsidRDefault="00287AB5" w:rsidP="00884264">
      <w:pPr>
        <w:ind w:firstLine="480"/>
        <w:rPr>
          <w:rFonts w:hint="eastAsia"/>
        </w:rPr>
      </w:pPr>
    </w:p>
    <w:p w14:paraId="0A0FE1AB" w14:textId="4338FAC3" w:rsidR="001670D8" w:rsidRPr="001670D8" w:rsidRDefault="001670D8" w:rsidP="00884264">
      <w:pPr>
        <w:ind w:firstLine="480"/>
        <w:rPr>
          <w:rFonts w:hint="eastAsia"/>
        </w:rPr>
      </w:pPr>
    </w:p>
    <w:sectPr w:rsidR="001670D8" w:rsidRPr="001670D8" w:rsidSect="00142400">
      <w:headerReference w:type="default" r:id="rId26"/>
      <w:footerReference w:type="default" r:id="rId2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3294AA" w14:textId="77777777" w:rsidR="000D5C43" w:rsidRDefault="000D5C43" w:rsidP="00142400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77A832F8" w14:textId="77777777" w:rsidR="000D5C43" w:rsidRDefault="000D5C43" w:rsidP="00142400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D4E16BA8-9121-4AA0-84AF-824137329EB5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50811980-2CF2-4F88-9385-F4C41E080059}"/>
    <w:embedBold r:id="rId3" w:subsetted="1" w:fontKey="{8C0A124C-BD1E-41AF-B7FA-9688CD34A31F}"/>
    <w:embedItalic r:id="rId4" w:subsetted="1" w:fontKey="{D29A758D-86B2-402A-8E4C-7610432E772B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5" w:subsetted="1" w:fontKey="{215868BB-5C37-455D-9DAD-3268C34440DE}"/>
    <w:embedBold r:id="rId6" w:subsetted="1" w:fontKey="{45408688-3B0D-45D6-99FF-D5574CC6D5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86E4CE3-EB2F-4612-836B-20BC6DDC50D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8" w:fontKey="{3701C582-4B6A-4862-94D1-83FA631831F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9" w:subsetted="1" w:fontKey="{867B9E97-FB5F-43B3-9F40-3BD4E92E51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DB3BC" w14:textId="77777777" w:rsidR="00142400" w:rsidRDefault="00142400">
    <w:pPr>
      <w:pStyle w:val="a9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C0141" w14:textId="77777777" w:rsidR="00142400" w:rsidRDefault="00142400">
    <w:pPr>
      <w:pStyle w:val="a9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7EAD4" w14:textId="77777777" w:rsidR="00142400" w:rsidRDefault="00142400">
    <w:pPr>
      <w:pStyle w:val="a9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738DC" w14:textId="32985A84" w:rsidR="00142400" w:rsidRDefault="00142400">
    <w:pPr>
      <w:pStyle w:val="a9"/>
      <w:ind w:firstLine="360"/>
      <w:jc w:val="center"/>
      <w:rPr>
        <w:rFonts w:hint="eastAsia"/>
      </w:rPr>
    </w:pPr>
  </w:p>
  <w:p w14:paraId="2A2DFCA9" w14:textId="77777777" w:rsidR="00142400" w:rsidRDefault="00142400">
    <w:pPr>
      <w:pStyle w:val="a9"/>
      <w:ind w:firstLine="360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99133194"/>
      <w:docPartObj>
        <w:docPartGallery w:val="Page Numbers (Bottom of Page)"/>
        <w:docPartUnique/>
      </w:docPartObj>
    </w:sdtPr>
    <w:sdtContent>
      <w:p w14:paraId="4E76801A" w14:textId="77777777" w:rsidR="00142400" w:rsidRDefault="00142400">
        <w:pPr>
          <w:pStyle w:val="a9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31D4D5F" w14:textId="77777777" w:rsidR="00142400" w:rsidRDefault="00142400">
    <w:pPr>
      <w:pStyle w:val="a9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EB168" w14:textId="77777777" w:rsidR="000D5C43" w:rsidRDefault="000D5C43" w:rsidP="00142400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1BA57A3B" w14:textId="77777777" w:rsidR="000D5C43" w:rsidRDefault="000D5C43" w:rsidP="00142400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2160E" w14:textId="77777777" w:rsidR="00142400" w:rsidRDefault="00142400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61D0D" w14:textId="77777777" w:rsidR="00142400" w:rsidRDefault="00142400">
    <w:pPr>
      <w:pStyle w:val="a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B7DB0" w14:textId="77777777" w:rsidR="00142400" w:rsidRDefault="00142400">
    <w:pPr>
      <w:pStyle w:val="a7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2A7964" w14:textId="69A18089" w:rsidR="00142400" w:rsidRDefault="00032CA4">
    <w:pPr>
      <w:pStyle w:val="a7"/>
      <w:ind w:firstLine="360"/>
      <w:rPr>
        <w:rFonts w:hint="eastAsia"/>
      </w:rPr>
    </w:pPr>
    <w:r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66626" w14:textId="7E2B9150" w:rsidR="00142400" w:rsidRDefault="00142400" w:rsidP="00142400">
    <w:pPr>
      <w:pStyle w:val="a7"/>
      <w:ind w:firstLine="360"/>
      <w:rPr>
        <w:rFonts w:hint="eastAsia"/>
      </w:rPr>
    </w:pPr>
    <w:r>
      <w:rPr>
        <w:rFonts w:hint="eastAsia"/>
      </w:rPr>
      <w:t>电子线路实验报告——</w:t>
    </w:r>
    <w:r w:rsidRPr="00142400">
      <w:rPr>
        <w:rFonts w:hint="eastAsia"/>
      </w:rPr>
      <w:t>电子仪器使用与基本运算电路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1510"/>
    <w:multiLevelType w:val="hybridMultilevel"/>
    <w:tmpl w:val="DFDC929C"/>
    <w:lvl w:ilvl="0" w:tplc="81E25C6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6A43AC3"/>
    <w:multiLevelType w:val="hybridMultilevel"/>
    <w:tmpl w:val="FA007530"/>
    <w:lvl w:ilvl="0" w:tplc="4BEE4A1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7CEFC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62DF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442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E6F49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C236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3A904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8867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20A8F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214FE"/>
    <w:multiLevelType w:val="hybridMultilevel"/>
    <w:tmpl w:val="DFDC929C"/>
    <w:lvl w:ilvl="0" w:tplc="FFFFFFFF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5B71E4A"/>
    <w:multiLevelType w:val="hybridMultilevel"/>
    <w:tmpl w:val="8DDCA2A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8270F41"/>
    <w:multiLevelType w:val="hybridMultilevel"/>
    <w:tmpl w:val="7A7AF65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8285170"/>
    <w:multiLevelType w:val="hybridMultilevel"/>
    <w:tmpl w:val="F80220E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D70FFA"/>
    <w:multiLevelType w:val="multilevel"/>
    <w:tmpl w:val="476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F2C2E"/>
    <w:multiLevelType w:val="hybridMultilevel"/>
    <w:tmpl w:val="1A1C0F3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EB96EBC"/>
    <w:multiLevelType w:val="hybridMultilevel"/>
    <w:tmpl w:val="16DE8412"/>
    <w:lvl w:ilvl="0" w:tplc="B360ED90">
      <w:start w:val="1"/>
      <w:numFmt w:val="decimal"/>
      <w:pStyle w:val="2"/>
      <w:lvlText w:val="%1."/>
      <w:lvlJc w:val="left"/>
      <w:pPr>
        <w:ind w:left="353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3959" w:hanging="420"/>
      </w:pPr>
    </w:lvl>
    <w:lvl w:ilvl="2" w:tplc="0409001B" w:tentative="1">
      <w:start w:val="1"/>
      <w:numFmt w:val="lowerRoman"/>
      <w:lvlText w:val="%3."/>
      <w:lvlJc w:val="right"/>
      <w:pPr>
        <w:ind w:left="4379" w:hanging="420"/>
      </w:pPr>
    </w:lvl>
    <w:lvl w:ilvl="3" w:tplc="0409000F" w:tentative="1">
      <w:start w:val="1"/>
      <w:numFmt w:val="decimal"/>
      <w:lvlText w:val="%4."/>
      <w:lvlJc w:val="left"/>
      <w:pPr>
        <w:ind w:left="4799" w:hanging="420"/>
      </w:pPr>
    </w:lvl>
    <w:lvl w:ilvl="4" w:tplc="04090019" w:tentative="1">
      <w:start w:val="1"/>
      <w:numFmt w:val="lowerLetter"/>
      <w:lvlText w:val="%5)"/>
      <w:lvlJc w:val="left"/>
      <w:pPr>
        <w:ind w:left="5219" w:hanging="420"/>
      </w:pPr>
    </w:lvl>
    <w:lvl w:ilvl="5" w:tplc="0409001B" w:tentative="1">
      <w:start w:val="1"/>
      <w:numFmt w:val="lowerRoman"/>
      <w:lvlText w:val="%6."/>
      <w:lvlJc w:val="right"/>
      <w:pPr>
        <w:ind w:left="5639" w:hanging="420"/>
      </w:pPr>
    </w:lvl>
    <w:lvl w:ilvl="6" w:tplc="0409000F" w:tentative="1">
      <w:start w:val="1"/>
      <w:numFmt w:val="decimal"/>
      <w:lvlText w:val="%7."/>
      <w:lvlJc w:val="left"/>
      <w:pPr>
        <w:ind w:left="6059" w:hanging="420"/>
      </w:pPr>
    </w:lvl>
    <w:lvl w:ilvl="7" w:tplc="04090019" w:tentative="1">
      <w:start w:val="1"/>
      <w:numFmt w:val="lowerLetter"/>
      <w:lvlText w:val="%8)"/>
      <w:lvlJc w:val="left"/>
      <w:pPr>
        <w:ind w:left="6479" w:hanging="420"/>
      </w:pPr>
    </w:lvl>
    <w:lvl w:ilvl="8" w:tplc="0409001B" w:tentative="1">
      <w:start w:val="1"/>
      <w:numFmt w:val="lowerRoman"/>
      <w:lvlText w:val="%9."/>
      <w:lvlJc w:val="right"/>
      <w:pPr>
        <w:ind w:left="6899" w:hanging="420"/>
      </w:pPr>
    </w:lvl>
  </w:abstractNum>
  <w:abstractNum w:abstractNumId="9" w15:restartNumberingAfterBreak="0">
    <w:nsid w:val="3F945676"/>
    <w:multiLevelType w:val="hybridMultilevel"/>
    <w:tmpl w:val="DD6294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0873675"/>
    <w:multiLevelType w:val="hybridMultilevel"/>
    <w:tmpl w:val="CFE4EE58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4E6A7847"/>
    <w:multiLevelType w:val="hybridMultilevel"/>
    <w:tmpl w:val="3B7692B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4F0E606"/>
    <w:multiLevelType w:val="singleLevel"/>
    <w:tmpl w:val="54F0E6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5761398A"/>
    <w:multiLevelType w:val="singleLevel"/>
    <w:tmpl w:val="5761398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577742AF"/>
    <w:multiLevelType w:val="hybridMultilevel"/>
    <w:tmpl w:val="8E9C6F6C"/>
    <w:lvl w:ilvl="0" w:tplc="50288D46">
      <w:start w:val="1"/>
      <w:numFmt w:val="chineseCountingThousand"/>
      <w:pStyle w:val="1"/>
      <w:lvlText w:val="%1、"/>
      <w:lvlJc w:val="left"/>
      <w:pPr>
        <w:ind w:left="4956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B895415"/>
    <w:multiLevelType w:val="hybridMultilevel"/>
    <w:tmpl w:val="91804A7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57D7F74"/>
    <w:multiLevelType w:val="hybridMultilevel"/>
    <w:tmpl w:val="9BDE41D0"/>
    <w:lvl w:ilvl="0" w:tplc="0409000F">
      <w:start w:val="1"/>
      <w:numFmt w:val="decimal"/>
      <w:lvlText w:val="%1."/>
      <w:lvlJc w:val="left"/>
      <w:pPr>
        <w:ind w:left="420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E7B046F"/>
    <w:multiLevelType w:val="hybridMultilevel"/>
    <w:tmpl w:val="20E20A22"/>
    <w:lvl w:ilvl="0" w:tplc="35BA8C6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352141690">
    <w:abstractNumId w:val="5"/>
  </w:num>
  <w:num w:numId="2" w16cid:durableId="872888927">
    <w:abstractNumId w:val="14"/>
  </w:num>
  <w:num w:numId="3" w16cid:durableId="1965504009">
    <w:abstractNumId w:val="3"/>
  </w:num>
  <w:num w:numId="4" w16cid:durableId="51774267">
    <w:abstractNumId w:val="16"/>
  </w:num>
  <w:num w:numId="5" w16cid:durableId="1326400437">
    <w:abstractNumId w:val="11"/>
  </w:num>
  <w:num w:numId="6" w16cid:durableId="687292512">
    <w:abstractNumId w:val="8"/>
  </w:num>
  <w:num w:numId="7" w16cid:durableId="1208490845">
    <w:abstractNumId w:val="8"/>
    <w:lvlOverride w:ilvl="0">
      <w:startOverride w:val="1"/>
    </w:lvlOverride>
  </w:num>
  <w:num w:numId="8" w16cid:durableId="1374110328">
    <w:abstractNumId w:val="8"/>
    <w:lvlOverride w:ilvl="0">
      <w:startOverride w:val="1"/>
    </w:lvlOverride>
  </w:num>
  <w:num w:numId="9" w16cid:durableId="1065295741">
    <w:abstractNumId w:val="8"/>
    <w:lvlOverride w:ilvl="0">
      <w:startOverride w:val="1"/>
    </w:lvlOverride>
  </w:num>
  <w:num w:numId="10" w16cid:durableId="1896355302">
    <w:abstractNumId w:val="10"/>
  </w:num>
  <w:num w:numId="11" w16cid:durableId="1832718077">
    <w:abstractNumId w:val="0"/>
  </w:num>
  <w:num w:numId="12" w16cid:durableId="1482383491">
    <w:abstractNumId w:val="9"/>
  </w:num>
  <w:num w:numId="13" w16cid:durableId="526718110">
    <w:abstractNumId w:val="7"/>
  </w:num>
  <w:num w:numId="14" w16cid:durableId="1375538367">
    <w:abstractNumId w:val="4"/>
  </w:num>
  <w:num w:numId="15" w16cid:durableId="2139032068">
    <w:abstractNumId w:val="1"/>
  </w:num>
  <w:num w:numId="16" w16cid:durableId="900865111">
    <w:abstractNumId w:val="13"/>
  </w:num>
  <w:num w:numId="17" w16cid:durableId="1315573922">
    <w:abstractNumId w:val="12"/>
  </w:num>
  <w:num w:numId="18" w16cid:durableId="2143841127">
    <w:abstractNumId w:val="15"/>
  </w:num>
  <w:num w:numId="19" w16cid:durableId="892959713">
    <w:abstractNumId w:val="8"/>
    <w:lvlOverride w:ilvl="0">
      <w:startOverride w:val="1"/>
    </w:lvlOverride>
  </w:num>
  <w:num w:numId="20" w16cid:durableId="1298487016">
    <w:abstractNumId w:val="8"/>
    <w:lvlOverride w:ilvl="0">
      <w:startOverride w:val="1"/>
    </w:lvlOverride>
  </w:num>
  <w:num w:numId="21" w16cid:durableId="70734960">
    <w:abstractNumId w:val="17"/>
  </w:num>
  <w:num w:numId="22" w16cid:durableId="233783452">
    <w:abstractNumId w:val="2"/>
  </w:num>
  <w:num w:numId="23" w16cid:durableId="1960917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18"/>
    <w:rsid w:val="000046C9"/>
    <w:rsid w:val="00016529"/>
    <w:rsid w:val="0002650F"/>
    <w:rsid w:val="00032CA4"/>
    <w:rsid w:val="000530C9"/>
    <w:rsid w:val="00070E99"/>
    <w:rsid w:val="000723C4"/>
    <w:rsid w:val="00077778"/>
    <w:rsid w:val="00084C97"/>
    <w:rsid w:val="00094AD7"/>
    <w:rsid w:val="000A0833"/>
    <w:rsid w:val="000D5C43"/>
    <w:rsid w:val="000F0BA3"/>
    <w:rsid w:val="00102676"/>
    <w:rsid w:val="00142080"/>
    <w:rsid w:val="00142400"/>
    <w:rsid w:val="00164488"/>
    <w:rsid w:val="0016495C"/>
    <w:rsid w:val="00166EFB"/>
    <w:rsid w:val="001670D8"/>
    <w:rsid w:val="001670D9"/>
    <w:rsid w:val="00184C23"/>
    <w:rsid w:val="001A054A"/>
    <w:rsid w:val="001B740E"/>
    <w:rsid w:val="001C4C5F"/>
    <w:rsid w:val="001C7108"/>
    <w:rsid w:val="001D6138"/>
    <w:rsid w:val="002064AA"/>
    <w:rsid w:val="002549E8"/>
    <w:rsid w:val="00287AB5"/>
    <w:rsid w:val="002A06B7"/>
    <w:rsid w:val="002A1481"/>
    <w:rsid w:val="002D5925"/>
    <w:rsid w:val="002E6AC2"/>
    <w:rsid w:val="002F5A8F"/>
    <w:rsid w:val="00356ECF"/>
    <w:rsid w:val="00371651"/>
    <w:rsid w:val="00397F3E"/>
    <w:rsid w:val="003B5ACA"/>
    <w:rsid w:val="003F0128"/>
    <w:rsid w:val="003F0AE4"/>
    <w:rsid w:val="003F54D2"/>
    <w:rsid w:val="003F562A"/>
    <w:rsid w:val="004130B8"/>
    <w:rsid w:val="00464F7C"/>
    <w:rsid w:val="00473963"/>
    <w:rsid w:val="00482DE7"/>
    <w:rsid w:val="00485432"/>
    <w:rsid w:val="004D48F2"/>
    <w:rsid w:val="00503BBB"/>
    <w:rsid w:val="00561245"/>
    <w:rsid w:val="00561C3A"/>
    <w:rsid w:val="00563FDB"/>
    <w:rsid w:val="0057352E"/>
    <w:rsid w:val="005832BD"/>
    <w:rsid w:val="005B2397"/>
    <w:rsid w:val="005C4C64"/>
    <w:rsid w:val="00611DA6"/>
    <w:rsid w:val="006344CB"/>
    <w:rsid w:val="0063607E"/>
    <w:rsid w:val="00650096"/>
    <w:rsid w:val="006B2860"/>
    <w:rsid w:val="006E2CF9"/>
    <w:rsid w:val="00725FD0"/>
    <w:rsid w:val="0075025C"/>
    <w:rsid w:val="00752B1C"/>
    <w:rsid w:val="00772B31"/>
    <w:rsid w:val="0078494E"/>
    <w:rsid w:val="00786C75"/>
    <w:rsid w:val="0079328F"/>
    <w:rsid w:val="007A227B"/>
    <w:rsid w:val="007B02A5"/>
    <w:rsid w:val="007D0F30"/>
    <w:rsid w:val="007E3DFB"/>
    <w:rsid w:val="007F171E"/>
    <w:rsid w:val="007F2768"/>
    <w:rsid w:val="007F75A6"/>
    <w:rsid w:val="0080080E"/>
    <w:rsid w:val="00834963"/>
    <w:rsid w:val="008662C5"/>
    <w:rsid w:val="00884264"/>
    <w:rsid w:val="00887E81"/>
    <w:rsid w:val="008910FB"/>
    <w:rsid w:val="008D1456"/>
    <w:rsid w:val="008E0B32"/>
    <w:rsid w:val="008E46DF"/>
    <w:rsid w:val="008E6DD6"/>
    <w:rsid w:val="008F705E"/>
    <w:rsid w:val="00901A35"/>
    <w:rsid w:val="00927741"/>
    <w:rsid w:val="00945838"/>
    <w:rsid w:val="00A11B42"/>
    <w:rsid w:val="00A1450B"/>
    <w:rsid w:val="00A278CA"/>
    <w:rsid w:val="00A62366"/>
    <w:rsid w:val="00A71018"/>
    <w:rsid w:val="00A73A9A"/>
    <w:rsid w:val="00A94A7A"/>
    <w:rsid w:val="00AB5406"/>
    <w:rsid w:val="00AB5D58"/>
    <w:rsid w:val="00AC32CB"/>
    <w:rsid w:val="00AD0E9A"/>
    <w:rsid w:val="00AE6F45"/>
    <w:rsid w:val="00AF443D"/>
    <w:rsid w:val="00B03E15"/>
    <w:rsid w:val="00B44738"/>
    <w:rsid w:val="00B63E29"/>
    <w:rsid w:val="00BD4A84"/>
    <w:rsid w:val="00C11AE9"/>
    <w:rsid w:val="00C25A16"/>
    <w:rsid w:val="00C35495"/>
    <w:rsid w:val="00C91D35"/>
    <w:rsid w:val="00CC5CAD"/>
    <w:rsid w:val="00D26D68"/>
    <w:rsid w:val="00D46020"/>
    <w:rsid w:val="00D514FA"/>
    <w:rsid w:val="00DB6D33"/>
    <w:rsid w:val="00DC085B"/>
    <w:rsid w:val="00DC3683"/>
    <w:rsid w:val="00DC74C0"/>
    <w:rsid w:val="00DD6183"/>
    <w:rsid w:val="00DE27CE"/>
    <w:rsid w:val="00E1074C"/>
    <w:rsid w:val="00E40049"/>
    <w:rsid w:val="00E4283D"/>
    <w:rsid w:val="00E60B4C"/>
    <w:rsid w:val="00E7339F"/>
    <w:rsid w:val="00EA35CF"/>
    <w:rsid w:val="00EB1C70"/>
    <w:rsid w:val="00EC340E"/>
    <w:rsid w:val="00ED5610"/>
    <w:rsid w:val="00F228A5"/>
    <w:rsid w:val="00F278AD"/>
    <w:rsid w:val="00F34199"/>
    <w:rsid w:val="00F344E9"/>
    <w:rsid w:val="00F424F9"/>
    <w:rsid w:val="00F52288"/>
    <w:rsid w:val="00F641AB"/>
    <w:rsid w:val="00F7109C"/>
    <w:rsid w:val="00FA24C2"/>
    <w:rsid w:val="00FC19DE"/>
    <w:rsid w:val="00FC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3A581B"/>
  <w14:defaultImageDpi w14:val="32767"/>
  <w15:chartTrackingRefBased/>
  <w15:docId w15:val="{533D5FED-B732-4283-9CE2-C1692D42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397"/>
    <w:pPr>
      <w:widowControl w:val="0"/>
      <w:adjustRightInd w:val="0"/>
      <w:ind w:firstLineChars="200" w:firstLine="200"/>
      <w:jc w:val="both"/>
    </w:pPr>
    <w:rPr>
      <w:rFonts w:ascii="楷体" w:eastAsia="楷体" w:hAnsi="等线" w:cs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91D35"/>
    <w:pPr>
      <w:numPr>
        <w:numId w:val="2"/>
      </w:numPr>
      <w:spacing w:before="120" w:after="120"/>
      <w:ind w:left="0" w:firstLineChars="0" w:firstLine="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328F"/>
    <w:pPr>
      <w:numPr>
        <w:numId w:val="6"/>
      </w:numPr>
      <w:ind w:firstLineChars="0" w:firstLine="0"/>
      <w:outlineLvl w:val="1"/>
    </w:pPr>
    <w:rPr>
      <w:rFonts w:ascii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6DD6"/>
    <w:pPr>
      <w:ind w:firstLineChars="0" w:firstLine="0"/>
      <w:outlineLvl w:val="2"/>
    </w:pPr>
    <w:rPr>
      <w:rFonts w:ascii="宋体"/>
      <w:b/>
      <w:bCs/>
      <w:sz w:val="30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D35"/>
    <w:rPr>
      <w:rFonts w:ascii="楷体" w:eastAsia="楷体" w:hAnsi="等线" w:cs="宋体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79328F"/>
    <w:rPr>
      <w:rFonts w:ascii="等线 Light" w:eastAsia="楷体" w:hAnsi="等线 Light" w:cs="宋体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E6DD6"/>
    <w:rPr>
      <w:rFonts w:ascii="宋体" w:eastAsia="宋体" w:hAnsi="等线" w:cs="宋体"/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E4283D"/>
    <w:pPr>
      <w:ind w:firstLine="420"/>
    </w:pPr>
  </w:style>
  <w:style w:type="table" w:styleId="a4">
    <w:name w:val="Table Grid"/>
    <w:basedOn w:val="a1"/>
    <w:uiPriority w:val="39"/>
    <w:rsid w:val="00167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34199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EC340E"/>
    <w:rPr>
      <w:rFonts w:hAnsiTheme="majorHAnsi" w:cstheme="majorBidi"/>
      <w:szCs w:val="20"/>
    </w:rPr>
  </w:style>
  <w:style w:type="paragraph" w:styleId="a7">
    <w:name w:val="header"/>
    <w:basedOn w:val="a"/>
    <w:link w:val="a8"/>
    <w:uiPriority w:val="99"/>
    <w:unhideWhenUsed/>
    <w:rsid w:val="001424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42400"/>
    <w:rPr>
      <w:rFonts w:ascii="楷体" w:eastAsia="楷体" w:hAnsi="等线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424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42400"/>
    <w:rPr>
      <w:rFonts w:ascii="楷体" w:eastAsia="楷体" w:hAnsi="等线" w:cs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42400"/>
    <w:pPr>
      <w:keepNext/>
      <w:keepLines/>
      <w:widowControl/>
      <w:numPr>
        <w:numId w:val="0"/>
      </w:numPr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42400"/>
  </w:style>
  <w:style w:type="paragraph" w:styleId="TOC2">
    <w:name w:val="toc 2"/>
    <w:basedOn w:val="a"/>
    <w:next w:val="a"/>
    <w:autoRedefine/>
    <w:uiPriority w:val="39"/>
    <w:unhideWhenUsed/>
    <w:rsid w:val="00142400"/>
    <w:pPr>
      <w:ind w:leftChars="200" w:left="420"/>
    </w:pPr>
  </w:style>
  <w:style w:type="character" w:styleId="ab">
    <w:name w:val="Hyperlink"/>
    <w:basedOn w:val="a0"/>
    <w:uiPriority w:val="99"/>
    <w:unhideWhenUsed/>
    <w:rsid w:val="00142400"/>
    <w:rPr>
      <w:color w:val="0563C1" w:themeColor="hyperlink"/>
      <w:u w:val="single"/>
    </w:rPr>
  </w:style>
  <w:style w:type="table" w:styleId="ac">
    <w:name w:val="Grid Table Light"/>
    <w:basedOn w:val="a1"/>
    <w:uiPriority w:val="40"/>
    <w:rsid w:val="004130B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23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3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31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12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5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07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4789A-2A1A-4FC3-94B2-471C08299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12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zhibo</dc:creator>
  <cp:keywords/>
  <dc:description/>
  <cp:lastModifiedBy>洛琦 白</cp:lastModifiedBy>
  <cp:revision>233</cp:revision>
  <dcterms:created xsi:type="dcterms:W3CDTF">2021-10-23T14:16:00Z</dcterms:created>
  <dcterms:modified xsi:type="dcterms:W3CDTF">2024-10-28T15:39:00Z</dcterms:modified>
</cp:coreProperties>
</file>