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F9868" w14:textId="6F504B21" w:rsidR="00977D77" w:rsidRDefault="00070D00">
      <w:pPr>
        <w:rPr>
          <w:rFonts w:hint="eastAsia"/>
        </w:rPr>
      </w:pPr>
      <w:r>
        <w:rPr>
          <w:rFonts w:hint="eastAsia"/>
        </w:rPr>
        <w:t>Zdfsdfsdf</w:t>
      </w:r>
    </w:p>
    <w:sectPr w:rsidR="00977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D4"/>
    <w:rsid w:val="00070D00"/>
    <w:rsid w:val="00977D77"/>
    <w:rsid w:val="00BF5F7E"/>
    <w:rsid w:val="00E03278"/>
    <w:rsid w:val="00E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4F54"/>
  <w15:chartTrackingRefBased/>
  <w15:docId w15:val="{DD67C2E9-CB17-41EB-AF5E-7679E6D8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欣雨 董</dc:creator>
  <cp:keywords/>
  <dc:description/>
  <cp:lastModifiedBy>欣雨 董</cp:lastModifiedBy>
  <cp:revision>2</cp:revision>
  <dcterms:created xsi:type="dcterms:W3CDTF">2024-10-15T07:08:00Z</dcterms:created>
  <dcterms:modified xsi:type="dcterms:W3CDTF">2024-10-15T07:08:00Z</dcterms:modified>
</cp:coreProperties>
</file>