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75278">
      <w:pPr>
        <w:widowControl w:val="0"/>
        <w:bidi w:val="0"/>
        <w:spacing w:after="0" w:line="240" w:lineRule="auto"/>
        <w:jc w:val="center"/>
        <w:rPr>
          <w:rFonts w:hint="eastAsia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>Avengers Talk 1</w:t>
      </w:r>
    </w:p>
    <w:p w14:paraId="65C4EF7B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 xml:space="preserve">form up a </w:t>
      </w:r>
      <w:bookmarkStart w:id="0" w:name="_GoBack"/>
      <w:bookmarkEnd w:id="0"/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group</w:t>
      </w:r>
    </w:p>
    <w:p w14:paraId="0F80AF3D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review data mining procedure learned from last weeks</w:t>
      </w:r>
    </w:p>
    <w:p w14:paraId="2F71EEEC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raise each proposal</w:t>
      </w:r>
    </w:p>
    <w:p w14:paraId="339D8A30">
      <w:pPr>
        <w:widowControl/>
        <w:numPr>
          <w:ilvl w:val="0"/>
          <w:numId w:val="1"/>
        </w:numPr>
        <w:spacing w:after="156" w:afterLines="50" w:line="440" w:lineRule="exact"/>
        <w:ind w:left="425" w:leftChars="0" w:hanging="425" w:firstLineChars="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r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  <w:t>register our Kaggle accounts</w:t>
      </w:r>
    </w:p>
    <w:p w14:paraId="2BF0242A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032D4FC7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34F0BB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00B2180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1A589182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E5390"/>
    <w:multiLevelType w:val="singleLevel"/>
    <w:tmpl w:val="7F5E5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lOTcwOTFhZWIxZjkzMzQxZjIyNmZkNjY0YWZmNzIifQ=="/>
  </w:docVars>
  <w:rsids>
    <w:rsidRoot w:val="EEDD6195"/>
    <w:rsid w:val="7FFDB59C"/>
    <w:rsid w:val="EED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2024-10-15T20:56:00Z</dcterms:created>
  <dc:creator>敢于拼我</dc:creator>
  <cp:lastModifiedBy>敢于拼我</cp:lastModifiedBy>
  <dcterms:modified xsi:type="dcterms:W3CDTF">2024-10-18T10:49:23Z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E8ADFCEA20447A83EEF50D67673B4FC5_41</vt:lpwstr>
  </property>
</Properties>
</file>