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978F" w14:textId="77777777" w:rsidR="005A5EA2" w:rsidRPr="002A7D08" w:rsidRDefault="00000000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Value Stream Mapping Analysis: My Weekly Coursework</w:t>
      </w:r>
    </w:p>
    <w:p w14:paraId="213A4628" w14:textId="77777777" w:rsidR="005A5EA2" w:rsidRPr="002A7D08" w:rsidRDefault="00000000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Rakesh Shrestha</w:t>
      </w:r>
    </w:p>
    <w:p w14:paraId="53A23403" w14:textId="77777777" w:rsidR="005A5EA2" w:rsidRPr="002A7D08" w:rsidRDefault="00000000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CSD380 DevOps, Module 5.2: Value Stream Mapping</w:t>
      </w:r>
    </w:p>
    <w:p w14:paraId="10B23BDF" w14:textId="77777777" w:rsidR="005A5EA2" w:rsidRPr="002A7D08" w:rsidRDefault="00000000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Bellevue University</w:t>
      </w:r>
    </w:p>
    <w:p w14:paraId="20AF9941" w14:textId="77777777" w:rsidR="005A5EA2" w:rsidRPr="002A7D08" w:rsidRDefault="00000000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October 11, 2026</w:t>
      </w:r>
    </w:p>
    <w:p w14:paraId="0B9711C8" w14:textId="77777777" w:rsidR="005A5EA2" w:rsidRPr="002A7D08" w:rsidRDefault="005A5EA2" w:rsidP="002A7D08">
      <w:pPr>
        <w:spacing w:line="480" w:lineRule="auto"/>
        <w:jc w:val="both"/>
        <w:rPr>
          <w:rFonts w:ascii="Calibri" w:hAnsi="Calibri" w:cs="Calibri"/>
          <w:sz w:val="22"/>
          <w:szCs w:val="22"/>
        </w:rPr>
      </w:pPr>
    </w:p>
    <w:p w14:paraId="3D91DDDA" w14:textId="77777777" w:rsidR="005A5EA2" w:rsidRPr="002A7D08" w:rsidRDefault="00000000" w:rsidP="002A7D08">
      <w:pPr>
        <w:keepNext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1. What did I learn from mapping the process?</w:t>
      </w:r>
    </w:p>
    <w:p w14:paraId="1FF8D6E1" w14:textId="6EDFB70B" w:rsidR="005A5EA2" w:rsidRPr="002A7D08" w:rsidRDefault="00000000" w:rsidP="002A7D08">
      <w:pPr>
        <w:keepLines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 xml:space="preserve">Creating these maps helped me see that completing coursework </w:t>
      </w:r>
      <w:r w:rsidR="00902A3A">
        <w:rPr>
          <w:rFonts w:ascii="Calibri" w:hAnsi="Calibri" w:cs="Calibri"/>
          <w:sz w:val="22"/>
          <w:szCs w:val="22"/>
        </w:rPr>
        <w:t xml:space="preserve">takes </w:t>
      </w:r>
      <w:r w:rsidR="004506AA">
        <w:rPr>
          <w:rFonts w:ascii="Calibri" w:hAnsi="Calibri" w:cs="Calibri"/>
          <w:sz w:val="22"/>
          <w:szCs w:val="22"/>
        </w:rPr>
        <w:t xml:space="preserve">longer than I </w:t>
      </w:r>
      <w:r w:rsidR="00432BF9">
        <w:rPr>
          <w:rFonts w:ascii="Calibri" w:hAnsi="Calibri" w:cs="Calibri"/>
          <w:sz w:val="22"/>
          <w:szCs w:val="22"/>
        </w:rPr>
        <w:t>thought</w:t>
      </w:r>
      <w:r w:rsidRPr="002A7D08">
        <w:rPr>
          <w:rFonts w:ascii="Calibri" w:hAnsi="Calibri" w:cs="Calibri"/>
          <w:sz w:val="22"/>
          <w:szCs w:val="22"/>
        </w:rPr>
        <w:t xml:space="preserve">. A lot of the total time comes from waiting between tasks. In my </w:t>
      </w:r>
      <w:proofErr w:type="gramStart"/>
      <w:r w:rsidRPr="002A7D08">
        <w:rPr>
          <w:rFonts w:ascii="Calibri" w:hAnsi="Calibri" w:cs="Calibri"/>
          <w:sz w:val="22"/>
          <w:szCs w:val="22"/>
        </w:rPr>
        <w:t>current-state</w:t>
      </w:r>
      <w:proofErr w:type="gramEnd"/>
      <w:r w:rsidRPr="002A7D08">
        <w:rPr>
          <w:rFonts w:ascii="Calibri" w:hAnsi="Calibri" w:cs="Calibri"/>
          <w:sz w:val="22"/>
          <w:szCs w:val="22"/>
        </w:rPr>
        <w:t xml:space="preserve"> map, the estimated lead time is 157.5 hours, but the estimated process time is only 13.5 hours. This means that about 91% of the total lead time is waiting. </w:t>
      </w:r>
      <w:proofErr w:type="spellStart"/>
      <w:r w:rsidRPr="002A7D08">
        <w:rPr>
          <w:rFonts w:ascii="Calibri" w:hAnsi="Calibri" w:cs="Calibri"/>
          <w:sz w:val="22"/>
          <w:szCs w:val="22"/>
        </w:rPr>
        <w:t>Stiling</w:t>
      </w:r>
      <w:proofErr w:type="spellEnd"/>
      <w:r w:rsidRPr="002A7D08">
        <w:rPr>
          <w:rFonts w:ascii="Calibri" w:hAnsi="Calibri" w:cs="Calibri"/>
          <w:sz w:val="22"/>
          <w:szCs w:val="22"/>
        </w:rPr>
        <w:t xml:space="preserve"> (2020) explains how value stream mapping can help identify delays and opportunities to improve a process.</w:t>
      </w:r>
    </w:p>
    <w:p w14:paraId="285831AF" w14:textId="77777777" w:rsidR="005A5EA2" w:rsidRPr="002A7D08" w:rsidRDefault="00000000" w:rsidP="002A7D08">
      <w:pPr>
        <w:keepNext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2. Where is the waste, and what causes it?</w:t>
      </w:r>
    </w:p>
    <w:p w14:paraId="0731D5D4" w14:textId="77777777" w:rsidR="002A7D08" w:rsidRPr="002A7D08" w:rsidRDefault="00000000" w:rsidP="002A7D08">
      <w:pPr>
        <w:keepLines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The biggest source of waste is the waiting time between assignments and discussion activities. Another problem is rework caused by checking the rubric too late. If I discover a missing requirement after completing an assignment, I have to go back and fix it. Switching between reading, writing, and coding can also interrupt my concentration and make it harder to stay focused.</w:t>
      </w:r>
    </w:p>
    <w:p w14:paraId="6CA0BE8F" w14:textId="23F15B79" w:rsidR="002A7D08" w:rsidRPr="002A7D08" w:rsidRDefault="00000000" w:rsidP="002A7D08">
      <w:pPr>
        <w:keepLines/>
        <w:spacing w:line="48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3. What changes could improve the process?</w:t>
      </w:r>
      <w:r w:rsidR="002A7D08" w:rsidRPr="002A7D0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11D6897" w14:textId="6FC61E1D" w:rsidR="005A5EA2" w:rsidRPr="002A7D08" w:rsidRDefault="00000000" w:rsidP="002A7D08">
      <w:pPr>
        <w:keepLines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 xml:space="preserve">I will start each week by reviewing the module instructions and rubric before </w:t>
      </w:r>
      <w:r w:rsidR="00902A3A">
        <w:rPr>
          <w:rFonts w:ascii="Calibri" w:hAnsi="Calibri" w:cs="Calibri"/>
          <w:sz w:val="22"/>
          <w:szCs w:val="22"/>
        </w:rPr>
        <w:t>I begin</w:t>
      </w:r>
      <w:r w:rsidRPr="002A7D08">
        <w:rPr>
          <w:rFonts w:ascii="Calibri" w:hAnsi="Calibri" w:cs="Calibri"/>
          <w:sz w:val="22"/>
          <w:szCs w:val="22"/>
        </w:rPr>
        <w:t>. I will also write my initial discussion post earlier in the week, then use the time while I wait for classmates to post to work on the assignment. Keeping my notes organized and committing code to GitHub as I make progress will help me avoid last-minute work. This approach also connects to continuous integration in DevOps. Making small, frequent changes and checking them as I go can help me find problems earlier</w:t>
      </w:r>
      <w:r w:rsidR="00902A3A">
        <w:rPr>
          <w:rFonts w:ascii="Calibri" w:hAnsi="Calibri" w:cs="Calibri"/>
          <w:sz w:val="22"/>
          <w:szCs w:val="22"/>
        </w:rPr>
        <w:t>, rather than</w:t>
      </w:r>
      <w:r w:rsidRPr="002A7D08">
        <w:rPr>
          <w:rFonts w:ascii="Calibri" w:hAnsi="Calibri" w:cs="Calibri"/>
          <w:sz w:val="22"/>
          <w:szCs w:val="22"/>
        </w:rPr>
        <w:t xml:space="preserve"> discovering several issues near the deadline (Kim et al., 2021).</w:t>
      </w:r>
    </w:p>
    <w:p w14:paraId="6042264C" w14:textId="77777777" w:rsidR="005A5EA2" w:rsidRPr="002A7D08" w:rsidRDefault="00000000">
      <w:pPr>
        <w:keepNext/>
        <w:spacing w:line="480" w:lineRule="auto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lastRenderedPageBreak/>
        <w:t>4. How will I measure whether the changes work?</w:t>
      </w:r>
    </w:p>
    <w:p w14:paraId="4A55F6EE" w14:textId="5EEEF63B" w:rsidR="002A7D08" w:rsidRDefault="00000000" w:rsidP="004F7D6D">
      <w:pPr>
        <w:keepLines/>
        <w:spacing w:line="480" w:lineRule="auto"/>
        <w:jc w:val="both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>I will compare my actual working time and waiting time with the estimates in both maps over the next few weeks. My future-state target is to reduce lead time from 157.5 hours to 96.5 hours and waiting time from 144 hours to 84 hours. I will also track whether I submit work on time and how often I need to revise assignments because I missed a requirement. These results will help me determine whether the changes improve my workflow without reducing the quality of my learning.</w:t>
      </w:r>
    </w:p>
    <w:p w14:paraId="2A141B40" w14:textId="77777777" w:rsidR="002A7D08" w:rsidRPr="002A7D08" w:rsidRDefault="002A7D08" w:rsidP="002A7D08">
      <w:pPr>
        <w:keepLines/>
        <w:spacing w:line="480" w:lineRule="auto"/>
        <w:ind w:firstLine="720"/>
        <w:jc w:val="both"/>
        <w:rPr>
          <w:rFonts w:ascii="Calibri" w:hAnsi="Calibri" w:cs="Calibri"/>
          <w:sz w:val="22"/>
          <w:szCs w:val="22"/>
        </w:rPr>
      </w:pPr>
    </w:p>
    <w:p w14:paraId="6C06A870" w14:textId="77777777" w:rsidR="005A5EA2" w:rsidRPr="002A7D08" w:rsidRDefault="00000000" w:rsidP="002A7D08">
      <w:pPr>
        <w:spacing w:line="480" w:lineRule="auto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References</w:t>
      </w:r>
    </w:p>
    <w:p w14:paraId="5678D070" w14:textId="77777777" w:rsidR="005A5EA2" w:rsidRPr="002A7D08" w:rsidRDefault="00000000">
      <w:pPr>
        <w:spacing w:line="480" w:lineRule="auto"/>
        <w:ind w:left="720" w:hanging="720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t xml:space="preserve">Kim, G., Humble, J., Debois, P., Willis, J., &amp; Forsgren, N. (2021). </w:t>
      </w:r>
      <w:r w:rsidRPr="002A7D08">
        <w:rPr>
          <w:rFonts w:ascii="Calibri" w:hAnsi="Calibri" w:cs="Calibri"/>
          <w:i/>
          <w:iCs/>
          <w:sz w:val="22"/>
          <w:szCs w:val="22"/>
        </w:rPr>
        <w:t>The DevOps handbook: How to create world-class agility, reliability, &amp; security in technology organizations</w:t>
      </w:r>
      <w:r w:rsidRPr="002A7D08">
        <w:rPr>
          <w:rFonts w:ascii="Calibri" w:hAnsi="Calibri" w:cs="Calibri"/>
          <w:sz w:val="22"/>
          <w:szCs w:val="22"/>
        </w:rPr>
        <w:t xml:space="preserve"> (2nd ed.). IT Revolution Press.</w:t>
      </w:r>
    </w:p>
    <w:p w14:paraId="2561486B" w14:textId="6DA527A1" w:rsidR="00B744D2" w:rsidRPr="002A7D08" w:rsidRDefault="00000000" w:rsidP="00B744D2">
      <w:pPr>
        <w:spacing w:line="480" w:lineRule="auto"/>
        <w:ind w:left="720" w:hanging="720"/>
        <w:rPr>
          <w:rFonts w:ascii="Calibri" w:hAnsi="Calibri" w:cs="Calibri"/>
          <w:sz w:val="22"/>
          <w:szCs w:val="22"/>
        </w:rPr>
        <w:sectPr w:rsidR="00B744D2" w:rsidRPr="002A7D0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 w:rsidRPr="002A7D08">
        <w:rPr>
          <w:rFonts w:ascii="Calibri" w:hAnsi="Calibri" w:cs="Calibri"/>
          <w:sz w:val="22"/>
          <w:szCs w:val="22"/>
        </w:rPr>
        <w:t>Stiling</w:t>
      </w:r>
      <w:proofErr w:type="spellEnd"/>
      <w:r w:rsidRPr="002A7D08">
        <w:rPr>
          <w:rFonts w:ascii="Calibri" w:hAnsi="Calibri" w:cs="Calibri"/>
          <w:sz w:val="22"/>
          <w:szCs w:val="22"/>
        </w:rPr>
        <w:t xml:space="preserve">, T. (2020, October 29). </w:t>
      </w:r>
      <w:r w:rsidRPr="002A7D08">
        <w:rPr>
          <w:rFonts w:ascii="Calibri" w:hAnsi="Calibri" w:cs="Calibri"/>
          <w:i/>
          <w:sz w:val="22"/>
          <w:szCs w:val="22"/>
        </w:rPr>
        <w:t>3 easy steps for using VSM in everyday life</w:t>
      </w:r>
      <w:r w:rsidRPr="002A7D08">
        <w:rPr>
          <w:rFonts w:ascii="Calibri" w:hAnsi="Calibri" w:cs="Calibri"/>
          <w:sz w:val="22"/>
          <w:szCs w:val="22"/>
        </w:rPr>
        <w:t xml:space="preserve">. </w:t>
      </w:r>
      <w:r w:rsidR="00B744D2" w:rsidRPr="00B744D2">
        <w:rPr>
          <w:rFonts w:ascii="Calibri" w:hAnsi="Calibri" w:cs="Calibri"/>
          <w:sz w:val="22"/>
          <w:szCs w:val="22"/>
        </w:rPr>
        <w:t>Value Stream.</w:t>
      </w:r>
    </w:p>
    <w:p w14:paraId="2023F8BB" w14:textId="77777777" w:rsidR="005A5EA2" w:rsidRPr="002A7D08" w:rsidRDefault="00000000">
      <w:pPr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Figure 1</w:t>
      </w:r>
    </w:p>
    <w:p w14:paraId="1F09D8D4" w14:textId="77777777" w:rsidR="005A5EA2" w:rsidRPr="002A7D08" w:rsidRDefault="00000000">
      <w:pPr>
        <w:spacing w:after="120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i/>
          <w:iCs/>
          <w:sz w:val="22"/>
          <w:szCs w:val="22"/>
        </w:rPr>
        <w:t>Current-State Value Stream Map of My Weekly Coursework</w:t>
      </w:r>
    </w:p>
    <w:p w14:paraId="57D00E03" w14:textId="77777777" w:rsidR="005A5EA2" w:rsidRPr="002A7D08" w:rsidRDefault="00000000">
      <w:pPr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E811ACB" wp14:editId="79EDA167">
            <wp:extent cx="8229600" cy="460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07D" w14:textId="77777777" w:rsidR="005A5EA2" w:rsidRPr="002A7D08" w:rsidRDefault="00000000">
      <w:pPr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sz w:val="22"/>
          <w:szCs w:val="22"/>
        </w:rPr>
        <w:br w:type="page"/>
      </w:r>
    </w:p>
    <w:p w14:paraId="69065EB9" w14:textId="77777777" w:rsidR="005A5EA2" w:rsidRPr="002A7D08" w:rsidRDefault="00000000">
      <w:pPr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b/>
          <w:bCs/>
          <w:sz w:val="22"/>
          <w:szCs w:val="22"/>
        </w:rPr>
        <w:t>Figure 2</w:t>
      </w:r>
    </w:p>
    <w:p w14:paraId="346CCDF4" w14:textId="77777777" w:rsidR="005A5EA2" w:rsidRPr="002A7D08" w:rsidRDefault="00000000">
      <w:pPr>
        <w:spacing w:after="120"/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i/>
          <w:iCs/>
          <w:sz w:val="22"/>
          <w:szCs w:val="22"/>
        </w:rPr>
        <w:t>Future-State Value Stream Map of My Weekly Coursework (Targets)</w:t>
      </w:r>
    </w:p>
    <w:p w14:paraId="4D25CEF3" w14:textId="77777777" w:rsidR="005A5EA2" w:rsidRPr="002A7D08" w:rsidRDefault="00000000">
      <w:pPr>
        <w:rPr>
          <w:rFonts w:ascii="Calibri" w:hAnsi="Calibri" w:cs="Calibri"/>
          <w:sz w:val="22"/>
          <w:szCs w:val="22"/>
        </w:rPr>
      </w:pPr>
      <w:r w:rsidRPr="002A7D0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55ED72" wp14:editId="77830028">
            <wp:extent cx="8229600" cy="4829175"/>
            <wp:effectExtent l="0" t="0" r="0" b="0"/>
            <wp:docPr id="2018882253" name="Picture 201888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EA2" w:rsidRPr="002A7D08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AE0"/>
    <w:multiLevelType w:val="hybridMultilevel"/>
    <w:tmpl w:val="601CA29E"/>
    <w:lvl w:ilvl="0" w:tplc="FBA8F638">
      <w:start w:val="1"/>
      <w:numFmt w:val="bullet"/>
      <w:lvlText w:val="●"/>
      <w:lvlJc w:val="left"/>
      <w:pPr>
        <w:ind w:left="720" w:hanging="360"/>
      </w:pPr>
    </w:lvl>
    <w:lvl w:ilvl="1" w:tplc="6908BC60">
      <w:start w:val="1"/>
      <w:numFmt w:val="bullet"/>
      <w:lvlText w:val="○"/>
      <w:lvlJc w:val="left"/>
      <w:pPr>
        <w:ind w:left="1440" w:hanging="360"/>
      </w:pPr>
    </w:lvl>
    <w:lvl w:ilvl="2" w:tplc="31D049AE">
      <w:start w:val="1"/>
      <w:numFmt w:val="bullet"/>
      <w:lvlText w:val="■"/>
      <w:lvlJc w:val="left"/>
      <w:pPr>
        <w:ind w:left="2160" w:hanging="360"/>
      </w:pPr>
    </w:lvl>
    <w:lvl w:ilvl="3" w:tplc="0540E240">
      <w:start w:val="1"/>
      <w:numFmt w:val="bullet"/>
      <w:lvlText w:val="●"/>
      <w:lvlJc w:val="left"/>
      <w:pPr>
        <w:ind w:left="2880" w:hanging="360"/>
      </w:pPr>
    </w:lvl>
    <w:lvl w:ilvl="4" w:tplc="5B4AB2A0">
      <w:start w:val="1"/>
      <w:numFmt w:val="bullet"/>
      <w:lvlText w:val="○"/>
      <w:lvlJc w:val="left"/>
      <w:pPr>
        <w:ind w:left="3600" w:hanging="360"/>
      </w:pPr>
    </w:lvl>
    <w:lvl w:ilvl="5" w:tplc="42704402">
      <w:start w:val="1"/>
      <w:numFmt w:val="bullet"/>
      <w:lvlText w:val="■"/>
      <w:lvlJc w:val="left"/>
      <w:pPr>
        <w:ind w:left="4320" w:hanging="360"/>
      </w:pPr>
    </w:lvl>
    <w:lvl w:ilvl="6" w:tplc="5CBE4B3A">
      <w:start w:val="1"/>
      <w:numFmt w:val="bullet"/>
      <w:lvlText w:val="●"/>
      <w:lvlJc w:val="left"/>
      <w:pPr>
        <w:ind w:left="5040" w:hanging="360"/>
      </w:pPr>
    </w:lvl>
    <w:lvl w:ilvl="7" w:tplc="58123034">
      <w:start w:val="1"/>
      <w:numFmt w:val="bullet"/>
      <w:lvlText w:val="●"/>
      <w:lvlJc w:val="left"/>
      <w:pPr>
        <w:ind w:left="5760" w:hanging="360"/>
      </w:pPr>
    </w:lvl>
    <w:lvl w:ilvl="8" w:tplc="BEEC128A">
      <w:start w:val="1"/>
      <w:numFmt w:val="bullet"/>
      <w:lvlText w:val="●"/>
      <w:lvlJc w:val="left"/>
      <w:pPr>
        <w:ind w:left="6480" w:hanging="360"/>
      </w:pPr>
    </w:lvl>
  </w:abstractNum>
  <w:num w:numId="1" w16cid:durableId="1290011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A2"/>
    <w:rsid w:val="002A7D08"/>
    <w:rsid w:val="00432BF9"/>
    <w:rsid w:val="004506AA"/>
    <w:rsid w:val="004F7D6D"/>
    <w:rsid w:val="005A5EA2"/>
    <w:rsid w:val="00827B41"/>
    <w:rsid w:val="00902A3A"/>
    <w:rsid w:val="00B744D2"/>
    <w:rsid w:val="00F8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5499"/>
  <w15:docId w15:val="{2E59E362-F432-4EBC-AD29-375A0172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4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10</cp:revision>
  <dcterms:created xsi:type="dcterms:W3CDTF">2026-10-10T04:01:00Z</dcterms:created>
  <dcterms:modified xsi:type="dcterms:W3CDTF">2026-10-10T06:23:00Z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847435d940b76ec87f7478632b89036bfaa5ff9d022614dd699d581fdbe1dbf5</vt:lpwstr>
  </property>
</Properties>
</file>