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0FB28" w14:textId="77777777" w:rsidR="00F80B1E" w:rsidRDefault="00000000">
      <w:pPr>
        <w:spacing w:before="3744"/>
        <w:jc w:val="center"/>
      </w:pPr>
      <w:r>
        <w:rPr>
          <w:b/>
        </w:rPr>
        <w:t>The History of DevOps</w:t>
      </w:r>
    </w:p>
    <w:p w14:paraId="72E0214B" w14:textId="77777777" w:rsidR="00F80B1E" w:rsidRDefault="00000000">
      <w:pPr>
        <w:jc w:val="center"/>
      </w:pPr>
      <w:r>
        <w:t>Rakesh Shrestha</w:t>
      </w:r>
    </w:p>
    <w:p w14:paraId="1B6A2C84" w14:textId="77777777" w:rsidR="00F80B1E" w:rsidRDefault="00000000">
      <w:pPr>
        <w:jc w:val="center"/>
      </w:pPr>
      <w:r>
        <w:t>CSD380</w:t>
      </w:r>
    </w:p>
    <w:p w14:paraId="564616B6" w14:textId="77777777" w:rsidR="003111BD" w:rsidRDefault="003111BD">
      <w:pPr>
        <w:jc w:val="center"/>
      </w:pPr>
    </w:p>
    <w:p w14:paraId="533A7794" w14:textId="77777777" w:rsidR="00F80B1E" w:rsidRDefault="00000000">
      <w:pPr>
        <w:jc w:val="center"/>
      </w:pPr>
      <w:r>
        <w:t>Instructor: Chandra Bobba</w:t>
      </w:r>
    </w:p>
    <w:p w14:paraId="050A4861" w14:textId="77777777" w:rsidR="00F80B1E" w:rsidRDefault="00000000">
      <w:pPr>
        <w:jc w:val="center"/>
      </w:pPr>
      <w:r>
        <w:t>September 12, 2026</w:t>
      </w:r>
    </w:p>
    <w:p w14:paraId="76875C05" w14:textId="77777777" w:rsidR="00F80B1E" w:rsidRDefault="00000000">
      <w:r>
        <w:br w:type="page"/>
      </w:r>
    </w:p>
    <w:p w14:paraId="41E22128" w14:textId="77777777" w:rsidR="00F80B1E" w:rsidRPr="003D61D2" w:rsidRDefault="00000000">
      <w:pPr>
        <w:ind w:firstLine="0"/>
        <w:rPr>
          <w:color w:val="4F81BD" w:themeColor="accent1"/>
        </w:rPr>
      </w:pPr>
      <w:r w:rsidRPr="003D61D2">
        <w:rPr>
          <w:b/>
          <w:color w:val="4F81BD" w:themeColor="accent1"/>
        </w:rPr>
        <w:lastRenderedPageBreak/>
        <w:t>The History of DevOps</w:t>
      </w:r>
    </w:p>
    <w:p w14:paraId="1B1EC065" w14:textId="77777777" w:rsidR="00F80B1E" w:rsidRDefault="00000000" w:rsidP="003D61D2">
      <w:pPr>
        <w:ind w:firstLine="0"/>
        <w:jc w:val="both"/>
      </w:pPr>
      <w:r>
        <w:t>The history of DevOps is best understood by viewing Lean, Agile, and Continuous Delivery as interconnected ideas that build upon one another, shaping how organizations approach work, software development, and production. Each movement addressed specific problems but shared a common goal: delivering results faster while reducing waste, errors, and delays. The DevOps Handbook explains that DevOps theory includes Lean Manufacturing and the Three Ways: Flow, Feedback, and Continual Learning and Experimentation (Kim et al., 2021). Recognizing their connection helps clarify why DevOps became a practical approach for linking development and operations.</w:t>
      </w:r>
    </w:p>
    <w:p w14:paraId="05C79366" w14:textId="77777777" w:rsidR="00F80B1E" w:rsidRPr="003D61D2" w:rsidRDefault="00000000">
      <w:pPr>
        <w:ind w:firstLine="0"/>
        <w:rPr>
          <w:color w:val="4F81BD" w:themeColor="accent1"/>
        </w:rPr>
      </w:pPr>
      <w:r w:rsidRPr="003D61D2">
        <w:rPr>
          <w:b/>
          <w:color w:val="4F81BD" w:themeColor="accent1"/>
        </w:rPr>
        <w:t>The Lean Movement</w:t>
      </w:r>
    </w:p>
    <w:p w14:paraId="546E6614" w14:textId="77777777" w:rsidR="00F80B1E" w:rsidRDefault="00000000" w:rsidP="003D61D2">
      <w:pPr>
        <w:ind w:firstLine="0"/>
        <w:jc w:val="both"/>
      </w:pPr>
      <w:r>
        <w:t>The roots of the Lean movement can be traced to changes in manufacturing, especially the Toyota Production System (TPS). Toyota developed a production system built around ideas such as Just-in-Time and jidoka, or stopping a process when a problem is detected. Toyota's own history shows that the foundations of TPS were established through repeated experimentation in the late 1940s and early 1950s, and that the system was expanded throughout Toyota in the following decades (Toyota Motor Corporation, n.d.). The goal was not simply to produce more. It was to create a smoother workflow, reduce waste, maintain quality, and produce what was needed when needed.</w:t>
      </w:r>
    </w:p>
    <w:p w14:paraId="2A4EE5AF" w14:textId="77777777" w:rsidR="00F80B1E" w:rsidRDefault="00000000" w:rsidP="00C64019">
      <w:pPr>
        <w:jc w:val="both"/>
      </w:pPr>
      <w:r>
        <w:t>The term lean production became widely known through the research of James Womack, Daniel Jones, and Daniel Roos. Their work showed how the Toyota approach differed from traditional mass production and why its principles could be applied beyond automobile manufacturing (Womack et al., 1991). One important idea was to look at the entire process instead of optimizing individual departments. This meant paying attention to waiting, inventory, defects, unnecessary movement, and other forms of waste. In other words, the question was not just whether a person or department was busy, but whether the entire system was creating value for the customer.</w:t>
      </w:r>
    </w:p>
    <w:p w14:paraId="2FCE2AF0" w14:textId="096D3124" w:rsidR="00F80B1E" w:rsidRDefault="00000000" w:rsidP="003D61D2">
      <w:pPr>
        <w:jc w:val="both"/>
      </w:pPr>
      <w:r>
        <w:t xml:space="preserve">The concept of a value stream is directly connected to DevOps. Chapter 1 of The DevOps Handbook describes a value stream as the activities required to deliver value to a customer and applies this thinking to technology work. For example, in DevOps, small-batch deployments and reduced </w:t>
      </w:r>
      <w:r w:rsidR="00C64019">
        <w:t>work-in-process</w:t>
      </w:r>
      <w:r>
        <w:t xml:space="preserve"> reflect Lean principles of minimizing waste and increasing flow. These practices help reduce delays and improve value delivery (Kim et al., 2021). The First Way of DevOps incorporates Lean lessons by making work visible, limiting work in progress, and optimizing the entire Flow instead of just parts of the organization.</w:t>
      </w:r>
    </w:p>
    <w:p w14:paraId="13521427" w14:textId="77777777" w:rsidR="00F80B1E" w:rsidRPr="003D61D2" w:rsidRDefault="00000000" w:rsidP="003D61D2">
      <w:pPr>
        <w:ind w:firstLine="0"/>
        <w:jc w:val="both"/>
        <w:rPr>
          <w:color w:val="4F81BD" w:themeColor="accent1"/>
        </w:rPr>
      </w:pPr>
      <w:r w:rsidRPr="003D61D2">
        <w:rPr>
          <w:b/>
          <w:color w:val="4F81BD" w:themeColor="accent1"/>
        </w:rPr>
        <w:t>The Agile Manifesto</w:t>
      </w:r>
    </w:p>
    <w:p w14:paraId="4EDBE346" w14:textId="77777777" w:rsidR="00F80B1E" w:rsidRDefault="00000000" w:rsidP="003D61D2">
      <w:pPr>
        <w:ind w:firstLine="0"/>
        <w:jc w:val="both"/>
      </w:pPr>
      <w:r>
        <w:t>The next major step was the Agile movement in software development. By the late 1990s, many software teams were looking for alternatives to heavyweight development processes that required extensive planning and documentation before working software could be delivered. Seventeen software practitioners met at Snowbird, Utah, from February 11 to 13, 2001, to discuss these issues. The meeting produced the Manifesto for Agile Software Development (Beck et al., 2001).</w:t>
      </w:r>
    </w:p>
    <w:p w14:paraId="64AADCBA" w14:textId="77777777" w:rsidR="00F80B1E" w:rsidRDefault="00000000" w:rsidP="003D61D2">
      <w:pPr>
        <w:jc w:val="both"/>
      </w:pPr>
      <w:r>
        <w:t>The Agile Manifesto established four values. It placed individuals and interactions above processes and tools, working software above comprehensive documentation, customer collaboration above contract negotiation, and responding to change above following a plan (Beck et al., 2001). These values did not say that processes, documentation, contracts, or plans were useless. Instead, they emphasized that items on the left should receive greater weight when making decisions about software development.</w:t>
      </w:r>
    </w:p>
    <w:p w14:paraId="09E2C5C8" w14:textId="77777777" w:rsidR="00F80B1E" w:rsidRDefault="00000000" w:rsidP="003D61D2">
      <w:pPr>
        <w:jc w:val="both"/>
      </w:pPr>
      <w:r>
        <w:t>The connection between Agile and DevOps becomes clearer when I think about the problem of waiting. Agile encouraged teams to work in smaller increments and learn from customers, rather than waiting until the end of a long project to discover whether they had built the right thing. Chapter 1 of the textbook describes Agile or iterative teams turning ideas into user stories and then into code, followed by version control, integration, and testing (Kim et al., 2021). This creates a natural bridge to DevOps because development cannot stop at writing code. The software has to be tested, deployed, operated, and observed in order to deliver real value.</w:t>
      </w:r>
    </w:p>
    <w:p w14:paraId="5BCA46F2" w14:textId="77777777" w:rsidR="00F80B1E" w:rsidRPr="003D61D2" w:rsidRDefault="00000000" w:rsidP="003D61D2">
      <w:pPr>
        <w:ind w:firstLine="0"/>
        <w:jc w:val="both"/>
        <w:rPr>
          <w:color w:val="4F81BD" w:themeColor="accent1"/>
        </w:rPr>
      </w:pPr>
      <w:r w:rsidRPr="003D61D2">
        <w:rPr>
          <w:b/>
          <w:color w:val="4F81BD" w:themeColor="accent1"/>
        </w:rPr>
        <w:t>The Continuous Delivery Movement</w:t>
      </w:r>
    </w:p>
    <w:p w14:paraId="7A10A214" w14:textId="77777777" w:rsidR="00F80B1E" w:rsidRDefault="00000000" w:rsidP="003D61D2">
      <w:pPr>
        <w:ind w:firstLine="0"/>
        <w:jc w:val="both"/>
      </w:pPr>
      <w:r>
        <w:t>Agile improved the way software teams planned and developed software, but another problem remained: getting completed software into production safely and frequently. Continuous Integration was an important step in this direction. Martin Fowler and Matthew Foemmel described Continuous Integration in 2000 as an automated build-and-test process that allows developers to integrate their work frequently and detect integration problems much earlier (Fowler &amp; Foemmel, 2000). The idea was that integrating small changes regularly was much less painful than combining large amounts of work after a long period of separate development.</w:t>
      </w:r>
    </w:p>
    <w:p w14:paraId="6B26D63E" w14:textId="77777777" w:rsidR="00F80B1E" w:rsidRDefault="00000000" w:rsidP="003D61D2">
      <w:pPr>
        <w:jc w:val="both"/>
      </w:pPr>
      <w:r>
        <w:t>Continuous Delivery extended this idea beyond integration and testing. Jez Humble and David Farley described a disciplined approach in which software could be built, tested, and deployed through an automated process, keeping it in a releasable state. Their book Continuous Delivery, published in 2010, became an important reference for the movement (Humble &amp; Farley, 2010). Thoughtworks describes continuous delivery as a set of practices that enables small software releases to be created and deployed rapidly without sacrificing quality or increasing deployment risk (Thoughtworks, n.d.).</w:t>
      </w:r>
    </w:p>
    <w:p w14:paraId="4BF607D4" w14:textId="77777777" w:rsidR="00F80B1E" w:rsidRDefault="00000000" w:rsidP="003D61D2">
      <w:pPr>
        <w:jc w:val="both"/>
      </w:pPr>
      <w:r>
        <w:t>Chapter 1 of the textbook shows how these ideas fit directly into the DevOps value stream. The DevOps ideal is to check in small code changes into version control, run automated and exploratory tests, and deploy the changes to production. The chapter also connects the First Way with continuous build, integration, testing, and deployment (Kim et al., 2021). This is an important shift from treating deployment as a large event at the end of development to treating delivery as a normal part of the development process.</w:t>
      </w:r>
    </w:p>
    <w:p w14:paraId="38971ADF" w14:textId="77777777" w:rsidR="00F80B1E" w:rsidRPr="003D61D2" w:rsidRDefault="00000000" w:rsidP="003D61D2">
      <w:pPr>
        <w:ind w:firstLine="0"/>
        <w:jc w:val="both"/>
        <w:rPr>
          <w:color w:val="4F81BD" w:themeColor="accent1"/>
        </w:rPr>
      </w:pPr>
      <w:r w:rsidRPr="003D61D2">
        <w:rPr>
          <w:b/>
          <w:color w:val="4F81BD" w:themeColor="accent1"/>
        </w:rPr>
        <w:t>How the Three Movements Led to DevOps</w:t>
      </w:r>
    </w:p>
    <w:p w14:paraId="17EEA219" w14:textId="5CAAE3BE" w:rsidR="00F80B1E" w:rsidRDefault="00000000" w:rsidP="003D61D2">
      <w:pPr>
        <w:ind w:firstLine="0"/>
        <w:jc w:val="both"/>
      </w:pPr>
      <w:r>
        <w:t xml:space="preserve">The history makes more sense when these movements are viewed as connected rather than as three unrelated ideas. Lean contributed the focus on value, Flow, waste reduction, small batches, and quality. Agile brought those ideas into software development by emphasizing people, working software, customer collaboration, and the ability to respond to change. Continuous Integration and Continuous Delivery then provided technical practices </w:t>
      </w:r>
      <w:r w:rsidR="00C9340A">
        <w:t>to turn small changes into tested,</w:t>
      </w:r>
      <w:r>
        <w:t xml:space="preserve"> releasable software.</w:t>
      </w:r>
    </w:p>
    <w:p w14:paraId="38CD5EB1" w14:textId="77777777" w:rsidR="00F80B1E" w:rsidRDefault="00000000" w:rsidP="003D61D2">
      <w:pPr>
        <w:jc w:val="both"/>
      </w:pPr>
      <w:r>
        <w:t>DevOps brought these ideas together and extended them across the traditional boundary between Development and Operations. The movement became visible as a community in 2009, when the first DevOpsDays event was held in Ghent, Belgium. Patrick Debois organized the event after seeing growing interest in bringing development and operations closer together (DevOpsDays, n.d.). The result was not simply another software development method. DevOps emphasized the entire technology value stream and the relationships among the people responsible for delivering and operating software.</w:t>
      </w:r>
    </w:p>
    <w:p w14:paraId="39B67C53" w14:textId="77777777" w:rsidR="00F80B1E" w:rsidRDefault="00000000" w:rsidP="003D61D2">
      <w:pPr>
        <w:jc w:val="both"/>
      </w:pPr>
      <w:r>
        <w:t>The Three Ways in The DevOps Handbook provide a useful framework for understanding the result. The First Way focuses on Flow, moving work quickly from development toward operations and the customer. The Second Way focuses on Feedback, providing fast, continuous information about whether the system is working correctly. The Third Way focuses on Continual Learning and Experimentation, so that lessons from successes and failures become improvements for the organization (Kim et al., 2021). Chapters 2 through 4 expand these ideas, but Chapter 1 provides the historical and conceptual connection among them.</w:t>
      </w:r>
    </w:p>
    <w:p w14:paraId="28CC55B2" w14:textId="77777777" w:rsidR="00F80B1E" w:rsidRPr="003D61D2" w:rsidRDefault="00000000" w:rsidP="003D61D2">
      <w:pPr>
        <w:ind w:firstLine="0"/>
        <w:jc w:val="both"/>
        <w:rPr>
          <w:color w:val="4F81BD" w:themeColor="accent1"/>
        </w:rPr>
      </w:pPr>
      <w:r w:rsidRPr="003D61D2">
        <w:rPr>
          <w:b/>
          <w:color w:val="4F81BD" w:themeColor="accent1"/>
        </w:rPr>
        <w:t>Conclusion</w:t>
      </w:r>
    </w:p>
    <w:p w14:paraId="42004376" w14:textId="77777777" w:rsidR="00F80B1E" w:rsidRDefault="00000000" w:rsidP="003D61D2">
      <w:pPr>
        <w:ind w:firstLine="0"/>
        <w:jc w:val="both"/>
      </w:pPr>
      <w:r>
        <w:t>The history of DevOps shows that the movement was built on ideas that developed over many years. Lean challenged organizations to reduce waste and improve the Flow of value. Agile changed software development by emphasizing working software, collaboration, and responding to change. Continuous Integration and Continuous Delivery addressed the technical challenge of integrating, testing, and releasing software frequently and safely. DevOps brought these lessons together by treating software delivery as one connected value stream rather than as separate responsibilities owned by isolated teams.</w:t>
      </w:r>
    </w:p>
    <w:p w14:paraId="1F28EFBE" w14:textId="77777777" w:rsidR="00F80B1E" w:rsidRDefault="00000000" w:rsidP="003D61D2">
      <w:pPr>
        <w:jc w:val="both"/>
      </w:pPr>
      <w:r>
        <w:t>What I take from this history is that DevOps is less about a particular tool and more about a better way of working. Tools can automate builds, tests, deployments, and monitoring, but the underlying goal is to make the entire system faster, safer, and easier to improve. The Lean, Agile, and Continuous Delivery movements each addressed part of that challenge. Together, they created the foundation on which modern DevOps practices were built.</w:t>
      </w:r>
    </w:p>
    <w:p w14:paraId="008218C1" w14:textId="77777777" w:rsidR="00F80B1E" w:rsidRDefault="00000000">
      <w:r>
        <w:br w:type="page"/>
      </w:r>
    </w:p>
    <w:p w14:paraId="19FC5797" w14:textId="77777777" w:rsidR="00F80B1E" w:rsidRPr="003D61D2" w:rsidRDefault="00000000" w:rsidP="003D61D2">
      <w:pPr>
        <w:ind w:firstLine="0"/>
        <w:rPr>
          <w:color w:val="4F81BD" w:themeColor="accent1"/>
        </w:rPr>
      </w:pPr>
      <w:r w:rsidRPr="003D61D2">
        <w:rPr>
          <w:b/>
          <w:color w:val="4F81BD" w:themeColor="accent1"/>
        </w:rPr>
        <w:t>References</w:t>
      </w:r>
    </w:p>
    <w:p w14:paraId="31B79B12" w14:textId="4275E2E2" w:rsidR="00C64019" w:rsidRDefault="00000000" w:rsidP="00C64019">
      <w:pPr>
        <w:spacing w:line="276" w:lineRule="auto"/>
        <w:ind w:left="720" w:hanging="720"/>
      </w:pPr>
      <w:r>
        <w:t xml:space="preserve">Beck, K., Beedle, M., van Bennekum, A., Cockburn, A., Cunningham, W., Fowler, M., Grenning, J., Highsmith, J., Hunt, A., Jeffries, R., Kern, J., Marick, B., Martin, R. C., Mellor, S., Schwaber, K., Sutherland, J., &amp; Thomas, D. (2001). </w:t>
      </w:r>
      <w:r>
        <w:rPr>
          <w:i/>
        </w:rPr>
        <w:t>Manifesto for Agile Software Development.</w:t>
      </w:r>
      <w:r>
        <w:t xml:space="preserve"> Agile Manifesto. </w:t>
      </w:r>
      <w:hyperlink r:id="rId8" w:history="1">
        <w:r w:rsidR="00C64019" w:rsidRPr="00B80816">
          <w:rPr>
            <w:rStyle w:val="Hyperlink"/>
          </w:rPr>
          <w:t>https://agilemanifesto.org/</w:t>
        </w:r>
      </w:hyperlink>
    </w:p>
    <w:p w14:paraId="75C59F28" w14:textId="77777777" w:rsidR="00C64019" w:rsidRDefault="00C64019" w:rsidP="00C64019">
      <w:pPr>
        <w:spacing w:line="276" w:lineRule="auto"/>
        <w:ind w:left="720" w:hanging="720"/>
      </w:pPr>
    </w:p>
    <w:p w14:paraId="400F0CF6" w14:textId="0D1AB929" w:rsidR="00C64019" w:rsidRDefault="00000000">
      <w:pPr>
        <w:ind w:left="720" w:hanging="720"/>
      </w:pPr>
      <w:r>
        <w:t xml:space="preserve">DevOpsDays. (n.d.). </w:t>
      </w:r>
      <w:r>
        <w:rPr>
          <w:i/>
        </w:rPr>
        <w:t>About DevOpsDays.</w:t>
      </w:r>
      <w:r>
        <w:t xml:space="preserve"> </w:t>
      </w:r>
      <w:hyperlink r:id="rId9" w:history="1">
        <w:r w:rsidR="00C64019" w:rsidRPr="00B80816">
          <w:rPr>
            <w:rStyle w:val="Hyperlink"/>
          </w:rPr>
          <w:t>https://devopsdays.org/about</w:t>
        </w:r>
      </w:hyperlink>
    </w:p>
    <w:p w14:paraId="4BC42274" w14:textId="4C1415AD" w:rsidR="00C64019" w:rsidRDefault="00000000" w:rsidP="00C64019">
      <w:pPr>
        <w:spacing w:line="276" w:lineRule="auto"/>
        <w:ind w:left="720" w:hanging="720"/>
      </w:pPr>
      <w:r>
        <w:t xml:space="preserve">Fowler, M., &amp; Foemmel, M. (2000, September 10). </w:t>
      </w:r>
      <w:r>
        <w:rPr>
          <w:i/>
        </w:rPr>
        <w:t>Continuous integration.</w:t>
      </w:r>
      <w:r>
        <w:t xml:space="preserve"> </w:t>
      </w:r>
      <w:hyperlink r:id="rId10" w:history="1">
        <w:r w:rsidR="00C64019" w:rsidRPr="00B80816">
          <w:rPr>
            <w:rStyle w:val="Hyperlink"/>
          </w:rPr>
          <w:t>https://martinfowler.com/articles/originalContinuousIntegration.html</w:t>
        </w:r>
      </w:hyperlink>
    </w:p>
    <w:p w14:paraId="1F2402E6" w14:textId="77777777" w:rsidR="00C64019" w:rsidRDefault="00C64019" w:rsidP="00C64019">
      <w:pPr>
        <w:spacing w:line="276" w:lineRule="auto"/>
        <w:ind w:left="720" w:hanging="720"/>
      </w:pPr>
    </w:p>
    <w:p w14:paraId="642E1BB1" w14:textId="77777777" w:rsidR="00F80B1E" w:rsidRDefault="00000000" w:rsidP="00C64019">
      <w:pPr>
        <w:spacing w:line="276" w:lineRule="auto"/>
        <w:ind w:left="720" w:hanging="720"/>
      </w:pPr>
      <w:r>
        <w:t xml:space="preserve">Humble, J., &amp; Farley, D. (2010). </w:t>
      </w:r>
      <w:r>
        <w:rPr>
          <w:i/>
        </w:rPr>
        <w:t>Continuous delivery: Reliable software releases through build, test, and deployment automation.</w:t>
      </w:r>
      <w:r>
        <w:t xml:space="preserve"> Addison-Wesley.</w:t>
      </w:r>
    </w:p>
    <w:p w14:paraId="323193B0" w14:textId="77777777" w:rsidR="00C64019" w:rsidRDefault="00C64019" w:rsidP="00C64019">
      <w:pPr>
        <w:spacing w:line="276" w:lineRule="auto"/>
        <w:ind w:left="720" w:hanging="720"/>
      </w:pPr>
    </w:p>
    <w:p w14:paraId="57E94312" w14:textId="77777777" w:rsidR="00F80B1E" w:rsidRDefault="00000000" w:rsidP="00C64019">
      <w:pPr>
        <w:spacing w:line="276" w:lineRule="auto"/>
        <w:ind w:left="720" w:hanging="720"/>
      </w:pPr>
      <w:r>
        <w:t xml:space="preserve">Kim, G., Humble, J., Debois, P., Willis, J., &amp; Forsgren, N. (2021). </w:t>
      </w:r>
      <w:r>
        <w:rPr>
          <w:i/>
        </w:rPr>
        <w:t>The DevOps handbook: How to create world-class agility, reliability, &amp; security in technology organizations</w:t>
      </w:r>
      <w:r>
        <w:t xml:space="preserve"> (2nd ed.). IT Revolution.</w:t>
      </w:r>
    </w:p>
    <w:p w14:paraId="2B5B8407" w14:textId="77777777" w:rsidR="00C64019" w:rsidRDefault="00C64019" w:rsidP="00C64019">
      <w:pPr>
        <w:spacing w:line="276" w:lineRule="auto"/>
        <w:ind w:left="720" w:hanging="720"/>
      </w:pPr>
    </w:p>
    <w:p w14:paraId="74485836" w14:textId="321C974E" w:rsidR="00C64019" w:rsidRDefault="00000000" w:rsidP="00C64019">
      <w:pPr>
        <w:spacing w:line="276" w:lineRule="auto"/>
        <w:ind w:left="720" w:hanging="720"/>
      </w:pPr>
      <w:r>
        <w:t xml:space="preserve">Thoughtworks. (n.d.). </w:t>
      </w:r>
      <w:r>
        <w:rPr>
          <w:i/>
        </w:rPr>
        <w:t>Continuous delivery.</w:t>
      </w:r>
      <w:r>
        <w:t xml:space="preserve"> </w:t>
      </w:r>
      <w:hyperlink r:id="rId11" w:history="1">
        <w:r w:rsidR="00C64019" w:rsidRPr="00B80816">
          <w:rPr>
            <w:rStyle w:val="Hyperlink"/>
          </w:rPr>
          <w:t>https://www.thoughtworks.com/en-us/insights/decoder/c/continuous-delivery</w:t>
        </w:r>
      </w:hyperlink>
    </w:p>
    <w:p w14:paraId="4F1F4C85" w14:textId="77777777" w:rsidR="00C64019" w:rsidRDefault="00C64019" w:rsidP="00C64019">
      <w:pPr>
        <w:spacing w:line="276" w:lineRule="auto"/>
        <w:ind w:left="720" w:hanging="720"/>
      </w:pPr>
    </w:p>
    <w:p w14:paraId="329B55B6" w14:textId="4EFA2893" w:rsidR="00C64019" w:rsidRDefault="00000000" w:rsidP="00C64019">
      <w:pPr>
        <w:spacing w:line="276" w:lineRule="auto"/>
        <w:ind w:left="720" w:hanging="720"/>
      </w:pPr>
      <w:r>
        <w:t xml:space="preserve">Toyota Motor Corporation. (n.d.). </w:t>
      </w:r>
      <w:r>
        <w:rPr>
          <w:i/>
        </w:rPr>
        <w:t>Toyota Production System.</w:t>
      </w:r>
      <w:r>
        <w:t xml:space="preserve"> Toyota Motor Corporation. </w:t>
      </w:r>
      <w:hyperlink r:id="rId12" w:history="1">
        <w:r w:rsidR="00C64019" w:rsidRPr="00B80816">
          <w:rPr>
            <w:rStyle w:val="Hyperlink"/>
          </w:rPr>
          <w:t>https://www.toyota-global.com/company/history_of_toyota/75years/data/automotive_business/production/system/change.html</w:t>
        </w:r>
      </w:hyperlink>
    </w:p>
    <w:p w14:paraId="6B4D80D4" w14:textId="77777777" w:rsidR="00C64019" w:rsidRDefault="00C64019" w:rsidP="00C64019">
      <w:pPr>
        <w:spacing w:line="276" w:lineRule="auto"/>
        <w:ind w:left="720" w:hanging="720"/>
      </w:pPr>
    </w:p>
    <w:p w14:paraId="32869D3E" w14:textId="77777777" w:rsidR="00F80B1E" w:rsidRDefault="00000000" w:rsidP="00C64019">
      <w:pPr>
        <w:spacing w:line="276" w:lineRule="auto"/>
        <w:ind w:left="720" w:hanging="720"/>
      </w:pPr>
      <w:r>
        <w:t xml:space="preserve">Womack, J. P., Jones, D. T., &amp; Roos, D. (1991). </w:t>
      </w:r>
      <w:r>
        <w:rPr>
          <w:i/>
        </w:rPr>
        <w:t>The machine that changed the world: The story of lean production.</w:t>
      </w:r>
      <w:r>
        <w:t xml:space="preserve"> Harper Perennial.</w:t>
      </w:r>
    </w:p>
    <w:sectPr w:rsidR="00F80B1E" w:rsidSect="00034616">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F2175" w14:textId="77777777" w:rsidR="00165837" w:rsidRDefault="00165837">
      <w:pPr>
        <w:spacing w:line="240" w:lineRule="auto"/>
      </w:pPr>
      <w:r>
        <w:separator/>
      </w:r>
    </w:p>
  </w:endnote>
  <w:endnote w:type="continuationSeparator" w:id="0">
    <w:p w14:paraId="17985C3D" w14:textId="77777777" w:rsidR="00165837" w:rsidRDefault="001658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4E847" w14:textId="77777777" w:rsidR="00165837" w:rsidRDefault="00165837">
      <w:pPr>
        <w:spacing w:line="240" w:lineRule="auto"/>
      </w:pPr>
      <w:r>
        <w:separator/>
      </w:r>
    </w:p>
  </w:footnote>
  <w:footnote w:type="continuationSeparator" w:id="0">
    <w:p w14:paraId="10FD3973" w14:textId="77777777" w:rsidR="00165837" w:rsidRDefault="0016583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18EC4" w14:textId="77777777" w:rsidR="00F80B1E" w:rsidRDefault="00000000">
    <w:pPr>
      <w:pStyle w:val="Header"/>
      <w:jc w:val="right"/>
    </w:pPr>
    <w:r>
      <w:fldChar w:fldCharType="begin"/>
    </w:r>
    <w:r>
      <w:instrText>PAGE</w:instrText>
    </w:r>
    <w:r w:rsidR="003D61D2">
      <w:fldChar w:fldCharType="separate"/>
    </w:r>
    <w:r w:rsidR="003D61D2">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611226">
    <w:abstractNumId w:val="8"/>
  </w:num>
  <w:num w:numId="2" w16cid:durableId="346835423">
    <w:abstractNumId w:val="6"/>
  </w:num>
  <w:num w:numId="3" w16cid:durableId="671180629">
    <w:abstractNumId w:val="5"/>
  </w:num>
  <w:num w:numId="4" w16cid:durableId="1337926090">
    <w:abstractNumId w:val="4"/>
  </w:num>
  <w:num w:numId="5" w16cid:durableId="1238977706">
    <w:abstractNumId w:val="7"/>
  </w:num>
  <w:num w:numId="6" w16cid:durableId="1174104278">
    <w:abstractNumId w:val="3"/>
  </w:num>
  <w:num w:numId="7" w16cid:durableId="425736746">
    <w:abstractNumId w:val="2"/>
  </w:num>
  <w:num w:numId="8" w16cid:durableId="927540115">
    <w:abstractNumId w:val="1"/>
  </w:num>
  <w:num w:numId="9" w16cid:durableId="853300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5837"/>
    <w:rsid w:val="00266170"/>
    <w:rsid w:val="0029639D"/>
    <w:rsid w:val="003111BD"/>
    <w:rsid w:val="00326F90"/>
    <w:rsid w:val="0036316D"/>
    <w:rsid w:val="003D61D2"/>
    <w:rsid w:val="00AA1D8D"/>
    <w:rsid w:val="00B47730"/>
    <w:rsid w:val="00C64019"/>
    <w:rsid w:val="00C9340A"/>
    <w:rsid w:val="00CB0664"/>
    <w:rsid w:val="00F80B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095D44"/>
  <w14:defaultImageDpi w14:val="300"/>
  <w15:docId w15:val="{17F753C3-0998-4C9B-9666-ED04ED00A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64019"/>
    <w:rPr>
      <w:color w:val="0000FF" w:themeColor="hyperlink"/>
      <w:u w:val="single"/>
    </w:rPr>
  </w:style>
  <w:style w:type="character" w:styleId="UnresolvedMention">
    <w:name w:val="Unresolved Mention"/>
    <w:basedOn w:val="DefaultParagraphFont"/>
    <w:uiPriority w:val="99"/>
    <w:semiHidden/>
    <w:unhideWhenUsed/>
    <w:rsid w:val="00C640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gilemanifesto.org/"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oyota-global.com/company/history_of_toyota/75years/data/automotive_business/production/system/change.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houghtworks.com/en-us/insights/decoder/c/continuous-delivery"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martinfowler.com/articles/originalContinuousIntegration.html" TargetMode="External"/><Relationship Id="rId4" Type="http://schemas.openxmlformats.org/officeDocument/2006/relationships/settings" Target="settings.xml"/><Relationship Id="rId9" Type="http://schemas.openxmlformats.org/officeDocument/2006/relationships/hyperlink" Target="https://devopsdays.org/abou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7</Pages>
  <Words>1589</Words>
  <Characters>9061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rakesh shrestha</cp:lastModifiedBy>
  <cp:revision>6</cp:revision>
  <dcterms:created xsi:type="dcterms:W3CDTF">2026-09-12T18:25:00Z</dcterms:created>
  <dcterms:modified xsi:type="dcterms:W3CDTF">2026-09-12T19:16:00Z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13192667-463a-42a5-a53f-28a090e90dc9</vt:lpwstr>
  </property>
</Properties>
</file>