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4969" w14:textId="77777777" w:rsidR="003670B5" w:rsidRDefault="00000000">
      <w:pPr>
        <w:spacing w:after="0"/>
      </w:pPr>
      <w:r>
        <w:t>Rakesh Shrestha</w:t>
      </w:r>
    </w:p>
    <w:p w14:paraId="00F6040F" w14:textId="77777777" w:rsidR="003670B5" w:rsidRDefault="00000000">
      <w:pPr>
        <w:spacing w:after="0"/>
      </w:pPr>
      <w:r>
        <w:t>CSD420-T301 Advanced Java Programming</w:t>
      </w:r>
    </w:p>
    <w:p w14:paraId="79066ECA" w14:textId="77777777" w:rsidR="003670B5" w:rsidRDefault="00000000">
      <w:pPr>
        <w:spacing w:after="0"/>
      </w:pPr>
      <w:r>
        <w:t>Module 5.2 Programming Assignment</w:t>
      </w:r>
    </w:p>
    <w:p w14:paraId="06D53632" w14:textId="77777777" w:rsidR="003670B5" w:rsidRDefault="00000000">
      <w:pPr>
        <w:spacing w:after="0"/>
      </w:pPr>
      <w:r>
        <w:t>October 11, 2026</w:t>
      </w:r>
    </w:p>
    <w:p w14:paraId="3C8CD017" w14:textId="77777777" w:rsidR="003670B5" w:rsidRDefault="003670B5"/>
    <w:p w14:paraId="0117D77A" w14:textId="77777777" w:rsidR="003670B5" w:rsidRDefault="00000000">
      <w:pPr>
        <w:pStyle w:val="Heading1"/>
      </w:pPr>
      <w:r>
        <w:t>Module 5.2: Non-Duplicate Words in Ascending and Descending Order</w:t>
      </w:r>
    </w:p>
    <w:p w14:paraId="0AB223FD" w14:textId="69F7E5AA" w:rsidR="003670B5" w:rsidRDefault="00000000">
      <w:pPr>
        <w:jc w:val="both"/>
      </w:pPr>
      <w:r>
        <w:t>For this assignment</w:t>
      </w:r>
      <w:r w:rsidR="004F56B9">
        <w:t>,</w:t>
      </w:r>
      <w:r>
        <w:t xml:space="preserve"> I wrote WordSorter.java, which reads the words in collection_of_words.txt, removes the duplicates by storing them in a TreeSet, and prints the unique words in ascending order and then in descending order using descendingSet(). I also wrote WordSorterTest.java, which runs ten tests to check duplicate removal, upper and lower case, punctuation, both sort orders, and reading the word file. Four of the tests check error handling: a missing file, an empty file, a null file, and a null line. Every caught exception is printed to the console and recorded with a Logger</w:t>
      </w:r>
      <w:r w:rsidR="00CA14D5">
        <w:t xml:space="preserve"> as shown in the </w:t>
      </w:r>
      <w:r>
        <w:t>screenshots</w:t>
      </w:r>
      <w:r w:rsidR="00CA14D5">
        <w:t>.</w:t>
      </w:r>
    </w:p>
    <w:p w14:paraId="6F1B4B05" w14:textId="77777777" w:rsidR="003670B5" w:rsidRDefault="00000000">
      <w:pPr>
        <w:pStyle w:val="Heading2"/>
      </w:pPr>
      <w:r>
        <w:t>1. Java and JavaFX Installation and Configuration</w:t>
      </w:r>
    </w:p>
    <w:p w14:paraId="0519E74F" w14:textId="77777777" w:rsidR="003670B5" w:rsidRDefault="00000000">
      <w:pPr>
        <w:jc w:val="both"/>
      </w:pPr>
      <w:r>
        <w:t>The first screenshots show that Java is installed and that JavaFX is configured in IntelliJ IDEA.</w:t>
      </w:r>
    </w:p>
    <w:p w14:paraId="4DCB6D88" w14:textId="77777777" w:rsidR="003670B5" w:rsidRDefault="00000000">
      <w:pPr>
        <w:jc w:val="center"/>
      </w:pPr>
      <w:r>
        <w:rPr>
          <w:i/>
          <w:noProof/>
          <w:color w:val="808080"/>
        </w:rPr>
        <w:drawing>
          <wp:inline distT="0" distB="0" distL="0" distR="0" wp14:anchorId="371BCAB3" wp14:editId="34CED627">
            <wp:extent cx="4581525" cy="1525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bc72b6-image.png"/>
                    <pic:cNvPicPr/>
                  </pic:nvPicPr>
                  <pic:blipFill>
                    <a:blip r:embed="rId6"/>
                    <a:stretch>
                      <a:fillRect/>
                    </a:stretch>
                  </pic:blipFill>
                  <pic:spPr>
                    <a:xfrm>
                      <a:off x="0" y="0"/>
                      <a:ext cx="4674193" cy="1556063"/>
                    </a:xfrm>
                    <a:prstGeom prst="rect">
                      <a:avLst/>
                    </a:prstGeom>
                  </pic:spPr>
                </pic:pic>
              </a:graphicData>
            </a:graphic>
          </wp:inline>
        </w:drawing>
      </w:r>
    </w:p>
    <w:p w14:paraId="1035DE37" w14:textId="77777777" w:rsidR="003670B5" w:rsidRDefault="00000000">
      <w:pPr>
        <w:jc w:val="center"/>
        <w:rPr>
          <w:i/>
          <w:sz w:val="20"/>
        </w:rPr>
      </w:pPr>
      <w:r>
        <w:rPr>
          <w:i/>
          <w:sz w:val="20"/>
        </w:rPr>
        <w:t>Figure 1. Java 25.0.4.1 runtime and compiler installed, verified with java -version and javac -version in PowerShell.</w:t>
      </w:r>
    </w:p>
    <w:p w14:paraId="7D9A955B" w14:textId="77777777" w:rsidR="00D17475" w:rsidRDefault="00D17475">
      <w:pPr>
        <w:jc w:val="center"/>
      </w:pPr>
    </w:p>
    <w:p w14:paraId="2E60B8CC" w14:textId="77777777" w:rsidR="003670B5" w:rsidRDefault="00000000">
      <w:pPr>
        <w:jc w:val="center"/>
      </w:pPr>
      <w:r>
        <w:rPr>
          <w:i/>
          <w:noProof/>
          <w:color w:val="808080"/>
        </w:rPr>
        <w:drawing>
          <wp:inline distT="0" distB="0" distL="0" distR="0" wp14:anchorId="574D57C6" wp14:editId="62164991">
            <wp:extent cx="3422787" cy="18478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8aae37-image.png"/>
                    <pic:cNvPicPr/>
                  </pic:nvPicPr>
                  <pic:blipFill>
                    <a:blip r:embed="rId7"/>
                    <a:stretch>
                      <a:fillRect/>
                    </a:stretch>
                  </pic:blipFill>
                  <pic:spPr>
                    <a:xfrm>
                      <a:off x="0" y="0"/>
                      <a:ext cx="3562766" cy="1923420"/>
                    </a:xfrm>
                    <a:prstGeom prst="rect">
                      <a:avLst/>
                    </a:prstGeom>
                  </pic:spPr>
                </pic:pic>
              </a:graphicData>
            </a:graphic>
          </wp:inline>
        </w:drawing>
      </w:r>
    </w:p>
    <w:p w14:paraId="4F9E43F3" w14:textId="77777777" w:rsidR="003670B5" w:rsidRDefault="00000000">
      <w:pPr>
        <w:jc w:val="center"/>
        <w:rPr>
          <w:i/>
          <w:sz w:val="20"/>
        </w:rPr>
      </w:pPr>
      <w:r>
        <w:rPr>
          <w:i/>
          <w:sz w:val="20"/>
        </w:rPr>
        <w:t>Figure 2. JavaFX SDK 25.0.4 configured as a global library in IntelliJ IDEA.</w:t>
      </w:r>
    </w:p>
    <w:p w14:paraId="228F4DAB" w14:textId="77777777" w:rsidR="003670B5" w:rsidRDefault="00000000">
      <w:pPr>
        <w:pStyle w:val="Heading2"/>
      </w:pPr>
      <w:r>
        <w:lastRenderedPageBreak/>
        <w:t>2. WordSorter Program Output</w:t>
      </w:r>
    </w:p>
    <w:p w14:paraId="6EA36758" w14:textId="77777777" w:rsidR="003670B5" w:rsidRDefault="00000000">
      <w:pPr>
        <w:jc w:val="both"/>
      </w:pPr>
      <w:r>
        <w:t>The program finds collection_of_words.txt, reports how many unique words it holds, and prints them in both orders. The file has 91 unique words.</w:t>
      </w:r>
    </w:p>
    <w:p w14:paraId="0DC08D17" w14:textId="77777777" w:rsidR="004F56B9" w:rsidRDefault="004F56B9">
      <w:pPr>
        <w:pStyle w:val="Heading2"/>
        <w:jc w:val="center"/>
      </w:pPr>
      <w:r w:rsidRPr="00C34D07">
        <w:rPr>
          <w:rFonts w:ascii="Calibri" w:eastAsiaTheme="minorEastAsia" w:hAnsi="Calibri" w:cstheme="minorBidi"/>
          <w:b w:val="0"/>
          <w:bCs w:val="0"/>
          <w:i/>
          <w:noProof/>
          <w:color w:val="808080"/>
          <w:sz w:val="22"/>
          <w:szCs w:val="22"/>
        </w:rPr>
        <w:drawing>
          <wp:inline distT="0" distB="0" distL="0" distR="0" wp14:anchorId="69F7E115" wp14:editId="6582D0D9">
            <wp:extent cx="4016903" cy="3028950"/>
            <wp:effectExtent l="0" t="0" r="3175" b="0"/>
            <wp:docPr id="11316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2057" name=""/>
                    <pic:cNvPicPr/>
                  </pic:nvPicPr>
                  <pic:blipFill>
                    <a:blip r:embed="rId8"/>
                    <a:stretch>
                      <a:fillRect/>
                    </a:stretch>
                  </pic:blipFill>
                  <pic:spPr>
                    <a:xfrm>
                      <a:off x="0" y="0"/>
                      <a:ext cx="4032370" cy="3040613"/>
                    </a:xfrm>
                    <a:prstGeom prst="rect">
                      <a:avLst/>
                    </a:prstGeom>
                  </pic:spPr>
                </pic:pic>
              </a:graphicData>
            </a:graphic>
          </wp:inline>
        </w:drawing>
      </w:r>
    </w:p>
    <w:p w14:paraId="2EF1510C" w14:textId="77777777" w:rsidR="003670B5" w:rsidRDefault="00000000">
      <w:pPr>
        <w:jc w:val="center"/>
        <w:rPr>
          <w:i/>
          <w:sz w:val="20"/>
        </w:rPr>
      </w:pPr>
      <w:r>
        <w:rPr>
          <w:i/>
          <w:sz w:val="20"/>
        </w:rPr>
        <w:t>Figure 3. WordSorter output showing the 91 non-duplicate words in ascending order and then in descending order.</w:t>
      </w:r>
    </w:p>
    <w:p w14:paraId="7ABEFAD8" w14:textId="77777777" w:rsidR="003670B5" w:rsidRDefault="00000000">
      <w:pPr>
        <w:pStyle w:val="Heading2"/>
      </w:pPr>
      <w:r>
        <w:t>3. WordSorterTest Results</w:t>
      </w:r>
    </w:p>
    <w:p w14:paraId="0BAA273C" w14:textId="77777777" w:rsidR="003670B5" w:rsidRDefault="00000000">
      <w:pPr>
        <w:jc w:val="both"/>
      </w:pPr>
      <w:r>
        <w:t>All ten tests pass. One of the tests asks for a file that does not exist to confirm that the program handles that error instead of crashing.</w:t>
      </w:r>
    </w:p>
    <w:p w14:paraId="19AFD887" w14:textId="77777777" w:rsidR="004F56B9" w:rsidRDefault="004F56B9">
      <w:pPr>
        <w:pStyle w:val="Heading2"/>
        <w:jc w:val="center"/>
      </w:pPr>
      <w:r w:rsidRPr="004F56B9">
        <w:rPr>
          <w:rFonts w:ascii="Calibri" w:eastAsiaTheme="minorEastAsia" w:hAnsi="Calibri" w:cstheme="minorBidi"/>
          <w:b w:val="0"/>
          <w:bCs w:val="0"/>
          <w:i/>
          <w:noProof/>
          <w:color w:val="808080"/>
          <w:sz w:val="22"/>
          <w:szCs w:val="22"/>
        </w:rPr>
        <w:drawing>
          <wp:inline distT="0" distB="0" distL="0" distR="0" wp14:anchorId="5244EA95" wp14:editId="5470572F">
            <wp:extent cx="4771773" cy="2995613"/>
            <wp:effectExtent l="0" t="0" r="0" b="0"/>
            <wp:docPr id="12282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94897" name=""/>
                    <pic:cNvPicPr/>
                  </pic:nvPicPr>
                  <pic:blipFill>
                    <a:blip r:embed="rId9"/>
                    <a:stretch>
                      <a:fillRect/>
                    </a:stretch>
                  </pic:blipFill>
                  <pic:spPr>
                    <a:xfrm>
                      <a:off x="0" y="0"/>
                      <a:ext cx="4824480" cy="3028702"/>
                    </a:xfrm>
                    <a:prstGeom prst="rect">
                      <a:avLst/>
                    </a:prstGeom>
                  </pic:spPr>
                </pic:pic>
              </a:graphicData>
            </a:graphic>
          </wp:inline>
        </w:drawing>
      </w:r>
    </w:p>
    <w:p w14:paraId="0A128192" w14:textId="77777777" w:rsidR="003670B5" w:rsidRDefault="00000000">
      <w:pPr>
        <w:jc w:val="center"/>
        <w:rPr>
          <w:i/>
          <w:sz w:val="20"/>
        </w:rPr>
      </w:pPr>
      <w:r>
        <w:rPr>
          <w:i/>
          <w:sz w:val="20"/>
        </w:rPr>
        <w:t>Figure 4. WordSorterTest results showing all 10 tests passed and 0 failed.</w:t>
      </w:r>
    </w:p>
    <w:p w14:paraId="03017F4E" w14:textId="77777777" w:rsidR="003670B5" w:rsidRDefault="00000000">
      <w:pPr>
        <w:jc w:val="both"/>
      </w:pPr>
      <w:r>
        <w:t>I also ran WordSorter once without collection_of_words.txt in the project folder to check the error handling. The program did not crash. It printed a clear error message to the console, and the Logger recorded the FileNotFoundException with its details.</w:t>
      </w:r>
    </w:p>
    <w:p w14:paraId="6B7D8ED4" w14:textId="77777777" w:rsidR="003670B5" w:rsidRDefault="00000000">
      <w:pPr>
        <w:jc w:val="center"/>
        <w:rPr>
          <w:i/>
          <w:sz w:val="20"/>
        </w:rPr>
      </w:pPr>
      <w:r>
        <w:rPr>
          <w:noProof/>
        </w:rPr>
        <w:drawing>
          <wp:inline distT="0" distB="0" distL="0" distR="0" wp14:anchorId="6F74CDBD" wp14:editId="6F05B24F">
            <wp:extent cx="5486400" cy="3226366"/>
            <wp:effectExtent l="0" t="0" r="0" b="0"/>
            <wp:docPr id="1228294898" name="Picture 122829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a59777-image.png"/>
                    <pic:cNvPicPr/>
                  </pic:nvPicPr>
                  <pic:blipFill>
                    <a:blip r:embed="rId10"/>
                    <a:stretch>
                      <a:fillRect/>
                    </a:stretch>
                  </pic:blipFill>
                  <pic:spPr>
                    <a:xfrm>
                      <a:off x="0" y="0"/>
                      <a:ext cx="5486400" cy="3226366"/>
                    </a:xfrm>
                    <a:prstGeom prst="rect">
                      <a:avLst/>
                    </a:prstGeom>
                  </pic:spPr>
                </pic:pic>
              </a:graphicData>
            </a:graphic>
          </wp:inline>
        </w:drawing>
      </w:r>
    </w:p>
    <w:p w14:paraId="4ADD3D66" w14:textId="77777777" w:rsidR="003670B5" w:rsidRDefault="00000000">
      <w:pPr>
        <w:jc w:val="center"/>
        <w:rPr>
          <w:i/>
          <w:sz w:val="20"/>
        </w:rPr>
      </w:pPr>
      <w:r>
        <w:rPr>
          <w:i/>
          <w:sz w:val="20"/>
        </w:rPr>
        <w:t>Figure 5. Error handling when collection_of_words.txt is missing: the message is printed to the console and the exception is logged.</w:t>
      </w:r>
    </w:p>
    <w:p w14:paraId="24894F7E" w14:textId="77777777" w:rsidR="004F56B9" w:rsidRPr="004F56B9" w:rsidRDefault="004F56B9" w:rsidP="004F56B9"/>
    <w:p w14:paraId="42BB5BA8" w14:textId="77777777" w:rsidR="003670B5" w:rsidRDefault="00000000">
      <w:pPr>
        <w:pStyle w:val="Heading2"/>
      </w:pPr>
      <w:r>
        <w:t>4. GitHub Repository</w:t>
      </w:r>
    </w:p>
    <w:p w14:paraId="28B80F6E" w14:textId="77777777" w:rsidR="003670B5" w:rsidRDefault="00000000">
      <w:pPr>
        <w:jc w:val="both"/>
      </w:pPr>
      <w:r>
        <w:t>The code, the word file, and this document were pushed to my CSD-420 repository in the module-5 folder.</w:t>
      </w:r>
    </w:p>
    <w:p w14:paraId="3834A8CE" w14:textId="77777777" w:rsidR="003670B5" w:rsidRDefault="00000000">
      <w:pPr>
        <w:jc w:val="both"/>
      </w:pPr>
      <w:r>
        <w:t>GitHub repository: https://github.com/RockyShrestha/csd-420</w:t>
      </w:r>
    </w:p>
    <w:p w14:paraId="0E17FE7F" w14:textId="5376356F" w:rsidR="00405E76" w:rsidRDefault="00405E76">
      <w:pPr>
        <w:jc w:val="center"/>
        <w:rPr>
          <w:i/>
          <w:sz w:val="20"/>
        </w:rPr>
      </w:pPr>
      <w:r>
        <w:rPr>
          <w:i/>
          <w:sz w:val="20"/>
        </w:rPr>
        <w:t>---</w:t>
      </w:r>
    </w:p>
    <w:p w14:paraId="5205EF84" w14:textId="74CD969D" w:rsidR="003670B5" w:rsidRDefault="00000000">
      <w:pPr>
        <w:jc w:val="center"/>
        <w:rPr>
          <w:i/>
          <w:sz w:val="20"/>
        </w:rPr>
      </w:pPr>
      <w:r>
        <w:rPr>
          <w:i/>
          <w:sz w:val="20"/>
        </w:rPr>
        <w:t>Figure 6. Module 5.2 files pushed to the csd-420 GitHub repository.</w:t>
      </w:r>
    </w:p>
    <w:p w14:paraId="48C28906" w14:textId="77777777" w:rsidR="003670B5" w:rsidRDefault="00000000">
      <w:pPr>
        <w:pStyle w:val="Heading2"/>
      </w:pPr>
      <w:r>
        <w:t>References</w:t>
      </w:r>
    </w:p>
    <w:p w14:paraId="6A0F7E7F" w14:textId="77777777" w:rsidR="003670B5" w:rsidRDefault="00000000">
      <w:pPr>
        <w:ind w:left="720" w:hanging="720"/>
      </w:pPr>
      <w:r>
        <w:t>Liang, Y. D. (2024). Introduction to Java programming and data structures (13th ed.). Pearson.</w:t>
      </w:r>
    </w:p>
    <w:sectPr w:rsidR="003670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820152">
    <w:abstractNumId w:val="8"/>
  </w:num>
  <w:num w:numId="2" w16cid:durableId="1980765738">
    <w:abstractNumId w:val="6"/>
  </w:num>
  <w:num w:numId="3" w16cid:durableId="1514027507">
    <w:abstractNumId w:val="5"/>
  </w:num>
  <w:num w:numId="4" w16cid:durableId="850460848">
    <w:abstractNumId w:val="4"/>
  </w:num>
  <w:num w:numId="5" w16cid:durableId="1942642095">
    <w:abstractNumId w:val="7"/>
  </w:num>
  <w:num w:numId="6" w16cid:durableId="1258558634">
    <w:abstractNumId w:val="3"/>
  </w:num>
  <w:num w:numId="7" w16cid:durableId="2000695855">
    <w:abstractNumId w:val="2"/>
  </w:num>
  <w:num w:numId="8" w16cid:durableId="198401305">
    <w:abstractNumId w:val="1"/>
  </w:num>
  <w:num w:numId="9" w16cid:durableId="160761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0B5"/>
    <w:rsid w:val="00405E76"/>
    <w:rsid w:val="004F56B9"/>
    <w:rsid w:val="008C1002"/>
    <w:rsid w:val="00AA1D8D"/>
    <w:rsid w:val="00AA4A28"/>
    <w:rsid w:val="00B47730"/>
    <w:rsid w:val="00B62342"/>
    <w:rsid w:val="00CA14D5"/>
    <w:rsid w:val="00CB0664"/>
    <w:rsid w:val="00CB745B"/>
    <w:rsid w:val="00D174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1E956"/>
  <w14:defaultImageDpi w14:val="300"/>
  <w15:docId w15:val="{86448C9B-4438-4B9E-834D-9D500E27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shrestha</cp:lastModifiedBy>
  <cp:revision>3</cp:revision>
  <dcterms:created xsi:type="dcterms:W3CDTF">2026-10-12T03:35:00Z</dcterms:created>
  <dcterms:modified xsi:type="dcterms:W3CDTF">2026-10-12T03:38:00Z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59c3e46f5c3bf523098140a33e935d47bb48f67e1935d8169d20ac3a057707ec</vt:lpwstr>
  </property>
</Properties>
</file>