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D5" w:rsidRPr="002E7F3D" w:rsidRDefault="00420AD5" w:rsidP="00420AD5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4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420AD5" w:rsidRDefault="00420AD5" w:rsidP="00420AD5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指令集</w:t>
      </w:r>
    </w:p>
    <w:p w:rsidR="00420AD5" w:rsidRDefault="00BC4476" w:rsidP="00420AD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446.5pt;height:195.1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#0d0d0d [3069]" stroked="f">
            <v:fill opacity="13107f"/>
            <v:textbox style="mso-fit-shape-to-text:t">
              <w:txbxContent>
                <w:p w:rsidR="00E1347C" w:rsidRPr="00542269" w:rsidRDefault="00E1347C" w:rsidP="00420AD5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汇编语言基础</w:t>
                  </w:r>
                </w:p>
                <w:p w:rsidR="00E1347C" w:rsidRPr="00542269" w:rsidRDefault="00E1347C" w:rsidP="00420AD5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指令集</w:t>
                  </w:r>
                </w:p>
                <w:p w:rsidR="00E1347C" w:rsidRPr="00542269" w:rsidRDefault="00E1347C" w:rsidP="00420AD5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近距离地检视指令</w:t>
                  </w:r>
                </w:p>
                <w:p w:rsidR="00E1347C" w:rsidRPr="00500B1B" w:rsidRDefault="00E1347C" w:rsidP="00420AD5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Cortex-M3</w:t>
                  </w:r>
                  <w:r>
                    <w:rPr>
                      <w:rFonts w:hint="eastAsia"/>
                      <w:color w:val="0D0D0D" w:themeColor="text1" w:themeTint="F2"/>
                    </w:rPr>
                    <w:t>中的一些新好指令</w:t>
                  </w:r>
                </w:p>
              </w:txbxContent>
            </v:textbox>
            <w10:wrap type="none"/>
            <w10:anchorlock/>
          </v:shape>
        </w:pict>
      </w:r>
    </w:p>
    <w:p w:rsidR="00420AD5" w:rsidRDefault="00420AD5" w:rsidP="00420AD5">
      <w:r>
        <w:rPr>
          <w:rFonts w:hint="eastAsia"/>
        </w:rPr>
        <w:tab/>
      </w:r>
      <w:r>
        <w:rPr>
          <w:rFonts w:hint="eastAsia"/>
        </w:rPr>
        <w:t>终于“开荤”了，本章开始把</w:t>
      </w:r>
      <w:r>
        <w:rPr>
          <w:rFonts w:hint="eastAsia"/>
        </w:rPr>
        <w:t>Cortex-M3</w:t>
      </w:r>
      <w:r>
        <w:rPr>
          <w:rFonts w:hint="eastAsia"/>
        </w:rPr>
        <w:t>的指令系统展现出来，并且给出了一些简单却意味深长的例子。在本书的附录</w:t>
      </w:r>
      <w:r>
        <w:rPr>
          <w:rFonts w:hint="eastAsia"/>
        </w:rPr>
        <w:t>A</w:t>
      </w:r>
      <w:r>
        <w:rPr>
          <w:rFonts w:hint="eastAsia"/>
        </w:rPr>
        <w:t>中还有一个快速查阅参考。指令集的详细信息由《</w:t>
      </w:r>
      <w:r>
        <w:rPr>
          <w:rFonts w:hint="eastAsia"/>
        </w:rPr>
        <w:t>ARMv7-M Architecture Application Level Reference Manual</w:t>
      </w:r>
      <w:r>
        <w:rPr>
          <w:rFonts w:hint="eastAsia"/>
        </w:rPr>
        <w:t>》</w:t>
      </w:r>
      <w:r>
        <w:rPr>
          <w:rFonts w:hint="eastAsia"/>
        </w:rPr>
        <w:t>(Ref2)</w:t>
      </w:r>
      <w:r>
        <w:rPr>
          <w:rFonts w:hint="eastAsia"/>
        </w:rPr>
        <w:t>给出——写了两百多页呢。</w:t>
      </w:r>
    </w:p>
    <w:p w:rsidR="00420AD5" w:rsidRPr="00BE53E1" w:rsidRDefault="00420AD5" w:rsidP="00420AD5">
      <w:r>
        <w:rPr>
          <w:rFonts w:hint="eastAsia"/>
        </w:rPr>
        <w:tab/>
      </w:r>
      <w:r w:rsidRPr="003E4860">
        <w:rPr>
          <w:rFonts w:hint="eastAsia"/>
          <w:sz w:val="18"/>
        </w:rPr>
        <w:t>如果读者以前没有写过</w:t>
      </w:r>
      <w:r w:rsidRPr="003E4860">
        <w:rPr>
          <w:rFonts w:hint="eastAsia"/>
          <w:sz w:val="18"/>
        </w:rPr>
        <w:t>ARM</w:t>
      </w:r>
      <w:r w:rsidRPr="003E4860">
        <w:rPr>
          <w:rFonts w:hint="eastAsia"/>
          <w:sz w:val="18"/>
        </w:rPr>
        <w:t>汇编程序，可以结合看本书的第</w:t>
      </w:r>
      <w:r w:rsidRPr="003E4860">
        <w:rPr>
          <w:rFonts w:hint="eastAsia"/>
          <w:sz w:val="18"/>
        </w:rPr>
        <w:t>20</w:t>
      </w:r>
      <w:r w:rsidRPr="003E4860">
        <w:rPr>
          <w:rFonts w:hint="eastAsia"/>
          <w:sz w:val="18"/>
        </w:rPr>
        <w:t>章，那里讲述了</w:t>
      </w:r>
      <w:r w:rsidRPr="003E4860">
        <w:rPr>
          <w:rFonts w:hint="eastAsia"/>
          <w:sz w:val="18"/>
        </w:rPr>
        <w:t>Keil RVMDK</w:t>
      </w:r>
      <w:r w:rsidRPr="003E4860">
        <w:rPr>
          <w:rFonts w:hint="eastAsia"/>
          <w:sz w:val="18"/>
        </w:rPr>
        <w:t>工具的使用</w:t>
      </w:r>
      <w:r>
        <w:rPr>
          <w:rFonts w:hint="eastAsia"/>
          <w:sz w:val="18"/>
        </w:rPr>
        <w:t>，包括添加汇编源文件的方法</w:t>
      </w:r>
      <w:r w:rsidRPr="003E4860">
        <w:rPr>
          <w:rFonts w:hint="eastAsia"/>
          <w:sz w:val="18"/>
        </w:rPr>
        <w:t>。</w:t>
      </w:r>
      <w:r>
        <w:rPr>
          <w:rFonts w:hint="eastAsia"/>
          <w:sz w:val="18"/>
        </w:rPr>
        <w:t>RVMDK</w:t>
      </w:r>
      <w:r w:rsidRPr="003E4860">
        <w:rPr>
          <w:rFonts w:hint="eastAsia"/>
          <w:sz w:val="18"/>
        </w:rPr>
        <w:t>带了一个指令模拟器，对于练习汇编程序非常有帮助。</w:t>
      </w:r>
      <w:r>
        <w:rPr>
          <w:rFonts w:hint="eastAsia"/>
          <w:sz w:val="18"/>
        </w:rPr>
        <w:t>那一</w:t>
      </w:r>
      <w:proofErr w:type="gramStart"/>
      <w:r>
        <w:rPr>
          <w:rFonts w:hint="eastAsia"/>
          <w:sz w:val="18"/>
        </w:rPr>
        <w:t>章虽然</w:t>
      </w:r>
      <w:proofErr w:type="gramEnd"/>
      <w:r>
        <w:rPr>
          <w:rFonts w:hint="eastAsia"/>
          <w:sz w:val="18"/>
        </w:rPr>
        <w:t>不是很短但很简单。值得一提的是，在那一章的末尾，译者添加了少量内容，是专为学习第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章而添加的。</w:t>
      </w:r>
    </w:p>
    <w:p w:rsidR="00420AD5" w:rsidRPr="00500B1B" w:rsidRDefault="00420AD5" w:rsidP="00420AD5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ab/>
      </w:r>
      <w:r w:rsidRPr="00500B1B">
        <w:t>汇编语言基础</w:t>
      </w:r>
    </w:p>
    <w:p w:rsidR="00420AD5" w:rsidRDefault="00420AD5" w:rsidP="00420AD5">
      <w:r>
        <w:rPr>
          <w:rFonts w:hint="eastAsia"/>
        </w:rPr>
        <w:tab/>
      </w:r>
      <w:r>
        <w:rPr>
          <w:rFonts w:hint="eastAsia"/>
        </w:rPr>
        <w:t>为了给本章的学习扫清障碍，这里我们先简要地介绍一下</w:t>
      </w:r>
      <w:r>
        <w:rPr>
          <w:rFonts w:hint="eastAsia"/>
        </w:rPr>
        <w:t>ARM</w:t>
      </w:r>
      <w:r>
        <w:rPr>
          <w:rFonts w:hint="eastAsia"/>
        </w:rPr>
        <w:t>汇编器的基本语法。本书绝大多数的汇编示例都使用</w:t>
      </w:r>
      <w:r>
        <w:rPr>
          <w:rFonts w:hint="eastAsia"/>
        </w:rPr>
        <w:t>ARM</w:t>
      </w:r>
      <w:r>
        <w:rPr>
          <w:rFonts w:hint="eastAsia"/>
        </w:rPr>
        <w:t>汇编器的语法，而第</w:t>
      </w:r>
      <w:r>
        <w:rPr>
          <w:rFonts w:hint="eastAsia"/>
        </w:rPr>
        <w:t>19</w:t>
      </w:r>
      <w:r>
        <w:rPr>
          <w:rFonts w:hint="eastAsia"/>
        </w:rPr>
        <w:t>章则使用</w:t>
      </w:r>
      <w:r>
        <w:rPr>
          <w:rFonts w:hint="eastAsia"/>
        </w:rPr>
        <w:t>GCC</w:t>
      </w:r>
      <w:r>
        <w:rPr>
          <w:rFonts w:hint="eastAsia"/>
        </w:rPr>
        <w:t>汇编器</w:t>
      </w:r>
      <w:r>
        <w:rPr>
          <w:rFonts w:hint="eastAsia"/>
        </w:rPr>
        <w:t>AS</w:t>
      </w:r>
      <w:r>
        <w:rPr>
          <w:rFonts w:hint="eastAsia"/>
        </w:rPr>
        <w:t>的语法。</w:t>
      </w:r>
    </w:p>
    <w:p w:rsidR="00420AD5" w:rsidRPr="00721547" w:rsidRDefault="00420AD5" w:rsidP="00420AD5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ab/>
      </w:r>
      <w:r>
        <w:rPr>
          <w:rFonts w:hint="eastAsia"/>
        </w:rPr>
        <w:tab/>
      </w:r>
      <w:r w:rsidRPr="00721547">
        <w:rPr>
          <w:rFonts w:hint="eastAsia"/>
        </w:rPr>
        <w:t>汇编语言：基本语法</w:t>
      </w:r>
    </w:p>
    <w:p w:rsidR="00420AD5" w:rsidRDefault="00420AD5" w:rsidP="00420AD5">
      <w:r>
        <w:rPr>
          <w:rFonts w:hint="eastAsia"/>
        </w:rPr>
        <w:tab/>
      </w:r>
      <w:r>
        <w:rPr>
          <w:rFonts w:hint="eastAsia"/>
        </w:rPr>
        <w:t>汇编指令的最典型书写模式如下所示：</w:t>
      </w:r>
    </w:p>
    <w:p w:rsidR="00420AD5" w:rsidRPr="00B2361E" w:rsidRDefault="00420AD5" w:rsidP="00420AD5">
      <w:pPr>
        <w:rPr>
          <w:b/>
        </w:rPr>
      </w:pPr>
      <w:r w:rsidRPr="00B2361E">
        <w:rPr>
          <w:rFonts w:hint="eastAsia"/>
          <w:b/>
        </w:rPr>
        <w:t>标号</w:t>
      </w:r>
    </w:p>
    <w:p w:rsidR="00420AD5" w:rsidRPr="00B2361E" w:rsidRDefault="00420AD5" w:rsidP="00420AD5">
      <w:pPr>
        <w:rPr>
          <w:b/>
        </w:rPr>
      </w:pPr>
      <w:r w:rsidRPr="00B2361E">
        <w:rPr>
          <w:rFonts w:hint="eastAsia"/>
          <w:b/>
        </w:rPr>
        <w:tab/>
      </w:r>
      <w:r w:rsidRPr="00B2361E">
        <w:rPr>
          <w:rFonts w:hint="eastAsia"/>
          <w:b/>
        </w:rPr>
        <w:t>操作码</w:t>
      </w:r>
      <w:r w:rsidRPr="00B2361E">
        <w:rPr>
          <w:rFonts w:hint="eastAsia"/>
          <w:b/>
        </w:rPr>
        <w:tab/>
      </w:r>
      <w:r w:rsidRPr="00B2361E">
        <w:rPr>
          <w:rFonts w:hint="eastAsia"/>
          <w:b/>
        </w:rPr>
        <w:tab/>
      </w:r>
      <w:r w:rsidRPr="00B2361E">
        <w:rPr>
          <w:rFonts w:hint="eastAsia"/>
          <w:b/>
        </w:rPr>
        <w:t>操作数</w:t>
      </w:r>
      <w:r w:rsidRPr="00B2361E">
        <w:rPr>
          <w:rFonts w:hint="eastAsia"/>
          <w:b/>
        </w:rPr>
        <w:t>1,</w:t>
      </w:r>
      <w:r w:rsidRPr="00B2361E">
        <w:rPr>
          <w:rFonts w:hint="eastAsia"/>
          <w:b/>
        </w:rPr>
        <w:tab/>
      </w:r>
      <w:r w:rsidRPr="00B2361E">
        <w:rPr>
          <w:rFonts w:hint="eastAsia"/>
          <w:b/>
        </w:rPr>
        <w:t>操作数</w:t>
      </w:r>
      <w:r w:rsidRPr="00B2361E">
        <w:rPr>
          <w:rFonts w:hint="eastAsia"/>
          <w:b/>
        </w:rPr>
        <w:t xml:space="preserve">2, </w:t>
      </w:r>
      <w:r>
        <w:rPr>
          <w:rFonts w:hint="eastAsia"/>
          <w:b/>
        </w:rPr>
        <w:t xml:space="preserve"> </w:t>
      </w:r>
      <w:r w:rsidRPr="00B2361E">
        <w:rPr>
          <w:b/>
        </w:rPr>
        <w:t>…</w:t>
      </w:r>
      <w:r w:rsidRPr="00B2361E">
        <w:rPr>
          <w:rFonts w:hint="eastAsia"/>
          <w:b/>
        </w:rPr>
        <w:tab/>
      </w:r>
      <w:r>
        <w:rPr>
          <w:rFonts w:hint="eastAsia"/>
          <w:b/>
        </w:rPr>
        <w:tab/>
        <w:t>;</w:t>
      </w:r>
      <w:r>
        <w:rPr>
          <w:rFonts w:hint="eastAsia"/>
          <w:b/>
        </w:rPr>
        <w:t>注释</w:t>
      </w:r>
    </w:p>
    <w:p w:rsidR="00420AD5" w:rsidRPr="00721547" w:rsidRDefault="00420AD5" w:rsidP="00420AD5"/>
    <w:p w:rsidR="00420AD5" w:rsidRDefault="00420AD5" w:rsidP="00420AD5">
      <w:r>
        <w:rPr>
          <w:rFonts w:hint="eastAsia"/>
        </w:rPr>
        <w:tab/>
      </w:r>
      <w:r>
        <w:rPr>
          <w:rFonts w:hint="eastAsia"/>
        </w:rPr>
        <w:t>其中，标号是可选的，如果有，它</w:t>
      </w:r>
      <w:r w:rsidRPr="00721547">
        <w:rPr>
          <w:rFonts w:ascii="黑体" w:eastAsia="黑体" w:hint="eastAsia"/>
        </w:rPr>
        <w:t>必须顶格写</w:t>
      </w:r>
      <w:r>
        <w:rPr>
          <w:rFonts w:hint="eastAsia"/>
        </w:rPr>
        <w:t>。标号的作用是让汇编器来计算程序转移的地址。</w:t>
      </w:r>
    </w:p>
    <w:p w:rsidR="00420AD5" w:rsidRDefault="00420AD5" w:rsidP="00420AD5">
      <w:r>
        <w:rPr>
          <w:rFonts w:hint="eastAsia"/>
        </w:rPr>
        <w:tab/>
      </w:r>
      <w:r>
        <w:rPr>
          <w:rFonts w:hint="eastAsia"/>
        </w:rPr>
        <w:t>操作码是指令的助记符，它的前面</w:t>
      </w:r>
      <w:r w:rsidRPr="00721547">
        <w:rPr>
          <w:rFonts w:ascii="黑体" w:eastAsia="黑体" w:hint="eastAsia"/>
        </w:rPr>
        <w:t>必须有至少一个空白符，</w:t>
      </w:r>
      <w:r>
        <w:rPr>
          <w:rFonts w:hint="eastAsia"/>
        </w:rPr>
        <w:t>通常使用一至二个“</w:t>
      </w:r>
      <w:r>
        <w:rPr>
          <w:rFonts w:hint="eastAsia"/>
        </w:rPr>
        <w:t>Tab</w:t>
      </w:r>
      <w:r>
        <w:rPr>
          <w:rFonts w:hint="eastAsia"/>
        </w:rPr>
        <w:t>”键来产生。操作码后面往往跟随若干个操作数，而第</w:t>
      </w:r>
      <w:r>
        <w:rPr>
          <w:rFonts w:hint="eastAsia"/>
        </w:rPr>
        <w:t>1</w:t>
      </w:r>
      <w:r>
        <w:rPr>
          <w:rFonts w:hint="eastAsia"/>
        </w:rPr>
        <w:t>个操作数，通常都给出本指令的执行结果存储处。不同指令需要不同数目的操作数，并且对操作数的语法要求也可以不同。举例来说，立即数必须以“</w:t>
      </w:r>
      <w:r>
        <w:rPr>
          <w:rFonts w:hint="eastAsia"/>
        </w:rPr>
        <w:t>#</w:t>
      </w:r>
      <w:r>
        <w:rPr>
          <w:rFonts w:hint="eastAsia"/>
        </w:rPr>
        <w:t>”开头，如</w:t>
      </w:r>
    </w:p>
    <w:p w:rsidR="00420AD5" w:rsidRPr="00FD68B0" w:rsidRDefault="00420AD5" w:rsidP="00420AD5">
      <w:pPr>
        <w:rPr>
          <w:rFonts w:ascii="Courier New" w:hAnsi="Courier New" w:cs="Courier New"/>
          <w:sz w:val="18"/>
          <w:szCs w:val="18"/>
        </w:rPr>
      </w:pPr>
      <w:r w:rsidRPr="00FD68B0">
        <w:rPr>
          <w:rFonts w:ascii="Courier New" w:hAnsi="Courier New" w:cs="Courier New"/>
          <w:sz w:val="18"/>
          <w:szCs w:val="18"/>
        </w:rPr>
        <w:tab/>
        <w:t>MOV</w:t>
      </w:r>
      <w:r w:rsidRPr="00FD68B0">
        <w:rPr>
          <w:rFonts w:ascii="Courier New" w:hAnsi="Courier New" w:cs="Courier New"/>
          <w:sz w:val="18"/>
          <w:szCs w:val="18"/>
        </w:rPr>
        <w:tab/>
        <w:t>R0,</w:t>
      </w:r>
      <w:r w:rsidRPr="00FD68B0">
        <w:rPr>
          <w:rFonts w:ascii="Courier New" w:hAnsi="Courier New" w:cs="Courier New"/>
          <w:sz w:val="18"/>
          <w:szCs w:val="18"/>
        </w:rPr>
        <w:tab/>
      </w:r>
      <w:r w:rsidRPr="00FD68B0">
        <w:rPr>
          <w:rFonts w:ascii="Courier New" w:hAnsi="Courier New" w:cs="Courier New"/>
          <w:sz w:val="18"/>
          <w:szCs w:val="18"/>
        </w:rPr>
        <w:tab/>
        <w:t>#0x12</w:t>
      </w:r>
      <w:r w:rsidRPr="00FD68B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Pr="00FD68B0">
        <w:rPr>
          <w:rFonts w:ascii="Courier New" w:hAnsi="Courier New" w:cs="Courier New"/>
          <w:sz w:val="18"/>
          <w:szCs w:val="18"/>
        </w:rPr>
        <w:t xml:space="preserve">; R0 </w:t>
      </w:r>
      <w:r w:rsidRPr="00FD68B0">
        <w:rPr>
          <w:rFonts w:ascii="Courier New" w:hAnsi="Courier New" w:cs="Courier New"/>
          <w:sz w:val="18"/>
          <w:szCs w:val="18"/>
        </w:rPr>
        <w:sym w:font="Wingdings" w:char="F0DF"/>
      </w:r>
      <w:r w:rsidRPr="00FD68B0">
        <w:rPr>
          <w:rFonts w:ascii="Courier New" w:hAnsi="Courier New" w:cs="Courier New"/>
          <w:sz w:val="18"/>
          <w:szCs w:val="18"/>
        </w:rPr>
        <w:t xml:space="preserve"> 0x12</w:t>
      </w:r>
    </w:p>
    <w:p w:rsidR="00420AD5" w:rsidRPr="00FD68B0" w:rsidRDefault="00420AD5" w:rsidP="00420AD5">
      <w:pPr>
        <w:rPr>
          <w:rFonts w:ascii="Courier New" w:hAnsi="Courier New" w:cs="Courier New"/>
          <w:sz w:val="18"/>
          <w:szCs w:val="18"/>
        </w:rPr>
      </w:pPr>
      <w:r w:rsidRPr="00FD68B0">
        <w:rPr>
          <w:rFonts w:ascii="Courier New" w:hAnsi="Courier New" w:cs="Courier New"/>
          <w:sz w:val="18"/>
          <w:szCs w:val="18"/>
        </w:rPr>
        <w:tab/>
        <w:t>MOV</w:t>
      </w:r>
      <w:r w:rsidRPr="00FD68B0">
        <w:rPr>
          <w:rFonts w:ascii="Courier New" w:hAnsi="Courier New" w:cs="Courier New"/>
          <w:sz w:val="18"/>
          <w:szCs w:val="18"/>
        </w:rPr>
        <w:tab/>
        <w:t>R1,</w:t>
      </w:r>
      <w:r w:rsidRPr="00FD68B0">
        <w:rPr>
          <w:rFonts w:ascii="Courier New" w:hAnsi="Courier New" w:cs="Courier New"/>
          <w:sz w:val="18"/>
          <w:szCs w:val="18"/>
        </w:rPr>
        <w:tab/>
      </w:r>
      <w:r w:rsidRPr="00FD68B0">
        <w:rPr>
          <w:rFonts w:ascii="Courier New" w:hAnsi="Courier New" w:cs="Courier New"/>
          <w:sz w:val="18"/>
          <w:szCs w:val="18"/>
        </w:rPr>
        <w:tab/>
        <w:t>#</w:t>
      </w:r>
      <w:proofErr w:type="gramStart"/>
      <w:r w:rsidRPr="00FD68B0">
        <w:rPr>
          <w:rFonts w:ascii="Courier New" w:hAnsi="Courier New" w:cs="Courier New"/>
          <w:sz w:val="18"/>
          <w:szCs w:val="18"/>
        </w:rPr>
        <w:t>’</w:t>
      </w:r>
      <w:proofErr w:type="gramEnd"/>
      <w:r w:rsidRPr="00FD68B0">
        <w:rPr>
          <w:rFonts w:ascii="Courier New" w:hAnsi="Courier New" w:cs="Courier New"/>
          <w:sz w:val="18"/>
          <w:szCs w:val="18"/>
        </w:rPr>
        <w:t>A</w:t>
      </w:r>
      <w:proofErr w:type="gramStart"/>
      <w:r w:rsidRPr="00FD68B0">
        <w:rPr>
          <w:rFonts w:ascii="Courier New" w:hAnsi="Courier New" w:cs="Courier New"/>
          <w:sz w:val="18"/>
          <w:szCs w:val="18"/>
        </w:rPr>
        <w:t>’</w:t>
      </w:r>
      <w:proofErr w:type="gramEnd"/>
      <w:r w:rsidRPr="00FD68B0">
        <w:rPr>
          <w:rFonts w:ascii="Courier New" w:hAnsi="Courier New" w:cs="Courier New"/>
          <w:sz w:val="18"/>
          <w:szCs w:val="18"/>
        </w:rPr>
        <w:tab/>
      </w:r>
      <w:r w:rsidRPr="00FD68B0">
        <w:rPr>
          <w:rFonts w:ascii="Courier New" w:hAnsi="Courier New" w:cs="Courier New"/>
          <w:sz w:val="18"/>
          <w:szCs w:val="18"/>
        </w:rPr>
        <w:tab/>
        <w:t xml:space="preserve">; R1 </w:t>
      </w:r>
      <w:r w:rsidRPr="00FD68B0">
        <w:rPr>
          <w:rFonts w:ascii="Courier New" w:hAnsi="Courier New" w:cs="Courier New"/>
          <w:sz w:val="18"/>
          <w:szCs w:val="18"/>
        </w:rPr>
        <w:sym w:font="Wingdings" w:char="F0DF"/>
      </w:r>
      <w:r w:rsidRPr="00FD68B0">
        <w:rPr>
          <w:rFonts w:ascii="Courier New" w:hAnsi="Courier New" w:cs="Courier New"/>
          <w:sz w:val="18"/>
          <w:szCs w:val="18"/>
        </w:rPr>
        <w:t xml:space="preserve"> </w:t>
      </w:r>
      <w:r w:rsidRPr="00FD68B0">
        <w:rPr>
          <w:rFonts w:ascii="Courier New" w:cs="Courier New"/>
          <w:sz w:val="18"/>
          <w:szCs w:val="18"/>
        </w:rPr>
        <w:t>字母</w:t>
      </w:r>
      <w:r w:rsidRPr="00FD68B0">
        <w:rPr>
          <w:rFonts w:ascii="Courier New" w:hAnsi="Courier New" w:cs="Courier New"/>
          <w:sz w:val="18"/>
          <w:szCs w:val="18"/>
        </w:rPr>
        <w:t>A</w:t>
      </w:r>
      <w:r w:rsidRPr="00FD68B0">
        <w:rPr>
          <w:rFonts w:ascii="Courier New" w:cs="Courier New"/>
          <w:sz w:val="18"/>
          <w:szCs w:val="18"/>
        </w:rPr>
        <w:t>的</w:t>
      </w:r>
      <w:r w:rsidRPr="00FD68B0">
        <w:rPr>
          <w:rFonts w:ascii="Courier New" w:hAnsi="Courier New" w:cs="Courier New"/>
          <w:sz w:val="18"/>
          <w:szCs w:val="18"/>
        </w:rPr>
        <w:t>ASCII</w:t>
      </w:r>
      <w:r w:rsidRPr="00FD68B0">
        <w:rPr>
          <w:rFonts w:ascii="Courier New" w:cs="Courier New"/>
          <w:sz w:val="18"/>
          <w:szCs w:val="18"/>
        </w:rPr>
        <w:t>码</w:t>
      </w:r>
    </w:p>
    <w:p w:rsidR="00420AD5" w:rsidRDefault="00420AD5" w:rsidP="00420AD5">
      <w:r>
        <w:rPr>
          <w:rFonts w:hint="eastAsia"/>
        </w:rPr>
        <w:tab/>
      </w:r>
      <w:r>
        <w:rPr>
          <w:rFonts w:hint="eastAsia"/>
        </w:rPr>
        <w:t>注释均以</w:t>
      </w:r>
      <w:proofErr w:type="gramStart"/>
      <w:r>
        <w:t>”</w:t>
      </w:r>
      <w:proofErr w:type="gramEnd"/>
      <w:r>
        <w:rPr>
          <w:rFonts w:hint="eastAsia"/>
        </w:rPr>
        <w:t>;</w:t>
      </w:r>
      <w:r>
        <w:t>”</w:t>
      </w:r>
      <w:r>
        <w:rPr>
          <w:rFonts w:hint="eastAsia"/>
        </w:rPr>
        <w:t>开头，它的有无不影响汇编器工作，只是给程序员看的，能让程序更易理解。</w:t>
      </w:r>
    </w:p>
    <w:p w:rsidR="00420AD5" w:rsidRDefault="00420AD5" w:rsidP="00420AD5">
      <w:r>
        <w:rPr>
          <w:rFonts w:hint="eastAsia"/>
        </w:rPr>
        <w:tab/>
      </w:r>
      <w:r>
        <w:rPr>
          <w:rFonts w:hint="eastAsia"/>
        </w:rPr>
        <w:t>还可以使用</w:t>
      </w:r>
      <w:r>
        <w:rPr>
          <w:rFonts w:hint="eastAsia"/>
        </w:rPr>
        <w:t>EQU</w:t>
      </w:r>
      <w:r>
        <w:rPr>
          <w:rFonts w:hint="eastAsia"/>
        </w:rPr>
        <w:t>指示字来定义常数，然后在代码中使用它们，例如：</w:t>
      </w:r>
    </w:p>
    <w:p w:rsidR="00420AD5" w:rsidRPr="005E53E9" w:rsidRDefault="00420AD5" w:rsidP="00420AD5">
      <w:pPr>
        <w:rPr>
          <w:rFonts w:ascii="Courier New" w:hAnsi="Courier New" w:cs="Courier New"/>
          <w:sz w:val="18"/>
        </w:rPr>
      </w:pPr>
      <w:r w:rsidRPr="005E53E9">
        <w:rPr>
          <w:rFonts w:ascii="Courier New" w:hAnsi="Courier New" w:cs="Courier New"/>
          <w:sz w:val="18"/>
        </w:rPr>
        <w:t>NVIC_IRQ_SETEN0</w:t>
      </w:r>
      <w:r w:rsidRPr="005E53E9">
        <w:rPr>
          <w:rFonts w:ascii="Courier New" w:hAnsi="Courier New" w:cs="Courier New"/>
          <w:sz w:val="18"/>
        </w:rPr>
        <w:tab/>
      </w:r>
      <w:r w:rsidRPr="005E53E9">
        <w:rPr>
          <w:rFonts w:ascii="Courier New" w:hAnsi="Courier New" w:cs="Courier New"/>
          <w:sz w:val="18"/>
        </w:rPr>
        <w:tab/>
        <w:t>EQU</w:t>
      </w:r>
      <w:r w:rsidRPr="005E53E9">
        <w:rPr>
          <w:rFonts w:ascii="Courier New" w:hAnsi="Courier New" w:cs="Courier New"/>
          <w:sz w:val="18"/>
        </w:rPr>
        <w:tab/>
      </w:r>
      <w:r w:rsidRPr="005E53E9">
        <w:rPr>
          <w:rFonts w:ascii="Courier New" w:hAnsi="Courier New" w:cs="Courier New"/>
          <w:sz w:val="18"/>
        </w:rPr>
        <w:tab/>
        <w:t>0xE000E100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;</w:t>
      </w:r>
      <w:r w:rsidRPr="007F56F9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注意：</w:t>
      </w:r>
      <w:r w:rsidRPr="00FD68B0">
        <w:rPr>
          <w:rFonts w:hint="eastAsia"/>
          <w:sz w:val="18"/>
        </w:rPr>
        <w:t>常数</w:t>
      </w:r>
      <w:r>
        <w:rPr>
          <w:rFonts w:hint="eastAsia"/>
          <w:sz w:val="18"/>
        </w:rPr>
        <w:t>定义</w:t>
      </w:r>
      <w:r w:rsidRPr="00FD68B0">
        <w:rPr>
          <w:rFonts w:hint="eastAsia"/>
          <w:sz w:val="18"/>
        </w:rPr>
        <w:t>必须顶格写</w:t>
      </w:r>
    </w:p>
    <w:p w:rsidR="00420AD5" w:rsidRPr="005E53E9" w:rsidRDefault="00420AD5" w:rsidP="00420AD5">
      <w:pPr>
        <w:rPr>
          <w:rFonts w:ascii="Courier New" w:hAnsi="Courier New" w:cs="Courier New"/>
          <w:sz w:val="18"/>
        </w:rPr>
      </w:pPr>
      <w:r w:rsidRPr="005E53E9">
        <w:rPr>
          <w:rFonts w:ascii="Courier New" w:hAnsi="Courier New" w:cs="Courier New"/>
          <w:sz w:val="18"/>
        </w:rPr>
        <w:t>NVIC_IRQ0_ENABLE</w:t>
      </w:r>
      <w:r w:rsidRPr="005E53E9">
        <w:rPr>
          <w:rFonts w:ascii="Courier New" w:hAnsi="Courier New" w:cs="Courier New"/>
          <w:sz w:val="18"/>
        </w:rPr>
        <w:tab/>
        <w:t>EQU</w:t>
      </w:r>
      <w:r w:rsidRPr="005E53E9">
        <w:rPr>
          <w:rFonts w:ascii="Courier New" w:hAnsi="Courier New" w:cs="Courier New"/>
          <w:sz w:val="18"/>
        </w:rPr>
        <w:tab/>
      </w:r>
      <w:r w:rsidRPr="005E53E9">
        <w:rPr>
          <w:rFonts w:ascii="Courier New" w:hAnsi="Courier New" w:cs="Courier New"/>
          <w:sz w:val="18"/>
        </w:rPr>
        <w:tab/>
        <w:t>0x1</w:t>
      </w:r>
    </w:p>
    <w:p w:rsidR="00420AD5" w:rsidRPr="005E53E9" w:rsidRDefault="00420AD5" w:rsidP="00420AD5">
      <w:pPr>
        <w:rPr>
          <w:rFonts w:ascii="Courier New" w:hAnsi="Courier New" w:cs="Courier New"/>
          <w:sz w:val="18"/>
        </w:rPr>
      </w:pPr>
      <w:r w:rsidRPr="005E53E9">
        <w:rPr>
          <w:rFonts w:ascii="Courier New" w:hAnsi="Courier New" w:cs="Courier New"/>
          <w:sz w:val="18"/>
        </w:rPr>
        <w:tab/>
        <w:t>…</w:t>
      </w:r>
    </w:p>
    <w:p w:rsidR="00420AD5" w:rsidRPr="005E53E9" w:rsidRDefault="00420AD5" w:rsidP="00420AD5">
      <w:pPr>
        <w:rPr>
          <w:rFonts w:ascii="Courier New" w:cs="Courier New"/>
          <w:sz w:val="18"/>
        </w:rPr>
      </w:pPr>
      <w:r w:rsidRPr="005E53E9">
        <w:rPr>
          <w:rFonts w:ascii="Courier New" w:hAnsi="Courier New" w:cs="Courier New"/>
          <w:sz w:val="18"/>
        </w:rPr>
        <w:tab/>
        <w:t>LDR</w:t>
      </w:r>
      <w:r w:rsidRPr="005E53E9">
        <w:rPr>
          <w:rFonts w:ascii="Courier New" w:hAnsi="Courier New" w:cs="Courier New"/>
          <w:sz w:val="18"/>
        </w:rPr>
        <w:tab/>
      </w:r>
      <w:r w:rsidRPr="005E53E9">
        <w:rPr>
          <w:rFonts w:ascii="Courier New" w:hAnsi="Courier New" w:cs="Courier New"/>
          <w:sz w:val="18"/>
        </w:rPr>
        <w:tab/>
        <w:t>R0,</w:t>
      </w:r>
      <w:r w:rsidRPr="005E53E9">
        <w:rPr>
          <w:rFonts w:ascii="Courier New" w:hAnsi="Courier New" w:cs="Courier New"/>
          <w:sz w:val="18"/>
        </w:rPr>
        <w:tab/>
        <w:t>=NVIC_IRQ_SETEN0</w:t>
      </w:r>
      <w:r w:rsidRPr="005E53E9">
        <w:rPr>
          <w:rFonts w:ascii="Courier New" w:hAnsi="Courier New" w:cs="Courier New"/>
          <w:sz w:val="18"/>
        </w:rPr>
        <w:tab/>
        <w:t>;</w:t>
      </w:r>
      <w:r w:rsidRPr="005E53E9">
        <w:rPr>
          <w:rFonts w:ascii="Courier New" w:cs="Courier New"/>
          <w:sz w:val="18"/>
        </w:rPr>
        <w:t>在这里的</w:t>
      </w:r>
      <w:r w:rsidRPr="005E53E9">
        <w:rPr>
          <w:rFonts w:ascii="Courier New" w:hAnsi="Courier New" w:cs="Courier New"/>
          <w:sz w:val="18"/>
        </w:rPr>
        <w:t>LDR</w:t>
      </w:r>
      <w:r w:rsidRPr="005E53E9">
        <w:rPr>
          <w:rFonts w:ascii="Courier New" w:cs="Courier New"/>
          <w:sz w:val="18"/>
        </w:rPr>
        <w:t>是个伪指令，它会被汇编器转换成</w:t>
      </w:r>
    </w:p>
    <w:p w:rsidR="00420AD5" w:rsidRPr="005E53E9" w:rsidRDefault="00420AD5" w:rsidP="00420AD5">
      <w:pPr>
        <w:ind w:left="3360" w:firstLine="420"/>
        <w:rPr>
          <w:rFonts w:ascii="Courier New" w:hAnsi="Courier New" w:cs="Courier New"/>
          <w:sz w:val="18"/>
        </w:rPr>
      </w:pPr>
      <w:r w:rsidRPr="005E53E9">
        <w:rPr>
          <w:rFonts w:ascii="Courier New" w:hAnsi="Courier New" w:cs="Courier New" w:hint="eastAsia"/>
          <w:sz w:val="18"/>
        </w:rPr>
        <w:t>;</w:t>
      </w:r>
      <w:r w:rsidRPr="005E53E9">
        <w:rPr>
          <w:rFonts w:ascii="Courier New" w:hAnsi="Courier New" w:cs="Courier New" w:hint="eastAsia"/>
          <w:sz w:val="18"/>
        </w:rPr>
        <w:t>一条</w:t>
      </w:r>
      <w:r w:rsidRPr="005E53E9">
        <w:rPr>
          <w:rFonts w:ascii="Courier New" w:hAnsi="Courier New" w:cs="Courier New"/>
          <w:sz w:val="18"/>
        </w:rPr>
        <w:t>“</w:t>
      </w:r>
      <w:r w:rsidRPr="005E53E9">
        <w:rPr>
          <w:rFonts w:ascii="Courier New" w:cs="Courier New"/>
          <w:sz w:val="18"/>
        </w:rPr>
        <w:t>相对</w:t>
      </w:r>
      <w:r w:rsidRPr="005E53E9">
        <w:rPr>
          <w:rFonts w:ascii="Courier New" w:hAnsi="Courier New" w:cs="Courier New"/>
          <w:sz w:val="18"/>
        </w:rPr>
        <w:t>PC</w:t>
      </w:r>
      <w:r w:rsidRPr="005E53E9">
        <w:rPr>
          <w:rFonts w:ascii="Courier New" w:cs="Courier New"/>
          <w:sz w:val="18"/>
        </w:rPr>
        <w:t>的加载指令</w:t>
      </w:r>
      <w:r w:rsidRPr="005E53E9">
        <w:rPr>
          <w:rFonts w:ascii="Courier New" w:hAnsi="Courier New" w:cs="Courier New"/>
          <w:sz w:val="18"/>
        </w:rPr>
        <w:t>”</w:t>
      </w:r>
    </w:p>
    <w:p w:rsidR="00420AD5" w:rsidRPr="005E53E9" w:rsidRDefault="00420AD5" w:rsidP="00420AD5">
      <w:pPr>
        <w:rPr>
          <w:rFonts w:ascii="Courier New" w:hAnsi="Courier New" w:cs="Courier New"/>
          <w:sz w:val="18"/>
        </w:rPr>
      </w:pPr>
      <w:r w:rsidRPr="005E53E9">
        <w:rPr>
          <w:rFonts w:ascii="Courier New" w:hAnsi="Courier New" w:cs="Courier New"/>
          <w:sz w:val="18"/>
        </w:rPr>
        <w:tab/>
        <w:t>MOV</w:t>
      </w:r>
      <w:r w:rsidRPr="005E53E9">
        <w:rPr>
          <w:rFonts w:ascii="Courier New" w:hAnsi="Courier New" w:cs="Courier New"/>
          <w:sz w:val="18"/>
        </w:rPr>
        <w:tab/>
        <w:t>R1,</w:t>
      </w:r>
      <w:r w:rsidRPr="005E53E9">
        <w:rPr>
          <w:rFonts w:ascii="Courier New" w:hAnsi="Courier New" w:cs="Courier New"/>
          <w:sz w:val="18"/>
        </w:rPr>
        <w:tab/>
        <w:t>#NVIC_IRQ0_ENABLE</w:t>
      </w:r>
      <w:r w:rsidRPr="005E53E9">
        <w:rPr>
          <w:rFonts w:ascii="Courier New" w:hAnsi="Courier New" w:cs="Courier New"/>
          <w:sz w:val="18"/>
        </w:rPr>
        <w:tab/>
      </w:r>
      <w:r w:rsidRPr="005E53E9">
        <w:rPr>
          <w:rFonts w:ascii="Courier New" w:hAnsi="Courier New" w:cs="Courier New" w:hint="eastAsia"/>
          <w:sz w:val="18"/>
        </w:rPr>
        <w:tab/>
      </w:r>
      <w:r w:rsidRPr="005E53E9">
        <w:rPr>
          <w:rFonts w:ascii="Courier New" w:hAnsi="Courier New" w:cs="Courier New"/>
          <w:sz w:val="18"/>
        </w:rPr>
        <w:t xml:space="preserve">; </w:t>
      </w:r>
      <w:r w:rsidRPr="005E53E9">
        <w:rPr>
          <w:rFonts w:ascii="Courier New" w:cs="Courier New"/>
          <w:sz w:val="18"/>
        </w:rPr>
        <w:t>把立即数传送到</w:t>
      </w:r>
      <w:r>
        <w:rPr>
          <w:rFonts w:ascii="Courier New" w:cs="Courier New" w:hint="eastAsia"/>
          <w:sz w:val="18"/>
        </w:rPr>
        <w:t>R1</w:t>
      </w:r>
      <w:r w:rsidRPr="005E53E9">
        <w:rPr>
          <w:rFonts w:ascii="Courier New" w:cs="Courier New"/>
          <w:sz w:val="18"/>
        </w:rPr>
        <w:t>中</w:t>
      </w:r>
    </w:p>
    <w:p w:rsidR="00420AD5" w:rsidRPr="007F56F9" w:rsidRDefault="00420AD5" w:rsidP="00420AD5">
      <w:pPr>
        <w:rPr>
          <w:rFonts w:ascii="Courier New" w:hAnsi="Courier New" w:cs="Courier New"/>
          <w:sz w:val="18"/>
        </w:rPr>
      </w:pPr>
      <w:r w:rsidRPr="005E53E9">
        <w:rPr>
          <w:rFonts w:ascii="Courier New" w:hAnsi="Courier New" w:cs="Courier New"/>
          <w:sz w:val="18"/>
        </w:rPr>
        <w:lastRenderedPageBreak/>
        <w:tab/>
        <w:t>STR</w:t>
      </w:r>
      <w:r w:rsidRPr="005E53E9">
        <w:rPr>
          <w:rFonts w:ascii="Courier New" w:hAnsi="Courier New" w:cs="Courier New"/>
          <w:sz w:val="18"/>
        </w:rPr>
        <w:tab/>
      </w:r>
      <w:r w:rsidRPr="005E53E9">
        <w:rPr>
          <w:rFonts w:ascii="Courier New" w:hAnsi="Courier New" w:cs="Courier New"/>
          <w:sz w:val="18"/>
        </w:rPr>
        <w:tab/>
        <w:t>R1,</w:t>
      </w:r>
      <w:r w:rsidRPr="005E53E9">
        <w:rPr>
          <w:rFonts w:ascii="Courier New" w:hAnsi="Courier New" w:cs="Courier New"/>
          <w:sz w:val="18"/>
        </w:rPr>
        <w:tab/>
        <w:t>[R0]</w:t>
      </w:r>
      <w:r w:rsidRPr="005E53E9">
        <w:rPr>
          <w:rFonts w:ascii="Courier New" w:hAnsi="Courier New" w:cs="Courier New"/>
          <w:sz w:val="18"/>
        </w:rPr>
        <w:tab/>
      </w:r>
      <w:r w:rsidRPr="005E53E9">
        <w:rPr>
          <w:rFonts w:ascii="Courier New" w:hAnsi="Courier New" w:cs="Courier New"/>
          <w:sz w:val="18"/>
        </w:rPr>
        <w:tab/>
      </w:r>
      <w:r w:rsidRPr="005E53E9">
        <w:rPr>
          <w:rFonts w:ascii="Courier New" w:hAnsi="Courier New" w:cs="Courier New"/>
          <w:sz w:val="18"/>
        </w:rPr>
        <w:tab/>
      </w:r>
      <w:r w:rsidRPr="005E53E9">
        <w:rPr>
          <w:rFonts w:ascii="Courier New" w:hAnsi="Courier New" w:cs="Courier New"/>
          <w:sz w:val="18"/>
        </w:rPr>
        <w:tab/>
        <w:t>; *R0=R1</w:t>
      </w:r>
      <w:r w:rsidRPr="005E53E9">
        <w:rPr>
          <w:rFonts w:ascii="Courier New" w:cs="Courier New"/>
          <w:sz w:val="18"/>
        </w:rPr>
        <w:t>，执行完此指令后</w:t>
      </w:r>
      <w:r w:rsidRPr="005E53E9">
        <w:rPr>
          <w:rFonts w:ascii="Courier New" w:hAnsi="Courier New" w:cs="Courier New"/>
          <w:sz w:val="18"/>
        </w:rPr>
        <w:t>IRQ #0</w:t>
      </w:r>
      <w:r w:rsidRPr="005E53E9">
        <w:rPr>
          <w:rFonts w:ascii="Courier New" w:cs="Courier New"/>
          <w:sz w:val="18"/>
        </w:rPr>
        <w:t>被使能。</w:t>
      </w:r>
    </w:p>
    <w:p w:rsidR="00420AD5" w:rsidRDefault="00420AD5" w:rsidP="00420AD5">
      <w:r>
        <w:rPr>
          <w:rFonts w:hint="eastAsia"/>
        </w:rPr>
        <w:tab/>
      </w:r>
      <w:r>
        <w:rPr>
          <w:rFonts w:hint="eastAsia"/>
        </w:rPr>
        <w:t>如果汇编器不能识别某些特殊指令的助记符，你就要“手工汇编”——查出该指令的确切二进制机器码，然后使用</w:t>
      </w:r>
      <w:r>
        <w:rPr>
          <w:rFonts w:hint="eastAsia"/>
        </w:rPr>
        <w:t>DCI</w:t>
      </w:r>
      <w:r>
        <w:rPr>
          <w:rFonts w:hint="eastAsia"/>
        </w:rPr>
        <w:t>编译器指示字。例如，</w:t>
      </w:r>
      <w:r>
        <w:rPr>
          <w:rFonts w:hint="eastAsia"/>
        </w:rPr>
        <w:t>BKPT</w:t>
      </w:r>
      <w:r>
        <w:rPr>
          <w:rFonts w:hint="eastAsia"/>
        </w:rPr>
        <w:t>指令的机器码是</w:t>
      </w:r>
      <w:r>
        <w:rPr>
          <w:rFonts w:hint="eastAsia"/>
        </w:rPr>
        <w:t>0xBE00</w:t>
      </w:r>
      <w:r>
        <w:rPr>
          <w:rFonts w:hint="eastAsia"/>
        </w:rPr>
        <w:t>，即可以按如下格式书写：</w:t>
      </w:r>
    </w:p>
    <w:p w:rsidR="00420AD5" w:rsidRPr="005E1281" w:rsidRDefault="00420AD5" w:rsidP="00420AD5">
      <w:pPr>
        <w:rPr>
          <w:rFonts w:ascii="Courier New" w:hAnsi="Courier New" w:cs="Courier New"/>
          <w:sz w:val="18"/>
          <w:szCs w:val="18"/>
        </w:rPr>
      </w:pPr>
      <w:r>
        <w:rPr>
          <w:rFonts w:hint="eastAsia"/>
        </w:rPr>
        <w:tab/>
      </w:r>
      <w:r w:rsidRPr="005E1281">
        <w:rPr>
          <w:rFonts w:ascii="Courier New" w:hAnsi="Courier New" w:cs="Courier New"/>
          <w:sz w:val="20"/>
          <w:szCs w:val="18"/>
        </w:rPr>
        <w:t>DCI</w:t>
      </w:r>
      <w:r w:rsidRPr="005E1281">
        <w:rPr>
          <w:rFonts w:ascii="Courier New" w:hAnsi="Courier New" w:cs="Courier New"/>
          <w:sz w:val="20"/>
          <w:szCs w:val="18"/>
        </w:rPr>
        <w:tab/>
      </w:r>
      <w:r w:rsidRPr="005E1281">
        <w:rPr>
          <w:rFonts w:ascii="Courier New" w:hAnsi="Courier New" w:cs="Courier New" w:hint="eastAsia"/>
          <w:sz w:val="20"/>
          <w:szCs w:val="18"/>
        </w:rPr>
        <w:tab/>
      </w:r>
      <w:r w:rsidRPr="005E1281">
        <w:rPr>
          <w:rFonts w:ascii="Courier New" w:hAnsi="Courier New" w:cs="Courier New"/>
          <w:sz w:val="20"/>
          <w:szCs w:val="18"/>
        </w:rPr>
        <w:t>0xBE00</w:t>
      </w:r>
      <w:r w:rsidRPr="005E1281">
        <w:rPr>
          <w:rFonts w:ascii="Courier New" w:hAnsi="Courier New" w:cs="Courier New"/>
          <w:sz w:val="20"/>
          <w:szCs w:val="18"/>
        </w:rPr>
        <w:tab/>
      </w:r>
      <w:r w:rsidRPr="005E1281">
        <w:rPr>
          <w:rFonts w:ascii="Courier New" w:hAnsi="Courier New" w:cs="Courier New"/>
          <w:sz w:val="20"/>
          <w:szCs w:val="18"/>
        </w:rPr>
        <w:tab/>
        <w:t xml:space="preserve">; </w:t>
      </w:r>
      <w:r w:rsidRPr="005E1281">
        <w:rPr>
          <w:rFonts w:ascii="Courier New" w:cs="Courier New"/>
          <w:sz w:val="20"/>
          <w:szCs w:val="18"/>
        </w:rPr>
        <w:t>断点</w:t>
      </w:r>
      <w:r w:rsidRPr="005E1281">
        <w:rPr>
          <w:rFonts w:ascii="Courier New" w:hAnsi="Courier New" w:cs="Courier New"/>
          <w:sz w:val="20"/>
          <w:szCs w:val="18"/>
        </w:rPr>
        <w:t>(BKPT)</w:t>
      </w:r>
      <w:r w:rsidRPr="005E1281">
        <w:rPr>
          <w:rFonts w:ascii="Courier New" w:cs="Courier New"/>
          <w:sz w:val="20"/>
          <w:szCs w:val="18"/>
        </w:rPr>
        <w:t>，这是一个</w:t>
      </w:r>
      <w:r w:rsidRPr="005E1281">
        <w:rPr>
          <w:rFonts w:ascii="Courier New" w:hAnsi="Courier New" w:cs="Courier New"/>
          <w:sz w:val="20"/>
          <w:szCs w:val="18"/>
        </w:rPr>
        <w:t>16</w:t>
      </w:r>
      <w:r w:rsidRPr="005E1281">
        <w:rPr>
          <w:rFonts w:ascii="Courier New" w:cs="Courier New"/>
          <w:sz w:val="20"/>
          <w:szCs w:val="18"/>
        </w:rPr>
        <w:t>位指令</w:t>
      </w:r>
    </w:p>
    <w:p w:rsidR="00420AD5" w:rsidRPr="007F56F9" w:rsidRDefault="00420AD5" w:rsidP="00420AD5">
      <w:pPr>
        <w:rPr>
          <w:sz w:val="18"/>
        </w:rPr>
      </w:pPr>
      <w:r w:rsidRPr="007F56F9">
        <w:rPr>
          <w:rFonts w:hint="eastAsia"/>
          <w:sz w:val="18"/>
        </w:rPr>
        <w:tab/>
        <w:t>(</w:t>
      </w:r>
      <w:r w:rsidRPr="007F56F9">
        <w:rPr>
          <w:rFonts w:hint="eastAsia"/>
          <w:sz w:val="18"/>
        </w:rPr>
        <w:t>在使用</w:t>
      </w:r>
      <w:r w:rsidRPr="007F56F9">
        <w:rPr>
          <w:rFonts w:hint="eastAsia"/>
          <w:sz w:val="18"/>
        </w:rPr>
        <w:t>DCI</w:t>
      </w:r>
      <w:r w:rsidRPr="007F56F9">
        <w:rPr>
          <w:rFonts w:hint="eastAsia"/>
          <w:sz w:val="18"/>
        </w:rPr>
        <w:t>时也必须在前面留出空白符——译注</w:t>
      </w:r>
      <w:r w:rsidRPr="007F56F9">
        <w:rPr>
          <w:rFonts w:hint="eastAsia"/>
          <w:sz w:val="18"/>
        </w:rPr>
        <w:t>)</w:t>
      </w:r>
    </w:p>
    <w:p w:rsidR="00420AD5" w:rsidRDefault="00420AD5" w:rsidP="00420AD5">
      <w:r>
        <w:rPr>
          <w:rFonts w:hint="eastAsia"/>
        </w:rPr>
        <w:tab/>
      </w:r>
      <w:r>
        <w:rPr>
          <w:rFonts w:hint="eastAsia"/>
        </w:rPr>
        <w:t>类似地，你还可以使用</w:t>
      </w:r>
      <w:r>
        <w:rPr>
          <w:rFonts w:hint="eastAsia"/>
        </w:rPr>
        <w:t>DCB</w:t>
      </w:r>
      <w:r>
        <w:rPr>
          <w:rFonts w:hint="eastAsia"/>
        </w:rPr>
        <w:t>来定义一串字节常数，字节常数还允许以字符串的形式来表达；还可以使用</w:t>
      </w:r>
      <w:r>
        <w:rPr>
          <w:rFonts w:hint="eastAsia"/>
        </w:rPr>
        <w:t>DCD</w:t>
      </w:r>
      <w:r>
        <w:rPr>
          <w:rFonts w:hint="eastAsia"/>
        </w:rPr>
        <w:t>来定义一串</w:t>
      </w:r>
      <w:r>
        <w:rPr>
          <w:rFonts w:hint="eastAsia"/>
        </w:rPr>
        <w:t>32</w:t>
      </w:r>
      <w:r>
        <w:rPr>
          <w:rFonts w:hint="eastAsia"/>
        </w:rPr>
        <w:t>位整数。它们最常被用来在代码中书写表格。例如：</w:t>
      </w:r>
    </w:p>
    <w:p w:rsidR="00420AD5" w:rsidRPr="005E53E9" w:rsidRDefault="00420AD5" w:rsidP="00420AD5">
      <w:pPr>
        <w:rPr>
          <w:rFonts w:ascii="Courier New" w:hAnsi="Courier New" w:cs="Courier New"/>
          <w:sz w:val="18"/>
          <w:szCs w:val="18"/>
        </w:rPr>
      </w:pPr>
      <w:r w:rsidRPr="005E53E9">
        <w:rPr>
          <w:rFonts w:hint="eastAsia"/>
          <w:sz w:val="20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>LDR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  <w:t>R3,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  <w:t>=MY_NUMBER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  <w:t xml:space="preserve">; </w:t>
      </w:r>
      <w:r w:rsidRPr="005E53E9">
        <w:rPr>
          <w:rFonts w:ascii="Courier New" w:hAnsi="Courier New" w:cs="Courier New" w:hint="eastAsia"/>
          <w:sz w:val="18"/>
          <w:szCs w:val="18"/>
        </w:rPr>
        <w:tab/>
        <w:t>R3= MY_NUMBER</w:t>
      </w:r>
    </w:p>
    <w:p w:rsidR="00420AD5" w:rsidRPr="005E53E9" w:rsidRDefault="00420AD5" w:rsidP="00420AD5">
      <w:pPr>
        <w:rPr>
          <w:rFonts w:ascii="Courier New" w:hAnsi="Courier New" w:cs="Courier New"/>
          <w:sz w:val="18"/>
          <w:szCs w:val="18"/>
        </w:rPr>
      </w:pPr>
      <w:r w:rsidRPr="005E53E9">
        <w:rPr>
          <w:rFonts w:ascii="Courier New" w:hAnsi="Courier New" w:cs="Courier New" w:hint="eastAsia"/>
          <w:sz w:val="18"/>
          <w:szCs w:val="18"/>
        </w:rPr>
        <w:tab/>
        <w:t>LDR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  <w:t>R4,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  <w:t>[R3]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  <w:t>;</w:t>
      </w:r>
      <w:r w:rsidRPr="005E53E9">
        <w:rPr>
          <w:rFonts w:ascii="Courier New" w:hAnsi="Courier New" w:cs="Courier New" w:hint="eastAsia"/>
          <w:sz w:val="18"/>
          <w:szCs w:val="18"/>
        </w:rPr>
        <w:tab/>
        <w:t>R4= *R3</w:t>
      </w:r>
    </w:p>
    <w:p w:rsidR="00420AD5" w:rsidRPr="005E53E9" w:rsidRDefault="00420AD5" w:rsidP="00420AD5">
      <w:pPr>
        <w:rPr>
          <w:rFonts w:ascii="Courier New" w:hAnsi="Courier New" w:cs="Courier New"/>
          <w:sz w:val="18"/>
          <w:szCs w:val="18"/>
        </w:rPr>
      </w:pP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/>
          <w:sz w:val="18"/>
          <w:szCs w:val="18"/>
        </w:rPr>
        <w:t>…</w:t>
      </w:r>
    </w:p>
    <w:p w:rsidR="00420AD5" w:rsidRPr="005E53E9" w:rsidRDefault="00420AD5" w:rsidP="00420AD5">
      <w:pPr>
        <w:rPr>
          <w:rFonts w:ascii="Courier New" w:hAnsi="Courier New" w:cs="Courier New"/>
          <w:sz w:val="18"/>
          <w:szCs w:val="18"/>
        </w:rPr>
      </w:pPr>
      <w:r w:rsidRPr="005E53E9">
        <w:rPr>
          <w:rFonts w:ascii="Courier New" w:hAnsi="Courier New" w:cs="Courier New" w:hint="eastAsia"/>
          <w:sz w:val="18"/>
          <w:szCs w:val="18"/>
        </w:rPr>
        <w:tab/>
        <w:t>LDR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  <w:t>R0,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  <w:t>=HELLO_TEXT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>;</w:t>
      </w:r>
      <w:r w:rsidRPr="005E53E9">
        <w:rPr>
          <w:rFonts w:ascii="Courier New" w:hAnsi="Courier New" w:cs="Courier New" w:hint="eastAsia"/>
          <w:sz w:val="18"/>
          <w:szCs w:val="18"/>
        </w:rPr>
        <w:tab/>
        <w:t>R0= HELLO_TEXT</w:t>
      </w:r>
    </w:p>
    <w:p w:rsidR="00420AD5" w:rsidRPr="005E53E9" w:rsidRDefault="00420AD5" w:rsidP="00420AD5">
      <w:pPr>
        <w:rPr>
          <w:rFonts w:ascii="Courier New" w:hAnsi="Courier New" w:cs="Courier New"/>
          <w:sz w:val="18"/>
          <w:szCs w:val="18"/>
        </w:rPr>
      </w:pPr>
      <w:r w:rsidRPr="005E53E9">
        <w:rPr>
          <w:rFonts w:ascii="Courier New" w:hAnsi="Courier New" w:cs="Courier New" w:hint="eastAsia"/>
          <w:sz w:val="18"/>
          <w:szCs w:val="18"/>
        </w:rPr>
        <w:tab/>
        <w:t>BL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  <w:t>PrintText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  <w:t>;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>呼叫</w:t>
      </w:r>
      <w:r w:rsidRPr="005E53E9">
        <w:rPr>
          <w:rFonts w:ascii="Courier New" w:hAnsi="Courier New" w:cs="Courier New" w:hint="eastAsia"/>
          <w:sz w:val="18"/>
          <w:szCs w:val="18"/>
        </w:rPr>
        <w:t>PrintText</w:t>
      </w:r>
      <w:r w:rsidRPr="005E53E9">
        <w:rPr>
          <w:rFonts w:ascii="Courier New" w:hAnsi="Courier New" w:cs="Courier New" w:hint="eastAsia"/>
          <w:sz w:val="18"/>
          <w:szCs w:val="18"/>
        </w:rPr>
        <w:t>以显示字符串，</w:t>
      </w:r>
      <w:r w:rsidRPr="005E53E9">
        <w:rPr>
          <w:rFonts w:ascii="Courier New" w:hAnsi="Courier New" w:cs="Courier New" w:hint="eastAsia"/>
          <w:sz w:val="18"/>
          <w:szCs w:val="18"/>
        </w:rPr>
        <w:t>R0</w:t>
      </w:r>
      <w:r w:rsidRPr="005E53E9">
        <w:rPr>
          <w:rFonts w:ascii="Courier New" w:hAnsi="Courier New" w:cs="Courier New" w:hint="eastAsia"/>
          <w:sz w:val="18"/>
          <w:szCs w:val="18"/>
        </w:rPr>
        <w:t>传递参数</w:t>
      </w:r>
    </w:p>
    <w:p w:rsidR="00420AD5" w:rsidRPr="005E53E9" w:rsidRDefault="00420AD5" w:rsidP="00420AD5">
      <w:pPr>
        <w:rPr>
          <w:rFonts w:ascii="Courier New" w:hAnsi="Courier New" w:cs="Courier New"/>
          <w:sz w:val="18"/>
          <w:szCs w:val="18"/>
        </w:rPr>
      </w:pP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/>
          <w:sz w:val="18"/>
          <w:szCs w:val="18"/>
        </w:rPr>
        <w:t>…</w:t>
      </w:r>
    </w:p>
    <w:p w:rsidR="00420AD5" w:rsidRPr="005E53E9" w:rsidRDefault="00420AD5" w:rsidP="00420AD5">
      <w:pPr>
        <w:rPr>
          <w:rFonts w:ascii="Courier New" w:hAnsi="Courier New" w:cs="Courier New"/>
          <w:sz w:val="18"/>
          <w:szCs w:val="18"/>
        </w:rPr>
      </w:pPr>
      <w:r w:rsidRPr="005E53E9">
        <w:rPr>
          <w:rFonts w:ascii="Courier New" w:hAnsi="Courier New" w:cs="Courier New" w:hint="eastAsia"/>
          <w:sz w:val="18"/>
          <w:szCs w:val="18"/>
        </w:rPr>
        <w:t>MY_NUMBER</w:t>
      </w:r>
    </w:p>
    <w:p w:rsidR="00420AD5" w:rsidRPr="005E53E9" w:rsidRDefault="00420AD5" w:rsidP="00420AD5">
      <w:pPr>
        <w:rPr>
          <w:rFonts w:ascii="Courier New" w:hAnsi="Courier New" w:cs="Courier New"/>
          <w:sz w:val="18"/>
          <w:szCs w:val="18"/>
        </w:rPr>
      </w:pPr>
      <w:r w:rsidRPr="005E53E9">
        <w:rPr>
          <w:rFonts w:ascii="Courier New" w:hAnsi="Courier New" w:cs="Courier New" w:hint="eastAsia"/>
          <w:sz w:val="18"/>
          <w:szCs w:val="18"/>
        </w:rPr>
        <w:tab/>
        <w:t>DCD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  <w:t>0x12345678</w:t>
      </w:r>
    </w:p>
    <w:p w:rsidR="00420AD5" w:rsidRPr="005E53E9" w:rsidRDefault="00420AD5" w:rsidP="00420AD5">
      <w:pPr>
        <w:rPr>
          <w:rFonts w:ascii="Courier New" w:hAnsi="Courier New" w:cs="Courier New"/>
          <w:sz w:val="18"/>
          <w:szCs w:val="18"/>
        </w:rPr>
      </w:pPr>
      <w:r w:rsidRPr="005E53E9">
        <w:rPr>
          <w:rFonts w:ascii="Courier New" w:hAnsi="Courier New" w:cs="Courier New" w:hint="eastAsia"/>
          <w:sz w:val="18"/>
          <w:szCs w:val="18"/>
        </w:rPr>
        <w:t>HELLO_TEXT</w:t>
      </w:r>
    </w:p>
    <w:p w:rsidR="00420AD5" w:rsidRPr="005E53E9" w:rsidRDefault="00420AD5" w:rsidP="00420AD5">
      <w:pPr>
        <w:rPr>
          <w:rFonts w:ascii="Courier New" w:hAnsi="Courier New" w:cs="Courier New"/>
          <w:sz w:val="18"/>
          <w:szCs w:val="18"/>
        </w:rPr>
      </w:pPr>
      <w:r w:rsidRPr="005E53E9">
        <w:rPr>
          <w:rFonts w:ascii="Courier New" w:hAnsi="Courier New" w:cs="Courier New" w:hint="eastAsia"/>
          <w:sz w:val="18"/>
          <w:szCs w:val="18"/>
        </w:rPr>
        <w:tab/>
        <w:t>DCB</w:t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 w:hint="eastAsia"/>
          <w:sz w:val="18"/>
          <w:szCs w:val="18"/>
        </w:rPr>
        <w:tab/>
      </w:r>
      <w:r w:rsidRPr="005E53E9">
        <w:rPr>
          <w:rFonts w:ascii="Courier New" w:hAnsi="Courier New" w:cs="Courier New"/>
          <w:sz w:val="18"/>
          <w:szCs w:val="18"/>
        </w:rPr>
        <w:t>”</w:t>
      </w:r>
      <w:r w:rsidRPr="005E53E9">
        <w:rPr>
          <w:rFonts w:ascii="Courier New" w:hAnsi="Courier New" w:cs="Courier New" w:hint="eastAsia"/>
          <w:sz w:val="18"/>
          <w:szCs w:val="18"/>
        </w:rPr>
        <w:t>Hello\n</w:t>
      </w:r>
      <w:r w:rsidRPr="005E53E9">
        <w:rPr>
          <w:rFonts w:ascii="Courier New" w:hAnsi="Courier New" w:cs="Courier New"/>
          <w:sz w:val="18"/>
          <w:szCs w:val="18"/>
        </w:rPr>
        <w:t>”</w:t>
      </w:r>
      <w:proofErr w:type="gramStart"/>
      <w:r w:rsidRPr="005E53E9">
        <w:rPr>
          <w:rFonts w:ascii="Courier New" w:hAnsi="Courier New" w:cs="Courier New" w:hint="eastAsia"/>
          <w:sz w:val="18"/>
          <w:szCs w:val="18"/>
        </w:rPr>
        <w:t>,0</w:t>
      </w:r>
      <w:proofErr w:type="gramEnd"/>
    </w:p>
    <w:p w:rsidR="00420AD5" w:rsidRDefault="00420AD5" w:rsidP="00420AD5">
      <w:pPr>
        <w:rPr>
          <w:rFonts w:ascii="Courier New" w:hAnsi="Courier New" w:cs="Courier New"/>
          <w:sz w:val="20"/>
          <w:szCs w:val="18"/>
        </w:rPr>
      </w:pPr>
    </w:p>
    <w:p w:rsidR="00420AD5" w:rsidRDefault="00420AD5" w:rsidP="00420AD5">
      <w:pPr>
        <w:rPr>
          <w:rFonts w:ascii="Courier New" w:hAnsi="Courier New" w:cs="Courier New"/>
          <w:szCs w:val="18"/>
        </w:rPr>
      </w:pPr>
      <w:r w:rsidRPr="005E53E9">
        <w:rPr>
          <w:rFonts w:ascii="Courier New" w:hAnsi="Courier New" w:cs="Courier New" w:hint="eastAsia"/>
          <w:szCs w:val="18"/>
        </w:rPr>
        <w:tab/>
      </w:r>
      <w:r w:rsidRPr="005E53E9">
        <w:rPr>
          <w:rFonts w:ascii="Courier New" w:hAnsi="Courier New" w:cs="Courier New" w:hint="eastAsia"/>
          <w:szCs w:val="18"/>
        </w:rPr>
        <w:t>请注意：</w:t>
      </w:r>
      <w:r>
        <w:rPr>
          <w:rFonts w:ascii="Courier New" w:hAnsi="Courier New" w:cs="Courier New" w:hint="eastAsia"/>
          <w:szCs w:val="18"/>
        </w:rPr>
        <w:t>不同汇编器的指示字和语法都可以不同。上述示例代码都是按</w:t>
      </w:r>
      <w:r>
        <w:rPr>
          <w:rFonts w:ascii="Courier New" w:hAnsi="Courier New" w:cs="Courier New" w:hint="eastAsia"/>
          <w:szCs w:val="18"/>
        </w:rPr>
        <w:t>ARM</w:t>
      </w:r>
      <w:r>
        <w:rPr>
          <w:rFonts w:ascii="Courier New" w:hAnsi="Courier New" w:cs="Courier New" w:hint="eastAsia"/>
          <w:szCs w:val="18"/>
        </w:rPr>
        <w:t>汇编器的语法格式写的。如果使用其它汇编器，最好看一看它附带的示例代码。</w:t>
      </w:r>
    </w:p>
    <w:p w:rsidR="00420AD5" w:rsidRDefault="00420AD5" w:rsidP="00420AD5">
      <w:pPr>
        <w:rPr>
          <w:rFonts w:ascii="Courier New" w:hAnsi="Courier New" w:cs="Courier New"/>
          <w:szCs w:val="18"/>
        </w:rPr>
      </w:pPr>
    </w:p>
    <w:p w:rsidR="00420AD5" w:rsidRPr="005E53E9" w:rsidRDefault="00420AD5" w:rsidP="00420AD5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ab/>
      </w:r>
      <w:r>
        <w:rPr>
          <w:rFonts w:hint="eastAsia"/>
        </w:rPr>
        <w:tab/>
      </w:r>
      <w:r w:rsidRPr="005E53E9">
        <w:rPr>
          <w:rFonts w:hint="eastAsia"/>
        </w:rPr>
        <w:t>汇编语言：后缀的使用</w:t>
      </w:r>
    </w:p>
    <w:p w:rsidR="00420AD5" w:rsidRPr="005E53E9" w:rsidRDefault="00420AD5" w:rsidP="00420AD5">
      <w:pPr>
        <w:rPr>
          <w:rFonts w:asciiTheme="minorHAnsi" w:hAnsiTheme="minorHAnsi" w:cs="Courier New"/>
          <w:szCs w:val="18"/>
        </w:rPr>
      </w:pPr>
      <w:r>
        <w:rPr>
          <w:rFonts w:ascii="Courier New" w:hAnsi="Courier New" w:cs="Courier New" w:hint="eastAsia"/>
          <w:szCs w:val="18"/>
        </w:rPr>
        <w:tab/>
      </w:r>
      <w:r w:rsidRPr="005E53E9">
        <w:rPr>
          <w:rFonts w:asciiTheme="minorHAnsi" w:hAnsi="Courier New" w:cs="Courier New"/>
          <w:szCs w:val="18"/>
        </w:rPr>
        <w:t>在</w:t>
      </w:r>
      <w:r w:rsidRPr="005E53E9">
        <w:rPr>
          <w:rFonts w:asciiTheme="minorHAnsi" w:hAnsiTheme="minorHAnsi" w:cs="Courier New"/>
          <w:szCs w:val="18"/>
        </w:rPr>
        <w:t>ARM</w:t>
      </w:r>
      <w:r w:rsidRPr="005E53E9">
        <w:rPr>
          <w:rFonts w:asciiTheme="minorHAnsi" w:hAnsi="Courier New" w:cs="Courier New"/>
          <w:szCs w:val="18"/>
        </w:rPr>
        <w:t>处理器中，指令可以带有后缀，如表</w:t>
      </w:r>
      <w:r w:rsidRPr="005E53E9">
        <w:rPr>
          <w:rFonts w:asciiTheme="minorHAnsi" w:hAnsiTheme="minorHAnsi" w:cs="Courier New"/>
          <w:szCs w:val="18"/>
        </w:rPr>
        <w:t>4.1</w:t>
      </w:r>
      <w:r w:rsidRPr="005E53E9">
        <w:rPr>
          <w:rFonts w:asciiTheme="minorHAnsi" w:hAnsi="Courier New" w:cs="Courier New"/>
          <w:szCs w:val="18"/>
        </w:rPr>
        <w:t>所示。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420AD5" w:rsidRPr="005E53E9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0AD5" w:rsidRPr="005E53E9" w:rsidRDefault="00420AD5" w:rsidP="00E1347C">
            <w:pPr>
              <w:rPr>
                <w:rFonts w:asciiTheme="minorHAnsi" w:hAnsiTheme="minorHAnsi" w:cs="Courier New"/>
                <w:szCs w:val="18"/>
              </w:rPr>
            </w:pPr>
            <w:r w:rsidRPr="005E53E9">
              <w:rPr>
                <w:rFonts w:asciiTheme="minorHAnsi" w:hAnsi="Courier New" w:cs="Courier New"/>
                <w:szCs w:val="18"/>
              </w:rPr>
              <w:t>后缀名</w:t>
            </w:r>
          </w:p>
        </w:tc>
        <w:tc>
          <w:tcPr>
            <w:tcW w:w="6854" w:type="dxa"/>
          </w:tcPr>
          <w:p w:rsidR="00420AD5" w:rsidRPr="005E53E9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szCs w:val="18"/>
              </w:rPr>
            </w:pPr>
            <w:r w:rsidRPr="005E53E9">
              <w:rPr>
                <w:rFonts w:asciiTheme="minorHAnsi" w:hAnsi="Courier New" w:cs="Courier New"/>
                <w:szCs w:val="18"/>
              </w:rPr>
              <w:t>含义</w:t>
            </w:r>
          </w:p>
        </w:tc>
      </w:tr>
      <w:tr w:rsidR="00420AD5" w:rsidRPr="005E53E9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0AD5" w:rsidRPr="005E53E9" w:rsidRDefault="00420AD5" w:rsidP="00E1347C">
            <w:pPr>
              <w:rPr>
                <w:rFonts w:asciiTheme="minorHAnsi" w:hAnsiTheme="minorHAnsi" w:cs="Courier New"/>
                <w:szCs w:val="18"/>
              </w:rPr>
            </w:pPr>
            <w:r w:rsidRPr="005E53E9">
              <w:rPr>
                <w:rFonts w:asciiTheme="minorHAnsi" w:hAnsiTheme="minorHAnsi" w:cs="Courier New"/>
                <w:szCs w:val="18"/>
              </w:rPr>
              <w:t>S</w:t>
            </w:r>
          </w:p>
        </w:tc>
        <w:tc>
          <w:tcPr>
            <w:tcW w:w="6854" w:type="dxa"/>
          </w:tcPr>
          <w:p w:rsidR="00420AD5" w:rsidRPr="005E53E9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szCs w:val="18"/>
              </w:rPr>
            </w:pPr>
            <w:r w:rsidRPr="005E53E9">
              <w:rPr>
                <w:rFonts w:asciiTheme="minorHAnsi" w:hAnsi="Courier New" w:cs="Courier New"/>
                <w:szCs w:val="18"/>
              </w:rPr>
              <w:t>要求更新</w:t>
            </w:r>
            <w:r w:rsidRPr="005E53E9">
              <w:rPr>
                <w:rFonts w:asciiTheme="minorHAnsi" w:hAnsiTheme="minorHAnsi" w:cs="Courier New"/>
                <w:szCs w:val="18"/>
              </w:rPr>
              <w:t>APSR</w:t>
            </w:r>
            <w:r w:rsidRPr="005E53E9">
              <w:rPr>
                <w:rFonts w:asciiTheme="minorHAnsi" w:hAnsi="Courier New" w:cs="Courier New"/>
                <w:szCs w:val="18"/>
              </w:rPr>
              <w:t>中的</w:t>
            </w:r>
            <w:r>
              <w:rPr>
                <w:rFonts w:asciiTheme="minorHAnsi" w:hAnsi="Courier New" w:cs="Courier New" w:hint="eastAsia"/>
                <w:szCs w:val="18"/>
              </w:rPr>
              <w:t>相关</w:t>
            </w:r>
            <w:r w:rsidRPr="005E53E9">
              <w:rPr>
                <w:rFonts w:asciiTheme="minorHAnsi" w:hAnsi="Courier New" w:cs="Courier New"/>
                <w:szCs w:val="18"/>
              </w:rPr>
              <w:t>标志，例如：</w:t>
            </w:r>
          </w:p>
          <w:p w:rsidR="00420AD5" w:rsidRPr="005E53E9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szCs w:val="18"/>
              </w:rPr>
            </w:pPr>
            <w:r>
              <w:rPr>
                <w:rFonts w:asciiTheme="minorHAnsi" w:hAnsiTheme="minorHAnsi" w:cs="Courier New" w:hint="eastAsia"/>
                <w:szCs w:val="18"/>
              </w:rPr>
              <w:t xml:space="preserve">ADDS    R0,    R1    ; </w:t>
            </w:r>
            <w:r>
              <w:rPr>
                <w:rFonts w:asciiTheme="minorHAnsi" w:hAnsiTheme="minorHAnsi" w:cs="Courier New" w:hint="eastAsia"/>
                <w:szCs w:val="18"/>
              </w:rPr>
              <w:t>根据加法的结果更新</w:t>
            </w:r>
            <w:r>
              <w:rPr>
                <w:rFonts w:asciiTheme="minorHAnsi" w:hAnsiTheme="minorHAnsi" w:cs="Courier New" w:hint="eastAsia"/>
                <w:szCs w:val="18"/>
              </w:rPr>
              <w:t>APSR</w:t>
            </w:r>
            <w:r>
              <w:rPr>
                <w:rFonts w:asciiTheme="minorHAnsi" w:hAnsiTheme="minorHAnsi" w:cs="Courier New" w:hint="eastAsia"/>
                <w:szCs w:val="18"/>
              </w:rPr>
              <w:t>中的标志</w:t>
            </w:r>
          </w:p>
        </w:tc>
      </w:tr>
      <w:tr w:rsidR="00420AD5" w:rsidRPr="005E53E9" w:rsidTr="00E13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0AD5" w:rsidRPr="005E53E9" w:rsidRDefault="00420AD5" w:rsidP="00E1347C">
            <w:pPr>
              <w:rPr>
                <w:rFonts w:asciiTheme="minorHAnsi" w:hAnsiTheme="minorHAnsi" w:cs="Courier New"/>
                <w:szCs w:val="18"/>
              </w:rPr>
            </w:pPr>
            <w:r w:rsidRPr="005E53E9">
              <w:rPr>
                <w:rFonts w:asciiTheme="minorHAnsi" w:hAnsiTheme="minorHAnsi" w:cs="Courier New"/>
                <w:szCs w:val="18"/>
              </w:rPr>
              <w:t>EQ,NE,LT,GT</w:t>
            </w:r>
            <w:r>
              <w:rPr>
                <w:rFonts w:asciiTheme="minorHAnsi" w:hAnsi="Courier New" w:cs="Courier New" w:hint="eastAsia"/>
                <w:szCs w:val="18"/>
              </w:rPr>
              <w:t>等</w:t>
            </w:r>
          </w:p>
        </w:tc>
        <w:tc>
          <w:tcPr>
            <w:tcW w:w="6854" w:type="dxa"/>
          </w:tcPr>
          <w:p w:rsidR="00420AD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ourier New"/>
                <w:szCs w:val="18"/>
              </w:rPr>
            </w:pPr>
            <w:r>
              <w:rPr>
                <w:rFonts w:asciiTheme="minorHAnsi" w:hAnsiTheme="minorHAnsi" w:cs="Courier New" w:hint="eastAsia"/>
                <w:szCs w:val="18"/>
              </w:rPr>
              <w:t>有条件地执行指令。</w:t>
            </w:r>
            <w:r>
              <w:rPr>
                <w:rFonts w:asciiTheme="minorHAnsi" w:hAnsiTheme="minorHAnsi" w:cs="Courier New" w:hint="eastAsia"/>
                <w:szCs w:val="18"/>
              </w:rPr>
              <w:t>EQ=Euqal, NE= Not Equal, LT= Less Than, GT= Greater Than</w:t>
            </w:r>
            <w:r>
              <w:rPr>
                <w:rFonts w:asciiTheme="minorHAnsi" w:hAnsiTheme="minorHAnsi" w:cs="Courier New" w:hint="eastAsia"/>
                <w:szCs w:val="18"/>
              </w:rPr>
              <w:t>，例如：</w:t>
            </w:r>
          </w:p>
          <w:p w:rsidR="00420AD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ourier New"/>
                <w:szCs w:val="18"/>
              </w:rPr>
            </w:pPr>
            <w:r>
              <w:rPr>
                <w:rFonts w:asciiTheme="minorHAnsi" w:hAnsiTheme="minorHAnsi" w:cs="Courier New" w:hint="eastAsia"/>
                <w:szCs w:val="18"/>
              </w:rPr>
              <w:t xml:space="preserve">BEQ  &lt;Label&gt;    ; </w:t>
            </w:r>
            <w:r>
              <w:rPr>
                <w:rFonts w:asciiTheme="minorHAnsi" w:hAnsiTheme="minorHAnsi" w:cs="Courier New" w:hint="eastAsia"/>
                <w:szCs w:val="18"/>
              </w:rPr>
              <w:t>仅当</w:t>
            </w:r>
            <w:r>
              <w:rPr>
                <w:rFonts w:asciiTheme="minorHAnsi" w:hAnsiTheme="minorHAnsi" w:cs="Courier New" w:hint="eastAsia"/>
                <w:szCs w:val="18"/>
              </w:rPr>
              <w:t>EQ</w:t>
            </w:r>
            <w:r>
              <w:rPr>
                <w:rFonts w:asciiTheme="minorHAnsi" w:hAnsiTheme="minorHAnsi" w:cs="Courier New" w:hint="eastAsia"/>
                <w:szCs w:val="18"/>
              </w:rPr>
              <w:t>满足时转移</w:t>
            </w:r>
          </w:p>
          <w:p w:rsidR="00420AD5" w:rsidRPr="005E53E9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ourier New"/>
                <w:szCs w:val="18"/>
              </w:rPr>
            </w:pPr>
            <w:r>
              <w:rPr>
                <w:rFonts w:asciiTheme="minorHAnsi" w:hAnsiTheme="minorHAnsi" w:cs="Courier New" w:hint="eastAsia"/>
                <w:szCs w:val="18"/>
              </w:rPr>
              <w:t>除了这</w:t>
            </w:r>
            <w:r>
              <w:rPr>
                <w:rFonts w:asciiTheme="minorHAnsi" w:hAnsiTheme="minorHAnsi" w:cs="Courier New" w:hint="eastAsia"/>
                <w:szCs w:val="18"/>
              </w:rPr>
              <w:t>4</w:t>
            </w:r>
            <w:r>
              <w:rPr>
                <w:rFonts w:asciiTheme="minorHAnsi" w:hAnsiTheme="minorHAnsi" w:cs="Courier New" w:hint="eastAsia"/>
                <w:szCs w:val="18"/>
              </w:rPr>
              <w:t>种，还有若干个其它的条件。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="Courier New" w:hAnsi="Courier New" w:cs="Courier New" w:hint="eastAsia"/>
          <w:szCs w:val="18"/>
        </w:rPr>
        <w:tab/>
      </w:r>
      <w:r w:rsidRPr="00E37517">
        <w:rPr>
          <w:rFonts w:asciiTheme="minorHAnsi" w:hAnsi="Courier New" w:cs="Courier New"/>
          <w:szCs w:val="18"/>
        </w:rPr>
        <w:t>在</w:t>
      </w:r>
      <w:r w:rsidRPr="00E37517">
        <w:rPr>
          <w:rFonts w:asciiTheme="minorHAnsi" w:hAnsiTheme="minorHAnsi" w:cs="Courier New"/>
          <w:szCs w:val="18"/>
        </w:rPr>
        <w:t>Cortex-M3</w:t>
      </w:r>
      <w:r w:rsidRPr="00E37517">
        <w:rPr>
          <w:rFonts w:asciiTheme="minorHAnsi" w:hAnsi="Courier New" w:cs="Courier New"/>
          <w:szCs w:val="18"/>
        </w:rPr>
        <w:t>中，</w:t>
      </w:r>
      <w:r>
        <w:rPr>
          <w:rFonts w:asciiTheme="minorHAnsi" w:hAnsi="Courier New" w:cs="Courier New" w:hint="eastAsia"/>
          <w:szCs w:val="18"/>
        </w:rPr>
        <w:t>对条件后缀的使用有很大的限制：只有转移指令（</w:t>
      </w:r>
      <w:r>
        <w:rPr>
          <w:rFonts w:asciiTheme="minorHAnsi" w:hAnsi="Courier New" w:cs="Courier New" w:hint="eastAsia"/>
          <w:szCs w:val="18"/>
        </w:rPr>
        <w:t>B</w:t>
      </w:r>
      <w:r>
        <w:rPr>
          <w:rFonts w:asciiTheme="minorHAnsi" w:hAnsi="Courier New" w:cs="Courier New" w:hint="eastAsia"/>
          <w:szCs w:val="18"/>
        </w:rPr>
        <w:t>指令）才可随意使用。而对于其它指令，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引入了</w:t>
      </w:r>
      <w:r>
        <w:rPr>
          <w:rFonts w:asciiTheme="minorHAnsi" w:hAnsi="Courier New" w:cs="Courier New" w:hint="eastAsia"/>
          <w:szCs w:val="18"/>
        </w:rPr>
        <w:t>IF-THEN</w:t>
      </w:r>
      <w:r>
        <w:rPr>
          <w:rFonts w:asciiTheme="minorHAnsi" w:hAnsi="Courier New" w:cs="Courier New" w:hint="eastAsia"/>
          <w:szCs w:val="18"/>
        </w:rPr>
        <w:t>指令块，在这个块中才可以加后缀，且必须加以后缀。</w:t>
      </w:r>
      <w:r>
        <w:rPr>
          <w:rFonts w:asciiTheme="minorHAnsi" w:hAnsi="Courier New" w:cs="Courier New" w:hint="eastAsia"/>
          <w:szCs w:val="18"/>
        </w:rPr>
        <w:t>IF-THEN</w:t>
      </w:r>
      <w:r>
        <w:rPr>
          <w:rFonts w:asciiTheme="minorHAnsi" w:hAnsi="Courier New" w:cs="Courier New" w:hint="eastAsia"/>
          <w:szCs w:val="18"/>
        </w:rPr>
        <w:t>块由</w:t>
      </w:r>
      <w:r>
        <w:rPr>
          <w:rFonts w:asciiTheme="minorHAnsi" w:hAnsi="Courier New" w:cs="Courier New" w:hint="eastAsia"/>
          <w:szCs w:val="18"/>
        </w:rPr>
        <w:t>IT</w:t>
      </w:r>
      <w:r>
        <w:rPr>
          <w:rFonts w:asciiTheme="minorHAnsi" w:hAnsi="Courier New" w:cs="Courier New" w:hint="eastAsia"/>
          <w:szCs w:val="18"/>
        </w:rPr>
        <w:t>指令定义，本章稍后将介绍它。另外，</w:t>
      </w:r>
      <w:r>
        <w:rPr>
          <w:rFonts w:asciiTheme="minorHAnsi" w:hAnsi="Courier New" w:cs="Courier New" w:hint="eastAsia"/>
          <w:szCs w:val="18"/>
        </w:rPr>
        <w:t>S</w:t>
      </w:r>
      <w:r>
        <w:rPr>
          <w:rFonts w:asciiTheme="minorHAnsi" w:hAnsi="Courier New" w:cs="Courier New" w:hint="eastAsia"/>
          <w:szCs w:val="18"/>
        </w:rPr>
        <w:t>后缀可以和条件后缀在一起使用。共有</w:t>
      </w:r>
      <w:r>
        <w:rPr>
          <w:rFonts w:asciiTheme="minorHAnsi" w:hAnsi="Courier New" w:cs="Courier New" w:hint="eastAsia"/>
          <w:szCs w:val="18"/>
        </w:rPr>
        <w:t>15</w:t>
      </w:r>
      <w:r>
        <w:rPr>
          <w:rFonts w:asciiTheme="minorHAnsi" w:hAnsi="Courier New" w:cs="Courier New" w:hint="eastAsia"/>
          <w:szCs w:val="18"/>
        </w:rPr>
        <w:t>种不同的条件后缀，稍后介绍。</w:t>
      </w:r>
    </w:p>
    <w:p w:rsidR="00420AD5" w:rsidRDefault="00420AD5" w:rsidP="00420AD5">
      <w:pPr>
        <w:pStyle w:val="3"/>
      </w:pPr>
      <w:r>
        <w:rPr>
          <w:rFonts w:hint="eastAsia"/>
        </w:rPr>
        <w:t>4.1.3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汇编语言：统一</w:t>
      </w:r>
      <w:r w:rsidRPr="00E37517">
        <w:rPr>
          <w:rFonts w:hint="eastAsia"/>
        </w:rPr>
        <w:t>汇编语言</w:t>
      </w:r>
      <w:r>
        <w:rPr>
          <w:rFonts w:hint="eastAsia"/>
        </w:rPr>
        <w:t>书写语法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为了最有力地支持</w:t>
      </w:r>
      <w:r>
        <w:rPr>
          <w:rFonts w:asciiTheme="minorHAnsi" w:hAnsi="Courier New" w:cs="Courier New" w:hint="eastAsia"/>
          <w:szCs w:val="18"/>
        </w:rPr>
        <w:t>Thumb-2</w:t>
      </w:r>
      <w:r>
        <w:rPr>
          <w:rFonts w:asciiTheme="minorHAnsi" w:hAnsi="Courier New" w:cs="Courier New" w:hint="eastAsia"/>
          <w:szCs w:val="18"/>
        </w:rPr>
        <w:t>，也作为对汇编程序员的人文关怀，</w:t>
      </w:r>
      <w:r>
        <w:rPr>
          <w:rFonts w:asciiTheme="minorHAnsi" w:hAnsi="Courier New" w:cs="Courier New" w:hint="eastAsia"/>
          <w:szCs w:val="18"/>
        </w:rPr>
        <w:t>ARM</w:t>
      </w:r>
      <w:r>
        <w:rPr>
          <w:rFonts w:asciiTheme="minorHAnsi" w:hAnsi="Courier New" w:cs="Courier New" w:hint="eastAsia"/>
          <w:szCs w:val="18"/>
        </w:rPr>
        <w:t>汇编器引了一个“统一汇编语言（</w:t>
      </w:r>
      <w:r>
        <w:rPr>
          <w:rFonts w:asciiTheme="minorHAnsi" w:hAnsi="Courier New" w:cs="Courier New" w:hint="eastAsia"/>
          <w:szCs w:val="18"/>
        </w:rPr>
        <w:t>UAL</w:t>
      </w:r>
      <w:r>
        <w:rPr>
          <w:rFonts w:asciiTheme="minorHAnsi" w:hAnsi="Courier New" w:cs="Courier New" w:hint="eastAsia"/>
          <w:szCs w:val="18"/>
        </w:rPr>
        <w:t>）”语法机制。对于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位指令和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位指令均能实现的一些操作（常见于数据处理操作），有时虽然指令的实际操作数不同，或者</w:t>
      </w:r>
      <w:proofErr w:type="gramStart"/>
      <w:r>
        <w:rPr>
          <w:rFonts w:asciiTheme="minorHAnsi" w:hAnsi="Courier New" w:cs="Courier New" w:hint="eastAsia"/>
          <w:szCs w:val="18"/>
        </w:rPr>
        <w:t>对立即</w:t>
      </w:r>
      <w:proofErr w:type="gramEnd"/>
      <w:r>
        <w:rPr>
          <w:rFonts w:asciiTheme="minorHAnsi" w:hAnsi="Courier New" w:cs="Courier New" w:hint="eastAsia"/>
          <w:szCs w:val="18"/>
        </w:rPr>
        <w:t>数的长度有不同的限制，但是汇编器允许开发者统一使用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</w:t>
      </w:r>
      <w:r>
        <w:rPr>
          <w:rFonts w:asciiTheme="minorHAnsi" w:hAnsi="Courier New" w:cs="Courier New" w:hint="eastAsia"/>
          <w:szCs w:val="18"/>
        </w:rPr>
        <w:t>Thumb-2</w:t>
      </w:r>
      <w:r>
        <w:rPr>
          <w:rFonts w:asciiTheme="minorHAnsi" w:hAnsi="Courier New" w:cs="Courier New" w:hint="eastAsia"/>
          <w:szCs w:val="18"/>
        </w:rPr>
        <w:t>指令的语法格式书写（很多</w:t>
      </w:r>
      <w:r>
        <w:rPr>
          <w:rFonts w:asciiTheme="minorHAnsi" w:hAnsi="Courier New" w:cs="Courier New" w:hint="eastAsia"/>
          <w:szCs w:val="18"/>
        </w:rPr>
        <w:t>Thumb-2</w:t>
      </w:r>
      <w:r>
        <w:rPr>
          <w:rFonts w:asciiTheme="minorHAnsi" w:hAnsi="Courier New" w:cs="Courier New" w:hint="eastAsia"/>
          <w:szCs w:val="18"/>
        </w:rPr>
        <w:t>指令的用法也与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</w:t>
      </w:r>
      <w:r>
        <w:rPr>
          <w:rFonts w:asciiTheme="minorHAnsi" w:hAnsi="Courier New" w:cs="Courier New" w:hint="eastAsia"/>
          <w:szCs w:val="18"/>
        </w:rPr>
        <w:t>ARM</w:t>
      </w:r>
      <w:r>
        <w:rPr>
          <w:rFonts w:asciiTheme="minorHAnsi" w:hAnsi="Courier New" w:cs="Courier New" w:hint="eastAsia"/>
          <w:szCs w:val="18"/>
        </w:rPr>
        <w:t>指令相同），并且由汇编器来决定是使用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位指令，还是使用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位指令。以前，</w:t>
      </w:r>
      <w:r>
        <w:rPr>
          <w:rFonts w:asciiTheme="minorHAnsi" w:hAnsi="Courier New" w:cs="Courier New" w:hint="eastAsia"/>
          <w:szCs w:val="18"/>
        </w:rPr>
        <w:t>Thumb</w:t>
      </w:r>
      <w:r>
        <w:rPr>
          <w:rFonts w:asciiTheme="minorHAnsi" w:hAnsi="Courier New" w:cs="Courier New" w:hint="eastAsia"/>
          <w:szCs w:val="18"/>
        </w:rPr>
        <w:t>的语法和</w:t>
      </w:r>
      <w:r>
        <w:rPr>
          <w:rFonts w:asciiTheme="minorHAnsi" w:hAnsi="Courier New" w:cs="Courier New" w:hint="eastAsia"/>
          <w:szCs w:val="18"/>
        </w:rPr>
        <w:t>ARM</w:t>
      </w:r>
      <w:r>
        <w:rPr>
          <w:rFonts w:asciiTheme="minorHAnsi" w:hAnsi="Courier New" w:cs="Courier New" w:hint="eastAsia"/>
          <w:szCs w:val="18"/>
        </w:rPr>
        <w:t>的语法不</w:t>
      </w:r>
      <w:r>
        <w:rPr>
          <w:rFonts w:asciiTheme="minorHAnsi" w:hAnsi="Courier New" w:cs="Courier New" w:hint="eastAsia"/>
          <w:szCs w:val="18"/>
        </w:rPr>
        <w:lastRenderedPageBreak/>
        <w:t>同，在有了</w:t>
      </w:r>
      <w:r>
        <w:rPr>
          <w:rFonts w:asciiTheme="minorHAnsi" w:hAnsi="Courier New" w:cs="Courier New" w:hint="eastAsia"/>
          <w:szCs w:val="18"/>
        </w:rPr>
        <w:t>UAL</w:t>
      </w:r>
      <w:r>
        <w:rPr>
          <w:rFonts w:asciiTheme="minorHAnsi" w:hAnsi="Courier New" w:cs="Courier New" w:hint="eastAsia"/>
          <w:szCs w:val="18"/>
        </w:rPr>
        <w:t>之后，两者的书写格式就统一了。</w:t>
      </w:r>
    </w:p>
    <w:p w:rsidR="00420AD5" w:rsidRPr="00CD5777" w:rsidRDefault="00420AD5" w:rsidP="00420AD5">
      <w:pPr>
        <w:rPr>
          <w:rFonts w:ascii="Courier New" w:hAnsi="Courier New" w:cs="Courier New"/>
          <w:sz w:val="18"/>
          <w:szCs w:val="18"/>
        </w:rPr>
      </w:pPr>
      <w:r w:rsidRPr="00CD5777">
        <w:rPr>
          <w:rFonts w:ascii="Courier New" w:hAnsi="Courier New" w:cs="Courier New"/>
          <w:sz w:val="18"/>
          <w:szCs w:val="18"/>
        </w:rPr>
        <w:tab/>
        <w:t>ADD</w:t>
      </w:r>
      <w:r w:rsidRPr="00CD5777">
        <w:rPr>
          <w:rFonts w:ascii="Courier New" w:hAnsi="Courier New" w:cs="Courier New"/>
          <w:sz w:val="18"/>
          <w:szCs w:val="18"/>
        </w:rPr>
        <w:tab/>
      </w:r>
      <w:r w:rsidRPr="00CD5777">
        <w:rPr>
          <w:rFonts w:ascii="Courier New" w:hAnsi="Courier New" w:cs="Courier New"/>
          <w:sz w:val="18"/>
          <w:szCs w:val="18"/>
        </w:rPr>
        <w:tab/>
        <w:t>R0,</w:t>
      </w:r>
      <w:r w:rsidRPr="00CD5777">
        <w:rPr>
          <w:rFonts w:ascii="Courier New" w:hAnsi="Courier New" w:cs="Courier New"/>
          <w:sz w:val="18"/>
          <w:szCs w:val="18"/>
        </w:rPr>
        <w:tab/>
      </w:r>
      <w:r w:rsidRPr="00CD5777">
        <w:rPr>
          <w:rFonts w:ascii="Courier New" w:hAnsi="Courier New" w:cs="Courier New"/>
          <w:sz w:val="18"/>
          <w:szCs w:val="18"/>
        </w:rPr>
        <w:tab/>
        <w:t>R1</w:t>
      </w:r>
      <w:r w:rsidRPr="00CD5777">
        <w:rPr>
          <w:rFonts w:ascii="Courier New" w:hAnsi="Courier New" w:cs="Courier New"/>
          <w:sz w:val="18"/>
          <w:szCs w:val="18"/>
        </w:rPr>
        <w:tab/>
      </w:r>
      <w:r w:rsidRPr="00CD5777">
        <w:rPr>
          <w:rFonts w:ascii="Courier New" w:hAnsi="Courier New" w:cs="Courier New"/>
          <w:sz w:val="18"/>
          <w:szCs w:val="18"/>
        </w:rPr>
        <w:tab/>
      </w:r>
      <w:r w:rsidRPr="00CD5777">
        <w:rPr>
          <w:rFonts w:ascii="Courier New" w:hAnsi="Courier New" w:cs="Courier New"/>
          <w:sz w:val="18"/>
          <w:szCs w:val="18"/>
        </w:rPr>
        <w:tab/>
        <w:t xml:space="preserve">; </w:t>
      </w:r>
      <w:r w:rsidRPr="00CD5777">
        <w:rPr>
          <w:rFonts w:ascii="Courier New" w:hAnsi="Courier New" w:cs="Courier New"/>
          <w:sz w:val="18"/>
          <w:szCs w:val="18"/>
        </w:rPr>
        <w:t>使用传统的</w:t>
      </w:r>
      <w:r w:rsidRPr="00CD5777">
        <w:rPr>
          <w:rFonts w:ascii="Courier New" w:hAnsi="Courier New" w:cs="Courier New"/>
          <w:sz w:val="18"/>
          <w:szCs w:val="18"/>
        </w:rPr>
        <w:t>Thumb</w:t>
      </w:r>
      <w:r w:rsidRPr="00CD5777">
        <w:rPr>
          <w:rFonts w:ascii="Courier New" w:hAnsi="Courier New" w:cs="Courier New"/>
          <w:sz w:val="18"/>
          <w:szCs w:val="18"/>
        </w:rPr>
        <w:t>语法</w:t>
      </w:r>
    </w:p>
    <w:p w:rsidR="00420AD5" w:rsidRPr="00CD5777" w:rsidRDefault="00420AD5" w:rsidP="00420AD5">
      <w:pPr>
        <w:rPr>
          <w:rFonts w:ascii="Courier New" w:hAnsi="Courier New" w:cs="Courier New"/>
          <w:sz w:val="18"/>
          <w:szCs w:val="18"/>
        </w:rPr>
      </w:pPr>
      <w:r w:rsidRPr="00CD5777">
        <w:rPr>
          <w:rFonts w:ascii="Courier New" w:hAnsi="Courier New" w:cs="Courier New"/>
          <w:sz w:val="18"/>
          <w:szCs w:val="18"/>
        </w:rPr>
        <w:tab/>
        <w:t>ADD</w:t>
      </w:r>
      <w:r w:rsidRPr="00CD5777">
        <w:rPr>
          <w:rFonts w:ascii="Courier New" w:hAnsi="Courier New" w:cs="Courier New"/>
          <w:sz w:val="18"/>
          <w:szCs w:val="18"/>
        </w:rPr>
        <w:tab/>
      </w:r>
      <w:r w:rsidRPr="00CD5777">
        <w:rPr>
          <w:rFonts w:ascii="Courier New" w:hAnsi="Courier New" w:cs="Courier New"/>
          <w:sz w:val="18"/>
          <w:szCs w:val="18"/>
        </w:rPr>
        <w:tab/>
        <w:t>R0,</w:t>
      </w:r>
      <w:r w:rsidRPr="00CD5777">
        <w:rPr>
          <w:rFonts w:ascii="Courier New" w:hAnsi="Courier New" w:cs="Courier New"/>
          <w:sz w:val="18"/>
          <w:szCs w:val="18"/>
        </w:rPr>
        <w:tab/>
      </w:r>
      <w:r w:rsidRPr="00CD5777">
        <w:rPr>
          <w:rFonts w:ascii="Courier New" w:hAnsi="Courier New" w:cs="Courier New"/>
          <w:sz w:val="18"/>
          <w:szCs w:val="18"/>
        </w:rPr>
        <w:tab/>
        <w:t>R0,</w:t>
      </w:r>
      <w:r w:rsidRPr="00CD5777">
        <w:rPr>
          <w:rFonts w:ascii="Courier New" w:hAnsi="Courier New" w:cs="Courier New"/>
          <w:sz w:val="18"/>
          <w:szCs w:val="18"/>
        </w:rPr>
        <w:tab/>
      </w:r>
      <w:r w:rsidRPr="00CD5777">
        <w:rPr>
          <w:rFonts w:ascii="Courier New" w:hAnsi="Courier New" w:cs="Courier New"/>
          <w:sz w:val="18"/>
          <w:szCs w:val="18"/>
        </w:rPr>
        <w:tab/>
        <w:t>R1</w:t>
      </w:r>
      <w:r w:rsidRPr="00CD5777">
        <w:rPr>
          <w:rFonts w:ascii="Courier New" w:hAnsi="Courier New" w:cs="Courier New"/>
          <w:sz w:val="18"/>
          <w:szCs w:val="18"/>
        </w:rPr>
        <w:tab/>
        <w:t xml:space="preserve">; </w:t>
      </w:r>
      <w:r>
        <w:rPr>
          <w:rFonts w:ascii="Courier New" w:hAnsi="Courier New" w:cs="Courier New" w:hint="eastAsia"/>
          <w:sz w:val="18"/>
          <w:szCs w:val="18"/>
        </w:rPr>
        <w:t>引入</w:t>
      </w:r>
      <w:r w:rsidRPr="00CD5777">
        <w:rPr>
          <w:rFonts w:ascii="Courier New" w:hAnsi="Courier New" w:cs="Courier New"/>
          <w:sz w:val="18"/>
          <w:szCs w:val="18"/>
        </w:rPr>
        <w:t>UAL</w:t>
      </w:r>
      <w:r>
        <w:rPr>
          <w:rFonts w:ascii="Courier New" w:hAnsi="Courier New" w:cs="Courier New" w:hint="eastAsia"/>
          <w:sz w:val="18"/>
          <w:szCs w:val="18"/>
        </w:rPr>
        <w:t>后允许的</w:t>
      </w:r>
      <w:r>
        <w:rPr>
          <w:rFonts w:ascii="Courier New" w:hAnsi="Courier New" w:cs="Courier New"/>
          <w:sz w:val="18"/>
          <w:szCs w:val="18"/>
        </w:rPr>
        <w:t>等</w:t>
      </w:r>
      <w:r>
        <w:rPr>
          <w:rFonts w:ascii="Courier New" w:hAnsi="Courier New" w:cs="Courier New" w:hint="eastAsia"/>
          <w:sz w:val="18"/>
          <w:szCs w:val="18"/>
        </w:rPr>
        <w:t>效</w:t>
      </w:r>
      <w:r>
        <w:rPr>
          <w:rFonts w:ascii="Courier New" w:hAnsi="Courier New" w:cs="Courier New"/>
          <w:sz w:val="18"/>
          <w:szCs w:val="18"/>
        </w:rPr>
        <w:t>写</w:t>
      </w:r>
      <w:r w:rsidRPr="00CD5777">
        <w:rPr>
          <w:rFonts w:ascii="Courier New" w:hAnsi="Courier New" w:cs="Courier New"/>
          <w:sz w:val="18"/>
          <w:szCs w:val="18"/>
        </w:rPr>
        <w:t>法（</w:t>
      </w:r>
      <w:r w:rsidRPr="00CD5777">
        <w:rPr>
          <w:rFonts w:ascii="Courier New" w:hAnsi="Courier New" w:cs="Courier New"/>
          <w:sz w:val="18"/>
          <w:szCs w:val="18"/>
        </w:rPr>
        <w:t>R0=R0+R1</w:t>
      </w:r>
      <w:r w:rsidRPr="00CD5777">
        <w:rPr>
          <w:rFonts w:ascii="Courier New" w:hAnsi="Courier New" w:cs="Courier New"/>
          <w:sz w:val="18"/>
          <w:szCs w:val="18"/>
        </w:rPr>
        <w:t>）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虽然引入了</w:t>
      </w:r>
      <w:r>
        <w:rPr>
          <w:rFonts w:asciiTheme="minorHAnsi" w:hAnsi="Courier New" w:cs="Courier New" w:hint="eastAsia"/>
          <w:szCs w:val="18"/>
        </w:rPr>
        <w:t>UAL</w:t>
      </w:r>
      <w:r>
        <w:rPr>
          <w:rFonts w:asciiTheme="minorHAnsi" w:hAnsi="Courier New" w:cs="Courier New" w:hint="eastAsia"/>
          <w:szCs w:val="18"/>
        </w:rPr>
        <w:t>，但是仍然允许使用传统的</w:t>
      </w:r>
      <w:r>
        <w:rPr>
          <w:rFonts w:asciiTheme="minorHAnsi" w:hAnsi="Courier New" w:cs="Courier New" w:hint="eastAsia"/>
          <w:szCs w:val="18"/>
        </w:rPr>
        <w:t>Thumb</w:t>
      </w:r>
      <w:r>
        <w:rPr>
          <w:rFonts w:asciiTheme="minorHAnsi" w:hAnsi="Courier New" w:cs="Courier New" w:hint="eastAsia"/>
          <w:szCs w:val="18"/>
        </w:rPr>
        <w:t>语法。不过有一项必须注意：如果使用传统的</w:t>
      </w:r>
      <w:r>
        <w:rPr>
          <w:rFonts w:asciiTheme="minorHAnsi" w:hAnsi="Courier New" w:cs="Courier New" w:hint="eastAsia"/>
          <w:szCs w:val="18"/>
        </w:rPr>
        <w:t>Thumb</w:t>
      </w:r>
      <w:r>
        <w:rPr>
          <w:rFonts w:asciiTheme="minorHAnsi" w:hAnsi="Courier New" w:cs="Courier New" w:hint="eastAsia"/>
          <w:szCs w:val="18"/>
        </w:rPr>
        <w:t>语法，有些指令会默认地更新</w:t>
      </w:r>
      <w:r>
        <w:rPr>
          <w:rFonts w:asciiTheme="minorHAnsi" w:hAnsi="Courier New" w:cs="Courier New" w:hint="eastAsia"/>
          <w:szCs w:val="18"/>
        </w:rPr>
        <w:t>APSR</w:t>
      </w:r>
      <w:r>
        <w:rPr>
          <w:rFonts w:asciiTheme="minorHAnsi" w:hAnsi="Courier New" w:cs="Courier New" w:hint="eastAsia"/>
          <w:szCs w:val="18"/>
        </w:rPr>
        <w:t>，即使你没有加上</w:t>
      </w:r>
      <w:r>
        <w:rPr>
          <w:rFonts w:asciiTheme="minorHAnsi" w:hAnsi="Courier New" w:cs="Courier New" w:hint="eastAsia"/>
          <w:szCs w:val="18"/>
        </w:rPr>
        <w:t>S</w:t>
      </w:r>
      <w:r>
        <w:rPr>
          <w:rFonts w:asciiTheme="minorHAnsi" w:hAnsi="Courier New" w:cs="Courier New" w:hint="eastAsia"/>
          <w:szCs w:val="18"/>
        </w:rPr>
        <w:t>后缀。如果使用</w:t>
      </w:r>
      <w:r>
        <w:rPr>
          <w:rFonts w:asciiTheme="minorHAnsi" w:hAnsi="Courier New" w:cs="Courier New" w:hint="eastAsia"/>
          <w:szCs w:val="18"/>
        </w:rPr>
        <w:t>UAL</w:t>
      </w:r>
      <w:r>
        <w:rPr>
          <w:rFonts w:asciiTheme="minorHAnsi" w:hAnsi="Courier New" w:cs="Courier New" w:hint="eastAsia"/>
          <w:szCs w:val="18"/>
        </w:rPr>
        <w:t>语法，则必须指定</w:t>
      </w:r>
      <w:r>
        <w:rPr>
          <w:rFonts w:asciiTheme="minorHAnsi" w:hAnsi="Courier New" w:cs="Courier New" w:hint="eastAsia"/>
          <w:szCs w:val="18"/>
        </w:rPr>
        <w:t>S</w:t>
      </w:r>
      <w:r>
        <w:rPr>
          <w:rFonts w:asciiTheme="minorHAnsi" w:hAnsi="Courier New" w:cs="Courier New" w:hint="eastAsia"/>
          <w:szCs w:val="18"/>
        </w:rPr>
        <w:t>后缀才会更新。例如：</w:t>
      </w:r>
    </w:p>
    <w:p w:rsidR="00420AD5" w:rsidRPr="00C706A6" w:rsidRDefault="00420AD5" w:rsidP="00420AD5">
      <w:pPr>
        <w:rPr>
          <w:rFonts w:ascii="Courier New" w:hAnsi="Courier New" w:cs="Courier New"/>
          <w:sz w:val="18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 w:rsidRPr="00C706A6">
        <w:rPr>
          <w:rFonts w:ascii="Courier New" w:hAnsi="Courier New" w:cs="Courier New" w:hint="eastAsia"/>
          <w:sz w:val="18"/>
          <w:szCs w:val="18"/>
        </w:rPr>
        <w:t>AND</w:t>
      </w:r>
      <w:r w:rsidRPr="00C706A6">
        <w:rPr>
          <w:rFonts w:ascii="Courier New" w:hAnsi="Courier New" w:cs="Courier New" w:hint="eastAsia"/>
          <w:sz w:val="18"/>
          <w:szCs w:val="18"/>
        </w:rPr>
        <w:tab/>
      </w:r>
      <w:r w:rsidRPr="00C706A6">
        <w:rPr>
          <w:rFonts w:ascii="Courier New" w:hAnsi="Courier New" w:cs="Courier New" w:hint="eastAsia"/>
          <w:sz w:val="18"/>
          <w:szCs w:val="18"/>
        </w:rPr>
        <w:tab/>
        <w:t>R0,</w:t>
      </w:r>
      <w:r w:rsidRPr="00C706A6">
        <w:rPr>
          <w:rFonts w:ascii="Courier New" w:hAnsi="Courier New" w:cs="Courier New" w:hint="eastAsia"/>
          <w:sz w:val="18"/>
          <w:szCs w:val="18"/>
        </w:rPr>
        <w:tab/>
      </w:r>
      <w:r w:rsidRPr="00C706A6">
        <w:rPr>
          <w:rFonts w:ascii="Courier New" w:hAnsi="Courier New" w:cs="Courier New" w:hint="eastAsia"/>
          <w:sz w:val="18"/>
          <w:szCs w:val="18"/>
        </w:rPr>
        <w:tab/>
        <w:t>R1</w:t>
      </w:r>
      <w:r w:rsidRPr="00C706A6">
        <w:rPr>
          <w:rFonts w:ascii="Courier New" w:hAnsi="Courier New" w:cs="Courier New" w:hint="eastAsia"/>
          <w:sz w:val="18"/>
          <w:szCs w:val="18"/>
        </w:rPr>
        <w:tab/>
      </w:r>
      <w:r w:rsidRPr="00C706A6">
        <w:rPr>
          <w:rFonts w:ascii="Courier New" w:hAnsi="Courier New" w:cs="Courier New" w:hint="eastAsia"/>
          <w:sz w:val="18"/>
          <w:szCs w:val="18"/>
        </w:rPr>
        <w:tab/>
      </w:r>
      <w:r w:rsidRPr="00C706A6">
        <w:rPr>
          <w:rFonts w:ascii="Courier New" w:hAnsi="Courier New" w:cs="Courier New" w:hint="eastAsia"/>
          <w:sz w:val="18"/>
          <w:szCs w:val="18"/>
        </w:rPr>
        <w:tab/>
        <w:t>;</w:t>
      </w:r>
      <w:r w:rsidRPr="00C706A6">
        <w:rPr>
          <w:rFonts w:ascii="Courier New" w:hAnsi="Courier New" w:cs="Courier New" w:hint="eastAsia"/>
          <w:sz w:val="18"/>
          <w:szCs w:val="18"/>
        </w:rPr>
        <w:t>传统的</w:t>
      </w:r>
      <w:r w:rsidRPr="00C706A6">
        <w:rPr>
          <w:rFonts w:ascii="Courier New" w:hAnsi="Courier New" w:cs="Courier New" w:hint="eastAsia"/>
          <w:sz w:val="18"/>
          <w:szCs w:val="18"/>
        </w:rPr>
        <w:t>Thumb</w:t>
      </w:r>
      <w:r w:rsidRPr="00C706A6">
        <w:rPr>
          <w:rFonts w:ascii="Courier New" w:hAnsi="Courier New" w:cs="Courier New" w:hint="eastAsia"/>
          <w:sz w:val="18"/>
          <w:szCs w:val="18"/>
        </w:rPr>
        <w:t>语法</w:t>
      </w:r>
    </w:p>
    <w:p w:rsidR="00420AD5" w:rsidRPr="00C706A6" w:rsidRDefault="00420AD5" w:rsidP="00420AD5">
      <w:pPr>
        <w:rPr>
          <w:rFonts w:ascii="Courier New" w:hAnsi="Courier New" w:cs="Courier New"/>
          <w:sz w:val="18"/>
          <w:szCs w:val="18"/>
        </w:rPr>
      </w:pPr>
      <w:r w:rsidRPr="00C706A6">
        <w:rPr>
          <w:rFonts w:ascii="Courier New" w:hAnsi="Courier New" w:cs="Courier New" w:hint="eastAsia"/>
          <w:sz w:val="18"/>
          <w:szCs w:val="18"/>
        </w:rPr>
        <w:tab/>
        <w:t>ANDS</w:t>
      </w:r>
      <w:r w:rsidRPr="00C706A6">
        <w:rPr>
          <w:rFonts w:ascii="Courier New" w:hAnsi="Courier New" w:cs="Courier New" w:hint="eastAsia"/>
          <w:sz w:val="18"/>
          <w:szCs w:val="18"/>
        </w:rPr>
        <w:tab/>
        <w:t>R0,</w:t>
      </w:r>
      <w:r w:rsidRPr="00C706A6">
        <w:rPr>
          <w:rFonts w:ascii="Courier New" w:hAnsi="Courier New" w:cs="Courier New" w:hint="eastAsia"/>
          <w:sz w:val="18"/>
          <w:szCs w:val="18"/>
        </w:rPr>
        <w:tab/>
      </w:r>
      <w:r w:rsidRPr="00C706A6">
        <w:rPr>
          <w:rFonts w:ascii="Courier New" w:hAnsi="Courier New" w:cs="Courier New" w:hint="eastAsia"/>
          <w:sz w:val="18"/>
          <w:szCs w:val="18"/>
        </w:rPr>
        <w:tab/>
        <w:t>R0,</w:t>
      </w:r>
      <w:r w:rsidRPr="00C706A6">
        <w:rPr>
          <w:rFonts w:ascii="Courier New" w:hAnsi="Courier New" w:cs="Courier New" w:hint="eastAsia"/>
          <w:sz w:val="18"/>
          <w:szCs w:val="18"/>
        </w:rPr>
        <w:tab/>
      </w:r>
      <w:r w:rsidRPr="00C706A6">
        <w:rPr>
          <w:rFonts w:ascii="Courier New" w:hAnsi="Courier New" w:cs="Courier New" w:hint="eastAsia"/>
          <w:sz w:val="18"/>
          <w:szCs w:val="18"/>
        </w:rPr>
        <w:tab/>
        <w:t>R1</w:t>
      </w:r>
      <w:r w:rsidRPr="00C706A6">
        <w:rPr>
          <w:rFonts w:ascii="Courier New" w:hAnsi="Courier New" w:cs="Courier New" w:hint="eastAsia"/>
          <w:sz w:val="18"/>
          <w:szCs w:val="18"/>
        </w:rPr>
        <w:tab/>
        <w:t>;</w:t>
      </w:r>
      <w:r w:rsidRPr="00C706A6">
        <w:rPr>
          <w:rFonts w:ascii="Courier New" w:hAnsi="Courier New" w:cs="Courier New" w:hint="eastAsia"/>
          <w:sz w:val="18"/>
          <w:szCs w:val="18"/>
        </w:rPr>
        <w:t>等值的</w:t>
      </w:r>
      <w:r w:rsidRPr="00C706A6">
        <w:rPr>
          <w:rFonts w:ascii="Courier New" w:hAnsi="Courier New" w:cs="Courier New" w:hint="eastAsia"/>
          <w:sz w:val="18"/>
          <w:szCs w:val="18"/>
        </w:rPr>
        <w:t>UAL</w:t>
      </w:r>
      <w:r w:rsidRPr="00C706A6">
        <w:rPr>
          <w:rFonts w:ascii="Courier New" w:hAnsi="Courier New" w:cs="Courier New" w:hint="eastAsia"/>
          <w:sz w:val="18"/>
          <w:szCs w:val="18"/>
        </w:rPr>
        <w:t>语法（必须有</w:t>
      </w:r>
      <w:r w:rsidRPr="00C706A6">
        <w:rPr>
          <w:rFonts w:ascii="Courier New" w:hAnsi="Courier New" w:cs="Courier New" w:hint="eastAsia"/>
          <w:sz w:val="18"/>
          <w:szCs w:val="18"/>
        </w:rPr>
        <w:t>S</w:t>
      </w:r>
      <w:r w:rsidRPr="00C706A6">
        <w:rPr>
          <w:rFonts w:ascii="Courier New" w:hAnsi="Courier New" w:cs="Courier New" w:hint="eastAsia"/>
          <w:sz w:val="18"/>
          <w:szCs w:val="18"/>
        </w:rPr>
        <w:t>后缀）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在</w:t>
      </w:r>
      <w:r>
        <w:rPr>
          <w:rFonts w:asciiTheme="minorHAnsi" w:hAnsi="Courier New" w:cs="Courier New" w:hint="eastAsia"/>
          <w:szCs w:val="18"/>
        </w:rPr>
        <w:t>Thumb-2</w:t>
      </w:r>
      <w:r>
        <w:rPr>
          <w:rFonts w:asciiTheme="minorHAnsi" w:hAnsi="Courier New" w:cs="Courier New" w:hint="eastAsia"/>
          <w:szCs w:val="18"/>
        </w:rPr>
        <w:t>指令集中，有些操作既可以由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位指令完成，也可以由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位指令完成。例如，</w:t>
      </w:r>
      <w:r>
        <w:rPr>
          <w:rFonts w:asciiTheme="minorHAnsi" w:hAnsi="Courier New" w:cs="Courier New" w:hint="eastAsia"/>
          <w:szCs w:val="18"/>
        </w:rPr>
        <w:t>R0=R0+1</w:t>
      </w:r>
      <w:r>
        <w:rPr>
          <w:rFonts w:asciiTheme="minorHAnsi" w:hAnsi="Courier New" w:cs="Courier New" w:hint="eastAsia"/>
          <w:szCs w:val="18"/>
        </w:rPr>
        <w:t>这样的操作，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位的与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位的指令都提供了助记符为“</w:t>
      </w:r>
      <w:r>
        <w:rPr>
          <w:rFonts w:asciiTheme="minorHAnsi" w:hAnsi="Courier New" w:cs="Courier New" w:hint="eastAsia"/>
          <w:szCs w:val="18"/>
        </w:rPr>
        <w:t>ADD</w:t>
      </w:r>
      <w:r>
        <w:rPr>
          <w:rFonts w:asciiTheme="minorHAnsi" w:hAnsi="Courier New" w:cs="Courier New" w:hint="eastAsia"/>
          <w:szCs w:val="18"/>
        </w:rPr>
        <w:t>”的指令。在</w:t>
      </w:r>
      <w:r>
        <w:rPr>
          <w:rFonts w:asciiTheme="minorHAnsi" w:hAnsi="Courier New" w:cs="Courier New" w:hint="eastAsia"/>
          <w:szCs w:val="18"/>
        </w:rPr>
        <w:t>UAL</w:t>
      </w:r>
      <w:r>
        <w:rPr>
          <w:rFonts w:asciiTheme="minorHAnsi" w:hAnsi="Courier New" w:cs="Courier New" w:hint="eastAsia"/>
          <w:szCs w:val="18"/>
        </w:rPr>
        <w:t>下，汇编器能主动决定用哪个，也可以手工指定是用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位的还是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位的：</w:t>
      </w:r>
    </w:p>
    <w:p w:rsidR="00420AD5" w:rsidRPr="00C706A6" w:rsidRDefault="00420AD5" w:rsidP="00420AD5">
      <w:pPr>
        <w:rPr>
          <w:rFonts w:ascii="Courier New" w:hAnsi="Courier New" w:cs="Courier New"/>
          <w:sz w:val="18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 w:rsidRPr="00C706A6">
        <w:rPr>
          <w:rFonts w:ascii="Courier New" w:hAnsi="Courier New" w:cs="Courier New" w:hint="eastAsia"/>
          <w:sz w:val="18"/>
          <w:szCs w:val="18"/>
        </w:rPr>
        <w:t>ADDS</w:t>
      </w:r>
      <w:r w:rsidRPr="00C706A6">
        <w:rPr>
          <w:rFonts w:ascii="Courier New" w:hAnsi="Courier New" w:cs="Courier New" w:hint="eastAsia"/>
          <w:sz w:val="18"/>
          <w:szCs w:val="18"/>
        </w:rPr>
        <w:tab/>
        <w:t>R0,</w:t>
      </w:r>
      <w:r w:rsidRPr="00C706A6">
        <w:rPr>
          <w:rFonts w:ascii="Courier New" w:hAnsi="Courier New" w:cs="Courier New" w:hint="eastAsia"/>
          <w:sz w:val="18"/>
          <w:szCs w:val="18"/>
        </w:rPr>
        <w:tab/>
      </w:r>
      <w:r w:rsidRPr="00C706A6">
        <w:rPr>
          <w:rFonts w:ascii="Courier New" w:hAnsi="Courier New" w:cs="Courier New" w:hint="eastAsia"/>
          <w:sz w:val="18"/>
          <w:szCs w:val="18"/>
        </w:rPr>
        <w:tab/>
        <w:t>#1</w:t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;</w:t>
      </w:r>
      <w:r>
        <w:rPr>
          <w:rFonts w:ascii="Courier New" w:hAnsi="Courier New" w:cs="Courier New" w:hint="eastAsia"/>
          <w:sz w:val="18"/>
          <w:szCs w:val="18"/>
        </w:rPr>
        <w:t>汇编器将为了节省空间而使用</w:t>
      </w:r>
      <w:r>
        <w:rPr>
          <w:rFonts w:ascii="Courier New" w:hAnsi="Courier New" w:cs="Courier New" w:hint="eastAsia"/>
          <w:sz w:val="18"/>
          <w:szCs w:val="18"/>
        </w:rPr>
        <w:t>16</w:t>
      </w:r>
      <w:r>
        <w:rPr>
          <w:rFonts w:ascii="Courier New" w:hAnsi="Courier New" w:cs="Courier New" w:hint="eastAsia"/>
          <w:sz w:val="18"/>
          <w:szCs w:val="18"/>
        </w:rPr>
        <w:t>位指令</w:t>
      </w:r>
    </w:p>
    <w:p w:rsidR="00420AD5" w:rsidRPr="00C706A6" w:rsidRDefault="00420AD5" w:rsidP="00420AD5">
      <w:pPr>
        <w:rPr>
          <w:rFonts w:ascii="Courier New" w:hAnsi="Courier New" w:cs="Courier New"/>
          <w:sz w:val="18"/>
          <w:szCs w:val="18"/>
        </w:rPr>
      </w:pPr>
      <w:r w:rsidRPr="00C706A6">
        <w:rPr>
          <w:rFonts w:ascii="Courier New" w:hAnsi="Courier New" w:cs="Courier New" w:hint="eastAsia"/>
          <w:sz w:val="18"/>
          <w:szCs w:val="18"/>
        </w:rPr>
        <w:tab/>
        <w:t>ADDS.N</w:t>
      </w:r>
      <w:r w:rsidRPr="00C706A6">
        <w:rPr>
          <w:rFonts w:ascii="Courier New" w:hAnsi="Courier New" w:cs="Courier New" w:hint="eastAsia"/>
          <w:sz w:val="18"/>
          <w:szCs w:val="18"/>
        </w:rPr>
        <w:tab/>
        <w:t>R0,</w:t>
      </w:r>
      <w:r w:rsidRPr="00C706A6">
        <w:rPr>
          <w:rFonts w:ascii="Courier New" w:hAnsi="Courier New" w:cs="Courier New" w:hint="eastAsia"/>
          <w:sz w:val="18"/>
          <w:szCs w:val="18"/>
        </w:rPr>
        <w:tab/>
      </w:r>
      <w:r w:rsidRPr="00C706A6">
        <w:rPr>
          <w:rFonts w:ascii="Courier New" w:hAnsi="Courier New" w:cs="Courier New" w:hint="eastAsia"/>
          <w:sz w:val="18"/>
          <w:szCs w:val="18"/>
        </w:rPr>
        <w:tab/>
        <w:t>#1</w:t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;</w:t>
      </w:r>
      <w:r>
        <w:rPr>
          <w:rFonts w:ascii="Courier New" w:hAnsi="Courier New" w:cs="Courier New" w:hint="eastAsia"/>
          <w:sz w:val="18"/>
          <w:szCs w:val="18"/>
        </w:rPr>
        <w:t>指定使用</w:t>
      </w:r>
      <w:r>
        <w:rPr>
          <w:rFonts w:ascii="Courier New" w:hAnsi="Courier New" w:cs="Courier New" w:hint="eastAsia"/>
          <w:sz w:val="18"/>
          <w:szCs w:val="18"/>
        </w:rPr>
        <w:t>16</w:t>
      </w:r>
      <w:r>
        <w:rPr>
          <w:rFonts w:ascii="Courier New" w:hAnsi="Courier New" w:cs="Courier New" w:hint="eastAsia"/>
          <w:sz w:val="18"/>
          <w:szCs w:val="18"/>
        </w:rPr>
        <w:t>位指令（</w:t>
      </w:r>
      <w:r>
        <w:rPr>
          <w:rFonts w:ascii="Courier New" w:hAnsi="Courier New" w:cs="Courier New" w:hint="eastAsia"/>
          <w:sz w:val="18"/>
          <w:szCs w:val="18"/>
        </w:rPr>
        <w:t>N</w:t>
      </w:r>
      <w:r>
        <w:rPr>
          <w:rFonts w:ascii="Courier New" w:hAnsi="Courier New" w:cs="Courier New" w:hint="eastAsia"/>
          <w:sz w:val="18"/>
          <w:szCs w:val="18"/>
        </w:rPr>
        <w:t>＝</w:t>
      </w:r>
      <w:r>
        <w:rPr>
          <w:rFonts w:ascii="Courier New" w:hAnsi="Courier New" w:cs="Courier New" w:hint="eastAsia"/>
          <w:sz w:val="18"/>
          <w:szCs w:val="18"/>
        </w:rPr>
        <w:t>Narrow</w:t>
      </w:r>
      <w:r>
        <w:rPr>
          <w:rFonts w:ascii="Courier New" w:hAnsi="Courier New" w:cs="Courier New" w:hint="eastAsia"/>
          <w:sz w:val="18"/>
          <w:szCs w:val="18"/>
        </w:rPr>
        <w:t>）</w:t>
      </w:r>
    </w:p>
    <w:p w:rsidR="00420AD5" w:rsidRDefault="00420AD5" w:rsidP="00420AD5">
      <w:pPr>
        <w:rPr>
          <w:rFonts w:ascii="Courier New" w:hAnsi="Courier New" w:cs="Courier New"/>
          <w:sz w:val="18"/>
          <w:szCs w:val="18"/>
        </w:rPr>
      </w:pPr>
      <w:r w:rsidRPr="00C706A6">
        <w:rPr>
          <w:rFonts w:ascii="Courier New" w:hAnsi="Courier New" w:cs="Courier New" w:hint="eastAsia"/>
          <w:sz w:val="18"/>
          <w:szCs w:val="18"/>
        </w:rPr>
        <w:tab/>
        <w:t>ADDS.W</w:t>
      </w:r>
      <w:r w:rsidRPr="00C706A6">
        <w:rPr>
          <w:rFonts w:ascii="Courier New" w:hAnsi="Courier New" w:cs="Courier New" w:hint="eastAsia"/>
          <w:sz w:val="18"/>
          <w:szCs w:val="18"/>
        </w:rPr>
        <w:tab/>
        <w:t>R0,</w:t>
      </w:r>
      <w:r w:rsidRPr="00C706A6">
        <w:rPr>
          <w:rFonts w:ascii="Courier New" w:hAnsi="Courier New" w:cs="Courier New" w:hint="eastAsia"/>
          <w:sz w:val="18"/>
          <w:szCs w:val="18"/>
        </w:rPr>
        <w:tab/>
      </w:r>
      <w:r w:rsidRPr="00C706A6">
        <w:rPr>
          <w:rFonts w:ascii="Courier New" w:hAnsi="Courier New" w:cs="Courier New" w:hint="eastAsia"/>
          <w:sz w:val="18"/>
          <w:szCs w:val="18"/>
        </w:rPr>
        <w:tab/>
        <w:t>#1</w:t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;</w:t>
      </w:r>
      <w:r>
        <w:rPr>
          <w:rFonts w:ascii="Courier New" w:hAnsi="Courier New" w:cs="Courier New" w:hint="eastAsia"/>
          <w:sz w:val="18"/>
          <w:szCs w:val="18"/>
        </w:rPr>
        <w:t>指定使用</w:t>
      </w:r>
      <w:r>
        <w:rPr>
          <w:rFonts w:ascii="Courier New" w:hAnsi="Courier New" w:cs="Courier New" w:hint="eastAsia"/>
          <w:sz w:val="18"/>
          <w:szCs w:val="18"/>
        </w:rPr>
        <w:t>32</w:t>
      </w:r>
      <w:r>
        <w:rPr>
          <w:rFonts w:ascii="Courier New" w:hAnsi="Courier New" w:cs="Courier New" w:hint="eastAsia"/>
          <w:sz w:val="18"/>
          <w:szCs w:val="18"/>
        </w:rPr>
        <w:t>位指令（</w:t>
      </w:r>
      <w:r>
        <w:rPr>
          <w:rFonts w:ascii="Courier New" w:hAnsi="Courier New" w:cs="Courier New" w:hint="eastAsia"/>
          <w:sz w:val="18"/>
          <w:szCs w:val="18"/>
        </w:rPr>
        <w:t>W=Wide</w:t>
      </w:r>
      <w:r>
        <w:rPr>
          <w:rFonts w:ascii="Courier New" w:hAnsi="Courier New" w:cs="Courier New" w:hint="eastAsia"/>
          <w:sz w:val="18"/>
          <w:szCs w:val="18"/>
        </w:rPr>
        <w:t>）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.W(Wide)</w:t>
      </w:r>
      <w:r>
        <w:rPr>
          <w:rFonts w:asciiTheme="minorHAnsi" w:hAnsi="Courier New" w:cs="Courier New" w:hint="eastAsia"/>
          <w:szCs w:val="18"/>
        </w:rPr>
        <w:t>后缀指定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位指令。如果没有给出后缀，汇编器会先试着用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位指令以给代码瘦身，如果不行再使用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位指令。因此，使用“</w:t>
      </w:r>
      <w:r>
        <w:rPr>
          <w:rFonts w:asciiTheme="minorHAnsi" w:hAnsi="Courier New" w:cs="Courier New" w:hint="eastAsia"/>
          <w:szCs w:val="18"/>
        </w:rPr>
        <w:t>.N</w:t>
      </w:r>
      <w:r>
        <w:rPr>
          <w:rFonts w:asciiTheme="minorHAnsi" w:hAnsi="Courier New" w:cs="Courier New" w:hint="eastAsia"/>
          <w:szCs w:val="18"/>
        </w:rPr>
        <w:t>”其实是多此一举，不过汇编器可能仍然允许这样的语法。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再次重申，这是</w:t>
      </w:r>
      <w:r>
        <w:rPr>
          <w:rFonts w:asciiTheme="minorHAnsi" w:hAnsi="Courier New" w:cs="Courier New" w:hint="eastAsia"/>
          <w:szCs w:val="18"/>
        </w:rPr>
        <w:t>ARM</w:t>
      </w:r>
      <w:r>
        <w:rPr>
          <w:rFonts w:asciiTheme="minorHAnsi" w:hAnsi="Courier New" w:cs="Courier New" w:hint="eastAsia"/>
          <w:szCs w:val="18"/>
        </w:rPr>
        <w:t>公司汇编器的语法，其它汇编器的可能略有区别，但如果没有给出后缀，汇编器就总是会尽量选择更短的指令。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其实在绝大多数情况下，应用程序是用</w:t>
      </w:r>
      <w:r>
        <w:rPr>
          <w:rFonts w:asciiTheme="minorHAnsi" w:hAnsi="Courier New" w:cs="Courier New" w:hint="eastAsia"/>
          <w:szCs w:val="18"/>
        </w:rPr>
        <w:t>C</w:t>
      </w:r>
      <w:r>
        <w:rPr>
          <w:rFonts w:asciiTheme="minorHAnsi" w:hAnsi="Courier New" w:cs="Courier New" w:hint="eastAsia"/>
          <w:szCs w:val="18"/>
        </w:rPr>
        <w:t>写的，</w:t>
      </w:r>
      <w:r>
        <w:rPr>
          <w:rFonts w:asciiTheme="minorHAnsi" w:hAnsi="Courier New" w:cs="Courier New" w:hint="eastAsia"/>
          <w:szCs w:val="18"/>
        </w:rPr>
        <w:t>C</w:t>
      </w:r>
      <w:r>
        <w:rPr>
          <w:rFonts w:asciiTheme="minorHAnsi" w:hAnsi="Courier New" w:cs="Courier New" w:hint="eastAsia"/>
          <w:szCs w:val="18"/>
        </w:rPr>
        <w:t>编译器也会尽可能地使用短指令。然而，</w:t>
      </w:r>
      <w:proofErr w:type="gramStart"/>
      <w:r>
        <w:rPr>
          <w:rFonts w:asciiTheme="minorHAnsi" w:hAnsi="Courier New" w:cs="Courier New" w:hint="eastAsia"/>
          <w:szCs w:val="18"/>
        </w:rPr>
        <w:t>当立即</w:t>
      </w:r>
      <w:proofErr w:type="gramEnd"/>
      <w:r>
        <w:rPr>
          <w:rFonts w:asciiTheme="minorHAnsi" w:hAnsi="Courier New" w:cs="Courier New" w:hint="eastAsia"/>
          <w:szCs w:val="18"/>
        </w:rPr>
        <w:t>数超出一定范围时，或者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位指令能更好地适合某个操作，将使用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位指令。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</w:t>
      </w:r>
      <w:r>
        <w:rPr>
          <w:rFonts w:asciiTheme="minorHAnsi" w:hAnsi="Courier New" w:cs="Courier New" w:hint="eastAsia"/>
          <w:szCs w:val="18"/>
        </w:rPr>
        <w:t>Thumb-2</w:t>
      </w:r>
      <w:r>
        <w:rPr>
          <w:rFonts w:asciiTheme="minorHAnsi" w:hAnsi="Courier New" w:cs="Courier New" w:hint="eastAsia"/>
          <w:szCs w:val="18"/>
        </w:rPr>
        <w:t>指令也可以按半字对齐（以前</w:t>
      </w:r>
      <w:r>
        <w:rPr>
          <w:rFonts w:asciiTheme="minorHAnsi" w:hAnsi="Courier New" w:cs="Courier New" w:hint="eastAsia"/>
          <w:szCs w:val="18"/>
        </w:rPr>
        <w:t>ARM 32</w:t>
      </w:r>
      <w:r>
        <w:rPr>
          <w:rFonts w:asciiTheme="minorHAnsi" w:hAnsi="Courier New" w:cs="Courier New" w:hint="eastAsia"/>
          <w:szCs w:val="18"/>
        </w:rPr>
        <w:t>位指令都必须按字对齐——译注），因此下例是允许的：</w:t>
      </w:r>
    </w:p>
    <w:p w:rsidR="00420AD5" w:rsidRPr="002F4027" w:rsidRDefault="00420AD5" w:rsidP="00420AD5">
      <w:pPr>
        <w:rPr>
          <w:rFonts w:ascii="Courier New" w:hAnsi="Courier New" w:cs="Courier New"/>
          <w:sz w:val="18"/>
          <w:szCs w:val="18"/>
        </w:rPr>
      </w:pPr>
      <w:r w:rsidRPr="002F4027">
        <w:rPr>
          <w:rFonts w:ascii="Courier New" w:hAnsi="Courier New" w:cs="Courier New"/>
          <w:sz w:val="18"/>
          <w:szCs w:val="18"/>
        </w:rPr>
        <w:t>0x1000:</w:t>
      </w:r>
      <w:r w:rsidRPr="002F4027">
        <w:rPr>
          <w:rFonts w:ascii="Courier New" w:hAnsi="Courier New" w:cs="Courier New"/>
          <w:sz w:val="18"/>
          <w:szCs w:val="18"/>
        </w:rPr>
        <w:tab/>
        <w:t>LDR</w:t>
      </w:r>
      <w:r w:rsidRPr="002F4027">
        <w:rPr>
          <w:rFonts w:ascii="Courier New" w:hAnsi="Courier New" w:cs="Courier New"/>
          <w:sz w:val="18"/>
          <w:szCs w:val="18"/>
        </w:rPr>
        <w:tab/>
      </w:r>
      <w:r w:rsidRPr="002F4027">
        <w:rPr>
          <w:rFonts w:ascii="Courier New" w:hAnsi="Courier New" w:cs="Courier New"/>
          <w:sz w:val="18"/>
          <w:szCs w:val="18"/>
        </w:rPr>
        <w:tab/>
        <w:t>r0,</w:t>
      </w:r>
      <w:r w:rsidRPr="002F4027">
        <w:rPr>
          <w:rFonts w:ascii="Courier New" w:hAnsi="Courier New" w:cs="Courier New"/>
          <w:sz w:val="18"/>
          <w:szCs w:val="18"/>
        </w:rPr>
        <w:tab/>
        <w:t>[r1]</w:t>
      </w:r>
      <w:r w:rsidRPr="002F4027">
        <w:rPr>
          <w:rFonts w:ascii="Courier New" w:hAnsi="Courier New" w:cs="Courier New"/>
          <w:sz w:val="18"/>
          <w:szCs w:val="18"/>
        </w:rPr>
        <w:tab/>
      </w:r>
      <w:r w:rsidRPr="002F4027">
        <w:rPr>
          <w:rFonts w:ascii="Courier New" w:hAnsi="Courier New" w:cs="Courier New"/>
          <w:sz w:val="18"/>
          <w:szCs w:val="18"/>
        </w:rPr>
        <w:tab/>
        <w:t>;</w:t>
      </w:r>
      <w:r w:rsidRPr="002F4027">
        <w:rPr>
          <w:rFonts w:ascii="Courier New" w:hAnsi="Courier New" w:cs="Courier New"/>
          <w:sz w:val="18"/>
          <w:szCs w:val="18"/>
        </w:rPr>
        <w:t>一个</w:t>
      </w:r>
      <w:r w:rsidRPr="002F4027">
        <w:rPr>
          <w:rFonts w:ascii="Courier New" w:hAnsi="Courier New" w:cs="Courier New"/>
          <w:sz w:val="18"/>
          <w:szCs w:val="18"/>
        </w:rPr>
        <w:t>16</w:t>
      </w:r>
      <w:r w:rsidRPr="002F4027">
        <w:rPr>
          <w:rFonts w:ascii="Courier New" w:hAnsi="Courier New" w:cs="Courier New"/>
          <w:sz w:val="18"/>
          <w:szCs w:val="18"/>
        </w:rPr>
        <w:t>位的指令</w:t>
      </w:r>
    </w:p>
    <w:p w:rsidR="00420AD5" w:rsidRDefault="00420AD5" w:rsidP="00420AD5">
      <w:pPr>
        <w:rPr>
          <w:rFonts w:ascii="Courier New" w:hAnsi="Courier New" w:cs="Courier New"/>
          <w:sz w:val="18"/>
          <w:szCs w:val="18"/>
        </w:rPr>
      </w:pPr>
      <w:r w:rsidRPr="002F4027">
        <w:rPr>
          <w:rFonts w:ascii="Courier New" w:hAnsi="Courier New" w:cs="Courier New"/>
          <w:sz w:val="18"/>
          <w:szCs w:val="18"/>
        </w:rPr>
        <w:t>0x1002:</w:t>
      </w:r>
      <w:r w:rsidRPr="002F4027">
        <w:rPr>
          <w:rFonts w:ascii="Courier New" w:hAnsi="Courier New" w:cs="Courier New"/>
          <w:sz w:val="18"/>
          <w:szCs w:val="18"/>
        </w:rPr>
        <w:tab/>
        <w:t>RBIT.W</w:t>
      </w:r>
      <w:r w:rsidRPr="002F4027">
        <w:rPr>
          <w:rFonts w:ascii="Courier New" w:hAnsi="Courier New" w:cs="Courier New"/>
          <w:sz w:val="18"/>
          <w:szCs w:val="18"/>
        </w:rPr>
        <w:tab/>
        <w:t>r0</w:t>
      </w:r>
      <w:r w:rsidRPr="002F4027">
        <w:rPr>
          <w:rFonts w:ascii="Courier New" w:hAnsi="Courier New" w:cs="Courier New"/>
          <w:sz w:val="18"/>
          <w:szCs w:val="18"/>
        </w:rPr>
        <w:tab/>
      </w:r>
      <w:r w:rsidRPr="002F4027">
        <w:rPr>
          <w:rFonts w:ascii="Courier New" w:hAnsi="Courier New" w:cs="Courier New"/>
          <w:sz w:val="18"/>
          <w:szCs w:val="18"/>
        </w:rPr>
        <w:tab/>
      </w:r>
      <w:r w:rsidRPr="002F4027">
        <w:rPr>
          <w:rFonts w:ascii="Courier New" w:hAnsi="Courier New" w:cs="Courier New"/>
          <w:sz w:val="18"/>
          <w:szCs w:val="18"/>
        </w:rPr>
        <w:tab/>
        <w:t>;</w:t>
      </w:r>
      <w:r w:rsidRPr="002F4027">
        <w:rPr>
          <w:rFonts w:ascii="Courier New" w:hAnsi="Courier New" w:cs="Courier New"/>
          <w:sz w:val="18"/>
          <w:szCs w:val="18"/>
        </w:rPr>
        <w:t>一个</w:t>
      </w:r>
      <w:r w:rsidRPr="002F4027">
        <w:rPr>
          <w:rFonts w:ascii="Courier New" w:hAnsi="Courier New" w:cs="Courier New"/>
          <w:sz w:val="18"/>
          <w:szCs w:val="18"/>
        </w:rPr>
        <w:t>32</w:t>
      </w:r>
      <w:r w:rsidRPr="002F4027">
        <w:rPr>
          <w:rFonts w:ascii="Courier New" w:hAnsi="Courier New" w:cs="Courier New"/>
          <w:sz w:val="18"/>
          <w:szCs w:val="18"/>
        </w:rPr>
        <w:t>位的指令，</w:t>
      </w:r>
      <w:r>
        <w:rPr>
          <w:rFonts w:ascii="Courier New" w:hAnsi="Courier New" w:cs="Courier New" w:hint="eastAsia"/>
          <w:sz w:val="18"/>
          <w:szCs w:val="18"/>
        </w:rPr>
        <w:t>以</w:t>
      </w:r>
      <w:r>
        <w:rPr>
          <w:rFonts w:ascii="Courier New" w:hAnsi="Courier New" w:cs="Courier New" w:hint="eastAsia"/>
          <w:sz w:val="18"/>
          <w:szCs w:val="18"/>
        </w:rPr>
        <w:t>0x1002</w:t>
      </w:r>
      <w:r>
        <w:rPr>
          <w:rFonts w:ascii="Courier New" w:hAnsi="Courier New" w:cs="Courier New" w:hint="eastAsia"/>
          <w:sz w:val="18"/>
          <w:szCs w:val="18"/>
        </w:rPr>
        <w:t>为起始地址，</w:t>
      </w:r>
      <w:r w:rsidRPr="002F4027">
        <w:rPr>
          <w:rFonts w:ascii="Courier New" w:hAnsi="Courier New" w:cs="Courier New"/>
          <w:sz w:val="18"/>
          <w:szCs w:val="18"/>
        </w:rPr>
        <w:t>跨越了字的边界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绝大多数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位指令只能访问</w:t>
      </w:r>
      <w:r>
        <w:rPr>
          <w:rFonts w:asciiTheme="minorHAnsi" w:hAnsi="Courier New" w:cs="Courier New" w:hint="eastAsia"/>
          <w:szCs w:val="18"/>
        </w:rPr>
        <w:t>R0-R7</w:t>
      </w:r>
      <w:r>
        <w:rPr>
          <w:rFonts w:asciiTheme="minorHAnsi" w:hAnsi="Courier New" w:cs="Courier New" w:hint="eastAsia"/>
          <w:szCs w:val="18"/>
        </w:rPr>
        <w:t>；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</w:t>
      </w:r>
      <w:r>
        <w:rPr>
          <w:rFonts w:asciiTheme="minorHAnsi" w:hAnsi="Courier New" w:cs="Courier New" w:hint="eastAsia"/>
          <w:szCs w:val="18"/>
        </w:rPr>
        <w:t>Thumb-2</w:t>
      </w:r>
      <w:r>
        <w:rPr>
          <w:rFonts w:asciiTheme="minorHAnsi" w:hAnsi="Courier New" w:cs="Courier New" w:hint="eastAsia"/>
          <w:szCs w:val="18"/>
        </w:rPr>
        <w:t>指令则可以随意访问</w:t>
      </w:r>
      <w:r>
        <w:rPr>
          <w:rFonts w:asciiTheme="minorHAnsi" w:hAnsi="Courier New" w:cs="Courier New" w:hint="eastAsia"/>
          <w:szCs w:val="18"/>
        </w:rPr>
        <w:t>R0-R15</w:t>
      </w:r>
      <w:r>
        <w:rPr>
          <w:rFonts w:asciiTheme="minorHAnsi" w:hAnsi="Courier New" w:cs="Courier New" w:hint="eastAsia"/>
          <w:szCs w:val="18"/>
        </w:rPr>
        <w:t>。不过，把</w:t>
      </w:r>
      <w:r>
        <w:rPr>
          <w:rFonts w:asciiTheme="minorHAnsi" w:hAnsi="Courier New" w:cs="Courier New" w:hint="eastAsia"/>
          <w:szCs w:val="18"/>
        </w:rPr>
        <w:t>R15(PC)</w:t>
      </w:r>
      <w:r>
        <w:rPr>
          <w:rFonts w:asciiTheme="minorHAnsi" w:hAnsi="Courier New" w:cs="Courier New" w:hint="eastAsia"/>
          <w:szCs w:val="18"/>
        </w:rPr>
        <w:t>作为目的寄存器很容易走火入魔——用对了会有意想不到的妙处，出错时则会使程序跑飞。通常只有系统软件才会不惜冒险地做此高危行为，因此还需慎用。对</w:t>
      </w:r>
      <w:r>
        <w:rPr>
          <w:rFonts w:asciiTheme="minorHAnsi" w:hAnsi="Courier New" w:cs="Courier New" w:hint="eastAsia"/>
          <w:szCs w:val="18"/>
        </w:rPr>
        <w:t>PC</w:t>
      </w:r>
      <w:r>
        <w:rPr>
          <w:rFonts w:asciiTheme="minorHAnsi" w:hAnsi="Courier New" w:cs="Courier New" w:hint="eastAsia"/>
          <w:szCs w:val="18"/>
        </w:rPr>
        <w:t>的使用还有其它的戒律，如果感兴趣，可以参考《</w:t>
      </w:r>
      <w:r>
        <w:rPr>
          <w:rFonts w:asciiTheme="minorHAnsi" w:hAnsi="Courier New" w:cs="Courier New" w:hint="eastAsia"/>
          <w:szCs w:val="18"/>
        </w:rPr>
        <w:t>ARMv7-M</w:t>
      </w:r>
      <w:r>
        <w:rPr>
          <w:rFonts w:asciiTheme="minorHAnsi" w:hAnsi="Courier New" w:cs="Courier New" w:hint="eastAsia"/>
          <w:szCs w:val="18"/>
        </w:rPr>
        <w:t>架构应用级参考手册》。</w:t>
      </w:r>
    </w:p>
    <w:p w:rsidR="00420AD5" w:rsidRPr="002F4027" w:rsidRDefault="00420AD5" w:rsidP="00420AD5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ab/>
      </w:r>
      <w:r w:rsidRPr="002F4027">
        <w:rPr>
          <w:rFonts w:hint="eastAsia"/>
        </w:rPr>
        <w:t>指令集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="Courier New" w:hAnsi="Courier New" w:cs="Courier New" w:hint="eastAsia"/>
          <w:sz w:val="15"/>
          <w:szCs w:val="18"/>
        </w:rPr>
        <w:tab/>
      </w:r>
      <w:r w:rsidRPr="00724EAA">
        <w:rPr>
          <w:rFonts w:asciiTheme="minorHAnsi" w:hAnsi="Courier New" w:cs="Courier New" w:hint="eastAsia"/>
          <w:szCs w:val="18"/>
        </w:rPr>
        <w:t>Cortex-M3</w:t>
      </w:r>
      <w:r>
        <w:rPr>
          <w:rFonts w:asciiTheme="minorHAnsi" w:hAnsi="Courier New" w:cs="Courier New" w:hint="eastAsia"/>
          <w:szCs w:val="18"/>
        </w:rPr>
        <w:t>支持的指令在表</w:t>
      </w:r>
      <w:r>
        <w:rPr>
          <w:rFonts w:asciiTheme="minorHAnsi" w:hAnsi="Courier New" w:cs="Courier New" w:hint="eastAsia"/>
          <w:szCs w:val="18"/>
        </w:rPr>
        <w:t>4.2</w:t>
      </w:r>
      <w:r>
        <w:rPr>
          <w:rFonts w:asciiTheme="minorHAnsi" w:hAnsi="Courier New" w:cs="Courier New" w:hint="eastAsia"/>
          <w:szCs w:val="18"/>
        </w:rPr>
        <w:t>至表</w:t>
      </w:r>
      <w:r>
        <w:rPr>
          <w:rFonts w:asciiTheme="minorHAnsi" w:hAnsi="Courier New" w:cs="Courier New" w:hint="eastAsia"/>
          <w:szCs w:val="18"/>
        </w:rPr>
        <w:t>4.9</w:t>
      </w:r>
      <w:r>
        <w:rPr>
          <w:rFonts w:asciiTheme="minorHAnsi" w:hAnsi="Courier New" w:cs="Courier New" w:hint="eastAsia"/>
          <w:szCs w:val="18"/>
        </w:rPr>
        <w:t>列出。其中，译者添加了如下格式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边框加粗的是从</w:t>
      </w:r>
      <w:r>
        <w:rPr>
          <w:rFonts w:asciiTheme="minorHAnsi" w:hAnsi="Courier New" w:cs="Courier New" w:hint="eastAsia"/>
          <w:szCs w:val="18"/>
        </w:rPr>
        <w:t>ARMv6T2</w:t>
      </w:r>
      <w:r>
        <w:rPr>
          <w:rFonts w:asciiTheme="minorHAnsi" w:hAnsi="Courier New" w:cs="Courier New" w:hint="eastAsia"/>
          <w:szCs w:val="18"/>
        </w:rPr>
        <w:t>才支持的指令。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双线边框的是从</w:t>
      </w:r>
      <w:r>
        <w:rPr>
          <w:rFonts w:asciiTheme="minorHAnsi" w:hAnsi="Courier New" w:cs="Courier New" w:hint="eastAsia"/>
          <w:szCs w:val="18"/>
        </w:rPr>
        <w:t>Cortex-M3</w:t>
      </w:r>
      <w:r>
        <w:rPr>
          <w:rFonts w:asciiTheme="minorHAnsi" w:hAnsi="Courier New" w:cs="Courier New" w:hint="eastAsia"/>
          <w:szCs w:val="18"/>
        </w:rPr>
        <w:t>才支持的指令（</w:t>
      </w:r>
      <w:r>
        <w:rPr>
          <w:rFonts w:asciiTheme="minorHAnsi" w:hAnsi="Courier New" w:cs="Courier New" w:hint="eastAsia"/>
          <w:szCs w:val="18"/>
        </w:rPr>
        <w:t>v7</w:t>
      </w:r>
      <w:r>
        <w:rPr>
          <w:rFonts w:asciiTheme="minorHAnsi" w:hAnsi="Courier New" w:cs="Courier New" w:hint="eastAsia"/>
          <w:szCs w:val="18"/>
        </w:rPr>
        <w:t>的其它款式不一定支持）</w:t>
      </w:r>
    </w:p>
    <w:p w:rsidR="00420AD5" w:rsidRDefault="00657AC8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/>
          <w:szCs w:val="18"/>
        </w:rPr>
      </w:r>
      <w:r>
        <w:rPr>
          <w:rFonts w:asciiTheme="minorHAnsi" w:hAnsi="Courier New" w:cs="Courier New"/>
          <w:szCs w:val="18"/>
        </w:rPr>
        <w:pict>
          <v:shape id="_x0000_s1041" type="#_x0000_t202" style="width:394pt;height:163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95b3d7 [1940]" strokeweight="3.25pt">
            <v:stroke linestyle="thickThin"/>
            <v:textbox style="mso-next-textbox:#_x0000_s1041">
              <w:txbxContent>
                <w:p w:rsidR="00E1347C" w:rsidRPr="00933840" w:rsidRDefault="00E1347C" w:rsidP="00420AD5">
                  <w:pPr>
                    <w:rPr>
                      <w:rFonts w:asciiTheme="minorHAnsi" w:hAnsi="Courier New" w:cs="Courier New"/>
                      <w:szCs w:val="18"/>
                      <w:shd w:val="pct15" w:color="auto" w:fill="FFFFFF"/>
                    </w:rPr>
                  </w:pPr>
                  <w:r w:rsidRPr="00933840">
                    <w:rPr>
                      <w:rFonts w:asciiTheme="minorHAnsi" w:hAnsi="Courier New" w:cs="Courier New" w:hint="eastAsia"/>
                      <w:szCs w:val="18"/>
                      <w:shd w:val="pct15" w:color="auto" w:fill="FFFFFF"/>
                    </w:rPr>
                    <w:t>译者添加</w:t>
                  </w:r>
                </w:p>
                <w:p w:rsidR="00E1347C" w:rsidRDefault="00E1347C" w:rsidP="00420AD5">
                  <w:pPr>
                    <w:ind w:firstLine="420"/>
                    <w:rPr>
                      <w:rFonts w:asciiTheme="minorHAnsi" w:hAnsi="Courier New" w:cs="Courier New"/>
                      <w:szCs w:val="18"/>
                    </w:rPr>
                  </w:pPr>
                  <w:r>
                    <w:rPr>
                      <w:rFonts w:asciiTheme="minorHAnsi" w:hAnsi="Courier New" w:cs="Courier New" w:hint="eastAsia"/>
                      <w:szCs w:val="18"/>
                    </w:rPr>
                    <w:t>在讲指令之前，先简单地介绍一下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Cortex-M3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中支持的算术与逻辑标志。本书在后面还会展开论述。它们是：</w:t>
                  </w:r>
                </w:p>
                <w:p w:rsidR="00E1347C" w:rsidRPr="004C6220" w:rsidRDefault="00E1347C" w:rsidP="00420AD5">
                  <w:pPr>
                    <w:ind w:left="420"/>
                    <w:rPr>
                      <w:rFonts w:asciiTheme="minorHAnsi" w:eastAsiaTheme="minorEastAsia" w:hAnsiTheme="minorEastAsia"/>
                      <w:szCs w:val="21"/>
                    </w:rPr>
                  </w:pPr>
                  <w:r>
                    <w:rPr>
                      <w:rFonts w:asciiTheme="minorHAnsi" w:eastAsiaTheme="minorEastAsia" w:hAnsiTheme="minorEastAsia" w:hint="eastAsia"/>
                      <w:szCs w:val="21"/>
                    </w:rPr>
                    <w:t>APSR</w:t>
                  </w:r>
                  <w:r>
                    <w:rPr>
                      <w:rFonts w:asciiTheme="minorHAnsi" w:eastAsiaTheme="minorEastAsia" w:hAnsiTheme="minorEastAsia" w:hint="eastAsia"/>
                      <w:szCs w:val="21"/>
                    </w:rPr>
                    <w:t>中的</w:t>
                  </w:r>
                  <w:r>
                    <w:rPr>
                      <w:rFonts w:asciiTheme="minorHAnsi" w:eastAsiaTheme="minorEastAsia" w:hAnsiTheme="minorEastAsia" w:hint="eastAsia"/>
                      <w:szCs w:val="21"/>
                    </w:rPr>
                    <w:t>5</w:t>
                  </w:r>
                  <w:r>
                    <w:rPr>
                      <w:rFonts w:asciiTheme="minorHAnsi" w:eastAsiaTheme="minorEastAsia" w:hAnsiTheme="minorEastAsia" w:hint="eastAsia"/>
                      <w:szCs w:val="21"/>
                    </w:rPr>
                    <w:t>个标志位</w:t>
                  </w:r>
                </w:p>
                <w:p w:rsidR="00E1347C" w:rsidRPr="00933840" w:rsidRDefault="00E1347C" w:rsidP="00420AD5">
                  <w:pPr>
                    <w:pStyle w:val="a6"/>
                    <w:numPr>
                      <w:ilvl w:val="1"/>
                      <w:numId w:val="25"/>
                    </w:numPr>
                    <w:ind w:firstLineChars="0"/>
                    <w:rPr>
                      <w:rFonts w:asciiTheme="minorHAnsi" w:hAnsi="Courier New" w:cs="Courier New"/>
                      <w:szCs w:val="18"/>
                    </w:rPr>
                  </w:pP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N:</w:t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ab/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负数标志</w:t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(Negative)</w:t>
                  </w:r>
                </w:p>
                <w:p w:rsidR="00E1347C" w:rsidRPr="00933840" w:rsidRDefault="00E1347C" w:rsidP="00420AD5">
                  <w:pPr>
                    <w:pStyle w:val="a6"/>
                    <w:numPr>
                      <w:ilvl w:val="1"/>
                      <w:numId w:val="25"/>
                    </w:numPr>
                    <w:ind w:firstLineChars="0"/>
                    <w:rPr>
                      <w:rFonts w:asciiTheme="minorHAnsi" w:hAnsi="Courier New" w:cs="Courier New"/>
                      <w:szCs w:val="18"/>
                    </w:rPr>
                  </w:pP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Z</w:t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：</w:t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ab/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零结果标志</w:t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(Zero)</w:t>
                  </w:r>
                </w:p>
                <w:p w:rsidR="00E1347C" w:rsidRPr="00933840" w:rsidRDefault="00E1347C" w:rsidP="00420AD5">
                  <w:pPr>
                    <w:pStyle w:val="a6"/>
                    <w:numPr>
                      <w:ilvl w:val="1"/>
                      <w:numId w:val="25"/>
                    </w:numPr>
                    <w:ind w:firstLineChars="0"/>
                    <w:rPr>
                      <w:rFonts w:asciiTheme="minorHAnsi" w:hAnsi="Courier New" w:cs="Courier New"/>
                      <w:szCs w:val="18"/>
                    </w:rPr>
                  </w:pP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C:</w:t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ab/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进位</w:t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/</w:t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借位标志</w:t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(Carry)</w:t>
                  </w:r>
                </w:p>
                <w:p w:rsidR="00E1347C" w:rsidRPr="00933840" w:rsidRDefault="00E1347C" w:rsidP="00420AD5">
                  <w:pPr>
                    <w:pStyle w:val="a6"/>
                    <w:numPr>
                      <w:ilvl w:val="1"/>
                      <w:numId w:val="25"/>
                    </w:numPr>
                    <w:ind w:firstLineChars="0"/>
                    <w:rPr>
                      <w:rFonts w:asciiTheme="minorHAnsi" w:hAnsi="Courier New" w:cs="Courier New"/>
                      <w:szCs w:val="18"/>
                    </w:rPr>
                  </w:pP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V:</w:t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ab/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溢出标志</w:t>
                  </w:r>
                  <w:r w:rsidRPr="00933840">
                    <w:rPr>
                      <w:rFonts w:asciiTheme="minorHAnsi" w:hAnsi="Courier New" w:cs="Courier New" w:hint="eastAsia"/>
                      <w:szCs w:val="18"/>
                    </w:rPr>
                    <w:t>(oVerflow)</w:t>
                  </w:r>
                </w:p>
                <w:p w:rsidR="00E1347C" w:rsidRPr="007C10A3" w:rsidRDefault="00E1347C" w:rsidP="00420AD5">
                  <w:pPr>
                    <w:pStyle w:val="a6"/>
                    <w:numPr>
                      <w:ilvl w:val="1"/>
                      <w:numId w:val="25"/>
                    </w:numPr>
                    <w:ind w:firstLineChars="0"/>
                    <w:rPr>
                      <w:rFonts w:asciiTheme="minorHAnsi" w:hAnsi="Courier New" w:cs="Courier New"/>
                      <w:color w:val="AE9D6E"/>
                      <w:szCs w:val="18"/>
                    </w:rPr>
                  </w:pPr>
                  <w:r w:rsidRPr="007C10A3">
                    <w:rPr>
                      <w:rFonts w:asciiTheme="minorHAnsi" w:hAnsi="Courier New" w:cs="Courier New" w:hint="eastAsia"/>
                      <w:color w:val="AE9D6E"/>
                      <w:szCs w:val="18"/>
                    </w:rPr>
                    <w:t>S:</w:t>
                  </w:r>
                  <w:r w:rsidRPr="007C10A3">
                    <w:rPr>
                      <w:rFonts w:asciiTheme="minorHAnsi" w:hAnsi="Courier New" w:cs="Courier New" w:hint="eastAsia"/>
                      <w:color w:val="AE9D6E"/>
                      <w:szCs w:val="18"/>
                    </w:rPr>
                    <w:tab/>
                  </w:r>
                  <w:r w:rsidRPr="007C10A3">
                    <w:rPr>
                      <w:rFonts w:asciiTheme="minorHAnsi" w:hAnsi="Courier New" w:cs="Courier New" w:hint="eastAsia"/>
                      <w:color w:val="AE9D6E"/>
                      <w:szCs w:val="18"/>
                    </w:rPr>
                    <w:t>饱和标志</w:t>
                  </w:r>
                  <w:r w:rsidRPr="007C10A3">
                    <w:rPr>
                      <w:rFonts w:asciiTheme="minorHAnsi" w:hAnsi="Courier New" w:cs="Courier New" w:hint="eastAsia"/>
                      <w:color w:val="AE9D6E"/>
                      <w:szCs w:val="18"/>
                    </w:rPr>
                    <w:t>(Saturation)</w:t>
                  </w:r>
                  <w:r w:rsidRPr="007C10A3">
                    <w:rPr>
                      <w:rFonts w:asciiTheme="minorHAnsi" w:hAnsi="Courier New" w:cs="Courier New" w:hint="eastAsia"/>
                      <w:color w:val="AE9D6E"/>
                      <w:szCs w:val="18"/>
                    </w:rPr>
                    <w:t>，它不做条件转移的依据</w:t>
                  </w:r>
                </w:p>
              </w:txbxContent>
            </v:textbox>
            <w10:wrap type="none"/>
            <w10:anchorlock/>
          </v:shape>
        </w:pict>
      </w:r>
    </w:p>
    <w:p w:rsidR="00420AD5" w:rsidRDefault="00420AD5" w:rsidP="00420AD5">
      <w:pPr>
        <w:widowControl/>
        <w:jc w:val="left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/>
          <w:szCs w:val="18"/>
        </w:rPr>
        <w:br w:type="page"/>
      </w:r>
    </w:p>
    <w:p w:rsidR="00420AD5" w:rsidRPr="00293BD3" w:rsidRDefault="00420AD5" w:rsidP="00420AD5">
      <w:pPr>
        <w:pStyle w:val="3"/>
      </w:pPr>
      <w:r w:rsidRPr="00293BD3">
        <w:rPr>
          <w:rFonts w:hint="eastAsia"/>
        </w:rPr>
        <w:lastRenderedPageBreak/>
        <w:t>4.</w:t>
      </w:r>
      <w:r>
        <w:rPr>
          <w:rFonts w:hint="eastAsia"/>
        </w:rPr>
        <w:t>2</w:t>
      </w:r>
      <w:r w:rsidRPr="00293BD3">
        <w:rPr>
          <w:rFonts w:hint="eastAsia"/>
        </w:rPr>
        <w:t>.1</w:t>
      </w:r>
      <w:r w:rsidRPr="00293BD3">
        <w:rPr>
          <w:rFonts w:hint="eastAsia"/>
        </w:rPr>
        <w:tab/>
      </w:r>
      <w:r>
        <w:rPr>
          <w:rFonts w:hint="eastAsia"/>
        </w:rPr>
        <w:tab/>
      </w:r>
      <w:r w:rsidRPr="00293BD3">
        <w:rPr>
          <w:rFonts w:hint="eastAsia"/>
        </w:rPr>
        <w:t>分类指令表</w:t>
      </w:r>
    </w:p>
    <w:p w:rsidR="00420AD5" w:rsidRPr="00062288" w:rsidRDefault="00420AD5" w:rsidP="00420AD5">
      <w:pPr>
        <w:pStyle w:val="4"/>
      </w:pPr>
      <w:r w:rsidRPr="00062288">
        <w:rPr>
          <w:rFonts w:hint="eastAsia"/>
        </w:rPr>
        <w:t>表</w:t>
      </w:r>
      <w:r w:rsidRPr="00062288">
        <w:rPr>
          <w:rFonts w:hint="eastAsia"/>
        </w:rPr>
        <w:t>4.2</w:t>
      </w:r>
      <w:r w:rsidRPr="00062288">
        <w:rPr>
          <w:rFonts w:hint="eastAsia"/>
        </w:rPr>
        <w:tab/>
        <w:t>16</w:t>
      </w:r>
      <w:r w:rsidRPr="00062288">
        <w:rPr>
          <w:rFonts w:hint="eastAsia"/>
        </w:rPr>
        <w:t>位数据操作指令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420AD5" w:rsidTr="00E1347C">
        <w:tc>
          <w:tcPr>
            <w:tcW w:w="959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名字</w:t>
            </w:r>
          </w:p>
        </w:tc>
        <w:tc>
          <w:tcPr>
            <w:tcW w:w="7563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功能</w:t>
            </w:r>
          </w:p>
        </w:tc>
      </w:tr>
      <w:tr w:rsidR="00420AD5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ADC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sz w:val="20"/>
                <w:szCs w:val="18"/>
              </w:rPr>
              <w:t>带进位加法</w:t>
            </w:r>
          </w:p>
        </w:tc>
      </w:tr>
      <w:tr w:rsidR="00420AD5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ADD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sz w:val="20"/>
                <w:szCs w:val="18"/>
              </w:rPr>
              <w:t>加法</w:t>
            </w:r>
          </w:p>
        </w:tc>
      </w:tr>
      <w:tr w:rsidR="00420AD5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AND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sz w:val="20"/>
                <w:szCs w:val="18"/>
              </w:rPr>
              <w:t>按位与（原文为逻辑与，有误</w:t>
            </w:r>
            <w:r w:rsidRPr="00E13D63">
              <w:rPr>
                <w:rFonts w:ascii="Courier New" w:hAnsi="Courier New" w:cs="Courier New"/>
                <w:sz w:val="20"/>
                <w:szCs w:val="18"/>
              </w:rPr>
              <w:t>——</w:t>
            </w:r>
            <w:r w:rsidRPr="00E13D63">
              <w:rPr>
                <w:rFonts w:ascii="Courier New" w:hAnsi="Courier New" w:cs="Courier New"/>
                <w:sz w:val="20"/>
                <w:szCs w:val="18"/>
              </w:rPr>
              <w:t>译注）。这里的按位与和</w:t>
            </w:r>
            <w:r w:rsidRPr="00E13D63">
              <w:rPr>
                <w:rFonts w:ascii="Courier New" w:hAnsi="Courier New" w:cs="Courier New"/>
                <w:sz w:val="20"/>
                <w:szCs w:val="18"/>
              </w:rPr>
              <w:t>C</w:t>
            </w:r>
            <w:r w:rsidRPr="00E13D63">
              <w:rPr>
                <w:rFonts w:ascii="Courier New" w:hAnsi="Courier New" w:cs="Courier New"/>
                <w:sz w:val="20"/>
                <w:szCs w:val="18"/>
              </w:rPr>
              <w:t>的</w:t>
            </w:r>
            <w:proofErr w:type="gramStart"/>
            <w:r w:rsidRPr="00E13D63">
              <w:rPr>
                <w:rFonts w:ascii="Courier New" w:hAnsi="Courier New" w:cs="Courier New"/>
                <w:sz w:val="20"/>
                <w:szCs w:val="18"/>
              </w:rPr>
              <w:t>”</w:t>
            </w:r>
            <w:proofErr w:type="gramEnd"/>
            <w:r w:rsidRPr="00E13D63">
              <w:rPr>
                <w:rFonts w:ascii="Courier New" w:hAnsi="Courier New" w:cs="Courier New"/>
                <w:sz w:val="20"/>
                <w:szCs w:val="18"/>
              </w:rPr>
              <w:t>&amp;</w:t>
            </w:r>
            <w:proofErr w:type="gramStart"/>
            <w:r w:rsidRPr="00E13D63">
              <w:rPr>
                <w:rFonts w:ascii="Courier New" w:hAnsi="Courier New" w:cs="Courier New"/>
                <w:sz w:val="20"/>
                <w:szCs w:val="18"/>
              </w:rPr>
              <w:t>”</w:t>
            </w:r>
            <w:proofErr w:type="gramEnd"/>
            <w:r w:rsidRPr="00E13D63">
              <w:rPr>
                <w:rFonts w:ascii="Courier New" w:hAnsi="Courier New" w:cs="Courier New"/>
                <w:sz w:val="20"/>
                <w:szCs w:val="18"/>
              </w:rPr>
              <w:t>功能相同</w:t>
            </w:r>
          </w:p>
        </w:tc>
      </w:tr>
      <w:tr w:rsidR="00420AD5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ASR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sz w:val="20"/>
                <w:szCs w:val="18"/>
              </w:rPr>
              <w:t>算术右移</w:t>
            </w:r>
          </w:p>
        </w:tc>
      </w:tr>
      <w:tr w:rsidR="00420AD5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BIC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sz w:val="20"/>
                <w:szCs w:val="18"/>
              </w:rPr>
              <w:t>按位清</w:t>
            </w:r>
            <w:r w:rsidRPr="00E13D63">
              <w:rPr>
                <w:rFonts w:ascii="Courier New" w:hAnsi="Courier New" w:cs="Courier New"/>
                <w:sz w:val="20"/>
                <w:szCs w:val="18"/>
              </w:rPr>
              <w:t>0</w:t>
            </w:r>
            <w:r w:rsidRPr="00E13D63">
              <w:rPr>
                <w:rFonts w:ascii="Courier New" w:hAnsi="Courier New" w:cs="Courier New"/>
                <w:sz w:val="20"/>
                <w:szCs w:val="18"/>
              </w:rPr>
              <w:t>（把一个数跟另一个无符号数的反码按位与）</w:t>
            </w:r>
          </w:p>
        </w:tc>
      </w:tr>
      <w:tr w:rsidR="00420AD5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CMN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sz w:val="20"/>
                <w:szCs w:val="18"/>
              </w:rPr>
              <w:t>负向比较（把一个数跟另一个数据的二进制补码相比较）</w:t>
            </w:r>
          </w:p>
        </w:tc>
      </w:tr>
      <w:tr w:rsidR="00420AD5" w:rsidRPr="00724EAA" w:rsidTr="00E1347C">
        <w:tc>
          <w:tcPr>
            <w:tcW w:w="959" w:type="dxa"/>
            <w:tcBorders>
              <w:bottom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CMP</w:t>
            </w:r>
          </w:p>
        </w:tc>
        <w:tc>
          <w:tcPr>
            <w:tcW w:w="7563" w:type="dxa"/>
            <w:tcBorders>
              <w:bottom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sz w:val="20"/>
                <w:szCs w:val="18"/>
              </w:rPr>
              <w:t>比较（比较两个数并且更新标志）</w:t>
            </w:r>
          </w:p>
        </w:tc>
      </w:tr>
      <w:tr w:rsidR="00420AD5" w:rsidRPr="00724EAA" w:rsidTr="00E1347C">
        <w:tc>
          <w:tcPr>
            <w:tcW w:w="959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CPY</w:t>
            </w:r>
          </w:p>
        </w:tc>
        <w:tc>
          <w:tcPr>
            <w:tcW w:w="7563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sz w:val="20"/>
                <w:szCs w:val="18"/>
              </w:rPr>
              <w:t>把一个寄存器的值拷贝到另一个寄存器中</w:t>
            </w:r>
          </w:p>
        </w:tc>
      </w:tr>
      <w:tr w:rsidR="00420AD5" w:rsidRPr="00724EAA" w:rsidTr="00E1347C">
        <w:tc>
          <w:tcPr>
            <w:tcW w:w="959" w:type="dxa"/>
            <w:tcBorders>
              <w:top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EOR</w:t>
            </w:r>
          </w:p>
        </w:tc>
        <w:tc>
          <w:tcPr>
            <w:tcW w:w="7563" w:type="dxa"/>
            <w:tcBorders>
              <w:top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sz w:val="20"/>
                <w:szCs w:val="18"/>
              </w:rPr>
              <w:t>近位异或</w:t>
            </w:r>
          </w:p>
        </w:tc>
      </w:tr>
      <w:tr w:rsidR="00420AD5" w:rsidRPr="00724EAA" w:rsidTr="00E1347C">
        <w:tc>
          <w:tcPr>
            <w:tcW w:w="959" w:type="dxa"/>
            <w:shd w:val="clear" w:color="auto" w:fill="auto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LSL</w:t>
            </w:r>
          </w:p>
        </w:tc>
        <w:tc>
          <w:tcPr>
            <w:tcW w:w="7563" w:type="dxa"/>
            <w:shd w:val="clear" w:color="auto" w:fill="auto"/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sz w:val="20"/>
                <w:szCs w:val="18"/>
              </w:rPr>
              <w:t>逻辑左移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（如无其它说明，所有移位操作都可以一次移动最多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31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格——译注）</w:t>
            </w:r>
          </w:p>
        </w:tc>
      </w:tr>
      <w:tr w:rsidR="00420AD5" w:rsidRPr="00724EAA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LSR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sz w:val="20"/>
                <w:szCs w:val="18"/>
              </w:rPr>
              <w:t>逻辑右移</w:t>
            </w:r>
          </w:p>
        </w:tc>
      </w:tr>
      <w:tr w:rsidR="00420AD5" w:rsidRPr="00724EAA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MOV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sz w:val="20"/>
                <w:szCs w:val="18"/>
              </w:rPr>
              <w:t>寄存器加载数据</w:t>
            </w:r>
            <w:r w:rsidRPr="00E13D63">
              <w:rPr>
                <w:rFonts w:ascii="Courier New" w:hAnsi="Courier New" w:cs="Courier New"/>
                <w:sz w:val="20"/>
                <w:szCs w:val="18"/>
              </w:rPr>
              <w:t>，既能用于寄存器间的传输，也能用于加载立即数</w:t>
            </w:r>
          </w:p>
        </w:tc>
      </w:tr>
      <w:tr w:rsidR="00420AD5" w:rsidRPr="00724EAA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MUL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sz w:val="20"/>
                <w:szCs w:val="18"/>
              </w:rPr>
              <w:t>乘法</w:t>
            </w:r>
          </w:p>
        </w:tc>
      </w:tr>
      <w:tr w:rsidR="00420AD5" w:rsidRPr="006C062D" w:rsidTr="00E1347C">
        <w:tc>
          <w:tcPr>
            <w:tcW w:w="959" w:type="dxa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MVN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加载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一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个数的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NOT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值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（取到逻辑反的值）</w:t>
            </w:r>
          </w:p>
        </w:tc>
      </w:tr>
      <w:tr w:rsidR="00420AD5" w:rsidRPr="006C062D" w:rsidTr="00E1347C">
        <w:tc>
          <w:tcPr>
            <w:tcW w:w="959" w:type="dxa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NEG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取二进制补码</w:t>
            </w:r>
          </w:p>
        </w:tc>
      </w:tr>
      <w:tr w:rsidR="00420AD5" w:rsidRPr="006C062D" w:rsidTr="00E1347C">
        <w:tc>
          <w:tcPr>
            <w:tcW w:w="959" w:type="dxa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ORR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按位或（原文为逻辑或，有误——译注）</w:t>
            </w:r>
          </w:p>
        </w:tc>
      </w:tr>
      <w:tr w:rsidR="00420AD5" w:rsidRPr="006C062D" w:rsidTr="00E1347C">
        <w:tc>
          <w:tcPr>
            <w:tcW w:w="959" w:type="dxa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ROR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圆圈右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移</w:t>
            </w:r>
          </w:p>
        </w:tc>
      </w:tr>
      <w:tr w:rsidR="00420AD5" w:rsidRPr="006C062D" w:rsidTr="00E1347C">
        <w:tc>
          <w:tcPr>
            <w:tcW w:w="959" w:type="dxa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SBC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带借位的减法</w:t>
            </w:r>
          </w:p>
        </w:tc>
      </w:tr>
      <w:tr w:rsidR="00420AD5" w:rsidRPr="006C062D" w:rsidTr="00E1347C">
        <w:tc>
          <w:tcPr>
            <w:tcW w:w="959" w:type="dxa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SUB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减法</w:t>
            </w:r>
          </w:p>
        </w:tc>
      </w:tr>
      <w:tr w:rsidR="00420AD5" w:rsidRPr="006C062D" w:rsidTr="00E1347C">
        <w:tc>
          <w:tcPr>
            <w:tcW w:w="959" w:type="dxa"/>
            <w:tcBorders>
              <w:bottom w:val="single" w:sz="12" w:space="0" w:color="548DD4" w:themeColor="text2" w:themeTint="99"/>
            </w:tcBorders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TST</w:t>
            </w:r>
          </w:p>
        </w:tc>
        <w:tc>
          <w:tcPr>
            <w:tcW w:w="7563" w:type="dxa"/>
            <w:tcBorders>
              <w:bottom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测试（执行按位与操作，并且根据结果更新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Z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）</w:t>
            </w:r>
          </w:p>
        </w:tc>
      </w:tr>
      <w:tr w:rsidR="00420AD5" w:rsidRPr="006C062D" w:rsidTr="00E1347C">
        <w:tc>
          <w:tcPr>
            <w:tcW w:w="959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REV</w:t>
            </w:r>
          </w:p>
        </w:tc>
        <w:tc>
          <w:tcPr>
            <w:tcW w:w="7563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在一个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位寄存器中反转字节序</w:t>
            </w:r>
          </w:p>
        </w:tc>
      </w:tr>
      <w:tr w:rsidR="00420AD5" w:rsidRPr="007B5B5B" w:rsidTr="00E1347C">
        <w:tc>
          <w:tcPr>
            <w:tcW w:w="959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REVH</w:t>
            </w:r>
          </w:p>
        </w:tc>
        <w:tc>
          <w:tcPr>
            <w:tcW w:w="7563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把一个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位寄存器分成两个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16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位数，在每个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16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位数中反转字节序</w:t>
            </w:r>
          </w:p>
        </w:tc>
      </w:tr>
      <w:tr w:rsidR="00420AD5" w:rsidRPr="007B5B5B" w:rsidTr="00E1347C">
        <w:tc>
          <w:tcPr>
            <w:tcW w:w="959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REVSH</w:t>
            </w:r>
          </w:p>
        </w:tc>
        <w:tc>
          <w:tcPr>
            <w:tcW w:w="7563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把一个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位寄存器的低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16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位半字进行字节反转，然后带符号扩展到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</w:t>
            </w:r>
          </w:p>
        </w:tc>
      </w:tr>
      <w:tr w:rsidR="00420AD5" w:rsidRPr="007B5B5B" w:rsidTr="00E1347C">
        <w:tc>
          <w:tcPr>
            <w:tcW w:w="959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SXTB</w:t>
            </w:r>
          </w:p>
        </w:tc>
        <w:tc>
          <w:tcPr>
            <w:tcW w:w="7563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带符号扩展一个字节到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</w:t>
            </w:r>
          </w:p>
        </w:tc>
      </w:tr>
      <w:tr w:rsidR="00420AD5" w:rsidRPr="007B5B5B" w:rsidTr="00E1347C">
        <w:tc>
          <w:tcPr>
            <w:tcW w:w="959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SXTH</w:t>
            </w:r>
          </w:p>
        </w:tc>
        <w:tc>
          <w:tcPr>
            <w:tcW w:w="7563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带符号扩展一个半字到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</w:t>
            </w:r>
          </w:p>
        </w:tc>
      </w:tr>
      <w:tr w:rsidR="00420AD5" w:rsidRPr="007B5B5B" w:rsidTr="00E1347C">
        <w:tc>
          <w:tcPr>
            <w:tcW w:w="959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UXTB</w:t>
            </w:r>
          </w:p>
        </w:tc>
        <w:tc>
          <w:tcPr>
            <w:tcW w:w="7563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无符号扩展一个字节到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</w:t>
            </w:r>
          </w:p>
        </w:tc>
      </w:tr>
      <w:tr w:rsidR="00420AD5" w:rsidRPr="007B5B5B" w:rsidTr="00E1347C">
        <w:tc>
          <w:tcPr>
            <w:tcW w:w="959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0D7A6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0D7A68">
              <w:rPr>
                <w:rFonts w:ascii="Courier New" w:hAnsi="Courier New" w:cs="Courier New"/>
                <w:b/>
                <w:sz w:val="20"/>
                <w:szCs w:val="18"/>
              </w:rPr>
              <w:t>UXTH</w:t>
            </w:r>
          </w:p>
        </w:tc>
        <w:tc>
          <w:tcPr>
            <w:tcW w:w="7563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无符号扩展一个半字到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062288" w:rsidRDefault="00420AD5" w:rsidP="00420AD5">
      <w:pPr>
        <w:pStyle w:val="4"/>
      </w:pPr>
      <w:r w:rsidRPr="00062288">
        <w:rPr>
          <w:rFonts w:hint="eastAsia"/>
        </w:rPr>
        <w:t>表</w:t>
      </w:r>
      <w:r w:rsidRPr="00062288">
        <w:rPr>
          <w:rFonts w:hint="eastAsia"/>
        </w:rPr>
        <w:t>4.3</w:t>
      </w:r>
      <w:r w:rsidRPr="00062288">
        <w:rPr>
          <w:rFonts w:hint="eastAsia"/>
        </w:rPr>
        <w:tab/>
        <w:t>16</w:t>
      </w:r>
      <w:r w:rsidRPr="00062288">
        <w:rPr>
          <w:rFonts w:hint="eastAsia"/>
        </w:rPr>
        <w:t>位</w:t>
      </w:r>
      <w:r>
        <w:rPr>
          <w:rFonts w:hint="eastAsia"/>
        </w:rPr>
        <w:t>转移</w:t>
      </w:r>
      <w:r w:rsidRPr="00062288">
        <w:rPr>
          <w:rFonts w:hint="eastAsia"/>
        </w:rPr>
        <w:t>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7"/>
        <w:gridCol w:w="7563"/>
      </w:tblGrid>
      <w:tr w:rsidR="00420AD5" w:rsidRPr="007B5B5B" w:rsidTr="00E1347C">
        <w:tc>
          <w:tcPr>
            <w:tcW w:w="959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名字</w:t>
            </w:r>
          </w:p>
        </w:tc>
        <w:tc>
          <w:tcPr>
            <w:tcW w:w="7563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功能</w:t>
            </w:r>
          </w:p>
        </w:tc>
      </w:tr>
      <w:tr w:rsidR="00420AD5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B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无条件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转移</w:t>
            </w:r>
          </w:p>
        </w:tc>
      </w:tr>
      <w:tr w:rsidR="00420AD5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B&lt;cond&gt;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条件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转移</w:t>
            </w:r>
          </w:p>
        </w:tc>
      </w:tr>
      <w:tr w:rsidR="00420AD5" w:rsidRPr="007B5B5B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BL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转移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并连接。用于呼叫一个子程序，返回地址被存储在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LR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中</w:t>
            </w:r>
          </w:p>
        </w:tc>
      </w:tr>
      <w:tr w:rsidR="00420AD5" w:rsidRPr="007B5B5B" w:rsidTr="00E1347C">
        <w:tc>
          <w:tcPr>
            <w:tcW w:w="959" w:type="dxa"/>
            <w:tcBorders>
              <w:bottom w:val="thinThickSmallGap" w:sz="12" w:space="0" w:color="B573B2"/>
            </w:tcBorders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dstrike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dstrike/>
                <w:sz w:val="20"/>
                <w:szCs w:val="18"/>
              </w:rPr>
              <w:t>BLX</w:t>
            </w:r>
            <w:r>
              <w:rPr>
                <w:rFonts w:ascii="Courier New" w:hAnsi="Courier New" w:cs="Courier New" w:hint="eastAsia"/>
                <w:b/>
                <w:dstrike/>
                <w:sz w:val="20"/>
                <w:szCs w:val="18"/>
              </w:rPr>
              <w:t xml:space="preserve"> #im</w:t>
            </w:r>
          </w:p>
        </w:tc>
        <w:tc>
          <w:tcPr>
            <w:tcW w:w="7563" w:type="dxa"/>
            <w:tcBorders>
              <w:bottom w:val="thinThickSmallGap" w:sz="12" w:space="0" w:color="B573B2"/>
            </w:tcBorders>
          </w:tcPr>
          <w:p w:rsidR="00420AD5" w:rsidRPr="00E13D63" w:rsidRDefault="00420AD5" w:rsidP="00E1347C">
            <w:pPr>
              <w:rPr>
                <w:rFonts w:asciiTheme="minorHAnsi" w:hAnsi="Courier New" w:cs="Courier New"/>
                <w:dstrike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dstrike/>
                <w:sz w:val="20"/>
                <w:szCs w:val="18"/>
              </w:rPr>
              <w:t>使用立即数的</w:t>
            </w:r>
            <w:r>
              <w:rPr>
                <w:rFonts w:asciiTheme="minorHAnsi" w:hAnsi="Courier New" w:cs="Courier New" w:hint="eastAsia"/>
                <w:dstrike/>
                <w:sz w:val="20"/>
                <w:szCs w:val="18"/>
              </w:rPr>
              <w:t>BLX</w:t>
            </w:r>
            <w:r w:rsidRPr="00E13D63">
              <w:rPr>
                <w:rFonts w:asciiTheme="minorHAnsi" w:hAnsi="Courier New" w:cs="Courier New" w:hint="eastAsia"/>
                <w:dstrike/>
                <w:sz w:val="20"/>
                <w:szCs w:val="18"/>
              </w:rPr>
              <w:t>不要在</w:t>
            </w:r>
            <w:r w:rsidRPr="00E13D63">
              <w:rPr>
                <w:rFonts w:asciiTheme="minorHAnsi" w:hAnsi="Courier New" w:cs="Courier New" w:hint="eastAsia"/>
                <w:dstrike/>
                <w:sz w:val="20"/>
                <w:szCs w:val="18"/>
              </w:rPr>
              <w:t>CM3</w:t>
            </w:r>
            <w:r w:rsidRPr="00E13D63">
              <w:rPr>
                <w:rFonts w:asciiTheme="minorHAnsi" w:hAnsi="Courier New" w:cs="Courier New" w:hint="eastAsia"/>
                <w:dstrike/>
                <w:sz w:val="20"/>
                <w:szCs w:val="18"/>
              </w:rPr>
              <w:t>中使用</w:t>
            </w:r>
          </w:p>
        </w:tc>
      </w:tr>
      <w:tr w:rsidR="00420AD5" w:rsidRPr="007B5B5B" w:rsidTr="00E1347C">
        <w:tc>
          <w:tcPr>
            <w:tcW w:w="959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CBZ</w:t>
            </w:r>
          </w:p>
        </w:tc>
        <w:tc>
          <w:tcPr>
            <w:tcW w:w="7563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比较，如果结果为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0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就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转移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（只能跳到后面的指令——译注）</w:t>
            </w:r>
          </w:p>
        </w:tc>
      </w:tr>
      <w:tr w:rsidR="00420AD5" w:rsidRPr="007B5B5B" w:rsidTr="00E1347C">
        <w:tc>
          <w:tcPr>
            <w:tcW w:w="959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CBNZ</w:t>
            </w:r>
          </w:p>
        </w:tc>
        <w:tc>
          <w:tcPr>
            <w:tcW w:w="7563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比较，如果结果非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0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就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转移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（只能跳到后面的指令——译注）</w:t>
            </w:r>
          </w:p>
        </w:tc>
      </w:tr>
      <w:tr w:rsidR="00420AD5" w:rsidRPr="007B5B5B" w:rsidTr="00E1347C">
        <w:tc>
          <w:tcPr>
            <w:tcW w:w="959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lastRenderedPageBreak/>
              <w:t>IT</w:t>
            </w:r>
          </w:p>
        </w:tc>
        <w:tc>
          <w:tcPr>
            <w:tcW w:w="7563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If-Then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062288" w:rsidRDefault="00420AD5" w:rsidP="00420AD5">
      <w:pPr>
        <w:pStyle w:val="4"/>
      </w:pPr>
      <w:r w:rsidRPr="00062288">
        <w:rPr>
          <w:rFonts w:hint="eastAsia"/>
        </w:rPr>
        <w:t>表</w:t>
      </w:r>
      <w:r w:rsidRPr="00062288">
        <w:rPr>
          <w:rFonts w:hint="eastAsia"/>
        </w:rPr>
        <w:t>4.4</w:t>
      </w:r>
      <w:r w:rsidRPr="00062288">
        <w:rPr>
          <w:rFonts w:hint="eastAsia"/>
        </w:rPr>
        <w:tab/>
        <w:t>16</w:t>
      </w:r>
      <w:r w:rsidRPr="00062288">
        <w:rPr>
          <w:rFonts w:hint="eastAsia"/>
        </w:rPr>
        <w:t>位存储器数据传送指令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420AD5" w:rsidRPr="007B5B5B" w:rsidTr="00E1347C">
        <w:tc>
          <w:tcPr>
            <w:tcW w:w="959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名字</w:t>
            </w:r>
          </w:p>
        </w:tc>
        <w:tc>
          <w:tcPr>
            <w:tcW w:w="7563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功能</w:t>
            </w:r>
          </w:p>
        </w:tc>
      </w:tr>
      <w:tr w:rsidR="00420AD5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LDR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从存储器中加载字到一个寄存器中</w:t>
            </w:r>
          </w:p>
        </w:tc>
      </w:tr>
      <w:tr w:rsidR="00420AD5" w:rsidRPr="00280DA4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LDRH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从存储器中</w:t>
            </w:r>
            <w:proofErr w:type="gramStart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加载半</w:t>
            </w:r>
            <w:proofErr w:type="gramEnd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字到一个寄存器中</w:t>
            </w:r>
          </w:p>
        </w:tc>
      </w:tr>
      <w:tr w:rsidR="00420AD5" w:rsidRPr="00280DA4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LDRB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从存储器中加载字节到一个寄存器中</w:t>
            </w:r>
          </w:p>
        </w:tc>
      </w:tr>
      <w:tr w:rsidR="00420AD5" w:rsidRPr="00280DA4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LDRSH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从存储器中</w:t>
            </w:r>
            <w:proofErr w:type="gramStart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加载半</w:t>
            </w:r>
            <w:proofErr w:type="gramEnd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字，再经过带符号扩展后存储一个寄存器中</w:t>
            </w:r>
          </w:p>
        </w:tc>
      </w:tr>
      <w:tr w:rsidR="00420AD5" w:rsidRPr="00280DA4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LDRSB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从存储器中加载字节，再经过带符号扩展后存储一个寄存器中</w:t>
            </w:r>
          </w:p>
        </w:tc>
      </w:tr>
      <w:tr w:rsidR="00420AD5" w:rsidRPr="00280DA4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STR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把一个寄存器按字存储到存储器中</w:t>
            </w:r>
          </w:p>
        </w:tc>
      </w:tr>
      <w:tr w:rsidR="00420AD5" w:rsidRPr="00280DA4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STRH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把一个寄存器存器的低半字存储到存储器中</w:t>
            </w:r>
          </w:p>
        </w:tc>
      </w:tr>
      <w:tr w:rsidR="00420AD5" w:rsidRPr="00280DA4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STRB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把一个寄存器的低字节存储到存储器中</w:t>
            </w:r>
          </w:p>
        </w:tc>
      </w:tr>
      <w:tr w:rsidR="00420AD5" w:rsidRPr="00280DA4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LDMIA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加载多个字，并且在加载后自增基址寄存器</w:t>
            </w:r>
          </w:p>
        </w:tc>
      </w:tr>
      <w:tr w:rsidR="00420AD5" w:rsidRPr="00280DA4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STMIA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存储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多个字，并且在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存储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后自增基址寄存器</w:t>
            </w:r>
          </w:p>
        </w:tc>
      </w:tr>
      <w:tr w:rsidR="00420AD5" w:rsidRPr="00280DA4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PUSH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压入多个寄存器到</w:t>
            </w:r>
            <w:proofErr w:type="gramStart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栈</w:t>
            </w:r>
            <w:proofErr w:type="gramEnd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中</w:t>
            </w:r>
          </w:p>
        </w:tc>
      </w:tr>
      <w:tr w:rsidR="00420AD5" w:rsidRPr="00280DA4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/>
                <w:b/>
                <w:sz w:val="20"/>
                <w:szCs w:val="18"/>
              </w:rPr>
              <w:t>POP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从</w:t>
            </w:r>
            <w:proofErr w:type="gramStart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栈</w:t>
            </w:r>
            <w:proofErr w:type="gramEnd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中弹出多个值到寄存器中</w:t>
            </w:r>
          </w:p>
        </w:tc>
      </w:tr>
    </w:tbl>
    <w:p w:rsidR="00420AD5" w:rsidRDefault="00420AD5" w:rsidP="00420AD5">
      <w:pPr>
        <w:ind w:firstLine="420"/>
        <w:rPr>
          <w:rFonts w:asciiTheme="minorHAnsi" w:hAnsi="Courier New" w:cs="Courier New"/>
          <w:sz w:val="18"/>
          <w:szCs w:val="18"/>
        </w:rPr>
      </w:pPr>
    </w:p>
    <w:p w:rsidR="00420AD5" w:rsidRPr="00954EC7" w:rsidRDefault="00420AD5" w:rsidP="00420AD5">
      <w:pPr>
        <w:ind w:firstLine="420"/>
        <w:rPr>
          <w:rFonts w:asciiTheme="minorHAnsi" w:hAnsi="Courier New" w:cs="Courier New"/>
          <w:sz w:val="18"/>
          <w:szCs w:val="18"/>
        </w:rPr>
      </w:pPr>
      <w:r w:rsidRPr="00954EC7">
        <w:rPr>
          <w:rFonts w:asciiTheme="minorHAnsi" w:hAnsi="Courier New" w:cs="Courier New" w:hint="eastAsia"/>
          <w:sz w:val="18"/>
          <w:szCs w:val="18"/>
        </w:rPr>
        <w:t>16</w:t>
      </w:r>
      <w:r w:rsidRPr="00954EC7">
        <w:rPr>
          <w:rFonts w:asciiTheme="minorHAnsi" w:hAnsi="Courier New" w:cs="Courier New" w:hint="eastAsia"/>
          <w:sz w:val="18"/>
          <w:szCs w:val="18"/>
        </w:rPr>
        <w:t>数据传送指令没有任何新内容，因为它们是</w:t>
      </w:r>
      <w:r w:rsidRPr="00954EC7">
        <w:rPr>
          <w:rFonts w:asciiTheme="minorHAnsi" w:hAnsi="Courier New" w:cs="Courier New" w:hint="eastAsia"/>
          <w:sz w:val="18"/>
          <w:szCs w:val="18"/>
        </w:rPr>
        <w:t>Thumb</w:t>
      </w:r>
      <w:r w:rsidRPr="00954EC7">
        <w:rPr>
          <w:rFonts w:asciiTheme="minorHAnsi" w:hAnsi="Courier New" w:cs="Courier New" w:hint="eastAsia"/>
          <w:sz w:val="18"/>
          <w:szCs w:val="18"/>
        </w:rPr>
        <w:t>指令，在</w:t>
      </w:r>
      <w:r w:rsidRPr="00954EC7">
        <w:rPr>
          <w:rFonts w:asciiTheme="minorHAnsi" w:hAnsi="Courier New" w:cs="Courier New" w:hint="eastAsia"/>
          <w:sz w:val="18"/>
          <w:szCs w:val="18"/>
        </w:rPr>
        <w:t>v4T</w:t>
      </w:r>
      <w:r>
        <w:rPr>
          <w:rFonts w:asciiTheme="minorHAnsi" w:hAnsi="Courier New" w:cs="Courier New" w:hint="eastAsia"/>
          <w:sz w:val="18"/>
          <w:szCs w:val="18"/>
        </w:rPr>
        <w:t>时</w:t>
      </w:r>
      <w:r w:rsidRPr="00954EC7">
        <w:rPr>
          <w:rFonts w:asciiTheme="minorHAnsi" w:hAnsi="Courier New" w:cs="Courier New" w:hint="eastAsia"/>
          <w:sz w:val="18"/>
          <w:szCs w:val="18"/>
        </w:rPr>
        <w:t>就已经定格了——译注</w:t>
      </w:r>
    </w:p>
    <w:p w:rsidR="00420AD5" w:rsidRDefault="00420AD5" w:rsidP="00420AD5">
      <w:pPr>
        <w:widowControl/>
        <w:jc w:val="left"/>
        <w:rPr>
          <w:rFonts w:asciiTheme="minorHAnsi" w:hAnsi="Courier New" w:cs="Courier New"/>
          <w:szCs w:val="18"/>
        </w:rPr>
      </w:pPr>
    </w:p>
    <w:p w:rsidR="00420AD5" w:rsidRPr="00062288" w:rsidRDefault="00420AD5" w:rsidP="00420AD5">
      <w:pPr>
        <w:pStyle w:val="4"/>
      </w:pPr>
      <w:r w:rsidRPr="00062288">
        <w:rPr>
          <w:rFonts w:hint="eastAsia"/>
        </w:rPr>
        <w:t>表</w:t>
      </w:r>
      <w:r w:rsidRPr="00062288">
        <w:rPr>
          <w:rFonts w:hint="eastAsia"/>
        </w:rPr>
        <w:t>4.5</w:t>
      </w:r>
      <w:r w:rsidRPr="00062288">
        <w:rPr>
          <w:rFonts w:hint="eastAsia"/>
        </w:rPr>
        <w:tab/>
      </w:r>
      <w:r w:rsidRPr="00062288">
        <w:rPr>
          <w:rFonts w:hint="eastAsia"/>
        </w:rPr>
        <w:t>其它</w:t>
      </w:r>
      <w:r w:rsidRPr="00062288">
        <w:rPr>
          <w:rFonts w:hint="eastAsia"/>
        </w:rPr>
        <w:t>16</w:t>
      </w:r>
      <w:r w:rsidRPr="00062288">
        <w:rPr>
          <w:rFonts w:hint="eastAsia"/>
        </w:rPr>
        <w:t>位指令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420AD5" w:rsidRPr="007B5B5B" w:rsidTr="00E1347C">
        <w:tc>
          <w:tcPr>
            <w:tcW w:w="959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名字</w:t>
            </w:r>
          </w:p>
        </w:tc>
        <w:tc>
          <w:tcPr>
            <w:tcW w:w="7563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功能</w:t>
            </w:r>
          </w:p>
        </w:tc>
      </w:tr>
      <w:tr w:rsidR="00420AD5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SVC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系统服务调用</w:t>
            </w:r>
          </w:p>
        </w:tc>
      </w:tr>
      <w:tr w:rsidR="00420AD5" w:rsidRPr="00280DA4" w:rsidTr="00E1347C">
        <w:tc>
          <w:tcPr>
            <w:tcW w:w="959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BKPT</w:t>
            </w:r>
          </w:p>
        </w:tc>
        <w:tc>
          <w:tcPr>
            <w:tcW w:w="7563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断点指令。如果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使能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了调试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，则进入调试状态（停机）。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否则的话产生调试监视器异常。在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调试监视器</w:t>
            </w:r>
            <w:proofErr w:type="gramStart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异常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被</w:t>
            </w:r>
            <w:proofErr w:type="gramEnd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使能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时，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调用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其服务例程；如果连调试监视器异常也被除能，则无奈下只好诉诸于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一个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fault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异常</w:t>
            </w:r>
          </w:p>
        </w:tc>
      </w:tr>
      <w:tr w:rsidR="00420AD5" w:rsidRPr="00280DA4" w:rsidTr="00E1347C">
        <w:tc>
          <w:tcPr>
            <w:tcW w:w="959" w:type="dxa"/>
            <w:tcBorders>
              <w:bottom w:val="thinThickSmallGap" w:sz="12" w:space="0" w:color="B573B2"/>
            </w:tcBorders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NOP</w:t>
            </w:r>
          </w:p>
        </w:tc>
        <w:tc>
          <w:tcPr>
            <w:tcW w:w="7563" w:type="dxa"/>
            <w:tcBorders>
              <w:bottom w:val="thinThickSmallGap" w:sz="12" w:space="0" w:color="B573B2"/>
            </w:tcBorders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无操作</w:t>
            </w:r>
          </w:p>
        </w:tc>
      </w:tr>
      <w:tr w:rsidR="00420AD5" w:rsidRPr="00280DA4" w:rsidTr="00E1347C">
        <w:tc>
          <w:tcPr>
            <w:tcW w:w="959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CPSIE</w:t>
            </w:r>
          </w:p>
        </w:tc>
        <w:tc>
          <w:tcPr>
            <w:tcW w:w="7563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使能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PRIMASK(CPSIE  i)/ FAULTMASK(CPSIE  f)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——清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0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相应的位</w:t>
            </w:r>
          </w:p>
        </w:tc>
      </w:tr>
      <w:tr w:rsidR="00420AD5" w:rsidRPr="00280DA4" w:rsidTr="00E1347C">
        <w:tc>
          <w:tcPr>
            <w:tcW w:w="959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CPSID</w:t>
            </w:r>
          </w:p>
        </w:tc>
        <w:tc>
          <w:tcPr>
            <w:tcW w:w="7563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除能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PRIMASK(CPSID  i)/ FAULTMASK(CPSID  f)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——置位相应的位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pStyle w:val="4"/>
        <w:rPr>
          <w:rFonts w:asciiTheme="minorHAnsi" w:hAnsi="Courier New"/>
        </w:rPr>
      </w:pPr>
      <w:r w:rsidRPr="00062288">
        <w:rPr>
          <w:rFonts w:hint="eastAsia"/>
        </w:rPr>
        <w:t>表</w:t>
      </w:r>
      <w:r w:rsidRPr="00062288">
        <w:rPr>
          <w:rFonts w:hint="eastAsia"/>
        </w:rPr>
        <w:t>4.6</w:t>
      </w:r>
      <w:r w:rsidRPr="00062288">
        <w:rPr>
          <w:rFonts w:hint="eastAsia"/>
        </w:rPr>
        <w:tab/>
        <w:t>32</w:t>
      </w:r>
      <w:r w:rsidRPr="00062288">
        <w:rPr>
          <w:rFonts w:hint="eastAsia"/>
        </w:rPr>
        <w:t>位数据操作指令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420AD5" w:rsidRPr="007B5B5B" w:rsidTr="00E1347C">
        <w:tc>
          <w:tcPr>
            <w:tcW w:w="817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名字</w:t>
            </w:r>
          </w:p>
        </w:tc>
        <w:tc>
          <w:tcPr>
            <w:tcW w:w="7705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功能</w:t>
            </w:r>
          </w:p>
        </w:tc>
      </w:tr>
      <w:tr w:rsidR="00420AD5" w:rsidTr="00E1347C">
        <w:tc>
          <w:tcPr>
            <w:tcW w:w="817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ADC</w:t>
            </w:r>
          </w:p>
        </w:tc>
        <w:tc>
          <w:tcPr>
            <w:tcW w:w="7705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带进位加法</w:t>
            </w:r>
          </w:p>
        </w:tc>
      </w:tr>
      <w:tr w:rsidR="00420AD5" w:rsidTr="00E1347C">
        <w:tc>
          <w:tcPr>
            <w:tcW w:w="817" w:type="dxa"/>
            <w:tcBorders>
              <w:bottom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ADD</w:t>
            </w:r>
          </w:p>
        </w:tc>
        <w:tc>
          <w:tcPr>
            <w:tcW w:w="7705" w:type="dxa"/>
            <w:tcBorders>
              <w:bottom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加法</w:t>
            </w:r>
          </w:p>
        </w:tc>
      </w:tr>
      <w:tr w:rsidR="00420AD5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FFFFFF" w:themeFill="background1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ADDW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FFFFFF" w:themeFill="background1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宽加法（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可以加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12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位立即数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）</w:t>
            </w:r>
          </w:p>
        </w:tc>
      </w:tr>
      <w:tr w:rsidR="00420AD5" w:rsidTr="00E1347C">
        <w:tc>
          <w:tcPr>
            <w:tcW w:w="817" w:type="dxa"/>
            <w:tcBorders>
              <w:top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AND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按位与（原文是逻辑与，有误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。对应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C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言的“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|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”运算符</w:t>
            </w: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——译注）</w:t>
            </w:r>
          </w:p>
        </w:tc>
      </w:tr>
      <w:tr w:rsidR="00420AD5" w:rsidTr="00E1347C">
        <w:tc>
          <w:tcPr>
            <w:tcW w:w="817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ASR</w:t>
            </w:r>
          </w:p>
        </w:tc>
        <w:tc>
          <w:tcPr>
            <w:tcW w:w="7705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算术右移</w:t>
            </w:r>
          </w:p>
        </w:tc>
      </w:tr>
      <w:tr w:rsidR="00420AD5" w:rsidTr="00E1347C">
        <w:tc>
          <w:tcPr>
            <w:tcW w:w="817" w:type="dxa"/>
            <w:tcBorders>
              <w:bottom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BIC</w:t>
            </w:r>
          </w:p>
        </w:tc>
        <w:tc>
          <w:tcPr>
            <w:tcW w:w="7705" w:type="dxa"/>
            <w:tcBorders>
              <w:bottom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位清零（把一个数按位取反后，与另一个数逻辑与）</w:t>
            </w:r>
          </w:p>
        </w:tc>
      </w:tr>
      <w:tr w:rsidR="00420AD5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BFC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proofErr w:type="gramStart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位段清零</w:t>
            </w:r>
            <w:proofErr w:type="gramEnd"/>
          </w:p>
        </w:tc>
      </w:tr>
      <w:tr w:rsidR="00420AD5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BFI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proofErr w:type="gramStart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位段插入</w:t>
            </w:r>
            <w:proofErr w:type="gramEnd"/>
          </w:p>
        </w:tc>
      </w:tr>
      <w:tr w:rsidR="00420AD5" w:rsidRPr="005D204A" w:rsidTr="00E1347C">
        <w:tc>
          <w:tcPr>
            <w:tcW w:w="817" w:type="dxa"/>
            <w:tcBorders>
              <w:top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lastRenderedPageBreak/>
              <w:t>CMN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负向比较（把一个数和另一个数的二进制补码比较，并更新标志位）</w:t>
            </w:r>
          </w:p>
        </w:tc>
      </w:tr>
      <w:tr w:rsidR="00420AD5" w:rsidRPr="005D204A" w:rsidTr="00E1347C">
        <w:tc>
          <w:tcPr>
            <w:tcW w:w="817" w:type="dxa"/>
            <w:tcBorders>
              <w:bottom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CMP</w:t>
            </w:r>
          </w:p>
        </w:tc>
        <w:tc>
          <w:tcPr>
            <w:tcW w:w="7705" w:type="dxa"/>
            <w:tcBorders>
              <w:bottom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比较两个数并更新标志位</w:t>
            </w:r>
          </w:p>
        </w:tc>
      </w:tr>
      <w:tr w:rsidR="00420AD5" w:rsidRPr="005D204A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CLZ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计算前导零的数目</w:t>
            </w:r>
          </w:p>
        </w:tc>
      </w:tr>
      <w:tr w:rsidR="00420AD5" w:rsidRPr="005D204A" w:rsidTr="00E1347C">
        <w:tc>
          <w:tcPr>
            <w:tcW w:w="817" w:type="dxa"/>
            <w:tcBorders>
              <w:top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E13D63">
              <w:rPr>
                <w:rFonts w:ascii="Courier New" w:hAnsi="Courier New" w:cs="Courier New" w:hint="eastAsia"/>
                <w:b/>
                <w:sz w:val="20"/>
                <w:szCs w:val="18"/>
              </w:rPr>
              <w:t>EOR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</w:tcBorders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proofErr w:type="gramStart"/>
            <w:r w:rsidRPr="00E13D63">
              <w:rPr>
                <w:rFonts w:asciiTheme="minorHAnsi" w:hAnsi="Courier New" w:cs="Courier New" w:hint="eastAsia"/>
                <w:sz w:val="20"/>
                <w:szCs w:val="18"/>
              </w:rPr>
              <w:t>按位异或</w:t>
            </w:r>
            <w:proofErr w:type="gramEnd"/>
          </w:p>
        </w:tc>
      </w:tr>
      <w:tr w:rsidR="00420AD5" w:rsidRPr="005D204A" w:rsidTr="00E1347C">
        <w:tc>
          <w:tcPr>
            <w:tcW w:w="817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LSL</w:t>
            </w:r>
          </w:p>
        </w:tc>
        <w:tc>
          <w:tcPr>
            <w:tcW w:w="7705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逻辑左移</w:t>
            </w:r>
          </w:p>
        </w:tc>
      </w:tr>
      <w:tr w:rsidR="00420AD5" w:rsidRPr="005D204A" w:rsidTr="00E1347C">
        <w:tc>
          <w:tcPr>
            <w:tcW w:w="817" w:type="dxa"/>
            <w:tcBorders>
              <w:bottom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LSR</w:t>
            </w:r>
          </w:p>
        </w:tc>
        <w:tc>
          <w:tcPr>
            <w:tcW w:w="7705" w:type="dxa"/>
            <w:tcBorders>
              <w:bottom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逻辑右移</w:t>
            </w:r>
          </w:p>
        </w:tc>
      </w:tr>
      <w:tr w:rsidR="00420AD5" w:rsidRPr="005D204A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MLA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乘加</w:t>
            </w:r>
          </w:p>
        </w:tc>
      </w:tr>
      <w:tr w:rsidR="00420AD5" w:rsidRPr="005D204A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MLS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乘减</w:t>
            </w:r>
            <w:proofErr w:type="gramEnd"/>
          </w:p>
        </w:tc>
      </w:tr>
      <w:tr w:rsidR="00420AD5" w:rsidRPr="005D204A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MOVW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把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16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位立即数放到寄存器的低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16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位，</w:t>
            </w:r>
            <w:r w:rsidRPr="005B51E5">
              <w:rPr>
                <w:rFonts w:asciiTheme="minorHAnsi" w:eastAsia="黑体" w:hAnsiTheme="minorHAnsi" w:cs="Courier New"/>
                <w:sz w:val="20"/>
                <w:szCs w:val="18"/>
              </w:rPr>
              <w:t>高</w:t>
            </w:r>
            <w:r w:rsidRPr="005B51E5">
              <w:rPr>
                <w:rFonts w:asciiTheme="minorHAnsi" w:eastAsia="黑体" w:hAnsiTheme="minorHAnsi" w:cs="Courier New"/>
                <w:sz w:val="20"/>
                <w:szCs w:val="18"/>
              </w:rPr>
              <w:t>16</w:t>
            </w:r>
            <w:r w:rsidRPr="005B51E5">
              <w:rPr>
                <w:rFonts w:asciiTheme="minorHAnsi" w:eastAsia="黑体" w:hAnsiTheme="minorHAnsi" w:cs="Courier New"/>
                <w:sz w:val="20"/>
                <w:szCs w:val="18"/>
              </w:rPr>
              <w:t>位清</w:t>
            </w:r>
            <w:r w:rsidRPr="005B51E5">
              <w:rPr>
                <w:rFonts w:asciiTheme="minorHAnsi" w:eastAsia="黑体" w:hAnsiTheme="minorHAnsi" w:cs="Courier New"/>
                <w:sz w:val="20"/>
                <w:szCs w:val="18"/>
              </w:rPr>
              <w:t>0</w:t>
            </w:r>
          </w:p>
        </w:tc>
      </w:tr>
      <w:tr w:rsidR="00420AD5" w:rsidRPr="00E13D63" w:rsidTr="00E1347C">
        <w:tc>
          <w:tcPr>
            <w:tcW w:w="817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420AD5" w:rsidRPr="005E5598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5E5598">
              <w:rPr>
                <w:rFonts w:ascii="Courier New" w:hAnsi="Courier New" w:cs="Courier New" w:hint="eastAsia"/>
                <w:b/>
                <w:sz w:val="20"/>
                <w:szCs w:val="18"/>
              </w:rPr>
              <w:t>MOV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</w:tcPr>
          <w:p w:rsidR="00420AD5" w:rsidRPr="005E5598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加载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16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位立即数到寄存器（其实汇编器会产生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MOVW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——译注）</w:t>
            </w:r>
          </w:p>
        </w:tc>
      </w:tr>
      <w:tr w:rsidR="00420AD5" w:rsidRPr="00E13D63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MOVT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AD378D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把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16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位立即数放到寄存器的高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16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位，</w:t>
            </w:r>
            <w:r w:rsidRPr="005B51E5">
              <w:rPr>
                <w:rFonts w:asciiTheme="minorHAnsi" w:eastAsia="黑体" w:hAnsiTheme="minorHAnsi" w:cs="Courier New"/>
                <w:sz w:val="20"/>
                <w:szCs w:val="18"/>
              </w:rPr>
              <w:t>低</w:t>
            </w:r>
            <w:r w:rsidRPr="005B51E5">
              <w:rPr>
                <w:rFonts w:asciiTheme="minorHAnsi" w:eastAsia="黑体" w:hAnsiTheme="minorHAnsi" w:cs="Courier New"/>
                <w:sz w:val="20"/>
                <w:szCs w:val="18"/>
              </w:rPr>
              <w:t>16</w:t>
            </w:r>
            <w:r w:rsidRPr="005B51E5">
              <w:rPr>
                <w:rFonts w:asciiTheme="minorHAnsi" w:eastAsia="黑体" w:hAnsiTheme="minorHAnsi" w:cs="Courier New"/>
                <w:sz w:val="20"/>
                <w:szCs w:val="18"/>
              </w:rPr>
              <w:t>位不影响</w:t>
            </w:r>
          </w:p>
        </w:tc>
      </w:tr>
      <w:tr w:rsidR="00420AD5" w:rsidRPr="00E13D63" w:rsidTr="00E1347C">
        <w:tc>
          <w:tcPr>
            <w:tcW w:w="817" w:type="dxa"/>
            <w:tcBorders>
              <w:top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MVN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移动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一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个数的补码</w:t>
            </w:r>
          </w:p>
        </w:tc>
      </w:tr>
      <w:tr w:rsidR="00420AD5" w:rsidRPr="00E13D63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MUL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乘法</w:t>
            </w:r>
          </w:p>
        </w:tc>
      </w:tr>
      <w:tr w:rsidR="00420AD5" w:rsidRPr="00E13D63" w:rsidTr="00E1347C">
        <w:tc>
          <w:tcPr>
            <w:tcW w:w="817" w:type="dxa"/>
            <w:tcBorders>
              <w:bottom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ORR</w:t>
            </w:r>
          </w:p>
        </w:tc>
        <w:tc>
          <w:tcPr>
            <w:tcW w:w="7705" w:type="dxa"/>
            <w:tcBorders>
              <w:bottom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按位或（原文为逻辑或，有误——译注）</w:t>
            </w:r>
          </w:p>
        </w:tc>
      </w:tr>
      <w:tr w:rsidR="00420AD5" w:rsidRPr="00AD378D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ORN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把源操作数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按位取反后，再执行按位或（原文为逻辑或，有误——译注）</w:t>
            </w:r>
          </w:p>
        </w:tc>
      </w:tr>
      <w:tr w:rsidR="00420AD5" w:rsidRPr="00AD378D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RBIT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位反转（把一个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位整数用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进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制表达后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，再旋转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180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度——译注）</w:t>
            </w:r>
          </w:p>
        </w:tc>
      </w:tr>
      <w:tr w:rsidR="00420AD5" w:rsidRPr="00AD378D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REV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对一个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位整数按字节反转</w:t>
            </w:r>
          </w:p>
        </w:tc>
      </w:tr>
      <w:tr w:rsidR="00420AD5" w:rsidRPr="00D770BD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REVH/</w:t>
            </w:r>
          </w:p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REV16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对一个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位整数的高低半字都执行字节反转</w:t>
            </w:r>
          </w:p>
        </w:tc>
      </w:tr>
      <w:tr w:rsidR="00420AD5" w:rsidRPr="00D770BD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REVSH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对一个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位整数的低半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字执行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字节反转，再带符号扩展成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位数</w:t>
            </w:r>
          </w:p>
        </w:tc>
      </w:tr>
      <w:tr w:rsidR="00420AD5" w:rsidRPr="00D770BD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ROR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圆圈右移</w:t>
            </w:r>
          </w:p>
        </w:tc>
      </w:tr>
      <w:tr w:rsidR="00420AD5" w:rsidRPr="00D770BD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RRX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带进位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位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的逻辑右移</w:t>
            </w:r>
            <w:r w:rsidRPr="00F442E3">
              <w:rPr>
                <w:rFonts w:ascii="黑体" w:eastAsia="黑体" w:hAnsi="Courier New" w:cs="Courier New" w:hint="eastAsia"/>
                <w:sz w:val="20"/>
                <w:szCs w:val="18"/>
                <w:shd w:val="pct15" w:color="auto" w:fill="FFFFFF"/>
              </w:rPr>
              <w:t>一格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（最高位用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C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填充，执行后不影响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C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的值——译注）</w:t>
            </w:r>
          </w:p>
        </w:tc>
      </w:tr>
      <w:tr w:rsidR="00420AD5" w:rsidRPr="005E5598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BC4476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</w:t>
            </w:r>
            <w:r w:rsidR="00BC4476">
              <w:rPr>
                <w:rFonts w:ascii="Courier New" w:hAnsi="Courier New" w:cs="Courier New" w:hint="eastAsia"/>
                <w:b/>
                <w:sz w:val="20"/>
                <w:szCs w:val="18"/>
              </w:rPr>
              <w:t>BF</w:t>
            </w: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X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从一个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位整数中提取任意长度和位置的位段，并且带符号扩展成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</w:t>
            </w:r>
          </w:p>
        </w:tc>
      </w:tr>
      <w:tr w:rsidR="00420AD5" w:rsidRPr="005E5598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SDIV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5E5598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带符号除法</w:t>
            </w:r>
          </w:p>
        </w:tc>
      </w:tr>
      <w:tr w:rsidR="00420AD5" w:rsidRPr="005E5598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SMLAL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带符号长乘加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（两个带符号的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位整数相乘得到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64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位的带符号积，再把积加到另一个带符号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64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位整数中）</w:t>
            </w:r>
          </w:p>
        </w:tc>
      </w:tr>
      <w:tr w:rsidR="00420AD5" w:rsidRPr="005E5598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SMULL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带符号长乘法（两个带符号的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位整数相乘得到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64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位的带符号积）</w:t>
            </w:r>
          </w:p>
        </w:tc>
      </w:tr>
      <w:tr w:rsidR="00420AD5" w:rsidRPr="005E5598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SSAT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Pr="005E5598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带符号的饱和运算</w:t>
            </w:r>
          </w:p>
        </w:tc>
      </w:tr>
      <w:tr w:rsidR="00420AD5" w:rsidRPr="005E5598" w:rsidTr="00E1347C">
        <w:tc>
          <w:tcPr>
            <w:tcW w:w="817" w:type="dxa"/>
            <w:tcBorders>
              <w:top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SBC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带借位的减法</w:t>
            </w:r>
          </w:p>
        </w:tc>
      </w:tr>
      <w:tr w:rsidR="00420AD5" w:rsidRPr="005E5598" w:rsidTr="00E1347C">
        <w:tc>
          <w:tcPr>
            <w:tcW w:w="817" w:type="dxa"/>
            <w:tcBorders>
              <w:bottom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SUB</w:t>
            </w:r>
          </w:p>
        </w:tc>
        <w:tc>
          <w:tcPr>
            <w:tcW w:w="7705" w:type="dxa"/>
            <w:tcBorders>
              <w:bottom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减法</w:t>
            </w:r>
          </w:p>
        </w:tc>
      </w:tr>
      <w:tr w:rsidR="00420AD5" w:rsidRPr="005E5598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SUBW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宽减法，可以减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12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位立即数</w:t>
            </w:r>
          </w:p>
        </w:tc>
      </w:tr>
      <w:tr w:rsidR="00420AD5" w:rsidRPr="00276C1A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4" w:space="0" w:color="000000" w:themeColor="text1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SXTB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4" w:space="0" w:color="000000" w:themeColor="text1"/>
              <w:right w:val="single" w:sz="12" w:space="0" w:color="548DD4" w:themeColor="text2" w:themeTint="99"/>
            </w:tcBorders>
            <w:shd w:val="clear" w:color="auto" w:fill="auto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字节带符号扩展到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位数</w:t>
            </w:r>
          </w:p>
        </w:tc>
      </w:tr>
      <w:tr w:rsidR="00420AD5" w:rsidRPr="00276C1A" w:rsidTr="00E1347C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TEQ</w:t>
            </w:r>
          </w:p>
        </w:tc>
        <w:tc>
          <w:tcPr>
            <w:tcW w:w="7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测试是否相等（对两个数执行异或，更新标志但不存储结果）</w:t>
            </w:r>
          </w:p>
        </w:tc>
      </w:tr>
      <w:tr w:rsidR="00420AD5" w:rsidRPr="00276C1A" w:rsidTr="00E1347C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548DD4" w:themeColor="text2" w:themeTint="99"/>
              <w:right w:val="single" w:sz="4" w:space="0" w:color="000000" w:themeColor="text1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TST</w:t>
            </w:r>
          </w:p>
        </w:tc>
        <w:tc>
          <w:tcPr>
            <w:tcW w:w="7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548DD4" w:themeColor="text2" w:themeTint="99"/>
              <w:right w:val="single" w:sz="4" w:space="0" w:color="000000" w:themeColor="text1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测试（对两个数执行按位与，更新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Z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标志但不存储结果）</w:t>
            </w:r>
          </w:p>
        </w:tc>
      </w:tr>
      <w:tr w:rsidR="00420AD5" w:rsidRPr="00276C1A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UBFX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无符号位段提取</w:t>
            </w:r>
          </w:p>
        </w:tc>
      </w:tr>
      <w:tr w:rsidR="00420AD5" w:rsidRPr="00276C1A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UDIV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无符号除法</w:t>
            </w:r>
          </w:p>
        </w:tc>
      </w:tr>
      <w:tr w:rsidR="00420AD5" w:rsidRPr="00276C1A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UMLAL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无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符号长乘加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（两个无符号的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位整数相乘得到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64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位的无符号积，再把积加到另一个无符号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64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位整数中）</w:t>
            </w:r>
          </w:p>
        </w:tc>
      </w:tr>
      <w:tr w:rsidR="00420AD5" w:rsidRPr="00276C1A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UMULL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无符号长乘法（两个无符号的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位整数相乘得到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64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位的无符号积）</w:t>
            </w:r>
          </w:p>
        </w:tc>
      </w:tr>
      <w:tr w:rsidR="00420AD5" w:rsidRPr="00BF1C0F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USAT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无符号饱和操作（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但是源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操作数是带符号的——译注）</w:t>
            </w:r>
          </w:p>
        </w:tc>
      </w:tr>
      <w:tr w:rsidR="00420AD5" w:rsidRPr="00BF1C0F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UXTB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字节被无符号扩展到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位（高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24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位清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0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——译注）</w:t>
            </w:r>
          </w:p>
        </w:tc>
      </w:tr>
      <w:tr w:rsidR="00420AD5" w:rsidRPr="00BF1C0F" w:rsidTr="00E1347C">
        <w:tc>
          <w:tcPr>
            <w:tcW w:w="81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lastRenderedPageBreak/>
              <w:t>UXTH</w:t>
            </w:r>
          </w:p>
        </w:tc>
        <w:tc>
          <w:tcPr>
            <w:tcW w:w="770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半字被无符号扩展到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位（高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16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位清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0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——译注）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062288" w:rsidRDefault="00420AD5" w:rsidP="00420AD5">
      <w:pPr>
        <w:pStyle w:val="4"/>
      </w:pPr>
      <w:r w:rsidRPr="00062288">
        <w:rPr>
          <w:rFonts w:hint="eastAsia"/>
        </w:rPr>
        <w:t>表</w:t>
      </w:r>
      <w:r w:rsidRPr="00062288">
        <w:rPr>
          <w:rFonts w:hint="eastAsia"/>
        </w:rPr>
        <w:t>4.7</w:t>
      </w:r>
      <w:r w:rsidRPr="00062288">
        <w:rPr>
          <w:rFonts w:hint="eastAsia"/>
        </w:rPr>
        <w:tab/>
        <w:t>32</w:t>
      </w:r>
      <w:r w:rsidRPr="00062288">
        <w:rPr>
          <w:rFonts w:hint="eastAsia"/>
        </w:rPr>
        <w:t>位存储器数据传送指令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420AD5" w:rsidRPr="007B5B5B" w:rsidTr="00E1347C">
        <w:tc>
          <w:tcPr>
            <w:tcW w:w="817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名字</w:t>
            </w:r>
          </w:p>
        </w:tc>
        <w:tc>
          <w:tcPr>
            <w:tcW w:w="7705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功能</w:t>
            </w:r>
          </w:p>
        </w:tc>
      </w:tr>
      <w:tr w:rsidR="00420AD5" w:rsidRPr="00E13D63" w:rsidTr="00E1347C">
        <w:tc>
          <w:tcPr>
            <w:tcW w:w="817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LDR</w:t>
            </w:r>
          </w:p>
        </w:tc>
        <w:tc>
          <w:tcPr>
            <w:tcW w:w="7705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加载字到寄存器</w:t>
            </w:r>
          </w:p>
        </w:tc>
      </w:tr>
      <w:tr w:rsidR="00420AD5" w:rsidRPr="00E13D63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LDRB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加载字节到寄存器</w:t>
            </w:r>
          </w:p>
        </w:tc>
      </w:tr>
      <w:tr w:rsidR="00420AD5" w:rsidRPr="00E13D63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LDRH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加载半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字到寄存器</w:t>
            </w:r>
          </w:p>
        </w:tc>
      </w:tr>
      <w:tr w:rsidR="00420AD5" w:rsidRPr="00717B5E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LDRSH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加载半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字到寄存器，再带符号扩展到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</w:t>
            </w:r>
          </w:p>
        </w:tc>
      </w:tr>
      <w:tr w:rsidR="00420AD5" w:rsidRPr="00717B5E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LDM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从一片连续的地址空间中加载若干个字，并选中相同数目的寄存器放进去</w:t>
            </w:r>
          </w:p>
        </w:tc>
      </w:tr>
      <w:tr w:rsidR="00420AD5" w:rsidRPr="00717B5E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LDRD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从连续的地址空间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加载双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字（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64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位整数）到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个寄存器</w:t>
            </w:r>
          </w:p>
        </w:tc>
      </w:tr>
      <w:tr w:rsidR="00420AD5" w:rsidRPr="00717B5E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STR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存储寄存器中的字</w:t>
            </w:r>
          </w:p>
        </w:tc>
      </w:tr>
      <w:tr w:rsidR="00420AD5" w:rsidRPr="00717B5E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STRB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存储寄存器中的低字节</w:t>
            </w:r>
          </w:p>
        </w:tc>
      </w:tr>
      <w:tr w:rsidR="00420AD5" w:rsidRPr="00717B5E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STRH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存储寄存器中的低半字</w:t>
            </w:r>
          </w:p>
        </w:tc>
      </w:tr>
      <w:tr w:rsidR="00420AD5" w:rsidRPr="00717B5E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STM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存储若干寄存器中的字到一片连续的地址空间中，占用相同数目的字</w:t>
            </w:r>
          </w:p>
        </w:tc>
      </w:tr>
      <w:tr w:rsidR="00420AD5" w:rsidRPr="004C54EF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STRD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存储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个寄存器组成的双字到连续的地址空间中</w:t>
            </w:r>
          </w:p>
        </w:tc>
      </w:tr>
      <w:tr w:rsidR="00420AD5" w:rsidRPr="004C54EF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PUSH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把若干寄存器的值压入堆栈中</w:t>
            </w:r>
          </w:p>
        </w:tc>
      </w:tr>
      <w:tr w:rsidR="00420AD5" w:rsidRPr="004C54EF" w:rsidTr="00E1347C">
        <w:tc>
          <w:tcPr>
            <w:tcW w:w="817" w:type="dxa"/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POP</w:t>
            </w:r>
          </w:p>
        </w:tc>
        <w:tc>
          <w:tcPr>
            <w:tcW w:w="7705" w:type="dxa"/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从堆栈中弹出若干的寄存器的值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062288" w:rsidRDefault="00420AD5" w:rsidP="00420AD5">
      <w:pPr>
        <w:pStyle w:val="4"/>
      </w:pPr>
      <w:r w:rsidRPr="00062288">
        <w:rPr>
          <w:rFonts w:hint="eastAsia"/>
        </w:rPr>
        <w:t>表</w:t>
      </w:r>
      <w:r w:rsidRPr="00062288">
        <w:rPr>
          <w:rFonts w:hint="eastAsia"/>
        </w:rPr>
        <w:t>4.</w:t>
      </w:r>
      <w:r>
        <w:rPr>
          <w:rFonts w:hint="eastAsia"/>
        </w:rPr>
        <w:t>8</w:t>
      </w:r>
      <w:r w:rsidRPr="00062288">
        <w:rPr>
          <w:rFonts w:hint="eastAsia"/>
        </w:rPr>
        <w:tab/>
        <w:t>32</w:t>
      </w:r>
      <w:r w:rsidRPr="00062288">
        <w:rPr>
          <w:rFonts w:hint="eastAsia"/>
        </w:rPr>
        <w:t>位</w:t>
      </w:r>
      <w:r>
        <w:rPr>
          <w:rFonts w:hint="eastAsia"/>
        </w:rPr>
        <w:t>转移</w:t>
      </w:r>
      <w:r w:rsidRPr="00062288">
        <w:rPr>
          <w:rFonts w:hint="eastAsia"/>
        </w:rPr>
        <w:t>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7"/>
        <w:gridCol w:w="7585"/>
      </w:tblGrid>
      <w:tr w:rsidR="00420AD5" w:rsidRPr="007B5B5B" w:rsidTr="00E1347C">
        <w:tc>
          <w:tcPr>
            <w:tcW w:w="937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名字</w:t>
            </w:r>
          </w:p>
        </w:tc>
        <w:tc>
          <w:tcPr>
            <w:tcW w:w="7585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/>
                <w:szCs w:val="18"/>
              </w:rPr>
            </w:pPr>
            <w:r w:rsidRPr="007B5B5B">
              <w:rPr>
                <w:rFonts w:asciiTheme="minorHAnsi" w:hAnsi="Courier New" w:cs="Courier New" w:hint="eastAsia"/>
                <w:b/>
                <w:szCs w:val="18"/>
              </w:rPr>
              <w:t>功能</w:t>
            </w:r>
          </w:p>
        </w:tc>
      </w:tr>
      <w:tr w:rsidR="00420AD5" w:rsidRPr="00E13D63" w:rsidTr="00E1347C">
        <w:tc>
          <w:tcPr>
            <w:tcW w:w="937" w:type="dxa"/>
          </w:tcPr>
          <w:p w:rsidR="00420AD5" w:rsidRPr="00E13D63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B</w:t>
            </w:r>
          </w:p>
        </w:tc>
        <w:tc>
          <w:tcPr>
            <w:tcW w:w="7585" w:type="dxa"/>
          </w:tcPr>
          <w:p w:rsidR="00420AD5" w:rsidRPr="00E13D63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无条件转移</w:t>
            </w:r>
          </w:p>
        </w:tc>
      </w:tr>
      <w:tr w:rsidR="00420AD5" w:rsidRPr="004C54EF" w:rsidTr="00E1347C">
        <w:tc>
          <w:tcPr>
            <w:tcW w:w="937" w:type="dxa"/>
            <w:tcBorders>
              <w:bottom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BL</w:t>
            </w:r>
          </w:p>
        </w:tc>
        <w:tc>
          <w:tcPr>
            <w:tcW w:w="7585" w:type="dxa"/>
            <w:tcBorders>
              <w:bottom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转移并连接（呼叫子程序）</w:t>
            </w:r>
          </w:p>
        </w:tc>
      </w:tr>
      <w:tr w:rsidR="00420AD5" w:rsidRPr="004C54EF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TBB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以字节为单位的查表转移。从一个字节数组中选一个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8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</w:t>
            </w:r>
            <w:r w:rsidRPr="00542FF6">
              <w:rPr>
                <w:rFonts w:asciiTheme="minorHAnsi" w:hAnsi="Courier New" w:cs="Courier New" w:hint="eastAsia"/>
                <w:b/>
                <w:sz w:val="20"/>
                <w:szCs w:val="18"/>
              </w:rPr>
              <w:t>前向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跳转地址并转移</w:t>
            </w:r>
          </w:p>
        </w:tc>
      </w:tr>
      <w:tr w:rsidR="00420AD5" w:rsidRPr="004C54EF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TBH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以半字为单位的查表转移。从一个半字数组中选一个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16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</w:t>
            </w:r>
            <w:r w:rsidRPr="00542FF6">
              <w:rPr>
                <w:rFonts w:asciiTheme="minorHAnsi" w:hAnsi="Courier New" w:cs="Courier New" w:hint="eastAsia"/>
                <w:b/>
                <w:sz w:val="20"/>
                <w:szCs w:val="18"/>
              </w:rPr>
              <w:t>前向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跳转的地址并转移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062288" w:rsidRDefault="00420AD5" w:rsidP="00420AD5">
      <w:pPr>
        <w:pStyle w:val="4"/>
      </w:pPr>
      <w:r w:rsidRPr="00062288">
        <w:rPr>
          <w:rFonts w:hint="eastAsia"/>
        </w:rPr>
        <w:t>表</w:t>
      </w:r>
      <w:r w:rsidRPr="00062288">
        <w:rPr>
          <w:rFonts w:hint="eastAsia"/>
        </w:rPr>
        <w:t>4.</w:t>
      </w:r>
      <w:r>
        <w:rPr>
          <w:rFonts w:hint="eastAsia"/>
        </w:rPr>
        <w:t>9</w:t>
      </w:r>
      <w:r w:rsidRPr="00062288">
        <w:rPr>
          <w:rFonts w:hint="eastAsia"/>
        </w:rPr>
        <w:tab/>
      </w:r>
      <w:r w:rsidRPr="00062288">
        <w:rPr>
          <w:rFonts w:hint="eastAsia"/>
        </w:rPr>
        <w:t>其它</w:t>
      </w:r>
      <w:r w:rsidRPr="00062288">
        <w:rPr>
          <w:rFonts w:hint="eastAsia"/>
        </w:rPr>
        <w:t>32</w:t>
      </w:r>
      <w:r w:rsidRPr="00062288">
        <w:rPr>
          <w:rFonts w:hint="eastAsia"/>
        </w:rPr>
        <w:t>位指令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7"/>
        <w:gridCol w:w="7585"/>
      </w:tblGrid>
      <w:tr w:rsidR="00420AD5" w:rsidRPr="004C54EF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LDREX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Pr="004C54EF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加载字到寄存器，并且在内核中标明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一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段地址进入了互斥访问状态</w:t>
            </w:r>
          </w:p>
        </w:tc>
      </w:tr>
      <w:tr w:rsidR="00420AD5" w:rsidRPr="004C54EF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LDREXH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Pr="004C54EF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加载半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字到寄存器，并且在内核中标明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一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段地址进入了互斥访问状态</w:t>
            </w:r>
          </w:p>
        </w:tc>
      </w:tr>
      <w:tr w:rsidR="00420AD5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LDREXB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加载字节到寄存器，并且在内核中标明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一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段地址进入了互斥访问状态</w:t>
            </w:r>
          </w:p>
        </w:tc>
      </w:tr>
      <w:tr w:rsidR="00420AD5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STREX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检查将要写入的地址是否已进入了互斥访问状态，如果是则存储寄存器的字</w:t>
            </w:r>
          </w:p>
        </w:tc>
      </w:tr>
      <w:tr w:rsidR="00420AD5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STREXH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检查将要写入的地址是否已进入了互斥访问状态，如果是则存储寄存器的半字</w:t>
            </w:r>
          </w:p>
        </w:tc>
      </w:tr>
      <w:tr w:rsidR="00420AD5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STREXB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检查将要写入的地址是否已进入了互斥访问状态，如果是则存储寄存器的字节</w:t>
            </w:r>
          </w:p>
        </w:tc>
      </w:tr>
      <w:tr w:rsidR="00420AD5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CLREX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在本地处理器上清除互斥访问状态的标记（先前由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LDREX/LDREXH/LDREXB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做的标记）</w:t>
            </w:r>
          </w:p>
        </w:tc>
      </w:tr>
      <w:tr w:rsidR="00420AD5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3FCD94"/>
              <w:bottom w:val="single" w:sz="12" w:space="0" w:color="3FCD94"/>
              <w:right w:val="single" w:sz="12" w:space="0" w:color="3FCD94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MRS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3FCD94"/>
              <w:bottom w:val="single" w:sz="12" w:space="0" w:color="3FCD94"/>
              <w:right w:val="single" w:sz="12" w:space="0" w:color="3FCD94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加载特殊功能寄存器的值到通用寄存器</w:t>
            </w:r>
          </w:p>
        </w:tc>
      </w:tr>
      <w:tr w:rsidR="00420AD5" w:rsidTr="00E1347C">
        <w:tc>
          <w:tcPr>
            <w:tcW w:w="937" w:type="dxa"/>
            <w:tcBorders>
              <w:top w:val="single" w:sz="12" w:space="0" w:color="3FCD94"/>
              <w:left w:val="single" w:sz="12" w:space="0" w:color="3FCD94"/>
              <w:bottom w:val="single" w:sz="12" w:space="0" w:color="3FCD94"/>
              <w:right w:val="single" w:sz="12" w:space="0" w:color="3FCD94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MSR</w:t>
            </w:r>
          </w:p>
        </w:tc>
        <w:tc>
          <w:tcPr>
            <w:tcW w:w="7585" w:type="dxa"/>
            <w:tcBorders>
              <w:top w:val="single" w:sz="12" w:space="0" w:color="3FCD94"/>
              <w:left w:val="single" w:sz="12" w:space="0" w:color="3FCD94"/>
              <w:bottom w:val="single" w:sz="12" w:space="0" w:color="3FCD94"/>
              <w:right w:val="single" w:sz="12" w:space="0" w:color="3FCD94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存储通用寄存器的值到特殊功能寄存器</w:t>
            </w:r>
          </w:p>
        </w:tc>
      </w:tr>
      <w:tr w:rsidR="00420AD5" w:rsidTr="00E1347C">
        <w:tc>
          <w:tcPr>
            <w:tcW w:w="937" w:type="dxa"/>
            <w:tcBorders>
              <w:top w:val="single" w:sz="12" w:space="0" w:color="3FCD94"/>
              <w:bottom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NOP</w:t>
            </w:r>
          </w:p>
        </w:tc>
        <w:tc>
          <w:tcPr>
            <w:tcW w:w="7585" w:type="dxa"/>
            <w:tcBorders>
              <w:top w:val="single" w:sz="12" w:space="0" w:color="3FCD94"/>
              <w:bottom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无操作</w:t>
            </w:r>
          </w:p>
        </w:tc>
      </w:tr>
      <w:tr w:rsidR="00420AD5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SEV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发送事件</w:t>
            </w:r>
          </w:p>
        </w:tc>
      </w:tr>
      <w:tr w:rsidR="00420AD5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WFE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休眠并且在发生事件时被唤醒</w:t>
            </w:r>
          </w:p>
        </w:tc>
      </w:tr>
      <w:tr w:rsidR="00420AD5" w:rsidTr="00E1347C">
        <w:tc>
          <w:tcPr>
            <w:tcW w:w="937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WFI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休眠并且在发生中断时被唤醒</w:t>
            </w:r>
          </w:p>
        </w:tc>
      </w:tr>
      <w:tr w:rsidR="00420AD5" w:rsidTr="00E1347C">
        <w:tc>
          <w:tcPr>
            <w:tcW w:w="937" w:type="dxa"/>
            <w:tcBorders>
              <w:top w:val="single" w:sz="12" w:space="0" w:color="548DD4" w:themeColor="text2" w:themeTint="99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lastRenderedPageBreak/>
              <w:t>ISB</w:t>
            </w:r>
          </w:p>
        </w:tc>
        <w:tc>
          <w:tcPr>
            <w:tcW w:w="7585" w:type="dxa"/>
            <w:tcBorders>
              <w:top w:val="single" w:sz="12" w:space="0" w:color="548DD4" w:themeColor="text2" w:themeTint="99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指令同步隔离（与流水线和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MPU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等有关——译注）</w:t>
            </w:r>
          </w:p>
        </w:tc>
      </w:tr>
      <w:tr w:rsidR="00420AD5" w:rsidTr="00E1347C">
        <w:tc>
          <w:tcPr>
            <w:tcW w:w="937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DSB</w:t>
            </w:r>
          </w:p>
        </w:tc>
        <w:tc>
          <w:tcPr>
            <w:tcW w:w="7585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数据同步隔离（与流水线、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MPU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和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cache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等有关——译注）</w:t>
            </w:r>
          </w:p>
        </w:tc>
      </w:tr>
      <w:tr w:rsidR="00420AD5" w:rsidTr="00E1347C">
        <w:tc>
          <w:tcPr>
            <w:tcW w:w="937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</w:tcPr>
          <w:p w:rsidR="00420AD5" w:rsidRDefault="00420AD5" w:rsidP="00E1347C">
            <w:pPr>
              <w:rPr>
                <w:rFonts w:ascii="Courier New" w:hAnsi="Courier New" w:cs="Courier New"/>
                <w:b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18"/>
              </w:rPr>
              <w:t>DMB</w:t>
            </w:r>
          </w:p>
        </w:tc>
        <w:tc>
          <w:tcPr>
            <w:tcW w:w="7585" w:type="dxa"/>
            <w:tcBorders>
              <w:top w:val="thinThickSmallGap" w:sz="12" w:space="0" w:color="B573B2"/>
              <w:left w:val="thinThickSmallGap" w:sz="12" w:space="0" w:color="B573B2"/>
              <w:bottom w:val="thinThickSmallGap" w:sz="12" w:space="0" w:color="B573B2"/>
              <w:right w:val="thinThickSmallGap" w:sz="12" w:space="0" w:color="B573B2"/>
            </w:tcBorders>
          </w:tcPr>
          <w:p w:rsidR="00420AD5" w:rsidRDefault="00420AD5" w:rsidP="00E1347C">
            <w:pPr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数据存储隔离（与流水线、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MPU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和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cache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等有关——译注）</w:t>
            </w:r>
          </w:p>
        </w:tc>
      </w:tr>
    </w:tbl>
    <w:p w:rsidR="00420AD5" w:rsidRPr="00062288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7A535E" w:rsidRDefault="00420AD5" w:rsidP="00420AD5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ab/>
      </w:r>
      <w:r>
        <w:rPr>
          <w:rFonts w:hint="eastAsia"/>
        </w:rPr>
        <w:tab/>
      </w:r>
      <w:r w:rsidRPr="007A535E">
        <w:rPr>
          <w:rFonts w:hint="eastAsia"/>
        </w:rPr>
        <w:t>未支持的指令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有若干条</w:t>
      </w:r>
      <w:r>
        <w:rPr>
          <w:rFonts w:asciiTheme="minorHAnsi" w:hAnsi="Courier New" w:cs="Courier New" w:hint="eastAsia"/>
          <w:szCs w:val="18"/>
        </w:rPr>
        <w:t>Thumb</w:t>
      </w:r>
      <w:r>
        <w:rPr>
          <w:rFonts w:asciiTheme="minorHAnsi" w:hAnsi="Courier New" w:cs="Courier New" w:hint="eastAsia"/>
          <w:szCs w:val="18"/>
        </w:rPr>
        <w:t>指令没有得到</w:t>
      </w:r>
      <w:r>
        <w:rPr>
          <w:rFonts w:asciiTheme="minorHAnsi" w:hAnsi="Courier New" w:cs="Courier New" w:hint="eastAsia"/>
          <w:szCs w:val="18"/>
        </w:rPr>
        <w:t>Cortex-M3</w:t>
      </w:r>
      <w:r>
        <w:rPr>
          <w:rFonts w:asciiTheme="minorHAnsi" w:hAnsi="Courier New" w:cs="Courier New" w:hint="eastAsia"/>
          <w:szCs w:val="18"/>
        </w:rPr>
        <w:t>的支持，下表列出了未被支持的指令，以及不支持的原因。</w:t>
      </w:r>
    </w:p>
    <w:p w:rsidR="00420AD5" w:rsidRPr="00062288" w:rsidRDefault="00420AD5" w:rsidP="00420AD5">
      <w:pPr>
        <w:rPr>
          <w:rFonts w:ascii="微软雅黑" w:eastAsia="微软雅黑" w:hAnsi="微软雅黑" w:cs="Courier New"/>
          <w:szCs w:val="18"/>
        </w:rPr>
      </w:pPr>
      <w:r w:rsidRPr="00062288">
        <w:rPr>
          <w:rFonts w:ascii="微软雅黑" w:eastAsia="微软雅黑" w:hAnsi="微软雅黑" w:cs="Courier New" w:hint="eastAsia"/>
          <w:szCs w:val="18"/>
        </w:rPr>
        <w:t>表4.10</w:t>
      </w:r>
      <w:r w:rsidRPr="00062288">
        <w:rPr>
          <w:rFonts w:ascii="微软雅黑" w:eastAsia="微软雅黑" w:hAnsi="微软雅黑" w:cs="Courier New" w:hint="eastAsia"/>
          <w:szCs w:val="18"/>
        </w:rPr>
        <w:tab/>
        <w:t>因为不再是传统的架构，导致有些指令已失去意义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420AD5" w:rsidRPr="007B5B5B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Pr="00542FF6" w:rsidRDefault="00420AD5" w:rsidP="00E1347C">
            <w:pPr>
              <w:rPr>
                <w:rFonts w:ascii="Courier New" w:eastAsia="华文楷体" w:hAnsi="Courier New" w:cs="Courier New"/>
                <w:b w:val="0"/>
                <w:szCs w:val="18"/>
              </w:rPr>
            </w:pPr>
            <w:r w:rsidRPr="00542FF6">
              <w:rPr>
                <w:rFonts w:ascii="Courier New" w:eastAsia="华文楷体" w:hAnsi="华文楷体" w:cs="Courier New"/>
                <w:szCs w:val="18"/>
              </w:rPr>
              <w:t>未支持的指令</w:t>
            </w:r>
          </w:p>
        </w:tc>
        <w:tc>
          <w:tcPr>
            <w:tcW w:w="7280" w:type="dxa"/>
          </w:tcPr>
          <w:p w:rsidR="00420AD5" w:rsidRPr="00542FF6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华文楷体" w:hAnsi="Courier New" w:cs="Courier New"/>
                <w:b w:val="0"/>
                <w:szCs w:val="18"/>
              </w:rPr>
            </w:pPr>
            <w:r w:rsidRPr="00542FF6">
              <w:rPr>
                <w:rFonts w:ascii="Courier New" w:eastAsia="华文楷体" w:hAnsi="华文楷体" w:cs="Courier New"/>
                <w:szCs w:val="18"/>
              </w:rPr>
              <w:t>以前的功能</w:t>
            </w:r>
          </w:p>
        </w:tc>
      </w:tr>
      <w:tr w:rsidR="00420AD5" w:rsidRPr="00E13D63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Pr="00542FF6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542FF6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BLX #im</w:t>
            </w:r>
          </w:p>
        </w:tc>
        <w:tc>
          <w:tcPr>
            <w:tcW w:w="7280" w:type="dxa"/>
          </w:tcPr>
          <w:p w:rsidR="00420AD5" w:rsidRPr="00542FF6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华文楷体" w:hAnsi="Courier New" w:cs="Courier New"/>
                <w:sz w:val="18"/>
                <w:szCs w:val="18"/>
              </w:rPr>
            </w:pP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在使用立即数做操作数时，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BLX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总是要切入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ARM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状态。因为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Cortex-M3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只在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Thumb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态下运行，故以此指令为代表的，凡是试图切入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ARM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态的操作，都将引发一个用法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fault</w:t>
            </w:r>
            <w:r w:rsidRPr="00542FF6">
              <w:rPr>
                <w:rFonts w:ascii="Courier New" w:eastAsia="华文楷体" w:hAnsi="华文楷体" w:cs="Courier New"/>
                <w:sz w:val="18"/>
                <w:szCs w:val="18"/>
              </w:rPr>
              <w:t>。</w:t>
            </w:r>
          </w:p>
        </w:tc>
      </w:tr>
      <w:tr w:rsidR="00420AD5" w:rsidRPr="00E13D63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Pr="00542FF6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542FF6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SETEND</w:t>
            </w:r>
          </w:p>
        </w:tc>
        <w:tc>
          <w:tcPr>
            <w:tcW w:w="7280" w:type="dxa"/>
          </w:tcPr>
          <w:p w:rsidR="00420AD5" w:rsidRPr="00542FF6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华文楷体" w:hAnsi="Courier New" w:cs="Courier New"/>
                <w:sz w:val="18"/>
                <w:szCs w:val="18"/>
              </w:rPr>
            </w:pP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由</w:t>
            </w:r>
            <w:r>
              <w:rPr>
                <w:rFonts w:asciiTheme="minorHAnsi" w:eastAsia="华文楷体" w:hAnsiTheme="minorHAnsi" w:cs="Courier New" w:hint="eastAsia"/>
                <w:sz w:val="18"/>
                <w:szCs w:val="18"/>
              </w:rPr>
              <w:t>ARM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v6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引入的，在运行时改变处理器端设置的指令（大端或小端）。因为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Cortex-M3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不支持动态端的功能，所以此指令也将引发</w:t>
            </w:r>
            <w:r w:rsidRPr="00542FF6">
              <w:rPr>
                <w:rFonts w:asciiTheme="minorHAnsi" w:eastAsia="华文楷体" w:hAnsiTheme="minorHAnsi" w:cs="Courier New"/>
                <w:sz w:val="18"/>
                <w:szCs w:val="18"/>
              </w:rPr>
              <w:t>fault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  <w:t>CM3</w:t>
      </w:r>
      <w:r>
        <w:rPr>
          <w:rFonts w:asciiTheme="minorHAnsi" w:hAnsi="Courier New" w:cs="Courier New" w:hint="eastAsia"/>
          <w:szCs w:val="18"/>
        </w:rPr>
        <w:t>也不支持有少量在</w:t>
      </w:r>
      <w:r>
        <w:rPr>
          <w:rFonts w:asciiTheme="minorHAnsi" w:hAnsi="Courier New" w:cs="Courier New" w:hint="eastAsia"/>
          <w:szCs w:val="18"/>
        </w:rPr>
        <w:t>ARMv7-M</w:t>
      </w:r>
      <w:r>
        <w:rPr>
          <w:rFonts w:asciiTheme="minorHAnsi" w:hAnsi="Courier New" w:cs="Courier New" w:hint="eastAsia"/>
          <w:szCs w:val="18"/>
        </w:rPr>
        <w:t>中列出的指令。比如，</w:t>
      </w:r>
      <w:r>
        <w:rPr>
          <w:rFonts w:asciiTheme="minorHAnsi" w:hAnsi="Courier New" w:cs="Courier New" w:hint="eastAsia"/>
          <w:szCs w:val="18"/>
        </w:rPr>
        <w:t>ARMv7M</w:t>
      </w:r>
      <w:r>
        <w:rPr>
          <w:rFonts w:asciiTheme="minorHAnsi" w:hAnsi="Courier New" w:cs="Courier New" w:hint="eastAsia"/>
          <w:szCs w:val="18"/>
        </w:rPr>
        <w:t>支持</w:t>
      </w:r>
      <w:r>
        <w:rPr>
          <w:rFonts w:asciiTheme="minorHAnsi" w:hAnsi="Courier New" w:cs="Courier New" w:hint="eastAsia"/>
          <w:szCs w:val="18"/>
        </w:rPr>
        <w:t>Thumb2</w:t>
      </w:r>
      <w:r>
        <w:rPr>
          <w:rFonts w:asciiTheme="minorHAnsi" w:hAnsi="Courier New" w:cs="Courier New" w:hint="eastAsia"/>
          <w:szCs w:val="18"/>
        </w:rPr>
        <w:t>的协处理器指令，但是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却不能挂协处理器。表</w:t>
      </w:r>
      <w:r>
        <w:rPr>
          <w:rFonts w:asciiTheme="minorHAnsi" w:hAnsi="Courier New" w:cs="Courier New" w:hint="eastAsia"/>
          <w:szCs w:val="18"/>
        </w:rPr>
        <w:t>4.11</w:t>
      </w:r>
      <w:r>
        <w:rPr>
          <w:rFonts w:asciiTheme="minorHAnsi" w:hAnsi="Courier New" w:cs="Courier New" w:hint="eastAsia"/>
          <w:szCs w:val="18"/>
        </w:rPr>
        <w:t>列出了这些与协处理器相关的指令。如果试图执行它们，则将引发用法</w:t>
      </w:r>
      <w:r>
        <w:rPr>
          <w:rFonts w:asciiTheme="minorHAnsi" w:hAnsi="Courier New" w:cs="Courier New" w:hint="eastAsia"/>
          <w:szCs w:val="18"/>
        </w:rPr>
        <w:t>fault</w:t>
      </w:r>
      <w:r>
        <w:rPr>
          <w:rFonts w:asciiTheme="minorHAnsi" w:hAnsi="Courier New" w:cs="Courier New" w:hint="eastAsia"/>
          <w:szCs w:val="18"/>
        </w:rPr>
        <w:t>（</w:t>
      </w:r>
      <w:r>
        <w:rPr>
          <w:rFonts w:asciiTheme="minorHAnsi" w:hAnsi="Courier New" w:cs="Courier New" w:hint="eastAsia"/>
          <w:szCs w:val="18"/>
        </w:rPr>
        <w:t>NVIC</w:t>
      </w:r>
      <w:r>
        <w:rPr>
          <w:rFonts w:asciiTheme="minorHAnsi" w:hAnsi="Courier New" w:cs="Courier New" w:hint="eastAsia"/>
          <w:szCs w:val="18"/>
        </w:rPr>
        <w:t>中的</w:t>
      </w:r>
      <w:r>
        <w:rPr>
          <w:rFonts w:asciiTheme="minorHAnsi" w:hAnsi="Courier New" w:cs="Courier New" w:hint="eastAsia"/>
          <w:szCs w:val="18"/>
        </w:rPr>
        <w:t>NOCP</w:t>
      </w:r>
      <w:r>
        <w:rPr>
          <w:rFonts w:asciiTheme="minorHAnsi" w:hAnsi="Courier New" w:cs="Courier New" w:hint="eastAsia"/>
          <w:szCs w:val="18"/>
        </w:rPr>
        <w:t>（</w:t>
      </w:r>
      <w:r>
        <w:rPr>
          <w:rFonts w:asciiTheme="minorHAnsi" w:hAnsi="Courier New" w:cs="Courier New" w:hint="eastAsia"/>
          <w:szCs w:val="18"/>
        </w:rPr>
        <w:t>No CoProcessor</w:t>
      </w:r>
      <w:r>
        <w:rPr>
          <w:rFonts w:asciiTheme="minorHAnsi" w:hAnsi="Courier New" w:cs="Courier New" w:hint="eastAsia"/>
          <w:szCs w:val="18"/>
        </w:rPr>
        <w:t>）标志置位）。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062288" w:rsidRDefault="00420AD5" w:rsidP="00420AD5">
      <w:pPr>
        <w:rPr>
          <w:rFonts w:ascii="微软雅黑" w:eastAsia="微软雅黑" w:hAnsi="微软雅黑" w:cs="Courier New"/>
          <w:szCs w:val="18"/>
        </w:rPr>
      </w:pPr>
      <w:r w:rsidRPr="00062288">
        <w:rPr>
          <w:rFonts w:ascii="微软雅黑" w:eastAsia="微软雅黑" w:hAnsi="微软雅黑" w:cs="Courier New" w:hint="eastAsia"/>
          <w:szCs w:val="18"/>
        </w:rPr>
        <w:t>表4.11</w:t>
      </w:r>
      <w:r w:rsidRPr="00062288">
        <w:rPr>
          <w:rFonts w:ascii="微软雅黑" w:eastAsia="微软雅黑" w:hAnsi="微软雅黑" w:cs="Courier New" w:hint="eastAsia"/>
          <w:szCs w:val="18"/>
        </w:rPr>
        <w:tab/>
        <w:t>不支持的协处理器相关指令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37"/>
        <w:gridCol w:w="7585"/>
      </w:tblGrid>
      <w:tr w:rsidR="00420AD5" w:rsidRPr="007A535E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20AD5" w:rsidRPr="00542FF6" w:rsidRDefault="00420AD5" w:rsidP="00E1347C">
            <w:pPr>
              <w:rPr>
                <w:rFonts w:ascii="Courier New" w:eastAsia="华文楷体" w:hAnsi="Courier New" w:cs="Courier New"/>
                <w:b w:val="0"/>
                <w:szCs w:val="18"/>
              </w:rPr>
            </w:pPr>
            <w:r w:rsidRPr="00542FF6">
              <w:rPr>
                <w:rFonts w:ascii="Courier New" w:eastAsia="华文楷体" w:hAnsi="华文楷体" w:cs="Courier New"/>
                <w:szCs w:val="18"/>
              </w:rPr>
              <w:t>未支持的指令</w:t>
            </w:r>
          </w:p>
        </w:tc>
        <w:tc>
          <w:tcPr>
            <w:tcW w:w="7585" w:type="dxa"/>
          </w:tcPr>
          <w:p w:rsidR="00420AD5" w:rsidRPr="00542FF6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华文楷体" w:hAnsi="Courier New" w:cs="Courier New"/>
                <w:b w:val="0"/>
                <w:szCs w:val="18"/>
              </w:rPr>
            </w:pPr>
            <w:r w:rsidRPr="00542FF6">
              <w:rPr>
                <w:rFonts w:ascii="Courier New" w:eastAsia="华文楷体" w:hAnsi="华文楷体" w:cs="Courier New"/>
                <w:szCs w:val="18"/>
              </w:rPr>
              <w:t>以前的功能</w:t>
            </w:r>
          </w:p>
        </w:tc>
      </w:tr>
      <w:tr w:rsidR="00420AD5" w:rsidRPr="0006228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20AD5" w:rsidRPr="00542FF6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542FF6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MCR</w:t>
            </w:r>
          </w:p>
        </w:tc>
        <w:tc>
          <w:tcPr>
            <w:tcW w:w="7585" w:type="dxa"/>
          </w:tcPr>
          <w:p w:rsidR="00420AD5" w:rsidRPr="00542FF6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华文楷体" w:hAnsi="Courier New" w:cs="Courier New"/>
                <w:sz w:val="18"/>
                <w:szCs w:val="18"/>
              </w:rPr>
            </w:pPr>
            <w:r w:rsidRPr="00542FF6">
              <w:rPr>
                <w:rFonts w:ascii="Courier New" w:eastAsia="华文楷体" w:hAnsi="华文楷体" w:cs="Courier New"/>
                <w:sz w:val="18"/>
                <w:szCs w:val="18"/>
              </w:rPr>
              <w:t>把通用寄存器的值传送到协处理器的寄存器中</w:t>
            </w:r>
          </w:p>
        </w:tc>
      </w:tr>
      <w:tr w:rsidR="00420AD5" w:rsidRPr="00062288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20AD5" w:rsidRPr="00542FF6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542FF6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MCR2</w:t>
            </w:r>
          </w:p>
        </w:tc>
        <w:tc>
          <w:tcPr>
            <w:tcW w:w="7585" w:type="dxa"/>
          </w:tcPr>
          <w:p w:rsidR="00420AD5" w:rsidRPr="00542FF6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华文楷体" w:hAnsi="Courier New" w:cs="Courier New"/>
                <w:sz w:val="18"/>
                <w:szCs w:val="18"/>
              </w:rPr>
            </w:pPr>
            <w:r w:rsidRPr="00542FF6">
              <w:rPr>
                <w:rFonts w:ascii="Courier New" w:eastAsia="华文楷体" w:hAnsi="华文楷体" w:cs="Courier New"/>
                <w:sz w:val="18"/>
                <w:szCs w:val="18"/>
              </w:rPr>
              <w:t>把通用寄存器的值传送到协处理器的寄存器中</w:t>
            </w:r>
          </w:p>
        </w:tc>
      </w:tr>
      <w:tr w:rsidR="00420AD5" w:rsidRPr="0006228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20AD5" w:rsidRPr="00542FF6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542FF6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MCRR</w:t>
            </w:r>
          </w:p>
        </w:tc>
        <w:tc>
          <w:tcPr>
            <w:tcW w:w="7585" w:type="dxa"/>
          </w:tcPr>
          <w:p w:rsidR="00420AD5" w:rsidRPr="00542FF6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华文楷体" w:hAnsi="Courier New" w:cs="Courier New"/>
                <w:sz w:val="18"/>
                <w:szCs w:val="18"/>
              </w:rPr>
            </w:pPr>
            <w:r w:rsidRPr="00542FF6">
              <w:rPr>
                <w:rFonts w:ascii="Courier New" w:eastAsia="华文楷体" w:hAnsi="华文楷体" w:cs="Courier New"/>
                <w:sz w:val="18"/>
                <w:szCs w:val="18"/>
              </w:rPr>
              <w:t>把通用寄存器的值传送到协处理器的寄存器中，一次操作两个</w:t>
            </w:r>
          </w:p>
        </w:tc>
      </w:tr>
      <w:tr w:rsidR="00420AD5" w:rsidRPr="00062288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20AD5" w:rsidRPr="00542FF6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542FF6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MRC</w:t>
            </w:r>
          </w:p>
        </w:tc>
        <w:tc>
          <w:tcPr>
            <w:tcW w:w="7585" w:type="dxa"/>
          </w:tcPr>
          <w:p w:rsidR="00420AD5" w:rsidRPr="00542FF6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华文楷体" w:hAnsi="Courier New" w:cs="Courier New"/>
                <w:sz w:val="18"/>
                <w:szCs w:val="18"/>
              </w:rPr>
            </w:pPr>
            <w:r w:rsidRPr="00542FF6">
              <w:rPr>
                <w:rFonts w:ascii="Courier New" w:eastAsia="华文楷体" w:hAnsi="华文楷体" w:cs="Courier New"/>
                <w:sz w:val="18"/>
                <w:szCs w:val="18"/>
              </w:rPr>
              <w:t>把协处理器寄存器的值传送到通用寄存器中</w:t>
            </w:r>
          </w:p>
        </w:tc>
      </w:tr>
      <w:tr w:rsidR="00420AD5" w:rsidRPr="0006228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20AD5" w:rsidRPr="00542FF6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542FF6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MRC2</w:t>
            </w:r>
          </w:p>
        </w:tc>
        <w:tc>
          <w:tcPr>
            <w:tcW w:w="7585" w:type="dxa"/>
          </w:tcPr>
          <w:p w:rsidR="00420AD5" w:rsidRPr="00542FF6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华文楷体" w:hAnsi="Courier New" w:cs="Courier New"/>
                <w:sz w:val="18"/>
                <w:szCs w:val="18"/>
              </w:rPr>
            </w:pPr>
            <w:r w:rsidRPr="00542FF6">
              <w:rPr>
                <w:rFonts w:ascii="Courier New" w:eastAsia="华文楷体" w:hAnsi="华文楷体" w:cs="Courier New"/>
                <w:sz w:val="18"/>
                <w:szCs w:val="18"/>
              </w:rPr>
              <w:t>把协处理器寄存器的值传送到通用寄存器中</w:t>
            </w:r>
          </w:p>
        </w:tc>
      </w:tr>
      <w:tr w:rsidR="00420AD5" w:rsidRPr="00062288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20AD5" w:rsidRPr="00542FF6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542FF6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MRRC</w:t>
            </w:r>
          </w:p>
        </w:tc>
        <w:tc>
          <w:tcPr>
            <w:tcW w:w="7585" w:type="dxa"/>
          </w:tcPr>
          <w:p w:rsidR="00420AD5" w:rsidRPr="00542FF6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华文楷体" w:hAnsi="Courier New" w:cs="Courier New"/>
                <w:sz w:val="18"/>
                <w:szCs w:val="18"/>
              </w:rPr>
            </w:pPr>
            <w:r w:rsidRPr="00542FF6">
              <w:rPr>
                <w:rFonts w:ascii="Courier New" w:eastAsia="华文楷体" w:hAnsi="华文楷体" w:cs="Courier New"/>
                <w:sz w:val="18"/>
                <w:szCs w:val="18"/>
              </w:rPr>
              <w:t>把协处理器寄存器的值传送到通用寄存器中，一次操作两个</w:t>
            </w:r>
          </w:p>
        </w:tc>
      </w:tr>
      <w:tr w:rsidR="00420AD5" w:rsidRPr="0006228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20AD5" w:rsidRPr="00542FF6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542FF6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LDC</w:t>
            </w:r>
          </w:p>
        </w:tc>
        <w:tc>
          <w:tcPr>
            <w:tcW w:w="7585" w:type="dxa"/>
          </w:tcPr>
          <w:p w:rsidR="00420AD5" w:rsidRPr="00542FF6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华文楷体" w:hAnsi="Courier New" w:cs="Courier New"/>
                <w:sz w:val="18"/>
                <w:szCs w:val="18"/>
              </w:rPr>
            </w:pPr>
            <w:r w:rsidRPr="00542FF6">
              <w:rPr>
                <w:rFonts w:ascii="Courier New" w:eastAsia="华文楷体" w:hAnsi="华文楷体" w:cs="Courier New"/>
                <w:sz w:val="18"/>
                <w:szCs w:val="18"/>
              </w:rPr>
              <w:t>把某个连续地址空间中的一串数值传送至协处理器中</w:t>
            </w:r>
          </w:p>
        </w:tc>
      </w:tr>
      <w:tr w:rsidR="00420AD5" w:rsidRPr="00062288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20AD5" w:rsidRPr="00542FF6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542FF6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STC</w:t>
            </w:r>
          </w:p>
        </w:tc>
        <w:tc>
          <w:tcPr>
            <w:tcW w:w="7585" w:type="dxa"/>
          </w:tcPr>
          <w:p w:rsidR="00420AD5" w:rsidRPr="00542FF6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华文楷体" w:hAnsi="Courier New" w:cs="Courier New"/>
                <w:sz w:val="18"/>
                <w:szCs w:val="18"/>
              </w:rPr>
            </w:pPr>
            <w:r w:rsidRPr="00542FF6">
              <w:rPr>
                <w:rFonts w:ascii="Courier New" w:eastAsia="华文楷体" w:hAnsi="华文楷体" w:cs="Courier New"/>
                <w:sz w:val="18"/>
                <w:szCs w:val="18"/>
              </w:rPr>
              <w:t>从协处理器中传送一串数值到地址连续的</w:t>
            </w:r>
            <w:proofErr w:type="gramStart"/>
            <w:r w:rsidRPr="00542FF6">
              <w:rPr>
                <w:rFonts w:ascii="Courier New" w:eastAsia="华文楷体" w:hAnsi="华文楷体" w:cs="Courier New"/>
                <w:sz w:val="18"/>
                <w:szCs w:val="18"/>
              </w:rPr>
              <w:t>一</w:t>
            </w:r>
            <w:proofErr w:type="gramEnd"/>
            <w:r w:rsidRPr="00542FF6">
              <w:rPr>
                <w:rFonts w:ascii="Courier New" w:eastAsia="华文楷体" w:hAnsi="华文楷体" w:cs="Courier New"/>
                <w:sz w:val="18"/>
                <w:szCs w:val="18"/>
              </w:rPr>
              <w:t>段地址空间中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还有一个是改变处理器状态指令（</w:t>
      </w:r>
      <w:r>
        <w:rPr>
          <w:rFonts w:asciiTheme="minorHAnsi" w:hAnsi="Courier New" w:cs="Courier New" w:hint="eastAsia"/>
          <w:szCs w:val="18"/>
        </w:rPr>
        <w:t>CPS</w:t>
      </w:r>
      <w:r>
        <w:rPr>
          <w:rFonts w:asciiTheme="minorHAnsi" w:hAnsi="Courier New" w:cs="Courier New" w:hint="eastAsia"/>
          <w:szCs w:val="18"/>
        </w:rPr>
        <w:t>），它的一些用法也不再支持。这是因为</w:t>
      </w:r>
      <w:r>
        <w:rPr>
          <w:rFonts w:asciiTheme="minorHAnsi" w:hAnsi="Courier New" w:cs="Courier New" w:hint="eastAsia"/>
          <w:szCs w:val="18"/>
        </w:rPr>
        <w:t>PSRs</w:t>
      </w:r>
      <w:r>
        <w:rPr>
          <w:rFonts w:asciiTheme="minorHAnsi" w:hAnsi="Courier New" w:cs="Courier New" w:hint="eastAsia"/>
          <w:szCs w:val="18"/>
        </w:rPr>
        <w:t>的定义已经变了，以前在</w:t>
      </w:r>
      <w:r>
        <w:rPr>
          <w:rFonts w:asciiTheme="minorHAnsi" w:hAnsi="Courier New" w:cs="Courier New" w:hint="eastAsia"/>
          <w:szCs w:val="18"/>
        </w:rPr>
        <w:t>ARMv6</w:t>
      </w:r>
      <w:r>
        <w:rPr>
          <w:rFonts w:asciiTheme="minorHAnsi" w:hAnsi="Courier New" w:cs="Courier New" w:hint="eastAsia"/>
          <w:szCs w:val="18"/>
        </w:rPr>
        <w:t>中定义的某些位在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中并不存在。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D659FE" w:rsidRDefault="00420AD5" w:rsidP="00420AD5">
      <w:pPr>
        <w:rPr>
          <w:rFonts w:ascii="微软雅黑" w:eastAsia="微软雅黑" w:hAnsi="微软雅黑" w:cs="Courier New"/>
          <w:szCs w:val="18"/>
        </w:rPr>
      </w:pPr>
      <w:r w:rsidRPr="00D659FE">
        <w:rPr>
          <w:rFonts w:ascii="微软雅黑" w:eastAsia="微软雅黑" w:hAnsi="微软雅黑" w:cs="Courier New" w:hint="eastAsia"/>
          <w:szCs w:val="18"/>
        </w:rPr>
        <w:t>表4.12</w:t>
      </w:r>
      <w:r w:rsidRPr="00D659FE">
        <w:rPr>
          <w:rFonts w:ascii="微软雅黑" w:eastAsia="微软雅黑" w:hAnsi="微软雅黑" w:cs="Courier New" w:hint="eastAsia"/>
          <w:szCs w:val="18"/>
        </w:rPr>
        <w:tab/>
        <w:t>不支持的CPS指令用法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20AD5" w:rsidRPr="007A535E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0AD5" w:rsidRPr="00D659FE" w:rsidRDefault="00420AD5" w:rsidP="00E1347C">
            <w:pPr>
              <w:rPr>
                <w:rFonts w:ascii="华文楷体" w:eastAsia="华文楷体" w:hAnsi="华文楷体" w:cs="Courier New"/>
                <w:b w:val="0"/>
                <w:szCs w:val="18"/>
              </w:rPr>
            </w:pPr>
            <w:r w:rsidRPr="00D659FE">
              <w:rPr>
                <w:rFonts w:ascii="华文楷体" w:eastAsia="华文楷体" w:hAnsi="华文楷体" w:cs="Courier New" w:hint="eastAsia"/>
                <w:szCs w:val="18"/>
              </w:rPr>
              <w:t>未支持的指令</w:t>
            </w:r>
          </w:p>
        </w:tc>
        <w:tc>
          <w:tcPr>
            <w:tcW w:w="6429" w:type="dxa"/>
          </w:tcPr>
          <w:p w:rsidR="00420AD5" w:rsidRPr="00D659FE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cs="Courier New"/>
                <w:b w:val="0"/>
                <w:szCs w:val="18"/>
              </w:rPr>
            </w:pPr>
            <w:r w:rsidRPr="00D659FE">
              <w:rPr>
                <w:rFonts w:ascii="华文楷体" w:eastAsia="华文楷体" w:hAnsi="华文楷体" w:cs="Courier New" w:hint="eastAsia"/>
                <w:szCs w:val="18"/>
              </w:rPr>
              <w:t>以前的功能</w:t>
            </w:r>
          </w:p>
        </w:tc>
      </w:tr>
      <w:tr w:rsidR="00420AD5" w:rsidRPr="0006228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0AD5" w:rsidRPr="00D659FE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D659FE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CPS&lt;IE/ID&gt;.W  A</w:t>
            </w:r>
          </w:p>
        </w:tc>
        <w:tc>
          <w:tcPr>
            <w:tcW w:w="6429" w:type="dxa"/>
          </w:tcPr>
          <w:p w:rsidR="00420AD5" w:rsidRPr="00D659FE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华文楷体" w:hAnsiTheme="minorHAnsi" w:cs="Courier New"/>
                <w:sz w:val="18"/>
                <w:szCs w:val="18"/>
              </w:rPr>
            </w:pP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CM3</w:t>
            </w:r>
            <w:r w:rsidRPr="00D659FE">
              <w:rPr>
                <w:rFonts w:asciiTheme="minorHAnsi" w:eastAsia="华文楷体" w:hAnsiTheme="majorHAnsi" w:cs="Courier New"/>
                <w:sz w:val="18"/>
                <w:szCs w:val="18"/>
              </w:rPr>
              <w:t>没有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“A”</w:t>
            </w:r>
            <w:r w:rsidRPr="00D659FE">
              <w:rPr>
                <w:rFonts w:asciiTheme="minorHAnsi" w:eastAsia="华文楷体" w:hAnsiTheme="majorHAnsi" w:cs="Courier New"/>
                <w:sz w:val="18"/>
                <w:szCs w:val="18"/>
              </w:rPr>
              <w:t>位</w:t>
            </w:r>
          </w:p>
        </w:tc>
      </w:tr>
      <w:tr w:rsidR="00420AD5" w:rsidRPr="00062288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0AD5" w:rsidRPr="00D659FE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D659FE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lastRenderedPageBreak/>
              <w:t>CPS.W #mode</w:t>
            </w:r>
          </w:p>
        </w:tc>
        <w:tc>
          <w:tcPr>
            <w:tcW w:w="6429" w:type="dxa"/>
          </w:tcPr>
          <w:p w:rsidR="00420AD5" w:rsidRPr="00D659FE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华文楷体" w:hAnsi="Courier New" w:cs="Courier New"/>
                <w:sz w:val="18"/>
                <w:szCs w:val="18"/>
              </w:rPr>
            </w:pP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CM3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的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PSR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中没有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“mode”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位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/>
          <w:szCs w:val="18"/>
        </w:rPr>
        <w:tab/>
      </w:r>
      <w:r>
        <w:rPr>
          <w:rFonts w:asciiTheme="minorHAnsi" w:hAnsi="Courier New" w:cs="Courier New" w:hint="eastAsia"/>
          <w:szCs w:val="18"/>
        </w:rPr>
        <w:t>有些提示（</w:t>
      </w:r>
      <w:r>
        <w:rPr>
          <w:rFonts w:asciiTheme="minorHAnsi" w:hAnsi="Courier New" w:cs="Courier New" w:hint="eastAsia"/>
          <w:szCs w:val="18"/>
        </w:rPr>
        <w:t>hint</w:t>
      </w:r>
      <w:r>
        <w:rPr>
          <w:rFonts w:asciiTheme="minorHAnsi" w:hAnsi="Courier New" w:cs="Courier New" w:hint="eastAsia"/>
          <w:szCs w:val="18"/>
        </w:rPr>
        <w:t>）指令的功能不支持，它们在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中按“</w:t>
      </w:r>
      <w:r>
        <w:rPr>
          <w:rFonts w:asciiTheme="minorHAnsi" w:hAnsi="Courier New" w:cs="Courier New" w:hint="eastAsia"/>
          <w:szCs w:val="18"/>
        </w:rPr>
        <w:t>NOP</w:t>
      </w:r>
      <w:r>
        <w:rPr>
          <w:rFonts w:asciiTheme="minorHAnsi" w:hAnsi="Courier New" w:cs="Courier New" w:hint="eastAsia"/>
          <w:szCs w:val="18"/>
        </w:rPr>
        <w:t>”指令对待</w:t>
      </w:r>
    </w:p>
    <w:p w:rsidR="00420AD5" w:rsidRPr="003072E9" w:rsidRDefault="00420AD5" w:rsidP="00420AD5">
      <w:pPr>
        <w:rPr>
          <w:rFonts w:ascii="微软雅黑" w:eastAsia="微软雅黑" w:hAnsi="微软雅黑" w:cs="Courier New"/>
          <w:szCs w:val="18"/>
        </w:rPr>
      </w:pPr>
      <w:r w:rsidRPr="003072E9">
        <w:rPr>
          <w:rFonts w:ascii="微软雅黑" w:eastAsia="微软雅黑" w:hAnsi="微软雅黑" w:cs="Courier New" w:hint="eastAsia"/>
          <w:szCs w:val="18"/>
        </w:rPr>
        <w:t>表4.13</w:t>
      </w:r>
      <w:r w:rsidRPr="003072E9">
        <w:rPr>
          <w:rFonts w:ascii="微软雅黑" w:eastAsia="微软雅黑" w:hAnsi="微软雅黑" w:cs="Courier New" w:hint="eastAsia"/>
          <w:szCs w:val="18"/>
        </w:rPr>
        <w:tab/>
        <w:t>不支持的hint指令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20AD5" w:rsidRPr="007A535E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0AD5" w:rsidRPr="00D659FE" w:rsidRDefault="00420AD5" w:rsidP="00E1347C">
            <w:pPr>
              <w:rPr>
                <w:rFonts w:ascii="Courier New" w:eastAsia="华文楷体" w:hAnsi="Courier New" w:cs="Courier New"/>
                <w:b w:val="0"/>
                <w:szCs w:val="18"/>
              </w:rPr>
            </w:pPr>
            <w:r w:rsidRPr="00D659FE">
              <w:rPr>
                <w:rFonts w:ascii="Courier New" w:eastAsia="华文楷体" w:hAnsi="华文楷体" w:cs="Courier New"/>
                <w:szCs w:val="18"/>
              </w:rPr>
              <w:t>未支持的指令</w:t>
            </w:r>
          </w:p>
        </w:tc>
        <w:tc>
          <w:tcPr>
            <w:tcW w:w="6429" w:type="dxa"/>
          </w:tcPr>
          <w:p w:rsidR="00420AD5" w:rsidRPr="00D659FE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华文楷体" w:hAnsi="Courier New" w:cs="Courier New"/>
                <w:b w:val="0"/>
                <w:szCs w:val="18"/>
              </w:rPr>
            </w:pPr>
            <w:r w:rsidRPr="00D659FE">
              <w:rPr>
                <w:rFonts w:ascii="Courier New" w:eastAsia="华文楷体" w:hAnsi="华文楷体" w:cs="Courier New"/>
                <w:szCs w:val="18"/>
              </w:rPr>
              <w:t>以前的功能</w:t>
            </w:r>
          </w:p>
        </w:tc>
      </w:tr>
      <w:tr w:rsidR="00420AD5" w:rsidRPr="00745620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0AD5" w:rsidRPr="00D659FE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D659FE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DBG</w:t>
            </w:r>
          </w:p>
        </w:tc>
        <w:tc>
          <w:tcPr>
            <w:tcW w:w="6429" w:type="dxa"/>
          </w:tcPr>
          <w:p w:rsidR="00420AD5" w:rsidRPr="00D659FE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华文楷体" w:hAnsiTheme="minorHAnsi" w:cs="Courier New"/>
                <w:sz w:val="18"/>
                <w:szCs w:val="18"/>
              </w:rPr>
            </w:pP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服务于跟踪系统的一条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hint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指令</w:t>
            </w:r>
          </w:p>
        </w:tc>
      </w:tr>
      <w:tr w:rsidR="00420AD5" w:rsidRPr="00745620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0AD5" w:rsidRPr="00D659FE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D659FE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PLD</w:t>
            </w:r>
          </w:p>
        </w:tc>
        <w:tc>
          <w:tcPr>
            <w:tcW w:w="6429" w:type="dxa"/>
          </w:tcPr>
          <w:p w:rsidR="00420AD5" w:rsidRPr="00D659FE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华文楷体" w:hAnsiTheme="minorHAnsi" w:cs="Courier New"/>
                <w:sz w:val="18"/>
                <w:szCs w:val="18"/>
              </w:rPr>
            </w:pP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预取数据。这是服务于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cache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系统的一条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hint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指令。因为在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CM3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中没有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cache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，该指令就相当于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NOP</w:t>
            </w:r>
          </w:p>
        </w:tc>
      </w:tr>
      <w:tr w:rsidR="00420AD5" w:rsidRPr="00745620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0AD5" w:rsidRPr="00D659FE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D659FE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PLI</w:t>
            </w:r>
          </w:p>
        </w:tc>
        <w:tc>
          <w:tcPr>
            <w:tcW w:w="6429" w:type="dxa"/>
          </w:tcPr>
          <w:p w:rsidR="00420AD5" w:rsidRPr="00D659FE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华文楷体" w:hAnsiTheme="minorHAnsi" w:cs="Courier New"/>
                <w:sz w:val="18"/>
                <w:szCs w:val="18"/>
              </w:rPr>
            </w:pP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预取指令。这是服务于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cache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系统的一条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hint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指令。因为在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CM3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中没有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cache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，该指令就相当于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NOP</w:t>
            </w:r>
          </w:p>
        </w:tc>
      </w:tr>
      <w:tr w:rsidR="00420AD5" w:rsidRPr="00745620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20AD5" w:rsidRPr="00D659FE" w:rsidRDefault="00420AD5" w:rsidP="00E1347C">
            <w:pPr>
              <w:rPr>
                <w:rFonts w:ascii="Courier New" w:eastAsia="华文楷体" w:hAnsi="Courier New" w:cs="Courier New"/>
                <w:b w:val="0"/>
                <w:dstrike/>
                <w:sz w:val="20"/>
                <w:szCs w:val="18"/>
              </w:rPr>
            </w:pPr>
            <w:r w:rsidRPr="00D659FE">
              <w:rPr>
                <w:rFonts w:ascii="Courier New" w:eastAsia="华文楷体" w:hAnsi="Courier New" w:cs="Courier New"/>
                <w:dstrike/>
                <w:sz w:val="20"/>
                <w:szCs w:val="18"/>
              </w:rPr>
              <w:t>YIELD</w:t>
            </w:r>
          </w:p>
        </w:tc>
        <w:tc>
          <w:tcPr>
            <w:tcW w:w="6429" w:type="dxa"/>
          </w:tcPr>
          <w:p w:rsidR="00420AD5" w:rsidRPr="00D659FE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华文楷体" w:hAnsiTheme="minorHAnsi" w:cs="Courier New"/>
                <w:sz w:val="18"/>
                <w:szCs w:val="18"/>
              </w:rPr>
            </w:pP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用于多线程处理。线程使用该指令通知给硬件：我正在做的任务可以被交换出去（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swapped out</w:t>
            </w:r>
            <w:r w:rsidRPr="00D659FE">
              <w:rPr>
                <w:rFonts w:asciiTheme="minorHAnsi" w:eastAsia="华文楷体" w:hAnsiTheme="minorHAnsi" w:cs="Courier New"/>
                <w:sz w:val="18"/>
                <w:szCs w:val="18"/>
              </w:rPr>
              <w:t>），从而提高系统的整体性能。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745620" w:rsidRDefault="00420AD5" w:rsidP="00420AD5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ab/>
      </w:r>
      <w:r w:rsidRPr="00745620">
        <w:rPr>
          <w:rFonts w:hint="eastAsia"/>
        </w:rPr>
        <w:t>近距离检视指令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从现在起，我们将介绍一些在</w:t>
      </w:r>
      <w:r>
        <w:rPr>
          <w:rFonts w:asciiTheme="minorHAnsi" w:hAnsi="Courier New" w:cs="Courier New" w:hint="eastAsia"/>
          <w:szCs w:val="18"/>
        </w:rPr>
        <w:t>ARM</w:t>
      </w:r>
      <w:r>
        <w:rPr>
          <w:rFonts w:asciiTheme="minorHAnsi" w:hAnsi="Courier New" w:cs="Courier New" w:hint="eastAsia"/>
          <w:szCs w:val="18"/>
        </w:rPr>
        <w:t>汇编代码中很通用的指令及其语法。有些指令可以带有多种附加处理，比如预移位操作。本章不会讲得面面惧到，但理解本章后足以应付大多数大型汇编程序开发。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E82A2A" w:rsidRDefault="00420AD5" w:rsidP="00420AD5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ab/>
      </w:r>
      <w:r>
        <w:rPr>
          <w:rFonts w:hint="eastAsia"/>
        </w:rPr>
        <w:tab/>
      </w:r>
      <w:r w:rsidRPr="00E82A2A">
        <w:rPr>
          <w:rFonts w:hint="eastAsia"/>
        </w:rPr>
        <w:t>汇编语言：数据传送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处理器的基本功能之一就是数据传送。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中的数据传送类型包括</w:t>
      </w:r>
    </w:p>
    <w:p w:rsidR="00420AD5" w:rsidRPr="0022040C" w:rsidRDefault="00420AD5" w:rsidP="00420AD5">
      <w:pPr>
        <w:pStyle w:val="a6"/>
        <w:numPr>
          <w:ilvl w:val="1"/>
          <w:numId w:val="27"/>
        </w:numPr>
        <w:ind w:firstLineChars="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在两个</w:t>
      </w:r>
      <w:r w:rsidRPr="0022040C">
        <w:rPr>
          <w:rFonts w:asciiTheme="minorHAnsi" w:hAnsi="Courier New" w:cs="Courier New" w:hint="eastAsia"/>
          <w:szCs w:val="18"/>
        </w:rPr>
        <w:t>寄存器间传送数据</w:t>
      </w:r>
    </w:p>
    <w:p w:rsidR="00420AD5" w:rsidRPr="0022040C" w:rsidRDefault="00420AD5" w:rsidP="00420AD5">
      <w:pPr>
        <w:pStyle w:val="a6"/>
        <w:numPr>
          <w:ilvl w:val="1"/>
          <w:numId w:val="27"/>
        </w:numPr>
        <w:ind w:firstLineChars="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在</w:t>
      </w:r>
      <w:r w:rsidRPr="0022040C">
        <w:rPr>
          <w:rFonts w:asciiTheme="minorHAnsi" w:hAnsi="Courier New" w:cs="Courier New" w:hint="eastAsia"/>
          <w:szCs w:val="18"/>
        </w:rPr>
        <w:t>寄存器与存储器间传送数据</w:t>
      </w:r>
    </w:p>
    <w:p w:rsidR="00420AD5" w:rsidRPr="0022040C" w:rsidRDefault="00420AD5" w:rsidP="00420AD5">
      <w:pPr>
        <w:pStyle w:val="a6"/>
        <w:numPr>
          <w:ilvl w:val="1"/>
          <w:numId w:val="27"/>
        </w:numPr>
        <w:ind w:firstLineChars="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在</w:t>
      </w:r>
      <w:r w:rsidRPr="0022040C">
        <w:rPr>
          <w:rFonts w:asciiTheme="minorHAnsi" w:hAnsi="Courier New" w:cs="Courier New" w:hint="eastAsia"/>
          <w:szCs w:val="18"/>
        </w:rPr>
        <w:t>寄存器与特殊功能寄存器间传送数据</w:t>
      </w:r>
    </w:p>
    <w:p w:rsidR="00420AD5" w:rsidRPr="0022040C" w:rsidRDefault="00420AD5" w:rsidP="00420AD5">
      <w:pPr>
        <w:pStyle w:val="a6"/>
        <w:numPr>
          <w:ilvl w:val="1"/>
          <w:numId w:val="27"/>
        </w:numPr>
        <w:ind w:firstLineChars="0"/>
        <w:rPr>
          <w:rFonts w:asciiTheme="minorHAnsi" w:hAnsi="Courier New" w:cs="Courier New"/>
          <w:szCs w:val="18"/>
        </w:rPr>
      </w:pPr>
      <w:r w:rsidRPr="0022040C">
        <w:rPr>
          <w:rFonts w:asciiTheme="minorHAnsi" w:hAnsi="Courier New" w:cs="Courier New" w:hint="eastAsia"/>
          <w:szCs w:val="18"/>
        </w:rPr>
        <w:t>把一个立即数</w:t>
      </w:r>
      <w:r>
        <w:rPr>
          <w:rFonts w:asciiTheme="minorHAnsi" w:hAnsi="Courier New" w:cs="Courier New" w:hint="eastAsia"/>
          <w:szCs w:val="18"/>
        </w:rPr>
        <w:t>加载到</w:t>
      </w:r>
      <w:r w:rsidRPr="0022040C">
        <w:rPr>
          <w:rFonts w:asciiTheme="minorHAnsi" w:hAnsi="Courier New" w:cs="Courier New" w:hint="eastAsia"/>
          <w:szCs w:val="18"/>
        </w:rPr>
        <w:t>寄存器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用于在寄存器间传送数据的指令是</w:t>
      </w:r>
      <w:r>
        <w:rPr>
          <w:rFonts w:asciiTheme="minorHAnsi" w:hAnsi="Courier New" w:cs="Courier New" w:hint="eastAsia"/>
          <w:szCs w:val="18"/>
        </w:rPr>
        <w:t>MOV</w:t>
      </w:r>
      <w:r>
        <w:rPr>
          <w:rFonts w:asciiTheme="minorHAnsi" w:hAnsi="Courier New" w:cs="Courier New" w:hint="eastAsia"/>
          <w:szCs w:val="18"/>
        </w:rPr>
        <w:t>。比如，如果要把</w:t>
      </w:r>
      <w:r>
        <w:rPr>
          <w:rFonts w:asciiTheme="minorHAnsi" w:hAnsi="Courier New" w:cs="Courier New" w:hint="eastAsia"/>
          <w:szCs w:val="18"/>
        </w:rPr>
        <w:t>R3</w:t>
      </w:r>
      <w:r>
        <w:rPr>
          <w:rFonts w:asciiTheme="minorHAnsi" w:hAnsi="Courier New" w:cs="Courier New" w:hint="eastAsia"/>
          <w:szCs w:val="18"/>
        </w:rPr>
        <w:t>的数据传送给</w:t>
      </w:r>
      <w:r>
        <w:rPr>
          <w:rFonts w:asciiTheme="minorHAnsi" w:hAnsi="Courier New" w:cs="Courier New" w:hint="eastAsia"/>
          <w:szCs w:val="18"/>
        </w:rPr>
        <w:t>R8</w:t>
      </w:r>
      <w:r>
        <w:rPr>
          <w:rFonts w:asciiTheme="minorHAnsi" w:hAnsi="Courier New" w:cs="Courier New" w:hint="eastAsia"/>
          <w:szCs w:val="18"/>
        </w:rPr>
        <w:t>，则写作：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  <w:t>MOV</w:t>
      </w:r>
      <w:r>
        <w:rPr>
          <w:rFonts w:asciiTheme="minorHAnsi" w:hAnsi="Courier New" w:cs="Courier New" w:hint="eastAsia"/>
          <w:szCs w:val="18"/>
        </w:rPr>
        <w:tab/>
        <w:t>R8,</w:t>
      </w: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ab/>
        <w:t>R3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  <w:t>MOV</w:t>
      </w:r>
      <w:r>
        <w:rPr>
          <w:rFonts w:asciiTheme="minorHAnsi" w:hAnsi="Courier New" w:cs="Courier New" w:hint="eastAsia"/>
          <w:szCs w:val="18"/>
        </w:rPr>
        <w:t>的一个衍生物是</w:t>
      </w:r>
      <w:r>
        <w:rPr>
          <w:rFonts w:asciiTheme="minorHAnsi" w:hAnsi="Courier New" w:cs="Courier New" w:hint="eastAsia"/>
          <w:szCs w:val="18"/>
        </w:rPr>
        <w:t>MVN</w:t>
      </w:r>
      <w:r>
        <w:rPr>
          <w:rFonts w:asciiTheme="minorHAnsi" w:hAnsi="Courier New" w:cs="Courier New" w:hint="eastAsia"/>
          <w:szCs w:val="18"/>
        </w:rPr>
        <w:t>，它把寄存器的内容取</w:t>
      </w:r>
      <w:r w:rsidR="00471D77">
        <w:rPr>
          <w:rFonts w:asciiTheme="minorHAnsi" w:hAnsi="Courier New" w:cs="Courier New" w:hint="eastAsia"/>
          <w:szCs w:val="18"/>
        </w:rPr>
        <w:t>二进制补码</w:t>
      </w:r>
      <w:bookmarkStart w:id="0" w:name="_GoBack"/>
      <w:bookmarkEnd w:id="0"/>
      <w:r>
        <w:rPr>
          <w:rFonts w:asciiTheme="minorHAnsi" w:hAnsi="Courier New" w:cs="Courier New" w:hint="eastAsia"/>
          <w:szCs w:val="18"/>
        </w:rPr>
        <w:t>后再传送。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用于访问存储器的基础指令是“加载（</w:t>
      </w:r>
      <w:r>
        <w:rPr>
          <w:rFonts w:asciiTheme="minorHAnsi" w:hAnsi="Courier New" w:cs="Courier New" w:hint="eastAsia"/>
          <w:szCs w:val="18"/>
        </w:rPr>
        <w:t>Load</w:t>
      </w:r>
      <w:r>
        <w:rPr>
          <w:rFonts w:asciiTheme="minorHAnsi" w:hAnsi="Courier New" w:cs="Courier New" w:hint="eastAsia"/>
          <w:szCs w:val="18"/>
        </w:rPr>
        <w:t>）”和“存储（</w:t>
      </w:r>
      <w:r>
        <w:rPr>
          <w:rFonts w:asciiTheme="minorHAnsi" w:hAnsi="Courier New" w:cs="Courier New" w:hint="eastAsia"/>
          <w:szCs w:val="18"/>
        </w:rPr>
        <w:t>Store</w:t>
      </w:r>
      <w:r>
        <w:rPr>
          <w:rFonts w:asciiTheme="minorHAnsi" w:hAnsi="Courier New" w:cs="Courier New" w:hint="eastAsia"/>
          <w:szCs w:val="18"/>
        </w:rPr>
        <w:t>）”。加载指令</w:t>
      </w:r>
      <w:r>
        <w:rPr>
          <w:rFonts w:asciiTheme="minorHAnsi" w:hAnsi="Courier New" w:cs="Courier New" w:hint="eastAsia"/>
          <w:szCs w:val="18"/>
        </w:rPr>
        <w:t>LDR</w:t>
      </w:r>
      <w:r>
        <w:rPr>
          <w:rFonts w:asciiTheme="minorHAnsi" w:hAnsi="Courier New" w:cs="Courier New" w:hint="eastAsia"/>
          <w:szCs w:val="18"/>
        </w:rPr>
        <w:t>把存储器中的内容加载到寄存器中，存储指令</w:t>
      </w:r>
      <w:r>
        <w:rPr>
          <w:rFonts w:asciiTheme="minorHAnsi" w:hAnsi="Courier New" w:cs="Courier New" w:hint="eastAsia"/>
          <w:szCs w:val="18"/>
        </w:rPr>
        <w:t>STR</w:t>
      </w:r>
      <w:r>
        <w:rPr>
          <w:rFonts w:asciiTheme="minorHAnsi" w:hAnsi="Courier New" w:cs="Courier New" w:hint="eastAsia"/>
          <w:szCs w:val="18"/>
        </w:rPr>
        <w:t>则把寄存器的内容存储至存储器中，传送过程中数据类型也可以变通，最常使用的格式有：</w:t>
      </w:r>
    </w:p>
    <w:p w:rsidR="00420AD5" w:rsidRPr="009A49EA" w:rsidRDefault="00420AD5" w:rsidP="00420AD5">
      <w:pPr>
        <w:rPr>
          <w:rFonts w:ascii="微软雅黑" w:eastAsia="微软雅黑" w:hAnsi="微软雅黑" w:cs="Courier New"/>
          <w:szCs w:val="18"/>
        </w:rPr>
      </w:pPr>
      <w:r w:rsidRPr="009A49EA">
        <w:rPr>
          <w:rFonts w:ascii="微软雅黑" w:eastAsia="微软雅黑" w:hAnsi="微软雅黑" w:cs="Courier New" w:hint="eastAsia"/>
          <w:szCs w:val="18"/>
        </w:rPr>
        <w:t>表 4.14</w:t>
      </w:r>
      <w:r w:rsidRPr="009A49EA">
        <w:rPr>
          <w:rFonts w:ascii="微软雅黑" w:eastAsia="微软雅黑" w:hAnsi="微软雅黑" w:cs="Courier New" w:hint="eastAsia"/>
          <w:szCs w:val="18"/>
        </w:rPr>
        <w:tab/>
        <w:t>常用的存储器访问指令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420AD5" w:rsidRPr="007B5B5B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 w:val="0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示例</w:t>
            </w:r>
          </w:p>
        </w:tc>
        <w:tc>
          <w:tcPr>
            <w:tcW w:w="5012" w:type="dxa"/>
          </w:tcPr>
          <w:p w:rsidR="00420AD5" w:rsidRPr="007B5B5B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 w:val="0"/>
                <w:szCs w:val="18"/>
              </w:rPr>
            </w:pPr>
            <w:r w:rsidRPr="007B5B5B">
              <w:rPr>
                <w:rFonts w:asciiTheme="minorHAnsi" w:hAnsi="Courier New" w:cs="Courier New" w:hint="eastAsia"/>
                <w:szCs w:val="18"/>
              </w:rPr>
              <w:t>功能</w:t>
            </w:r>
            <w:r>
              <w:rPr>
                <w:rFonts w:asciiTheme="minorHAnsi" w:hAnsi="Courier New" w:cs="Courier New" w:hint="eastAsia"/>
                <w:szCs w:val="18"/>
              </w:rPr>
              <w:t>描述</w:t>
            </w:r>
          </w:p>
        </w:tc>
      </w:tr>
      <w:tr w:rsidR="00420AD5" w:rsidRPr="00E13D63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22040C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22040C">
              <w:rPr>
                <w:rFonts w:ascii="Courier New" w:hAnsi="Courier New" w:cs="Courier New" w:hint="eastAsia"/>
                <w:sz w:val="18"/>
                <w:szCs w:val="18"/>
              </w:rPr>
              <w:t xml:space="preserve">LDRB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2040C">
              <w:rPr>
                <w:rFonts w:ascii="Courier New" w:hAnsi="Courier New" w:cs="Courier New" w:hint="eastAsia"/>
                <w:sz w:val="18"/>
                <w:szCs w:val="18"/>
              </w:rPr>
              <w:t>Rd,  [Rn,  #offset]</w:t>
            </w:r>
          </w:p>
        </w:tc>
        <w:tc>
          <w:tcPr>
            <w:tcW w:w="5012" w:type="dxa"/>
          </w:tcPr>
          <w:p w:rsidR="00420AD5" w:rsidRPr="00E13D63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从地址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Rn+offset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处读取一个字节送到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</w:p>
        </w:tc>
      </w:tr>
      <w:tr w:rsidR="00420AD5" w:rsidRPr="00E13D63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22040C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LDRH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 [Rn,  #offset]</w:t>
            </w:r>
          </w:p>
        </w:tc>
        <w:tc>
          <w:tcPr>
            <w:tcW w:w="5012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从地址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Rn+offset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处读取一个半字送到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</w:p>
        </w:tc>
      </w:tr>
      <w:tr w:rsidR="00420AD5" w:rsidRPr="00E13D63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22040C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LDR 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 [Rn,  #offset]</w:t>
            </w:r>
          </w:p>
        </w:tc>
        <w:tc>
          <w:tcPr>
            <w:tcW w:w="5012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从地址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Rn+offset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处读取一个字送到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</w:p>
        </w:tc>
      </w:tr>
      <w:tr w:rsidR="00420AD5" w:rsidRPr="0022040C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22040C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LDRD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Rd1, Rd2, [Rn,  #offset]</w:t>
            </w:r>
          </w:p>
        </w:tc>
        <w:tc>
          <w:tcPr>
            <w:tcW w:w="5012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从地址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Rn+offset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处读取一个双字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(64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)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送到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Rd1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（低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位）和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（高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位）中。</w:t>
            </w:r>
          </w:p>
        </w:tc>
      </w:tr>
      <w:tr w:rsidR="00420AD5" w:rsidRPr="0022040C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STR</w:t>
            </w:r>
            <w:r w:rsidRPr="0022040C">
              <w:rPr>
                <w:rFonts w:ascii="Courier New" w:hAnsi="Courier New" w:cs="Courier New" w:hint="eastAsia"/>
                <w:sz w:val="18"/>
                <w:szCs w:val="18"/>
              </w:rPr>
              <w:t xml:space="preserve">B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2040C">
              <w:rPr>
                <w:rFonts w:ascii="Courier New" w:hAnsi="Courier New" w:cs="Courier New" w:hint="eastAsia"/>
                <w:sz w:val="18"/>
                <w:szCs w:val="18"/>
              </w:rPr>
              <w:t>Rd,  [Rn,  #offset]</w:t>
            </w:r>
          </w:p>
        </w:tc>
        <w:tc>
          <w:tcPr>
            <w:tcW w:w="5012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把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中的低字节存储到地址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Rn+offset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处</w:t>
            </w:r>
          </w:p>
        </w:tc>
      </w:tr>
      <w:tr w:rsidR="00420AD5" w:rsidRPr="0022040C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STRH</w:t>
            </w:r>
            <w:r w:rsidRPr="0022040C"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2040C">
              <w:rPr>
                <w:rFonts w:ascii="Courier New" w:hAnsi="Courier New" w:cs="Courier New" w:hint="eastAsia"/>
                <w:sz w:val="18"/>
                <w:szCs w:val="18"/>
              </w:rPr>
              <w:t>Rd,  [Rn,  #offset]</w:t>
            </w:r>
          </w:p>
        </w:tc>
        <w:tc>
          <w:tcPr>
            <w:tcW w:w="5012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把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中的低半字存储到地址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Rn+offset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处</w:t>
            </w:r>
          </w:p>
        </w:tc>
      </w:tr>
      <w:tr w:rsidR="00420AD5" w:rsidRPr="0022040C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</w:t>
            </w:r>
            <w:r w:rsidRPr="0022040C"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2040C">
              <w:rPr>
                <w:rFonts w:ascii="Courier New" w:hAnsi="Courier New" w:cs="Courier New" w:hint="eastAsia"/>
                <w:sz w:val="18"/>
                <w:szCs w:val="18"/>
              </w:rPr>
              <w:t>Rd,  [Rn,  #offset]</w:t>
            </w:r>
          </w:p>
        </w:tc>
        <w:tc>
          <w:tcPr>
            <w:tcW w:w="5012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把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中的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低字存储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到地址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Rn+offset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处</w:t>
            </w:r>
          </w:p>
        </w:tc>
      </w:tr>
      <w:tr w:rsidR="00420AD5" w:rsidRPr="009A49EA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22040C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STRD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Rd1, Rd2, [Rn,  #offset]</w:t>
            </w:r>
          </w:p>
        </w:tc>
        <w:tc>
          <w:tcPr>
            <w:tcW w:w="5012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把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Rd1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（低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位）和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（高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位）表达的双字存储到地址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Rn+offset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处</w:t>
            </w:r>
          </w:p>
        </w:tc>
      </w:tr>
    </w:tbl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如果嫌一口</w:t>
      </w:r>
      <w:proofErr w:type="gramStart"/>
      <w:r>
        <w:rPr>
          <w:rFonts w:asciiTheme="minorHAnsi" w:hAnsi="Courier New" w:cs="Courier New" w:hint="eastAsia"/>
          <w:szCs w:val="18"/>
        </w:rPr>
        <w:t>一口</w:t>
      </w:r>
      <w:proofErr w:type="gramEnd"/>
      <w:r>
        <w:rPr>
          <w:rFonts w:asciiTheme="minorHAnsi" w:hAnsi="Courier New" w:cs="Courier New" w:hint="eastAsia"/>
          <w:szCs w:val="18"/>
        </w:rPr>
        <w:t>地</w:t>
      </w:r>
      <w:proofErr w:type="gramStart"/>
      <w:r>
        <w:rPr>
          <w:rFonts w:asciiTheme="minorHAnsi" w:hAnsi="Courier New" w:cs="Courier New" w:hint="eastAsia"/>
          <w:szCs w:val="18"/>
        </w:rPr>
        <w:t>蚕食太</w:t>
      </w:r>
      <w:proofErr w:type="gramEnd"/>
      <w:r>
        <w:rPr>
          <w:rFonts w:asciiTheme="minorHAnsi" w:hAnsi="Courier New" w:cs="Courier New" w:hint="eastAsia"/>
          <w:szCs w:val="18"/>
        </w:rPr>
        <w:t>不过瘾，也可以使用</w:t>
      </w:r>
      <w:r>
        <w:rPr>
          <w:rFonts w:asciiTheme="minorHAnsi" w:hAnsi="Courier New" w:cs="Courier New" w:hint="eastAsia"/>
          <w:szCs w:val="18"/>
        </w:rPr>
        <w:t>LDM/STM</w:t>
      </w:r>
      <w:r>
        <w:rPr>
          <w:rFonts w:asciiTheme="minorHAnsi" w:hAnsi="Courier New" w:cs="Courier New" w:hint="eastAsia"/>
          <w:szCs w:val="18"/>
        </w:rPr>
        <w:t>来鲸吞。它们相当于把若干个</w:t>
      </w:r>
      <w:r>
        <w:rPr>
          <w:rFonts w:asciiTheme="minorHAnsi" w:hAnsi="Courier New" w:cs="Courier New" w:hint="eastAsia"/>
          <w:szCs w:val="18"/>
        </w:rPr>
        <w:t>LDR/STR</w:t>
      </w:r>
      <w:r>
        <w:rPr>
          <w:rFonts w:asciiTheme="minorHAnsi" w:hAnsi="Courier New" w:cs="Courier New" w:hint="eastAsia"/>
          <w:szCs w:val="18"/>
        </w:rPr>
        <w:t>给合并起来了，有利于减少代码量，如表</w:t>
      </w:r>
      <w:r>
        <w:rPr>
          <w:rFonts w:asciiTheme="minorHAnsi" w:hAnsi="Courier New" w:cs="Courier New" w:hint="eastAsia"/>
          <w:szCs w:val="18"/>
        </w:rPr>
        <w:t>4.15</w:t>
      </w:r>
      <w:r>
        <w:rPr>
          <w:rFonts w:asciiTheme="minorHAnsi" w:hAnsi="Courier New" w:cs="Courier New" w:hint="eastAsia"/>
          <w:szCs w:val="18"/>
        </w:rPr>
        <w:t>所示</w:t>
      </w:r>
    </w:p>
    <w:p w:rsidR="00420AD5" w:rsidRPr="009A49EA" w:rsidRDefault="00420AD5" w:rsidP="00420AD5">
      <w:pPr>
        <w:rPr>
          <w:rFonts w:ascii="微软雅黑" w:eastAsia="微软雅黑" w:hAnsi="微软雅黑" w:cs="Courier New"/>
          <w:szCs w:val="18"/>
        </w:rPr>
      </w:pPr>
      <w:r w:rsidRPr="009A49EA">
        <w:rPr>
          <w:rFonts w:ascii="微软雅黑" w:eastAsia="微软雅黑" w:hAnsi="微软雅黑" w:cs="Courier New" w:hint="eastAsia"/>
          <w:szCs w:val="18"/>
        </w:rPr>
        <w:t>表 4.1</w:t>
      </w:r>
      <w:r>
        <w:rPr>
          <w:rFonts w:ascii="微软雅黑" w:eastAsia="微软雅黑" w:hAnsi="微软雅黑" w:cs="Courier New" w:hint="eastAsia"/>
          <w:szCs w:val="18"/>
        </w:rPr>
        <w:t>5</w:t>
      </w:r>
      <w:r w:rsidRPr="009A49EA">
        <w:rPr>
          <w:rFonts w:ascii="微软雅黑" w:eastAsia="微软雅黑" w:hAnsi="微软雅黑" w:cs="Courier New" w:hint="eastAsia"/>
          <w:szCs w:val="18"/>
        </w:rPr>
        <w:tab/>
        <w:t>常用的</w:t>
      </w:r>
      <w:r>
        <w:rPr>
          <w:rFonts w:ascii="微软雅黑" w:eastAsia="微软雅黑" w:hAnsi="微软雅黑" w:cs="Courier New" w:hint="eastAsia"/>
          <w:szCs w:val="18"/>
        </w:rPr>
        <w:t>多重存储器访问方式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420AD5" w:rsidRPr="007B5B5B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 w:val="0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示例</w:t>
            </w:r>
          </w:p>
        </w:tc>
        <w:tc>
          <w:tcPr>
            <w:tcW w:w="5012" w:type="dxa"/>
          </w:tcPr>
          <w:p w:rsidR="00420AD5" w:rsidRPr="007B5B5B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 w:val="0"/>
                <w:szCs w:val="18"/>
              </w:rPr>
            </w:pPr>
            <w:r w:rsidRPr="007B5B5B">
              <w:rPr>
                <w:rFonts w:asciiTheme="minorHAnsi" w:hAnsi="Courier New" w:cs="Courier New" w:hint="eastAsia"/>
                <w:szCs w:val="18"/>
              </w:rPr>
              <w:t>功能</w:t>
            </w:r>
            <w:r>
              <w:rPr>
                <w:rFonts w:asciiTheme="minorHAnsi" w:hAnsi="Courier New" w:cs="Courier New" w:hint="eastAsia"/>
                <w:szCs w:val="18"/>
              </w:rPr>
              <w:t>描述</w:t>
            </w:r>
          </w:p>
        </w:tc>
      </w:tr>
      <w:tr w:rsidR="00420AD5" w:rsidRPr="009A49EA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E65424" w:rsidRDefault="00420AD5" w:rsidP="00E1347C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LDMIA    Rd!,  {</w:t>
            </w: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寄存器列表</w:t>
            </w: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}</w:t>
            </w:r>
          </w:p>
        </w:tc>
        <w:tc>
          <w:tcPr>
            <w:tcW w:w="5012" w:type="dxa"/>
          </w:tcPr>
          <w:p w:rsidR="00420AD5" w:rsidRPr="00E13D63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从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处读取多个字，并依次送到寄存器列表中的寄存器。每读一个字后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自增一次，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16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位宽度</w:t>
            </w:r>
          </w:p>
        </w:tc>
      </w:tr>
      <w:tr w:rsidR="00420AD5" w:rsidRPr="009A49EA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E65424" w:rsidRDefault="00420AD5" w:rsidP="00E1347C">
            <w:pPr>
              <w:jc w:val="lef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STMIA    Rd!,  {</w:t>
            </w: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寄存器列表</w:t>
            </w: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}</w:t>
            </w:r>
          </w:p>
        </w:tc>
        <w:tc>
          <w:tcPr>
            <w:tcW w:w="5012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依次存储寄存器列表中各寄存器的值到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给出的地址。每存一个字后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自增一次，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16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位宽度</w:t>
            </w:r>
          </w:p>
        </w:tc>
      </w:tr>
      <w:tr w:rsidR="00420AD5" w:rsidRPr="009A49EA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E65424" w:rsidRDefault="00420AD5" w:rsidP="00E1347C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LDMIA.W Rd!,  {</w:t>
            </w: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寄存器列表</w:t>
            </w: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}</w:t>
            </w:r>
          </w:p>
        </w:tc>
        <w:tc>
          <w:tcPr>
            <w:tcW w:w="5012" w:type="dxa"/>
          </w:tcPr>
          <w:p w:rsidR="00420AD5" w:rsidRPr="00E13D63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从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处读取多个字，并依次送到寄存器列表中的寄存器。每读一个字后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自增一次，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位宽度</w:t>
            </w:r>
          </w:p>
        </w:tc>
      </w:tr>
      <w:tr w:rsidR="00420AD5" w:rsidRPr="009A49EA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E65424" w:rsidRDefault="00420AD5" w:rsidP="00E1347C">
            <w:pPr>
              <w:jc w:val="left"/>
              <w:rPr>
                <w:rFonts w:ascii="Courier New" w:hAnsi="Courier New" w:cs="Courier New"/>
                <w:b w:val="0"/>
                <w:sz w:val="20"/>
                <w:szCs w:val="18"/>
              </w:rPr>
            </w:pP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LDMDB.W Rd!,  {</w:t>
            </w: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寄存器列表</w:t>
            </w: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}</w:t>
            </w:r>
          </w:p>
        </w:tc>
        <w:tc>
          <w:tcPr>
            <w:tcW w:w="5012" w:type="dxa"/>
          </w:tcPr>
          <w:p w:rsidR="00420AD5" w:rsidRPr="00E13D63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从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处读取多个字，并依次送到寄存器列表中的寄存器。每读一个字前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自减一次，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位宽度</w:t>
            </w:r>
          </w:p>
        </w:tc>
      </w:tr>
      <w:tr w:rsidR="00420AD5" w:rsidRPr="009A49EA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E65424" w:rsidRDefault="00420AD5" w:rsidP="00E1347C">
            <w:pPr>
              <w:jc w:val="left"/>
              <w:rPr>
                <w:rFonts w:ascii="Courier New" w:hAnsi="Courier New" w:cs="Courier New"/>
                <w:b w:val="0"/>
                <w:sz w:val="20"/>
                <w:szCs w:val="18"/>
              </w:rPr>
            </w:pP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STMIA.W Rd!,  {</w:t>
            </w: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寄存器列表</w:t>
            </w: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}</w:t>
            </w:r>
          </w:p>
        </w:tc>
        <w:tc>
          <w:tcPr>
            <w:tcW w:w="5012" w:type="dxa"/>
          </w:tcPr>
          <w:p w:rsidR="00420AD5" w:rsidRPr="00E13D63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依次存储寄存器列表中各寄存器的值到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给出的地址。每存一个字后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自增一次，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位宽度</w:t>
            </w:r>
          </w:p>
        </w:tc>
      </w:tr>
      <w:tr w:rsidR="00420AD5" w:rsidRPr="009A49EA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420AD5" w:rsidRPr="00E65424" w:rsidRDefault="00420AD5" w:rsidP="00E1347C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STMDB.W Rd!,  {</w:t>
            </w: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寄存器列表</w:t>
            </w:r>
            <w:r w:rsidRPr="00E65424">
              <w:rPr>
                <w:rFonts w:ascii="Courier New" w:hAnsi="Courier New" w:cs="Courier New" w:hint="eastAsia"/>
                <w:sz w:val="18"/>
                <w:szCs w:val="18"/>
              </w:rPr>
              <w:t>}</w:t>
            </w:r>
          </w:p>
        </w:tc>
        <w:tc>
          <w:tcPr>
            <w:tcW w:w="5012" w:type="dxa"/>
          </w:tcPr>
          <w:p w:rsidR="00420AD5" w:rsidRPr="00E13D63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存储多个字到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处。每存一个字前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Rd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自减一次，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位宽度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 w:val="18"/>
          <w:szCs w:val="18"/>
        </w:rPr>
      </w:pPr>
    </w:p>
    <w:p w:rsidR="00420AD5" w:rsidRPr="00973857" w:rsidRDefault="00420AD5" w:rsidP="00420AD5">
      <w:pPr>
        <w:ind w:firstLine="420"/>
        <w:rPr>
          <w:rFonts w:asciiTheme="minorHAnsi" w:hAnsi="Courier New" w:cs="Courier New"/>
          <w:sz w:val="18"/>
          <w:szCs w:val="18"/>
        </w:rPr>
      </w:pPr>
      <w:r>
        <w:rPr>
          <w:rFonts w:asciiTheme="minorHAnsi" w:hAnsi="Courier New" w:cs="Courier New" w:hint="eastAsia"/>
          <w:sz w:val="18"/>
          <w:szCs w:val="18"/>
        </w:rPr>
        <w:t>译注：上表中，</w:t>
      </w:r>
      <w:r w:rsidRPr="00973857">
        <w:rPr>
          <w:rFonts w:asciiTheme="minorHAnsi" w:hAnsi="Courier New" w:cs="Courier New" w:hint="eastAsia"/>
          <w:sz w:val="18"/>
          <w:szCs w:val="18"/>
        </w:rPr>
        <w:t>加粗的是符合</w:t>
      </w:r>
      <w:r w:rsidRPr="00973857">
        <w:rPr>
          <w:rFonts w:asciiTheme="minorHAnsi" w:hAnsi="Courier New" w:cs="Courier New" w:hint="eastAsia"/>
          <w:sz w:val="18"/>
          <w:szCs w:val="18"/>
        </w:rPr>
        <w:t>CM3</w:t>
      </w:r>
      <w:r w:rsidRPr="00973857">
        <w:rPr>
          <w:rFonts w:asciiTheme="minorHAnsi" w:hAnsi="Courier New" w:cs="Courier New" w:hint="eastAsia"/>
          <w:sz w:val="18"/>
          <w:szCs w:val="18"/>
        </w:rPr>
        <w:t>堆栈操作的</w:t>
      </w:r>
      <w:r>
        <w:rPr>
          <w:rFonts w:asciiTheme="minorHAnsi" w:hAnsi="Courier New" w:cs="Courier New" w:hint="eastAsia"/>
          <w:sz w:val="18"/>
          <w:szCs w:val="18"/>
        </w:rPr>
        <w:t>LDM/STM</w:t>
      </w:r>
      <w:r>
        <w:rPr>
          <w:rFonts w:asciiTheme="minorHAnsi" w:hAnsi="Courier New" w:cs="Courier New" w:hint="eastAsia"/>
          <w:sz w:val="18"/>
          <w:szCs w:val="18"/>
        </w:rPr>
        <w:t>使用方式。并且，如果</w:t>
      </w:r>
      <w:r>
        <w:rPr>
          <w:rFonts w:asciiTheme="minorHAnsi" w:hAnsi="Courier New" w:cs="Courier New" w:hint="eastAsia"/>
          <w:sz w:val="18"/>
          <w:szCs w:val="18"/>
        </w:rPr>
        <w:t>Rd</w:t>
      </w:r>
      <w:r>
        <w:rPr>
          <w:rFonts w:asciiTheme="minorHAnsi" w:hAnsi="Courier New" w:cs="Courier New" w:hint="eastAsia"/>
          <w:sz w:val="18"/>
          <w:szCs w:val="18"/>
        </w:rPr>
        <w:t>是</w:t>
      </w:r>
      <w:r>
        <w:rPr>
          <w:rFonts w:asciiTheme="minorHAnsi" w:hAnsi="Courier New" w:cs="Courier New" w:hint="eastAsia"/>
          <w:sz w:val="18"/>
          <w:szCs w:val="18"/>
        </w:rPr>
        <w:t>R13</w:t>
      </w:r>
      <w:r>
        <w:rPr>
          <w:rFonts w:asciiTheme="minorHAnsi" w:hAnsi="Courier New" w:cs="Courier New" w:hint="eastAsia"/>
          <w:sz w:val="18"/>
          <w:szCs w:val="18"/>
        </w:rPr>
        <w:t>（即</w:t>
      </w:r>
      <w:r>
        <w:rPr>
          <w:rFonts w:asciiTheme="minorHAnsi" w:hAnsi="Courier New" w:cs="Courier New" w:hint="eastAsia"/>
          <w:sz w:val="18"/>
          <w:szCs w:val="18"/>
        </w:rPr>
        <w:t>SP</w:t>
      </w:r>
      <w:r>
        <w:rPr>
          <w:rFonts w:asciiTheme="minorHAnsi" w:hAnsi="Courier New" w:cs="Courier New" w:hint="eastAsia"/>
          <w:sz w:val="18"/>
          <w:szCs w:val="18"/>
        </w:rPr>
        <w:t>），则与</w:t>
      </w:r>
      <w:r>
        <w:rPr>
          <w:rFonts w:asciiTheme="minorHAnsi" w:hAnsi="Courier New" w:cs="Courier New" w:hint="eastAsia"/>
          <w:sz w:val="18"/>
          <w:szCs w:val="18"/>
        </w:rPr>
        <w:t>POP/PUSH</w:t>
      </w:r>
      <w:r>
        <w:rPr>
          <w:rFonts w:asciiTheme="minorHAnsi" w:hAnsi="Courier New" w:cs="Courier New" w:hint="eastAsia"/>
          <w:sz w:val="18"/>
          <w:szCs w:val="18"/>
        </w:rPr>
        <w:t>指令等效。</w:t>
      </w:r>
      <w:r w:rsidRPr="00973857">
        <w:rPr>
          <w:rFonts w:asciiTheme="minorHAnsi" w:hAnsi="Courier New" w:cs="Courier New" w:hint="eastAsia"/>
          <w:sz w:val="18"/>
          <w:szCs w:val="18"/>
        </w:rPr>
        <w:t>(LDMIA-&gt;POP, STMDB -&gt; PUSH)</w:t>
      </w:r>
    </w:p>
    <w:p w:rsidR="00420AD5" w:rsidRPr="00716DED" w:rsidRDefault="00420AD5" w:rsidP="00420AD5">
      <w:pPr>
        <w:rPr>
          <w:rFonts w:ascii="Courier New" w:hAnsi="Courier New" w:cs="Courier New"/>
          <w:sz w:val="15"/>
          <w:szCs w:val="18"/>
        </w:rPr>
      </w:pPr>
      <w:r w:rsidRPr="00716DED">
        <w:rPr>
          <w:rFonts w:ascii="Courier New" w:hAnsi="Courier New" w:cs="Courier New"/>
          <w:sz w:val="15"/>
          <w:szCs w:val="18"/>
        </w:rPr>
        <w:tab/>
        <w:t>STMDB</w:t>
      </w:r>
      <w:r w:rsidRPr="00716DED">
        <w:rPr>
          <w:rFonts w:ascii="Courier New" w:hAnsi="Courier New" w:cs="Courier New"/>
          <w:sz w:val="15"/>
          <w:szCs w:val="18"/>
        </w:rPr>
        <w:tab/>
        <w:t>SP</w:t>
      </w:r>
      <w:proofErr w:type="gramStart"/>
      <w:r w:rsidRPr="00716DED">
        <w:rPr>
          <w:rFonts w:ascii="Courier New" w:hAnsi="Courier New" w:cs="Courier New"/>
          <w:sz w:val="15"/>
          <w:szCs w:val="18"/>
        </w:rPr>
        <w:t>!,</w:t>
      </w:r>
      <w:proofErr w:type="gramEnd"/>
      <w:r w:rsidRPr="00716DED">
        <w:rPr>
          <w:rFonts w:ascii="Courier New" w:hAnsi="Courier New" w:cs="Courier New"/>
          <w:sz w:val="15"/>
          <w:szCs w:val="18"/>
        </w:rPr>
        <w:tab/>
        <w:t>{R0-R3, LR</w:t>
      </w:r>
      <w:r w:rsidRPr="00716DED">
        <w:rPr>
          <w:rFonts w:ascii="Courier New" w:hAnsi="Courier New" w:cs="Courier New"/>
          <w:sz w:val="18"/>
          <w:szCs w:val="18"/>
        </w:rPr>
        <w:t xml:space="preserve">}  </w:t>
      </w:r>
      <w:r w:rsidRPr="00716DED">
        <w:rPr>
          <w:rFonts w:ascii="Courier New" w:hAnsi="Courier New" w:cs="Courier New"/>
          <w:sz w:val="15"/>
          <w:szCs w:val="18"/>
        </w:rPr>
        <w:t>等效于</w:t>
      </w:r>
      <w:r w:rsidRPr="00716DED">
        <w:rPr>
          <w:rFonts w:ascii="Courier New" w:hAnsi="Courier New" w:cs="Courier New"/>
          <w:sz w:val="15"/>
          <w:szCs w:val="18"/>
        </w:rPr>
        <w:t xml:space="preserve">  PUSH   {R0-R3, LR}</w:t>
      </w:r>
    </w:p>
    <w:p w:rsidR="00420AD5" w:rsidRPr="00716DED" w:rsidRDefault="00420AD5" w:rsidP="00420AD5">
      <w:pPr>
        <w:rPr>
          <w:rFonts w:ascii="Courier New" w:hAnsi="Courier New" w:cs="Courier New"/>
          <w:sz w:val="15"/>
          <w:szCs w:val="18"/>
        </w:rPr>
      </w:pPr>
      <w:r w:rsidRPr="00716DED">
        <w:rPr>
          <w:rFonts w:ascii="Courier New" w:hAnsi="Courier New" w:cs="Courier New"/>
          <w:sz w:val="15"/>
          <w:szCs w:val="18"/>
        </w:rPr>
        <w:tab/>
        <w:t>LDMIA</w:t>
      </w:r>
      <w:r w:rsidRPr="00716DED">
        <w:rPr>
          <w:rFonts w:ascii="Courier New" w:hAnsi="Courier New" w:cs="Courier New"/>
          <w:sz w:val="15"/>
          <w:szCs w:val="18"/>
        </w:rPr>
        <w:tab/>
        <w:t>SP</w:t>
      </w:r>
      <w:proofErr w:type="gramStart"/>
      <w:r w:rsidRPr="00716DED">
        <w:rPr>
          <w:rFonts w:ascii="Courier New" w:hAnsi="Courier New" w:cs="Courier New"/>
          <w:sz w:val="15"/>
          <w:szCs w:val="18"/>
        </w:rPr>
        <w:t>!,</w:t>
      </w:r>
      <w:proofErr w:type="gramEnd"/>
      <w:r w:rsidRPr="00716DED">
        <w:rPr>
          <w:rFonts w:ascii="Courier New" w:hAnsi="Courier New" w:cs="Courier New"/>
          <w:sz w:val="15"/>
          <w:szCs w:val="18"/>
        </w:rPr>
        <w:tab/>
        <w:t>{R0-R3, PC</w:t>
      </w:r>
      <w:r w:rsidRPr="00716DED">
        <w:rPr>
          <w:rFonts w:ascii="Courier New" w:hAnsi="Courier New" w:cs="Courier New"/>
          <w:sz w:val="18"/>
          <w:szCs w:val="18"/>
        </w:rPr>
        <w:t xml:space="preserve">}  </w:t>
      </w:r>
      <w:r w:rsidRPr="00716DED">
        <w:rPr>
          <w:rFonts w:ascii="Courier New" w:hAnsi="Courier New" w:cs="Courier New"/>
          <w:sz w:val="15"/>
          <w:szCs w:val="18"/>
        </w:rPr>
        <w:t>等效于</w:t>
      </w:r>
      <w:r w:rsidRPr="00716DED">
        <w:rPr>
          <w:rFonts w:ascii="Courier New" w:hAnsi="Courier New" w:cs="Courier New"/>
          <w:sz w:val="15"/>
          <w:szCs w:val="18"/>
        </w:rPr>
        <w:t xml:space="preserve">  </w:t>
      </w:r>
      <w:r w:rsidR="007A4B30">
        <w:rPr>
          <w:rFonts w:ascii="Courier New" w:hAnsi="Courier New" w:cs="Courier New" w:hint="eastAsia"/>
          <w:sz w:val="15"/>
          <w:szCs w:val="18"/>
        </w:rPr>
        <w:t xml:space="preserve">POP </w:t>
      </w:r>
      <w:r w:rsidRPr="00716DED">
        <w:rPr>
          <w:rFonts w:ascii="Courier New" w:hAnsi="Courier New" w:cs="Courier New"/>
          <w:sz w:val="15"/>
          <w:szCs w:val="18"/>
        </w:rPr>
        <w:t xml:space="preserve">   {R0-R3, PC}</w:t>
      </w:r>
    </w:p>
    <w:p w:rsidR="00420AD5" w:rsidRPr="00716DED" w:rsidRDefault="00420AD5" w:rsidP="00420AD5">
      <w:pPr>
        <w:rPr>
          <w:rFonts w:asciiTheme="minorHAnsi" w:hAnsi="Courier New" w:cs="Courier New"/>
          <w:sz w:val="23"/>
          <w:szCs w:val="18"/>
        </w:rPr>
      </w:pP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Rd</w:t>
      </w:r>
      <w:r>
        <w:rPr>
          <w:rFonts w:asciiTheme="minorHAnsi" w:hAnsi="Courier New" w:cs="Courier New" w:hint="eastAsia"/>
          <w:szCs w:val="18"/>
        </w:rPr>
        <w:t>后面的“！”是什么意思？它表示要自增</w:t>
      </w:r>
      <w:r>
        <w:rPr>
          <w:rFonts w:asciiTheme="minorHAnsi" w:hAnsi="Courier New" w:cs="Courier New" w:hint="eastAsia"/>
          <w:szCs w:val="18"/>
        </w:rPr>
        <w:t>(I</w:t>
      </w:r>
      <w:r w:rsidRPr="00973857">
        <w:rPr>
          <w:rFonts w:asciiTheme="minorHAnsi" w:hAnsi="Courier New" w:cs="Courier New" w:hint="eastAsia"/>
          <w:szCs w:val="18"/>
          <w:vertAlign w:val="subscript"/>
        </w:rPr>
        <w:t>ncrement</w:t>
      </w:r>
      <w:r>
        <w:rPr>
          <w:rFonts w:asciiTheme="minorHAnsi" w:hAnsi="Courier New" w:cs="Courier New" w:hint="eastAsia"/>
          <w:szCs w:val="18"/>
        </w:rPr>
        <w:t>)</w:t>
      </w:r>
      <w:r>
        <w:rPr>
          <w:rFonts w:asciiTheme="minorHAnsi" w:hAnsi="Courier New" w:cs="Courier New" w:hint="eastAsia"/>
          <w:szCs w:val="18"/>
        </w:rPr>
        <w:t>或自减（</w:t>
      </w:r>
      <w:r>
        <w:rPr>
          <w:rFonts w:asciiTheme="minorHAnsi" w:hAnsi="Courier New" w:cs="Courier New" w:hint="eastAsia"/>
          <w:szCs w:val="18"/>
        </w:rPr>
        <w:t>D</w:t>
      </w:r>
      <w:r w:rsidRPr="00973857">
        <w:rPr>
          <w:rFonts w:asciiTheme="minorHAnsi" w:hAnsi="Courier New" w:cs="Courier New" w:hint="eastAsia"/>
          <w:szCs w:val="18"/>
          <w:vertAlign w:val="subscript"/>
        </w:rPr>
        <w:t>ecrement</w:t>
      </w:r>
      <w:r>
        <w:rPr>
          <w:rFonts w:asciiTheme="minorHAnsi" w:hAnsi="Courier New" w:cs="Courier New" w:hint="eastAsia"/>
          <w:szCs w:val="18"/>
        </w:rPr>
        <w:t>）基址寄存器</w:t>
      </w:r>
      <w:r>
        <w:rPr>
          <w:rFonts w:asciiTheme="minorHAnsi" w:hAnsi="Courier New" w:cs="Courier New" w:hint="eastAsia"/>
          <w:szCs w:val="18"/>
        </w:rPr>
        <w:t>Rd</w:t>
      </w:r>
      <w:r>
        <w:rPr>
          <w:rFonts w:asciiTheme="minorHAnsi" w:hAnsi="Courier New" w:cs="Courier New" w:hint="eastAsia"/>
          <w:szCs w:val="18"/>
        </w:rPr>
        <w:t>的值，时机是在每次访问前</w:t>
      </w:r>
      <w:r>
        <w:rPr>
          <w:rFonts w:asciiTheme="minorHAnsi" w:hAnsi="Courier New" w:cs="Courier New" w:hint="eastAsia"/>
          <w:szCs w:val="18"/>
        </w:rPr>
        <w:t>(B</w:t>
      </w:r>
      <w:r w:rsidRPr="00973857">
        <w:rPr>
          <w:rFonts w:asciiTheme="minorHAnsi" w:hAnsi="Courier New" w:cs="Courier New" w:hint="eastAsia"/>
          <w:sz w:val="15"/>
          <w:szCs w:val="18"/>
        </w:rPr>
        <w:t>efore</w:t>
      </w:r>
      <w:r>
        <w:rPr>
          <w:rFonts w:asciiTheme="minorHAnsi" w:hAnsi="Courier New" w:cs="Courier New" w:hint="eastAsia"/>
          <w:szCs w:val="18"/>
        </w:rPr>
        <w:t>)</w:t>
      </w:r>
      <w:r>
        <w:rPr>
          <w:rFonts w:asciiTheme="minorHAnsi" w:hAnsi="Courier New" w:cs="Courier New" w:hint="eastAsia"/>
          <w:szCs w:val="18"/>
        </w:rPr>
        <w:t>或访问后</w:t>
      </w:r>
      <w:r>
        <w:rPr>
          <w:rFonts w:asciiTheme="minorHAnsi" w:hAnsi="Courier New" w:cs="Courier New" w:hint="eastAsia"/>
          <w:szCs w:val="18"/>
        </w:rPr>
        <w:t>(A</w:t>
      </w:r>
      <w:r w:rsidRPr="00973857">
        <w:rPr>
          <w:rFonts w:asciiTheme="minorHAnsi" w:hAnsi="Courier New" w:cs="Courier New" w:hint="eastAsia"/>
          <w:szCs w:val="18"/>
          <w:vertAlign w:val="subscript"/>
        </w:rPr>
        <w:t>fter</w:t>
      </w:r>
      <w:r>
        <w:rPr>
          <w:rFonts w:asciiTheme="minorHAnsi" w:hAnsi="Courier New" w:cs="Courier New" w:hint="eastAsia"/>
          <w:szCs w:val="18"/>
        </w:rPr>
        <w:t>)</w:t>
      </w:r>
      <w:r>
        <w:rPr>
          <w:rFonts w:asciiTheme="minorHAnsi" w:hAnsi="Courier New" w:cs="Courier New" w:hint="eastAsia"/>
          <w:szCs w:val="18"/>
        </w:rPr>
        <w:t>。增</w:t>
      </w:r>
      <w:r>
        <w:rPr>
          <w:rFonts w:asciiTheme="minorHAnsi" w:hAnsi="Courier New" w:cs="Courier New" w:hint="eastAsia"/>
          <w:szCs w:val="18"/>
        </w:rPr>
        <w:t>/</w:t>
      </w:r>
      <w:r>
        <w:rPr>
          <w:rFonts w:asciiTheme="minorHAnsi" w:hAnsi="Courier New" w:cs="Courier New" w:hint="eastAsia"/>
          <w:szCs w:val="18"/>
        </w:rPr>
        <w:t>减单位：字（</w:t>
      </w:r>
      <w:r>
        <w:rPr>
          <w:rFonts w:asciiTheme="minorHAnsi" w:hAnsi="Courier New" w:cs="Courier New" w:hint="eastAsia"/>
          <w:szCs w:val="18"/>
        </w:rPr>
        <w:t>4</w:t>
      </w:r>
      <w:r>
        <w:rPr>
          <w:rFonts w:asciiTheme="minorHAnsi" w:hAnsi="Courier New" w:cs="Courier New" w:hint="eastAsia"/>
          <w:szCs w:val="18"/>
        </w:rPr>
        <w:t>字节）。例如，记</w:t>
      </w:r>
      <w:r>
        <w:rPr>
          <w:rFonts w:asciiTheme="minorHAnsi" w:hAnsi="Courier New" w:cs="Courier New" w:hint="eastAsia"/>
          <w:szCs w:val="18"/>
        </w:rPr>
        <w:t>R8=0x8000</w:t>
      </w:r>
      <w:r>
        <w:rPr>
          <w:rFonts w:asciiTheme="minorHAnsi" w:hAnsi="Courier New" w:cs="Courier New" w:hint="eastAsia"/>
          <w:szCs w:val="18"/>
        </w:rPr>
        <w:t>，则下面两条指令：</w:t>
      </w:r>
    </w:p>
    <w:p w:rsidR="00420AD5" w:rsidRPr="00CB13F1" w:rsidRDefault="00420AD5" w:rsidP="00420AD5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STMIA.W</w:t>
      </w:r>
      <w:r>
        <w:rPr>
          <w:rFonts w:ascii="Courier New" w:hAnsi="Courier New" w:cs="Courier New"/>
          <w:sz w:val="18"/>
          <w:szCs w:val="18"/>
        </w:rPr>
        <w:tab/>
        <w:t>R8</w:t>
      </w:r>
      <w:proofErr w:type="gramStart"/>
      <w:r>
        <w:rPr>
          <w:rFonts w:ascii="Courier New" w:hAnsi="Courier New" w:cs="Courier New"/>
          <w:sz w:val="18"/>
          <w:szCs w:val="18"/>
        </w:rPr>
        <w:t>!,</w:t>
      </w:r>
      <w:proofErr w:type="gramEnd"/>
      <w:r>
        <w:rPr>
          <w:rFonts w:ascii="Courier New" w:hAnsi="Courier New" w:cs="Courier New"/>
          <w:sz w:val="18"/>
          <w:szCs w:val="18"/>
        </w:rPr>
        <w:tab/>
      </w:r>
      <w:r w:rsidRPr="00CB13F1">
        <w:rPr>
          <w:rFonts w:ascii="Courier New" w:hAnsi="Courier New" w:cs="Courier New"/>
          <w:sz w:val="18"/>
          <w:szCs w:val="18"/>
        </w:rPr>
        <w:t>{r0-R3}</w:t>
      </w:r>
      <w:r w:rsidRPr="00CB13F1">
        <w:rPr>
          <w:rFonts w:ascii="Courier New" w:hAnsi="Courier New" w:cs="Courier New"/>
          <w:sz w:val="18"/>
          <w:szCs w:val="18"/>
        </w:rPr>
        <w:tab/>
        <w:t>;</w:t>
      </w:r>
      <w:r w:rsidRPr="00CB13F1">
        <w:rPr>
          <w:rFonts w:ascii="Courier New" w:hAnsi="Courier New" w:cs="Courier New"/>
          <w:sz w:val="18"/>
          <w:szCs w:val="18"/>
        </w:rPr>
        <w:tab/>
        <w:t>R8</w:t>
      </w:r>
      <w:r w:rsidRPr="00CB13F1">
        <w:rPr>
          <w:rFonts w:ascii="Courier New" w:hAnsi="Courier New" w:cs="Courier New"/>
          <w:sz w:val="18"/>
          <w:szCs w:val="18"/>
        </w:rPr>
        <w:t>值变为</w:t>
      </w:r>
      <w:r w:rsidRPr="00CB13F1">
        <w:rPr>
          <w:rFonts w:ascii="Courier New" w:hAnsi="Courier New" w:cs="Courier New"/>
          <w:sz w:val="18"/>
          <w:szCs w:val="18"/>
        </w:rPr>
        <w:t>0x8010</w:t>
      </w:r>
      <w:r w:rsidRPr="00CB13F1">
        <w:rPr>
          <w:rFonts w:ascii="Courier New" w:hAnsi="Courier New" w:cs="Courier New"/>
          <w:sz w:val="18"/>
          <w:szCs w:val="18"/>
        </w:rPr>
        <w:t>，每存一次</w:t>
      </w:r>
      <w:r>
        <w:rPr>
          <w:rFonts w:ascii="Courier New" w:hAnsi="Courier New" w:cs="Courier New" w:hint="eastAsia"/>
          <w:sz w:val="18"/>
          <w:szCs w:val="18"/>
        </w:rPr>
        <w:t>增</w:t>
      </w:r>
      <w:r w:rsidRPr="00CB13F1">
        <w:rPr>
          <w:rFonts w:ascii="Courier New" w:hAnsi="Courier New" w:cs="Courier New"/>
          <w:sz w:val="18"/>
          <w:szCs w:val="18"/>
        </w:rPr>
        <w:t>一次，先存储后自增</w:t>
      </w:r>
    </w:p>
    <w:p w:rsidR="00420AD5" w:rsidRPr="00CB13F1" w:rsidRDefault="00420AD5" w:rsidP="00420AD5">
      <w:pPr>
        <w:ind w:firstLine="420"/>
        <w:rPr>
          <w:rFonts w:ascii="Courier New" w:hAnsi="Courier New" w:cs="Courier New"/>
          <w:sz w:val="18"/>
          <w:szCs w:val="18"/>
        </w:rPr>
      </w:pPr>
      <w:r w:rsidRPr="00CB13F1">
        <w:rPr>
          <w:rFonts w:ascii="Courier New" w:hAnsi="Courier New" w:cs="Courier New"/>
          <w:sz w:val="18"/>
          <w:szCs w:val="18"/>
        </w:rPr>
        <w:t>STMDB.W</w:t>
      </w:r>
      <w:r w:rsidRPr="00CB13F1">
        <w:rPr>
          <w:rFonts w:ascii="Courier New" w:hAnsi="Courier New" w:cs="Courier New"/>
          <w:sz w:val="18"/>
          <w:szCs w:val="18"/>
        </w:rPr>
        <w:tab/>
        <w:t>R8,</w:t>
      </w:r>
      <w:r w:rsidRPr="00CB13F1">
        <w:rPr>
          <w:rFonts w:ascii="Courier New" w:hAnsi="Courier New" w:cs="Courier New"/>
          <w:sz w:val="18"/>
          <w:szCs w:val="18"/>
        </w:rPr>
        <w:tab/>
      </w:r>
      <w:r w:rsidRPr="00CB13F1">
        <w:rPr>
          <w:rFonts w:ascii="Courier New" w:hAnsi="Courier New" w:cs="Courier New"/>
          <w:sz w:val="18"/>
          <w:szCs w:val="18"/>
        </w:rPr>
        <w:tab/>
        <w:t>{R0-R3}</w:t>
      </w:r>
      <w:r w:rsidRPr="00CB13F1">
        <w:rPr>
          <w:rFonts w:ascii="Courier New" w:hAnsi="Courier New" w:cs="Courier New"/>
          <w:sz w:val="18"/>
          <w:szCs w:val="18"/>
        </w:rPr>
        <w:tab/>
        <w:t>;</w:t>
      </w:r>
      <w:r w:rsidRPr="00CB13F1">
        <w:rPr>
          <w:rFonts w:ascii="Courier New" w:hAnsi="Courier New" w:cs="Courier New"/>
          <w:sz w:val="18"/>
          <w:szCs w:val="18"/>
        </w:rPr>
        <w:tab/>
        <w:t>R8</w:t>
      </w:r>
      <w:r w:rsidRPr="00CB13F1">
        <w:rPr>
          <w:rFonts w:ascii="Courier New" w:hAnsi="Courier New" w:cs="Courier New"/>
          <w:sz w:val="18"/>
          <w:szCs w:val="18"/>
        </w:rPr>
        <w:t>值的</w:t>
      </w:r>
      <w:r w:rsidRPr="00CB13F1">
        <w:rPr>
          <w:rFonts w:ascii="Courier New" w:hAnsi="Courier New" w:cs="Courier New"/>
          <w:sz w:val="18"/>
          <w:szCs w:val="18"/>
        </w:rPr>
        <w:t>“</w:t>
      </w:r>
      <w:r>
        <w:rPr>
          <w:rFonts w:ascii="Courier New" w:hAnsi="Courier New" w:cs="Courier New" w:hint="eastAsia"/>
          <w:sz w:val="18"/>
          <w:szCs w:val="18"/>
        </w:rPr>
        <w:t>一个</w:t>
      </w:r>
      <w:r w:rsidRPr="00CB13F1">
        <w:rPr>
          <w:rFonts w:ascii="Courier New" w:hAnsi="Courier New" w:cs="Courier New"/>
          <w:sz w:val="18"/>
          <w:szCs w:val="18"/>
        </w:rPr>
        <w:t>内部复本</w:t>
      </w:r>
      <w:r w:rsidRPr="00CB13F1">
        <w:rPr>
          <w:rFonts w:ascii="Courier New" w:hAnsi="Courier New" w:cs="Courier New"/>
          <w:sz w:val="18"/>
          <w:szCs w:val="18"/>
        </w:rPr>
        <w:t>”</w:t>
      </w:r>
      <w:r w:rsidRPr="00CB13F1">
        <w:rPr>
          <w:rFonts w:ascii="Courier New" w:hAnsi="Courier New" w:cs="Courier New"/>
          <w:sz w:val="18"/>
          <w:szCs w:val="18"/>
        </w:rPr>
        <w:t>先自减后</w:t>
      </w:r>
      <w:r>
        <w:rPr>
          <w:rFonts w:ascii="Courier New" w:hAnsi="Courier New" w:cs="Courier New" w:hint="eastAsia"/>
          <w:sz w:val="18"/>
          <w:szCs w:val="18"/>
        </w:rPr>
        <w:t>再</w:t>
      </w:r>
      <w:r w:rsidRPr="00CB13F1">
        <w:rPr>
          <w:rFonts w:ascii="Courier New" w:hAnsi="Courier New" w:cs="Courier New"/>
          <w:sz w:val="18"/>
          <w:szCs w:val="18"/>
        </w:rPr>
        <w:t>存储</w:t>
      </w:r>
      <w:r>
        <w:rPr>
          <w:rFonts w:ascii="Courier New" w:hAnsi="Courier New" w:cs="Courier New" w:hint="eastAsia"/>
          <w:sz w:val="18"/>
          <w:szCs w:val="18"/>
        </w:rPr>
        <w:t>数据</w:t>
      </w:r>
      <w:r>
        <w:rPr>
          <w:rFonts w:ascii="Courier New" w:hAnsi="Courier New" w:cs="Courier New"/>
          <w:sz w:val="18"/>
          <w:szCs w:val="18"/>
        </w:rPr>
        <w:t>，但</w:t>
      </w:r>
      <w:r w:rsidRPr="00CB13F1">
        <w:rPr>
          <w:rFonts w:ascii="Courier New" w:hAnsi="Courier New" w:cs="Courier New"/>
          <w:sz w:val="18"/>
          <w:szCs w:val="18"/>
        </w:rPr>
        <w:t>R8</w:t>
      </w:r>
      <w:r>
        <w:rPr>
          <w:rFonts w:ascii="Courier New" w:hAnsi="Courier New" w:cs="Courier New" w:hint="eastAsia"/>
          <w:sz w:val="18"/>
          <w:szCs w:val="18"/>
        </w:rPr>
        <w:t>的值</w:t>
      </w:r>
      <w:r w:rsidRPr="00CB13F1">
        <w:rPr>
          <w:rFonts w:ascii="Courier New" w:hAnsi="Courier New" w:cs="Courier New"/>
          <w:sz w:val="18"/>
          <w:szCs w:val="18"/>
        </w:rPr>
        <w:t>不变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感叹号还可以用于单一加载与存储指令——</w:t>
      </w:r>
      <w:r>
        <w:rPr>
          <w:rFonts w:asciiTheme="minorHAnsi" w:hAnsi="Courier New" w:cs="Courier New" w:hint="eastAsia"/>
          <w:szCs w:val="18"/>
        </w:rPr>
        <w:t>LDR/STR</w:t>
      </w:r>
      <w:r>
        <w:rPr>
          <w:rFonts w:asciiTheme="minorHAnsi" w:hAnsi="Courier New" w:cs="Courier New" w:hint="eastAsia"/>
          <w:szCs w:val="18"/>
        </w:rPr>
        <w:t>。这也就是所谓的</w:t>
      </w:r>
      <w:r>
        <w:rPr>
          <w:rFonts w:asciiTheme="minorHAnsi" w:hAnsi="Courier New" w:cs="Courier New" w:hint="eastAsia"/>
          <w:szCs w:val="18"/>
        </w:rPr>
        <w:t xml:space="preserve"> </w:t>
      </w:r>
      <w:r>
        <w:rPr>
          <w:rFonts w:asciiTheme="minorHAnsi" w:hAnsi="Courier New" w:cs="Courier New" w:hint="eastAsia"/>
          <w:szCs w:val="18"/>
        </w:rPr>
        <w:t>“带预索引”</w:t>
      </w:r>
      <w:r>
        <w:rPr>
          <w:rFonts w:asciiTheme="minorHAnsi" w:hAnsi="Courier New" w:cs="Courier New" w:hint="eastAsia"/>
          <w:szCs w:val="18"/>
        </w:rPr>
        <w:t>(Pre-indexing)</w:t>
      </w:r>
      <w:r>
        <w:rPr>
          <w:rFonts w:asciiTheme="minorHAnsi" w:hAnsi="Courier New" w:cs="Courier New" w:hint="eastAsia"/>
          <w:szCs w:val="18"/>
        </w:rPr>
        <w:t>的</w:t>
      </w:r>
      <w:r>
        <w:rPr>
          <w:rFonts w:asciiTheme="minorHAnsi" w:hAnsi="Courier New" w:cs="Courier New" w:hint="eastAsia"/>
          <w:szCs w:val="18"/>
        </w:rPr>
        <w:t>LDR</w:t>
      </w:r>
      <w:r>
        <w:rPr>
          <w:rFonts w:asciiTheme="minorHAnsi" w:hAnsi="Courier New" w:cs="Courier New" w:hint="eastAsia"/>
          <w:szCs w:val="18"/>
        </w:rPr>
        <w:t>和</w:t>
      </w:r>
      <w:r>
        <w:rPr>
          <w:rFonts w:asciiTheme="minorHAnsi" w:hAnsi="Courier New" w:cs="Courier New" w:hint="eastAsia"/>
          <w:szCs w:val="18"/>
        </w:rPr>
        <w:t>STR</w:t>
      </w:r>
      <w:r>
        <w:rPr>
          <w:rFonts w:asciiTheme="minorHAnsi" w:hAnsi="Courier New" w:cs="Courier New" w:hint="eastAsia"/>
          <w:szCs w:val="18"/>
        </w:rPr>
        <w:t>。例如：</w:t>
      </w:r>
    </w:p>
    <w:p w:rsidR="00420AD5" w:rsidRPr="00CB13F1" w:rsidRDefault="00420AD5" w:rsidP="00420AD5">
      <w:pPr>
        <w:ind w:firstLine="420"/>
        <w:rPr>
          <w:rFonts w:ascii="Courier New" w:hAnsi="Courier New" w:cs="Courier New"/>
          <w:sz w:val="18"/>
          <w:szCs w:val="18"/>
        </w:rPr>
      </w:pPr>
      <w:r w:rsidRPr="00CB13F1">
        <w:rPr>
          <w:rFonts w:ascii="Courier New" w:hAnsi="Courier New" w:cs="Courier New" w:hint="eastAsia"/>
          <w:sz w:val="18"/>
          <w:szCs w:val="18"/>
        </w:rPr>
        <w:t>LDR.W</w:t>
      </w:r>
      <w:r w:rsidRPr="00CB13F1">
        <w:rPr>
          <w:rFonts w:ascii="Courier New" w:hAnsi="Courier New" w:cs="Courier New" w:hint="eastAsia"/>
          <w:sz w:val="18"/>
          <w:szCs w:val="18"/>
        </w:rPr>
        <w:tab/>
        <w:t>R0,</w:t>
      </w:r>
      <w:r w:rsidRPr="00CB13F1">
        <w:rPr>
          <w:rFonts w:ascii="Courier New" w:hAnsi="Courier New" w:cs="Courier New" w:hint="eastAsia"/>
          <w:sz w:val="18"/>
          <w:szCs w:val="18"/>
        </w:rPr>
        <w:tab/>
      </w:r>
      <w:r w:rsidRPr="00CB13F1">
        <w:rPr>
          <w:rFonts w:ascii="Courier New" w:hAnsi="Courier New" w:cs="Courier New" w:hint="eastAsia"/>
          <w:sz w:val="18"/>
          <w:szCs w:val="18"/>
        </w:rPr>
        <w:tab/>
        <w:t xml:space="preserve">[R1,  </w:t>
      </w:r>
      <w:r w:rsidRPr="00CB13F1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#20]</w:t>
      </w:r>
      <w:r w:rsidRPr="00CB13F1">
        <w:rPr>
          <w:rFonts w:ascii="Courier New" w:hAnsi="Courier New" w:cs="Courier New" w:hint="eastAsia"/>
          <w:sz w:val="18"/>
          <w:szCs w:val="18"/>
          <w:shd w:val="pct15" w:color="auto" w:fill="FFFFFF"/>
        </w:rPr>
        <w:t>!</w:t>
      </w:r>
      <w:r w:rsidRPr="00CB13F1">
        <w:rPr>
          <w:rFonts w:ascii="Courier New" w:hAnsi="Courier New" w:cs="Courier New" w:hint="eastAsia"/>
          <w:sz w:val="18"/>
          <w:szCs w:val="18"/>
        </w:rPr>
        <w:t xml:space="preserve">    </w:t>
      </w:r>
      <w:r>
        <w:rPr>
          <w:rFonts w:ascii="Courier New" w:hAnsi="Courier New" w:cs="Courier New" w:hint="eastAsia"/>
          <w:sz w:val="18"/>
          <w:szCs w:val="18"/>
        </w:rPr>
        <w:tab/>
      </w:r>
      <w:r w:rsidRPr="00CB13F1">
        <w:rPr>
          <w:rFonts w:ascii="Courier New" w:hAnsi="Courier New" w:cs="Courier New" w:hint="eastAsia"/>
          <w:sz w:val="18"/>
          <w:szCs w:val="18"/>
        </w:rPr>
        <w:t>;</w:t>
      </w:r>
      <w:r w:rsidRPr="00CB13F1">
        <w:rPr>
          <w:rFonts w:ascii="Courier New" w:hAnsi="Courier New" w:cs="Courier New" w:hint="eastAsia"/>
          <w:sz w:val="18"/>
          <w:szCs w:val="18"/>
        </w:rPr>
        <w:t>预索引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该指令先把地址</w:t>
      </w:r>
      <w:r>
        <w:rPr>
          <w:rFonts w:asciiTheme="minorHAnsi" w:hAnsi="Courier New" w:cs="Courier New" w:hint="eastAsia"/>
          <w:szCs w:val="18"/>
        </w:rPr>
        <w:t>R1+offset</w:t>
      </w:r>
      <w:r>
        <w:rPr>
          <w:rFonts w:asciiTheme="minorHAnsi" w:hAnsi="Courier New" w:cs="Courier New" w:hint="eastAsia"/>
          <w:szCs w:val="18"/>
        </w:rPr>
        <w:t>处的值加载到</w:t>
      </w:r>
      <w:r>
        <w:rPr>
          <w:rFonts w:asciiTheme="minorHAnsi" w:hAnsi="Courier New" w:cs="Courier New" w:hint="eastAsia"/>
          <w:szCs w:val="18"/>
        </w:rPr>
        <w:t>R0</w:t>
      </w:r>
      <w:r>
        <w:rPr>
          <w:rFonts w:asciiTheme="minorHAnsi" w:hAnsi="Courier New" w:cs="Courier New" w:hint="eastAsia"/>
          <w:szCs w:val="18"/>
        </w:rPr>
        <w:t>，然后，</w:t>
      </w:r>
      <w:r>
        <w:rPr>
          <w:rFonts w:asciiTheme="minorHAnsi" w:hAnsi="Courier New" w:cs="Courier New" w:hint="eastAsia"/>
          <w:szCs w:val="18"/>
        </w:rPr>
        <w:t xml:space="preserve">R1 </w:t>
      </w:r>
      <w:r w:rsidRPr="00CB13F1">
        <w:rPr>
          <w:rFonts w:asciiTheme="minorHAnsi" w:hAnsi="Courier New" w:cs="Courier New"/>
          <w:szCs w:val="18"/>
        </w:rPr>
        <w:sym w:font="Wingdings" w:char="F0DF"/>
      </w:r>
      <w:r>
        <w:rPr>
          <w:rFonts w:asciiTheme="minorHAnsi" w:hAnsi="Courier New" w:cs="Courier New" w:hint="eastAsia"/>
          <w:szCs w:val="18"/>
        </w:rPr>
        <w:t xml:space="preserve"> R1+ 20</w:t>
      </w:r>
      <w:r>
        <w:rPr>
          <w:rFonts w:asciiTheme="minorHAnsi" w:hAnsi="Courier New" w:cs="Courier New" w:hint="eastAsia"/>
          <w:szCs w:val="18"/>
        </w:rPr>
        <w:t>（</w:t>
      </w:r>
      <w:r>
        <w:rPr>
          <w:rFonts w:asciiTheme="minorHAnsi" w:hAnsi="Courier New" w:cs="Courier New" w:hint="eastAsia"/>
          <w:szCs w:val="18"/>
        </w:rPr>
        <w:t>offset</w:t>
      </w:r>
      <w:r>
        <w:rPr>
          <w:rFonts w:asciiTheme="minorHAnsi" w:hAnsi="Courier New" w:cs="Courier New" w:hint="eastAsia"/>
          <w:szCs w:val="18"/>
        </w:rPr>
        <w:t>也可以是负数——译注）。这里的“！”就是指在传送后更新基址寄存器</w:t>
      </w:r>
      <w:r>
        <w:rPr>
          <w:rFonts w:asciiTheme="minorHAnsi" w:hAnsi="Courier New" w:cs="Courier New" w:hint="eastAsia"/>
          <w:szCs w:val="18"/>
        </w:rPr>
        <w:t>R1</w:t>
      </w:r>
      <w:r>
        <w:rPr>
          <w:rFonts w:asciiTheme="minorHAnsi" w:hAnsi="Courier New" w:cs="Courier New" w:hint="eastAsia"/>
          <w:szCs w:val="18"/>
        </w:rPr>
        <w:t>的值。“！”是可选的。如果没有“！”，则该指令就是普通的带偏移量加载指令，不会自动调整</w:t>
      </w:r>
      <w:r>
        <w:rPr>
          <w:rFonts w:asciiTheme="minorHAnsi" w:hAnsi="Courier New" w:cs="Courier New" w:hint="eastAsia"/>
          <w:szCs w:val="18"/>
        </w:rPr>
        <w:t>R0</w:t>
      </w:r>
      <w:r>
        <w:rPr>
          <w:rFonts w:asciiTheme="minorHAnsi" w:hAnsi="Courier New" w:cs="Courier New" w:hint="eastAsia"/>
          <w:szCs w:val="18"/>
        </w:rPr>
        <w:t>的值。</w:t>
      </w:r>
      <w:proofErr w:type="gramStart"/>
      <w:r>
        <w:rPr>
          <w:rFonts w:asciiTheme="minorHAnsi" w:hAnsi="Courier New" w:cs="Courier New" w:hint="eastAsia"/>
          <w:szCs w:val="18"/>
        </w:rPr>
        <w:t>带预索引</w:t>
      </w:r>
      <w:proofErr w:type="gramEnd"/>
      <w:r>
        <w:rPr>
          <w:rFonts w:asciiTheme="minorHAnsi" w:hAnsi="Courier New" w:cs="Courier New" w:hint="eastAsia"/>
          <w:szCs w:val="18"/>
        </w:rPr>
        <w:t>的数据传送可以用在多种数据类型上，并且既可用于加载，又可用于存储。</w:t>
      </w:r>
    </w:p>
    <w:p w:rsidR="00420AD5" w:rsidRPr="002A6B2D" w:rsidRDefault="00420AD5" w:rsidP="00420AD5">
      <w:pPr>
        <w:rPr>
          <w:rFonts w:ascii="微软雅黑" w:eastAsia="微软雅黑" w:hAnsi="微软雅黑" w:cs="Courier New"/>
          <w:szCs w:val="18"/>
        </w:rPr>
      </w:pPr>
      <w:r w:rsidRPr="002A6B2D">
        <w:rPr>
          <w:rFonts w:ascii="微软雅黑" w:eastAsia="微软雅黑" w:hAnsi="微软雅黑" w:cs="Courier New" w:hint="eastAsia"/>
          <w:szCs w:val="18"/>
        </w:rPr>
        <w:t>表4.16</w:t>
      </w:r>
      <w:r w:rsidRPr="002A6B2D">
        <w:rPr>
          <w:rFonts w:ascii="微软雅黑" w:eastAsia="微软雅黑" w:hAnsi="微软雅黑" w:cs="Courier New" w:hint="eastAsia"/>
          <w:szCs w:val="18"/>
        </w:rPr>
        <w:tab/>
        <w:t>预索引数据传送的常见用法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420AD5" w:rsidRPr="007B5B5B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 w:val="0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lastRenderedPageBreak/>
              <w:t>示例</w:t>
            </w:r>
          </w:p>
        </w:tc>
        <w:tc>
          <w:tcPr>
            <w:tcW w:w="4728" w:type="dxa"/>
          </w:tcPr>
          <w:p w:rsidR="00420AD5" w:rsidRPr="007B5B5B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 w:val="0"/>
                <w:szCs w:val="18"/>
              </w:rPr>
            </w:pPr>
            <w:r w:rsidRPr="007B5B5B">
              <w:rPr>
                <w:rFonts w:asciiTheme="minorHAnsi" w:hAnsi="Courier New" w:cs="Courier New" w:hint="eastAsia"/>
                <w:szCs w:val="18"/>
              </w:rPr>
              <w:t>功能</w:t>
            </w:r>
            <w:r>
              <w:rPr>
                <w:rFonts w:asciiTheme="minorHAnsi" w:hAnsi="Courier New" w:cs="Courier New" w:hint="eastAsia"/>
                <w:szCs w:val="18"/>
              </w:rPr>
              <w:t>描述</w:t>
            </w:r>
          </w:p>
        </w:tc>
      </w:tr>
      <w:tr w:rsidR="00420AD5" w:rsidRPr="00E14ECD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LDR.W    Rd,  [Rn,  #offset]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！</w:t>
            </w:r>
          </w:p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LDRB.W   Rd,  [Rn,  #offset]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！</w:t>
            </w:r>
          </w:p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LDRH.W   Rd,  [Rn,  #offset]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！</w:t>
            </w:r>
          </w:p>
          <w:p w:rsidR="00420AD5" w:rsidRPr="0022040C" w:rsidRDefault="00420AD5" w:rsidP="00E1347C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LDRD.W   Rd1, Rd2,  [Rn,  #offset]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！</w:t>
            </w:r>
          </w:p>
        </w:tc>
        <w:tc>
          <w:tcPr>
            <w:tcW w:w="4728" w:type="dxa"/>
          </w:tcPr>
          <w:p w:rsidR="00420AD5" w:rsidRPr="00E13D63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字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字节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半字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双字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的带预索引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加载（不做带符号扩展，没有用到的高位全清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0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——译注）</w:t>
            </w:r>
          </w:p>
        </w:tc>
      </w:tr>
      <w:tr w:rsidR="00420AD5" w:rsidRPr="00E14ECD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LDRSB.W  Rd,  [Rn,  #offset]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！</w:t>
            </w:r>
          </w:p>
          <w:p w:rsidR="00420AD5" w:rsidRPr="00E14ECD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LDRSH.W  Rd,  [Rn,  #offset]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！</w:t>
            </w:r>
          </w:p>
        </w:tc>
        <w:tc>
          <w:tcPr>
            <w:tcW w:w="4728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字节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半字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的带预索引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加载，并且在加载后执行带符号扩展成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</w:t>
            </w:r>
          </w:p>
        </w:tc>
      </w:tr>
      <w:tr w:rsidR="00420AD5" w:rsidRPr="00E14ECD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STR.W    Rd,  [Rn,  #offset]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！</w:t>
            </w:r>
          </w:p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STRB.W   Rd,  [Rn,  #offset]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！</w:t>
            </w:r>
          </w:p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STRH.W   Rd,  [Rn,  #offset]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！</w:t>
            </w:r>
          </w:p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STRD.W   Rd1, Rd2,  [Rn,  #offset]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！</w:t>
            </w:r>
          </w:p>
        </w:tc>
        <w:tc>
          <w:tcPr>
            <w:tcW w:w="4728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字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字节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半字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双字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的带预索引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存储</w:t>
            </w:r>
          </w:p>
        </w:tc>
      </w:tr>
    </w:tbl>
    <w:p w:rsidR="00420AD5" w:rsidRPr="00E14ECD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E14ECD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  <w:t>CM3</w:t>
      </w:r>
      <w:r>
        <w:rPr>
          <w:rFonts w:asciiTheme="minorHAnsi" w:hAnsi="Courier New" w:cs="Courier New" w:hint="eastAsia"/>
          <w:szCs w:val="18"/>
        </w:rPr>
        <w:t>除了支持“预索引”外，还支持“后索引”</w:t>
      </w:r>
      <w:r>
        <w:rPr>
          <w:rFonts w:asciiTheme="minorHAnsi" w:hAnsi="Courier New" w:cs="Courier New" w:hint="eastAsia"/>
          <w:szCs w:val="18"/>
        </w:rPr>
        <w:t>(Post-indexing)</w:t>
      </w:r>
      <w:r>
        <w:rPr>
          <w:rFonts w:asciiTheme="minorHAnsi" w:hAnsi="Courier New" w:cs="Courier New" w:hint="eastAsia"/>
          <w:szCs w:val="18"/>
        </w:rPr>
        <w:t>。后索引也要使用一个立即数</w:t>
      </w:r>
      <w:r>
        <w:rPr>
          <w:rFonts w:asciiTheme="minorHAnsi" w:hAnsi="Courier New" w:cs="Courier New" w:hint="eastAsia"/>
          <w:szCs w:val="18"/>
        </w:rPr>
        <w:t>offset</w:t>
      </w:r>
      <w:r>
        <w:rPr>
          <w:rFonts w:asciiTheme="minorHAnsi" w:hAnsi="Courier New" w:cs="Courier New" w:hint="eastAsia"/>
          <w:szCs w:val="18"/>
        </w:rPr>
        <w:t>，但与预索引不同的是，后索引忠实地使用基址寄存器</w:t>
      </w:r>
      <w:r>
        <w:rPr>
          <w:rFonts w:asciiTheme="minorHAnsi" w:hAnsi="Courier New" w:cs="Courier New" w:hint="eastAsia"/>
          <w:szCs w:val="18"/>
        </w:rPr>
        <w:t>Rd</w:t>
      </w:r>
      <w:r>
        <w:rPr>
          <w:rFonts w:asciiTheme="minorHAnsi" w:hAnsi="Courier New" w:cs="Courier New" w:hint="eastAsia"/>
          <w:szCs w:val="18"/>
        </w:rPr>
        <w:t>的值，把它作为传送的目的地址。待到数据传送后，再执行</w:t>
      </w:r>
      <w:r>
        <w:rPr>
          <w:rFonts w:asciiTheme="minorHAnsi" w:hAnsi="Courier New" w:cs="Courier New" w:hint="eastAsia"/>
          <w:szCs w:val="18"/>
        </w:rPr>
        <w:t xml:space="preserve">Rd </w:t>
      </w:r>
      <w:r w:rsidRPr="00EC017C">
        <w:rPr>
          <w:rFonts w:asciiTheme="minorHAnsi" w:hAnsi="Courier New" w:cs="Courier New"/>
          <w:szCs w:val="18"/>
        </w:rPr>
        <w:sym w:font="Wingdings" w:char="F0DF"/>
      </w:r>
      <w:r>
        <w:rPr>
          <w:rFonts w:asciiTheme="minorHAnsi" w:hAnsi="Courier New" w:cs="Courier New" w:hint="eastAsia"/>
          <w:szCs w:val="18"/>
        </w:rPr>
        <w:t xml:space="preserve"> Rd+offset</w:t>
      </w:r>
      <w:r>
        <w:rPr>
          <w:rFonts w:asciiTheme="minorHAnsi" w:hAnsi="Courier New" w:cs="Courier New" w:hint="eastAsia"/>
          <w:szCs w:val="18"/>
        </w:rPr>
        <w:t>（</w:t>
      </w:r>
      <w:r>
        <w:rPr>
          <w:rFonts w:asciiTheme="minorHAnsi" w:hAnsi="Courier New" w:cs="Courier New" w:hint="eastAsia"/>
          <w:szCs w:val="18"/>
        </w:rPr>
        <w:t>offset</w:t>
      </w:r>
      <w:r>
        <w:rPr>
          <w:rFonts w:asciiTheme="minorHAnsi" w:hAnsi="Courier New" w:cs="Courier New" w:hint="eastAsia"/>
          <w:szCs w:val="18"/>
        </w:rPr>
        <w:t>可以是负数——译注）。如：</w:t>
      </w:r>
    </w:p>
    <w:p w:rsidR="00420AD5" w:rsidRPr="00EC017C" w:rsidRDefault="00420AD5" w:rsidP="00420AD5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STR.W</w:t>
      </w:r>
      <w:r>
        <w:rPr>
          <w:rFonts w:ascii="Courier New" w:hAnsi="Courier New" w:cs="Courier New" w:hint="eastAsia"/>
          <w:sz w:val="18"/>
          <w:szCs w:val="18"/>
        </w:rPr>
        <w:tab/>
        <w:t>R0,</w:t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[R1],</w:t>
      </w:r>
      <w:r>
        <w:rPr>
          <w:rFonts w:ascii="Courier New" w:hAnsi="Courier New" w:cs="Courier New" w:hint="eastAsia"/>
          <w:sz w:val="18"/>
          <w:szCs w:val="18"/>
        </w:rPr>
        <w:tab/>
      </w:r>
      <w:r w:rsidRPr="00CB13F1">
        <w:rPr>
          <w:rFonts w:ascii="Courier New" w:hAnsi="Courier New" w:cs="Courier New" w:hint="eastAsia"/>
          <w:sz w:val="18"/>
          <w:szCs w:val="18"/>
        </w:rPr>
        <w:t>#</w:t>
      </w:r>
      <w:r>
        <w:rPr>
          <w:rFonts w:ascii="Courier New" w:hAnsi="Courier New" w:cs="Courier New" w:hint="eastAsia"/>
          <w:sz w:val="18"/>
          <w:szCs w:val="18"/>
        </w:rPr>
        <w:t>-12     ;</w:t>
      </w:r>
      <w:r>
        <w:rPr>
          <w:rFonts w:ascii="Courier New" w:hAnsi="Courier New" w:cs="Courier New" w:hint="eastAsia"/>
          <w:sz w:val="18"/>
          <w:szCs w:val="18"/>
        </w:rPr>
        <w:t>后索引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该指令是把</w:t>
      </w:r>
      <w:r>
        <w:rPr>
          <w:rFonts w:asciiTheme="minorHAnsi" w:hAnsi="Courier New" w:cs="Courier New" w:hint="eastAsia"/>
          <w:szCs w:val="18"/>
        </w:rPr>
        <w:t>R0</w:t>
      </w:r>
      <w:r>
        <w:rPr>
          <w:rFonts w:asciiTheme="minorHAnsi" w:hAnsi="Courier New" w:cs="Courier New" w:hint="eastAsia"/>
          <w:szCs w:val="18"/>
        </w:rPr>
        <w:t>的值存储到地址</w:t>
      </w:r>
      <w:r>
        <w:rPr>
          <w:rFonts w:asciiTheme="minorHAnsi" w:hAnsi="Courier New" w:cs="Courier New" w:hint="eastAsia"/>
          <w:szCs w:val="18"/>
        </w:rPr>
        <w:t>R1</w:t>
      </w:r>
      <w:r>
        <w:rPr>
          <w:rFonts w:asciiTheme="minorHAnsi" w:hAnsi="Courier New" w:cs="Courier New" w:hint="eastAsia"/>
          <w:szCs w:val="18"/>
        </w:rPr>
        <w:t>处的。在存储完毕后，</w:t>
      </w:r>
      <w:r>
        <w:rPr>
          <w:rFonts w:asciiTheme="minorHAnsi" w:hAnsi="Courier New" w:cs="Courier New" w:hint="eastAsia"/>
          <w:szCs w:val="18"/>
        </w:rPr>
        <w:t xml:space="preserve"> R1 </w:t>
      </w:r>
      <w:r w:rsidRPr="00CB13F1">
        <w:rPr>
          <w:rFonts w:asciiTheme="minorHAnsi" w:hAnsi="Courier New" w:cs="Courier New"/>
          <w:szCs w:val="18"/>
        </w:rPr>
        <w:sym w:font="Wingdings" w:char="F0DF"/>
      </w:r>
      <w:r>
        <w:rPr>
          <w:rFonts w:asciiTheme="minorHAnsi" w:hAnsi="Courier New" w:cs="Courier New" w:hint="eastAsia"/>
          <w:szCs w:val="18"/>
        </w:rPr>
        <w:t xml:space="preserve"> R1+(-12)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注意，</w:t>
      </w:r>
      <w:r w:rsidRPr="00EC017C">
        <w:rPr>
          <w:rFonts w:asciiTheme="minorHAnsi" w:eastAsiaTheme="minorEastAsia" w:hAnsiTheme="minorHAnsi" w:cs="Courier New"/>
          <w:szCs w:val="18"/>
        </w:rPr>
        <w:t>[R1]</w:t>
      </w:r>
      <w:r w:rsidRPr="00EC017C">
        <w:rPr>
          <w:rFonts w:asciiTheme="minorHAnsi" w:eastAsiaTheme="minorEastAsia" w:hAnsiTheme="minorHAnsi" w:cs="Courier New"/>
          <w:szCs w:val="18"/>
        </w:rPr>
        <w:t>后面是没有</w:t>
      </w:r>
      <w:r w:rsidRPr="00EC017C">
        <w:rPr>
          <w:rFonts w:asciiTheme="minorHAnsi" w:eastAsiaTheme="minorEastAsia" w:hAnsiTheme="minorHAnsi" w:cs="Courier New"/>
          <w:szCs w:val="18"/>
        </w:rPr>
        <w:t>“</w:t>
      </w:r>
      <w:r w:rsidRPr="00EC017C">
        <w:rPr>
          <w:rFonts w:asciiTheme="minorHAnsi" w:eastAsiaTheme="minorEastAsia" w:hAnsiTheme="minorEastAsia" w:cs="Courier New"/>
          <w:szCs w:val="18"/>
        </w:rPr>
        <w:t>！</w:t>
      </w:r>
      <w:r w:rsidRPr="00EC017C">
        <w:rPr>
          <w:rFonts w:asciiTheme="minorHAnsi" w:eastAsiaTheme="minorEastAsia" w:hAnsiTheme="minorHAnsi" w:cs="Courier New"/>
          <w:szCs w:val="18"/>
        </w:rPr>
        <w:t>”</w:t>
      </w:r>
      <w:r w:rsidRPr="00EC017C">
        <w:rPr>
          <w:rFonts w:asciiTheme="minorEastAsia" w:eastAsiaTheme="minorEastAsia" w:hAnsiTheme="minorEastAsia" w:cs="Courier New" w:hint="eastAsia"/>
          <w:szCs w:val="18"/>
        </w:rPr>
        <w:t>的</w:t>
      </w:r>
      <w:r>
        <w:rPr>
          <w:rFonts w:asciiTheme="minorHAnsi" w:hAnsi="Courier New" w:cs="Courier New" w:hint="eastAsia"/>
          <w:szCs w:val="18"/>
        </w:rPr>
        <w:t>。可见，</w:t>
      </w:r>
      <w:r w:rsidRPr="00EC017C">
        <w:rPr>
          <w:rFonts w:ascii="黑体" w:eastAsia="黑体" w:hAnsi="Courier New" w:cs="Courier New" w:hint="eastAsia"/>
          <w:szCs w:val="18"/>
        </w:rPr>
        <w:t>在后索引中，基址寄存器是无条件被更新</w:t>
      </w:r>
      <w:r>
        <w:rPr>
          <w:rFonts w:asciiTheme="minorHAnsi" w:hAnsi="Courier New" w:cs="Courier New" w:hint="eastAsia"/>
          <w:szCs w:val="18"/>
        </w:rPr>
        <w:t>的——也可以理解为有一个“隐藏”的“！”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3072E9" w:rsidRDefault="00420AD5" w:rsidP="00420AD5">
      <w:pPr>
        <w:rPr>
          <w:rFonts w:ascii="微软雅黑" w:eastAsia="微软雅黑" w:hAnsi="微软雅黑" w:cs="Courier New"/>
          <w:szCs w:val="18"/>
        </w:rPr>
      </w:pPr>
      <w:r w:rsidRPr="003072E9">
        <w:rPr>
          <w:rFonts w:ascii="微软雅黑" w:eastAsia="微软雅黑" w:hAnsi="微软雅黑" w:cs="Courier New" w:hint="eastAsia"/>
          <w:szCs w:val="18"/>
        </w:rPr>
        <w:t>表4.17</w:t>
      </w:r>
      <w:r w:rsidRPr="003072E9">
        <w:rPr>
          <w:rFonts w:ascii="微软雅黑" w:eastAsia="微软雅黑" w:hAnsi="微软雅黑" w:cs="Courier New" w:hint="eastAsia"/>
          <w:szCs w:val="18"/>
        </w:rPr>
        <w:tab/>
        <w:t>后索引的常见用法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420AD5" w:rsidRPr="007B5B5B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 w:val="0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示例</w:t>
            </w:r>
          </w:p>
        </w:tc>
        <w:tc>
          <w:tcPr>
            <w:tcW w:w="4728" w:type="dxa"/>
          </w:tcPr>
          <w:p w:rsidR="00420AD5" w:rsidRPr="007B5B5B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 w:val="0"/>
                <w:szCs w:val="18"/>
              </w:rPr>
            </w:pPr>
            <w:r w:rsidRPr="007B5B5B">
              <w:rPr>
                <w:rFonts w:asciiTheme="minorHAnsi" w:hAnsi="Courier New" w:cs="Courier New" w:hint="eastAsia"/>
                <w:szCs w:val="18"/>
              </w:rPr>
              <w:t>功能</w:t>
            </w:r>
            <w:r>
              <w:rPr>
                <w:rFonts w:asciiTheme="minorHAnsi" w:hAnsi="Courier New" w:cs="Courier New" w:hint="eastAsia"/>
                <w:szCs w:val="18"/>
              </w:rPr>
              <w:t>描述</w:t>
            </w:r>
          </w:p>
        </w:tc>
      </w:tr>
      <w:tr w:rsidR="00420AD5" w:rsidRPr="00E14ECD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LDR.W    Rd,  [Rn],  #offset</w:t>
            </w:r>
          </w:p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LDRB.W   Rd,  [Rn],  #offset</w:t>
            </w:r>
          </w:p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LDRH.W   Rd,  [Rn],  #offset</w:t>
            </w:r>
          </w:p>
          <w:p w:rsidR="00420AD5" w:rsidRPr="0022040C" w:rsidRDefault="00420AD5" w:rsidP="00E1347C">
            <w:pPr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LDRD.W   Rd1, Rd2,  [Rn],  #offset</w:t>
            </w:r>
          </w:p>
        </w:tc>
        <w:tc>
          <w:tcPr>
            <w:tcW w:w="4728" w:type="dxa"/>
          </w:tcPr>
          <w:p w:rsidR="00420AD5" w:rsidRPr="00E13D63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字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字节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半字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双字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的带预索引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加载（不做带符号扩展，没有用到的高位全清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0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——译注）</w:t>
            </w:r>
          </w:p>
        </w:tc>
      </w:tr>
      <w:tr w:rsidR="00420AD5" w:rsidRPr="00E14ECD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LDRSB.W  Rd,  [Rn],  #offset]</w:t>
            </w:r>
          </w:p>
          <w:p w:rsidR="00420AD5" w:rsidRPr="00E14ECD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LDRSH.W  Rd,  [Rn],  #offset]</w:t>
            </w:r>
          </w:p>
        </w:tc>
        <w:tc>
          <w:tcPr>
            <w:tcW w:w="4728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字节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半字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的带预索引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加载，并且在加载后执行带符号扩展成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位整数</w:t>
            </w:r>
          </w:p>
        </w:tc>
      </w:tr>
      <w:tr w:rsidR="00420AD5" w:rsidRPr="00E14ECD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STR.W    Rd,  [Rn],  #offset</w:t>
            </w:r>
          </w:p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STRB.W   Rd,  [Rn],  #offset</w:t>
            </w:r>
          </w:p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STRH.W   Rd,  [Rn],  #offset</w:t>
            </w:r>
          </w:p>
          <w:p w:rsidR="00420AD5" w:rsidRDefault="00420AD5" w:rsidP="00E1347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STRD.W   Rd1, Rd2,  [Rn],  #offset</w:t>
            </w:r>
          </w:p>
        </w:tc>
        <w:tc>
          <w:tcPr>
            <w:tcW w:w="4728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20"/>
                <w:szCs w:val="18"/>
              </w:rPr>
            </w:pPr>
            <w:r>
              <w:rPr>
                <w:rFonts w:asciiTheme="minorHAnsi" w:hAnsi="Courier New" w:cs="Courier New" w:hint="eastAsia"/>
                <w:sz w:val="20"/>
                <w:szCs w:val="18"/>
              </w:rPr>
              <w:t>字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字节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半字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/</w:t>
            </w:r>
            <w:r>
              <w:rPr>
                <w:rFonts w:asciiTheme="minorHAnsi" w:hAnsi="Courier New" w:cs="Courier New" w:hint="eastAsia"/>
                <w:sz w:val="20"/>
                <w:szCs w:val="18"/>
              </w:rPr>
              <w:t>双字</w:t>
            </w:r>
            <w:proofErr w:type="gramStart"/>
            <w:r>
              <w:rPr>
                <w:rFonts w:asciiTheme="minorHAnsi" w:hAnsi="Courier New" w:cs="Courier New" w:hint="eastAsia"/>
                <w:sz w:val="20"/>
                <w:szCs w:val="18"/>
              </w:rPr>
              <w:t>的后预索引</w:t>
            </w:r>
            <w:proofErr w:type="gramEnd"/>
            <w:r>
              <w:rPr>
                <w:rFonts w:asciiTheme="minorHAnsi" w:hAnsi="Courier New" w:cs="Courier New" w:hint="eastAsia"/>
                <w:sz w:val="20"/>
                <w:szCs w:val="18"/>
              </w:rPr>
              <w:t>存储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657AC8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/>
          <w:szCs w:val="18"/>
        </w:rPr>
      </w:r>
      <w:r>
        <w:rPr>
          <w:rFonts w:asciiTheme="minorHAnsi" w:hAnsi="Courier New" w:cs="Courier New"/>
          <w:szCs w:val="18"/>
        </w:rPr>
        <w:pict>
          <v:shape id="_x0000_s1040" type="#_x0000_t202" style="width:415pt;height:265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b2a1c7 [1943]" strokeweight="4.5pt">
            <v:stroke linestyle="thickThin"/>
            <v:textbox>
              <w:txbxContent>
                <w:p w:rsidR="00E1347C" w:rsidRPr="00FA1960" w:rsidRDefault="00E1347C" w:rsidP="00420AD5">
                  <w:pPr>
                    <w:rPr>
                      <w:rFonts w:ascii="微软雅黑" w:eastAsia="微软雅黑" w:hAnsi="微软雅黑" w:cs="Courier New"/>
                      <w:szCs w:val="18"/>
                      <w:shd w:val="pct15" w:color="auto" w:fill="FFFFFF"/>
                    </w:rPr>
                  </w:pPr>
                  <w:r w:rsidRPr="00FA1960">
                    <w:rPr>
                      <w:rFonts w:ascii="微软雅黑" w:eastAsia="微软雅黑" w:hAnsi="微软雅黑" w:cs="Courier New" w:hint="eastAsia"/>
                      <w:szCs w:val="18"/>
                      <w:shd w:val="pct15" w:color="auto" w:fill="FFFFFF"/>
                    </w:rPr>
                    <w:t>译者添加</w:t>
                  </w:r>
                </w:p>
                <w:p w:rsidR="00E1347C" w:rsidRPr="00217CAA" w:rsidRDefault="00E1347C" w:rsidP="00420AD5">
                  <w:pPr>
                    <w:ind w:firstLine="420"/>
                    <w:rPr>
                      <w:rFonts w:asciiTheme="minorHAnsi" w:eastAsia="华文楷体" w:hAnsiTheme="minorHAnsi" w:cs="Courier New"/>
                      <w:sz w:val="20"/>
                      <w:szCs w:val="18"/>
                    </w:rPr>
                  </w:pP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立即数的位数是有限制的，且不同指令的限制可以不同。这下岂不是要有的背了？其实不必！因为如果在使用中超过了限制，则汇编器会报错，所以不用担心会背成书呆子。</w:t>
                  </w:r>
                </w:p>
                <w:p w:rsidR="00E1347C" w:rsidRPr="00217CAA" w:rsidRDefault="00E1347C" w:rsidP="00420AD5">
                  <w:pPr>
                    <w:ind w:firstLine="420"/>
                    <w:rPr>
                      <w:rFonts w:asciiTheme="minorHAnsi" w:eastAsia="华文楷体" w:hAnsiTheme="minorHAnsi" w:cs="Courier New"/>
                      <w:sz w:val="20"/>
                      <w:szCs w:val="18"/>
                    </w:rPr>
                  </w:pP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那能彻底消灭这种限制吗？办法是有的，只是要使用另一种形式的</w:t>
                  </w:r>
                  <w:r w:rsidRPr="00217CAA">
                    <w:rPr>
                      <w:rFonts w:asciiTheme="minorHAnsi" w:eastAsia="华文楷体" w:hAnsiTheme="minorHAnsi" w:cs="Courier New"/>
                      <w:sz w:val="20"/>
                      <w:szCs w:val="18"/>
                    </w:rPr>
                    <w:t>LDR/STR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。事实上，在</w:t>
                  </w:r>
                  <w:r w:rsidRPr="00217CAA">
                    <w:rPr>
                      <w:rFonts w:asciiTheme="minorHAnsi" w:eastAsia="华文楷体" w:hAnsiTheme="minorHAnsi" w:cs="Courier New"/>
                      <w:sz w:val="20"/>
                      <w:szCs w:val="18"/>
                    </w:rPr>
                    <w:t>CM3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中的偏移量，除了可以使用形如</w:t>
                  </w:r>
                  <w:r w:rsidRPr="00217CAA">
                    <w:rPr>
                      <w:rFonts w:asciiTheme="minorHAnsi" w:eastAsia="华文楷体" w:hAnsiTheme="minorHAnsi" w:cs="Courier New"/>
                      <w:sz w:val="20"/>
                      <w:szCs w:val="18"/>
                    </w:rPr>
                    <w:t>#offset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的立即数，还可以使用一个寄存器。使用寄存器来提供偏移量，就可以</w:t>
                  </w:r>
                  <w:r w:rsidRPr="00217CAA">
                    <w:rPr>
                      <w:rFonts w:asciiTheme="minorHAnsi" w:eastAsia="华文楷体" w:hAnsiTheme="minorHAnsi" w:cs="Courier New"/>
                      <w:sz w:val="20"/>
                      <w:szCs w:val="18"/>
                    </w:rPr>
                    <w:t>“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天南地北任我行</w:t>
                  </w:r>
                  <w:r w:rsidRPr="00217CAA">
                    <w:rPr>
                      <w:rFonts w:asciiTheme="minorHAnsi" w:eastAsia="华文楷体" w:hAnsiTheme="minorHAnsi" w:cs="Courier New"/>
                      <w:sz w:val="20"/>
                      <w:szCs w:val="18"/>
                    </w:rPr>
                    <w:t>”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了。不过，如果使用寄存器提供偏移量，就不能使用</w:t>
                  </w:r>
                  <w:r w:rsidRPr="00217CAA">
                    <w:rPr>
                      <w:rFonts w:asciiTheme="minorHAnsi" w:eastAsia="华文楷体" w:hAnsiTheme="minorHAnsi" w:cs="Courier New"/>
                      <w:sz w:val="20"/>
                      <w:szCs w:val="18"/>
                    </w:rPr>
                    <w:t>“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预索引</w:t>
                  </w:r>
                  <w:r w:rsidRPr="00217CAA">
                    <w:rPr>
                      <w:rFonts w:asciiTheme="minorHAnsi" w:eastAsia="华文楷体" w:hAnsiTheme="minorHAnsi" w:cs="Courier New"/>
                      <w:sz w:val="20"/>
                      <w:szCs w:val="18"/>
                    </w:rPr>
                    <w:t>”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和</w:t>
                  </w:r>
                  <w:r w:rsidRPr="00217CAA">
                    <w:rPr>
                      <w:rFonts w:asciiTheme="minorHAnsi" w:eastAsia="华文楷体" w:hAnsiTheme="minorHAnsi" w:cs="Courier New"/>
                      <w:sz w:val="20"/>
                      <w:szCs w:val="18"/>
                    </w:rPr>
                    <w:t>“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后索引</w:t>
                  </w:r>
                  <w:r w:rsidRPr="00217CAA">
                    <w:rPr>
                      <w:rFonts w:asciiTheme="minorHAnsi" w:eastAsia="华文楷体" w:hAnsiTheme="minorHAnsi" w:cs="Courier New"/>
                      <w:sz w:val="20"/>
                      <w:szCs w:val="18"/>
                    </w:rPr>
                    <w:t>”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了</w:t>
                  </w:r>
                  <w:r w:rsidRPr="00217CAA">
                    <w:rPr>
                      <w:rFonts w:asciiTheme="minorHAnsi" w:eastAsia="华文楷体" w:hAnsiTheme="minorHAnsi" w:cs="Courier New"/>
                      <w:sz w:val="20"/>
                      <w:szCs w:val="18"/>
                    </w:rPr>
                    <w:t>——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也就是说不能修改基址寄存器的值。因此下面的写法就是非法的：</w:t>
                  </w:r>
                </w:p>
                <w:p w:rsidR="00E1347C" w:rsidRPr="00217CAA" w:rsidRDefault="00E1347C" w:rsidP="00420AD5">
                  <w:pPr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</w:pP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  <w:t>ldr</w:t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  <w:t>r2,</w:t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  <w:t>[r0,</w:t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  <w:t>r3]</w:t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>！</w:t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  <w:t>;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错误，寄存器提供偏移量时不支持预索引</w:t>
                  </w:r>
                </w:p>
                <w:p w:rsidR="00E1347C" w:rsidRPr="00217CAA" w:rsidRDefault="00E1347C" w:rsidP="00420AD5">
                  <w:pPr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</w:pP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  <w:t>ldr</w:t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  <w:t>r2,</w:t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  <w:t>[r0],</w:t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  <w:t>r3</w:t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</w:r>
                  <w:r w:rsidRPr="00716DED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  <w:t>;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错误，寄存器提供偏移量时不支持后索引</w:t>
                  </w:r>
                </w:p>
                <w:p w:rsidR="00E1347C" w:rsidRPr="00217CAA" w:rsidRDefault="00E1347C" w:rsidP="00420AD5">
                  <w:pPr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</w:pPr>
                  <w:r w:rsidRPr="00716DED">
                    <w:rPr>
                      <w:rFonts w:ascii="Courier New" w:eastAsia="仿宋_GB2312" w:hAnsi="Courier New" w:cs="Courier New"/>
                      <w:sz w:val="20"/>
                      <w:szCs w:val="18"/>
                    </w:rPr>
                    <w:tab/>
                  </w:r>
                  <w:r>
                    <w:rPr>
                      <w:rFonts w:ascii="Courier New" w:eastAsia="仿宋_GB2312" w:hAnsi="Courier New" w:cs="Courier New" w:hint="eastAsia"/>
                      <w:sz w:val="20"/>
                      <w:szCs w:val="18"/>
                    </w:rPr>
                    <w:t>这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看起来令人扫兴吗？不过也有好消息。当使用寄存器作索引时，可以“预加工”索引寄存器的值——逻辑左移。显然，这与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C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语言数组下标的寻址方式刚好吻合，如</w:t>
                  </w:r>
                </w:p>
                <w:p w:rsidR="00E1347C" w:rsidRPr="00217CAA" w:rsidRDefault="00E1347C" w:rsidP="00420AD5">
                  <w:pPr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</w:pP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ab/>
                  </w:r>
                  <w:proofErr w:type="gramStart"/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ldr</w:t>
                  </w:r>
                  <w:proofErr w:type="gramEnd"/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ab/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ab/>
                    <w:t>r2,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ab/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ab/>
                    <w:t>[r0,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ab/>
                    <w:t>r3,  lsl #2]</w:t>
                  </w:r>
                </w:p>
                <w:p w:rsidR="00E1347C" w:rsidRPr="00217CAA" w:rsidRDefault="00E1347C" w:rsidP="00420AD5">
                  <w:pPr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</w:pP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ab/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如果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r3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给出了某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32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位整数数组的下标，则这条指令即可取出该下标处的数组元素。还有一个注意事项：左移的位数只能是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1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、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2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或者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3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。（最常用的就是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2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，对应</w:t>
                  </w:r>
                  <w:r>
                    <w:rPr>
                      <w:rFonts w:asciiTheme="minorHAnsi" w:eastAsia="华文楷体" w:hAnsi="华文楷体" w:cs="Courier New" w:hint="eastAsia"/>
                      <w:sz w:val="20"/>
                      <w:szCs w:val="18"/>
                    </w:rPr>
                    <w:t>32</w:t>
                  </w:r>
                  <w:r>
                    <w:rPr>
                      <w:rFonts w:asciiTheme="minorHAnsi" w:eastAsia="华文楷体" w:hAnsi="华文楷体" w:cs="Courier New" w:hint="eastAsia"/>
                      <w:sz w:val="20"/>
                      <w:szCs w:val="18"/>
                    </w:rPr>
                    <w:t>位整数</w:t>
                  </w:r>
                  <w:r w:rsidRPr="00217CAA">
                    <w:rPr>
                      <w:rFonts w:asciiTheme="minorHAnsi" w:eastAsia="华文楷体" w:hAnsi="华文楷体" w:cs="Courier New"/>
                      <w:sz w:val="20"/>
                      <w:szCs w:val="18"/>
                    </w:rPr>
                    <w:t>）。</w:t>
                  </w:r>
                </w:p>
                <w:p w:rsidR="00E1347C" w:rsidRPr="00FA1960" w:rsidRDefault="00E1347C" w:rsidP="00420AD5"/>
              </w:txbxContent>
            </v:textbox>
            <w10:wrap type="none"/>
            <w10:anchorlock/>
          </v:shape>
        </w:pict>
      </w:r>
    </w:p>
    <w:p w:rsidR="00420AD5" w:rsidRPr="002A6B2D" w:rsidRDefault="00420AD5" w:rsidP="00420AD5">
      <w:pPr>
        <w:ind w:firstLine="420"/>
        <w:rPr>
          <w:rFonts w:asciiTheme="minorHAnsi" w:hAnsi="Courier New" w:cs="Courier New"/>
          <w:sz w:val="18"/>
          <w:szCs w:val="18"/>
        </w:rPr>
      </w:pPr>
      <w:r>
        <w:rPr>
          <w:rFonts w:asciiTheme="minorHAnsi" w:hAnsi="Courier New" w:cs="Courier New" w:hint="eastAsia"/>
          <w:sz w:val="18"/>
          <w:szCs w:val="18"/>
        </w:rPr>
        <w:t>译注：</w:t>
      </w:r>
      <w:r w:rsidRPr="002A6B2D">
        <w:rPr>
          <w:rFonts w:asciiTheme="minorHAnsi" w:hAnsi="Courier New" w:cs="Courier New" w:hint="eastAsia"/>
          <w:sz w:val="18"/>
          <w:szCs w:val="18"/>
        </w:rPr>
        <w:t>PUSH/POP</w:t>
      </w:r>
      <w:r w:rsidRPr="002A6B2D">
        <w:rPr>
          <w:rFonts w:asciiTheme="minorHAnsi" w:hAnsi="Courier New" w:cs="Courier New" w:hint="eastAsia"/>
          <w:sz w:val="18"/>
          <w:szCs w:val="18"/>
        </w:rPr>
        <w:t>作为堆栈专用</w:t>
      </w:r>
      <w:r>
        <w:rPr>
          <w:rFonts w:asciiTheme="minorHAnsi" w:hAnsi="Courier New" w:cs="Courier New" w:hint="eastAsia"/>
          <w:sz w:val="18"/>
          <w:szCs w:val="18"/>
        </w:rPr>
        <w:t>操作</w:t>
      </w:r>
      <w:r w:rsidRPr="002A6B2D">
        <w:rPr>
          <w:rFonts w:asciiTheme="minorHAnsi" w:hAnsi="Courier New" w:cs="Courier New" w:hint="eastAsia"/>
          <w:sz w:val="18"/>
          <w:szCs w:val="18"/>
        </w:rPr>
        <w:t>，也属于数据传送指令类。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通常</w:t>
      </w:r>
      <w:r>
        <w:rPr>
          <w:rFonts w:asciiTheme="minorHAnsi" w:hAnsi="Courier New" w:cs="Courier New" w:hint="eastAsia"/>
          <w:szCs w:val="18"/>
        </w:rPr>
        <w:t>PUSH/POP</w:t>
      </w:r>
      <w:r>
        <w:rPr>
          <w:rFonts w:asciiTheme="minorHAnsi" w:hAnsi="Courier New" w:cs="Courier New" w:hint="eastAsia"/>
          <w:szCs w:val="18"/>
        </w:rPr>
        <w:t>对子的寄存器列表是严格一致的，但是</w:t>
      </w:r>
      <w:r>
        <w:rPr>
          <w:rFonts w:asciiTheme="minorHAnsi" w:hAnsi="Courier New" w:cs="Courier New" w:hint="eastAsia"/>
          <w:szCs w:val="18"/>
        </w:rPr>
        <w:t>PC</w:t>
      </w:r>
      <w:r>
        <w:rPr>
          <w:rFonts w:asciiTheme="minorHAnsi" w:hAnsi="Courier New" w:cs="Courier New" w:hint="eastAsia"/>
          <w:szCs w:val="18"/>
        </w:rPr>
        <w:t>与</w:t>
      </w:r>
      <w:r>
        <w:rPr>
          <w:rFonts w:asciiTheme="minorHAnsi" w:hAnsi="Courier New" w:cs="Courier New" w:hint="eastAsia"/>
          <w:szCs w:val="18"/>
        </w:rPr>
        <w:t>LR</w:t>
      </w:r>
      <w:r>
        <w:rPr>
          <w:rFonts w:asciiTheme="minorHAnsi" w:hAnsi="Courier New" w:cs="Courier New" w:hint="eastAsia"/>
          <w:szCs w:val="18"/>
        </w:rPr>
        <w:t>的使用方式有新意，如</w:t>
      </w:r>
    </w:p>
    <w:p w:rsidR="00420AD5" w:rsidRPr="006A5ED1" w:rsidRDefault="00420AD5" w:rsidP="00420AD5">
      <w:pPr>
        <w:rPr>
          <w:rFonts w:ascii="Courier New" w:hAnsi="Courier New" w:cs="Courier New"/>
          <w:sz w:val="18"/>
          <w:szCs w:val="18"/>
        </w:rPr>
      </w:pPr>
      <w:r w:rsidRPr="006A5ED1">
        <w:rPr>
          <w:rFonts w:ascii="Courier New" w:hAnsi="Courier New" w:cs="Courier New" w:hint="eastAsia"/>
          <w:sz w:val="18"/>
          <w:szCs w:val="18"/>
        </w:rPr>
        <w:tab/>
        <w:t>;</w:t>
      </w:r>
      <w:r w:rsidRPr="006A5ED1">
        <w:rPr>
          <w:rFonts w:ascii="Courier New" w:hAnsi="Courier New" w:cs="Courier New" w:hint="eastAsia"/>
          <w:sz w:val="18"/>
          <w:szCs w:val="18"/>
        </w:rPr>
        <w:t>子程序入口</w:t>
      </w:r>
      <w:r w:rsidRPr="006A5ED1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20AD5" w:rsidRPr="006A5ED1" w:rsidRDefault="00420AD5" w:rsidP="00420AD5">
      <w:pPr>
        <w:rPr>
          <w:rFonts w:ascii="Courier New" w:hAnsi="Courier New" w:cs="Courier New"/>
          <w:sz w:val="18"/>
          <w:szCs w:val="18"/>
        </w:rPr>
      </w:pPr>
      <w:r w:rsidRPr="006A5ED1">
        <w:rPr>
          <w:rFonts w:ascii="Courier New" w:hAnsi="Courier New" w:cs="Courier New" w:hint="eastAsia"/>
          <w:sz w:val="18"/>
          <w:szCs w:val="18"/>
        </w:rPr>
        <w:tab/>
        <w:t>PUSH</w:t>
      </w:r>
      <w:r w:rsidRPr="006A5ED1">
        <w:rPr>
          <w:rFonts w:ascii="Courier New" w:hAnsi="Courier New" w:cs="Courier New" w:hint="eastAsia"/>
          <w:sz w:val="18"/>
          <w:szCs w:val="18"/>
        </w:rPr>
        <w:tab/>
        <w:t>{R0-R3,</w:t>
      </w:r>
      <w:r w:rsidRPr="006A5ED1">
        <w:rPr>
          <w:rFonts w:ascii="Courier New" w:hAnsi="Courier New" w:cs="Courier New" w:hint="eastAsia"/>
          <w:sz w:val="18"/>
          <w:szCs w:val="18"/>
        </w:rPr>
        <w:tab/>
        <w:t>LR}</w:t>
      </w:r>
    </w:p>
    <w:p w:rsidR="00420AD5" w:rsidRPr="006A5ED1" w:rsidRDefault="00420AD5" w:rsidP="00420AD5">
      <w:pPr>
        <w:rPr>
          <w:rFonts w:ascii="Courier New" w:hAnsi="Courier New" w:cs="Courier New"/>
          <w:sz w:val="18"/>
          <w:szCs w:val="18"/>
        </w:rPr>
      </w:pPr>
      <w:r w:rsidRPr="006A5ED1">
        <w:rPr>
          <w:rFonts w:ascii="Courier New" w:hAnsi="Courier New" w:cs="Courier New" w:hint="eastAsia"/>
          <w:sz w:val="18"/>
          <w:szCs w:val="18"/>
        </w:rPr>
        <w:tab/>
      </w:r>
      <w:r w:rsidRPr="006A5ED1">
        <w:rPr>
          <w:rFonts w:ascii="Courier New" w:hAnsi="Courier New" w:cs="Courier New"/>
          <w:sz w:val="18"/>
          <w:szCs w:val="18"/>
        </w:rPr>
        <w:t>…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  <w:t>;</w:t>
      </w:r>
      <w:r>
        <w:rPr>
          <w:rFonts w:asciiTheme="minorHAnsi" w:hAnsi="Courier New" w:cs="Courier New" w:hint="eastAsia"/>
          <w:szCs w:val="18"/>
        </w:rPr>
        <w:t>子程序出口</w:t>
      </w:r>
    </w:p>
    <w:p w:rsidR="00420AD5" w:rsidRPr="006A5ED1" w:rsidRDefault="00420AD5" w:rsidP="00420AD5">
      <w:pPr>
        <w:rPr>
          <w:rFonts w:ascii="Courier New" w:hAnsi="Courier New" w:cs="Courier New"/>
          <w:sz w:val="18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 w:rsidRPr="006A5ED1">
        <w:rPr>
          <w:rFonts w:ascii="Courier New" w:hAnsi="Courier New" w:cs="Courier New"/>
          <w:sz w:val="18"/>
          <w:szCs w:val="18"/>
        </w:rPr>
        <w:t>POP</w:t>
      </w:r>
      <w:r w:rsidRPr="006A5ED1">
        <w:rPr>
          <w:rFonts w:ascii="Courier New" w:hAnsi="Courier New" w:cs="Courier New"/>
          <w:sz w:val="18"/>
          <w:szCs w:val="18"/>
        </w:rPr>
        <w:tab/>
      </w:r>
      <w:r w:rsidRPr="006A5ED1">
        <w:rPr>
          <w:rFonts w:ascii="Courier New" w:hAnsi="Courier New" w:cs="Courier New"/>
          <w:sz w:val="18"/>
          <w:szCs w:val="18"/>
        </w:rPr>
        <w:tab/>
        <w:t>{R0-R3,</w:t>
      </w:r>
      <w:r w:rsidRPr="006A5ED1">
        <w:rPr>
          <w:rFonts w:ascii="Courier New" w:hAnsi="Courier New" w:cs="Courier New"/>
          <w:sz w:val="18"/>
          <w:szCs w:val="18"/>
        </w:rPr>
        <w:tab/>
        <w:t>PC}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在这个例子中，旁路了</w:t>
      </w:r>
      <w:r>
        <w:rPr>
          <w:rFonts w:asciiTheme="minorHAnsi" w:hAnsi="Courier New" w:cs="Courier New" w:hint="eastAsia"/>
          <w:szCs w:val="18"/>
        </w:rPr>
        <w:t>LR</w:t>
      </w:r>
      <w:r>
        <w:rPr>
          <w:rFonts w:asciiTheme="minorHAnsi" w:hAnsi="Courier New" w:cs="Courier New" w:hint="eastAsia"/>
          <w:szCs w:val="18"/>
        </w:rPr>
        <w:t>，直截了当地返回。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数据传送指令还包括</w:t>
      </w:r>
      <w:r>
        <w:rPr>
          <w:rFonts w:asciiTheme="minorHAnsi" w:hAnsi="Courier New" w:cs="Courier New" w:hint="eastAsia"/>
          <w:szCs w:val="18"/>
        </w:rPr>
        <w:t>MRS/MSR</w:t>
      </w:r>
      <w:r>
        <w:rPr>
          <w:rFonts w:asciiTheme="minorHAnsi" w:hAnsi="Courier New" w:cs="Courier New" w:hint="eastAsia"/>
          <w:szCs w:val="18"/>
        </w:rPr>
        <w:t>。还记得第</w:t>
      </w:r>
      <w:r>
        <w:rPr>
          <w:rFonts w:asciiTheme="minorHAnsi" w:hAnsi="Courier New" w:cs="Courier New" w:hint="eastAsia"/>
          <w:szCs w:val="18"/>
        </w:rPr>
        <w:t>3</w:t>
      </w:r>
      <w:r>
        <w:rPr>
          <w:rFonts w:asciiTheme="minorHAnsi" w:hAnsi="Courier New" w:cs="Courier New" w:hint="eastAsia"/>
          <w:szCs w:val="18"/>
        </w:rPr>
        <w:t>章讲到过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有若干个特殊功能寄存器吗？</w:t>
      </w:r>
      <w:r>
        <w:rPr>
          <w:rFonts w:asciiTheme="minorHAnsi" w:hAnsi="Courier New" w:cs="Courier New" w:hint="eastAsia"/>
          <w:szCs w:val="18"/>
        </w:rPr>
        <w:t>MRS/MSR</w:t>
      </w:r>
      <w:r>
        <w:rPr>
          <w:rFonts w:asciiTheme="minorHAnsi" w:hAnsi="Courier New" w:cs="Courier New" w:hint="eastAsia"/>
          <w:szCs w:val="18"/>
        </w:rPr>
        <w:t>就是专门用于访问这些寄存器的。不过，这些寄存器都是维持系统正常工作的重地，因此，按理说是不能允许随意访问它们的。然而，在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上，它们是“春色满园关不住，一枝红杏出墙来”——大原则是必须在</w:t>
      </w:r>
      <w:proofErr w:type="gramStart"/>
      <w:r>
        <w:rPr>
          <w:rFonts w:asciiTheme="minorHAnsi" w:hAnsi="Courier New" w:cs="Courier New" w:hint="eastAsia"/>
          <w:szCs w:val="18"/>
        </w:rPr>
        <w:t>特权级</w:t>
      </w:r>
      <w:proofErr w:type="gramEnd"/>
      <w:r>
        <w:rPr>
          <w:rFonts w:asciiTheme="minorHAnsi" w:hAnsi="Courier New" w:cs="Courier New" w:hint="eastAsia"/>
          <w:szCs w:val="18"/>
        </w:rPr>
        <w:t>下才允许访问，以免系统因误操作或恶意破坏而功能紊乱，可是</w:t>
      </w:r>
      <w:r>
        <w:rPr>
          <w:rFonts w:asciiTheme="minorHAnsi" w:hAnsi="Courier New" w:cs="Courier New" w:hint="eastAsia"/>
          <w:szCs w:val="18"/>
        </w:rPr>
        <w:t>APSR</w:t>
      </w:r>
      <w:r>
        <w:rPr>
          <w:rFonts w:asciiTheme="minorHAnsi" w:hAnsi="Courier New" w:cs="Courier New" w:hint="eastAsia"/>
          <w:szCs w:val="18"/>
        </w:rPr>
        <w:t>却允许在用户级下访问，想必是为了让我们有</w:t>
      </w:r>
      <w:proofErr w:type="gramStart"/>
      <w:r>
        <w:rPr>
          <w:rFonts w:asciiTheme="minorHAnsi" w:hAnsi="Courier New" w:cs="Courier New" w:hint="eastAsia"/>
          <w:szCs w:val="18"/>
        </w:rPr>
        <w:t>妙用非</w:t>
      </w:r>
      <w:proofErr w:type="gramEnd"/>
      <w:r>
        <w:rPr>
          <w:rFonts w:asciiTheme="minorHAnsi" w:hAnsi="Courier New" w:cs="Courier New" w:hint="eastAsia"/>
          <w:szCs w:val="18"/>
        </w:rPr>
        <w:t>主流技巧的余地吧。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的这个禁律是由硬件强制执行的，如果在用户级下以身试法，则</w:t>
      </w:r>
      <w:r>
        <w:rPr>
          <w:rFonts w:asciiTheme="minorHAnsi" w:hAnsi="Courier New" w:cs="Courier New" w:hint="eastAsia"/>
          <w:szCs w:val="18"/>
        </w:rPr>
        <w:t>fault</w:t>
      </w:r>
      <w:r>
        <w:rPr>
          <w:rFonts w:asciiTheme="minorHAnsi" w:hAnsi="Courier New" w:cs="Courier New" w:hint="eastAsia"/>
          <w:szCs w:val="18"/>
        </w:rPr>
        <w:t>伺候（产生</w:t>
      </w:r>
      <w:r>
        <w:rPr>
          <w:rFonts w:asciiTheme="minorHAnsi" w:hAnsi="Courier New" w:cs="Courier New" w:hint="eastAsia"/>
          <w:szCs w:val="18"/>
        </w:rPr>
        <w:t>MemManage fault</w:t>
      </w:r>
      <w:r>
        <w:rPr>
          <w:rFonts w:asciiTheme="minorHAnsi" w:hAnsi="Courier New" w:cs="Courier New" w:hint="eastAsia"/>
          <w:szCs w:val="18"/>
        </w:rPr>
        <w:t>，若被除能则“上访”成硬</w:t>
      </w:r>
      <w:r>
        <w:rPr>
          <w:rFonts w:asciiTheme="minorHAnsi" w:hAnsi="Courier New" w:cs="Courier New" w:hint="eastAsia"/>
          <w:szCs w:val="18"/>
        </w:rPr>
        <w:t>fault</w:t>
      </w:r>
      <w:r>
        <w:rPr>
          <w:rFonts w:asciiTheme="minorHAnsi" w:hAnsi="Courier New" w:cs="Courier New" w:hint="eastAsia"/>
          <w:szCs w:val="18"/>
        </w:rPr>
        <w:t>）</w:t>
      </w:r>
      <w:r w:rsidRPr="004B1801">
        <w:rPr>
          <w:rFonts w:asciiTheme="minorHAnsi" w:hAnsi="Courier New" w:cs="Courier New" w:hint="eastAsia"/>
          <w:szCs w:val="18"/>
          <w:vertAlign w:val="subscript"/>
        </w:rPr>
        <w:t>［译注］</w:t>
      </w:r>
      <w:r>
        <w:rPr>
          <w:rFonts w:asciiTheme="minorHAnsi" w:hAnsi="Courier New" w:cs="Courier New" w:hint="eastAsia"/>
          <w:szCs w:val="18"/>
        </w:rPr>
        <w:t>。通常，只有系统软件（如</w:t>
      </w:r>
      <w:r>
        <w:rPr>
          <w:rFonts w:asciiTheme="minorHAnsi" w:hAnsi="Courier New" w:cs="Courier New" w:hint="eastAsia"/>
          <w:szCs w:val="18"/>
        </w:rPr>
        <w:t>OS</w:t>
      </w:r>
      <w:r>
        <w:rPr>
          <w:rFonts w:asciiTheme="minorHAnsi" w:hAnsi="Courier New" w:cs="Courier New" w:hint="eastAsia"/>
          <w:szCs w:val="18"/>
        </w:rPr>
        <w:t>）才会操作这类寄存器，应用程序，尤其是用</w:t>
      </w:r>
      <w:r>
        <w:rPr>
          <w:rFonts w:asciiTheme="minorHAnsi" w:hAnsi="Courier New" w:cs="Courier New" w:hint="eastAsia"/>
          <w:szCs w:val="18"/>
        </w:rPr>
        <w:t>C</w:t>
      </w:r>
      <w:r>
        <w:rPr>
          <w:rFonts w:asciiTheme="minorHAnsi" w:hAnsi="Courier New" w:cs="Courier New" w:hint="eastAsia"/>
          <w:szCs w:val="18"/>
        </w:rPr>
        <w:t>编写的应用程序，是从来不关心这些的。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 w:rsidRPr="009012FD">
        <w:rPr>
          <w:rFonts w:asciiTheme="minorHAnsi" w:hAnsi="Courier New" w:cs="Courier New" w:hint="eastAsia"/>
          <w:sz w:val="18"/>
          <w:szCs w:val="18"/>
        </w:rPr>
        <w:t>译注：当使用</w:t>
      </w:r>
      <w:r w:rsidRPr="009012FD">
        <w:rPr>
          <w:rFonts w:asciiTheme="minorHAnsi" w:hAnsi="Courier New" w:cs="Courier New" w:hint="eastAsia"/>
          <w:sz w:val="18"/>
          <w:szCs w:val="18"/>
        </w:rPr>
        <w:t>MRS</w:t>
      </w:r>
      <w:r w:rsidRPr="009012FD">
        <w:rPr>
          <w:rFonts w:asciiTheme="minorHAnsi" w:hAnsi="Courier New" w:cs="Courier New" w:hint="eastAsia"/>
          <w:sz w:val="18"/>
          <w:szCs w:val="18"/>
        </w:rPr>
        <w:t>访问</w:t>
      </w:r>
      <w:r w:rsidRPr="009012FD">
        <w:rPr>
          <w:rFonts w:asciiTheme="minorHAnsi" w:hAnsi="Courier New" w:cs="Courier New" w:hint="eastAsia"/>
          <w:sz w:val="18"/>
          <w:szCs w:val="18"/>
        </w:rPr>
        <w:t>APSR</w:t>
      </w:r>
      <w:r w:rsidRPr="009012FD">
        <w:rPr>
          <w:rFonts w:asciiTheme="minorHAnsi" w:hAnsi="Courier New" w:cs="Courier New" w:hint="eastAsia"/>
          <w:sz w:val="18"/>
          <w:szCs w:val="18"/>
        </w:rPr>
        <w:t>时，是把</w:t>
      </w:r>
      <w:r>
        <w:rPr>
          <w:rFonts w:asciiTheme="minorHAnsi" w:hAnsi="Courier New" w:cs="Courier New" w:hint="eastAsia"/>
          <w:sz w:val="18"/>
          <w:szCs w:val="18"/>
        </w:rPr>
        <w:t>各个标志</w:t>
      </w:r>
      <w:proofErr w:type="gramStart"/>
      <w:r>
        <w:rPr>
          <w:rFonts w:asciiTheme="minorHAnsi" w:hAnsi="Courier New" w:cs="Courier New" w:hint="eastAsia"/>
          <w:sz w:val="18"/>
          <w:szCs w:val="18"/>
        </w:rPr>
        <w:t>位</w:t>
      </w:r>
      <w:r w:rsidRPr="009012FD">
        <w:rPr>
          <w:rFonts w:asciiTheme="minorHAnsi" w:hAnsi="Courier New" w:cs="Courier New" w:hint="eastAsia"/>
          <w:sz w:val="18"/>
          <w:szCs w:val="18"/>
        </w:rPr>
        <w:t>按照</w:t>
      </w:r>
      <w:proofErr w:type="gramEnd"/>
      <w:r w:rsidRPr="009012FD">
        <w:rPr>
          <w:rFonts w:asciiTheme="minorHAnsi" w:hAnsi="Courier New" w:cs="Courier New" w:hint="eastAsia"/>
          <w:sz w:val="18"/>
          <w:szCs w:val="18"/>
        </w:rPr>
        <w:t>它</w:t>
      </w:r>
      <w:r>
        <w:rPr>
          <w:rFonts w:asciiTheme="minorHAnsi" w:hAnsi="Courier New" w:cs="Courier New" w:hint="eastAsia"/>
          <w:sz w:val="18"/>
          <w:szCs w:val="18"/>
        </w:rPr>
        <w:t>们</w:t>
      </w:r>
      <w:r w:rsidRPr="009012FD">
        <w:rPr>
          <w:rFonts w:asciiTheme="minorHAnsi" w:hAnsi="Courier New" w:cs="Courier New" w:hint="eastAsia"/>
          <w:sz w:val="18"/>
          <w:szCs w:val="18"/>
        </w:rPr>
        <w:t>在</w:t>
      </w:r>
      <w:r>
        <w:rPr>
          <w:rFonts w:asciiTheme="minorHAnsi" w:hAnsi="Courier New" w:cs="Courier New" w:hint="eastAsia"/>
          <w:sz w:val="18"/>
          <w:szCs w:val="18"/>
        </w:rPr>
        <w:t>x</w:t>
      </w:r>
      <w:r w:rsidRPr="009012FD">
        <w:rPr>
          <w:rFonts w:asciiTheme="minorHAnsi" w:hAnsi="Courier New" w:cs="Courier New" w:hint="eastAsia"/>
          <w:sz w:val="18"/>
          <w:szCs w:val="18"/>
        </w:rPr>
        <w:t>PSR</w:t>
      </w:r>
      <w:r w:rsidRPr="009012FD">
        <w:rPr>
          <w:rFonts w:asciiTheme="minorHAnsi" w:hAnsi="Courier New" w:cs="Courier New" w:hint="eastAsia"/>
          <w:sz w:val="18"/>
          <w:szCs w:val="18"/>
        </w:rPr>
        <w:t>中占用的位序号</w:t>
      </w:r>
      <w:r>
        <w:rPr>
          <w:rFonts w:asciiTheme="minorHAnsi" w:hAnsi="Courier New" w:cs="Courier New" w:hint="eastAsia"/>
          <w:sz w:val="18"/>
          <w:szCs w:val="18"/>
        </w:rPr>
        <w:t>，</w:t>
      </w:r>
      <w:r w:rsidRPr="009012FD">
        <w:rPr>
          <w:rFonts w:asciiTheme="minorHAnsi" w:hAnsi="Courier New" w:cs="Courier New" w:hint="eastAsia"/>
          <w:sz w:val="18"/>
          <w:szCs w:val="18"/>
        </w:rPr>
        <w:t>直接复制到寄存器中的。</w:t>
      </w:r>
      <w:r>
        <w:rPr>
          <w:rFonts w:asciiTheme="minorHAnsi" w:hAnsi="Courier New" w:cs="Courier New" w:hint="eastAsia"/>
          <w:sz w:val="18"/>
          <w:szCs w:val="18"/>
        </w:rPr>
        <w:t>例如，进位标志</w:t>
      </w:r>
      <w:r w:rsidRPr="009012FD">
        <w:rPr>
          <w:rFonts w:asciiTheme="minorHAnsi" w:hAnsi="Courier New" w:cs="Courier New" w:hint="eastAsia"/>
          <w:sz w:val="18"/>
          <w:szCs w:val="18"/>
        </w:rPr>
        <w:t>C</w:t>
      </w:r>
      <w:r w:rsidRPr="009012FD">
        <w:rPr>
          <w:rFonts w:asciiTheme="minorHAnsi" w:hAnsi="Courier New" w:cs="Courier New" w:hint="eastAsia"/>
          <w:sz w:val="18"/>
          <w:szCs w:val="18"/>
        </w:rPr>
        <w:t>是</w:t>
      </w:r>
      <w:r>
        <w:rPr>
          <w:rFonts w:asciiTheme="minorHAnsi" w:hAnsi="Courier New" w:cs="Courier New" w:hint="eastAsia"/>
          <w:sz w:val="18"/>
          <w:szCs w:val="18"/>
        </w:rPr>
        <w:t>在</w:t>
      </w:r>
      <w:r>
        <w:rPr>
          <w:rFonts w:asciiTheme="minorHAnsi" w:hAnsi="Courier New" w:cs="Courier New" w:hint="eastAsia"/>
          <w:sz w:val="18"/>
          <w:szCs w:val="18"/>
        </w:rPr>
        <w:t>x</w:t>
      </w:r>
      <w:r w:rsidRPr="009012FD">
        <w:rPr>
          <w:rFonts w:asciiTheme="minorHAnsi" w:hAnsi="Courier New" w:cs="Courier New" w:hint="eastAsia"/>
          <w:sz w:val="18"/>
          <w:szCs w:val="18"/>
        </w:rPr>
        <w:t>PSR.30</w:t>
      </w:r>
      <w:r>
        <w:rPr>
          <w:rFonts w:asciiTheme="minorHAnsi" w:hAnsi="Courier New" w:cs="Courier New" w:hint="eastAsia"/>
          <w:sz w:val="18"/>
          <w:szCs w:val="18"/>
        </w:rPr>
        <w:t>中</w:t>
      </w:r>
      <w:r w:rsidRPr="009012FD">
        <w:rPr>
          <w:rFonts w:asciiTheme="minorHAnsi" w:hAnsi="Courier New" w:cs="Courier New" w:hint="eastAsia"/>
          <w:sz w:val="18"/>
          <w:szCs w:val="18"/>
        </w:rPr>
        <w:t>，在执行了</w:t>
      </w:r>
      <w:r w:rsidRPr="009012FD">
        <w:rPr>
          <w:rFonts w:asciiTheme="minorHAnsi" w:hAnsi="Courier New" w:cs="Courier New" w:hint="eastAsia"/>
          <w:sz w:val="18"/>
          <w:szCs w:val="18"/>
        </w:rPr>
        <w:t>MRS  R0, APSR</w:t>
      </w:r>
      <w:r w:rsidRPr="009012FD">
        <w:rPr>
          <w:rFonts w:asciiTheme="minorHAnsi" w:hAnsi="Courier New" w:cs="Courier New" w:hint="eastAsia"/>
          <w:sz w:val="18"/>
          <w:szCs w:val="18"/>
        </w:rPr>
        <w:t>指令后，则</w:t>
      </w:r>
      <w:r w:rsidRPr="009012FD">
        <w:rPr>
          <w:rFonts w:asciiTheme="minorHAnsi" w:hAnsi="Courier New" w:cs="Courier New" w:hint="eastAsia"/>
          <w:sz w:val="18"/>
          <w:szCs w:val="18"/>
        </w:rPr>
        <w:t>R0.30=C</w:t>
      </w:r>
      <w:r>
        <w:rPr>
          <w:rFonts w:asciiTheme="minorHAnsi" w:hAnsi="Courier New" w:cs="Courier New" w:hint="eastAsia"/>
          <w:sz w:val="18"/>
          <w:szCs w:val="18"/>
        </w:rPr>
        <w:t>；反之亦然，</w:t>
      </w:r>
      <w:proofErr w:type="gramStart"/>
      <w:r>
        <w:rPr>
          <w:rFonts w:asciiTheme="minorHAnsi" w:hAnsi="Courier New" w:cs="Courier New" w:hint="eastAsia"/>
          <w:sz w:val="18"/>
          <w:szCs w:val="18"/>
        </w:rPr>
        <w:t>欲设置</w:t>
      </w:r>
      <w:proofErr w:type="gramEnd"/>
      <w:r>
        <w:rPr>
          <w:rFonts w:asciiTheme="minorHAnsi" w:hAnsi="Courier New" w:cs="Courier New" w:hint="eastAsia"/>
          <w:sz w:val="18"/>
          <w:szCs w:val="18"/>
        </w:rPr>
        <w:t>C</w:t>
      </w:r>
      <w:r>
        <w:rPr>
          <w:rFonts w:asciiTheme="minorHAnsi" w:hAnsi="Courier New" w:cs="Courier New" w:hint="eastAsia"/>
          <w:sz w:val="18"/>
          <w:szCs w:val="18"/>
        </w:rPr>
        <w:t>位，必须在</w:t>
      </w:r>
      <w:r>
        <w:rPr>
          <w:rFonts w:asciiTheme="minorHAnsi" w:hAnsi="Courier New" w:cs="Courier New" w:hint="eastAsia"/>
          <w:sz w:val="18"/>
          <w:szCs w:val="18"/>
        </w:rPr>
        <w:t>R0.30</w:t>
      </w:r>
      <w:r>
        <w:rPr>
          <w:rFonts w:asciiTheme="minorHAnsi" w:hAnsi="Courier New" w:cs="Courier New" w:hint="eastAsia"/>
          <w:sz w:val="18"/>
          <w:szCs w:val="18"/>
        </w:rPr>
        <w:t>中给出新的</w:t>
      </w:r>
      <w:r>
        <w:rPr>
          <w:rFonts w:asciiTheme="minorHAnsi" w:hAnsi="Courier New" w:cs="Courier New" w:hint="eastAsia"/>
          <w:sz w:val="18"/>
          <w:szCs w:val="18"/>
        </w:rPr>
        <w:t>C</w:t>
      </w:r>
      <w:r>
        <w:rPr>
          <w:rFonts w:asciiTheme="minorHAnsi" w:hAnsi="Courier New" w:cs="Courier New" w:hint="eastAsia"/>
          <w:sz w:val="18"/>
          <w:szCs w:val="18"/>
        </w:rPr>
        <w:t>的值</w:t>
      </w:r>
      <w:r w:rsidRPr="009012FD">
        <w:rPr>
          <w:rFonts w:asciiTheme="minorHAnsi" w:hAnsi="Courier New" w:cs="Courier New" w:hint="eastAsia"/>
          <w:sz w:val="18"/>
          <w:szCs w:val="18"/>
        </w:rPr>
        <w:t>。另外，译者在模拟器</w:t>
      </w:r>
      <w:r>
        <w:rPr>
          <w:rFonts w:asciiTheme="minorHAnsi" w:hAnsi="Courier New" w:cs="Courier New" w:hint="eastAsia"/>
          <w:sz w:val="18"/>
          <w:szCs w:val="18"/>
        </w:rPr>
        <w:t>和</w:t>
      </w:r>
      <w:r>
        <w:rPr>
          <w:rFonts w:asciiTheme="minorHAnsi" w:hAnsi="Courier New" w:cs="Courier New" w:hint="eastAsia"/>
          <w:sz w:val="18"/>
          <w:szCs w:val="18"/>
        </w:rPr>
        <w:t>STM32</w:t>
      </w:r>
      <w:r>
        <w:rPr>
          <w:rFonts w:asciiTheme="minorHAnsi" w:hAnsi="Courier New" w:cs="Courier New" w:hint="eastAsia"/>
          <w:sz w:val="18"/>
          <w:szCs w:val="18"/>
        </w:rPr>
        <w:t>单片机</w:t>
      </w:r>
      <w:r w:rsidRPr="009012FD">
        <w:rPr>
          <w:rFonts w:asciiTheme="minorHAnsi" w:hAnsi="Courier New" w:cs="Courier New" w:hint="eastAsia"/>
          <w:sz w:val="18"/>
          <w:szCs w:val="18"/>
        </w:rPr>
        <w:t>中尝试了在用户级下访问</w:t>
      </w:r>
      <w:r w:rsidRPr="009012FD">
        <w:rPr>
          <w:rFonts w:asciiTheme="minorHAnsi" w:hAnsi="Courier New" w:cs="Courier New" w:hint="eastAsia"/>
          <w:sz w:val="18"/>
          <w:szCs w:val="18"/>
        </w:rPr>
        <w:t>PSR</w:t>
      </w:r>
      <w:r w:rsidRPr="009012FD">
        <w:rPr>
          <w:rFonts w:asciiTheme="minorHAnsi" w:hAnsi="Courier New" w:cs="Courier New" w:hint="eastAsia"/>
          <w:sz w:val="18"/>
          <w:szCs w:val="18"/>
        </w:rPr>
        <w:t>，并没有产生</w:t>
      </w:r>
      <w:r w:rsidRPr="009012FD">
        <w:rPr>
          <w:rFonts w:asciiTheme="minorHAnsi" w:hAnsi="Courier New" w:cs="Courier New" w:hint="eastAsia"/>
          <w:sz w:val="18"/>
          <w:szCs w:val="18"/>
        </w:rPr>
        <w:t>fault</w:t>
      </w:r>
      <w:r w:rsidRPr="009012FD">
        <w:rPr>
          <w:rFonts w:asciiTheme="minorHAnsi" w:hAnsi="Courier New" w:cs="Courier New" w:hint="eastAsia"/>
          <w:sz w:val="18"/>
          <w:szCs w:val="18"/>
        </w:rPr>
        <w:t>，只是</w:t>
      </w:r>
      <w:r>
        <w:rPr>
          <w:rFonts w:asciiTheme="minorHAnsi" w:hAnsi="Courier New" w:cs="Courier New" w:hint="eastAsia"/>
          <w:sz w:val="18"/>
          <w:szCs w:val="18"/>
        </w:rPr>
        <w:t>改写</w:t>
      </w:r>
      <w:r>
        <w:rPr>
          <w:rFonts w:asciiTheme="minorHAnsi" w:hAnsi="Courier New" w:cs="Courier New" w:hint="eastAsia"/>
          <w:sz w:val="18"/>
          <w:szCs w:val="18"/>
        </w:rPr>
        <w:t>APSR</w:t>
      </w:r>
      <w:r>
        <w:rPr>
          <w:rFonts w:asciiTheme="minorHAnsi" w:hAnsi="Courier New" w:cs="Courier New" w:hint="eastAsia"/>
          <w:sz w:val="18"/>
          <w:szCs w:val="18"/>
        </w:rPr>
        <w:t>以外的部分</w:t>
      </w:r>
      <w:r w:rsidRPr="009012FD">
        <w:rPr>
          <w:rFonts w:asciiTheme="minorHAnsi" w:hAnsi="Courier New" w:cs="Courier New" w:hint="eastAsia"/>
          <w:sz w:val="18"/>
          <w:szCs w:val="18"/>
        </w:rPr>
        <w:t>被忽略而已。</w:t>
      </w:r>
      <w:r>
        <w:rPr>
          <w:rFonts w:asciiTheme="minorHAnsi" w:hAnsi="Courier New" w:cs="Courier New" w:hint="eastAsia"/>
          <w:sz w:val="18"/>
          <w:szCs w:val="18"/>
        </w:rPr>
        <w:t>但我觉得不必太过争论处理器的具体处理方式，因为不管怎么说这都是错误的编程行为。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下面轮到立即数上场。代码写多了我们就常常会感觉到，程序中会经常使用立即数。最典型的就是：当我们要访问某个地址时，必须先把该地址加载到一个寄存器中，这就包含了一个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位立即数加载操作。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中的</w:t>
      </w:r>
      <w:r>
        <w:rPr>
          <w:rFonts w:asciiTheme="minorHAnsi" w:hAnsi="Courier New" w:cs="Courier New" w:hint="eastAsia"/>
          <w:szCs w:val="18"/>
        </w:rPr>
        <w:t>MOV/MVN</w:t>
      </w:r>
      <w:r>
        <w:rPr>
          <w:rFonts w:asciiTheme="minorHAnsi" w:hAnsi="Courier New" w:cs="Courier New" w:hint="eastAsia"/>
          <w:szCs w:val="18"/>
        </w:rPr>
        <w:t>指令</w:t>
      </w:r>
      <w:proofErr w:type="gramStart"/>
      <w:r>
        <w:rPr>
          <w:rFonts w:asciiTheme="minorHAnsi" w:hAnsi="Courier New" w:cs="Courier New" w:hint="eastAsia"/>
          <w:szCs w:val="18"/>
        </w:rPr>
        <w:t>族负责</w:t>
      </w:r>
      <w:proofErr w:type="gramEnd"/>
      <w:r>
        <w:rPr>
          <w:rFonts w:asciiTheme="minorHAnsi" w:hAnsi="Courier New" w:cs="Courier New" w:hint="eastAsia"/>
          <w:szCs w:val="18"/>
        </w:rPr>
        <w:t>加载立即数，族中各个成员支持的立即数位数不同。例如，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位指令</w:t>
      </w:r>
      <w:r>
        <w:rPr>
          <w:rFonts w:asciiTheme="minorHAnsi" w:hAnsi="Courier New" w:cs="Courier New" w:hint="eastAsia"/>
          <w:szCs w:val="18"/>
        </w:rPr>
        <w:t>MOV</w:t>
      </w:r>
      <w:r>
        <w:rPr>
          <w:rFonts w:asciiTheme="minorHAnsi" w:hAnsi="Courier New" w:cs="Courier New" w:hint="eastAsia"/>
          <w:szCs w:val="18"/>
        </w:rPr>
        <w:t>支持</w:t>
      </w:r>
      <w:r>
        <w:rPr>
          <w:rFonts w:asciiTheme="minorHAnsi" w:hAnsi="Courier New" w:cs="Courier New" w:hint="eastAsia"/>
          <w:szCs w:val="18"/>
        </w:rPr>
        <w:t>8</w:t>
      </w:r>
      <w:r>
        <w:rPr>
          <w:rFonts w:asciiTheme="minorHAnsi" w:hAnsi="Courier New" w:cs="Courier New" w:hint="eastAsia"/>
          <w:szCs w:val="18"/>
        </w:rPr>
        <w:t>位立即数加载，如：</w:t>
      </w:r>
    </w:p>
    <w:p w:rsidR="00420AD5" w:rsidRPr="006A5ED1" w:rsidRDefault="00420AD5" w:rsidP="00420AD5">
      <w:pPr>
        <w:rPr>
          <w:rFonts w:ascii="Courier New" w:hAnsi="Courier New" w:cs="Courier New"/>
          <w:sz w:val="18"/>
          <w:szCs w:val="18"/>
        </w:rPr>
      </w:pPr>
      <w:r>
        <w:rPr>
          <w:rFonts w:asciiTheme="minorHAnsi" w:hAnsi="Courier New" w:cs="Courier New" w:hint="eastAsia"/>
          <w:szCs w:val="18"/>
        </w:rPr>
        <w:lastRenderedPageBreak/>
        <w:tab/>
      </w:r>
      <w:r w:rsidRPr="006A5ED1">
        <w:rPr>
          <w:rFonts w:ascii="Courier New" w:hAnsi="Courier New" w:cs="Courier New"/>
          <w:sz w:val="18"/>
          <w:szCs w:val="18"/>
        </w:rPr>
        <w:t>MOV</w:t>
      </w:r>
      <w:r w:rsidRPr="006A5ED1">
        <w:rPr>
          <w:rFonts w:ascii="Courier New" w:hAnsi="Courier New" w:cs="Courier New"/>
          <w:sz w:val="18"/>
          <w:szCs w:val="18"/>
        </w:rPr>
        <w:tab/>
        <w:t>R0,</w:t>
      </w:r>
      <w:r w:rsidRPr="006A5ED1">
        <w:rPr>
          <w:rFonts w:ascii="Courier New" w:hAnsi="Courier New" w:cs="Courier New"/>
          <w:sz w:val="18"/>
          <w:szCs w:val="18"/>
        </w:rPr>
        <w:tab/>
      </w:r>
      <w:r w:rsidRPr="006A5ED1">
        <w:rPr>
          <w:rFonts w:ascii="Courier New" w:hAnsi="Courier New" w:cs="Courier New"/>
          <w:sz w:val="18"/>
          <w:szCs w:val="18"/>
        </w:rPr>
        <w:tab/>
        <w:t>#0x12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  <w:t>32</w:t>
      </w:r>
      <w:r>
        <w:rPr>
          <w:rFonts w:asciiTheme="minorHAnsi" w:hAnsi="Courier New" w:cs="Courier New" w:hint="eastAsia"/>
          <w:szCs w:val="18"/>
        </w:rPr>
        <w:t>位指令</w:t>
      </w:r>
      <w:r>
        <w:rPr>
          <w:rFonts w:asciiTheme="minorHAnsi" w:hAnsi="Courier New" w:cs="Courier New" w:hint="eastAsia"/>
          <w:szCs w:val="18"/>
        </w:rPr>
        <w:t>MOVW</w:t>
      </w:r>
      <w:r>
        <w:rPr>
          <w:rFonts w:asciiTheme="minorHAnsi" w:hAnsi="Courier New" w:cs="Courier New" w:hint="eastAsia"/>
          <w:szCs w:val="18"/>
        </w:rPr>
        <w:t>和</w:t>
      </w:r>
      <w:r>
        <w:rPr>
          <w:rFonts w:asciiTheme="minorHAnsi" w:hAnsi="Courier New" w:cs="Courier New" w:hint="eastAsia"/>
          <w:szCs w:val="18"/>
        </w:rPr>
        <w:t>MOVT</w:t>
      </w:r>
      <w:r>
        <w:rPr>
          <w:rFonts w:asciiTheme="minorHAnsi" w:hAnsi="Courier New" w:cs="Courier New" w:hint="eastAsia"/>
          <w:szCs w:val="18"/>
        </w:rPr>
        <w:t>可以支持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位立即数加载。</w:t>
      </w:r>
    </w:p>
    <w:p w:rsidR="00420AD5" w:rsidRPr="00537BE7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那要加载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位立即数怎么办呢？如果要直来直去，当前是要用两条指令来完成了。通过组合使用</w:t>
      </w:r>
      <w:r>
        <w:rPr>
          <w:rFonts w:asciiTheme="minorHAnsi" w:hAnsi="Courier New" w:cs="Courier New" w:hint="eastAsia"/>
          <w:szCs w:val="18"/>
        </w:rPr>
        <w:t>MOVW</w:t>
      </w:r>
      <w:r>
        <w:rPr>
          <w:rFonts w:asciiTheme="minorHAnsi" w:hAnsi="Courier New" w:cs="Courier New" w:hint="eastAsia"/>
          <w:szCs w:val="18"/>
        </w:rPr>
        <w:t>和</w:t>
      </w:r>
      <w:r>
        <w:rPr>
          <w:rFonts w:asciiTheme="minorHAnsi" w:hAnsi="Courier New" w:cs="Courier New" w:hint="eastAsia"/>
          <w:szCs w:val="18"/>
        </w:rPr>
        <w:t>MOVT</w:t>
      </w:r>
      <w:r>
        <w:rPr>
          <w:rFonts w:asciiTheme="minorHAnsi" w:hAnsi="Courier New" w:cs="Courier New" w:hint="eastAsia"/>
          <w:szCs w:val="18"/>
        </w:rPr>
        <w:t>就能产生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位立即数，但是要注意，必须先使用</w:t>
      </w:r>
      <w:r>
        <w:rPr>
          <w:rFonts w:asciiTheme="minorHAnsi" w:hAnsi="Courier New" w:cs="Courier New" w:hint="eastAsia"/>
          <w:szCs w:val="18"/>
        </w:rPr>
        <w:t>MOVW</w:t>
      </w:r>
      <w:r>
        <w:rPr>
          <w:rFonts w:asciiTheme="minorHAnsi" w:hAnsi="Courier New" w:cs="Courier New" w:hint="eastAsia"/>
          <w:szCs w:val="18"/>
        </w:rPr>
        <w:t>，再使用</w:t>
      </w:r>
      <w:r>
        <w:rPr>
          <w:rFonts w:asciiTheme="minorHAnsi" w:hAnsi="Courier New" w:cs="Courier New" w:hint="eastAsia"/>
          <w:szCs w:val="18"/>
        </w:rPr>
        <w:t>MOVT</w:t>
      </w:r>
      <w:r>
        <w:rPr>
          <w:rFonts w:asciiTheme="minorHAnsi" w:hAnsi="Courier New" w:cs="Courier New" w:hint="eastAsia"/>
          <w:szCs w:val="18"/>
        </w:rPr>
        <w:t>。这种顺序是不能颠倒的，因为</w:t>
      </w:r>
      <w:r>
        <w:rPr>
          <w:rFonts w:asciiTheme="minorHAnsi" w:hAnsi="Courier New" w:cs="Courier New" w:hint="eastAsia"/>
          <w:szCs w:val="18"/>
        </w:rPr>
        <w:t>MOVW</w:t>
      </w:r>
      <w:r>
        <w:rPr>
          <w:rFonts w:asciiTheme="minorHAnsi" w:hAnsi="Courier New" w:cs="Courier New" w:hint="eastAsia"/>
          <w:szCs w:val="18"/>
        </w:rPr>
        <w:t>会清零高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位。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不过，更流行的是另一种方法：使用汇编器提供的</w:t>
      </w:r>
      <w:proofErr w:type="gramStart"/>
      <w:r>
        <w:rPr>
          <w:rFonts w:asciiTheme="minorHAnsi" w:hAnsi="Courier New" w:cs="Courier New"/>
          <w:szCs w:val="18"/>
        </w:rPr>
        <w:t>”</w:t>
      </w:r>
      <w:proofErr w:type="gramEnd"/>
      <w:r>
        <w:rPr>
          <w:rFonts w:asciiTheme="minorHAnsi" w:hAnsi="Courier New" w:cs="Courier New" w:hint="eastAsia"/>
          <w:szCs w:val="18"/>
        </w:rPr>
        <w:t>LDR  Rd, = imm32</w:t>
      </w:r>
      <w:proofErr w:type="gramStart"/>
      <w:r>
        <w:rPr>
          <w:rFonts w:asciiTheme="minorHAnsi" w:hAnsi="Courier New" w:cs="Courier New"/>
          <w:szCs w:val="18"/>
        </w:rPr>
        <w:t>”</w:t>
      </w:r>
      <w:proofErr w:type="gramEnd"/>
      <w:r>
        <w:rPr>
          <w:rFonts w:asciiTheme="minorHAnsi" w:hAnsi="Courier New" w:cs="Courier New" w:hint="eastAsia"/>
          <w:szCs w:val="18"/>
        </w:rPr>
        <w:t>伪指令。例如：</w:t>
      </w:r>
    </w:p>
    <w:p w:rsidR="00420AD5" w:rsidRPr="00EB52DB" w:rsidRDefault="00420AD5" w:rsidP="00420AD5">
      <w:pPr>
        <w:ind w:firstLine="420"/>
        <w:rPr>
          <w:rFonts w:ascii="Courier New" w:eastAsia="微软雅黑" w:hAnsi="Courier New" w:cs="Courier New"/>
          <w:sz w:val="20"/>
          <w:szCs w:val="18"/>
        </w:rPr>
      </w:pPr>
      <w:r w:rsidRPr="00EB52DB">
        <w:rPr>
          <w:rFonts w:ascii="Courier New" w:eastAsia="微软雅黑" w:hAnsi="Courier New" w:cs="Courier New"/>
          <w:sz w:val="20"/>
          <w:szCs w:val="18"/>
        </w:rPr>
        <w:t>LDR,</w:t>
      </w:r>
      <w:r w:rsidRPr="00EB52DB">
        <w:rPr>
          <w:rFonts w:ascii="Courier New" w:eastAsia="微软雅黑" w:hAnsi="Courier New" w:cs="Courier New"/>
          <w:sz w:val="20"/>
          <w:szCs w:val="18"/>
        </w:rPr>
        <w:tab/>
      </w:r>
      <w:r w:rsidRPr="00EB52DB">
        <w:rPr>
          <w:rFonts w:ascii="Courier New" w:eastAsia="微软雅黑" w:hAnsi="Courier New" w:cs="Courier New"/>
          <w:sz w:val="20"/>
          <w:szCs w:val="18"/>
        </w:rPr>
        <w:tab/>
        <w:t>r0,</w:t>
      </w:r>
      <w:r w:rsidRPr="00EB52DB">
        <w:rPr>
          <w:rFonts w:ascii="Courier New" w:eastAsia="微软雅黑" w:hAnsi="Courier New" w:cs="Courier New"/>
          <w:sz w:val="20"/>
          <w:szCs w:val="18"/>
        </w:rPr>
        <w:tab/>
      </w:r>
      <w:r w:rsidRPr="00EB52DB">
        <w:rPr>
          <w:rFonts w:ascii="Courier New" w:eastAsia="微软雅黑" w:hAnsi="Courier New" w:cs="Courier New"/>
          <w:sz w:val="20"/>
          <w:szCs w:val="18"/>
        </w:rPr>
        <w:tab/>
      </w:r>
      <w:r w:rsidRPr="00EB52DB">
        <w:rPr>
          <w:rFonts w:ascii="Courier New" w:eastAsia="微软雅黑" w:hAnsi="Courier New" w:cs="Courier New"/>
          <w:b/>
          <w:sz w:val="20"/>
          <w:szCs w:val="18"/>
        </w:rPr>
        <w:t>=</w:t>
      </w:r>
      <w:r w:rsidRPr="00EB52DB">
        <w:rPr>
          <w:rFonts w:ascii="Courier New" w:eastAsia="微软雅黑" w:hAnsi="Courier New" w:cs="Courier New"/>
          <w:sz w:val="20"/>
          <w:szCs w:val="18"/>
        </w:rPr>
        <w:t>0x12345678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酷吧！它的名字也是</w:t>
      </w:r>
      <w:r>
        <w:rPr>
          <w:rFonts w:asciiTheme="minorHAnsi" w:hAnsi="Courier New" w:cs="Courier New" w:hint="eastAsia"/>
          <w:szCs w:val="18"/>
        </w:rPr>
        <w:t>LDR</w:t>
      </w:r>
      <w:r>
        <w:rPr>
          <w:rFonts w:asciiTheme="minorHAnsi" w:hAnsi="Courier New" w:cs="Courier New" w:hint="eastAsia"/>
          <w:szCs w:val="18"/>
        </w:rPr>
        <w:t>，而且能加载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位立即数！但可别忘了，它是伪指令，是“妖怪变的”，而且有若干种原形。所以不要因为名字相同就混淆。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大多数情况下，当汇编器遇到</w:t>
      </w:r>
      <w:r>
        <w:rPr>
          <w:rFonts w:asciiTheme="minorHAnsi" w:hAnsi="Courier New" w:cs="Courier New" w:hint="eastAsia"/>
          <w:szCs w:val="18"/>
        </w:rPr>
        <w:t>LDR</w:t>
      </w:r>
      <w:r>
        <w:rPr>
          <w:rFonts w:asciiTheme="minorHAnsi" w:hAnsi="Courier New" w:cs="Courier New" w:hint="eastAsia"/>
          <w:szCs w:val="18"/>
        </w:rPr>
        <w:t>伪指令时，都会把它转换成一条相对于</w:t>
      </w:r>
      <w:r>
        <w:rPr>
          <w:rFonts w:asciiTheme="minorHAnsi" w:hAnsi="Courier New" w:cs="Courier New" w:hint="eastAsia"/>
          <w:szCs w:val="18"/>
        </w:rPr>
        <w:t>PC</w:t>
      </w:r>
      <w:r>
        <w:rPr>
          <w:rFonts w:asciiTheme="minorHAnsi" w:hAnsi="Courier New" w:cs="Courier New" w:hint="eastAsia"/>
          <w:szCs w:val="18"/>
        </w:rPr>
        <w:t>的加载指令，来产生需要的数据。。大可依赖汇编器，它会明智地使用最合适的形式来实现该伪指令。</w:t>
      </w:r>
    </w:p>
    <w:p w:rsidR="00420AD5" w:rsidRPr="00541849" w:rsidRDefault="00420AD5" w:rsidP="00420AD5">
      <w:pPr>
        <w:rPr>
          <w:rFonts w:ascii="华文楷体" w:eastAsia="华文楷体" w:hAnsi="华文楷体" w:cs="Courier New"/>
          <w:szCs w:val="21"/>
        </w:rPr>
      </w:pPr>
      <w:r w:rsidRPr="00541849">
        <w:rPr>
          <w:rFonts w:ascii="华文楷体" w:eastAsia="华文楷体" w:hAnsi="华文楷体" w:cs="Courier New" w:hint="eastAsia"/>
          <w:szCs w:val="21"/>
          <w:shd w:val="pct15" w:color="auto" w:fill="FFFFFF"/>
        </w:rPr>
        <w:t>译者添加</w:t>
      </w:r>
      <w:r w:rsidRPr="00541849">
        <w:rPr>
          <w:rFonts w:ascii="华文楷体" w:eastAsia="华文楷体" w:hAnsi="华文楷体" w:cs="Courier New" w:hint="eastAsia"/>
          <w:szCs w:val="21"/>
        </w:rPr>
        <w:t>：如果某指令需要使用32位立即数，可以在该指令地址的附近定义一个32位整数数组，把这个立即数放到该数组中。然后使用一条LDR Rd, [PC, #offset] 来查表。offset的</w:t>
      </w:r>
      <w:proofErr w:type="gramStart"/>
      <w:r w:rsidRPr="00541849">
        <w:rPr>
          <w:rFonts w:ascii="华文楷体" w:eastAsia="华文楷体" w:hAnsi="华文楷体" w:cs="Courier New" w:hint="eastAsia"/>
          <w:szCs w:val="21"/>
        </w:rPr>
        <w:t>值需要</w:t>
      </w:r>
      <w:proofErr w:type="gramEnd"/>
      <w:r w:rsidRPr="00541849">
        <w:rPr>
          <w:rFonts w:ascii="华文楷体" w:eastAsia="华文楷体" w:hAnsi="华文楷体" w:cs="Courier New" w:hint="eastAsia"/>
          <w:szCs w:val="21"/>
        </w:rPr>
        <w:t>计算，它其实是LDR指令的地址与该数组元素地址的距离。手工计算offset是很自虐的作法，</w:t>
      </w:r>
      <w:r>
        <w:rPr>
          <w:rFonts w:ascii="华文楷体" w:eastAsia="华文楷体" w:hAnsi="华文楷体" w:cs="Courier New" w:hint="eastAsia"/>
          <w:szCs w:val="21"/>
        </w:rPr>
        <w:t>而刚才</w:t>
      </w:r>
      <w:r w:rsidRPr="00541849">
        <w:rPr>
          <w:rFonts w:ascii="华文楷体" w:eastAsia="华文楷体" w:hAnsi="华文楷体" w:cs="Courier New" w:hint="eastAsia"/>
          <w:szCs w:val="21"/>
        </w:rPr>
        <w:t>讲到的</w:t>
      </w:r>
      <w:r>
        <w:rPr>
          <w:rFonts w:ascii="华文楷体" w:eastAsia="华文楷体" w:hAnsi="华文楷体" w:cs="Courier New" w:hint="eastAsia"/>
          <w:szCs w:val="21"/>
        </w:rPr>
        <w:t>LDR</w:t>
      </w:r>
      <w:r w:rsidRPr="00541849">
        <w:rPr>
          <w:rFonts w:ascii="华文楷体" w:eastAsia="华文楷体" w:hAnsi="华文楷体" w:cs="Courier New" w:hint="eastAsia"/>
          <w:szCs w:val="21"/>
        </w:rPr>
        <w:t>伪指令</w:t>
      </w:r>
      <w:r>
        <w:rPr>
          <w:rFonts w:ascii="华文楷体" w:eastAsia="华文楷体" w:hAnsi="华文楷体" w:cs="Courier New" w:hint="eastAsia"/>
          <w:szCs w:val="21"/>
        </w:rPr>
        <w:t>则</w:t>
      </w:r>
      <w:r w:rsidRPr="00541849">
        <w:rPr>
          <w:rFonts w:ascii="华文楷体" w:eastAsia="华文楷体" w:hAnsi="华文楷体" w:cs="Courier New" w:hint="eastAsia"/>
          <w:szCs w:val="21"/>
        </w:rPr>
        <w:t>能让汇编器来自动产生这种数组，并且负责计算offset。这种数组被广泛使用，它的学名叫“文字池”（literal pool），通常由汇编器自动布设，</w:t>
      </w:r>
      <w:r>
        <w:rPr>
          <w:rFonts w:ascii="华文楷体" w:eastAsia="华文楷体" w:hAnsi="华文楷体" w:cs="Courier New" w:hint="eastAsia"/>
          <w:szCs w:val="21"/>
        </w:rPr>
        <w:t>汇编</w:t>
      </w:r>
      <w:r w:rsidRPr="00541849">
        <w:rPr>
          <w:rFonts w:ascii="华文楷体" w:eastAsia="华文楷体" w:hAnsi="华文楷体" w:cs="Courier New" w:hint="eastAsia"/>
          <w:szCs w:val="21"/>
        </w:rPr>
        <w:t>程序很大时可能也需要手工布设(通过LTORG指示字)。</w:t>
      </w:r>
    </w:p>
    <w:p w:rsidR="00420AD5" w:rsidRPr="00541849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EB52DB" w:rsidRDefault="00420AD5" w:rsidP="00420AD5">
      <w:pPr>
        <w:pStyle w:val="4"/>
      </w:pPr>
      <w:r w:rsidRPr="00EB52DB">
        <w:rPr>
          <w:rFonts w:hint="eastAsia"/>
        </w:rPr>
        <w:t>LDR</w:t>
      </w:r>
      <w:r w:rsidRPr="00EB52DB">
        <w:rPr>
          <w:rFonts w:hint="eastAsia"/>
        </w:rPr>
        <w:t>伪指令</w:t>
      </w:r>
      <w:r w:rsidRPr="00EB52DB">
        <w:rPr>
          <w:rFonts w:hint="eastAsia"/>
        </w:rPr>
        <w:t xml:space="preserve"> vs. ADR</w:t>
      </w:r>
      <w:r w:rsidRPr="00EB52DB">
        <w:rPr>
          <w:rFonts w:hint="eastAsia"/>
        </w:rPr>
        <w:t>伪指令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  <w:t>Both LDR</w:t>
      </w:r>
      <w:r>
        <w:rPr>
          <w:rFonts w:asciiTheme="minorHAnsi" w:hAnsi="Courier New" w:cs="Courier New" w:hint="eastAsia"/>
          <w:szCs w:val="18"/>
        </w:rPr>
        <w:t>和</w:t>
      </w:r>
      <w:r>
        <w:rPr>
          <w:rFonts w:asciiTheme="minorHAnsi" w:hAnsi="Courier New" w:cs="Courier New" w:hint="eastAsia"/>
          <w:szCs w:val="18"/>
        </w:rPr>
        <w:t>ADR</w:t>
      </w:r>
      <w:r>
        <w:rPr>
          <w:rFonts w:asciiTheme="minorHAnsi" w:hAnsi="Courier New" w:cs="Courier New" w:hint="eastAsia"/>
          <w:szCs w:val="18"/>
        </w:rPr>
        <w:t>都有能力产生一个地址，语法和行为都有相似处，但却不尽相同。对于</w:t>
      </w:r>
      <w:r>
        <w:rPr>
          <w:rFonts w:asciiTheme="minorHAnsi" w:hAnsi="Courier New" w:cs="Courier New" w:hint="eastAsia"/>
          <w:szCs w:val="18"/>
        </w:rPr>
        <w:t>LDR</w:t>
      </w:r>
      <w:r>
        <w:rPr>
          <w:rFonts w:asciiTheme="minorHAnsi" w:hAnsi="Courier New" w:cs="Courier New" w:hint="eastAsia"/>
          <w:szCs w:val="18"/>
        </w:rPr>
        <w:t>，如果汇编器发现要产生立即数是一个程序地址，它会自动地把</w:t>
      </w:r>
      <w:r>
        <w:rPr>
          <w:rFonts w:asciiTheme="minorHAnsi" w:hAnsi="Courier New" w:cs="Courier New" w:hint="eastAsia"/>
          <w:szCs w:val="18"/>
        </w:rPr>
        <w:t>LSB</w:t>
      </w:r>
      <w:r>
        <w:rPr>
          <w:rFonts w:asciiTheme="minorHAnsi" w:hAnsi="Courier New" w:cs="Courier New" w:hint="eastAsia"/>
          <w:szCs w:val="18"/>
        </w:rPr>
        <w:t>置位，例如：</w:t>
      </w:r>
    </w:p>
    <w:p w:rsidR="00420AD5" w:rsidRPr="00EB52DB" w:rsidRDefault="00420AD5" w:rsidP="00420AD5">
      <w:pPr>
        <w:rPr>
          <w:rFonts w:ascii="Courier New" w:hAnsi="Courier New" w:cs="Courier New"/>
          <w:sz w:val="20"/>
          <w:szCs w:val="18"/>
        </w:rPr>
      </w:pPr>
      <w:r w:rsidRPr="00EB52DB">
        <w:rPr>
          <w:rFonts w:ascii="Courier New" w:hAnsi="Courier New" w:cs="Courier New"/>
          <w:sz w:val="20"/>
          <w:szCs w:val="18"/>
        </w:rPr>
        <w:tab/>
        <w:t>LDR</w:t>
      </w:r>
      <w:r w:rsidRPr="00EB52DB">
        <w:rPr>
          <w:rFonts w:ascii="Courier New" w:hAnsi="Courier New" w:cs="Courier New"/>
          <w:sz w:val="20"/>
          <w:szCs w:val="18"/>
        </w:rPr>
        <w:tab/>
      </w:r>
      <w:r w:rsidRPr="00EB52DB">
        <w:rPr>
          <w:rFonts w:ascii="Courier New" w:hAnsi="Courier New" w:cs="Courier New"/>
          <w:sz w:val="20"/>
          <w:szCs w:val="18"/>
        </w:rPr>
        <w:tab/>
        <w:t>r0,</w:t>
      </w:r>
      <w:r w:rsidRPr="00EB52DB">
        <w:rPr>
          <w:rFonts w:ascii="Courier New" w:hAnsi="Courier New" w:cs="Courier New"/>
          <w:sz w:val="20"/>
          <w:szCs w:val="18"/>
        </w:rPr>
        <w:tab/>
      </w:r>
      <w:r w:rsidRPr="00EB52DB">
        <w:rPr>
          <w:rFonts w:ascii="Courier New" w:hAnsi="Courier New" w:cs="Courier New"/>
          <w:sz w:val="20"/>
          <w:szCs w:val="18"/>
        </w:rPr>
        <w:tab/>
        <w:t>=address1</w:t>
      </w:r>
      <w:r>
        <w:rPr>
          <w:rFonts w:ascii="Courier New" w:hAnsi="Courier New" w:cs="Courier New" w:hint="eastAsia"/>
          <w:sz w:val="20"/>
          <w:szCs w:val="18"/>
        </w:rPr>
        <w:t xml:space="preserve">   ; R0= 0x4000 | 1</w:t>
      </w:r>
    </w:p>
    <w:p w:rsidR="00420AD5" w:rsidRPr="00EB52DB" w:rsidRDefault="00420AD5" w:rsidP="00420AD5">
      <w:pPr>
        <w:rPr>
          <w:rFonts w:ascii="Courier New" w:hAnsi="Courier New" w:cs="Courier New"/>
          <w:sz w:val="20"/>
          <w:szCs w:val="18"/>
        </w:rPr>
      </w:pPr>
      <w:r w:rsidRPr="00EB52DB">
        <w:rPr>
          <w:rFonts w:ascii="Courier New" w:hAnsi="Courier New" w:cs="Courier New"/>
          <w:sz w:val="20"/>
          <w:szCs w:val="18"/>
        </w:rPr>
        <w:tab/>
        <w:t>…</w:t>
      </w:r>
    </w:p>
    <w:p w:rsidR="00420AD5" w:rsidRPr="00EB52DB" w:rsidRDefault="00420AD5" w:rsidP="00420AD5">
      <w:pPr>
        <w:rPr>
          <w:rFonts w:ascii="Courier New" w:hAnsi="Courier New" w:cs="Courier New"/>
          <w:sz w:val="20"/>
          <w:szCs w:val="18"/>
        </w:rPr>
      </w:pPr>
      <w:r w:rsidRPr="00EB52DB">
        <w:rPr>
          <w:rFonts w:ascii="Courier New" w:hAnsi="Courier New" w:cs="Courier New"/>
          <w:sz w:val="20"/>
          <w:szCs w:val="18"/>
        </w:rPr>
        <w:t>address1</w:t>
      </w:r>
    </w:p>
    <w:p w:rsidR="00420AD5" w:rsidRPr="00EB52DB" w:rsidRDefault="00420AD5" w:rsidP="00420AD5">
      <w:pPr>
        <w:rPr>
          <w:rFonts w:ascii="Courier New" w:hAnsi="Courier New" w:cs="Courier New"/>
          <w:sz w:val="20"/>
          <w:szCs w:val="18"/>
        </w:rPr>
      </w:pPr>
      <w:r w:rsidRPr="00EB52DB">
        <w:rPr>
          <w:rFonts w:ascii="Courier New" w:hAnsi="Courier New" w:cs="Courier New"/>
          <w:sz w:val="20"/>
          <w:szCs w:val="18"/>
        </w:rPr>
        <w:t xml:space="preserve">0x4000:  </w:t>
      </w:r>
      <w:proofErr w:type="gramStart"/>
      <w:r w:rsidRPr="00EB52DB">
        <w:rPr>
          <w:rFonts w:ascii="Courier New" w:hAnsi="Courier New" w:cs="Courier New"/>
          <w:sz w:val="20"/>
          <w:szCs w:val="18"/>
        </w:rPr>
        <w:t>MOV  R0</w:t>
      </w:r>
      <w:proofErr w:type="gramEnd"/>
      <w:r w:rsidRPr="00EB52DB">
        <w:rPr>
          <w:rFonts w:ascii="Courier New" w:hAnsi="Courier New" w:cs="Courier New"/>
          <w:sz w:val="20"/>
          <w:szCs w:val="18"/>
        </w:rPr>
        <w:t>,  R1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/>
          <w:szCs w:val="18"/>
        </w:rPr>
        <w:tab/>
      </w:r>
      <w:r>
        <w:rPr>
          <w:rFonts w:asciiTheme="minorHAnsi" w:hAnsi="Courier New" w:cs="Courier New" w:hint="eastAsia"/>
          <w:szCs w:val="18"/>
        </w:rPr>
        <w:t>在这个例子中，汇编器会认出</w:t>
      </w:r>
      <w:r>
        <w:rPr>
          <w:rFonts w:asciiTheme="minorHAnsi" w:hAnsi="Courier New" w:cs="Courier New" w:hint="eastAsia"/>
          <w:szCs w:val="18"/>
        </w:rPr>
        <w:t>address1</w:t>
      </w:r>
      <w:r>
        <w:rPr>
          <w:rFonts w:asciiTheme="minorHAnsi" w:hAnsi="Courier New" w:cs="Courier New" w:hint="eastAsia"/>
          <w:szCs w:val="18"/>
        </w:rPr>
        <w:t>是一个程序地址，所以自动置位</w:t>
      </w:r>
      <w:r>
        <w:rPr>
          <w:rFonts w:asciiTheme="minorHAnsi" w:hAnsi="Courier New" w:cs="Courier New" w:hint="eastAsia"/>
          <w:szCs w:val="18"/>
        </w:rPr>
        <w:t>LSB</w:t>
      </w:r>
      <w:r>
        <w:rPr>
          <w:rFonts w:asciiTheme="minorHAnsi" w:hAnsi="Courier New" w:cs="Courier New" w:hint="eastAsia"/>
          <w:szCs w:val="18"/>
        </w:rPr>
        <w:t>。另一方面，如果汇编器发现要加载的是数据地址，则不会自作聪明，多机灵啊！看：</w:t>
      </w:r>
    </w:p>
    <w:p w:rsidR="00420AD5" w:rsidRPr="00EB52DB" w:rsidRDefault="00420AD5" w:rsidP="00420AD5">
      <w:pPr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ab/>
        <w:t>LDR</w:t>
      </w:r>
      <w:r>
        <w:rPr>
          <w:rFonts w:ascii="Courier New" w:hAnsi="Courier New" w:cs="Courier New"/>
          <w:sz w:val="20"/>
          <w:szCs w:val="18"/>
        </w:rPr>
        <w:tab/>
      </w:r>
      <w:r>
        <w:rPr>
          <w:rFonts w:ascii="Courier New" w:hAnsi="Courier New" w:cs="Courier New"/>
          <w:sz w:val="20"/>
          <w:szCs w:val="18"/>
        </w:rPr>
        <w:tab/>
        <w:t>R0,</w:t>
      </w:r>
      <w:r>
        <w:rPr>
          <w:rFonts w:ascii="Courier New" w:hAnsi="Courier New" w:cs="Courier New"/>
          <w:sz w:val="20"/>
          <w:szCs w:val="18"/>
        </w:rPr>
        <w:tab/>
      </w:r>
      <w:r>
        <w:rPr>
          <w:rFonts w:ascii="Courier New" w:hAnsi="Courier New" w:cs="Courier New"/>
          <w:sz w:val="20"/>
          <w:szCs w:val="18"/>
        </w:rPr>
        <w:tab/>
        <w:t>=address1</w:t>
      </w:r>
      <w:r>
        <w:rPr>
          <w:rFonts w:ascii="Courier New" w:hAnsi="Courier New" w:cs="Courier New"/>
          <w:sz w:val="20"/>
          <w:szCs w:val="18"/>
        </w:rPr>
        <w:tab/>
      </w:r>
      <w:r>
        <w:rPr>
          <w:rFonts w:ascii="Courier New" w:hAnsi="Courier New" w:cs="Courier New"/>
          <w:sz w:val="20"/>
          <w:szCs w:val="18"/>
        </w:rPr>
        <w:tab/>
        <w:t>;</w:t>
      </w:r>
      <w:r w:rsidRPr="00EB52DB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sz w:val="20"/>
          <w:szCs w:val="18"/>
        </w:rPr>
        <w:t>会把</w:t>
      </w:r>
      <w:r w:rsidRPr="00EB52DB">
        <w:rPr>
          <w:rFonts w:ascii="Courier New" w:hAnsi="Courier New" w:cs="Courier New"/>
          <w:sz w:val="20"/>
          <w:szCs w:val="18"/>
        </w:rPr>
        <w:t>0x4000</w:t>
      </w:r>
      <w:r>
        <w:rPr>
          <w:rFonts w:ascii="Courier New" w:hAnsi="Courier New" w:cs="Courier New" w:hint="eastAsia"/>
          <w:sz w:val="20"/>
          <w:szCs w:val="18"/>
        </w:rPr>
        <w:t>原封不动地加载到</w:t>
      </w:r>
      <w:r>
        <w:rPr>
          <w:rFonts w:ascii="Courier New" w:hAnsi="Courier New" w:cs="Courier New" w:hint="eastAsia"/>
          <w:sz w:val="20"/>
          <w:szCs w:val="18"/>
        </w:rPr>
        <w:t>R0</w:t>
      </w:r>
    </w:p>
    <w:p w:rsidR="00420AD5" w:rsidRPr="00EB52DB" w:rsidRDefault="00420AD5" w:rsidP="00420AD5">
      <w:pPr>
        <w:rPr>
          <w:rFonts w:ascii="Courier New" w:hAnsi="Courier New" w:cs="Courier New"/>
          <w:sz w:val="20"/>
          <w:szCs w:val="18"/>
        </w:rPr>
      </w:pPr>
      <w:r w:rsidRPr="00EB52DB">
        <w:rPr>
          <w:rFonts w:ascii="Courier New" w:hAnsi="Courier New" w:cs="Courier New"/>
          <w:sz w:val="20"/>
          <w:szCs w:val="18"/>
        </w:rPr>
        <w:tab/>
        <w:t>…</w:t>
      </w:r>
    </w:p>
    <w:p w:rsidR="00420AD5" w:rsidRPr="00EB52DB" w:rsidRDefault="00420AD5" w:rsidP="00420AD5">
      <w:pPr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 w:hint="eastAsia"/>
          <w:sz w:val="20"/>
          <w:szCs w:val="18"/>
        </w:rPr>
        <w:t>a</w:t>
      </w:r>
      <w:r w:rsidRPr="00EB52DB">
        <w:rPr>
          <w:rFonts w:ascii="Courier New" w:hAnsi="Courier New" w:cs="Courier New"/>
          <w:sz w:val="20"/>
          <w:szCs w:val="18"/>
        </w:rPr>
        <w:t>ddress1</w:t>
      </w:r>
    </w:p>
    <w:p w:rsidR="00420AD5" w:rsidRPr="00EB52DB" w:rsidRDefault="00420AD5" w:rsidP="00420AD5">
      <w:pPr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>0x4000:</w:t>
      </w:r>
      <w:r>
        <w:rPr>
          <w:rFonts w:ascii="Courier New" w:hAnsi="Courier New" w:cs="Courier New"/>
          <w:sz w:val="20"/>
          <w:szCs w:val="18"/>
        </w:rPr>
        <w:tab/>
      </w:r>
      <w:r>
        <w:rPr>
          <w:rFonts w:ascii="Courier New" w:hAnsi="Courier New" w:cs="Courier New"/>
          <w:sz w:val="20"/>
          <w:szCs w:val="18"/>
        </w:rPr>
        <w:tab/>
        <w:t>DCD</w:t>
      </w:r>
      <w:r>
        <w:rPr>
          <w:rFonts w:ascii="Courier New" w:hAnsi="Courier New" w:cs="Courier New"/>
          <w:sz w:val="20"/>
          <w:szCs w:val="18"/>
        </w:rPr>
        <w:tab/>
      </w:r>
      <w:r>
        <w:rPr>
          <w:rFonts w:ascii="Courier New" w:hAnsi="Courier New" w:cs="Courier New"/>
          <w:sz w:val="20"/>
          <w:szCs w:val="18"/>
        </w:rPr>
        <w:tab/>
        <w:t>0x0</w:t>
      </w:r>
      <w:r>
        <w:rPr>
          <w:rFonts w:ascii="Courier New" w:hAnsi="Courier New" w:cs="Courier New"/>
          <w:sz w:val="20"/>
          <w:szCs w:val="18"/>
        </w:rPr>
        <w:tab/>
      </w:r>
      <w:r>
        <w:rPr>
          <w:rFonts w:ascii="Courier New" w:hAnsi="Courier New" w:cs="Courier New"/>
          <w:sz w:val="20"/>
          <w:szCs w:val="18"/>
        </w:rPr>
        <w:tab/>
      </w:r>
      <w:r>
        <w:rPr>
          <w:rFonts w:ascii="Courier New" w:hAnsi="Courier New" w:cs="Courier New"/>
          <w:sz w:val="20"/>
          <w:szCs w:val="18"/>
        </w:rPr>
        <w:tab/>
      </w:r>
      <w:r w:rsidRPr="00EB52DB">
        <w:rPr>
          <w:rFonts w:ascii="Courier New" w:hAnsi="Courier New" w:cs="Courier New"/>
          <w:sz w:val="20"/>
          <w:szCs w:val="18"/>
        </w:rPr>
        <w:t>;0x4000</w:t>
      </w:r>
      <w:r w:rsidRPr="00EB52DB">
        <w:rPr>
          <w:rFonts w:ascii="Courier New" w:hAnsi="Tahoma" w:cs="Courier New"/>
          <w:sz w:val="20"/>
          <w:szCs w:val="18"/>
        </w:rPr>
        <w:t>处记录的是一个数据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  <w:t>ADR</w:t>
      </w:r>
      <w:r>
        <w:rPr>
          <w:rFonts w:asciiTheme="minorHAnsi" w:hAnsi="Courier New" w:cs="Courier New" w:hint="eastAsia"/>
          <w:szCs w:val="18"/>
        </w:rPr>
        <w:t>指令则永远是“憨厚”的，它决不会擅自修改</w:t>
      </w:r>
      <w:r>
        <w:rPr>
          <w:rFonts w:asciiTheme="minorHAnsi" w:hAnsi="Courier New" w:cs="Courier New" w:hint="eastAsia"/>
          <w:szCs w:val="18"/>
        </w:rPr>
        <w:t>LSB</w:t>
      </w:r>
      <w:r>
        <w:rPr>
          <w:rFonts w:asciiTheme="minorHAnsi" w:hAnsi="Courier New" w:cs="Courier New" w:hint="eastAsia"/>
          <w:szCs w:val="18"/>
        </w:rPr>
        <w:t>。例如：</w:t>
      </w:r>
    </w:p>
    <w:p w:rsidR="00420AD5" w:rsidRPr="00EB52DB" w:rsidRDefault="00420AD5" w:rsidP="00420AD5">
      <w:pPr>
        <w:ind w:firstLine="420"/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 w:hint="eastAsia"/>
          <w:sz w:val="20"/>
          <w:szCs w:val="18"/>
        </w:rPr>
        <w:t>A</w:t>
      </w:r>
      <w:r>
        <w:rPr>
          <w:rFonts w:ascii="Courier New" w:hAnsi="Courier New" w:cs="Courier New"/>
          <w:sz w:val="20"/>
          <w:szCs w:val="18"/>
        </w:rPr>
        <w:t>DR</w:t>
      </w:r>
      <w:r>
        <w:rPr>
          <w:rFonts w:ascii="Courier New" w:hAnsi="Courier New" w:cs="Courier New"/>
          <w:sz w:val="20"/>
          <w:szCs w:val="18"/>
        </w:rPr>
        <w:tab/>
      </w:r>
      <w:r>
        <w:rPr>
          <w:rFonts w:ascii="Courier New" w:hAnsi="Courier New" w:cs="Courier New"/>
          <w:sz w:val="20"/>
          <w:szCs w:val="18"/>
        </w:rPr>
        <w:tab/>
        <w:t>r0,</w:t>
      </w:r>
      <w:r>
        <w:rPr>
          <w:rFonts w:ascii="Courier New" w:hAnsi="Courier New" w:cs="Courier New"/>
          <w:sz w:val="20"/>
          <w:szCs w:val="18"/>
        </w:rPr>
        <w:tab/>
      </w:r>
      <w:r>
        <w:rPr>
          <w:rFonts w:ascii="Courier New" w:hAnsi="Courier New" w:cs="Courier New"/>
          <w:sz w:val="20"/>
          <w:szCs w:val="18"/>
        </w:rPr>
        <w:tab/>
      </w:r>
      <w:r w:rsidRPr="00EB52DB">
        <w:rPr>
          <w:rFonts w:ascii="Courier New" w:hAnsi="Courier New" w:cs="Courier New"/>
          <w:sz w:val="20"/>
          <w:szCs w:val="18"/>
        </w:rPr>
        <w:t>address1</w:t>
      </w:r>
      <w:r>
        <w:rPr>
          <w:rFonts w:ascii="Courier New" w:hAnsi="Courier New" w:cs="Courier New" w:hint="eastAsia"/>
          <w:sz w:val="20"/>
          <w:szCs w:val="18"/>
        </w:rPr>
        <w:t xml:space="preserve">   ; R0= 0x4000</w:t>
      </w:r>
      <w:r>
        <w:rPr>
          <w:rFonts w:ascii="Courier New" w:hAnsi="Courier New" w:cs="Courier New" w:hint="eastAsia"/>
          <w:sz w:val="20"/>
          <w:szCs w:val="18"/>
        </w:rPr>
        <w:t>。注意：</w:t>
      </w:r>
      <w:r w:rsidRPr="00EB52DB">
        <w:rPr>
          <w:rFonts w:ascii="Courier New" w:hAnsi="Courier New" w:cs="Courier New" w:hint="eastAsia"/>
          <w:b/>
          <w:sz w:val="20"/>
          <w:szCs w:val="18"/>
        </w:rPr>
        <w:t>没有“</w:t>
      </w:r>
      <w:r w:rsidRPr="00EB52DB">
        <w:rPr>
          <w:rFonts w:ascii="Courier New" w:hAnsi="Courier New" w:cs="Courier New" w:hint="eastAsia"/>
          <w:b/>
          <w:sz w:val="20"/>
          <w:szCs w:val="18"/>
        </w:rPr>
        <w:t>=</w:t>
      </w:r>
      <w:r w:rsidRPr="00EB52DB">
        <w:rPr>
          <w:rFonts w:ascii="Courier New" w:hAnsi="Courier New" w:cs="Courier New" w:hint="eastAsia"/>
          <w:b/>
          <w:sz w:val="20"/>
          <w:szCs w:val="18"/>
        </w:rPr>
        <w:t>”号</w:t>
      </w:r>
    </w:p>
    <w:p w:rsidR="00420AD5" w:rsidRPr="00EB52DB" w:rsidRDefault="00420AD5" w:rsidP="00420AD5">
      <w:pPr>
        <w:rPr>
          <w:rFonts w:ascii="Courier New" w:hAnsi="Courier New" w:cs="Courier New"/>
          <w:sz w:val="20"/>
          <w:szCs w:val="18"/>
        </w:rPr>
      </w:pPr>
      <w:r w:rsidRPr="00EB52DB">
        <w:rPr>
          <w:rFonts w:ascii="Courier New" w:hAnsi="Courier New" w:cs="Courier New"/>
          <w:sz w:val="20"/>
          <w:szCs w:val="18"/>
        </w:rPr>
        <w:tab/>
        <w:t>…</w:t>
      </w:r>
    </w:p>
    <w:p w:rsidR="00420AD5" w:rsidRPr="00EB52DB" w:rsidRDefault="00420AD5" w:rsidP="00420AD5">
      <w:pPr>
        <w:rPr>
          <w:rFonts w:ascii="Courier New" w:hAnsi="Courier New" w:cs="Courier New"/>
          <w:sz w:val="20"/>
          <w:szCs w:val="18"/>
        </w:rPr>
      </w:pPr>
      <w:r w:rsidRPr="00EB52DB">
        <w:rPr>
          <w:rFonts w:ascii="Courier New" w:hAnsi="Courier New" w:cs="Courier New"/>
          <w:sz w:val="20"/>
          <w:szCs w:val="18"/>
        </w:rPr>
        <w:t>address1</w:t>
      </w:r>
    </w:p>
    <w:p w:rsidR="00420AD5" w:rsidRPr="00EB52DB" w:rsidRDefault="00420AD5" w:rsidP="00420AD5">
      <w:pPr>
        <w:rPr>
          <w:rFonts w:ascii="Courier New" w:hAnsi="Courier New" w:cs="Courier New"/>
          <w:sz w:val="20"/>
          <w:szCs w:val="18"/>
        </w:rPr>
      </w:pPr>
      <w:r w:rsidRPr="00EB52DB">
        <w:rPr>
          <w:rFonts w:ascii="Courier New" w:hAnsi="Courier New" w:cs="Courier New"/>
          <w:sz w:val="20"/>
          <w:szCs w:val="18"/>
        </w:rPr>
        <w:t xml:space="preserve">0x4000:  </w:t>
      </w:r>
      <w:proofErr w:type="gramStart"/>
      <w:r w:rsidRPr="00EB52DB">
        <w:rPr>
          <w:rFonts w:ascii="Courier New" w:hAnsi="Courier New" w:cs="Courier New"/>
          <w:sz w:val="20"/>
          <w:szCs w:val="18"/>
        </w:rPr>
        <w:t>MOV  R0</w:t>
      </w:r>
      <w:proofErr w:type="gramEnd"/>
      <w:r w:rsidRPr="00EB52DB">
        <w:rPr>
          <w:rFonts w:ascii="Courier New" w:hAnsi="Courier New" w:cs="Courier New"/>
          <w:sz w:val="20"/>
          <w:szCs w:val="18"/>
        </w:rPr>
        <w:t>,  R1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  <w:t>ADR</w:t>
      </w:r>
      <w:r>
        <w:rPr>
          <w:rFonts w:asciiTheme="minorHAnsi" w:hAnsi="Courier New" w:cs="Courier New" w:hint="eastAsia"/>
          <w:szCs w:val="18"/>
        </w:rPr>
        <w:t>将如实地加载</w:t>
      </w:r>
      <w:r>
        <w:rPr>
          <w:rFonts w:asciiTheme="minorHAnsi" w:hAnsi="Courier New" w:cs="Courier New" w:hint="eastAsia"/>
          <w:szCs w:val="18"/>
        </w:rPr>
        <w:t>0x4000</w:t>
      </w:r>
      <w:r>
        <w:rPr>
          <w:rFonts w:asciiTheme="minorHAnsi" w:hAnsi="Courier New" w:cs="Courier New" w:hint="eastAsia"/>
          <w:szCs w:val="18"/>
        </w:rPr>
        <w:t>。注意，语法略有不同，没有“</w:t>
      </w:r>
      <w:r>
        <w:rPr>
          <w:rFonts w:asciiTheme="minorHAnsi" w:hAnsi="Courier New" w:cs="Courier New" w:hint="eastAsia"/>
          <w:szCs w:val="18"/>
        </w:rPr>
        <w:t>=</w:t>
      </w:r>
      <w:r>
        <w:rPr>
          <w:rFonts w:asciiTheme="minorHAnsi" w:hAnsi="Courier New" w:cs="Courier New" w:hint="eastAsia"/>
          <w:szCs w:val="18"/>
        </w:rPr>
        <w:t>”号。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前面已经提到，</w:t>
      </w:r>
      <w:r>
        <w:rPr>
          <w:rFonts w:asciiTheme="minorHAnsi" w:hAnsi="Courier New" w:cs="Courier New" w:hint="eastAsia"/>
          <w:szCs w:val="18"/>
        </w:rPr>
        <w:t>LDR</w:t>
      </w:r>
      <w:r>
        <w:rPr>
          <w:rFonts w:asciiTheme="minorHAnsi" w:hAnsi="Courier New" w:cs="Courier New" w:hint="eastAsia"/>
          <w:szCs w:val="18"/>
        </w:rPr>
        <w:t>通常是把要加载的数值预先定义，再使用一条</w:t>
      </w:r>
      <w:r>
        <w:rPr>
          <w:rFonts w:asciiTheme="minorHAnsi" w:hAnsi="Courier New" w:cs="Courier New" w:hint="eastAsia"/>
          <w:szCs w:val="18"/>
        </w:rPr>
        <w:t>PC</w:t>
      </w:r>
      <w:r>
        <w:rPr>
          <w:rFonts w:asciiTheme="minorHAnsi" w:hAnsi="Courier New" w:cs="Courier New" w:hint="eastAsia"/>
          <w:szCs w:val="18"/>
        </w:rPr>
        <w:t>相对加载指令来取出。而</w:t>
      </w:r>
      <w:r>
        <w:rPr>
          <w:rFonts w:asciiTheme="minorHAnsi" w:hAnsi="Courier New" w:cs="Courier New" w:hint="eastAsia"/>
          <w:szCs w:val="18"/>
        </w:rPr>
        <w:t>ADR</w:t>
      </w:r>
      <w:r>
        <w:rPr>
          <w:rFonts w:asciiTheme="minorHAnsi" w:hAnsi="Courier New" w:cs="Courier New" w:hint="eastAsia"/>
          <w:szCs w:val="18"/>
        </w:rPr>
        <w:t>则尝试对</w:t>
      </w:r>
      <w:r>
        <w:rPr>
          <w:rFonts w:asciiTheme="minorHAnsi" w:hAnsi="Courier New" w:cs="Courier New" w:hint="eastAsia"/>
          <w:szCs w:val="18"/>
        </w:rPr>
        <w:t>PC</w:t>
      </w:r>
      <w:r>
        <w:rPr>
          <w:rFonts w:asciiTheme="minorHAnsi" w:hAnsi="Courier New" w:cs="Courier New" w:hint="eastAsia"/>
          <w:szCs w:val="18"/>
        </w:rPr>
        <w:t>作算术加法或减法来取得立即数。因此</w:t>
      </w:r>
      <w:r>
        <w:rPr>
          <w:rFonts w:asciiTheme="minorHAnsi" w:hAnsi="Courier New" w:cs="Courier New" w:hint="eastAsia"/>
          <w:szCs w:val="18"/>
        </w:rPr>
        <w:t>ADR</w:t>
      </w:r>
      <w:r>
        <w:rPr>
          <w:rFonts w:asciiTheme="minorHAnsi" w:hAnsi="Courier New" w:cs="Courier New" w:hint="eastAsia"/>
          <w:szCs w:val="18"/>
        </w:rPr>
        <w:t>未必总能求出需要的立即数。其实顾名思义，</w:t>
      </w:r>
      <w:r>
        <w:rPr>
          <w:rFonts w:asciiTheme="minorHAnsi" w:hAnsi="Courier New" w:cs="Courier New" w:hint="eastAsia"/>
          <w:szCs w:val="18"/>
        </w:rPr>
        <w:t>ADR</w:t>
      </w:r>
      <w:r>
        <w:rPr>
          <w:rFonts w:asciiTheme="minorHAnsi" w:hAnsi="Courier New" w:cs="Courier New" w:hint="eastAsia"/>
          <w:szCs w:val="18"/>
        </w:rPr>
        <w:t>是为了取出附近某条指令或者变量的地址，而</w:t>
      </w:r>
      <w:r>
        <w:rPr>
          <w:rFonts w:asciiTheme="minorHAnsi" w:hAnsi="Courier New" w:cs="Courier New" w:hint="eastAsia"/>
          <w:szCs w:val="18"/>
        </w:rPr>
        <w:t>LDR</w:t>
      </w:r>
      <w:r>
        <w:rPr>
          <w:rFonts w:asciiTheme="minorHAnsi" w:hAnsi="Courier New" w:cs="Courier New" w:hint="eastAsia"/>
          <w:szCs w:val="18"/>
        </w:rPr>
        <w:t>则是取出一个通用的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位整数。因为</w:t>
      </w:r>
      <w:r>
        <w:rPr>
          <w:rFonts w:asciiTheme="minorHAnsi" w:hAnsi="Courier New" w:cs="Courier New" w:hint="eastAsia"/>
          <w:szCs w:val="18"/>
        </w:rPr>
        <w:t>ADR</w:t>
      </w:r>
      <w:r>
        <w:rPr>
          <w:rFonts w:asciiTheme="minorHAnsi" w:hAnsi="Courier New" w:cs="Courier New" w:hint="eastAsia"/>
          <w:szCs w:val="18"/>
        </w:rPr>
        <w:t>更专一，所以得到了优化——它产生的代码效率常常比</w:t>
      </w:r>
      <w:r>
        <w:rPr>
          <w:rFonts w:asciiTheme="minorHAnsi" w:hAnsi="Courier New" w:cs="Courier New" w:hint="eastAsia"/>
          <w:szCs w:val="18"/>
        </w:rPr>
        <w:t>LDR</w:t>
      </w:r>
      <w:r>
        <w:rPr>
          <w:rFonts w:asciiTheme="minorHAnsi" w:hAnsi="Courier New" w:cs="Courier New" w:hint="eastAsia"/>
          <w:szCs w:val="18"/>
        </w:rPr>
        <w:t>的要高。</w:t>
      </w:r>
    </w:p>
    <w:p w:rsidR="00420AD5" w:rsidRPr="007B76D9" w:rsidRDefault="00420AD5" w:rsidP="00420AD5">
      <w:pPr>
        <w:pStyle w:val="3"/>
      </w:pPr>
      <w:r>
        <w:rPr>
          <w:rFonts w:hint="eastAsia"/>
        </w:rPr>
        <w:lastRenderedPageBreak/>
        <w:t>4.3.2</w:t>
      </w:r>
      <w:r>
        <w:rPr>
          <w:rFonts w:hint="eastAsia"/>
        </w:rPr>
        <w:tab/>
      </w:r>
      <w:r>
        <w:rPr>
          <w:rFonts w:hint="eastAsia"/>
        </w:rPr>
        <w:tab/>
      </w:r>
      <w:r w:rsidRPr="007B76D9">
        <w:rPr>
          <w:rFonts w:hint="eastAsia"/>
        </w:rPr>
        <w:t>汇编语言：数据处理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数据处理乃是处理器的看家本领，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当然要出类拔萃，它提供了丰富多彩的相关指令，每种指令的用法也是花样百出。限于篇幅，这里只列出常用的使用方式。就以加法为例，常见的有：</w:t>
      </w:r>
    </w:p>
    <w:p w:rsidR="00420AD5" w:rsidRPr="007B76D9" w:rsidRDefault="00420AD5" w:rsidP="00420AD5">
      <w:pPr>
        <w:rPr>
          <w:rFonts w:ascii="Courier New" w:hAnsi="Courier New" w:cs="Courier New"/>
          <w:sz w:val="20"/>
          <w:szCs w:val="18"/>
        </w:rPr>
      </w:pPr>
      <w:r w:rsidRPr="007B76D9">
        <w:rPr>
          <w:rFonts w:ascii="Courier New" w:hAnsi="Courier New" w:cs="Courier New"/>
          <w:sz w:val="20"/>
          <w:szCs w:val="18"/>
        </w:rPr>
        <w:tab/>
        <w:t>ADD</w:t>
      </w:r>
      <w:r w:rsidRPr="007B76D9">
        <w:rPr>
          <w:rFonts w:ascii="Courier New" w:hAnsi="Courier New" w:cs="Courier New"/>
          <w:sz w:val="20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ab/>
        <w:t>R0,</w:t>
      </w:r>
      <w:r w:rsidRPr="007B76D9">
        <w:rPr>
          <w:rFonts w:ascii="Courier New" w:hAnsi="Courier New" w:cs="Courier New"/>
          <w:sz w:val="20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ab/>
        <w:t>R1</w:t>
      </w:r>
      <w:r w:rsidRPr="007B76D9">
        <w:rPr>
          <w:rFonts w:ascii="Courier New" w:hAnsi="Courier New" w:cs="Courier New"/>
          <w:sz w:val="20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ab/>
      </w:r>
      <w:r>
        <w:rPr>
          <w:rFonts w:ascii="Courier New" w:hAnsi="Courier New" w:cs="Courier New" w:hint="eastAsia"/>
          <w:sz w:val="20"/>
          <w:szCs w:val="18"/>
        </w:rPr>
        <w:tab/>
        <w:t>; R0 += R1</w:t>
      </w:r>
    </w:p>
    <w:p w:rsidR="00420AD5" w:rsidRPr="007B76D9" w:rsidRDefault="00420AD5" w:rsidP="00420AD5">
      <w:pPr>
        <w:rPr>
          <w:rFonts w:ascii="Courier New" w:hAnsi="Courier New" w:cs="Courier New"/>
          <w:sz w:val="20"/>
          <w:szCs w:val="18"/>
        </w:rPr>
      </w:pPr>
      <w:r w:rsidRPr="007B76D9">
        <w:rPr>
          <w:rFonts w:ascii="Courier New" w:hAnsi="Courier New" w:cs="Courier New"/>
          <w:sz w:val="20"/>
          <w:szCs w:val="18"/>
        </w:rPr>
        <w:tab/>
        <w:t>ADD</w:t>
      </w:r>
      <w:r w:rsidRPr="007B76D9">
        <w:rPr>
          <w:rFonts w:ascii="Courier New" w:hAnsi="Courier New" w:cs="Courier New"/>
          <w:sz w:val="20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ab/>
        <w:t>R0,</w:t>
      </w:r>
      <w:r w:rsidRPr="007B76D9">
        <w:rPr>
          <w:rFonts w:ascii="Courier New" w:hAnsi="Courier New" w:cs="Courier New"/>
          <w:sz w:val="20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ab/>
        <w:t>#0x12</w:t>
      </w:r>
      <w:r>
        <w:rPr>
          <w:rFonts w:ascii="Courier New" w:hAnsi="Courier New" w:cs="Courier New" w:hint="eastAsia"/>
          <w:sz w:val="20"/>
          <w:szCs w:val="18"/>
        </w:rPr>
        <w:tab/>
      </w:r>
      <w:r>
        <w:rPr>
          <w:rFonts w:ascii="Courier New" w:hAnsi="Courier New" w:cs="Courier New" w:hint="eastAsia"/>
          <w:sz w:val="20"/>
          <w:szCs w:val="18"/>
        </w:rPr>
        <w:tab/>
      </w:r>
      <w:r>
        <w:rPr>
          <w:rFonts w:ascii="Courier New" w:hAnsi="Courier New" w:cs="Courier New" w:hint="eastAsia"/>
          <w:sz w:val="20"/>
          <w:szCs w:val="18"/>
        </w:rPr>
        <w:tab/>
        <w:t>; R0 += 12</w:t>
      </w:r>
    </w:p>
    <w:p w:rsidR="00420AD5" w:rsidRPr="007B76D9" w:rsidRDefault="00420AD5" w:rsidP="00420AD5">
      <w:pPr>
        <w:rPr>
          <w:rFonts w:ascii="Courier New" w:hAnsi="Courier New" w:cs="Courier New"/>
          <w:sz w:val="20"/>
          <w:szCs w:val="18"/>
        </w:rPr>
      </w:pPr>
      <w:r w:rsidRPr="007B76D9">
        <w:rPr>
          <w:rFonts w:ascii="Courier New" w:hAnsi="Courier New" w:cs="Courier New"/>
          <w:sz w:val="20"/>
          <w:szCs w:val="18"/>
        </w:rPr>
        <w:tab/>
        <w:t>ADD.W</w:t>
      </w:r>
      <w:r w:rsidRPr="007B76D9">
        <w:rPr>
          <w:rFonts w:ascii="Courier New" w:hAnsi="Courier New" w:cs="Courier New"/>
          <w:sz w:val="20"/>
          <w:szCs w:val="18"/>
        </w:rPr>
        <w:tab/>
        <w:t>R0,</w:t>
      </w:r>
      <w:r w:rsidRPr="007B76D9">
        <w:rPr>
          <w:rFonts w:ascii="Courier New" w:hAnsi="Courier New" w:cs="Courier New"/>
          <w:sz w:val="20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ab/>
        <w:t>R1,</w:t>
      </w:r>
      <w:r w:rsidRPr="007B76D9">
        <w:rPr>
          <w:rFonts w:ascii="Courier New" w:hAnsi="Courier New" w:cs="Courier New"/>
          <w:sz w:val="20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ab/>
        <w:t>R2</w:t>
      </w:r>
      <w:r>
        <w:rPr>
          <w:rFonts w:ascii="Courier New" w:hAnsi="Courier New" w:cs="Courier New" w:hint="eastAsia"/>
          <w:sz w:val="20"/>
          <w:szCs w:val="18"/>
        </w:rPr>
        <w:tab/>
      </w:r>
      <w:r>
        <w:rPr>
          <w:rFonts w:ascii="Courier New" w:hAnsi="Courier New" w:cs="Courier New" w:hint="eastAsia"/>
          <w:sz w:val="20"/>
          <w:szCs w:val="18"/>
        </w:rPr>
        <w:tab/>
        <w:t>; R0 = R1+R2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注意：虽然助记符都是“</w:t>
      </w:r>
      <w:r>
        <w:rPr>
          <w:rFonts w:asciiTheme="minorHAnsi" w:hAnsi="Courier New" w:cs="Courier New" w:hint="eastAsia"/>
          <w:szCs w:val="18"/>
        </w:rPr>
        <w:t>ADD</w:t>
      </w:r>
      <w:r>
        <w:rPr>
          <w:rFonts w:asciiTheme="minorHAnsi" w:hAnsi="Courier New" w:cs="Courier New" w:hint="eastAsia"/>
          <w:szCs w:val="18"/>
        </w:rPr>
        <w:t>”，但是二进制机器码是不同的。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当使用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位加法时，会自动更新</w:t>
      </w:r>
      <w:r>
        <w:rPr>
          <w:rFonts w:asciiTheme="minorHAnsi" w:hAnsi="Courier New" w:cs="Courier New" w:hint="eastAsia"/>
          <w:szCs w:val="18"/>
        </w:rPr>
        <w:t>APSR</w:t>
      </w:r>
      <w:r>
        <w:rPr>
          <w:rFonts w:asciiTheme="minorHAnsi" w:hAnsi="Courier New" w:cs="Courier New" w:hint="eastAsia"/>
          <w:szCs w:val="18"/>
        </w:rPr>
        <w:t>中的标志位。然而，在使用了“</w:t>
      </w:r>
      <w:r>
        <w:rPr>
          <w:rFonts w:asciiTheme="minorHAnsi" w:hAnsi="Courier New" w:cs="Courier New" w:hint="eastAsia"/>
          <w:szCs w:val="18"/>
        </w:rPr>
        <w:t>.W</w:t>
      </w:r>
      <w:r>
        <w:rPr>
          <w:rFonts w:asciiTheme="minorHAnsi" w:hAnsi="Courier New" w:cs="Courier New" w:hint="eastAsia"/>
          <w:szCs w:val="18"/>
        </w:rPr>
        <w:t>”显式指定了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位指令后，就可以通过“</w:t>
      </w:r>
      <w:r>
        <w:rPr>
          <w:rFonts w:asciiTheme="minorHAnsi" w:hAnsi="Courier New" w:cs="Courier New" w:hint="eastAsia"/>
          <w:szCs w:val="18"/>
        </w:rPr>
        <w:t>S</w:t>
      </w:r>
      <w:r>
        <w:rPr>
          <w:rFonts w:asciiTheme="minorHAnsi" w:hAnsi="Courier New" w:cs="Courier New" w:hint="eastAsia"/>
          <w:szCs w:val="18"/>
        </w:rPr>
        <w:t>”后缀手工控制对</w:t>
      </w:r>
      <w:r>
        <w:rPr>
          <w:rFonts w:asciiTheme="minorHAnsi" w:hAnsi="Courier New" w:cs="Courier New" w:hint="eastAsia"/>
          <w:szCs w:val="18"/>
        </w:rPr>
        <w:t>APSR</w:t>
      </w:r>
      <w:r>
        <w:rPr>
          <w:rFonts w:asciiTheme="minorHAnsi" w:hAnsi="Courier New" w:cs="Courier New" w:hint="eastAsia"/>
          <w:szCs w:val="18"/>
        </w:rPr>
        <w:t>的更新，如：</w:t>
      </w:r>
    </w:p>
    <w:p w:rsidR="00420AD5" w:rsidRPr="007B76D9" w:rsidRDefault="00420AD5" w:rsidP="00420AD5">
      <w:pPr>
        <w:rPr>
          <w:rFonts w:ascii="Courier New" w:hAnsi="Courier New" w:cs="Courier New"/>
          <w:sz w:val="20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>ADD.W</w:t>
      </w:r>
      <w:r w:rsidRPr="007B76D9">
        <w:rPr>
          <w:rFonts w:ascii="Courier New" w:hAnsi="Courier New" w:cs="Courier New"/>
          <w:sz w:val="20"/>
          <w:szCs w:val="18"/>
        </w:rPr>
        <w:tab/>
        <w:t>R0,</w:t>
      </w:r>
      <w:r w:rsidRPr="007B76D9">
        <w:rPr>
          <w:rFonts w:ascii="Courier New" w:hAnsi="Courier New" w:cs="Courier New"/>
          <w:sz w:val="20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ab/>
        <w:t>R1,</w:t>
      </w:r>
      <w:r w:rsidRPr="007B76D9">
        <w:rPr>
          <w:rFonts w:ascii="Courier New" w:hAnsi="Courier New" w:cs="Courier New"/>
          <w:sz w:val="20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ab/>
        <w:t>R2</w:t>
      </w:r>
      <w:r>
        <w:rPr>
          <w:rFonts w:ascii="Courier New" w:hAnsi="Courier New" w:cs="Courier New" w:hint="eastAsia"/>
          <w:sz w:val="20"/>
          <w:szCs w:val="18"/>
        </w:rPr>
        <w:tab/>
      </w:r>
      <w:r>
        <w:rPr>
          <w:rFonts w:ascii="Courier New" w:hAnsi="Courier New" w:cs="Courier New" w:hint="eastAsia"/>
          <w:sz w:val="20"/>
          <w:szCs w:val="18"/>
        </w:rPr>
        <w:tab/>
        <w:t xml:space="preserve">; </w:t>
      </w:r>
      <w:r>
        <w:rPr>
          <w:rFonts w:ascii="Courier New" w:hAnsi="Courier New" w:cs="Courier New" w:hint="eastAsia"/>
          <w:sz w:val="20"/>
          <w:szCs w:val="18"/>
        </w:rPr>
        <w:t>不更新标志位</w:t>
      </w:r>
    </w:p>
    <w:p w:rsidR="00420AD5" w:rsidRPr="007B76D9" w:rsidRDefault="00420AD5" w:rsidP="00420AD5">
      <w:pPr>
        <w:rPr>
          <w:rFonts w:ascii="Courier New" w:hAnsi="Courier New" w:cs="Courier New"/>
          <w:sz w:val="20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>ADD</w:t>
      </w:r>
      <w:r>
        <w:rPr>
          <w:rFonts w:ascii="Courier New" w:hAnsi="Courier New" w:cs="Courier New" w:hint="eastAsia"/>
          <w:sz w:val="20"/>
          <w:szCs w:val="18"/>
        </w:rPr>
        <w:t>S</w:t>
      </w:r>
      <w:r w:rsidRPr="007B76D9">
        <w:rPr>
          <w:rFonts w:ascii="Courier New" w:hAnsi="Courier New" w:cs="Courier New"/>
          <w:sz w:val="20"/>
          <w:szCs w:val="18"/>
        </w:rPr>
        <w:t>.W</w:t>
      </w:r>
      <w:r w:rsidRPr="007B76D9">
        <w:rPr>
          <w:rFonts w:ascii="Courier New" w:hAnsi="Courier New" w:cs="Courier New"/>
          <w:sz w:val="20"/>
          <w:szCs w:val="18"/>
        </w:rPr>
        <w:tab/>
        <w:t>R0,</w:t>
      </w:r>
      <w:r w:rsidRPr="007B76D9">
        <w:rPr>
          <w:rFonts w:ascii="Courier New" w:hAnsi="Courier New" w:cs="Courier New"/>
          <w:sz w:val="20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ab/>
        <w:t>R1,</w:t>
      </w:r>
      <w:r w:rsidRPr="007B76D9">
        <w:rPr>
          <w:rFonts w:ascii="Courier New" w:hAnsi="Courier New" w:cs="Courier New"/>
          <w:sz w:val="20"/>
          <w:szCs w:val="18"/>
        </w:rPr>
        <w:tab/>
      </w:r>
      <w:r w:rsidRPr="007B76D9">
        <w:rPr>
          <w:rFonts w:ascii="Courier New" w:hAnsi="Courier New" w:cs="Courier New"/>
          <w:sz w:val="20"/>
          <w:szCs w:val="18"/>
        </w:rPr>
        <w:tab/>
        <w:t>R2</w:t>
      </w:r>
      <w:r>
        <w:rPr>
          <w:rFonts w:ascii="Courier New" w:hAnsi="Courier New" w:cs="Courier New" w:hint="eastAsia"/>
          <w:sz w:val="20"/>
          <w:szCs w:val="18"/>
        </w:rPr>
        <w:tab/>
      </w:r>
      <w:r>
        <w:rPr>
          <w:rFonts w:ascii="Courier New" w:hAnsi="Courier New" w:cs="Courier New" w:hint="eastAsia"/>
          <w:sz w:val="20"/>
          <w:szCs w:val="18"/>
        </w:rPr>
        <w:tab/>
        <w:t xml:space="preserve">; </w:t>
      </w:r>
      <w:r>
        <w:rPr>
          <w:rFonts w:ascii="Courier New" w:hAnsi="Courier New" w:cs="Courier New" w:hint="eastAsia"/>
          <w:sz w:val="20"/>
          <w:szCs w:val="18"/>
        </w:rPr>
        <w:t>更新标志位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除了</w:t>
      </w:r>
      <w:r>
        <w:rPr>
          <w:rFonts w:asciiTheme="minorHAnsi" w:hAnsi="Courier New" w:cs="Courier New" w:hint="eastAsia"/>
          <w:szCs w:val="18"/>
        </w:rPr>
        <w:t>ADD</w:t>
      </w:r>
      <w:r>
        <w:rPr>
          <w:rFonts w:asciiTheme="minorHAnsi" w:hAnsi="Courier New" w:cs="Courier New" w:hint="eastAsia"/>
          <w:szCs w:val="18"/>
        </w:rPr>
        <w:t>指令之外，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中还包含</w:t>
      </w:r>
      <w:r>
        <w:rPr>
          <w:rFonts w:asciiTheme="minorHAnsi" w:hAnsi="Courier New" w:cs="Courier New" w:hint="eastAsia"/>
          <w:szCs w:val="18"/>
        </w:rPr>
        <w:t>SUB, MUL, UDIV/SDIV</w:t>
      </w:r>
      <w:r>
        <w:rPr>
          <w:rFonts w:asciiTheme="minorHAnsi" w:hAnsi="Courier New" w:cs="Courier New" w:hint="eastAsia"/>
          <w:szCs w:val="18"/>
        </w:rPr>
        <w:t>等用于算术四则运算，如表</w:t>
      </w:r>
      <w:r>
        <w:rPr>
          <w:rFonts w:asciiTheme="minorHAnsi" w:hAnsi="Courier New" w:cs="Courier New" w:hint="eastAsia"/>
          <w:szCs w:val="18"/>
        </w:rPr>
        <w:t>4.18</w:t>
      </w:r>
      <w:r>
        <w:rPr>
          <w:rFonts w:asciiTheme="minorHAnsi" w:hAnsi="Courier New" w:cs="Courier New" w:hint="eastAsia"/>
          <w:szCs w:val="18"/>
        </w:rPr>
        <w:t>所列</w:t>
      </w:r>
    </w:p>
    <w:p w:rsidR="00420AD5" w:rsidRDefault="00420AD5" w:rsidP="00420AD5">
      <w:pPr>
        <w:widowControl/>
        <w:jc w:val="left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/>
          <w:szCs w:val="18"/>
        </w:rPr>
        <w:br w:type="page"/>
      </w:r>
    </w:p>
    <w:p w:rsidR="00420AD5" w:rsidRPr="003072E9" w:rsidRDefault="00420AD5" w:rsidP="00420AD5">
      <w:pPr>
        <w:pStyle w:val="4"/>
      </w:pPr>
      <w:r w:rsidRPr="003072E9">
        <w:rPr>
          <w:rFonts w:hint="eastAsia"/>
        </w:rPr>
        <w:lastRenderedPageBreak/>
        <w:t>表</w:t>
      </w:r>
      <w:r w:rsidRPr="003072E9">
        <w:rPr>
          <w:rFonts w:hint="eastAsia"/>
        </w:rPr>
        <w:t>4.18</w:t>
      </w:r>
      <w:r w:rsidRPr="003072E9">
        <w:rPr>
          <w:rFonts w:hint="eastAsia"/>
        </w:rPr>
        <w:tab/>
      </w:r>
      <w:r w:rsidRPr="003072E9">
        <w:rPr>
          <w:rFonts w:hint="eastAsia"/>
        </w:rPr>
        <w:t>常见的算术四则运算指令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920"/>
        <w:gridCol w:w="2602"/>
      </w:tblGrid>
      <w:tr w:rsidR="00420AD5" w:rsidRPr="007B5B5B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 w:val="0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示例</w:t>
            </w:r>
          </w:p>
        </w:tc>
        <w:tc>
          <w:tcPr>
            <w:tcW w:w="2602" w:type="dxa"/>
          </w:tcPr>
          <w:p w:rsidR="00420AD5" w:rsidRPr="007B5B5B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 w:val="0"/>
                <w:szCs w:val="18"/>
              </w:rPr>
            </w:pPr>
            <w:r w:rsidRPr="007B5B5B">
              <w:rPr>
                <w:rFonts w:asciiTheme="minorHAnsi" w:hAnsi="Courier New" w:cs="Courier New" w:hint="eastAsia"/>
                <w:szCs w:val="18"/>
              </w:rPr>
              <w:t>功能</w:t>
            </w:r>
            <w:r>
              <w:rPr>
                <w:rFonts w:asciiTheme="minorHAnsi" w:hAnsi="Courier New" w:cs="Courier New" w:hint="eastAsia"/>
                <w:szCs w:val="18"/>
              </w:rPr>
              <w:t>描述</w:t>
            </w:r>
          </w:p>
        </w:tc>
      </w:tr>
      <w:tr w:rsidR="00420AD5" w:rsidRPr="007B5B5B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229">
              <w:rPr>
                <w:rFonts w:ascii="Courier New" w:hAnsi="Courier New" w:cs="Courier New"/>
                <w:sz w:val="18"/>
                <w:szCs w:val="18"/>
              </w:rPr>
              <w:t xml:space="preserve">ADD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Pr="00A40229">
              <w:rPr>
                <w:rFonts w:ascii="Courier New" w:hAnsi="Courier New" w:cs="Courier New"/>
                <w:sz w:val="18"/>
                <w:szCs w:val="18"/>
              </w:rPr>
              <w:t>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 Rn,  Rm 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 Rn+Rm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ADD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 Rm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+= Rm</w:t>
            </w:r>
          </w:p>
          <w:p w:rsidR="00420AD5" w:rsidRPr="00A40229" w:rsidRDefault="00420AD5" w:rsidP="00E1347C">
            <w:pPr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ADD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 #imm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+= imm</w:t>
            </w:r>
          </w:p>
        </w:tc>
        <w:tc>
          <w:tcPr>
            <w:tcW w:w="2602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 w:rsidRPr="00A40229">
              <w:rPr>
                <w:rFonts w:asciiTheme="minorHAnsi" w:hAnsi="Courier New" w:cs="Courier New" w:hint="eastAsia"/>
                <w:sz w:val="18"/>
                <w:szCs w:val="18"/>
              </w:rPr>
              <w:t>常规加法</w:t>
            </w:r>
          </w:p>
          <w:p w:rsidR="00420AD5" w:rsidRPr="00A40229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Cs w:val="18"/>
              </w:rPr>
            </w:pPr>
            <w:r>
              <w:rPr>
                <w:rFonts w:asciiTheme="minorHAnsi" w:hAnsi="Courier New" w:cs="Courier New" w:hint="eastAsia"/>
                <w:sz w:val="13"/>
                <w:szCs w:val="18"/>
              </w:rPr>
              <w:t>i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mm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的范围是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im8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（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16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位指令）或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im12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（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32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位指令）</w:t>
            </w:r>
          </w:p>
        </w:tc>
      </w:tr>
      <w:tr w:rsidR="00420AD5" w:rsidRPr="00A40229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229">
              <w:rPr>
                <w:rFonts w:ascii="Courier New" w:hAnsi="Courier New" w:cs="Courier New"/>
                <w:sz w:val="18"/>
                <w:szCs w:val="18"/>
              </w:rPr>
              <w:t>AD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</w:t>
            </w:r>
            <w:r w:rsidRPr="00A40229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Pr="00A40229">
              <w:rPr>
                <w:rFonts w:ascii="Courier New" w:hAnsi="Courier New" w:cs="Courier New"/>
                <w:sz w:val="18"/>
                <w:szCs w:val="18"/>
              </w:rPr>
              <w:t>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 Rn,  Rm 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 Rn+Rm+C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ADC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 Rm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+= Rm+C</w:t>
            </w:r>
          </w:p>
          <w:p w:rsidR="00420AD5" w:rsidRPr="00A40229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ADC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 #imm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+= imm+C</w:t>
            </w:r>
          </w:p>
        </w:tc>
        <w:tc>
          <w:tcPr>
            <w:tcW w:w="2602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带进位的</w:t>
            </w:r>
            <w:r w:rsidRPr="00A40229">
              <w:rPr>
                <w:rFonts w:asciiTheme="minorHAnsi" w:hAnsi="Courier New" w:cs="Courier New" w:hint="eastAsia"/>
                <w:sz w:val="18"/>
                <w:szCs w:val="18"/>
              </w:rPr>
              <w:t>加法</w:t>
            </w:r>
          </w:p>
          <w:p w:rsidR="00420AD5" w:rsidRPr="00A40229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/>
                <w:szCs w:val="18"/>
              </w:rPr>
            </w:pPr>
            <w:r>
              <w:rPr>
                <w:rFonts w:asciiTheme="minorHAnsi" w:hAnsi="Courier New" w:cs="Courier New" w:hint="eastAsia"/>
                <w:sz w:val="13"/>
                <w:szCs w:val="18"/>
              </w:rPr>
              <w:t>i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mm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的范围是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im8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（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16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位指令）或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im12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（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32</w:t>
            </w:r>
            <w:r w:rsidRPr="00A40229">
              <w:rPr>
                <w:rFonts w:asciiTheme="minorHAnsi" w:hAnsi="Courier New" w:cs="Courier New" w:hint="eastAsia"/>
                <w:sz w:val="13"/>
                <w:szCs w:val="18"/>
              </w:rPr>
              <w:t>位指令）</w:t>
            </w:r>
          </w:p>
        </w:tc>
      </w:tr>
      <w:tr w:rsidR="00420AD5" w:rsidRPr="00283342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Pr="00A40229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ADDW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Rd,  #imm12   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+= imm12</w:t>
            </w:r>
          </w:p>
        </w:tc>
        <w:tc>
          <w:tcPr>
            <w:tcW w:w="2602" w:type="dxa"/>
          </w:tcPr>
          <w:p w:rsidR="00420AD5" w:rsidRPr="00A40229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带</w:t>
            </w:r>
            <w:r>
              <w:rPr>
                <w:rFonts w:asciiTheme="minorHAnsi" w:hAnsi="Courier New" w:cs="Courier New" w:hint="eastAsia"/>
                <w:sz w:val="18"/>
                <w:szCs w:val="18"/>
              </w:rPr>
              <w:t>12</w:t>
            </w:r>
            <w:r>
              <w:rPr>
                <w:rFonts w:asciiTheme="minorHAnsi" w:hAnsi="Courier New" w:cs="Courier New" w:hint="eastAsia"/>
                <w:sz w:val="18"/>
                <w:szCs w:val="18"/>
              </w:rPr>
              <w:t>位立即数的常规加法</w:t>
            </w:r>
          </w:p>
        </w:tc>
      </w:tr>
      <w:tr w:rsidR="00420AD5" w:rsidRPr="00283342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SUB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-= Rn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SUB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 Rn,  #imm3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 Rn-imm3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SUB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 #imm8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-= imm8</w:t>
            </w:r>
          </w:p>
          <w:p w:rsidR="00420AD5" w:rsidRDefault="00420AD5" w:rsidP="00185BE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SUB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Rd,  Rn,  Rm  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 R</w:t>
            </w:r>
            <w:r w:rsidR="00185BEB"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-Rm</w:t>
            </w:r>
          </w:p>
        </w:tc>
        <w:tc>
          <w:tcPr>
            <w:tcW w:w="2602" w:type="dxa"/>
          </w:tcPr>
          <w:p w:rsidR="00420AD5" w:rsidRPr="00283342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常规减法</w:t>
            </w:r>
          </w:p>
        </w:tc>
      </w:tr>
      <w:tr w:rsidR="00420AD5" w:rsidRPr="00283342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SBC  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 Rm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-= Rm+C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SBC.W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Rd, Rn, #imm12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>; Rd =  Rn-imm12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-C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SBC.W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Rn, Rm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=  Rn-Rm-C</w:t>
            </w:r>
          </w:p>
        </w:tc>
        <w:tc>
          <w:tcPr>
            <w:tcW w:w="2602" w:type="dxa"/>
          </w:tcPr>
          <w:p w:rsidR="00420AD5" w:rsidRPr="00283342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带借位的减法</w:t>
            </w:r>
          </w:p>
        </w:tc>
      </w:tr>
      <w:tr w:rsidR="00420AD5" w:rsidRPr="00283342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RSB.W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Rn, #imm12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imm12-Rn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RSB.W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Rd, Rn, Rm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 Rm-Rn</w:t>
            </w:r>
          </w:p>
        </w:tc>
        <w:tc>
          <w:tcPr>
            <w:tcW w:w="2602" w:type="dxa"/>
          </w:tcPr>
          <w:p w:rsidR="00420AD5" w:rsidRPr="00283342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反向减法</w:t>
            </w:r>
          </w:p>
        </w:tc>
      </w:tr>
      <w:tr w:rsidR="00420AD5" w:rsidRPr="00283342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MUL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Rm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*= Rm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MUL.W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Rn, Rm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=  Rn*Rm</w:t>
            </w:r>
          </w:p>
        </w:tc>
        <w:tc>
          <w:tcPr>
            <w:tcW w:w="2602" w:type="dxa"/>
          </w:tcPr>
          <w:p w:rsidR="00420AD5" w:rsidRPr="00E029C8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常规乘法</w:t>
            </w:r>
          </w:p>
        </w:tc>
      </w:tr>
      <w:tr w:rsidR="00420AD5" w:rsidRPr="00283342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Pr="005753AF" w:rsidRDefault="00420AD5" w:rsidP="00E1347C">
            <w:pPr>
              <w:rPr>
                <w:rFonts w:ascii="Courier New" w:hAnsi="Courier New" w:cs="Courier New"/>
                <w:color w:val="0066FF"/>
                <w:sz w:val="18"/>
                <w:szCs w:val="18"/>
              </w:rPr>
            </w:pPr>
            <w:r w:rsidRPr="005753AF">
              <w:rPr>
                <w:rFonts w:ascii="Courier New" w:hAnsi="Courier New" w:cs="Courier New" w:hint="eastAsia"/>
                <w:color w:val="0066FF"/>
                <w:sz w:val="18"/>
                <w:szCs w:val="18"/>
              </w:rPr>
              <w:t xml:space="preserve">MLA      Rd, Rm, Rn, Ra </w:t>
            </w:r>
            <w:r w:rsidRPr="005753AF">
              <w:rPr>
                <w:rFonts w:ascii="Courier New" w:hAnsi="Courier New" w:cs="Courier New"/>
                <w:color w:val="0066FF"/>
                <w:sz w:val="18"/>
                <w:szCs w:val="18"/>
              </w:rPr>
              <w:tab/>
            </w:r>
            <w:r w:rsidRPr="005753AF">
              <w:rPr>
                <w:rFonts w:ascii="Courier New" w:hAnsi="Courier New" w:cs="Courier New" w:hint="eastAsia"/>
                <w:color w:val="0066FF"/>
                <w:sz w:val="18"/>
                <w:szCs w:val="18"/>
              </w:rPr>
              <w:t>; Rd = Ra+Rm*Rn</w:t>
            </w:r>
          </w:p>
          <w:p w:rsidR="00420AD5" w:rsidRPr="005753AF" w:rsidRDefault="00420AD5" w:rsidP="00E1347C">
            <w:pPr>
              <w:rPr>
                <w:rFonts w:ascii="Courier New" w:hAnsi="Courier New" w:cs="Courier New"/>
                <w:color w:val="0066FF"/>
                <w:sz w:val="18"/>
                <w:szCs w:val="18"/>
              </w:rPr>
            </w:pPr>
            <w:r w:rsidRPr="005753AF">
              <w:rPr>
                <w:rFonts w:ascii="Courier New" w:hAnsi="Courier New" w:cs="Courier New" w:hint="eastAsia"/>
                <w:color w:val="0066FF"/>
                <w:sz w:val="18"/>
                <w:szCs w:val="18"/>
              </w:rPr>
              <w:t>MLS</w:t>
            </w:r>
            <w:r w:rsidRPr="005753AF">
              <w:rPr>
                <w:rFonts w:ascii="Courier New" w:hAnsi="Courier New" w:cs="Courier New"/>
                <w:color w:val="0066FF"/>
                <w:sz w:val="18"/>
                <w:szCs w:val="18"/>
              </w:rPr>
              <w:tab/>
            </w:r>
            <w:r w:rsidRPr="005753AF">
              <w:rPr>
                <w:rFonts w:ascii="Courier New" w:hAnsi="Courier New" w:cs="Courier New" w:hint="eastAsia"/>
                <w:color w:val="0066FF"/>
                <w:sz w:val="18"/>
                <w:szCs w:val="18"/>
              </w:rPr>
              <w:tab/>
              <w:t>Rd, Rm, Rn, Ra  ; Rd = Ra-Rm*Rn</w:t>
            </w:r>
          </w:p>
        </w:tc>
        <w:tc>
          <w:tcPr>
            <w:tcW w:w="2602" w:type="dxa"/>
          </w:tcPr>
          <w:p w:rsidR="00420AD5" w:rsidRPr="005753AF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/>
                <w:color w:val="0066FF"/>
                <w:sz w:val="18"/>
                <w:szCs w:val="18"/>
              </w:rPr>
            </w:pPr>
            <w:r w:rsidRPr="005753AF">
              <w:rPr>
                <w:rFonts w:asciiTheme="minorHAnsi" w:hAnsi="Courier New" w:cs="Courier New" w:hint="eastAsia"/>
                <w:b/>
                <w:color w:val="0066FF"/>
                <w:sz w:val="18"/>
                <w:szCs w:val="18"/>
              </w:rPr>
              <w:t>乘加与乘减</w:t>
            </w:r>
          </w:p>
          <w:p w:rsidR="00420AD5" w:rsidRPr="005753AF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/>
                <w:color w:val="0066FF"/>
                <w:sz w:val="18"/>
                <w:szCs w:val="18"/>
              </w:rPr>
            </w:pPr>
            <w:r w:rsidRPr="005753AF">
              <w:rPr>
                <w:rFonts w:asciiTheme="minorHAnsi" w:hAnsi="Courier New" w:cs="Courier New" w:hint="eastAsia"/>
                <w:b/>
                <w:color w:val="0066FF"/>
                <w:sz w:val="18"/>
                <w:szCs w:val="18"/>
              </w:rPr>
              <w:t>（译者添加）</w:t>
            </w:r>
          </w:p>
        </w:tc>
      </w:tr>
      <w:tr w:rsidR="00420AD5" w:rsidRPr="00283342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UDIV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Rn, Rm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 xml:space="preserve">; Rd =  Rn/Rm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（无符号除法）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SDIV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Rn, Rm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 xml:space="preserve">; Rd =  Rn/Rm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（带符号除法）</w:t>
            </w:r>
          </w:p>
        </w:tc>
        <w:tc>
          <w:tcPr>
            <w:tcW w:w="2602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硬件支持的除法</w:t>
            </w:r>
          </w:p>
        </w:tc>
      </w:tr>
    </w:tbl>
    <w:p w:rsidR="00420AD5" w:rsidRDefault="00420AD5" w:rsidP="00420AD5">
      <w:pPr>
        <w:rPr>
          <w:rFonts w:ascii="Courier New" w:hAnsi="Courier New" w:cs="Courier New"/>
          <w:sz w:val="18"/>
          <w:szCs w:val="18"/>
        </w:rPr>
      </w:pPr>
    </w:p>
    <w:p w:rsidR="00420AD5" w:rsidRPr="00E37A34" w:rsidRDefault="00420AD5" w:rsidP="00420AD5">
      <w:pPr>
        <w:widowControl/>
        <w:jc w:val="left"/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CM3</w:t>
      </w:r>
      <w:proofErr w:type="gramStart"/>
      <w:r>
        <w:rPr>
          <w:rFonts w:asciiTheme="minorHAnsi" w:hAnsi="Courier New" w:cs="Courier New" w:hint="eastAsia"/>
          <w:szCs w:val="18"/>
        </w:rPr>
        <w:t>还片载</w:t>
      </w:r>
      <w:proofErr w:type="gramEnd"/>
      <w:r>
        <w:rPr>
          <w:rFonts w:asciiTheme="minorHAnsi" w:hAnsi="Courier New" w:cs="Courier New" w:hint="eastAsia"/>
          <w:szCs w:val="18"/>
        </w:rPr>
        <w:t>了硬件乘法器，支持乘加</w:t>
      </w:r>
      <w:r>
        <w:rPr>
          <w:rFonts w:asciiTheme="minorHAnsi" w:hAnsi="Courier New" w:cs="Courier New" w:hint="eastAsia"/>
          <w:szCs w:val="18"/>
        </w:rPr>
        <w:t>/</w:t>
      </w:r>
      <w:proofErr w:type="gramStart"/>
      <w:r>
        <w:rPr>
          <w:rFonts w:asciiTheme="minorHAnsi" w:hAnsi="Courier New" w:cs="Courier New" w:hint="eastAsia"/>
          <w:szCs w:val="18"/>
        </w:rPr>
        <w:t>乘减指令</w:t>
      </w:r>
      <w:proofErr w:type="gramEnd"/>
      <w:r>
        <w:rPr>
          <w:rFonts w:asciiTheme="minorHAnsi" w:hAnsi="Courier New" w:cs="Courier New" w:hint="eastAsia"/>
          <w:szCs w:val="18"/>
        </w:rPr>
        <w:t>，并且能产生</w:t>
      </w:r>
      <w:r>
        <w:rPr>
          <w:rFonts w:asciiTheme="minorHAnsi" w:hAnsi="Courier New" w:cs="Courier New" w:hint="eastAsia"/>
          <w:szCs w:val="18"/>
        </w:rPr>
        <w:t>64</w:t>
      </w:r>
      <w:r>
        <w:rPr>
          <w:rFonts w:asciiTheme="minorHAnsi" w:hAnsi="Courier New" w:cs="Courier New" w:hint="eastAsia"/>
          <w:szCs w:val="18"/>
        </w:rPr>
        <w:t>位的积，如表</w:t>
      </w:r>
      <w:r>
        <w:rPr>
          <w:rFonts w:asciiTheme="minorHAnsi" w:hAnsi="Courier New" w:cs="Courier New" w:hint="eastAsia"/>
          <w:szCs w:val="18"/>
        </w:rPr>
        <w:t>4.19</w:t>
      </w:r>
      <w:r>
        <w:rPr>
          <w:rFonts w:asciiTheme="minorHAnsi" w:hAnsi="Courier New" w:cs="Courier New" w:hint="eastAsia"/>
          <w:szCs w:val="18"/>
        </w:rPr>
        <w:t>所示</w:t>
      </w:r>
    </w:p>
    <w:p w:rsidR="00420AD5" w:rsidRPr="003072E9" w:rsidRDefault="00420AD5" w:rsidP="00420AD5">
      <w:pPr>
        <w:pStyle w:val="4"/>
      </w:pPr>
      <w:r w:rsidRPr="003072E9">
        <w:rPr>
          <w:rFonts w:hint="eastAsia"/>
        </w:rPr>
        <w:t>表</w:t>
      </w:r>
      <w:r w:rsidRPr="003072E9">
        <w:rPr>
          <w:rFonts w:hint="eastAsia"/>
        </w:rPr>
        <w:t>4.19</w:t>
      </w:r>
      <w:r w:rsidRPr="003072E9">
        <w:rPr>
          <w:rFonts w:hint="eastAsia"/>
        </w:rPr>
        <w:tab/>
      </w:r>
      <w:r>
        <w:rPr>
          <w:rFonts w:hint="eastAsia"/>
        </w:rPr>
        <w:tab/>
      </w:r>
      <w:r w:rsidRPr="003072E9">
        <w:rPr>
          <w:rFonts w:hint="eastAsia"/>
        </w:rPr>
        <w:t>64</w:t>
      </w:r>
      <w:r w:rsidRPr="003072E9">
        <w:rPr>
          <w:rFonts w:hint="eastAsia"/>
        </w:rPr>
        <w:t>位乘法指令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920"/>
        <w:gridCol w:w="2602"/>
      </w:tblGrid>
      <w:tr w:rsidR="00420AD5" w:rsidRPr="007B5B5B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 w:val="0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示例</w:t>
            </w:r>
          </w:p>
        </w:tc>
        <w:tc>
          <w:tcPr>
            <w:tcW w:w="2602" w:type="dxa"/>
          </w:tcPr>
          <w:p w:rsidR="00420AD5" w:rsidRPr="007B5B5B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 w:val="0"/>
                <w:szCs w:val="18"/>
              </w:rPr>
            </w:pPr>
            <w:r w:rsidRPr="007B5B5B">
              <w:rPr>
                <w:rFonts w:asciiTheme="minorHAnsi" w:hAnsi="Courier New" w:cs="Courier New" w:hint="eastAsia"/>
                <w:szCs w:val="18"/>
              </w:rPr>
              <w:t>功能</w:t>
            </w:r>
            <w:r>
              <w:rPr>
                <w:rFonts w:asciiTheme="minorHAnsi" w:hAnsi="Courier New" w:cs="Courier New" w:hint="eastAsia"/>
                <w:szCs w:val="18"/>
              </w:rPr>
              <w:t>描述</w:t>
            </w:r>
          </w:p>
        </w:tc>
      </w:tr>
      <w:tr w:rsidR="00420AD5" w:rsidRPr="007B5B5B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SMULL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RL, RH, Rm,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;[RH:RL]=  Rm*Rn</w:t>
            </w:r>
          </w:p>
          <w:p w:rsidR="00420AD5" w:rsidRPr="00E029C8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SMLAL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RL, RH, Rm,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;[RH:RL]+= Rm*Rn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</w:tc>
        <w:tc>
          <w:tcPr>
            <w:tcW w:w="2602" w:type="dxa"/>
          </w:tcPr>
          <w:p w:rsidR="00420AD5" w:rsidRPr="00E029C8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b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带符号的</w:t>
            </w:r>
            <w:r>
              <w:rPr>
                <w:rFonts w:asciiTheme="minorHAnsi" w:hAnsi="Courier New" w:cs="Courier New" w:hint="eastAsia"/>
                <w:sz w:val="18"/>
                <w:szCs w:val="18"/>
              </w:rPr>
              <w:t>64</w:t>
            </w:r>
            <w:r>
              <w:rPr>
                <w:rFonts w:asciiTheme="minorHAnsi" w:hAnsi="Courier New" w:cs="Courier New" w:hint="eastAsia"/>
                <w:sz w:val="18"/>
                <w:szCs w:val="18"/>
              </w:rPr>
              <w:t>位乘法</w:t>
            </w:r>
          </w:p>
        </w:tc>
      </w:tr>
      <w:tr w:rsidR="00420AD5" w:rsidRPr="007B5B5B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UMULL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RL, RH, Rm,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;[RH:RL]=  Rm*Rn</w:t>
            </w:r>
          </w:p>
          <w:p w:rsidR="00420AD5" w:rsidRDefault="00510062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U</w:t>
            </w:r>
            <w:r w:rsidR="00420AD5">
              <w:rPr>
                <w:rFonts w:ascii="Courier New" w:hAnsi="Courier New" w:cs="Courier New" w:hint="eastAsia"/>
                <w:sz w:val="18"/>
                <w:szCs w:val="18"/>
              </w:rPr>
              <w:t>MLAL</w:t>
            </w:r>
            <w:r w:rsidR="00420AD5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420AD5">
              <w:rPr>
                <w:rFonts w:ascii="Courier New" w:hAnsi="Courier New" w:cs="Courier New" w:hint="eastAsia"/>
                <w:sz w:val="18"/>
                <w:szCs w:val="18"/>
              </w:rPr>
              <w:t>RL, RH, Rm, Rn</w:t>
            </w:r>
            <w:r w:rsidR="00420AD5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420AD5">
              <w:rPr>
                <w:rFonts w:ascii="Courier New" w:hAnsi="Courier New" w:cs="Courier New" w:hint="eastAsia"/>
                <w:sz w:val="18"/>
                <w:szCs w:val="18"/>
              </w:rPr>
              <w:t>;[RH:RL]+= Rm*Rn</w:t>
            </w:r>
            <w:r w:rsidR="00420AD5">
              <w:rPr>
                <w:rFonts w:ascii="Courier New" w:hAnsi="Courier New" w:cs="Courier New"/>
                <w:sz w:val="18"/>
                <w:szCs w:val="18"/>
              </w:rPr>
              <w:tab/>
            </w:r>
          </w:p>
        </w:tc>
        <w:tc>
          <w:tcPr>
            <w:tcW w:w="2602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无符号的</w:t>
            </w:r>
            <w:r>
              <w:rPr>
                <w:rFonts w:asciiTheme="minorHAnsi" w:hAnsi="Courier New" w:cs="Courier New" w:hint="eastAsia"/>
                <w:sz w:val="18"/>
                <w:szCs w:val="18"/>
              </w:rPr>
              <w:t>64</w:t>
            </w:r>
            <w:r>
              <w:rPr>
                <w:rFonts w:asciiTheme="minorHAnsi" w:hAnsi="Courier New" w:cs="Courier New" w:hint="eastAsia"/>
                <w:sz w:val="18"/>
                <w:szCs w:val="18"/>
              </w:rPr>
              <w:t>位乘法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widowControl/>
        <w:jc w:val="left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/>
          <w:szCs w:val="18"/>
        </w:rPr>
        <w:br w:type="page"/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逻辑运算以及移位运算也是基本的数据操作。表</w:t>
      </w:r>
      <w:r>
        <w:rPr>
          <w:rFonts w:asciiTheme="minorHAnsi" w:hAnsi="Courier New" w:cs="Courier New" w:hint="eastAsia"/>
          <w:szCs w:val="18"/>
        </w:rPr>
        <w:t>4.20</w:t>
      </w:r>
      <w:r>
        <w:rPr>
          <w:rFonts w:asciiTheme="minorHAnsi" w:hAnsi="Courier New" w:cs="Courier New" w:hint="eastAsia"/>
          <w:szCs w:val="18"/>
        </w:rPr>
        <w:t>列出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在这方面的常用指令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3072E9" w:rsidRDefault="00420AD5" w:rsidP="00420AD5">
      <w:pPr>
        <w:pStyle w:val="4"/>
      </w:pPr>
      <w:r w:rsidRPr="003072E9">
        <w:rPr>
          <w:rFonts w:hint="eastAsia"/>
        </w:rPr>
        <w:t>表</w:t>
      </w:r>
      <w:r w:rsidRPr="003072E9">
        <w:rPr>
          <w:rFonts w:hint="eastAsia"/>
        </w:rPr>
        <w:t>4.20</w:t>
      </w:r>
      <w:r w:rsidRPr="003072E9">
        <w:rPr>
          <w:rFonts w:hint="eastAsia"/>
        </w:rPr>
        <w:tab/>
      </w:r>
      <w:r>
        <w:rPr>
          <w:rFonts w:hint="eastAsia"/>
        </w:rPr>
        <w:tab/>
      </w:r>
      <w:r w:rsidRPr="003072E9">
        <w:rPr>
          <w:rFonts w:hint="eastAsia"/>
        </w:rPr>
        <w:t>常用逻辑操作指令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5920"/>
        <w:gridCol w:w="2602"/>
      </w:tblGrid>
      <w:tr w:rsidR="00420AD5" w:rsidRPr="007B5B5B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 w:val="0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示例</w:t>
            </w:r>
          </w:p>
        </w:tc>
        <w:tc>
          <w:tcPr>
            <w:tcW w:w="2602" w:type="dxa"/>
          </w:tcPr>
          <w:p w:rsidR="00420AD5" w:rsidRPr="007B5B5B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 w:val="0"/>
                <w:szCs w:val="18"/>
              </w:rPr>
            </w:pPr>
            <w:r w:rsidRPr="007B5B5B">
              <w:rPr>
                <w:rFonts w:asciiTheme="minorHAnsi" w:hAnsi="Courier New" w:cs="Courier New" w:hint="eastAsia"/>
                <w:szCs w:val="18"/>
              </w:rPr>
              <w:t>功能</w:t>
            </w:r>
            <w:r>
              <w:rPr>
                <w:rFonts w:asciiTheme="minorHAnsi" w:hAnsi="Courier New" w:cs="Courier New" w:hint="eastAsia"/>
                <w:szCs w:val="18"/>
              </w:rPr>
              <w:t>描述</w:t>
            </w:r>
          </w:p>
        </w:tc>
      </w:tr>
      <w:tr w:rsidR="00420AD5" w:rsidRPr="00E029C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AND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&amp;= Rn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AND.W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Rn, #imm12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Rn &amp; imm12</w:t>
            </w:r>
          </w:p>
          <w:p w:rsidR="00420AD5" w:rsidRPr="00E029C8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AND.W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Rm,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= Rm &amp; Rn</w:t>
            </w:r>
          </w:p>
        </w:tc>
        <w:tc>
          <w:tcPr>
            <w:tcW w:w="2602" w:type="dxa"/>
          </w:tcPr>
          <w:p w:rsidR="00420AD5" w:rsidRPr="00E029C8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b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按位与</w:t>
            </w:r>
          </w:p>
        </w:tc>
      </w:tr>
      <w:tr w:rsidR="00420AD5" w:rsidRPr="00E029C8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ORR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|= Rn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ORR.W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Rn, #imm12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 Rn | imm12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ORR.W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Rm,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=  Rm | Rn</w:t>
            </w:r>
          </w:p>
        </w:tc>
        <w:tc>
          <w:tcPr>
            <w:tcW w:w="2602" w:type="dxa"/>
          </w:tcPr>
          <w:p w:rsidR="00420AD5" w:rsidRPr="00E37A34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按位或</w:t>
            </w:r>
          </w:p>
        </w:tc>
      </w:tr>
      <w:tr w:rsidR="00420AD5" w:rsidRPr="00E029C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BIC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&amp;= ~Rn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BIC.W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Rn, #imm12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Rn &amp; ~imm12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BIC.W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Rm,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= Rm &amp; ~Rn</w:t>
            </w:r>
          </w:p>
        </w:tc>
        <w:tc>
          <w:tcPr>
            <w:tcW w:w="2602" w:type="dxa"/>
          </w:tcPr>
          <w:p w:rsidR="00420AD5" w:rsidRPr="00E37A34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位段清零</w:t>
            </w:r>
          </w:p>
        </w:tc>
      </w:tr>
      <w:tr w:rsidR="00420AD5" w:rsidRPr="00E029C8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ORN.W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Rn, #imm12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 Rn | ~imm12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ORN.W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Rm,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=  Rm | ~Rn</w:t>
            </w:r>
          </w:p>
        </w:tc>
        <w:tc>
          <w:tcPr>
            <w:tcW w:w="2602" w:type="dxa"/>
          </w:tcPr>
          <w:p w:rsidR="00420AD5" w:rsidRPr="00774CBE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按位或反码</w:t>
            </w:r>
          </w:p>
        </w:tc>
      </w:tr>
      <w:tr w:rsidR="00420AD5" w:rsidRPr="00E029C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EOR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^= Rn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EOR.W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Rn, #imm12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 Rn ^ imm12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EOR.W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Rm,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=  Rm ^ Rn</w:t>
            </w:r>
          </w:p>
        </w:tc>
        <w:tc>
          <w:tcPr>
            <w:tcW w:w="2602" w:type="dxa"/>
          </w:tcPr>
          <w:p w:rsidR="00420AD5" w:rsidRPr="00774CBE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  <w:lang w:eastAsia="zh-CN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  <w:lang w:eastAsia="zh-CN"/>
              </w:rPr>
              <w:t>（按位）异或，异或总是按位的</w:t>
            </w:r>
          </w:p>
        </w:tc>
      </w:tr>
    </w:tbl>
    <w:p w:rsidR="00420AD5" w:rsidRPr="00774CBE" w:rsidRDefault="00420AD5" w:rsidP="00420AD5">
      <w:pPr>
        <w:rPr>
          <w:rFonts w:ascii="微软雅黑" w:eastAsia="微软雅黑" w:hAnsi="微软雅黑" w:cs="Courier New"/>
          <w:sz w:val="18"/>
          <w:szCs w:val="18"/>
          <w:shd w:val="pct15" w:color="auto" w:fill="FFFFFF"/>
        </w:rPr>
      </w:pPr>
    </w:p>
    <w:p w:rsidR="00420AD5" w:rsidRDefault="00657AC8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/>
          <w:szCs w:val="18"/>
        </w:rPr>
      </w:r>
      <w:r>
        <w:rPr>
          <w:rFonts w:asciiTheme="minorHAnsi" w:hAnsi="Courier New" w:cs="Courier New"/>
          <w:szCs w:val="18"/>
        </w:rPr>
        <w:pict>
          <v:shape id="_x0000_s1039" type="#_x0000_t202" style="width:417.2pt;height:243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b2a1c7 [1943]" strokeweight="4.5pt">
            <v:stroke linestyle="thickThin"/>
            <v:textbox>
              <w:txbxContent>
                <w:p w:rsidR="00E1347C" w:rsidRPr="00774CBE" w:rsidRDefault="00E1347C" w:rsidP="00420AD5">
                  <w:pPr>
                    <w:rPr>
                      <w:rFonts w:ascii="微软雅黑" w:eastAsia="微软雅黑" w:hAnsi="微软雅黑" w:cs="Courier New"/>
                      <w:sz w:val="18"/>
                      <w:szCs w:val="18"/>
                      <w:shd w:val="pct15" w:color="auto" w:fill="FFFFFF"/>
                    </w:rPr>
                  </w:pPr>
                  <w:r w:rsidRPr="00774CBE">
                    <w:rPr>
                      <w:rFonts w:ascii="微软雅黑" w:eastAsia="微软雅黑" w:hAnsi="微软雅黑" w:cs="Courier New" w:hint="eastAsia"/>
                      <w:sz w:val="18"/>
                      <w:szCs w:val="18"/>
                      <w:shd w:val="pct15" w:color="auto" w:fill="FFFFFF"/>
                    </w:rPr>
                    <w:t>译者添加</w:t>
                  </w:r>
                </w:p>
                <w:p w:rsidR="00E1347C" w:rsidRDefault="00E1347C" w:rsidP="00420AD5">
                  <w:pPr>
                    <w:ind w:firstLine="420"/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</w:pPr>
                  <w:r w:rsidRPr="00774CBE">
                    <w:rPr>
                      <w:rFonts w:asciiTheme="minorHAnsi" w:eastAsia="仿宋_GB2312" w:hAnsiTheme="minorHAnsi" w:cs="Courier New" w:hint="eastAsia"/>
                      <w:sz w:val="18"/>
                      <w:szCs w:val="18"/>
                    </w:rPr>
                    <w:t>大多数涉及</w:t>
                  </w:r>
                  <w:r w:rsidRPr="00774CBE">
                    <w:rPr>
                      <w:rFonts w:asciiTheme="minorHAnsi" w:eastAsia="仿宋_GB2312" w:hAnsiTheme="minorHAnsi" w:cs="Courier New" w:hint="eastAsia"/>
                      <w:sz w:val="18"/>
                      <w:szCs w:val="18"/>
                    </w:rPr>
                    <w:t>3</w:t>
                  </w:r>
                  <w:r w:rsidRPr="00774CBE">
                    <w:rPr>
                      <w:rFonts w:asciiTheme="minorHAnsi" w:eastAsia="仿宋_GB2312" w:hAnsiTheme="minorHAnsi" w:cs="Courier New" w:hint="eastAsia"/>
                      <w:sz w:val="18"/>
                      <w:szCs w:val="18"/>
                    </w:rPr>
                    <w:t>个寄存器的</w:t>
                  </w:r>
                  <w:r w:rsidRPr="00774CBE">
                    <w:rPr>
                      <w:rFonts w:asciiTheme="minorHAnsi" w:eastAsia="仿宋_GB2312" w:hAnsiTheme="minorHAnsi" w:cs="Courier New" w:hint="eastAsia"/>
                      <w:sz w:val="18"/>
                      <w:szCs w:val="18"/>
                    </w:rPr>
                    <w:t>32</w:t>
                  </w:r>
                  <w:r w:rsidRPr="00774CBE">
                    <w:rPr>
                      <w:rFonts w:asciiTheme="minorHAnsi" w:eastAsia="仿宋_GB2312" w:hAnsiTheme="minorHAnsi" w:cs="Courier New" w:hint="eastAsia"/>
                      <w:sz w:val="18"/>
                      <w:szCs w:val="18"/>
                    </w:rPr>
                    <w:t>位数据操作指令，都可以在计算之前，对其第</w:t>
                  </w:r>
                  <w:r w:rsidRPr="00774CBE">
                    <w:rPr>
                      <w:rFonts w:asciiTheme="minorHAnsi" w:eastAsia="仿宋_GB2312" w:hAnsiTheme="minorHAnsi" w:cs="Courier New" w:hint="eastAsia"/>
                      <w:sz w:val="18"/>
                      <w:szCs w:val="18"/>
                    </w:rPr>
                    <w:t>3</w:t>
                  </w:r>
                  <w:r w:rsidRPr="00774CBE">
                    <w:rPr>
                      <w:rFonts w:asciiTheme="minorHAnsi" w:eastAsia="仿宋_GB2312" w:hAnsiTheme="minorHAnsi" w:cs="Courier New" w:hint="eastAsia"/>
                      <w:sz w:val="18"/>
                      <w:szCs w:val="18"/>
                    </w:rPr>
                    <w:t>个操作数</w:t>
                  </w:r>
                  <w:r w:rsidRPr="00774CBE">
                    <w:rPr>
                      <w:rFonts w:asciiTheme="minorHAnsi" w:eastAsia="仿宋_GB2312" w:hAnsiTheme="minorHAnsi" w:cs="Courier New" w:hint="eastAsia"/>
                      <w:sz w:val="18"/>
                      <w:szCs w:val="18"/>
                    </w:rPr>
                    <w:t>Rn</w:t>
                  </w:r>
                  <w:r w:rsidRPr="00774CBE">
                    <w:rPr>
                      <w:rFonts w:asciiTheme="minorHAnsi" w:eastAsia="仿宋_GB2312" w:hAnsiTheme="minorHAnsi" w:cs="Courier New" w:hint="eastAsia"/>
                      <w:sz w:val="18"/>
                      <w:szCs w:val="18"/>
                    </w:rPr>
                    <w:t>进行“预加工”——移位，格式为：</w:t>
                  </w:r>
                </w:p>
                <w:p w:rsidR="00E1347C" w:rsidRPr="00774CBE" w:rsidRDefault="00E1347C" w:rsidP="00420AD5">
                  <w:pPr>
                    <w:ind w:firstLine="420"/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</w:pPr>
                </w:p>
                <w:p w:rsidR="00E1347C" w:rsidRPr="003C4132" w:rsidRDefault="00E1347C" w:rsidP="00420AD5">
                  <w:pPr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774CBE">
                    <w:rPr>
                      <w:rFonts w:ascii="Courier New" w:eastAsia="仿宋_GB2312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DataOp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Rd,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Rm,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Rn,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 xml:space="preserve">LSL #imm5   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;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先对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Rn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逻辑左移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imm5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格</w:t>
                  </w:r>
                </w:p>
                <w:p w:rsidR="00E1347C" w:rsidRPr="003C4132" w:rsidRDefault="00E1347C" w:rsidP="00420AD5">
                  <w:pPr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DataOp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Rd,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Rm,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Rn,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LSR #imm5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;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先对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Rn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逻辑右移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imm5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格</w:t>
                  </w:r>
                </w:p>
                <w:p w:rsidR="00E1347C" w:rsidRPr="003C4132" w:rsidRDefault="00E1347C" w:rsidP="00420AD5">
                  <w:pPr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DataOp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Rd,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Rm,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Rn,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ASR #imm5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;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先对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Rn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算术右移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imm5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格</w:t>
                  </w:r>
                </w:p>
                <w:p w:rsidR="00E1347C" w:rsidRPr="003C4132" w:rsidRDefault="00E1347C" w:rsidP="00420AD5">
                  <w:pPr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DataOp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Rd,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Rm,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Rn,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ROR #imm5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;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先对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Rn</w:t>
                  </w:r>
                  <w:r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圆圈右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移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imm5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格</w:t>
                  </w:r>
                </w:p>
                <w:p w:rsidR="00E1347C" w:rsidRPr="003072E9" w:rsidRDefault="00E1347C" w:rsidP="00420AD5">
                  <w:pPr>
                    <w:ind w:firstLine="420"/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</w:pP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>DataOp</w:t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ab/>
                    <w:t>Rd,</w:t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ab/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ab/>
                    <w:t>Rm,</w:t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ab/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ab/>
                    <w:t>Rn,</w:t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ab/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ab/>
                    <w:t>RO</w:t>
                  </w:r>
                  <w:r w:rsidRPr="003072E9">
                    <w:rPr>
                      <w:rFonts w:ascii="Courier New" w:eastAsiaTheme="minorEastAsia" w:hAnsi="Courier New" w:cs="Courier New"/>
                      <w:b/>
                      <w:dstrike/>
                      <w:color w:val="C4BC96" w:themeColor="background2" w:themeShade="BF"/>
                      <w:sz w:val="18"/>
                      <w:szCs w:val="18"/>
                    </w:rPr>
                    <w:t>L</w:t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 xml:space="preserve"> #imm5</w:t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ab/>
                    <w:t>;</w:t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>（错误）先对</w:t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>Rn</w:t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>循环左移</w:t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>imm5</w:t>
                  </w:r>
                  <w:r w:rsidRPr="003072E9">
                    <w:rPr>
                      <w:rFonts w:ascii="Courier New" w:eastAsiaTheme="minorEastAsia" w:hAnsi="Courier New" w:cs="Courier New"/>
                      <w:dstrike/>
                      <w:color w:val="C4BC96" w:themeColor="background2" w:themeShade="BF"/>
                      <w:sz w:val="18"/>
                      <w:szCs w:val="18"/>
                    </w:rPr>
                    <w:t>格</w:t>
                  </w:r>
                </w:p>
                <w:p w:rsidR="00E1347C" w:rsidRDefault="00E1347C" w:rsidP="00420AD5">
                  <w:pPr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DataOp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Rd,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Rm,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Rn,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RRX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ab/>
                    <w:t>;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先对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Rn</w:t>
                  </w:r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带进位</w:t>
                  </w:r>
                  <w:proofErr w:type="gramStart"/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位</w:t>
                  </w:r>
                  <w:proofErr w:type="gramEnd"/>
                  <w:r w:rsidRPr="003C4132"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  <w:t>右移一格</w:t>
                  </w:r>
                </w:p>
                <w:p w:rsidR="00E1347C" w:rsidRPr="003C4132" w:rsidRDefault="00E1347C" w:rsidP="00420AD5">
                  <w:pPr>
                    <w:rPr>
                      <w:rFonts w:ascii="Courier New" w:eastAsiaTheme="minorEastAsia" w:hAnsi="Courier New" w:cs="Courier New"/>
                      <w:sz w:val="18"/>
                      <w:szCs w:val="18"/>
                    </w:rPr>
                  </w:pPr>
                </w:p>
                <w:p w:rsidR="00E1347C" w:rsidRPr="00774CBE" w:rsidRDefault="00E1347C" w:rsidP="00420AD5">
                  <w:pPr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</w:pP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ab/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注意：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“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预加工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”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是对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Rn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的一个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“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内部复本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”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执行操作，不会因此而影响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Rn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的值。但如果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Rn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正巧</w:t>
                  </w:r>
                  <w:r>
                    <w:rPr>
                      <w:rFonts w:asciiTheme="minorHAnsi" w:eastAsia="仿宋_GB2312" w:hAnsiTheme="minorHAnsi" w:cs="Courier New" w:hint="eastAsia"/>
                      <w:sz w:val="18"/>
                      <w:szCs w:val="18"/>
                    </w:rPr>
                    <w:t>也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是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Rd,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则按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DataOp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的计算方式来更新</w:t>
                  </w:r>
                  <w:r>
                    <w:rPr>
                      <w:rFonts w:asciiTheme="minorHAnsi" w:eastAsia="仿宋_GB2312" w:hAnsiTheme="minorHAnsi" w:cs="Courier New" w:hint="eastAsia"/>
                      <w:sz w:val="18"/>
                      <w:szCs w:val="18"/>
                    </w:rPr>
                    <w:t>Rn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。</w:t>
                  </w:r>
                </w:p>
                <w:p w:rsidR="00E1347C" w:rsidRPr="00774CBE" w:rsidRDefault="00E1347C" w:rsidP="00420AD5">
                  <w:pPr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</w:pP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ab/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其中，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DataOp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可以是所有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“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传统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”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的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32</w:t>
                  </w:r>
                  <w:r w:rsidRPr="00774CBE">
                    <w:rPr>
                      <w:rFonts w:asciiTheme="minorHAnsi" w:eastAsia="仿宋_GB2312" w:hAnsiTheme="minorHAnsi" w:cs="Courier New"/>
                      <w:sz w:val="18"/>
                      <w:szCs w:val="18"/>
                    </w:rPr>
                    <w:t>位数据操作指令，包括：</w:t>
                  </w:r>
                </w:p>
                <w:p w:rsidR="00E1347C" w:rsidRPr="003C4132" w:rsidRDefault="00E1347C" w:rsidP="00420AD5">
                  <w:pPr>
                    <w:rPr>
                      <w:rFonts w:ascii="Courier New" w:hAnsi="Courier New" w:cs="Courier New"/>
                      <w:b/>
                      <w:sz w:val="18"/>
                      <w:szCs w:val="18"/>
                    </w:rPr>
                  </w:pPr>
                  <w:r w:rsidRPr="003F4141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ab/>
                  </w:r>
                  <w:r w:rsidRPr="003F4141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ab/>
                  </w:r>
                  <w:r>
                    <w:rPr>
                      <w:rFonts w:ascii="Courier New" w:hAnsi="Courier New" w:cs="Courier New" w:hint="eastAsia"/>
                      <w:b/>
                      <w:sz w:val="18"/>
                      <w:szCs w:val="18"/>
                    </w:rPr>
                    <w:t>ADD/ADC</w:t>
                  </w:r>
                  <w:proofErr w:type="gramStart"/>
                  <w:r>
                    <w:rPr>
                      <w:rFonts w:ascii="Courier New" w:hAnsi="Courier New" w:cs="Courier New" w:hint="eastAsia"/>
                      <w:b/>
                      <w:sz w:val="18"/>
                      <w:szCs w:val="18"/>
                    </w:rPr>
                    <w:t>;</w:t>
                  </w:r>
                  <w:r w:rsidRPr="003F4141">
                    <w:rPr>
                      <w:rFonts w:ascii="Courier New" w:hAnsi="Courier New" w:cs="Courier New" w:hint="eastAsi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b/>
                      <w:sz w:val="18"/>
                      <w:szCs w:val="18"/>
                    </w:rPr>
                    <w:t xml:space="preserve"> </w:t>
                  </w:r>
                  <w:r w:rsidRPr="003F4141">
                    <w:rPr>
                      <w:rFonts w:ascii="Courier New" w:hAnsi="Courier New" w:cs="Courier New" w:hint="eastAsia"/>
                      <w:b/>
                      <w:sz w:val="18"/>
                      <w:szCs w:val="18"/>
                    </w:rPr>
                    <w:t>SU</w:t>
                  </w:r>
                  <w:r>
                    <w:rPr>
                      <w:rFonts w:ascii="Courier New" w:hAnsi="Courier New" w:cs="Courier New" w:hint="eastAsia"/>
                      <w:b/>
                      <w:sz w:val="18"/>
                      <w:szCs w:val="18"/>
                    </w:rPr>
                    <w:t>B</w:t>
                  </w:r>
                  <w:proofErr w:type="gramEnd"/>
                  <w:r>
                    <w:rPr>
                      <w:rFonts w:ascii="Courier New" w:hAnsi="Courier New" w:cs="Courier New" w:hint="eastAsia"/>
                      <w:b/>
                      <w:sz w:val="18"/>
                      <w:szCs w:val="18"/>
                    </w:rPr>
                    <w:t>/SBC/RSB;  AND/ORR/EOR;  BIC/ORN</w:t>
                  </w:r>
                </w:p>
              </w:txbxContent>
            </v:textbox>
            <w10:wrap type="none"/>
            <w10:anchorlock/>
          </v:shape>
        </w:pic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还支持为数众多的移位运算。移位</w:t>
      </w:r>
      <w:proofErr w:type="gramStart"/>
      <w:r>
        <w:rPr>
          <w:rFonts w:asciiTheme="minorHAnsi" w:hAnsi="Courier New" w:cs="Courier New" w:hint="eastAsia"/>
          <w:szCs w:val="18"/>
        </w:rPr>
        <w:t>运算既</w:t>
      </w:r>
      <w:proofErr w:type="gramEnd"/>
      <w:r>
        <w:rPr>
          <w:rFonts w:asciiTheme="minorHAnsi" w:hAnsi="Courier New" w:cs="Courier New" w:hint="eastAsia"/>
          <w:szCs w:val="18"/>
        </w:rPr>
        <w:t>可以与其它指令组合使用（传送指令和数据操作指令中的一些，参见文本框中的说明），也可以独立使用，如表</w:t>
      </w:r>
      <w:r>
        <w:rPr>
          <w:rFonts w:asciiTheme="minorHAnsi" w:hAnsi="Courier New" w:cs="Courier New" w:hint="eastAsia"/>
          <w:szCs w:val="18"/>
        </w:rPr>
        <w:t>4.21</w:t>
      </w:r>
      <w:r>
        <w:rPr>
          <w:rFonts w:asciiTheme="minorHAnsi" w:hAnsi="Courier New" w:cs="Courier New" w:hint="eastAsia"/>
          <w:szCs w:val="18"/>
        </w:rPr>
        <w:t>所示。</w:t>
      </w:r>
    </w:p>
    <w:p w:rsidR="00420AD5" w:rsidRDefault="00420AD5" w:rsidP="00420AD5">
      <w:pPr>
        <w:widowControl/>
        <w:jc w:val="left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/>
          <w:szCs w:val="18"/>
        </w:rPr>
        <w:br w:type="page"/>
      </w:r>
    </w:p>
    <w:p w:rsidR="00420AD5" w:rsidRPr="003072E9" w:rsidRDefault="00420AD5" w:rsidP="00420AD5">
      <w:pPr>
        <w:pStyle w:val="4"/>
      </w:pPr>
      <w:r w:rsidRPr="003072E9">
        <w:rPr>
          <w:rFonts w:hint="eastAsia"/>
        </w:rPr>
        <w:lastRenderedPageBreak/>
        <w:t>表</w:t>
      </w:r>
      <w:r w:rsidRPr="003072E9">
        <w:rPr>
          <w:rFonts w:hint="eastAsia"/>
        </w:rPr>
        <w:t>4.21</w:t>
      </w:r>
      <w:r w:rsidRPr="003072E9">
        <w:rPr>
          <w:rFonts w:hint="eastAsia"/>
        </w:rPr>
        <w:tab/>
      </w:r>
      <w:r>
        <w:rPr>
          <w:rFonts w:hint="eastAsia"/>
        </w:rPr>
        <w:tab/>
      </w:r>
      <w:r w:rsidRPr="003072E9">
        <w:rPr>
          <w:rFonts w:hint="eastAsia"/>
        </w:rPr>
        <w:t>移位和循环指令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5920"/>
        <w:gridCol w:w="2602"/>
      </w:tblGrid>
      <w:tr w:rsidR="00420AD5" w:rsidRPr="007B5B5B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 w:val="0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示例</w:t>
            </w:r>
          </w:p>
        </w:tc>
        <w:tc>
          <w:tcPr>
            <w:tcW w:w="2602" w:type="dxa"/>
          </w:tcPr>
          <w:p w:rsidR="00420AD5" w:rsidRPr="007B5B5B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 w:val="0"/>
                <w:szCs w:val="18"/>
              </w:rPr>
            </w:pPr>
            <w:r w:rsidRPr="007B5B5B">
              <w:rPr>
                <w:rFonts w:asciiTheme="minorHAnsi" w:hAnsi="Courier New" w:cs="Courier New" w:hint="eastAsia"/>
                <w:szCs w:val="18"/>
              </w:rPr>
              <w:t>功能</w:t>
            </w:r>
            <w:r>
              <w:rPr>
                <w:rFonts w:asciiTheme="minorHAnsi" w:hAnsi="Courier New" w:cs="Courier New" w:hint="eastAsia"/>
                <w:szCs w:val="18"/>
              </w:rPr>
              <w:t>描述</w:t>
            </w:r>
          </w:p>
        </w:tc>
      </w:tr>
      <w:tr w:rsidR="00420AD5" w:rsidRPr="00E029C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LSL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Rn, #imm5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 xml:space="preserve">; Rd =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Rn&lt;&lt;imm5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LSL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&lt;&lt;= Rn</w:t>
            </w:r>
          </w:p>
          <w:p w:rsidR="00420AD5" w:rsidRPr="00E029C8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LSL.W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Rm,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  Rm&lt;&lt;Rn</w:t>
            </w:r>
          </w:p>
        </w:tc>
        <w:tc>
          <w:tcPr>
            <w:tcW w:w="2602" w:type="dxa"/>
          </w:tcPr>
          <w:p w:rsidR="00420AD5" w:rsidRPr="00E029C8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b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逻辑左移</w:t>
            </w:r>
          </w:p>
        </w:tc>
      </w:tr>
      <w:tr w:rsidR="00420AD5" w:rsidRPr="00E029C8" w:rsidTr="00E13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LSR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Rn, #imm5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 xml:space="preserve">; Rd =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Rn&gt;&gt;imm5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LSR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&gt;&gt;= Rn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LSR.W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Rm,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  Rm&gt;&gt;Rn</w:t>
            </w:r>
          </w:p>
        </w:tc>
        <w:tc>
          <w:tcPr>
            <w:tcW w:w="2602" w:type="dxa"/>
          </w:tcPr>
          <w:p w:rsidR="00420AD5" w:rsidRPr="003C4132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逻辑右移</w:t>
            </w:r>
          </w:p>
        </w:tc>
      </w:tr>
      <w:tr w:rsidR="00420AD5" w:rsidRPr="00E029C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ASR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Rn, #imm5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 xml:space="preserve">; Rd = 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Rn </w:t>
            </w:r>
            <w:r w:rsidRPr="0079701F">
              <w:rPr>
                <w:rFonts w:cstheme="minorBidi"/>
                <w:b w:val="0"/>
                <w:bCs w:val="0"/>
                <w:kern w:val="2"/>
                <w:sz w:val="21"/>
                <w:szCs w:val="22"/>
              </w:rPr>
              <w:object w:dxaOrig="300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4.95pt;height:12.15pt" o:ole="">
                  <v:imagedata r:id="rId9" o:title=""/>
                </v:shape>
                <o:OLEObject Type="Embed" ProgID="PBrush" ShapeID="_x0000_i1031" DrawAspect="Content" ObjectID="_1360829280" r:id="rId10"/>
              </w:objec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imm5</w:t>
            </w:r>
          </w:p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ASR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 xml:space="preserve">; Rd </w:t>
            </w:r>
            <w:r w:rsidRPr="0079701F">
              <w:rPr>
                <w:rFonts w:cstheme="minorBidi"/>
                <w:b w:val="0"/>
                <w:bCs w:val="0"/>
                <w:kern w:val="2"/>
                <w:sz w:val="21"/>
                <w:szCs w:val="22"/>
              </w:rPr>
              <w:object w:dxaOrig="300" w:dyaOrig="330">
                <v:shape id="_x0000_i1032" type="#_x0000_t75" style="width:14.95pt;height:12.15pt" o:ole="">
                  <v:imagedata r:id="rId9" o:title=""/>
                </v:shape>
                <o:OLEObject Type="Embed" ProgID="PBrush" ShapeID="_x0000_i1032" DrawAspect="Content" ObjectID="_1360829281" r:id="rId11"/>
              </w:objec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= Rn</w:t>
            </w:r>
          </w:p>
          <w:p w:rsidR="00420AD5" w:rsidRPr="00CD56E6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ASR.W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Rm,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  Rm</w:t>
            </w:r>
            <w:r w:rsidRPr="0079701F">
              <w:rPr>
                <w:rFonts w:cstheme="minorBidi"/>
                <w:b w:val="0"/>
                <w:bCs w:val="0"/>
                <w:kern w:val="2"/>
                <w:sz w:val="21"/>
                <w:szCs w:val="22"/>
              </w:rPr>
              <w:object w:dxaOrig="300" w:dyaOrig="330">
                <v:shape id="_x0000_i1033" type="#_x0000_t75" style="width:14.95pt;height:12.15pt" o:ole="">
                  <v:imagedata r:id="rId9" o:title=""/>
                </v:shape>
                <o:OLEObject Type="Embed" ProgID="PBrush" ShapeID="_x0000_i1033" DrawAspect="Content" ObjectID="_1360829282" r:id="rId12"/>
              </w:objec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Rn</w:t>
            </w:r>
          </w:p>
        </w:tc>
        <w:tc>
          <w:tcPr>
            <w:tcW w:w="2602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算术右移</w:t>
            </w:r>
          </w:p>
        </w:tc>
      </w:tr>
      <w:tr w:rsidR="00420AD5" w:rsidRPr="00E029C8" w:rsidTr="00E13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657AC8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pict>
                <v:oval id="_x0000_s1032" style="position:absolute;left:0;text-align:left;margin-left:171.8pt;margin-top:2.25pt;width:13.1pt;height:12.65pt;z-index:-251656192;mso-position-horizontal-relative:text;mso-position-vertical-relative:line;mso-width-relative:margin;mso-height-relative:margin"/>
              </w:pict>
            </w:r>
            <w:r w:rsidR="00420AD5">
              <w:rPr>
                <w:rFonts w:ascii="Courier New" w:hAnsi="Courier New" w:cs="Courier New" w:hint="eastAsia"/>
                <w:sz w:val="18"/>
                <w:szCs w:val="18"/>
              </w:rPr>
              <w:t>ROR</w:t>
            </w:r>
            <w:r w:rsidR="00420AD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="00420AD5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420AD5">
              <w:rPr>
                <w:rFonts w:ascii="Courier New" w:hAnsi="Courier New" w:cs="Courier New" w:hint="eastAsia"/>
                <w:sz w:val="18"/>
                <w:szCs w:val="18"/>
              </w:rPr>
              <w:t>Rd, Rn</w:t>
            </w:r>
            <w:r w:rsidR="00420AD5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420AD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="00420AD5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420AD5">
              <w:rPr>
                <w:rFonts w:ascii="Courier New" w:hAnsi="Courier New" w:cs="Courier New" w:hint="eastAsia"/>
                <w:sz w:val="18"/>
                <w:szCs w:val="18"/>
              </w:rPr>
              <w:tab/>
              <w:t>; Rd &gt;&gt; = Rn</w:t>
            </w:r>
          </w:p>
          <w:p w:rsidR="00420AD5" w:rsidRDefault="00657AC8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pict>
                <v:oval id="_x0000_s1033" style="position:absolute;left:0;text-align:left;margin-left:207.3pt;margin-top:2.55pt;width:11.7pt;height:11.2pt;z-index:251661312;mso-position-vertical-relative:line;mso-width-relative:margin;mso-height-relative:margin">
                  <v:fill opacity="655f"/>
                </v:oval>
              </w:pict>
            </w:r>
            <w:r w:rsidR="00420AD5">
              <w:rPr>
                <w:rFonts w:ascii="Courier New" w:hAnsi="Courier New" w:cs="Courier New" w:hint="eastAsia"/>
                <w:sz w:val="18"/>
                <w:szCs w:val="18"/>
              </w:rPr>
              <w:t>ROR.W</w:t>
            </w:r>
            <w:r w:rsidR="00420AD5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420AD5">
              <w:rPr>
                <w:rFonts w:ascii="Courier New" w:hAnsi="Courier New" w:cs="Courier New" w:hint="eastAsia"/>
                <w:sz w:val="18"/>
                <w:szCs w:val="18"/>
              </w:rPr>
              <w:t>Rd, Rm, Rn</w:t>
            </w:r>
            <w:r w:rsidR="00420AD5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420AD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="00420AD5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420AD5">
              <w:rPr>
                <w:rFonts w:ascii="Courier New" w:hAnsi="Courier New" w:cs="Courier New" w:hint="eastAsia"/>
                <w:sz w:val="18"/>
                <w:szCs w:val="18"/>
              </w:rPr>
              <w:t>; Rd =   Rm &gt;&gt; Rn</w:t>
            </w:r>
          </w:p>
        </w:tc>
        <w:tc>
          <w:tcPr>
            <w:tcW w:w="2602" w:type="dxa"/>
          </w:tcPr>
          <w:p w:rsidR="00420AD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圆圈右移</w:t>
            </w:r>
          </w:p>
        </w:tc>
      </w:tr>
      <w:tr w:rsidR="00420AD5" w:rsidRPr="00E029C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RRX.W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Rd =  (Rn&gt;&gt;1)+(C&lt;&lt;31)</w:t>
            </w:r>
          </w:p>
          <w:p w:rsidR="00420AD5" w:rsidRPr="00477262" w:rsidRDefault="00420AD5" w:rsidP="00E1347C">
            <w:pPr>
              <w:rPr>
                <w:rFonts w:ascii="Courier New" w:hAnsi="Courier New" w:cs="Courier New"/>
                <w:sz w:val="18"/>
                <w:szCs w:val="18"/>
                <w:shd w:val="pct15" w:color="auto" w:fill="FFFFFF"/>
              </w:rPr>
            </w:pPr>
            <w:r w:rsidRPr="00477262">
              <w:rPr>
                <w:rFonts w:ascii="Courier New" w:hAnsi="Courier New" w:cs="Courier New" w:hint="eastAsia"/>
                <w:sz w:val="18"/>
                <w:szCs w:val="18"/>
                <w:shd w:val="pct15" w:color="auto" w:fill="FFFFFF"/>
              </w:rPr>
              <w:t>译者添加</w:t>
            </w:r>
          </w:p>
          <w:p w:rsidR="00420AD5" w:rsidRPr="00477262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因为在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RRX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上使用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后缀比较特殊，故提出来单独讲解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:rsidR="00420AD5" w:rsidRDefault="00420AD5" w:rsidP="00E1347C">
            <w:pPr>
              <w:spacing w:line="2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RRX</w:t>
            </w:r>
            <w:r w:rsidRPr="00477262"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Rd, Rn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; tmpBit = Rn &amp; 1</w:t>
            </w:r>
          </w:p>
          <w:p w:rsidR="00420AD5" w:rsidRDefault="00420AD5" w:rsidP="00E1347C">
            <w:pPr>
              <w:spacing w:line="2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Rd =  (Rn&gt;&gt;</w:t>
            </w:r>
            <w:r w:rsidRPr="00477262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)+(C&lt;&lt;31)</w:t>
            </w:r>
          </w:p>
          <w:p w:rsidR="00420AD5" w:rsidRDefault="00420AD5" w:rsidP="00E1347C">
            <w:pPr>
              <w:spacing w:line="200" w:lineRule="exac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; C= tmpBit</w:t>
            </w:r>
          </w:p>
        </w:tc>
        <w:tc>
          <w:tcPr>
            <w:tcW w:w="2602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带进位的右移</w:t>
            </w:r>
            <w:r w:rsidRPr="00477262">
              <w:rPr>
                <w:rFonts w:asciiTheme="minorHAnsi" w:hAnsi="Courier New" w:cs="Courier New" w:hint="eastAsia"/>
                <w:b/>
                <w:sz w:val="18"/>
                <w:szCs w:val="18"/>
              </w:rPr>
              <w:t>一格</w:t>
            </w:r>
          </w:p>
          <w:p w:rsidR="00420AD5" w:rsidRPr="00477262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15"/>
                <w:szCs w:val="18"/>
              </w:rPr>
            </w:pPr>
            <w:r w:rsidRPr="00477262">
              <w:rPr>
                <w:rFonts w:asciiTheme="minorHAnsi" w:hAnsi="Courier New" w:cs="Courier New" w:hint="eastAsia"/>
                <w:sz w:val="15"/>
                <w:szCs w:val="18"/>
              </w:rPr>
              <w:t>亦可写作</w:t>
            </w:r>
            <w:r w:rsidRPr="00477262">
              <w:rPr>
                <w:rFonts w:asciiTheme="minorHAnsi" w:hAnsi="Courier New" w:cs="Courier New" w:hint="eastAsia"/>
                <w:sz w:val="15"/>
                <w:szCs w:val="18"/>
              </w:rPr>
              <w:t xml:space="preserve"> </w:t>
            </w:r>
            <w:r w:rsidRPr="00477262">
              <w:rPr>
                <w:rFonts w:ascii="Courier New" w:hAnsi="Courier New" w:cs="Courier New"/>
                <w:sz w:val="15"/>
                <w:szCs w:val="18"/>
              </w:rPr>
              <w:t xml:space="preserve">RRX{S}  Rd </w:t>
            </w:r>
            <w:r>
              <w:rPr>
                <w:rFonts w:asciiTheme="minorHAnsi" w:hAnsi="Courier New" w:cs="Courier New" w:hint="eastAsia"/>
                <w:sz w:val="15"/>
                <w:szCs w:val="18"/>
              </w:rPr>
              <w:t>。</w:t>
            </w:r>
            <w:r w:rsidRPr="00477262">
              <w:rPr>
                <w:rFonts w:asciiTheme="minorHAnsi" w:hAnsi="Courier New" w:cs="Courier New" w:hint="eastAsia"/>
                <w:sz w:val="15"/>
                <w:szCs w:val="18"/>
              </w:rPr>
              <w:t>此时，</w:t>
            </w:r>
            <w:r w:rsidRPr="00477262">
              <w:rPr>
                <w:rFonts w:asciiTheme="minorHAnsi" w:hAnsi="Courier New" w:cs="Courier New" w:hint="eastAsia"/>
                <w:sz w:val="15"/>
                <w:szCs w:val="18"/>
              </w:rPr>
              <w:t>Rd</w:t>
            </w:r>
            <w:r w:rsidRPr="00477262">
              <w:rPr>
                <w:rFonts w:asciiTheme="minorHAnsi" w:hAnsi="Courier New" w:cs="Courier New" w:hint="eastAsia"/>
                <w:sz w:val="15"/>
                <w:szCs w:val="18"/>
              </w:rPr>
              <w:t>也要担当</w:t>
            </w:r>
            <w:r w:rsidRPr="00477262">
              <w:rPr>
                <w:rFonts w:asciiTheme="minorHAnsi" w:hAnsi="Courier New" w:cs="Courier New" w:hint="eastAsia"/>
                <w:sz w:val="15"/>
                <w:szCs w:val="18"/>
              </w:rPr>
              <w:t>Rn</w:t>
            </w:r>
            <w:r w:rsidRPr="00477262">
              <w:rPr>
                <w:rFonts w:asciiTheme="minorHAnsi" w:hAnsi="Courier New" w:cs="Courier New" w:hint="eastAsia"/>
                <w:sz w:val="15"/>
                <w:szCs w:val="18"/>
              </w:rPr>
              <w:t>的角色</w:t>
            </w:r>
            <w:r>
              <w:rPr>
                <w:rFonts w:asciiTheme="minorHAnsi" w:hAnsi="Courier New" w:cs="Courier New" w:hint="eastAsia"/>
                <w:sz w:val="15"/>
                <w:szCs w:val="18"/>
              </w:rPr>
              <w:t>——译注</w:t>
            </w:r>
          </w:p>
        </w:tc>
      </w:tr>
    </w:tbl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如果在移位和循环指令上加上“</w:t>
      </w:r>
      <w:r>
        <w:rPr>
          <w:rFonts w:asciiTheme="minorHAnsi" w:hAnsi="Courier New" w:cs="Courier New" w:hint="eastAsia"/>
          <w:szCs w:val="18"/>
        </w:rPr>
        <w:t>S</w:t>
      </w:r>
      <w:r>
        <w:rPr>
          <w:rFonts w:asciiTheme="minorHAnsi" w:hAnsi="Courier New" w:cs="Courier New" w:hint="eastAsia"/>
          <w:szCs w:val="18"/>
        </w:rPr>
        <w:t>”后缀，这些指令会更新进位</w:t>
      </w:r>
      <w:proofErr w:type="gramStart"/>
      <w:r>
        <w:rPr>
          <w:rFonts w:asciiTheme="minorHAnsi" w:hAnsi="Courier New" w:cs="Courier New" w:hint="eastAsia"/>
          <w:szCs w:val="18"/>
        </w:rPr>
        <w:t>位</w:t>
      </w:r>
      <w:proofErr w:type="gramEnd"/>
      <w:r>
        <w:rPr>
          <w:rFonts w:asciiTheme="minorHAnsi" w:hAnsi="Courier New" w:cs="Courier New" w:hint="eastAsia"/>
          <w:szCs w:val="18"/>
        </w:rPr>
        <w:t>C</w:t>
      </w:r>
      <w:r>
        <w:rPr>
          <w:rFonts w:asciiTheme="minorHAnsi" w:hAnsi="Courier New" w:cs="Courier New" w:hint="eastAsia"/>
          <w:szCs w:val="18"/>
        </w:rPr>
        <w:t>。如果是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</w:t>
      </w:r>
      <w:r>
        <w:rPr>
          <w:rFonts w:asciiTheme="minorHAnsi" w:hAnsi="Courier New" w:cs="Courier New" w:hint="eastAsia"/>
          <w:szCs w:val="18"/>
        </w:rPr>
        <w:t>Thumb</w:t>
      </w:r>
      <w:r>
        <w:rPr>
          <w:rFonts w:asciiTheme="minorHAnsi" w:hAnsi="Courier New" w:cs="Courier New" w:hint="eastAsia"/>
          <w:szCs w:val="18"/>
        </w:rPr>
        <w:t>指令，则总是更新</w:t>
      </w:r>
      <w:r>
        <w:rPr>
          <w:rFonts w:asciiTheme="minorHAnsi" w:hAnsi="Courier New" w:cs="Courier New" w:hint="eastAsia"/>
          <w:szCs w:val="18"/>
        </w:rPr>
        <w:t>C</w:t>
      </w:r>
      <w:r>
        <w:rPr>
          <w:rFonts w:asciiTheme="minorHAnsi" w:hAnsi="Courier New" w:cs="Courier New" w:hint="eastAsia"/>
          <w:szCs w:val="18"/>
        </w:rPr>
        <w:t>的。图</w:t>
      </w:r>
      <w:r>
        <w:rPr>
          <w:rFonts w:asciiTheme="minorHAnsi" w:hAnsi="Courier New" w:cs="Courier New" w:hint="eastAsia"/>
          <w:szCs w:val="18"/>
        </w:rPr>
        <w:t>4.1</w:t>
      </w:r>
      <w:r>
        <w:rPr>
          <w:rFonts w:asciiTheme="minorHAnsi" w:hAnsi="Courier New" w:cs="Courier New" w:hint="eastAsia"/>
          <w:szCs w:val="18"/>
        </w:rPr>
        <w:t>给出了一个直观的印象</w:t>
      </w:r>
    </w:p>
    <w:p w:rsidR="00420AD5" w:rsidRDefault="00420AD5" w:rsidP="00420AD5">
      <w:pPr>
        <w:ind w:firstLine="420"/>
        <w:jc w:val="center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noProof/>
          <w:szCs w:val="18"/>
        </w:rPr>
        <w:drawing>
          <wp:inline distT="0" distB="0" distL="0" distR="0">
            <wp:extent cx="3991087" cy="3384468"/>
            <wp:effectExtent l="19050" t="0" r="9413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63" cy="338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 w:rsidP="00420AD5">
      <w:pPr>
        <w:ind w:firstLine="420"/>
        <w:jc w:val="center"/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ind w:firstLine="420"/>
        <w:jc w:val="center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图</w:t>
      </w:r>
      <w:r>
        <w:rPr>
          <w:rFonts w:asciiTheme="minorHAnsi" w:hAnsi="Courier New" w:cs="Courier New" w:hint="eastAsia"/>
          <w:szCs w:val="18"/>
        </w:rPr>
        <w:t>4.1</w:t>
      </w: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移位与循环指令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</w:p>
    <w:p w:rsidR="00420AD5" w:rsidRDefault="00657AC8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/>
          <w:szCs w:val="18"/>
        </w:rPr>
      </w:r>
      <w:r>
        <w:rPr>
          <w:rFonts w:asciiTheme="minorHAnsi" w:hAnsi="Courier New" w:cs="Courier New"/>
          <w:szCs w:val="18"/>
        </w:rPr>
        <w:pict>
          <v:shape id="_x0000_s1035" type="#_x0000_t202" style="width:393.55pt;height:84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E1347C" w:rsidRPr="00926D2F" w:rsidRDefault="00E1347C" w:rsidP="00420AD5">
                  <w:pPr>
                    <w:rPr>
                      <w:rFonts w:ascii="微软雅黑" w:eastAsia="微软雅黑" w:hAnsi="微软雅黑" w:cs="Courier New"/>
                      <w:szCs w:val="18"/>
                    </w:rPr>
                  </w:pPr>
                  <w:r w:rsidRPr="00926D2F">
                    <w:rPr>
                      <w:rFonts w:ascii="微软雅黑" w:eastAsia="微软雅黑" w:hAnsi="微软雅黑" w:cs="Courier New" w:hint="eastAsia"/>
                      <w:szCs w:val="18"/>
                    </w:rPr>
                    <w:t>为</w:t>
                  </w:r>
                  <w:r>
                    <w:rPr>
                      <w:rFonts w:ascii="微软雅黑" w:eastAsia="微软雅黑" w:hAnsi="微软雅黑" w:cs="Courier New" w:hint="eastAsia"/>
                      <w:szCs w:val="18"/>
                    </w:rPr>
                    <w:t>什么</w:t>
                  </w:r>
                  <w:r w:rsidRPr="00926D2F">
                    <w:rPr>
                      <w:rFonts w:ascii="微软雅黑" w:eastAsia="微软雅黑" w:hAnsi="微软雅黑" w:cs="Courier New" w:hint="eastAsia"/>
                      <w:szCs w:val="18"/>
                    </w:rPr>
                    <w:t>没有圆圈左移？</w:t>
                  </w:r>
                </w:p>
                <w:p w:rsidR="00E1347C" w:rsidRDefault="00E1347C" w:rsidP="00420AD5">
                  <w:r>
                    <w:rPr>
                      <w:rFonts w:asciiTheme="minorHAnsi" w:hAnsi="Courier New" w:cs="Courier New" w:hint="eastAsia"/>
                      <w:szCs w:val="18"/>
                    </w:rPr>
                    <w:t>在圆圈移位中，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 xml:space="preserve"> 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寄存器的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32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个位其实是手拉手组成一个圈的。那么这个圈向右转动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n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格，与向左转动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32-n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格是等效的。这种简单的道理，玩过“丢手绢”的小朋友们都知道。因此欲圆圈左移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n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格时，只要使用圆圈右移指令，并且转动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32-n</w:t>
                  </w:r>
                  <w:r>
                    <w:rPr>
                      <w:rFonts w:asciiTheme="minorHAnsi" w:hAnsi="Courier New" w:cs="Courier New" w:hint="eastAsia"/>
                      <w:szCs w:val="18"/>
                    </w:rPr>
                    <w:t>格即可。</w:t>
                  </w:r>
                </w:p>
              </w:txbxContent>
            </v:textbox>
            <w10:wrap type="none"/>
            <w10:anchorlock/>
          </v:shape>
        </w:pic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介绍完了移位指令，接下来讲带符号扩展指令。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我们知道，在</w:t>
      </w:r>
      <w:r>
        <w:rPr>
          <w:rFonts w:asciiTheme="minorHAnsi" w:hAnsi="Courier New" w:cs="Courier New" w:hint="eastAsia"/>
          <w:szCs w:val="18"/>
        </w:rPr>
        <w:t>2</w:t>
      </w:r>
      <w:r>
        <w:rPr>
          <w:rFonts w:asciiTheme="minorHAnsi" w:hAnsi="Courier New" w:cs="Courier New" w:hint="eastAsia"/>
          <w:szCs w:val="18"/>
        </w:rPr>
        <w:t>进制补码表示法中，最高位是符号位，且所有负数的符号位都是</w:t>
      </w:r>
      <w:r>
        <w:rPr>
          <w:rFonts w:asciiTheme="minorHAnsi" w:hAnsi="Courier New" w:cs="Courier New" w:hint="eastAsia"/>
          <w:szCs w:val="18"/>
        </w:rPr>
        <w:t>1</w:t>
      </w:r>
      <w:r>
        <w:rPr>
          <w:rFonts w:asciiTheme="minorHAnsi" w:hAnsi="Courier New" w:cs="Courier New" w:hint="eastAsia"/>
          <w:szCs w:val="18"/>
        </w:rPr>
        <w:t>。负数还有另一个性质，就是不管在符号位的前面再添加多少个</w:t>
      </w:r>
      <w:r>
        <w:rPr>
          <w:rFonts w:asciiTheme="minorHAnsi" w:hAnsi="Courier New" w:cs="Courier New" w:hint="eastAsia"/>
          <w:szCs w:val="18"/>
        </w:rPr>
        <w:t>1</w:t>
      </w:r>
      <w:r>
        <w:rPr>
          <w:rFonts w:asciiTheme="minorHAnsi" w:hAnsi="Courier New" w:cs="Courier New" w:hint="eastAsia"/>
          <w:szCs w:val="18"/>
        </w:rPr>
        <w:t>，值都不变，只不过表达带符号整数的位数增多了。于是，在把一个</w:t>
      </w:r>
      <w:r>
        <w:rPr>
          <w:rFonts w:asciiTheme="minorHAnsi" w:hAnsi="Courier New" w:cs="Courier New" w:hint="eastAsia"/>
          <w:szCs w:val="18"/>
        </w:rPr>
        <w:t>8</w:t>
      </w:r>
      <w:r>
        <w:rPr>
          <w:rFonts w:asciiTheme="minorHAnsi" w:hAnsi="Courier New" w:cs="Courier New" w:hint="eastAsia"/>
          <w:szCs w:val="18"/>
        </w:rPr>
        <w:t>位或</w:t>
      </w:r>
      <w:r>
        <w:rPr>
          <w:rFonts w:asciiTheme="minorHAnsi" w:hAnsi="Courier New" w:cs="Courier New" w:hint="eastAsia"/>
          <w:szCs w:val="18"/>
        </w:rPr>
        <w:t>16</w:t>
      </w:r>
      <w:r>
        <w:rPr>
          <w:rFonts w:asciiTheme="minorHAnsi" w:hAnsi="Courier New" w:cs="Courier New" w:hint="eastAsia"/>
          <w:szCs w:val="18"/>
        </w:rPr>
        <w:t>位负数扩展成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位时，欲使其数值不变，就必须把所有新增的高位全填</w:t>
      </w:r>
      <w:r>
        <w:rPr>
          <w:rFonts w:asciiTheme="minorHAnsi" w:hAnsi="Courier New" w:cs="Courier New" w:hint="eastAsia"/>
          <w:szCs w:val="18"/>
        </w:rPr>
        <w:t>1</w:t>
      </w:r>
      <w:r>
        <w:rPr>
          <w:rFonts w:asciiTheme="minorHAnsi" w:hAnsi="Courier New" w:cs="Courier New" w:hint="eastAsia"/>
          <w:szCs w:val="18"/>
        </w:rPr>
        <w:t>。至于正数或无符号数，则只需简单地把新增的高位清</w:t>
      </w:r>
      <w:r>
        <w:rPr>
          <w:rFonts w:asciiTheme="minorHAnsi" w:hAnsi="Courier New" w:cs="Courier New" w:hint="eastAsia"/>
          <w:szCs w:val="18"/>
        </w:rPr>
        <w:t>0</w:t>
      </w:r>
      <w:r>
        <w:rPr>
          <w:rFonts w:asciiTheme="minorHAnsi" w:hAnsi="Courier New" w:cs="Courier New" w:hint="eastAsia"/>
          <w:szCs w:val="18"/>
        </w:rPr>
        <w:t>。因此，必须给带符号数开小灶，于是就有了整数扩展指令，如表</w:t>
      </w:r>
      <w:r>
        <w:rPr>
          <w:rFonts w:asciiTheme="minorHAnsi" w:hAnsi="Courier New" w:cs="Courier New" w:hint="eastAsia"/>
          <w:szCs w:val="18"/>
        </w:rPr>
        <w:t>4.22</w:t>
      </w:r>
      <w:r>
        <w:rPr>
          <w:rFonts w:asciiTheme="minorHAnsi" w:hAnsi="Courier New" w:cs="Courier New" w:hint="eastAsia"/>
          <w:szCs w:val="18"/>
        </w:rPr>
        <w:t>所示。</w:t>
      </w:r>
    </w:p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</w:p>
    <w:p w:rsidR="00420AD5" w:rsidRPr="003072E9" w:rsidRDefault="00420AD5" w:rsidP="00420AD5">
      <w:pPr>
        <w:pStyle w:val="4"/>
      </w:pPr>
      <w:r w:rsidRPr="003072E9">
        <w:rPr>
          <w:rFonts w:hint="eastAsia"/>
        </w:rPr>
        <w:t>表</w:t>
      </w:r>
      <w:r w:rsidRPr="003072E9">
        <w:rPr>
          <w:rFonts w:hint="eastAsia"/>
        </w:rPr>
        <w:t>4.22</w:t>
      </w:r>
      <w:r w:rsidRPr="003072E9">
        <w:rPr>
          <w:rFonts w:hint="eastAsia"/>
        </w:rPr>
        <w:tab/>
      </w:r>
      <w:r>
        <w:rPr>
          <w:rFonts w:hint="eastAsia"/>
        </w:rPr>
        <w:tab/>
      </w:r>
      <w:r w:rsidRPr="003072E9">
        <w:rPr>
          <w:rFonts w:hint="eastAsia"/>
        </w:rPr>
        <w:t>带符号扩展指令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5495"/>
        <w:gridCol w:w="3027"/>
      </w:tblGrid>
      <w:tr w:rsidR="00420AD5" w:rsidRPr="007B5B5B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 w:val="0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示例</w:t>
            </w:r>
          </w:p>
        </w:tc>
        <w:tc>
          <w:tcPr>
            <w:tcW w:w="3027" w:type="dxa"/>
          </w:tcPr>
          <w:p w:rsidR="00420AD5" w:rsidRPr="007B5B5B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 w:val="0"/>
                <w:szCs w:val="18"/>
              </w:rPr>
            </w:pPr>
            <w:r w:rsidRPr="007B5B5B">
              <w:rPr>
                <w:rFonts w:asciiTheme="minorHAnsi" w:hAnsi="Courier New" w:cs="Courier New" w:hint="eastAsia"/>
                <w:szCs w:val="18"/>
              </w:rPr>
              <w:t>功能</w:t>
            </w:r>
            <w:r>
              <w:rPr>
                <w:rFonts w:asciiTheme="minorHAnsi" w:hAnsi="Courier New" w:cs="Courier New" w:hint="eastAsia"/>
                <w:szCs w:val="18"/>
              </w:rPr>
              <w:t>描述</w:t>
            </w:r>
          </w:p>
        </w:tc>
      </w:tr>
      <w:tr w:rsidR="00420AD5" w:rsidRPr="00BD759B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20AD5" w:rsidRPr="00E029C8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SXTB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Rm   ; Rd = Rm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的带符号扩展</w:t>
            </w:r>
          </w:p>
        </w:tc>
        <w:tc>
          <w:tcPr>
            <w:tcW w:w="3027" w:type="dxa"/>
          </w:tcPr>
          <w:p w:rsidR="00420AD5" w:rsidRPr="00E029C8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b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把带符号字节整数扩展到</w:t>
            </w:r>
            <w:r>
              <w:rPr>
                <w:rFonts w:asciiTheme="minorHAnsi" w:hAnsi="Courier New" w:cs="Courier New" w:hint="eastAsia"/>
                <w:sz w:val="18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18"/>
                <w:szCs w:val="18"/>
              </w:rPr>
              <w:t>位</w:t>
            </w:r>
          </w:p>
        </w:tc>
      </w:tr>
      <w:tr w:rsidR="00420AD5" w:rsidRPr="00BD759B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20AD5" w:rsidRPr="00E029C8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SXTH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Rm   ; Rd = Rm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的带符号扩展</w:t>
            </w:r>
          </w:p>
        </w:tc>
        <w:tc>
          <w:tcPr>
            <w:tcW w:w="3027" w:type="dxa"/>
          </w:tcPr>
          <w:p w:rsidR="00420AD5" w:rsidRPr="00E029C8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把带符号半字整数扩展到</w:t>
            </w:r>
            <w:r>
              <w:rPr>
                <w:rFonts w:asciiTheme="minorHAnsi" w:hAnsi="Courier New" w:cs="Courier New" w:hint="eastAsia"/>
                <w:sz w:val="18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 w:val="18"/>
                <w:szCs w:val="18"/>
              </w:rPr>
              <w:t>位</w:t>
            </w:r>
          </w:p>
        </w:tc>
      </w:tr>
    </w:tbl>
    <w:p w:rsidR="00420AD5" w:rsidRDefault="00420AD5" w:rsidP="00420AD5">
      <w:pPr>
        <w:ind w:firstLine="420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我们知道，</w:t>
      </w:r>
      <w:r>
        <w:rPr>
          <w:rFonts w:asciiTheme="minorHAnsi" w:hAnsi="Courier New" w:cs="Courier New" w:hint="eastAsia"/>
          <w:szCs w:val="18"/>
        </w:rPr>
        <w:t>32</w:t>
      </w:r>
      <w:r>
        <w:rPr>
          <w:rFonts w:asciiTheme="minorHAnsi" w:hAnsi="Courier New" w:cs="Courier New" w:hint="eastAsia"/>
          <w:szCs w:val="18"/>
        </w:rPr>
        <w:t>位整数可以被认为是由</w:t>
      </w:r>
      <w:r>
        <w:rPr>
          <w:rFonts w:asciiTheme="minorHAnsi" w:hAnsi="Courier New" w:cs="Courier New" w:hint="eastAsia"/>
          <w:szCs w:val="18"/>
        </w:rPr>
        <w:t>4</w:t>
      </w:r>
      <w:r>
        <w:rPr>
          <w:rFonts w:asciiTheme="minorHAnsi" w:hAnsi="Courier New" w:cs="Courier New" w:hint="eastAsia"/>
          <w:szCs w:val="18"/>
        </w:rPr>
        <w:t>个字节拼接成的，也可以被认为是</w:t>
      </w:r>
      <w:r>
        <w:rPr>
          <w:rFonts w:asciiTheme="minorHAnsi" w:hAnsi="Courier New" w:cs="Courier New" w:hint="eastAsia"/>
          <w:szCs w:val="18"/>
        </w:rPr>
        <w:t>2</w:t>
      </w:r>
      <w:r>
        <w:rPr>
          <w:rFonts w:asciiTheme="minorHAnsi" w:hAnsi="Courier New" w:cs="Courier New" w:hint="eastAsia"/>
          <w:szCs w:val="18"/>
        </w:rPr>
        <w:t>个半字拼接成的。有时，需要把这些子元素倒腾</w:t>
      </w:r>
      <w:proofErr w:type="gramStart"/>
      <w:r>
        <w:rPr>
          <w:rFonts w:asciiTheme="minorHAnsi" w:hAnsi="Courier New" w:cs="Courier New" w:hint="eastAsia"/>
          <w:szCs w:val="18"/>
        </w:rPr>
        <w:t>倒腾</w:t>
      </w:r>
      <w:proofErr w:type="gramEnd"/>
      <w:r>
        <w:rPr>
          <w:rFonts w:asciiTheme="minorHAnsi" w:hAnsi="Courier New" w:cs="Courier New" w:hint="eastAsia"/>
          <w:szCs w:val="18"/>
        </w:rPr>
        <w:t>，如表</w:t>
      </w:r>
      <w:r>
        <w:rPr>
          <w:rFonts w:asciiTheme="minorHAnsi" w:hAnsi="Courier New" w:cs="Courier New" w:hint="eastAsia"/>
          <w:szCs w:val="18"/>
        </w:rPr>
        <w:t>4.23</w:t>
      </w:r>
      <w:r>
        <w:rPr>
          <w:rFonts w:asciiTheme="minorHAnsi" w:hAnsi="Courier New" w:cs="Courier New" w:hint="eastAsia"/>
          <w:szCs w:val="18"/>
        </w:rPr>
        <w:t>所示</w:t>
      </w:r>
    </w:p>
    <w:p w:rsidR="00420AD5" w:rsidRPr="003072E9" w:rsidRDefault="00420AD5" w:rsidP="00420AD5">
      <w:pPr>
        <w:pStyle w:val="4"/>
      </w:pPr>
      <w:r w:rsidRPr="003072E9">
        <w:rPr>
          <w:rFonts w:hint="eastAsia"/>
        </w:rPr>
        <w:t>表</w:t>
      </w:r>
      <w:r w:rsidRPr="003072E9">
        <w:rPr>
          <w:rFonts w:hint="eastAsia"/>
        </w:rPr>
        <w:t>4.23</w:t>
      </w:r>
      <w:r w:rsidRPr="003072E9">
        <w:rPr>
          <w:rFonts w:hint="eastAsia"/>
        </w:rPr>
        <w:tab/>
      </w:r>
      <w:r>
        <w:rPr>
          <w:rFonts w:hint="eastAsia"/>
        </w:rPr>
        <w:tab/>
      </w:r>
      <w:r w:rsidRPr="003072E9">
        <w:rPr>
          <w:rFonts w:hint="eastAsia"/>
        </w:rPr>
        <w:t>数据序</w:t>
      </w:r>
      <w:r>
        <w:rPr>
          <w:rFonts w:hint="eastAsia"/>
        </w:rPr>
        <w:t>翻</w:t>
      </w:r>
      <w:r w:rsidRPr="003072E9">
        <w:rPr>
          <w:rFonts w:hint="eastAsia"/>
        </w:rPr>
        <w:t>转指令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5495"/>
        <w:gridCol w:w="3027"/>
      </w:tblGrid>
      <w:tr w:rsidR="00420AD5" w:rsidRPr="007B5B5B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 w:val="0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示例</w:t>
            </w:r>
          </w:p>
        </w:tc>
        <w:tc>
          <w:tcPr>
            <w:tcW w:w="3027" w:type="dxa"/>
          </w:tcPr>
          <w:p w:rsidR="00420AD5" w:rsidRPr="007B5B5B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 w:val="0"/>
                <w:szCs w:val="18"/>
              </w:rPr>
            </w:pPr>
            <w:r w:rsidRPr="007B5B5B">
              <w:rPr>
                <w:rFonts w:asciiTheme="minorHAnsi" w:hAnsi="Courier New" w:cs="Courier New" w:hint="eastAsia"/>
                <w:szCs w:val="18"/>
              </w:rPr>
              <w:t>功能</w:t>
            </w:r>
            <w:r>
              <w:rPr>
                <w:rFonts w:asciiTheme="minorHAnsi" w:hAnsi="Courier New" w:cs="Courier New" w:hint="eastAsia"/>
                <w:szCs w:val="18"/>
              </w:rPr>
              <w:t>描述</w:t>
            </w:r>
          </w:p>
        </w:tc>
      </w:tr>
      <w:tr w:rsidR="00420AD5" w:rsidRPr="00E029C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20AD5" w:rsidRPr="00E029C8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REV.W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 xml:space="preserve">Rd, Rn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</w:tc>
        <w:tc>
          <w:tcPr>
            <w:tcW w:w="3027" w:type="dxa"/>
          </w:tcPr>
          <w:p w:rsidR="00420AD5" w:rsidRPr="00E029C8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b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在字中反转字节序</w:t>
            </w:r>
          </w:p>
        </w:tc>
      </w:tr>
      <w:tr w:rsidR="00420AD5" w:rsidRPr="00E029C8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20AD5" w:rsidRDefault="00420AD5" w:rsidP="00E1347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REV16.W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Rn</w:t>
            </w:r>
          </w:p>
        </w:tc>
        <w:tc>
          <w:tcPr>
            <w:tcW w:w="3027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在高低半字中反转字节序</w:t>
            </w:r>
          </w:p>
        </w:tc>
      </w:tr>
      <w:tr w:rsidR="00420AD5" w:rsidRPr="00E029C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20AD5" w:rsidRDefault="00510062" w:rsidP="005100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REVSH.W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ab/>
              <w:t>Rd, Rn</w:t>
            </w:r>
          </w:p>
        </w:tc>
        <w:tc>
          <w:tcPr>
            <w:tcW w:w="3027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 w:val="18"/>
                <w:szCs w:val="18"/>
              </w:rPr>
            </w:pPr>
            <w:r>
              <w:rPr>
                <w:rFonts w:asciiTheme="minorHAnsi" w:hAnsi="Courier New" w:cs="Courier New" w:hint="eastAsia"/>
                <w:sz w:val="18"/>
                <w:szCs w:val="18"/>
              </w:rPr>
              <w:t>在低半字中反转字节序，并做带符号扩展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>这些指令</w:t>
      </w:r>
      <w:proofErr w:type="gramStart"/>
      <w:r>
        <w:rPr>
          <w:rFonts w:asciiTheme="minorHAnsi" w:hAnsi="Courier New" w:cs="Courier New" w:hint="eastAsia"/>
          <w:szCs w:val="18"/>
        </w:rPr>
        <w:t>乍</w:t>
      </w:r>
      <w:proofErr w:type="gramEnd"/>
      <w:r>
        <w:rPr>
          <w:rFonts w:asciiTheme="minorHAnsi" w:hAnsi="Courier New" w:cs="Courier New" w:hint="eastAsia"/>
          <w:szCs w:val="18"/>
        </w:rPr>
        <w:t>一看不太好理解，但相信</w:t>
      </w:r>
      <w:proofErr w:type="gramStart"/>
      <w:r>
        <w:rPr>
          <w:rFonts w:asciiTheme="minorHAnsi" w:hAnsi="Courier New" w:cs="Courier New" w:hint="eastAsia"/>
          <w:szCs w:val="18"/>
        </w:rPr>
        <w:t>看过图</w:t>
      </w:r>
      <w:proofErr w:type="gramEnd"/>
      <w:r>
        <w:rPr>
          <w:rFonts w:asciiTheme="minorHAnsi" w:hAnsi="Courier New" w:cs="Courier New" w:hint="eastAsia"/>
          <w:szCs w:val="18"/>
        </w:rPr>
        <w:t>4.2</w:t>
      </w:r>
      <w:r>
        <w:rPr>
          <w:rFonts w:asciiTheme="minorHAnsi" w:hAnsi="Courier New" w:cs="Courier New" w:hint="eastAsia"/>
          <w:szCs w:val="18"/>
        </w:rPr>
        <w:t>后就会豁然开朗了：</w:t>
      </w:r>
    </w:p>
    <w:p w:rsidR="00420AD5" w:rsidRDefault="00420AD5" w:rsidP="00420AD5">
      <w:pPr>
        <w:jc w:val="center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noProof/>
          <w:szCs w:val="18"/>
        </w:rPr>
        <w:drawing>
          <wp:inline distT="0" distB="0" distL="0" distR="0">
            <wp:extent cx="3207437" cy="2968831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81" cy="296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 w:rsidP="00420AD5">
      <w:pPr>
        <w:jc w:val="center"/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lastRenderedPageBreak/>
        <w:t>图</w:t>
      </w:r>
      <w:r>
        <w:rPr>
          <w:rFonts w:asciiTheme="minorHAnsi" w:hAnsi="Courier New" w:cs="Courier New" w:hint="eastAsia"/>
          <w:szCs w:val="18"/>
        </w:rPr>
        <w:t>4.2</w:t>
      </w: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反序操作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6D7222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数据操作指令的最后一批，是位操作指令。位操作在单片机程序中，以及在系统软件中应中常常大显身手，而且在使用这类指令时，有很多新奇但是却妙用横生的技巧。这里在表</w:t>
      </w:r>
      <w:r>
        <w:rPr>
          <w:rFonts w:asciiTheme="minorHAnsi" w:hAnsi="Courier New" w:cs="Courier New" w:hint="eastAsia"/>
          <w:szCs w:val="18"/>
        </w:rPr>
        <w:t>4.24</w:t>
      </w:r>
      <w:r>
        <w:rPr>
          <w:rFonts w:asciiTheme="minorHAnsi" w:hAnsi="Courier New" w:cs="Courier New" w:hint="eastAsia"/>
          <w:szCs w:val="18"/>
        </w:rPr>
        <w:t>中先列出它们，本书在后续的小节中还要展开论述。</w:t>
      </w:r>
    </w:p>
    <w:p w:rsidR="00420AD5" w:rsidRPr="003072E9" w:rsidRDefault="00420AD5" w:rsidP="00420AD5">
      <w:pPr>
        <w:pStyle w:val="4"/>
      </w:pPr>
      <w:r w:rsidRPr="003072E9">
        <w:rPr>
          <w:rFonts w:hint="eastAsia"/>
        </w:rPr>
        <w:t>表</w:t>
      </w:r>
      <w:r w:rsidRPr="003072E9">
        <w:rPr>
          <w:rFonts w:hint="eastAsia"/>
        </w:rPr>
        <w:t>4.24</w:t>
      </w:r>
      <w:r w:rsidRPr="003072E9"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072E9">
        <w:rPr>
          <w:rFonts w:hint="eastAsia"/>
        </w:rPr>
        <w:t>位段处理</w:t>
      </w:r>
      <w:proofErr w:type="gramEnd"/>
      <w:r w:rsidRPr="003072E9">
        <w:rPr>
          <w:rFonts w:hint="eastAsia"/>
        </w:rPr>
        <w:t>及把玩指令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4928"/>
        <w:gridCol w:w="3594"/>
      </w:tblGrid>
      <w:tr w:rsidR="00420AD5" w:rsidRPr="007B5B5B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420AD5" w:rsidRPr="007B5B5B" w:rsidRDefault="00420AD5" w:rsidP="00E1347C">
            <w:pPr>
              <w:rPr>
                <w:rFonts w:asciiTheme="minorHAnsi" w:hAnsi="Courier New" w:cs="Courier New"/>
                <w:b w:val="0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指令</w:t>
            </w:r>
          </w:p>
        </w:tc>
        <w:tc>
          <w:tcPr>
            <w:tcW w:w="3594" w:type="dxa"/>
          </w:tcPr>
          <w:p w:rsidR="00420AD5" w:rsidRPr="007B5B5B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b w:val="0"/>
                <w:szCs w:val="18"/>
              </w:rPr>
            </w:pPr>
            <w:r w:rsidRPr="007B5B5B">
              <w:rPr>
                <w:rFonts w:asciiTheme="minorHAnsi" w:hAnsi="Courier New" w:cs="Courier New" w:hint="eastAsia"/>
                <w:szCs w:val="18"/>
              </w:rPr>
              <w:t>功能</w:t>
            </w:r>
            <w:r>
              <w:rPr>
                <w:rFonts w:asciiTheme="minorHAnsi" w:hAnsi="Courier New" w:cs="Courier New" w:hint="eastAsia"/>
                <w:szCs w:val="18"/>
              </w:rPr>
              <w:t>描述</w:t>
            </w:r>
          </w:p>
        </w:tc>
      </w:tr>
      <w:tr w:rsidR="00420AD5" w:rsidRPr="007B5B5B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420AD5" w:rsidRPr="005377D8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5377D8">
              <w:rPr>
                <w:rFonts w:ascii="Courier New" w:hAnsi="Courier New" w:cs="Courier New"/>
                <w:sz w:val="20"/>
                <w:szCs w:val="18"/>
              </w:rPr>
              <w:t>BFC.W</w:t>
            </w:r>
            <w:r w:rsidRPr="005377D8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5377D8">
              <w:rPr>
                <w:rFonts w:ascii="Courier New" w:hAnsi="Courier New" w:cs="Courier New"/>
                <w:sz w:val="20"/>
                <w:szCs w:val="18"/>
              </w:rPr>
              <w:tab/>
              <w:t>Rd, Rn, #</w:t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&lt;width&gt;</w:t>
            </w:r>
          </w:p>
        </w:tc>
        <w:tc>
          <w:tcPr>
            <w:tcW w:w="3594" w:type="dxa"/>
          </w:tcPr>
          <w:p w:rsidR="00420AD5" w:rsidRPr="005377D8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Cs w:val="18"/>
              </w:rPr>
            </w:pPr>
          </w:p>
        </w:tc>
      </w:tr>
      <w:tr w:rsidR="00420AD5" w:rsidRPr="007B5B5B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420AD5" w:rsidRPr="005377D8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sz w:val="20"/>
                <w:szCs w:val="18"/>
              </w:rPr>
              <w:t>BFI.W</w:t>
            </w:r>
            <w:r>
              <w:rPr>
                <w:rFonts w:ascii="Courier New" w:hAnsi="Courier New" w:cs="Courier New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  <w:t>Rd, Rn, #&lt;lsb&gt;,   #&lt;width&gt;</w:t>
            </w:r>
          </w:p>
        </w:tc>
        <w:tc>
          <w:tcPr>
            <w:tcW w:w="3594" w:type="dxa"/>
          </w:tcPr>
          <w:p w:rsidR="00420AD5" w:rsidRPr="005377D8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Cs w:val="18"/>
              </w:rPr>
            </w:pPr>
          </w:p>
        </w:tc>
      </w:tr>
      <w:tr w:rsidR="00420AD5" w:rsidRPr="007B5B5B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420AD5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sz w:val="20"/>
                <w:szCs w:val="18"/>
              </w:rPr>
              <w:t>CLZ.W</w:t>
            </w:r>
            <w:r>
              <w:rPr>
                <w:rFonts w:ascii="Courier New" w:hAnsi="Courier New" w:cs="Courier New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  <w:t>Rd, Rn</w:t>
            </w:r>
          </w:p>
        </w:tc>
        <w:tc>
          <w:tcPr>
            <w:tcW w:w="3594" w:type="dxa"/>
          </w:tcPr>
          <w:p w:rsidR="00420AD5" w:rsidRPr="005377D8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Cs w:val="18"/>
              </w:rPr>
            </w:pPr>
            <w:r w:rsidRPr="005377D8">
              <w:rPr>
                <w:rFonts w:asciiTheme="minorHAnsi" w:hAnsi="Courier New" w:cs="Courier New" w:hint="eastAsia"/>
                <w:szCs w:val="18"/>
              </w:rPr>
              <w:t>计算前导</w:t>
            </w:r>
            <w:r w:rsidRPr="005377D8">
              <w:rPr>
                <w:rFonts w:asciiTheme="minorHAnsi" w:hAnsi="Courier New" w:cs="Courier New" w:hint="eastAsia"/>
                <w:szCs w:val="18"/>
              </w:rPr>
              <w:t>0</w:t>
            </w:r>
            <w:r w:rsidRPr="005377D8">
              <w:rPr>
                <w:rFonts w:asciiTheme="minorHAnsi" w:hAnsi="Courier New" w:cs="Courier New" w:hint="eastAsia"/>
                <w:szCs w:val="18"/>
              </w:rPr>
              <w:t>的数目</w:t>
            </w:r>
          </w:p>
        </w:tc>
      </w:tr>
      <w:tr w:rsidR="00420AD5" w:rsidRPr="007B5B5B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420AD5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sz w:val="20"/>
                <w:szCs w:val="18"/>
              </w:rPr>
              <w:t>RBIT.W</w:t>
            </w:r>
            <w:r>
              <w:rPr>
                <w:rFonts w:ascii="Courier New" w:hAnsi="Courier New" w:cs="Courier New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  <w:t>Rd,</w:t>
            </w:r>
            <w:r>
              <w:rPr>
                <w:rFonts w:ascii="Courier New" w:hAnsi="Courier New" w:cs="Courier New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>Rn</w:t>
            </w:r>
          </w:p>
        </w:tc>
        <w:tc>
          <w:tcPr>
            <w:tcW w:w="3594" w:type="dxa"/>
          </w:tcPr>
          <w:p w:rsidR="00420AD5" w:rsidRPr="005377D8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位反转，按位旋转</w:t>
            </w:r>
            <w:r>
              <w:rPr>
                <w:rFonts w:asciiTheme="minorHAnsi" w:hAnsi="Courier New" w:cs="Courier New" w:hint="eastAsia"/>
                <w:szCs w:val="18"/>
              </w:rPr>
              <w:t>180</w:t>
            </w:r>
            <w:r>
              <w:rPr>
                <w:rFonts w:asciiTheme="minorHAnsi" w:hAnsi="Courier New" w:cs="Courier New" w:hint="eastAsia"/>
                <w:szCs w:val="18"/>
              </w:rPr>
              <w:t>度</w:t>
            </w:r>
          </w:p>
        </w:tc>
      </w:tr>
      <w:tr w:rsidR="00420AD5" w:rsidRPr="005377D8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420AD5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sz w:val="20"/>
                <w:szCs w:val="18"/>
              </w:rPr>
              <w:t>SBFX.W</w:t>
            </w:r>
            <w:r>
              <w:rPr>
                <w:rFonts w:ascii="Courier New" w:hAnsi="Courier New" w:cs="Courier New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  <w:t>Rd, Rn, #&lt;lsb&gt;, #&lt;width&gt;</w:t>
            </w:r>
          </w:p>
        </w:tc>
        <w:tc>
          <w:tcPr>
            <w:tcW w:w="3594" w:type="dxa"/>
          </w:tcPr>
          <w:p w:rsidR="00420AD5" w:rsidRPr="005377D8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Courier New" w:cs="Courier New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拷贝位段，并带符号扩展到</w:t>
            </w:r>
            <w:r>
              <w:rPr>
                <w:rFonts w:asciiTheme="minorHAnsi" w:hAnsi="Courier New" w:cs="Courier New" w:hint="eastAsia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Cs w:val="18"/>
              </w:rPr>
              <w:t>位</w:t>
            </w:r>
          </w:p>
        </w:tc>
      </w:tr>
      <w:tr w:rsidR="00420AD5" w:rsidRPr="006D7222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420AD5" w:rsidRDefault="00420AD5" w:rsidP="00E1347C">
            <w:pPr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 w:hint="eastAsia"/>
                <w:sz w:val="20"/>
                <w:szCs w:val="18"/>
              </w:rPr>
              <w:t>SBFX.W</w:t>
            </w:r>
            <w:r>
              <w:rPr>
                <w:rFonts w:ascii="Courier New" w:hAnsi="Courier New" w:cs="Courier New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20"/>
                <w:szCs w:val="18"/>
              </w:rPr>
              <w:tab/>
              <w:t>Rd, Rn, #&lt;lsb&gt;, #&lt;width&gt;</w:t>
            </w:r>
          </w:p>
        </w:tc>
        <w:tc>
          <w:tcPr>
            <w:tcW w:w="3594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Courier New" w:cs="Courier New"/>
                <w:szCs w:val="18"/>
              </w:rPr>
            </w:pPr>
            <w:r>
              <w:rPr>
                <w:rFonts w:asciiTheme="minorHAnsi" w:hAnsi="Courier New" w:cs="Courier New" w:hint="eastAsia"/>
                <w:szCs w:val="18"/>
              </w:rPr>
              <w:t>拷贝位段，并无符号扩展到</w:t>
            </w:r>
            <w:r>
              <w:rPr>
                <w:rFonts w:asciiTheme="minorHAnsi" w:hAnsi="Courier New" w:cs="Courier New" w:hint="eastAsia"/>
                <w:szCs w:val="18"/>
              </w:rPr>
              <w:t>32</w:t>
            </w:r>
            <w:r>
              <w:rPr>
                <w:rFonts w:asciiTheme="minorHAnsi" w:hAnsi="Courier New" w:cs="Courier New" w:hint="eastAsia"/>
                <w:szCs w:val="18"/>
              </w:rPr>
              <w:t>位</w:t>
            </w:r>
          </w:p>
        </w:tc>
      </w:tr>
    </w:tbl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293BD3" w:rsidRDefault="00420AD5" w:rsidP="00420AD5">
      <w:pPr>
        <w:pStyle w:val="3"/>
      </w:pPr>
      <w:r w:rsidRPr="00293BD3">
        <w:rPr>
          <w:rFonts w:hint="eastAsia"/>
        </w:rPr>
        <w:t>4.3.3</w:t>
      </w:r>
      <w:r>
        <w:rPr>
          <w:rFonts w:hint="eastAsia"/>
        </w:rPr>
        <w:tab/>
      </w:r>
      <w:r w:rsidRPr="00293BD3">
        <w:rPr>
          <w:rFonts w:hint="eastAsia"/>
        </w:rPr>
        <w:tab/>
      </w:r>
      <w:r w:rsidRPr="00293BD3">
        <w:rPr>
          <w:rFonts w:hint="eastAsia"/>
        </w:rPr>
        <w:t>汇编语言：子程呼叫与无条件跳转指令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最基本的无条件跳转指令有两条：</w:t>
      </w:r>
    </w:p>
    <w:p w:rsidR="00420AD5" w:rsidRPr="006D7222" w:rsidRDefault="00420AD5" w:rsidP="00420AD5">
      <w:pPr>
        <w:jc w:val="left"/>
        <w:rPr>
          <w:rFonts w:ascii="Courier New" w:hAnsi="Courier New" w:cs="Courier New"/>
          <w:sz w:val="18"/>
          <w:szCs w:val="18"/>
        </w:rPr>
      </w:pPr>
      <w:r w:rsidRPr="006D7222">
        <w:rPr>
          <w:rFonts w:ascii="Courier New" w:hAnsi="Courier New" w:cs="Courier New"/>
          <w:sz w:val="18"/>
          <w:szCs w:val="18"/>
        </w:rPr>
        <w:tab/>
        <w:t>B</w:t>
      </w:r>
      <w:r w:rsidRPr="006D7222">
        <w:rPr>
          <w:rFonts w:ascii="Courier New" w:hAnsi="Courier New" w:cs="Courier New"/>
          <w:sz w:val="18"/>
          <w:szCs w:val="18"/>
        </w:rPr>
        <w:tab/>
      </w:r>
      <w:r w:rsidRPr="006D7222">
        <w:rPr>
          <w:rFonts w:ascii="Courier New" w:hAnsi="Courier New" w:cs="Courier New"/>
          <w:sz w:val="18"/>
          <w:szCs w:val="18"/>
        </w:rPr>
        <w:tab/>
        <w:t>Label</w:t>
      </w:r>
      <w:r w:rsidRPr="006D7222">
        <w:rPr>
          <w:rFonts w:ascii="Courier New" w:hAnsi="Courier New" w:cs="Courier New"/>
          <w:sz w:val="18"/>
          <w:szCs w:val="18"/>
        </w:rPr>
        <w:tab/>
      </w:r>
      <w:r w:rsidRPr="006D7222">
        <w:rPr>
          <w:rFonts w:ascii="Courier New" w:hAnsi="Courier New" w:cs="Courier New"/>
          <w:sz w:val="18"/>
          <w:szCs w:val="18"/>
        </w:rPr>
        <w:tab/>
        <w:t>;</w:t>
      </w:r>
      <w:r>
        <w:rPr>
          <w:rFonts w:ascii="Courier New" w:hAnsi="Courier New" w:cs="Courier New" w:hint="eastAsia"/>
          <w:sz w:val="18"/>
          <w:szCs w:val="18"/>
        </w:rPr>
        <w:t>跳转</w:t>
      </w:r>
      <w:r w:rsidRPr="006D7222">
        <w:rPr>
          <w:rFonts w:ascii="Courier New" w:hAnsi="Courier New" w:cs="Courier New"/>
          <w:sz w:val="18"/>
          <w:szCs w:val="18"/>
        </w:rPr>
        <w:t>到</w:t>
      </w:r>
      <w:r w:rsidRPr="006D7222">
        <w:rPr>
          <w:rFonts w:ascii="Courier New" w:hAnsi="Courier New" w:cs="Courier New"/>
          <w:sz w:val="18"/>
          <w:szCs w:val="18"/>
        </w:rPr>
        <w:t>Label</w:t>
      </w:r>
      <w:r w:rsidRPr="006D7222">
        <w:rPr>
          <w:rFonts w:ascii="Courier New" w:hAnsi="Courier New" w:cs="Courier New"/>
          <w:sz w:val="18"/>
          <w:szCs w:val="18"/>
        </w:rPr>
        <w:t>处对应的地址</w:t>
      </w:r>
    </w:p>
    <w:p w:rsidR="00420AD5" w:rsidRPr="006D7222" w:rsidRDefault="00420AD5" w:rsidP="00420AD5">
      <w:pPr>
        <w:rPr>
          <w:rFonts w:ascii="Courier New" w:hAnsi="Courier New" w:cs="Courier New"/>
          <w:sz w:val="18"/>
          <w:szCs w:val="18"/>
        </w:rPr>
      </w:pPr>
      <w:r w:rsidRPr="006D7222">
        <w:rPr>
          <w:rFonts w:ascii="Courier New" w:hAnsi="Courier New" w:cs="Courier New"/>
          <w:sz w:val="18"/>
          <w:szCs w:val="18"/>
        </w:rPr>
        <w:tab/>
        <w:t>BX</w:t>
      </w:r>
      <w:r w:rsidRPr="006D7222">
        <w:rPr>
          <w:rFonts w:ascii="Courier New" w:hAnsi="Courier New" w:cs="Courier New"/>
          <w:sz w:val="18"/>
          <w:szCs w:val="18"/>
        </w:rPr>
        <w:tab/>
      </w:r>
      <w:r w:rsidRPr="006D7222">
        <w:rPr>
          <w:rFonts w:ascii="Courier New" w:hAnsi="Courier New" w:cs="Courier New"/>
          <w:sz w:val="18"/>
          <w:szCs w:val="18"/>
        </w:rPr>
        <w:tab/>
        <w:t>reg</w:t>
      </w:r>
      <w:r w:rsidRPr="006D7222">
        <w:rPr>
          <w:rFonts w:ascii="Courier New" w:hAnsi="Courier New" w:cs="Courier New"/>
          <w:sz w:val="18"/>
          <w:szCs w:val="18"/>
        </w:rPr>
        <w:tab/>
      </w:r>
      <w:r w:rsidRPr="006D7222">
        <w:rPr>
          <w:rFonts w:ascii="Courier New" w:hAnsi="Courier New" w:cs="Courier New"/>
          <w:sz w:val="18"/>
          <w:szCs w:val="18"/>
        </w:rPr>
        <w:tab/>
      </w:r>
      <w:r w:rsidRPr="006D7222">
        <w:rPr>
          <w:rFonts w:ascii="Courier New" w:hAnsi="Courier New" w:cs="Courier New"/>
          <w:sz w:val="18"/>
          <w:szCs w:val="18"/>
        </w:rPr>
        <w:tab/>
        <w:t>;</w:t>
      </w:r>
      <w:r>
        <w:rPr>
          <w:rFonts w:ascii="Courier New" w:hAnsi="Courier New" w:cs="Courier New" w:hint="eastAsia"/>
          <w:sz w:val="18"/>
          <w:szCs w:val="18"/>
        </w:rPr>
        <w:t>跳转</w:t>
      </w:r>
      <w:r w:rsidRPr="006D7222">
        <w:rPr>
          <w:rFonts w:ascii="Courier New" w:hAnsi="Courier New" w:cs="Courier New"/>
          <w:sz w:val="18"/>
          <w:szCs w:val="18"/>
        </w:rPr>
        <w:t>到由寄存器</w:t>
      </w:r>
      <w:r w:rsidRPr="006D7222">
        <w:rPr>
          <w:rFonts w:ascii="Courier New" w:hAnsi="Courier New" w:cs="Courier New"/>
          <w:sz w:val="18"/>
          <w:szCs w:val="18"/>
        </w:rPr>
        <w:t>reg</w:t>
      </w:r>
      <w:r w:rsidRPr="006D7222">
        <w:rPr>
          <w:rFonts w:ascii="Courier New" w:hAnsi="Courier New" w:cs="Courier New"/>
          <w:sz w:val="18"/>
          <w:szCs w:val="18"/>
        </w:rPr>
        <w:t>给出的地址</w:t>
      </w:r>
    </w:p>
    <w:p w:rsidR="00420AD5" w:rsidRPr="006233DA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在</w:t>
      </w:r>
      <w:r>
        <w:rPr>
          <w:rFonts w:asciiTheme="minorHAnsi" w:hAnsi="Courier New" w:cs="Courier New" w:hint="eastAsia"/>
          <w:szCs w:val="18"/>
        </w:rPr>
        <w:t>BX</w:t>
      </w:r>
      <w:r>
        <w:rPr>
          <w:rFonts w:asciiTheme="minorHAnsi" w:hAnsi="Courier New" w:cs="Courier New" w:hint="eastAsia"/>
          <w:szCs w:val="18"/>
        </w:rPr>
        <w:t>中，</w:t>
      </w:r>
      <w:r>
        <w:rPr>
          <w:rFonts w:asciiTheme="minorHAnsi" w:hAnsi="Courier New" w:cs="Courier New" w:hint="eastAsia"/>
          <w:szCs w:val="18"/>
        </w:rPr>
        <w:t>reg</w:t>
      </w:r>
      <w:r>
        <w:rPr>
          <w:rFonts w:asciiTheme="minorHAnsi" w:hAnsi="Courier New" w:cs="Courier New" w:hint="eastAsia"/>
          <w:szCs w:val="18"/>
        </w:rPr>
        <w:t>的最低位指示出在转移后将进入的状态：是</w:t>
      </w:r>
      <w:r>
        <w:rPr>
          <w:rFonts w:asciiTheme="minorHAnsi" w:hAnsi="Courier New" w:cs="Courier New" w:hint="eastAsia"/>
          <w:szCs w:val="18"/>
        </w:rPr>
        <w:t>ARM(LSB=0)</w:t>
      </w:r>
      <w:r>
        <w:rPr>
          <w:rFonts w:asciiTheme="minorHAnsi" w:hAnsi="Courier New" w:cs="Courier New" w:hint="eastAsia"/>
          <w:szCs w:val="18"/>
        </w:rPr>
        <w:t>呢，还是</w:t>
      </w:r>
      <w:r>
        <w:rPr>
          <w:rFonts w:asciiTheme="minorHAnsi" w:hAnsi="Courier New" w:cs="Courier New" w:hint="eastAsia"/>
          <w:szCs w:val="18"/>
        </w:rPr>
        <w:t>Thumb(LSB=1)</w:t>
      </w:r>
      <w:r>
        <w:rPr>
          <w:rFonts w:asciiTheme="minorHAnsi" w:hAnsi="Courier New" w:cs="Courier New" w:hint="eastAsia"/>
          <w:szCs w:val="18"/>
        </w:rPr>
        <w:t>。既然</w:t>
      </w:r>
      <w:r>
        <w:rPr>
          <w:rFonts w:asciiTheme="minorHAnsi" w:hAnsi="Courier New" w:cs="Courier New" w:hint="eastAsia"/>
          <w:szCs w:val="18"/>
        </w:rPr>
        <w:t>CM3</w:t>
      </w:r>
      <w:r>
        <w:rPr>
          <w:rFonts w:asciiTheme="minorHAnsi" w:hAnsi="Courier New" w:cs="Courier New" w:hint="eastAsia"/>
          <w:szCs w:val="18"/>
        </w:rPr>
        <w:t>只在</w:t>
      </w:r>
      <w:r>
        <w:rPr>
          <w:rFonts w:asciiTheme="minorHAnsi" w:hAnsi="Courier New" w:cs="Courier New" w:hint="eastAsia"/>
          <w:szCs w:val="18"/>
        </w:rPr>
        <w:t>Thumb</w:t>
      </w:r>
      <w:r>
        <w:rPr>
          <w:rFonts w:asciiTheme="minorHAnsi" w:hAnsi="Courier New" w:cs="Courier New" w:hint="eastAsia"/>
          <w:szCs w:val="18"/>
        </w:rPr>
        <w:t>中运行，就必须保证</w:t>
      </w:r>
      <w:r>
        <w:rPr>
          <w:rFonts w:asciiTheme="minorHAnsi" w:hAnsi="Courier New" w:cs="Courier New" w:hint="eastAsia"/>
          <w:szCs w:val="18"/>
        </w:rPr>
        <w:t>reg</w:t>
      </w:r>
      <w:r>
        <w:rPr>
          <w:rFonts w:asciiTheme="minorHAnsi" w:hAnsi="Courier New" w:cs="Courier New" w:hint="eastAsia"/>
          <w:szCs w:val="18"/>
        </w:rPr>
        <w:t>的</w:t>
      </w:r>
      <w:r>
        <w:rPr>
          <w:rFonts w:asciiTheme="minorHAnsi" w:hAnsi="Courier New" w:cs="Courier New" w:hint="eastAsia"/>
          <w:szCs w:val="18"/>
        </w:rPr>
        <w:t>LSB=1</w:t>
      </w:r>
      <w:r>
        <w:rPr>
          <w:rFonts w:asciiTheme="minorHAnsi" w:hAnsi="Courier New" w:cs="Courier New" w:hint="eastAsia"/>
          <w:szCs w:val="18"/>
        </w:rPr>
        <w:t>，否则一个</w:t>
      </w:r>
      <w:r>
        <w:rPr>
          <w:rFonts w:asciiTheme="minorHAnsi" w:hAnsi="Courier New" w:cs="Courier New" w:hint="eastAsia"/>
          <w:szCs w:val="18"/>
        </w:rPr>
        <w:t>fault</w:t>
      </w:r>
      <w:r>
        <w:rPr>
          <w:rFonts w:asciiTheme="minorHAnsi" w:hAnsi="Courier New" w:cs="Courier New" w:hint="eastAsia"/>
          <w:szCs w:val="18"/>
        </w:rPr>
        <w:t>打过来。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呼叫子程序时，需要保存返回地址，正点的指令是：</w:t>
      </w:r>
    </w:p>
    <w:p w:rsidR="00420AD5" w:rsidRDefault="00420AD5" w:rsidP="00420AD5">
      <w:pPr>
        <w:rPr>
          <w:rFonts w:ascii="Courier New" w:hAnsi="Courier New" w:cs="Courier New"/>
          <w:sz w:val="18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 w:rsidRPr="006D7222">
        <w:rPr>
          <w:rFonts w:ascii="Courier New" w:hAnsi="Courier New" w:cs="Courier New"/>
          <w:sz w:val="18"/>
          <w:szCs w:val="18"/>
        </w:rPr>
        <w:t>BL</w:t>
      </w:r>
      <w:r w:rsidRPr="006D7222">
        <w:rPr>
          <w:rFonts w:ascii="Courier New" w:hAnsi="Courier New" w:cs="Courier New"/>
          <w:sz w:val="18"/>
          <w:szCs w:val="18"/>
        </w:rPr>
        <w:tab/>
      </w:r>
      <w:r w:rsidRPr="006D7222">
        <w:rPr>
          <w:rFonts w:ascii="Courier New" w:hAnsi="Courier New" w:cs="Courier New"/>
          <w:sz w:val="18"/>
          <w:szCs w:val="18"/>
        </w:rPr>
        <w:tab/>
        <w:t>Label</w:t>
      </w:r>
      <w:r w:rsidRPr="006D7222">
        <w:rPr>
          <w:rFonts w:ascii="Courier New" w:hAnsi="Courier New" w:cs="Courier New"/>
          <w:sz w:val="18"/>
          <w:szCs w:val="18"/>
        </w:rPr>
        <w:tab/>
      </w:r>
      <w:r w:rsidRPr="006D7222">
        <w:rPr>
          <w:rFonts w:ascii="Courier New" w:hAnsi="Courier New" w:cs="Courier New"/>
          <w:sz w:val="18"/>
          <w:szCs w:val="18"/>
        </w:rPr>
        <w:tab/>
        <w:t>;</w:t>
      </w:r>
      <w:r>
        <w:rPr>
          <w:rFonts w:ascii="Courier New" w:hAnsi="Courier New" w:cs="Courier New" w:hint="eastAsia"/>
          <w:sz w:val="18"/>
          <w:szCs w:val="18"/>
        </w:rPr>
        <w:t>跳转</w:t>
      </w:r>
      <w:r w:rsidRPr="006D7222">
        <w:rPr>
          <w:rFonts w:ascii="Courier New" w:hAnsi="Courier New" w:cs="Courier New"/>
          <w:sz w:val="18"/>
          <w:szCs w:val="18"/>
        </w:rPr>
        <w:t>到</w:t>
      </w:r>
      <w:r w:rsidRPr="006D7222">
        <w:rPr>
          <w:rFonts w:ascii="Courier New" w:hAnsi="Courier New" w:cs="Courier New"/>
          <w:sz w:val="18"/>
          <w:szCs w:val="18"/>
        </w:rPr>
        <w:t>Label</w:t>
      </w:r>
      <w:r w:rsidRPr="006D7222">
        <w:rPr>
          <w:rFonts w:ascii="Courier New" w:hAnsi="Courier New" w:cs="Courier New"/>
          <w:sz w:val="18"/>
          <w:szCs w:val="18"/>
        </w:rPr>
        <w:t>对应的地址，并且把</w:t>
      </w:r>
      <w:r>
        <w:rPr>
          <w:rFonts w:ascii="Courier New" w:hAnsi="Courier New" w:cs="Courier New" w:hint="eastAsia"/>
          <w:sz w:val="18"/>
          <w:szCs w:val="18"/>
        </w:rPr>
        <w:t>跳转前的</w:t>
      </w:r>
      <w:r w:rsidRPr="006D7222">
        <w:rPr>
          <w:rFonts w:ascii="Courier New" w:hAnsi="Courier New" w:cs="Courier New"/>
          <w:sz w:val="18"/>
          <w:szCs w:val="18"/>
        </w:rPr>
        <w:t>下条指令地址保存到</w:t>
      </w:r>
      <w:r w:rsidRPr="006D7222">
        <w:rPr>
          <w:rFonts w:ascii="Courier New" w:hAnsi="Courier New" w:cs="Courier New"/>
          <w:sz w:val="18"/>
          <w:szCs w:val="18"/>
        </w:rPr>
        <w:t>LR</w:t>
      </w:r>
    </w:p>
    <w:p w:rsidR="00420AD5" w:rsidRDefault="00420AD5" w:rsidP="00420AD5">
      <w:pPr>
        <w:rPr>
          <w:rFonts w:ascii="Courier New" w:hAnsi="Courier New" w:cs="Courier New"/>
          <w:sz w:val="18"/>
          <w:szCs w:val="18"/>
        </w:rPr>
      </w:pPr>
      <w:r w:rsidRPr="006D7222">
        <w:rPr>
          <w:rFonts w:ascii="Courier New" w:hAnsi="Courier New" w:cs="Courier New" w:hint="eastAsia"/>
          <w:sz w:val="18"/>
          <w:szCs w:val="18"/>
        </w:rPr>
        <w:tab/>
        <w:t>BLX</w:t>
      </w:r>
      <w:r w:rsidRPr="006D7222">
        <w:rPr>
          <w:rFonts w:ascii="Courier New" w:hAnsi="Courier New" w:cs="Courier New" w:hint="eastAsia"/>
          <w:sz w:val="18"/>
          <w:szCs w:val="18"/>
        </w:rPr>
        <w:tab/>
      </w:r>
      <w:r w:rsidRPr="006D7222">
        <w:rPr>
          <w:rFonts w:ascii="Courier New" w:hAnsi="Courier New" w:cs="Courier New" w:hint="eastAsia"/>
          <w:sz w:val="18"/>
          <w:szCs w:val="18"/>
        </w:rPr>
        <w:tab/>
        <w:t>reg</w:t>
      </w:r>
      <w:r w:rsidRPr="006D7222">
        <w:rPr>
          <w:rFonts w:ascii="Courier New" w:hAnsi="Courier New" w:cs="Courier New" w:hint="eastAsia"/>
          <w:sz w:val="18"/>
          <w:szCs w:val="18"/>
        </w:rPr>
        <w:tab/>
      </w:r>
      <w:r w:rsidRPr="006D7222">
        <w:rPr>
          <w:rFonts w:ascii="Courier New" w:hAnsi="Courier New" w:cs="Courier New" w:hint="eastAsia"/>
          <w:sz w:val="18"/>
          <w:szCs w:val="18"/>
        </w:rPr>
        <w:tab/>
      </w:r>
      <w:r w:rsidRPr="006D7222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;</w:t>
      </w:r>
      <w:r>
        <w:rPr>
          <w:rFonts w:ascii="Courier New" w:hAnsi="Courier New" w:cs="Courier New" w:hint="eastAsia"/>
          <w:sz w:val="18"/>
          <w:szCs w:val="18"/>
        </w:rPr>
        <w:t>跳转</w:t>
      </w:r>
      <w:r w:rsidRPr="006D7222">
        <w:rPr>
          <w:rFonts w:ascii="Courier New" w:hAnsi="Courier New" w:cs="Courier New"/>
          <w:sz w:val="18"/>
          <w:szCs w:val="18"/>
        </w:rPr>
        <w:t>到由寄存器</w:t>
      </w:r>
      <w:r w:rsidRPr="006D7222">
        <w:rPr>
          <w:rFonts w:ascii="Courier New" w:hAnsi="Courier New" w:cs="Courier New"/>
          <w:sz w:val="18"/>
          <w:szCs w:val="18"/>
        </w:rPr>
        <w:t>reg</w:t>
      </w:r>
      <w:r w:rsidRPr="006D7222">
        <w:rPr>
          <w:rFonts w:ascii="Courier New" w:hAnsi="Courier New" w:cs="Courier New"/>
          <w:sz w:val="18"/>
          <w:szCs w:val="18"/>
        </w:rPr>
        <w:t>给出的地址</w:t>
      </w:r>
      <w:r>
        <w:rPr>
          <w:rFonts w:ascii="Courier New" w:hAnsi="Courier New" w:cs="Courier New" w:hint="eastAsia"/>
          <w:sz w:val="18"/>
          <w:szCs w:val="18"/>
        </w:rPr>
        <w:t>，并根据</w:t>
      </w:r>
      <w:r>
        <w:rPr>
          <w:rFonts w:ascii="Courier New" w:hAnsi="Courier New" w:cs="Courier New" w:hint="eastAsia"/>
          <w:sz w:val="18"/>
          <w:szCs w:val="18"/>
        </w:rPr>
        <w:t>REG</w:t>
      </w:r>
      <w:r>
        <w:rPr>
          <w:rFonts w:ascii="Courier New" w:hAnsi="Courier New" w:cs="Courier New" w:hint="eastAsia"/>
          <w:sz w:val="18"/>
          <w:szCs w:val="18"/>
        </w:rPr>
        <w:t>的</w:t>
      </w:r>
      <w:r>
        <w:rPr>
          <w:rFonts w:ascii="Courier New" w:hAnsi="Courier New" w:cs="Courier New" w:hint="eastAsia"/>
          <w:sz w:val="18"/>
          <w:szCs w:val="18"/>
        </w:rPr>
        <w:t>LSB</w:t>
      </w:r>
      <w:r>
        <w:rPr>
          <w:rFonts w:ascii="Courier New" w:hAnsi="Courier New" w:cs="Courier New" w:hint="eastAsia"/>
          <w:sz w:val="18"/>
          <w:szCs w:val="18"/>
        </w:rPr>
        <w:t>切换处理器状态，</w:t>
      </w:r>
    </w:p>
    <w:p w:rsidR="00420AD5" w:rsidRPr="00E02095" w:rsidRDefault="00420AD5" w:rsidP="00420A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;</w:t>
      </w:r>
      <w:r>
        <w:rPr>
          <w:rFonts w:ascii="Courier New" w:hAnsi="Courier New" w:cs="Courier New" w:hint="eastAsia"/>
          <w:sz w:val="18"/>
          <w:szCs w:val="18"/>
        </w:rPr>
        <w:t>还要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把转移</w:t>
      </w:r>
      <w:proofErr w:type="gramEnd"/>
      <w:r>
        <w:rPr>
          <w:rFonts w:ascii="Courier New" w:hAnsi="Courier New" w:cs="Courier New" w:hint="eastAsia"/>
          <w:sz w:val="18"/>
          <w:szCs w:val="18"/>
        </w:rPr>
        <w:t>前的下条指令地址保存到</w:t>
      </w:r>
      <w:r>
        <w:rPr>
          <w:rFonts w:ascii="Courier New" w:hAnsi="Courier New" w:cs="Courier New" w:hint="eastAsia"/>
          <w:sz w:val="18"/>
          <w:szCs w:val="18"/>
        </w:rPr>
        <w:t>LR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执行这些指令后，就把返回地址存储到</w:t>
      </w:r>
      <w:r>
        <w:rPr>
          <w:rFonts w:asciiTheme="minorHAnsi" w:hAnsi="Courier New" w:cs="Courier New" w:hint="eastAsia"/>
          <w:szCs w:val="18"/>
        </w:rPr>
        <w:t>LR</w:t>
      </w:r>
      <w:r>
        <w:rPr>
          <w:rFonts w:asciiTheme="minorHAnsi" w:hAnsi="Courier New" w:cs="Courier New" w:hint="eastAsia"/>
          <w:szCs w:val="18"/>
        </w:rPr>
        <w:t>（</w:t>
      </w:r>
      <w:r>
        <w:rPr>
          <w:rFonts w:asciiTheme="minorHAnsi" w:hAnsi="Courier New" w:cs="Courier New" w:hint="eastAsia"/>
          <w:szCs w:val="18"/>
        </w:rPr>
        <w:t>R14</w:t>
      </w:r>
      <w:r>
        <w:rPr>
          <w:rFonts w:asciiTheme="minorHAnsi" w:hAnsi="Courier New" w:cs="Courier New" w:hint="eastAsia"/>
          <w:szCs w:val="18"/>
        </w:rPr>
        <w:t>）中了，从而才能使用</w:t>
      </w:r>
      <w:proofErr w:type="gramStart"/>
      <w:r>
        <w:rPr>
          <w:rFonts w:asciiTheme="minorHAnsi" w:hAnsi="Courier New" w:cs="Courier New"/>
          <w:szCs w:val="18"/>
        </w:rPr>
        <w:t>”</w:t>
      </w:r>
      <w:proofErr w:type="gramEnd"/>
      <w:r>
        <w:rPr>
          <w:rFonts w:asciiTheme="minorHAnsi" w:hAnsi="Courier New" w:cs="Courier New" w:hint="eastAsia"/>
          <w:szCs w:val="18"/>
        </w:rPr>
        <w:t>BX  LR</w:t>
      </w:r>
      <w:proofErr w:type="gramStart"/>
      <w:r>
        <w:rPr>
          <w:rFonts w:asciiTheme="minorHAnsi" w:hAnsi="Courier New" w:cs="Courier New"/>
          <w:szCs w:val="18"/>
        </w:rPr>
        <w:t>”</w:t>
      </w:r>
      <w:proofErr w:type="gramEnd"/>
      <w:r>
        <w:rPr>
          <w:rFonts w:asciiTheme="minorHAnsi" w:hAnsi="Courier New" w:cs="Courier New" w:hint="eastAsia"/>
          <w:szCs w:val="18"/>
        </w:rPr>
        <w:t>等形式返回。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使用</w:t>
      </w:r>
      <w:r>
        <w:rPr>
          <w:rFonts w:asciiTheme="minorHAnsi" w:hAnsi="Courier New" w:cs="Courier New" w:hint="eastAsia"/>
          <w:szCs w:val="18"/>
        </w:rPr>
        <w:t>BLX</w:t>
      </w:r>
      <w:r>
        <w:rPr>
          <w:rFonts w:asciiTheme="minorHAnsi" w:hAnsi="Courier New" w:cs="Courier New" w:hint="eastAsia"/>
          <w:szCs w:val="18"/>
        </w:rPr>
        <w:t>要小心，因为它还带有改变状态的功能。因此</w:t>
      </w:r>
      <w:r>
        <w:rPr>
          <w:rFonts w:asciiTheme="minorHAnsi" w:hAnsi="Courier New" w:cs="Courier New" w:hint="eastAsia"/>
          <w:szCs w:val="18"/>
        </w:rPr>
        <w:t>reg</w:t>
      </w:r>
      <w:r>
        <w:rPr>
          <w:rFonts w:asciiTheme="minorHAnsi" w:hAnsi="Courier New" w:cs="Courier New" w:hint="eastAsia"/>
          <w:szCs w:val="18"/>
        </w:rPr>
        <w:t>的</w:t>
      </w:r>
      <w:r>
        <w:rPr>
          <w:rFonts w:asciiTheme="minorHAnsi" w:hAnsi="Courier New" w:cs="Courier New" w:hint="eastAsia"/>
          <w:szCs w:val="18"/>
        </w:rPr>
        <w:t>LSB</w:t>
      </w:r>
      <w:r>
        <w:rPr>
          <w:rFonts w:asciiTheme="minorHAnsi" w:hAnsi="Courier New" w:cs="Courier New" w:hint="eastAsia"/>
          <w:szCs w:val="18"/>
        </w:rPr>
        <w:t>必须是</w:t>
      </w:r>
      <w:r>
        <w:rPr>
          <w:rFonts w:asciiTheme="minorHAnsi" w:hAnsi="Courier New" w:cs="Courier New" w:hint="eastAsia"/>
          <w:szCs w:val="18"/>
        </w:rPr>
        <w:t>1</w:t>
      </w:r>
      <w:r>
        <w:rPr>
          <w:rFonts w:asciiTheme="minorHAnsi" w:hAnsi="Courier New" w:cs="Courier New" w:hint="eastAsia"/>
          <w:szCs w:val="18"/>
        </w:rPr>
        <w:t>，以确保不会试图进入</w:t>
      </w:r>
      <w:r>
        <w:rPr>
          <w:rFonts w:asciiTheme="minorHAnsi" w:hAnsi="Courier New" w:cs="Courier New" w:hint="eastAsia"/>
          <w:szCs w:val="18"/>
        </w:rPr>
        <w:t>ARM</w:t>
      </w:r>
      <w:r>
        <w:rPr>
          <w:rFonts w:asciiTheme="minorHAnsi" w:hAnsi="Courier New" w:cs="Courier New" w:hint="eastAsia"/>
          <w:szCs w:val="18"/>
        </w:rPr>
        <w:t>状态。如果忘记置位</w:t>
      </w:r>
      <w:r>
        <w:rPr>
          <w:rFonts w:asciiTheme="minorHAnsi" w:hAnsi="Courier New" w:cs="Courier New" w:hint="eastAsia"/>
          <w:szCs w:val="18"/>
        </w:rPr>
        <w:t>LSB</w:t>
      </w:r>
      <w:r>
        <w:rPr>
          <w:rFonts w:asciiTheme="minorHAnsi" w:hAnsi="Courier New" w:cs="Courier New" w:hint="eastAsia"/>
          <w:szCs w:val="18"/>
        </w:rPr>
        <w:t>，则</w:t>
      </w:r>
      <w:r>
        <w:rPr>
          <w:rFonts w:asciiTheme="minorHAnsi" w:hAnsi="Courier New" w:cs="Courier New" w:hint="eastAsia"/>
          <w:szCs w:val="18"/>
        </w:rPr>
        <w:t>fault</w:t>
      </w:r>
      <w:r>
        <w:rPr>
          <w:rFonts w:asciiTheme="minorHAnsi" w:hAnsi="Courier New" w:cs="Courier New" w:hint="eastAsia"/>
          <w:szCs w:val="18"/>
        </w:rPr>
        <w:t>伺候。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对于艺高胆大的玩家来说，使用以</w:t>
      </w:r>
      <w:r>
        <w:rPr>
          <w:rFonts w:asciiTheme="minorHAnsi" w:hAnsi="Courier New" w:cs="Courier New" w:hint="eastAsia"/>
          <w:szCs w:val="18"/>
        </w:rPr>
        <w:t>PC</w:t>
      </w:r>
      <w:r>
        <w:rPr>
          <w:rFonts w:asciiTheme="minorHAnsi" w:hAnsi="Courier New" w:cs="Courier New" w:hint="eastAsia"/>
          <w:szCs w:val="18"/>
        </w:rPr>
        <w:t>为目的寄存器的</w:t>
      </w:r>
      <w:r>
        <w:rPr>
          <w:rFonts w:asciiTheme="minorHAnsi" w:hAnsi="Courier New" w:cs="Courier New" w:hint="eastAsia"/>
          <w:szCs w:val="18"/>
        </w:rPr>
        <w:t>MOV</w:t>
      </w:r>
      <w:r>
        <w:rPr>
          <w:rFonts w:asciiTheme="minorHAnsi" w:hAnsi="Courier New" w:cs="Courier New" w:hint="eastAsia"/>
          <w:szCs w:val="18"/>
        </w:rPr>
        <w:t>和</w:t>
      </w:r>
      <w:r>
        <w:rPr>
          <w:rFonts w:asciiTheme="minorHAnsi" w:hAnsi="Courier New" w:cs="Courier New" w:hint="eastAsia"/>
          <w:szCs w:val="18"/>
        </w:rPr>
        <w:t>LDR</w:t>
      </w:r>
      <w:r>
        <w:rPr>
          <w:rFonts w:asciiTheme="minorHAnsi" w:hAnsi="Courier New" w:cs="Courier New" w:hint="eastAsia"/>
          <w:szCs w:val="18"/>
        </w:rPr>
        <w:t>指令也可以实现转移，并且往往能借此实现很多“老实”的程序达不到的功效，常见形式有：</w:t>
      </w:r>
    </w:p>
    <w:p w:rsidR="00420AD5" w:rsidRPr="00E02095" w:rsidRDefault="00420AD5" w:rsidP="00420AD5">
      <w:pPr>
        <w:rPr>
          <w:rFonts w:ascii="Courier New" w:hAnsi="Courier New" w:cs="Courier New"/>
          <w:sz w:val="18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>MOV</w:t>
      </w:r>
      <w:r w:rsidRPr="00E02095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>PC,</w:t>
      </w:r>
      <w:r w:rsidRPr="00E02095"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ab/>
        <w:t>R</w:t>
      </w:r>
      <w:r>
        <w:rPr>
          <w:rFonts w:ascii="Courier New" w:hAnsi="Courier New" w:cs="Courier New" w:hint="eastAsia"/>
          <w:sz w:val="18"/>
          <w:szCs w:val="18"/>
        </w:rPr>
        <w:t>n</w:t>
      </w:r>
      <w:r w:rsidRPr="00E02095"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ab/>
        <w:t>;</w:t>
      </w:r>
      <w:r w:rsidRPr="00E02095">
        <w:rPr>
          <w:rFonts w:ascii="Courier New" w:hAnsi="Courier New" w:cs="Courier New" w:hint="eastAsia"/>
          <w:sz w:val="18"/>
          <w:szCs w:val="18"/>
        </w:rPr>
        <w:t>转移地址由</w:t>
      </w:r>
      <w:r w:rsidRPr="00E02095">
        <w:rPr>
          <w:rFonts w:ascii="Courier New" w:hAnsi="Courier New" w:cs="Courier New" w:hint="eastAsia"/>
          <w:sz w:val="18"/>
          <w:szCs w:val="18"/>
        </w:rPr>
        <w:t>R</w:t>
      </w:r>
      <w:r>
        <w:rPr>
          <w:rFonts w:ascii="Courier New" w:hAnsi="Courier New" w:cs="Courier New" w:hint="eastAsia"/>
          <w:sz w:val="18"/>
          <w:szCs w:val="18"/>
        </w:rPr>
        <w:t>n</w:t>
      </w:r>
      <w:r w:rsidRPr="00E02095">
        <w:rPr>
          <w:rFonts w:ascii="Courier New" w:hAnsi="Courier New" w:cs="Courier New" w:hint="eastAsia"/>
          <w:sz w:val="18"/>
          <w:szCs w:val="18"/>
        </w:rPr>
        <w:t>给出</w:t>
      </w:r>
    </w:p>
    <w:p w:rsidR="00420AD5" w:rsidRPr="00E02095" w:rsidRDefault="00420AD5" w:rsidP="00420A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LDR</w:t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>PC</w:t>
      </w:r>
      <w:r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[Rn]</w:t>
      </w:r>
      <w:r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>;</w:t>
      </w:r>
      <w:r w:rsidRPr="00E02095">
        <w:rPr>
          <w:rFonts w:ascii="Courier New" w:hAnsi="Courier New" w:cs="Courier New" w:hint="eastAsia"/>
          <w:sz w:val="18"/>
          <w:szCs w:val="18"/>
        </w:rPr>
        <w:t>转移地址存储在</w:t>
      </w:r>
      <w:r w:rsidRPr="00E02095">
        <w:rPr>
          <w:rFonts w:ascii="Courier New" w:hAnsi="Courier New" w:cs="Courier New" w:hint="eastAsia"/>
          <w:sz w:val="18"/>
          <w:szCs w:val="18"/>
        </w:rPr>
        <w:t>R</w:t>
      </w:r>
      <w:r>
        <w:rPr>
          <w:rFonts w:ascii="Courier New" w:hAnsi="Courier New" w:cs="Courier New" w:hint="eastAsia"/>
          <w:sz w:val="18"/>
          <w:szCs w:val="18"/>
        </w:rPr>
        <w:t>n</w:t>
      </w:r>
      <w:r w:rsidRPr="00E02095">
        <w:rPr>
          <w:rFonts w:ascii="Courier New" w:hAnsi="Courier New" w:cs="Courier New" w:hint="eastAsia"/>
          <w:sz w:val="18"/>
          <w:szCs w:val="18"/>
        </w:rPr>
        <w:t>所指向的存储器中</w:t>
      </w:r>
    </w:p>
    <w:p w:rsidR="00420AD5" w:rsidRPr="00E02095" w:rsidRDefault="00420AD5" w:rsidP="00420AD5">
      <w:pPr>
        <w:rPr>
          <w:rFonts w:ascii="Courier New" w:hAnsi="Courier New" w:cs="Courier New"/>
          <w:sz w:val="18"/>
          <w:szCs w:val="18"/>
        </w:rPr>
      </w:pPr>
      <w:r w:rsidRPr="00E02095">
        <w:rPr>
          <w:rFonts w:ascii="Courier New" w:hAnsi="Courier New" w:cs="Courier New" w:hint="eastAsia"/>
          <w:sz w:val="18"/>
          <w:szCs w:val="18"/>
        </w:rPr>
        <w:tab/>
        <w:t>POP</w:t>
      </w:r>
      <w:r w:rsidRPr="00E02095"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ab/>
        <w:t>{</w:t>
      </w:r>
      <w:r w:rsidRPr="00E02095">
        <w:rPr>
          <w:rFonts w:ascii="Courier New" w:hAnsi="Courier New" w:cs="Courier New"/>
          <w:sz w:val="18"/>
          <w:szCs w:val="18"/>
        </w:rPr>
        <w:t>…</w:t>
      </w:r>
      <w:proofErr w:type="gramStart"/>
      <w:r w:rsidRPr="00E02095">
        <w:rPr>
          <w:rFonts w:ascii="Courier New" w:hAnsi="Courier New" w:cs="Courier New" w:hint="eastAsia"/>
          <w:sz w:val="18"/>
          <w:szCs w:val="18"/>
        </w:rPr>
        <w:t>,PC</w:t>
      </w:r>
      <w:proofErr w:type="gramEnd"/>
      <w:r w:rsidRPr="00E02095">
        <w:rPr>
          <w:rFonts w:ascii="Courier New" w:hAnsi="Courier New" w:cs="Courier New" w:hint="eastAsia"/>
          <w:sz w:val="18"/>
          <w:szCs w:val="18"/>
        </w:rPr>
        <w:t>}</w:t>
      </w:r>
      <w:r w:rsidRPr="00E02095"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ab/>
        <w:t>;</w:t>
      </w:r>
      <w:r w:rsidRPr="00E02095">
        <w:rPr>
          <w:rFonts w:ascii="Courier New" w:hAnsi="Courier New" w:cs="Courier New" w:hint="eastAsia"/>
          <w:sz w:val="18"/>
          <w:szCs w:val="18"/>
        </w:rPr>
        <w:t>把返回地址以弹出堆栈的风格送给</w:t>
      </w:r>
      <w:r w:rsidRPr="00E02095">
        <w:rPr>
          <w:rFonts w:ascii="Courier New" w:hAnsi="Courier New" w:cs="Courier New" w:hint="eastAsia"/>
          <w:sz w:val="18"/>
          <w:szCs w:val="18"/>
        </w:rPr>
        <w:t>PC</w:t>
      </w:r>
      <w:r w:rsidRPr="00E02095">
        <w:rPr>
          <w:rFonts w:ascii="Courier New" w:hAnsi="Courier New" w:cs="Courier New" w:hint="eastAsia"/>
          <w:sz w:val="18"/>
          <w:szCs w:val="18"/>
        </w:rPr>
        <w:t>，</w:t>
      </w:r>
    </w:p>
    <w:p w:rsidR="00420AD5" w:rsidRPr="00E02095" w:rsidRDefault="00420AD5" w:rsidP="00420AD5">
      <w:pPr>
        <w:rPr>
          <w:rFonts w:ascii="Courier New" w:hAnsi="Courier New" w:cs="Courier New"/>
          <w:sz w:val="18"/>
          <w:szCs w:val="18"/>
        </w:rPr>
      </w:pPr>
      <w:r w:rsidRPr="00E02095"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8"/>
          <w:szCs w:val="18"/>
        </w:rPr>
        <w:tab/>
        <w:t>;</w:t>
      </w:r>
      <w:r w:rsidRPr="00E02095">
        <w:rPr>
          <w:rFonts w:ascii="Courier New" w:hAnsi="Courier New" w:cs="Courier New" w:hint="eastAsia"/>
          <w:sz w:val="18"/>
          <w:szCs w:val="18"/>
        </w:rPr>
        <w:t>从而实现</w:t>
      </w:r>
      <w:r>
        <w:rPr>
          <w:rFonts w:ascii="Courier New" w:hAnsi="Courier New" w:cs="Courier New" w:hint="eastAsia"/>
          <w:sz w:val="18"/>
          <w:szCs w:val="18"/>
        </w:rPr>
        <w:t>跳转，这也是比较平易近人的技巧</w:t>
      </w:r>
    </w:p>
    <w:p w:rsidR="00420AD5" w:rsidRPr="00E02095" w:rsidRDefault="00420AD5" w:rsidP="00420AD5">
      <w:pPr>
        <w:rPr>
          <w:rFonts w:ascii="Courier New" w:hAnsi="Courier New" w:cs="Courier New"/>
          <w:sz w:val="16"/>
          <w:szCs w:val="18"/>
        </w:rPr>
      </w:pPr>
      <w:r w:rsidRPr="00E02095">
        <w:rPr>
          <w:rFonts w:ascii="Courier New" w:hAnsi="Courier New" w:cs="Courier New" w:hint="eastAsia"/>
          <w:sz w:val="18"/>
          <w:szCs w:val="18"/>
        </w:rPr>
        <w:tab/>
      </w:r>
      <w:r w:rsidRPr="00E02095">
        <w:rPr>
          <w:rFonts w:ascii="Courier New" w:hAnsi="Courier New" w:cs="Courier New" w:hint="eastAsia"/>
          <w:sz w:val="16"/>
          <w:szCs w:val="18"/>
        </w:rPr>
        <w:t>LDMIA</w:t>
      </w:r>
      <w:r w:rsidRPr="00E02095">
        <w:rPr>
          <w:rFonts w:ascii="Courier New" w:hAnsi="Courier New" w:cs="Courier New" w:hint="eastAsia"/>
          <w:sz w:val="16"/>
          <w:szCs w:val="18"/>
        </w:rPr>
        <w:tab/>
        <w:t>SP</w:t>
      </w:r>
      <w:proofErr w:type="gramStart"/>
      <w:r w:rsidRPr="00E02095">
        <w:rPr>
          <w:rFonts w:ascii="Courier New" w:hAnsi="Courier New" w:cs="Courier New" w:hint="eastAsia"/>
          <w:sz w:val="16"/>
          <w:szCs w:val="18"/>
        </w:rPr>
        <w:t>!,</w:t>
      </w:r>
      <w:proofErr w:type="gramEnd"/>
      <w:r w:rsidRPr="00E02095">
        <w:rPr>
          <w:rFonts w:ascii="Courier New" w:hAnsi="Courier New" w:cs="Courier New" w:hint="eastAsia"/>
          <w:sz w:val="16"/>
          <w:szCs w:val="18"/>
        </w:rPr>
        <w:tab/>
      </w:r>
      <w:r w:rsidRPr="00E02095">
        <w:rPr>
          <w:rFonts w:ascii="Courier New" w:hAnsi="Courier New" w:cs="Courier New" w:hint="eastAsia"/>
          <w:sz w:val="16"/>
          <w:szCs w:val="18"/>
        </w:rPr>
        <w:tab/>
        <w:t>{</w:t>
      </w:r>
      <w:r w:rsidRPr="00E02095">
        <w:rPr>
          <w:rFonts w:ascii="Courier New" w:hAnsi="Courier New" w:cs="Courier New" w:hint="eastAsia"/>
          <w:sz w:val="16"/>
          <w:szCs w:val="18"/>
        </w:rPr>
        <w:t>…</w:t>
      </w:r>
      <w:r w:rsidRPr="00E02095">
        <w:rPr>
          <w:rFonts w:ascii="Courier New" w:hAnsi="Courier New" w:cs="Courier New" w:hint="eastAsia"/>
          <w:sz w:val="16"/>
          <w:szCs w:val="18"/>
        </w:rPr>
        <w:t>, PC}</w:t>
      </w:r>
      <w:r w:rsidRPr="00E02095">
        <w:rPr>
          <w:rFonts w:ascii="Courier New" w:hAnsi="Courier New" w:cs="Courier New" w:hint="eastAsia"/>
          <w:sz w:val="16"/>
          <w:szCs w:val="18"/>
        </w:rPr>
        <w:tab/>
        <w:t>;POP</w:t>
      </w:r>
      <w:r w:rsidRPr="00E02095">
        <w:rPr>
          <w:rFonts w:ascii="Courier New" w:hAnsi="Courier New" w:cs="Courier New" w:hint="eastAsia"/>
          <w:sz w:val="16"/>
          <w:szCs w:val="18"/>
        </w:rPr>
        <w:t>的另一种等效写法</w:t>
      </w:r>
    </w:p>
    <w:p w:rsidR="00420AD5" w:rsidRPr="00E02095" w:rsidRDefault="00420AD5" w:rsidP="00420AD5">
      <w:pPr>
        <w:rPr>
          <w:rFonts w:asciiTheme="minorHAnsi" w:hAnsi="Courier New" w:cs="Courier New"/>
          <w:szCs w:val="18"/>
        </w:rPr>
      </w:pP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>
        <w:rPr>
          <w:rFonts w:asciiTheme="minorHAnsi" w:hAnsi="Courier New" w:cs="Courier New" w:hint="eastAsia"/>
          <w:szCs w:val="18"/>
        </w:rPr>
        <w:tab/>
      </w:r>
      <w:r>
        <w:rPr>
          <w:rFonts w:asciiTheme="minorHAnsi" w:hAnsi="Courier New" w:cs="Courier New" w:hint="eastAsia"/>
          <w:szCs w:val="18"/>
        </w:rPr>
        <w:t>同理，使用这些技巧，你也必须保证送给</w:t>
      </w:r>
      <w:r>
        <w:rPr>
          <w:rFonts w:asciiTheme="minorHAnsi" w:hAnsi="Courier New" w:cs="Courier New" w:hint="eastAsia"/>
          <w:szCs w:val="18"/>
        </w:rPr>
        <w:t>PC</w:t>
      </w:r>
      <w:r>
        <w:rPr>
          <w:rFonts w:asciiTheme="minorHAnsi" w:hAnsi="Courier New" w:cs="Courier New" w:hint="eastAsia"/>
          <w:szCs w:val="18"/>
        </w:rPr>
        <w:t>的</w:t>
      </w:r>
      <w:proofErr w:type="gramStart"/>
      <w:r>
        <w:rPr>
          <w:rFonts w:asciiTheme="minorHAnsi" w:hAnsi="Courier New" w:cs="Courier New" w:hint="eastAsia"/>
          <w:szCs w:val="18"/>
        </w:rPr>
        <w:t>值必须</w:t>
      </w:r>
      <w:proofErr w:type="gramEnd"/>
      <w:r>
        <w:rPr>
          <w:rFonts w:asciiTheme="minorHAnsi" w:hAnsi="Courier New" w:cs="Courier New" w:hint="eastAsia"/>
          <w:szCs w:val="18"/>
        </w:rPr>
        <w:t>是奇数（</w:t>
      </w:r>
      <w:r>
        <w:rPr>
          <w:rFonts w:asciiTheme="minorHAnsi" w:hAnsi="Courier New" w:cs="Courier New" w:hint="eastAsia"/>
          <w:szCs w:val="18"/>
        </w:rPr>
        <w:t>LSB</w:t>
      </w:r>
      <w:r>
        <w:rPr>
          <w:rFonts w:asciiTheme="minorHAnsi" w:hAnsi="Courier New" w:cs="Courier New" w:hint="eastAsia"/>
          <w:szCs w:val="18"/>
        </w:rPr>
        <w:t>＝</w:t>
      </w:r>
      <w:r>
        <w:rPr>
          <w:rFonts w:asciiTheme="minorHAnsi" w:hAnsi="Courier New" w:cs="Courier New" w:hint="eastAsia"/>
          <w:szCs w:val="18"/>
        </w:rPr>
        <w:t>1</w:t>
      </w:r>
      <w:r>
        <w:rPr>
          <w:rFonts w:asciiTheme="minorHAnsi" w:hAnsi="Courier New" w:cs="Courier New" w:hint="eastAsia"/>
          <w:szCs w:val="18"/>
        </w:rPr>
        <w:t>）。</w:t>
      </w:r>
    </w:p>
    <w:p w:rsidR="00420AD5" w:rsidRPr="00F76575" w:rsidRDefault="00420AD5" w:rsidP="00420AD5">
      <w:pPr>
        <w:rPr>
          <w:rFonts w:asciiTheme="minorHAnsi" w:hAnsiTheme="minorHAnsi" w:cs="Courier New"/>
          <w:szCs w:val="18"/>
        </w:rPr>
      </w:pPr>
      <w:r>
        <w:rPr>
          <w:rFonts w:ascii="Courier New" w:hAnsi="Courier New" w:cs="Courier New" w:hint="eastAsia"/>
          <w:szCs w:val="18"/>
        </w:rPr>
        <w:tab/>
      </w:r>
      <w:r>
        <w:rPr>
          <w:rFonts w:ascii="Courier New" w:hAnsi="Courier New" w:cs="Courier New" w:hint="eastAsia"/>
          <w:szCs w:val="18"/>
        </w:rPr>
        <w:t>注意：有心的读者可能已经发</w:t>
      </w:r>
      <w:r w:rsidRPr="003A30AD">
        <w:rPr>
          <w:rFonts w:asciiTheme="minorHAnsi" w:hAnsi="Courier New" w:cs="Courier New"/>
          <w:szCs w:val="18"/>
        </w:rPr>
        <w:t>现，</w:t>
      </w:r>
      <w:r>
        <w:rPr>
          <w:rFonts w:asciiTheme="minorHAnsi" w:hAnsiTheme="minorHAnsi" w:cs="Courier New" w:hint="eastAsia"/>
          <w:szCs w:val="18"/>
        </w:rPr>
        <w:t>ARM</w:t>
      </w:r>
      <w:r>
        <w:rPr>
          <w:rFonts w:asciiTheme="minorHAnsi" w:hAnsiTheme="minorHAnsi" w:cs="Courier New" w:hint="eastAsia"/>
          <w:szCs w:val="18"/>
        </w:rPr>
        <w:t>的</w:t>
      </w:r>
      <w:r>
        <w:rPr>
          <w:rFonts w:asciiTheme="minorHAnsi" w:hAnsiTheme="minorHAnsi" w:cs="Courier New" w:hint="eastAsia"/>
          <w:szCs w:val="18"/>
        </w:rPr>
        <w:t>BL</w:t>
      </w:r>
      <w:r>
        <w:rPr>
          <w:rFonts w:asciiTheme="minorHAnsi" w:hAnsiTheme="minorHAnsi" w:cs="Courier New" w:hint="eastAsia"/>
          <w:szCs w:val="18"/>
        </w:rPr>
        <w:t>虽然省去了耗时</w:t>
      </w:r>
      <w:proofErr w:type="gramStart"/>
      <w:r>
        <w:rPr>
          <w:rFonts w:asciiTheme="minorHAnsi" w:hAnsiTheme="minorHAnsi" w:cs="Courier New" w:hint="eastAsia"/>
          <w:szCs w:val="18"/>
        </w:rPr>
        <w:t>的访内操作</w:t>
      </w:r>
      <w:proofErr w:type="gramEnd"/>
      <w:r>
        <w:rPr>
          <w:rFonts w:asciiTheme="minorHAnsi" w:hAnsiTheme="minorHAnsi" w:cs="Courier New" w:hint="eastAsia"/>
          <w:szCs w:val="18"/>
        </w:rPr>
        <w:t>，却只能支持一级子程序调用。如果子程序再呼叫</w:t>
      </w:r>
      <w:r>
        <w:rPr>
          <w:rFonts w:asciiTheme="minorHAnsi" w:hAnsiTheme="minorHAnsi" w:cs="Courier New" w:hint="eastAsia"/>
          <w:szCs w:val="18"/>
        </w:rPr>
        <w:t xml:space="preserve"> </w:t>
      </w:r>
      <w:r>
        <w:rPr>
          <w:rFonts w:asciiTheme="minorHAnsi" w:hAnsiTheme="minorHAnsi" w:cs="Courier New" w:hint="eastAsia"/>
          <w:szCs w:val="18"/>
        </w:rPr>
        <w:t>“孙程序”，则返回地址会被覆盖。因此当函数嵌套多于一级时，必须在调用“孙程序”之前先把</w:t>
      </w:r>
      <w:r>
        <w:rPr>
          <w:rFonts w:asciiTheme="minorHAnsi" w:hAnsiTheme="minorHAnsi" w:cs="Courier New" w:hint="eastAsia"/>
          <w:szCs w:val="18"/>
        </w:rPr>
        <w:t>LR</w:t>
      </w:r>
      <w:r>
        <w:rPr>
          <w:rFonts w:asciiTheme="minorHAnsi" w:hAnsiTheme="minorHAnsi" w:cs="Courier New" w:hint="eastAsia"/>
          <w:szCs w:val="18"/>
        </w:rPr>
        <w:t>压入堆栈——也就是所谓的“溅出”。</w:t>
      </w:r>
    </w:p>
    <w:p w:rsidR="00420AD5" w:rsidRPr="00F76575" w:rsidRDefault="00420AD5" w:rsidP="00420AD5">
      <w:pPr>
        <w:pStyle w:val="3"/>
      </w:pPr>
      <w:r>
        <w:rPr>
          <w:rFonts w:hint="eastAsia"/>
        </w:rPr>
        <w:lastRenderedPageBreak/>
        <w:t>4.3.4</w:t>
      </w:r>
      <w:r>
        <w:rPr>
          <w:rFonts w:hint="eastAsia"/>
        </w:rPr>
        <w:tab/>
      </w:r>
      <w:r>
        <w:rPr>
          <w:rFonts w:hint="eastAsia"/>
        </w:rPr>
        <w:tab/>
      </w:r>
      <w:r w:rsidRPr="00F76575">
        <w:t>汇编语言：标志位与条件转移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  <w:r w:rsidRPr="007C10A3">
        <w:rPr>
          <w:rFonts w:asciiTheme="minorHAnsi" w:hAnsiTheme="minorHAnsi" w:cs="Courier New"/>
          <w:szCs w:val="18"/>
        </w:rPr>
        <w:tab/>
      </w:r>
      <w:r w:rsidRPr="007C10A3">
        <w:rPr>
          <w:rFonts w:asciiTheme="minorHAnsi" w:hAnsi="Courier New" w:cs="Courier New"/>
          <w:szCs w:val="18"/>
        </w:rPr>
        <w:t>在应用程序状态寄存器中有</w:t>
      </w:r>
      <w:r w:rsidRPr="007C10A3">
        <w:rPr>
          <w:rFonts w:asciiTheme="minorHAnsi" w:hAnsiTheme="minorHAnsi" w:cs="Courier New"/>
          <w:szCs w:val="18"/>
        </w:rPr>
        <w:t>5</w:t>
      </w:r>
      <w:r w:rsidRPr="007C10A3">
        <w:rPr>
          <w:rFonts w:asciiTheme="minorHAnsi" w:hAnsi="Courier New" w:cs="Courier New"/>
          <w:szCs w:val="18"/>
        </w:rPr>
        <w:t>个标志位，</w:t>
      </w:r>
      <w:r>
        <w:rPr>
          <w:rFonts w:asciiTheme="minorHAnsi" w:hAnsi="Courier New" w:cs="Courier New" w:hint="eastAsia"/>
          <w:szCs w:val="18"/>
        </w:rPr>
        <w:t>但只有</w:t>
      </w:r>
      <w:r>
        <w:rPr>
          <w:rFonts w:asciiTheme="minorHAnsi" w:hAnsi="Courier New" w:cs="Courier New" w:hint="eastAsia"/>
          <w:szCs w:val="18"/>
        </w:rPr>
        <w:t>4</w:t>
      </w:r>
      <w:r>
        <w:rPr>
          <w:rFonts w:asciiTheme="minorHAnsi" w:hAnsi="Courier New" w:cs="Courier New" w:hint="eastAsia"/>
          <w:szCs w:val="18"/>
        </w:rPr>
        <w:t>个被条件转移指令参考。</w:t>
      </w:r>
      <w:r w:rsidRPr="007C10A3">
        <w:rPr>
          <w:rFonts w:asciiTheme="minorHAnsi" w:hAnsi="Courier New" w:cs="Courier New"/>
          <w:szCs w:val="18"/>
        </w:rPr>
        <w:t>绝大多数</w:t>
      </w:r>
      <w:r w:rsidRPr="007C10A3">
        <w:rPr>
          <w:rFonts w:asciiTheme="minorHAnsi" w:hAnsiTheme="minorHAnsi" w:cs="Courier New"/>
          <w:szCs w:val="18"/>
        </w:rPr>
        <w:t>ARM</w:t>
      </w:r>
      <w:r w:rsidRPr="007C10A3">
        <w:rPr>
          <w:rFonts w:asciiTheme="minorHAnsi" w:hAnsi="Courier New" w:cs="Courier New"/>
          <w:szCs w:val="18"/>
        </w:rPr>
        <w:t>的条件转移指令根据它们来决定是否转移，如表</w:t>
      </w:r>
      <w:r w:rsidRPr="007C10A3">
        <w:rPr>
          <w:rFonts w:asciiTheme="minorHAnsi" w:hAnsiTheme="minorHAnsi" w:cs="Courier New"/>
          <w:szCs w:val="18"/>
        </w:rPr>
        <w:t>4.25</w:t>
      </w:r>
      <w:r w:rsidRPr="007C10A3">
        <w:rPr>
          <w:rFonts w:asciiTheme="minorHAnsi" w:hAnsi="Courier New" w:cs="Courier New"/>
          <w:szCs w:val="18"/>
        </w:rPr>
        <w:t>所示</w:t>
      </w:r>
    </w:p>
    <w:p w:rsidR="00420AD5" w:rsidRDefault="00420AD5" w:rsidP="00420AD5">
      <w:pPr>
        <w:rPr>
          <w:rFonts w:asciiTheme="minorHAnsi" w:hAnsi="Courier New" w:cs="Courier New"/>
          <w:szCs w:val="18"/>
        </w:rPr>
      </w:pPr>
    </w:p>
    <w:p w:rsidR="00420AD5" w:rsidRPr="007C10A3" w:rsidRDefault="00420AD5" w:rsidP="00420AD5">
      <w:pPr>
        <w:pStyle w:val="4"/>
        <w:rPr>
          <w:rFonts w:hAnsiTheme="minorHAnsi"/>
        </w:rPr>
      </w:pPr>
      <w:r>
        <w:rPr>
          <w:rFonts w:hint="eastAsia"/>
        </w:rPr>
        <w:t>表</w:t>
      </w:r>
      <w:r>
        <w:rPr>
          <w:rFonts w:hint="eastAsia"/>
        </w:rPr>
        <w:tab/>
        <w:t>4.25</w:t>
      </w:r>
      <w:r>
        <w:rPr>
          <w:rFonts w:hint="eastAsia"/>
        </w:rPr>
        <w:tab/>
        <w:t>Cortex-M3 APSR</w:t>
      </w:r>
      <w:r>
        <w:rPr>
          <w:rFonts w:hint="eastAsia"/>
        </w:rPr>
        <w:t>中可以影响条件转移的</w:t>
      </w:r>
      <w:r>
        <w:rPr>
          <w:rFonts w:hint="eastAsia"/>
        </w:rPr>
        <w:t>4</w:t>
      </w:r>
      <w:r>
        <w:rPr>
          <w:rFonts w:hint="eastAsia"/>
        </w:rPr>
        <w:t>个标志位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6146"/>
      </w:tblGrid>
      <w:tr w:rsidR="00420AD5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Default="00420AD5" w:rsidP="00E1347C">
            <w:pPr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标志位</w:t>
            </w:r>
          </w:p>
        </w:tc>
        <w:tc>
          <w:tcPr>
            <w:tcW w:w="1417" w:type="dxa"/>
          </w:tcPr>
          <w:p w:rsidR="00420AD5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PSR</w:t>
            </w:r>
            <w:r>
              <w:rPr>
                <w:rFonts w:ascii="Courier New" w:hAnsi="Courier New" w:cs="Courier New" w:hint="eastAsia"/>
                <w:szCs w:val="18"/>
              </w:rPr>
              <w:t>位序号</w:t>
            </w:r>
          </w:p>
        </w:tc>
        <w:tc>
          <w:tcPr>
            <w:tcW w:w="6146" w:type="dxa"/>
          </w:tcPr>
          <w:p w:rsidR="00420AD5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功能描述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F76575" w:rsidRDefault="00420AD5" w:rsidP="00E1347C">
            <w:pPr>
              <w:rPr>
                <w:rFonts w:ascii="Courier New" w:hAnsi="Courier New" w:cs="Courier New"/>
                <w:sz w:val="24"/>
                <w:szCs w:val="18"/>
              </w:rPr>
            </w:pPr>
            <w:r w:rsidRPr="00F76575">
              <w:rPr>
                <w:rFonts w:ascii="Courier New" w:hAnsi="Courier New" w:cs="Courier New" w:hint="eastAsia"/>
                <w:sz w:val="24"/>
                <w:szCs w:val="18"/>
              </w:rPr>
              <w:t>N</w:t>
            </w:r>
          </w:p>
        </w:tc>
        <w:tc>
          <w:tcPr>
            <w:tcW w:w="1417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31</w:t>
            </w:r>
          </w:p>
        </w:tc>
        <w:tc>
          <w:tcPr>
            <w:tcW w:w="6146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负数（上一次操作的结果是个负数）。</w:t>
            </w:r>
            <w:r>
              <w:rPr>
                <w:rFonts w:ascii="Courier New" w:hAnsi="Courier New" w:cs="Courier New" w:hint="eastAsia"/>
                <w:szCs w:val="18"/>
              </w:rPr>
              <w:t>N=</w:t>
            </w:r>
            <w:r>
              <w:rPr>
                <w:rFonts w:ascii="Courier New" w:hAnsi="Courier New" w:cs="Courier New" w:hint="eastAsia"/>
                <w:szCs w:val="18"/>
              </w:rPr>
              <w:t>操作结果的</w:t>
            </w:r>
            <w:r>
              <w:rPr>
                <w:rFonts w:ascii="Courier New" w:hAnsi="Courier New" w:cs="Courier New" w:hint="eastAsia"/>
                <w:szCs w:val="18"/>
              </w:rPr>
              <w:t>MSB</w:t>
            </w:r>
          </w:p>
        </w:tc>
      </w:tr>
      <w:tr w:rsidR="00420AD5" w:rsidTr="00E13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F76575" w:rsidRDefault="00420AD5" w:rsidP="00E1347C">
            <w:pPr>
              <w:rPr>
                <w:rFonts w:ascii="Courier New" w:hAnsi="Courier New" w:cs="Courier New"/>
                <w:sz w:val="24"/>
                <w:szCs w:val="18"/>
              </w:rPr>
            </w:pPr>
            <w:r w:rsidRPr="00F76575">
              <w:rPr>
                <w:rFonts w:ascii="Courier New" w:hAnsi="Courier New" w:cs="Courier New" w:hint="eastAsia"/>
                <w:sz w:val="24"/>
                <w:szCs w:val="18"/>
              </w:rPr>
              <w:t>Z</w:t>
            </w:r>
          </w:p>
        </w:tc>
        <w:tc>
          <w:tcPr>
            <w:tcW w:w="1417" w:type="dxa"/>
          </w:tcPr>
          <w:p w:rsidR="00420AD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30</w:t>
            </w:r>
          </w:p>
        </w:tc>
        <w:tc>
          <w:tcPr>
            <w:tcW w:w="6146" w:type="dxa"/>
          </w:tcPr>
          <w:p w:rsidR="00420AD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零（上次操作的结果是</w:t>
            </w:r>
            <w:r>
              <w:rPr>
                <w:rFonts w:ascii="Courier New" w:hAnsi="Courier New" w:cs="Courier New" w:hint="eastAsia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Cs w:val="18"/>
              </w:rPr>
              <w:t>）。当数据操作指令的结果为</w:t>
            </w:r>
            <w:r>
              <w:rPr>
                <w:rFonts w:ascii="Courier New" w:hAnsi="Courier New" w:cs="Courier New" w:hint="eastAsia"/>
                <w:szCs w:val="18"/>
              </w:rPr>
              <w:t>0,</w:t>
            </w:r>
            <w:r>
              <w:rPr>
                <w:rFonts w:ascii="Courier New" w:hAnsi="Courier New" w:cs="Courier New" w:hint="eastAsia"/>
                <w:szCs w:val="18"/>
              </w:rPr>
              <w:t>或者比较</w:t>
            </w:r>
            <w:r>
              <w:rPr>
                <w:rFonts w:ascii="Courier New" w:hAnsi="Courier New" w:cs="Courier New" w:hint="eastAsia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Cs w:val="18"/>
              </w:rPr>
              <w:t>测试的结果为</w:t>
            </w:r>
            <w:r>
              <w:rPr>
                <w:rFonts w:ascii="Courier New" w:hAnsi="Courier New" w:cs="Courier New" w:hint="eastAsia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Cs w:val="18"/>
              </w:rPr>
              <w:t>时，</w:t>
            </w:r>
            <w:r>
              <w:rPr>
                <w:rFonts w:ascii="Courier New" w:hAnsi="Courier New" w:cs="Courier New" w:hint="eastAsia"/>
                <w:szCs w:val="18"/>
              </w:rPr>
              <w:t>Z</w:t>
            </w:r>
            <w:r>
              <w:rPr>
                <w:rFonts w:ascii="Courier New" w:hAnsi="Courier New" w:cs="Courier New" w:hint="eastAsia"/>
                <w:szCs w:val="18"/>
              </w:rPr>
              <w:t>置位。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F76575" w:rsidRDefault="00420AD5" w:rsidP="00E1347C">
            <w:pPr>
              <w:rPr>
                <w:rFonts w:ascii="Courier New" w:hAnsi="Courier New" w:cs="Courier New"/>
                <w:sz w:val="24"/>
                <w:szCs w:val="18"/>
              </w:rPr>
            </w:pPr>
            <w:r w:rsidRPr="00F76575">
              <w:rPr>
                <w:rFonts w:ascii="Courier New" w:hAnsi="Courier New" w:cs="Courier New" w:hint="eastAsia"/>
                <w:sz w:val="24"/>
                <w:szCs w:val="18"/>
              </w:rPr>
              <w:t>C</w:t>
            </w:r>
          </w:p>
        </w:tc>
        <w:tc>
          <w:tcPr>
            <w:tcW w:w="1417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29</w:t>
            </w:r>
          </w:p>
        </w:tc>
        <w:tc>
          <w:tcPr>
            <w:tcW w:w="6146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进位／借位（上次操作导致了进位或者借位）。</w:t>
            </w:r>
            <w:r>
              <w:rPr>
                <w:rFonts w:ascii="Courier New" w:hAnsi="Courier New" w:cs="Courier New" w:hint="eastAsia"/>
                <w:szCs w:val="18"/>
              </w:rPr>
              <w:t>C</w:t>
            </w:r>
            <w:r>
              <w:rPr>
                <w:rFonts w:ascii="Courier New" w:hAnsi="Courier New" w:cs="Courier New" w:hint="eastAsia"/>
                <w:szCs w:val="18"/>
              </w:rPr>
              <w:t>用于无符号数据处理，最常见的就是当加法进位及减法借位时</w:t>
            </w:r>
            <w:r>
              <w:rPr>
                <w:rFonts w:ascii="Courier New" w:hAnsi="Courier New" w:cs="Courier New" w:hint="eastAsia"/>
                <w:szCs w:val="18"/>
              </w:rPr>
              <w:t>C</w:t>
            </w:r>
            <w:r>
              <w:rPr>
                <w:rFonts w:ascii="Courier New" w:hAnsi="Courier New" w:cs="Courier New" w:hint="eastAsia"/>
                <w:szCs w:val="18"/>
              </w:rPr>
              <w:t>被置位。此外，</w:t>
            </w:r>
            <w:r>
              <w:rPr>
                <w:rFonts w:ascii="Courier New" w:hAnsi="Courier New" w:cs="Courier New" w:hint="eastAsia"/>
                <w:szCs w:val="18"/>
              </w:rPr>
              <w:t>C</w:t>
            </w:r>
            <w:r>
              <w:rPr>
                <w:rFonts w:ascii="Courier New" w:hAnsi="Courier New" w:cs="Courier New" w:hint="eastAsia"/>
                <w:szCs w:val="18"/>
              </w:rPr>
              <w:t>还充当移位指令的中介（详见</w:t>
            </w:r>
            <w:r>
              <w:rPr>
                <w:rFonts w:ascii="Courier New" w:hAnsi="Courier New" w:cs="Courier New" w:hint="eastAsia"/>
                <w:szCs w:val="18"/>
              </w:rPr>
              <w:t>v7M</w:t>
            </w:r>
            <w:r>
              <w:rPr>
                <w:rFonts w:ascii="Courier New" w:hAnsi="Courier New" w:cs="Courier New" w:hint="eastAsia"/>
                <w:szCs w:val="18"/>
              </w:rPr>
              <w:t>参考手册的指令介绍节）。</w:t>
            </w:r>
          </w:p>
        </w:tc>
      </w:tr>
      <w:tr w:rsidR="00420AD5" w:rsidTr="00E13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F76575" w:rsidRDefault="00420AD5" w:rsidP="00E1347C">
            <w:pPr>
              <w:rPr>
                <w:rFonts w:ascii="Courier New" w:hAnsi="Courier New" w:cs="Courier New"/>
                <w:sz w:val="24"/>
                <w:szCs w:val="18"/>
              </w:rPr>
            </w:pPr>
            <w:r w:rsidRPr="00F76575">
              <w:rPr>
                <w:rFonts w:ascii="Courier New" w:hAnsi="Courier New" w:cs="Courier New" w:hint="eastAsia"/>
                <w:sz w:val="24"/>
                <w:szCs w:val="18"/>
              </w:rPr>
              <w:t>V</w:t>
            </w:r>
          </w:p>
        </w:tc>
        <w:tc>
          <w:tcPr>
            <w:tcW w:w="1417" w:type="dxa"/>
          </w:tcPr>
          <w:p w:rsidR="00420AD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28</w:t>
            </w:r>
          </w:p>
        </w:tc>
        <w:tc>
          <w:tcPr>
            <w:tcW w:w="6146" w:type="dxa"/>
          </w:tcPr>
          <w:p w:rsidR="00420AD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溢出（上次操作结果导致了数据的溢出）。该标志用于带符号的数据处理。比如，在两个正数上执行</w:t>
            </w:r>
            <w:r>
              <w:rPr>
                <w:rFonts w:ascii="Courier New" w:hAnsi="Courier New" w:cs="Courier New" w:hint="eastAsia"/>
                <w:szCs w:val="18"/>
              </w:rPr>
              <w:t>ADD</w:t>
            </w:r>
            <w:r>
              <w:rPr>
                <w:rFonts w:ascii="Courier New" w:hAnsi="Courier New" w:cs="Courier New" w:hint="eastAsia"/>
                <w:szCs w:val="18"/>
              </w:rPr>
              <w:t>运算后，和的</w:t>
            </w:r>
            <w:r>
              <w:rPr>
                <w:rFonts w:ascii="Courier New" w:hAnsi="Courier New" w:cs="Courier New" w:hint="eastAsia"/>
                <w:szCs w:val="18"/>
              </w:rPr>
              <w:t>MSB</w:t>
            </w:r>
            <w:r>
              <w:rPr>
                <w:rFonts w:ascii="Courier New" w:hAnsi="Courier New" w:cs="Courier New" w:hint="eastAsia"/>
                <w:szCs w:val="18"/>
              </w:rPr>
              <w:t>为</w:t>
            </w:r>
            <w:r>
              <w:rPr>
                <w:rFonts w:ascii="Courier New" w:hAnsi="Courier New" w:cs="Courier New" w:hint="eastAsia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Cs w:val="18"/>
              </w:rPr>
              <w:t>（视作负数），则</w:t>
            </w:r>
            <w:r>
              <w:rPr>
                <w:rFonts w:asciiTheme="minorHAnsi" w:hAnsi="Courier New" w:cs="Courier New" w:hint="eastAsia"/>
                <w:color w:val="000000" w:themeColor="text1"/>
                <w:szCs w:val="18"/>
              </w:rPr>
              <w:t>V</w:t>
            </w:r>
            <w:r>
              <w:rPr>
                <w:rFonts w:asciiTheme="minorHAnsi" w:hAnsi="Courier New" w:cs="Courier New" w:hint="eastAsia"/>
                <w:color w:val="000000" w:themeColor="text1"/>
                <w:szCs w:val="18"/>
              </w:rPr>
              <w:t>置位。</w:t>
            </w:r>
          </w:p>
        </w:tc>
      </w:tr>
    </w:tbl>
    <w:p w:rsidR="00420AD5" w:rsidRDefault="00420AD5" w:rsidP="00420AD5">
      <w:pPr>
        <w:rPr>
          <w:rFonts w:ascii="Courier New" w:hAnsi="Courier New" w:cs="Courier New"/>
          <w:szCs w:val="18"/>
        </w:rPr>
      </w:pPr>
    </w:p>
    <w:p w:rsidR="00420AD5" w:rsidRDefault="00420AD5" w:rsidP="00420AD5">
      <w:pPr>
        <w:rPr>
          <w:rFonts w:asciiTheme="minorHAnsi" w:hAnsi="Courier New" w:cs="Courier New"/>
          <w:color w:val="000000" w:themeColor="text1"/>
          <w:szCs w:val="18"/>
        </w:rPr>
      </w:pPr>
      <w:r w:rsidRPr="007C10A3">
        <w:rPr>
          <w:rFonts w:asciiTheme="minorHAnsi" w:hAnsiTheme="minorHAnsi" w:cs="Courier New"/>
          <w:color w:val="000000" w:themeColor="text1"/>
          <w:szCs w:val="18"/>
        </w:rPr>
        <w:tab/>
      </w:r>
      <w:r w:rsidRPr="007C10A3">
        <w:rPr>
          <w:rFonts w:asciiTheme="minorHAnsi" w:hAnsi="Courier New" w:cs="Courier New"/>
          <w:color w:val="000000" w:themeColor="text1"/>
          <w:szCs w:val="18"/>
        </w:rPr>
        <w:t>在</w:t>
      </w:r>
      <w:r w:rsidRPr="007C10A3">
        <w:rPr>
          <w:rFonts w:asciiTheme="minorHAnsi" w:hAnsiTheme="minorHAnsi" w:cs="Courier New"/>
          <w:color w:val="000000" w:themeColor="text1"/>
          <w:szCs w:val="18"/>
        </w:rPr>
        <w:t>ARM</w:t>
      </w:r>
      <w:r w:rsidRPr="007C10A3">
        <w:rPr>
          <w:rFonts w:asciiTheme="minorHAnsi" w:hAnsi="Courier New" w:cs="Courier New"/>
          <w:color w:val="000000" w:themeColor="text1"/>
          <w:szCs w:val="18"/>
        </w:rPr>
        <w:t>中，</w:t>
      </w:r>
      <w:r>
        <w:rPr>
          <w:rFonts w:asciiTheme="minorHAnsi" w:hAnsi="Courier New" w:cs="Courier New" w:hint="eastAsia"/>
          <w:color w:val="000000" w:themeColor="text1"/>
          <w:szCs w:val="18"/>
        </w:rPr>
        <w:t>数据操作指令可以更新这</w:t>
      </w:r>
      <w:r>
        <w:rPr>
          <w:rFonts w:asciiTheme="minorHAnsi" w:hAnsi="Courier New" w:cs="Courier New" w:hint="eastAsia"/>
          <w:color w:val="000000" w:themeColor="text1"/>
          <w:szCs w:val="18"/>
        </w:rPr>
        <w:t>4</w:t>
      </w:r>
      <w:r>
        <w:rPr>
          <w:rFonts w:asciiTheme="minorHAnsi" w:hAnsi="Courier New" w:cs="Courier New" w:hint="eastAsia"/>
          <w:color w:val="000000" w:themeColor="text1"/>
          <w:szCs w:val="18"/>
        </w:rPr>
        <w:t>个标志位。这些标志位除了可以当作条件转移的判据之外，还能在一些场合下作为指令是否执行的依据（详见</w:t>
      </w:r>
      <w:r>
        <w:rPr>
          <w:rFonts w:asciiTheme="minorHAnsi" w:hAnsi="Courier New" w:cs="Courier New" w:hint="eastAsia"/>
          <w:color w:val="000000" w:themeColor="text1"/>
          <w:szCs w:val="18"/>
        </w:rPr>
        <w:t>If-Then</w:t>
      </w:r>
      <w:r>
        <w:rPr>
          <w:rFonts w:asciiTheme="minorHAnsi" w:hAnsi="Courier New" w:cs="Courier New" w:hint="eastAsia"/>
          <w:color w:val="000000" w:themeColor="text1"/>
          <w:szCs w:val="18"/>
        </w:rPr>
        <w:t>指令块），或者在移位操作中充当各种中介角色（仅进位</w:t>
      </w:r>
      <w:proofErr w:type="gramStart"/>
      <w:r>
        <w:rPr>
          <w:rFonts w:asciiTheme="minorHAnsi" w:hAnsi="Courier New" w:cs="Courier New" w:hint="eastAsia"/>
          <w:color w:val="000000" w:themeColor="text1"/>
          <w:szCs w:val="18"/>
        </w:rPr>
        <w:t>位</w:t>
      </w:r>
      <w:proofErr w:type="gramEnd"/>
      <w:r>
        <w:rPr>
          <w:rFonts w:asciiTheme="minorHAnsi" w:hAnsi="Courier New" w:cs="Courier New" w:hint="eastAsia"/>
          <w:color w:val="000000" w:themeColor="text1"/>
          <w:szCs w:val="18"/>
        </w:rPr>
        <w:t>C</w:t>
      </w:r>
      <w:r>
        <w:rPr>
          <w:rFonts w:asciiTheme="minorHAnsi" w:hAnsi="Courier New" w:cs="Courier New" w:hint="eastAsia"/>
          <w:color w:val="000000" w:themeColor="text1"/>
          <w:szCs w:val="18"/>
        </w:rPr>
        <w:t>）。</w:t>
      </w:r>
    </w:p>
    <w:p w:rsidR="00420AD5" w:rsidRDefault="00420AD5" w:rsidP="00420AD5">
      <w:pPr>
        <w:rPr>
          <w:rFonts w:asciiTheme="minorHAnsi" w:hAnsi="Courier New" w:cs="Courier New"/>
          <w:color w:val="000000" w:themeColor="text1"/>
          <w:szCs w:val="18"/>
        </w:rPr>
      </w:pPr>
      <w:r>
        <w:rPr>
          <w:rFonts w:asciiTheme="minorHAnsi" w:hAnsi="Courier New" w:cs="Courier New" w:hint="eastAsia"/>
          <w:color w:val="000000" w:themeColor="text1"/>
          <w:szCs w:val="18"/>
        </w:rPr>
        <w:tab/>
      </w:r>
    </w:p>
    <w:p w:rsidR="00420AD5" w:rsidRDefault="00420AD5" w:rsidP="00420AD5">
      <w:pPr>
        <w:rPr>
          <w:rFonts w:asciiTheme="minorHAnsi" w:hAnsi="Courier New" w:cs="Courier New"/>
          <w:color w:val="000000" w:themeColor="text1"/>
          <w:szCs w:val="18"/>
        </w:rPr>
      </w:pPr>
      <w:r>
        <w:rPr>
          <w:rFonts w:asciiTheme="minorHAnsi" w:hAnsi="Courier New" w:cs="Courier New" w:hint="eastAsia"/>
          <w:color w:val="000000" w:themeColor="text1"/>
          <w:szCs w:val="18"/>
        </w:rPr>
        <w:tab/>
      </w:r>
      <w:r>
        <w:rPr>
          <w:rFonts w:asciiTheme="minorHAnsi" w:hAnsi="Courier New" w:cs="Courier New" w:hint="eastAsia"/>
          <w:color w:val="000000" w:themeColor="text1"/>
          <w:szCs w:val="18"/>
        </w:rPr>
        <w:t>担任条件跳转及条件执行的判据时，这</w:t>
      </w:r>
      <w:r>
        <w:rPr>
          <w:rFonts w:asciiTheme="minorHAnsi" w:hAnsi="Courier New" w:cs="Courier New" w:hint="eastAsia"/>
          <w:color w:val="000000" w:themeColor="text1"/>
          <w:szCs w:val="18"/>
        </w:rPr>
        <w:t>4</w:t>
      </w:r>
      <w:r>
        <w:rPr>
          <w:rFonts w:asciiTheme="minorHAnsi" w:hAnsi="Courier New" w:cs="Courier New" w:hint="eastAsia"/>
          <w:color w:val="000000" w:themeColor="text1"/>
          <w:szCs w:val="18"/>
        </w:rPr>
        <w:t>个标志位既可单独使用，又可组合使用，以产生共</w:t>
      </w:r>
      <w:r>
        <w:rPr>
          <w:rFonts w:asciiTheme="minorHAnsi" w:hAnsi="Courier New" w:cs="Courier New" w:hint="eastAsia"/>
          <w:color w:val="000000" w:themeColor="text1"/>
          <w:szCs w:val="18"/>
        </w:rPr>
        <w:t>15</w:t>
      </w:r>
      <w:r>
        <w:rPr>
          <w:rFonts w:asciiTheme="minorHAnsi" w:hAnsi="Courier New" w:cs="Courier New" w:hint="eastAsia"/>
          <w:color w:val="000000" w:themeColor="text1"/>
          <w:szCs w:val="18"/>
        </w:rPr>
        <w:t>种跳转判据，如下表</w:t>
      </w:r>
      <w:r>
        <w:rPr>
          <w:rFonts w:asciiTheme="minorHAnsi" w:hAnsi="Courier New" w:cs="Courier New" w:hint="eastAsia"/>
          <w:color w:val="000000" w:themeColor="text1"/>
          <w:szCs w:val="18"/>
        </w:rPr>
        <w:t>4.26</w:t>
      </w:r>
      <w:r>
        <w:rPr>
          <w:rFonts w:asciiTheme="minorHAnsi" w:hAnsi="Courier New" w:cs="Courier New" w:hint="eastAsia"/>
          <w:color w:val="000000" w:themeColor="text1"/>
          <w:szCs w:val="18"/>
        </w:rPr>
        <w:t>所示</w:t>
      </w:r>
    </w:p>
    <w:p w:rsidR="00420AD5" w:rsidRDefault="00420AD5" w:rsidP="00420AD5">
      <w:pPr>
        <w:pStyle w:val="4"/>
      </w:pPr>
      <w:r>
        <w:rPr>
          <w:rFonts w:hint="eastAsia"/>
        </w:rPr>
        <w:t>表</w:t>
      </w:r>
      <w:r>
        <w:rPr>
          <w:rFonts w:hint="eastAsia"/>
        </w:rPr>
        <w:t>4.26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跳转及条件执行判据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4586"/>
      </w:tblGrid>
      <w:tr w:rsidR="00420AD5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Default="00420AD5" w:rsidP="00E1347C">
            <w:pPr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符号</w:t>
            </w:r>
          </w:p>
        </w:tc>
        <w:tc>
          <w:tcPr>
            <w:tcW w:w="2977" w:type="dxa"/>
          </w:tcPr>
          <w:p w:rsidR="00420AD5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条件</w:t>
            </w:r>
          </w:p>
        </w:tc>
        <w:tc>
          <w:tcPr>
            <w:tcW w:w="4586" w:type="dxa"/>
          </w:tcPr>
          <w:p w:rsidR="00420AD5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 w:hint="eastAsia"/>
                <w:szCs w:val="18"/>
              </w:rPr>
              <w:t>关系到的标志位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EQ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相等</w:t>
            </w:r>
            <w:r w:rsidRPr="00231CE5">
              <w:rPr>
                <w:rFonts w:ascii="Courier New" w:hAnsi="Courier New" w:cs="Courier New" w:hint="eastAsia"/>
                <w:szCs w:val="18"/>
              </w:rPr>
              <w:t>(EQual)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Z==1</w:t>
            </w:r>
          </w:p>
        </w:tc>
      </w:tr>
      <w:tr w:rsidR="00420AD5" w:rsidTr="00E13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NE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不等（</w:t>
            </w:r>
            <w:r w:rsidRPr="00231CE5">
              <w:rPr>
                <w:rFonts w:ascii="Courier New" w:hAnsi="Courier New" w:cs="Courier New" w:hint="eastAsia"/>
                <w:szCs w:val="18"/>
              </w:rPr>
              <w:t>NotEqual</w:t>
            </w:r>
            <w:r w:rsidRPr="00231CE5">
              <w:rPr>
                <w:rFonts w:ascii="Courier New" w:hAnsi="Courier New" w:cs="Courier New" w:hint="eastAsia"/>
                <w:szCs w:val="18"/>
              </w:rPr>
              <w:t>）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Z==0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CS/HS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进位</w:t>
            </w:r>
            <w:r w:rsidRPr="00231CE5">
              <w:rPr>
                <w:rFonts w:ascii="Courier New" w:hAnsi="Courier New" w:cs="Courier New" w:hint="eastAsia"/>
                <w:szCs w:val="18"/>
              </w:rPr>
              <w:t>(CarrySet)</w:t>
            </w:r>
          </w:p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无符号数高于或相同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C==1</w:t>
            </w:r>
          </w:p>
        </w:tc>
      </w:tr>
      <w:tr w:rsidR="00420AD5" w:rsidTr="00E13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CC/LO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未进位</w:t>
            </w:r>
            <w:r w:rsidRPr="00231CE5">
              <w:rPr>
                <w:rFonts w:ascii="Courier New" w:hAnsi="Courier New" w:cs="Courier New" w:hint="eastAsia"/>
                <w:szCs w:val="18"/>
              </w:rPr>
              <w:t>(CarryClear)</w:t>
            </w:r>
          </w:p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无符号数低于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C==0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MI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负数</w:t>
            </w:r>
            <w:r w:rsidRPr="00231CE5">
              <w:rPr>
                <w:rFonts w:ascii="Courier New" w:hAnsi="Courier New" w:cs="Courier New" w:hint="eastAsia"/>
                <w:szCs w:val="18"/>
              </w:rPr>
              <w:t>(MInus)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N==1</w:t>
            </w:r>
          </w:p>
        </w:tc>
      </w:tr>
      <w:tr w:rsidR="00420AD5" w:rsidTr="00E13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PL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非负数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N==0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VS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溢出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V==1</w:t>
            </w:r>
          </w:p>
        </w:tc>
      </w:tr>
      <w:tr w:rsidR="00420AD5" w:rsidTr="00E13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VC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未溢出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V==0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HI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无符号数大于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C==1 &amp;&amp; Z==0</w:t>
            </w:r>
          </w:p>
        </w:tc>
      </w:tr>
      <w:tr w:rsidR="00420AD5" w:rsidTr="00E13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LS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无符号数小于等于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C==0 || Z==1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GE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带符号数大于等于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N==V</w:t>
            </w:r>
          </w:p>
        </w:tc>
      </w:tr>
      <w:tr w:rsidR="00420AD5" w:rsidTr="00E13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LT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带符号数小于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N!=V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GT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带符号数大于</w:t>
            </w:r>
            <w:r w:rsidRPr="00231CE5">
              <w:rPr>
                <w:rFonts w:ascii="Courier New" w:hAnsi="Courier New" w:cs="Courier New" w:hint="eastAsia"/>
                <w:szCs w:val="18"/>
              </w:rPr>
              <w:t xml:space="preserve"> 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Z==0 &amp;&amp; N==V</w:t>
            </w:r>
          </w:p>
        </w:tc>
      </w:tr>
      <w:tr w:rsidR="00420AD5" w:rsidTr="00E13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lastRenderedPageBreak/>
              <w:t>LE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带符号数小于等于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Z==1 || N!=V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20AD5" w:rsidRPr="00231CE5" w:rsidRDefault="00420AD5" w:rsidP="00E1347C">
            <w:pPr>
              <w:rPr>
                <w:rFonts w:ascii="Courier New" w:hAnsi="Courier New" w:cs="Courier New"/>
                <w:b w:val="0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AL</w:t>
            </w:r>
          </w:p>
        </w:tc>
        <w:tc>
          <w:tcPr>
            <w:tcW w:w="2977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总是</w:t>
            </w:r>
          </w:p>
        </w:tc>
        <w:tc>
          <w:tcPr>
            <w:tcW w:w="4586" w:type="dxa"/>
          </w:tcPr>
          <w:p w:rsidR="00420AD5" w:rsidRPr="00231CE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8"/>
              </w:rPr>
            </w:pPr>
            <w:r w:rsidRPr="00231CE5">
              <w:rPr>
                <w:rFonts w:ascii="Courier New" w:hAnsi="Courier New" w:cs="Courier New" w:hint="eastAsia"/>
                <w:szCs w:val="18"/>
              </w:rPr>
              <w:t>-</w:t>
            </w:r>
          </w:p>
        </w:tc>
      </w:tr>
    </w:tbl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表中共有</w:t>
      </w:r>
      <w:r>
        <w:rPr>
          <w:rFonts w:asciiTheme="minorHAnsi" w:hAnsiTheme="minorHAnsi" w:cs="Courier New" w:hint="eastAsia"/>
          <w:color w:val="000000" w:themeColor="text1"/>
          <w:szCs w:val="18"/>
        </w:rPr>
        <w:t>15</w:t>
      </w:r>
      <w:r>
        <w:rPr>
          <w:rFonts w:asciiTheme="minorHAnsi" w:hAnsiTheme="minorHAnsi" w:cs="Courier New" w:hint="eastAsia"/>
          <w:color w:val="000000" w:themeColor="text1"/>
          <w:szCs w:val="18"/>
        </w:rPr>
        <w:t>个条件组合（</w:t>
      </w:r>
      <w:r>
        <w:rPr>
          <w:rFonts w:asciiTheme="minorHAnsi" w:hAnsiTheme="minorHAnsi" w:cs="Courier New" w:hint="eastAsia"/>
          <w:color w:val="000000" w:themeColor="text1"/>
          <w:szCs w:val="18"/>
        </w:rPr>
        <w:t>AL</w:t>
      </w:r>
      <w:r>
        <w:rPr>
          <w:rFonts w:asciiTheme="minorHAnsi" w:hAnsiTheme="minorHAnsi" w:cs="Courier New" w:hint="eastAsia"/>
          <w:color w:val="000000" w:themeColor="text1"/>
          <w:szCs w:val="18"/>
        </w:rPr>
        <w:t>相当于无条件——译注），通过把它们点缀在无条件转移指令（</w:t>
      </w:r>
      <w:r>
        <w:rPr>
          <w:rFonts w:asciiTheme="minorHAnsi" w:hAnsiTheme="minorHAnsi" w:cs="Courier New" w:hint="eastAsia"/>
          <w:color w:val="000000" w:themeColor="text1"/>
          <w:szCs w:val="18"/>
        </w:rPr>
        <w:t>B</w:t>
      </w:r>
      <w:r>
        <w:rPr>
          <w:rFonts w:asciiTheme="minorHAnsi" w:hAnsiTheme="minorHAnsi" w:cs="Courier New" w:hint="eastAsia"/>
          <w:color w:val="000000" w:themeColor="text1"/>
          <w:szCs w:val="18"/>
        </w:rPr>
        <w:t>）的后面，即可做成各式各样的条件转移指令，例如：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BEQ</w:t>
      </w: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ab/>
        <w:t>label</w:t>
      </w: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ab/>
        <w:t>;</w:t>
      </w:r>
      <w:r>
        <w:rPr>
          <w:rFonts w:asciiTheme="minorHAnsi" w:hAnsiTheme="minorHAnsi" w:cs="Courier New" w:hint="eastAsia"/>
          <w:color w:val="000000" w:themeColor="text1"/>
          <w:szCs w:val="18"/>
        </w:rPr>
        <w:t>当</w:t>
      </w:r>
      <w:r>
        <w:rPr>
          <w:rFonts w:asciiTheme="minorHAnsi" w:hAnsiTheme="minorHAnsi" w:cs="Courier New" w:hint="eastAsia"/>
          <w:color w:val="000000" w:themeColor="text1"/>
          <w:szCs w:val="18"/>
        </w:rPr>
        <w:t>Z=1</w:t>
      </w:r>
      <w:r>
        <w:rPr>
          <w:rFonts w:asciiTheme="minorHAnsi" w:hAnsiTheme="minorHAnsi" w:cs="Courier New" w:hint="eastAsia"/>
          <w:color w:val="000000" w:themeColor="text1"/>
          <w:szCs w:val="18"/>
        </w:rPr>
        <w:t>时转移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亦可以在指令后面加上“</w:t>
      </w:r>
      <w:r>
        <w:rPr>
          <w:rFonts w:asciiTheme="minorHAnsi" w:hAnsiTheme="minorHAnsi" w:cs="Courier New" w:hint="eastAsia"/>
          <w:color w:val="000000" w:themeColor="text1"/>
          <w:szCs w:val="18"/>
        </w:rPr>
        <w:t>.W</w:t>
      </w:r>
      <w:r>
        <w:rPr>
          <w:rFonts w:asciiTheme="minorHAnsi" w:hAnsiTheme="minorHAnsi" w:cs="Courier New" w:hint="eastAsia"/>
          <w:color w:val="000000" w:themeColor="text1"/>
          <w:szCs w:val="18"/>
        </w:rPr>
        <w:t>”，来强制使用</w:t>
      </w:r>
      <w:r>
        <w:rPr>
          <w:rFonts w:asciiTheme="minorHAnsi" w:hAnsiTheme="minorHAnsi" w:cs="Courier New" w:hint="eastAsia"/>
          <w:color w:val="000000" w:themeColor="text1"/>
          <w:szCs w:val="18"/>
        </w:rPr>
        <w:t>Thumb-2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</w:t>
      </w:r>
      <w:r>
        <w:rPr>
          <w:rFonts w:asciiTheme="minorHAnsi" w:hAnsiTheme="minorHAnsi" w:cs="Courier New" w:hint="eastAsia"/>
          <w:color w:val="000000" w:themeColor="text1"/>
          <w:szCs w:val="18"/>
        </w:rPr>
        <w:t>32</w:t>
      </w:r>
      <w:r>
        <w:rPr>
          <w:rFonts w:asciiTheme="minorHAnsi" w:hAnsiTheme="minorHAnsi" w:cs="Courier New" w:hint="eastAsia"/>
          <w:color w:val="000000" w:themeColor="text1"/>
          <w:szCs w:val="18"/>
        </w:rPr>
        <w:t>位指令来做更远的转移（其实没必要，汇编器会自行判断——译注），例如：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BEQ.W</w:t>
      </w:r>
      <w:r>
        <w:rPr>
          <w:rFonts w:asciiTheme="minorHAnsi" w:hAnsiTheme="minorHAnsi" w:cs="Courier New" w:hint="eastAsia"/>
          <w:color w:val="000000" w:themeColor="text1"/>
          <w:szCs w:val="18"/>
        </w:rPr>
        <w:tab/>
        <w:t>label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这些条件组合还可以用在</w:t>
      </w:r>
      <w:r>
        <w:rPr>
          <w:rFonts w:asciiTheme="minorHAnsi" w:hAnsiTheme="minorHAnsi" w:cs="Courier New" w:hint="eastAsia"/>
          <w:color w:val="000000" w:themeColor="text1"/>
          <w:szCs w:val="18"/>
        </w:rPr>
        <w:t>If-Then</w:t>
      </w:r>
      <w:r>
        <w:rPr>
          <w:rFonts w:asciiTheme="minorHAnsi" w:hAnsiTheme="minorHAnsi" w:cs="Courier New" w:hint="eastAsia"/>
          <w:color w:val="000000" w:themeColor="text1"/>
          <w:szCs w:val="18"/>
        </w:rPr>
        <w:t>语句块中，比如：</w:t>
      </w:r>
    </w:p>
    <w:p w:rsidR="00420AD5" w:rsidRPr="00761A1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761A17">
        <w:rPr>
          <w:rFonts w:ascii="Courier New" w:hAnsi="Courier New" w:cs="Courier New"/>
          <w:color w:val="000000" w:themeColor="text1"/>
          <w:sz w:val="20"/>
          <w:szCs w:val="18"/>
        </w:rPr>
        <w:tab/>
        <w:t>CMP</w:t>
      </w:r>
      <w:r w:rsidRPr="00761A17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761A17">
        <w:rPr>
          <w:rFonts w:ascii="Courier New" w:hAnsi="Courier New" w:cs="Courier New"/>
          <w:color w:val="000000" w:themeColor="text1"/>
          <w:sz w:val="20"/>
          <w:szCs w:val="18"/>
        </w:rPr>
        <w:tab/>
        <w:t>R0,</w:t>
      </w:r>
      <w:r w:rsidRPr="00761A17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761A17">
        <w:rPr>
          <w:rFonts w:ascii="Courier New" w:hAnsi="Courier New" w:cs="Courier New"/>
          <w:color w:val="000000" w:themeColor="text1"/>
          <w:sz w:val="20"/>
          <w:szCs w:val="18"/>
        </w:rPr>
        <w:tab/>
        <w:t>R1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;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比较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R0,R1</w:t>
      </w:r>
    </w:p>
    <w:p w:rsidR="00420AD5" w:rsidRPr="00761A1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761A17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F669D">
        <w:rPr>
          <w:rFonts w:ascii="Courier New" w:hAnsi="Courier New" w:cs="Courier New"/>
          <w:shadow/>
          <w:color w:val="000000" w:themeColor="text1"/>
          <w:sz w:val="20"/>
          <w:szCs w:val="18"/>
        </w:rPr>
        <w:t>I</w:t>
      </w:r>
      <w:r w:rsidRPr="00231CE5">
        <w:rPr>
          <w:rFonts w:ascii="Courier New" w:hAnsi="Courier New" w:cs="Courier New"/>
          <w:shadow/>
          <w:color w:val="000000" w:themeColor="text1"/>
          <w:sz w:val="20"/>
          <w:szCs w:val="18"/>
          <w:u w:val="single"/>
          <w:shd w:val="pct15" w:color="auto" w:fill="FFFFFF"/>
        </w:rPr>
        <w:t>T</w:t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single"/>
        </w:rPr>
        <w:t>T</w:t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wave"/>
        </w:rPr>
        <w:t>E</w:t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single"/>
        </w:rPr>
        <w:t>T</w:t>
      </w:r>
      <w:r w:rsidRPr="00761A17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761A17">
        <w:rPr>
          <w:rFonts w:ascii="Courier New" w:hAnsi="Courier New" w:cs="Courier New"/>
          <w:b/>
          <w:color w:val="000000" w:themeColor="text1"/>
          <w:sz w:val="20"/>
          <w:szCs w:val="18"/>
        </w:rPr>
        <w:t>GT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;If R0&gt;R1 Then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（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T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代表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Then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，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E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代表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Else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）</w:t>
      </w:r>
    </w:p>
    <w:p w:rsidR="00420AD5" w:rsidRPr="00761A1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  <w:u w:val="single"/>
        </w:rPr>
      </w:pPr>
      <w:r w:rsidRPr="00761A17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231CE5">
        <w:rPr>
          <w:rFonts w:ascii="Courier New" w:hAnsi="Courier New" w:cs="Courier New"/>
          <w:color w:val="000000" w:themeColor="text1"/>
          <w:sz w:val="20"/>
          <w:szCs w:val="18"/>
          <w:u w:val="single"/>
          <w:shd w:val="pct15" w:color="auto" w:fill="FFFFFF"/>
        </w:rPr>
        <w:t>MOV</w:t>
      </w:r>
      <w:r w:rsidRPr="00231CE5">
        <w:rPr>
          <w:rFonts w:ascii="Courier New" w:hAnsi="Courier New" w:cs="Courier New"/>
          <w:b/>
          <w:color w:val="000000" w:themeColor="text1"/>
          <w:sz w:val="20"/>
          <w:szCs w:val="18"/>
          <w:u w:val="single"/>
          <w:shd w:val="pct15" w:color="auto" w:fill="FFFFFF"/>
        </w:rPr>
        <w:t>GT</w:t>
      </w:r>
      <w:r w:rsidRPr="00231CE5">
        <w:rPr>
          <w:rFonts w:ascii="Courier New" w:hAnsi="Courier New" w:cs="Courier New"/>
          <w:color w:val="000000" w:themeColor="text1"/>
          <w:sz w:val="20"/>
          <w:szCs w:val="18"/>
          <w:u w:val="single"/>
          <w:shd w:val="pct15" w:color="auto" w:fill="FFFFFF"/>
        </w:rPr>
        <w:tab/>
        <w:t>R2,</w:t>
      </w:r>
      <w:r w:rsidRPr="00231CE5">
        <w:rPr>
          <w:rFonts w:ascii="Courier New" w:hAnsi="Courier New" w:cs="Courier New"/>
          <w:color w:val="000000" w:themeColor="text1"/>
          <w:sz w:val="20"/>
          <w:szCs w:val="18"/>
          <w:u w:val="single"/>
          <w:shd w:val="pct15" w:color="auto" w:fill="FFFFFF"/>
        </w:rPr>
        <w:tab/>
      </w:r>
      <w:r w:rsidRPr="00231CE5">
        <w:rPr>
          <w:rFonts w:ascii="Courier New" w:hAnsi="Courier New" w:cs="Courier New"/>
          <w:color w:val="000000" w:themeColor="text1"/>
          <w:sz w:val="20"/>
          <w:szCs w:val="18"/>
          <w:u w:val="single"/>
          <w:shd w:val="pct15" w:color="auto" w:fill="FFFFFF"/>
        </w:rPr>
        <w:tab/>
        <w:t>R0</w:t>
      </w:r>
    </w:p>
    <w:p w:rsidR="00420AD5" w:rsidRPr="00761A1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  <w:u w:val="single"/>
        </w:rPr>
      </w:pP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single"/>
        </w:rPr>
        <w:t>MOV</w:t>
      </w:r>
      <w:r w:rsidRPr="00761A17">
        <w:rPr>
          <w:rFonts w:ascii="Courier New" w:hAnsi="Courier New" w:cs="Courier New" w:hint="eastAsia"/>
          <w:b/>
          <w:color w:val="000000" w:themeColor="text1"/>
          <w:sz w:val="20"/>
          <w:szCs w:val="18"/>
          <w:u w:val="single"/>
        </w:rPr>
        <w:t>GT</w:t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single"/>
        </w:rPr>
        <w:tab/>
        <w:t>R3,</w:t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single"/>
        </w:rPr>
        <w:tab/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single"/>
        </w:rPr>
        <w:tab/>
        <w:t>R1</w:t>
      </w:r>
    </w:p>
    <w:p w:rsidR="00420AD5" w:rsidRPr="00761A1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  <w:u w:val="wave"/>
        </w:rPr>
      </w:pP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wave"/>
        </w:rPr>
        <w:t>MOV</w:t>
      </w:r>
      <w:r w:rsidRPr="00761A17">
        <w:rPr>
          <w:rFonts w:ascii="Courier New" w:hAnsi="Courier New" w:cs="Courier New" w:hint="eastAsia"/>
          <w:b/>
          <w:color w:val="FFFFFF" w:themeColor="background1"/>
          <w:sz w:val="20"/>
          <w:szCs w:val="18"/>
          <w:highlight w:val="black"/>
          <w:u w:val="wave"/>
        </w:rPr>
        <w:t>LE</w:t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wave"/>
        </w:rPr>
        <w:tab/>
        <w:t>R2,</w:t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wave"/>
        </w:rPr>
        <w:tab/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wave"/>
        </w:rPr>
        <w:tab/>
        <w:t>R0</w:t>
      </w:r>
    </w:p>
    <w:p w:rsidR="00420AD5" w:rsidRPr="005A7556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  <w:u w:val="single"/>
        </w:rPr>
      </w:pP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single"/>
        </w:rPr>
        <w:t>MOV</w:t>
      </w:r>
      <w:r w:rsidRPr="00761A17">
        <w:rPr>
          <w:rFonts w:ascii="Courier New" w:hAnsi="Courier New" w:cs="Courier New" w:hint="eastAsia"/>
          <w:b/>
          <w:sz w:val="20"/>
          <w:szCs w:val="18"/>
          <w:u w:val="single"/>
        </w:rPr>
        <w:t>GT</w:t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single"/>
        </w:rPr>
        <w:tab/>
        <w:t>R3,</w:t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single"/>
        </w:rPr>
        <w:tab/>
      </w:r>
      <w:r w:rsidRPr="00761A17">
        <w:rPr>
          <w:rFonts w:ascii="Courier New" w:hAnsi="Courier New" w:cs="Courier New" w:hint="eastAsia"/>
          <w:color w:val="000000" w:themeColor="text1"/>
          <w:sz w:val="20"/>
          <w:szCs w:val="18"/>
          <w:u w:val="single"/>
        </w:rPr>
        <w:tab/>
        <w:t>R1</w:t>
      </w:r>
    </w:p>
    <w:p w:rsidR="00420AD5" w:rsidRPr="00FF669D" w:rsidRDefault="00420AD5" w:rsidP="00420AD5">
      <w:pPr>
        <w:rPr>
          <w:rFonts w:asciiTheme="minorHAnsi" w:hAnsiTheme="minorHAnsi" w:cs="Courier New"/>
          <w:color w:val="000000" w:themeColor="text1"/>
          <w:sz w:val="18"/>
          <w:szCs w:val="18"/>
        </w:rPr>
      </w:pPr>
      <w:r w:rsidRPr="00FF669D">
        <w:rPr>
          <w:rFonts w:asciiTheme="minorHAnsi" w:hAnsiTheme="minorHAnsi" w:cs="Courier New" w:hint="eastAsia"/>
          <w:color w:val="000000" w:themeColor="text1"/>
          <w:sz w:val="18"/>
          <w:szCs w:val="18"/>
        </w:rPr>
        <w:t>（本章的后面有对</w:t>
      </w:r>
      <w:r w:rsidRPr="00FF669D">
        <w:rPr>
          <w:rFonts w:asciiTheme="minorHAnsi" w:hAnsiTheme="minorHAnsi" w:cs="Courier New" w:hint="eastAsia"/>
          <w:color w:val="000000" w:themeColor="text1"/>
          <w:sz w:val="18"/>
          <w:szCs w:val="18"/>
        </w:rPr>
        <w:t>IT</w:t>
      </w:r>
      <w:r w:rsidRPr="00FF669D">
        <w:rPr>
          <w:rFonts w:asciiTheme="minorHAnsi" w:hAnsiTheme="minorHAnsi" w:cs="Courier New" w:hint="eastAsia"/>
          <w:color w:val="000000" w:themeColor="text1"/>
          <w:sz w:val="18"/>
          <w:szCs w:val="18"/>
        </w:rPr>
        <w:t>指令和</w:t>
      </w:r>
      <w:r w:rsidRPr="00FF669D">
        <w:rPr>
          <w:rFonts w:asciiTheme="minorHAnsi" w:hAnsiTheme="minorHAnsi" w:cs="Courier New" w:hint="eastAsia"/>
          <w:color w:val="000000" w:themeColor="text1"/>
          <w:sz w:val="18"/>
          <w:szCs w:val="18"/>
        </w:rPr>
        <w:t>If-Then</w:t>
      </w:r>
      <w:r w:rsidRPr="00FF669D">
        <w:rPr>
          <w:rFonts w:asciiTheme="minorHAnsi" w:hAnsiTheme="minorHAnsi" w:cs="Courier New" w:hint="eastAsia"/>
          <w:color w:val="000000" w:themeColor="text1"/>
          <w:sz w:val="18"/>
          <w:szCs w:val="18"/>
        </w:rPr>
        <w:t>块进行详细说明</w:t>
      </w:r>
      <w:r>
        <w:rPr>
          <w:rFonts w:asciiTheme="minorHAnsi" w:hAnsiTheme="minorHAnsi" w:cs="Courier New" w:hint="eastAsia"/>
          <w:color w:val="000000" w:themeColor="text1"/>
          <w:sz w:val="18"/>
          <w:szCs w:val="18"/>
        </w:rPr>
        <w:t>。请留意上例中对字体和格式的严格使用</w:t>
      </w:r>
      <w:r w:rsidRPr="00FF669D">
        <w:rPr>
          <w:rFonts w:asciiTheme="minorHAnsi" w:hAnsiTheme="minorHAnsi" w:cs="Courier New" w:hint="eastAsia"/>
          <w:color w:val="000000" w:themeColor="text1"/>
          <w:sz w:val="18"/>
          <w:szCs w:val="18"/>
        </w:rPr>
        <w:t>——译注）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在</w:t>
      </w:r>
      <w:r>
        <w:rPr>
          <w:rFonts w:asciiTheme="minorHAnsi" w:hAnsiTheme="minorHAnsi" w:cs="Courier New" w:hint="eastAsia"/>
          <w:color w:val="000000" w:themeColor="text1"/>
          <w:szCs w:val="18"/>
        </w:rPr>
        <w:t>CM3</w:t>
      </w:r>
      <w:r>
        <w:rPr>
          <w:rFonts w:asciiTheme="minorHAnsi" w:hAnsiTheme="minorHAnsi" w:cs="Courier New" w:hint="eastAsia"/>
          <w:color w:val="000000" w:themeColor="text1"/>
          <w:szCs w:val="18"/>
        </w:rPr>
        <w:t>中，下列指令可以更新</w:t>
      </w:r>
      <w:r>
        <w:rPr>
          <w:rFonts w:asciiTheme="minorHAnsi" w:hAnsiTheme="minorHAnsi" w:cs="Courier New" w:hint="eastAsia"/>
          <w:color w:val="000000" w:themeColor="text1"/>
          <w:szCs w:val="18"/>
        </w:rPr>
        <w:t>PSR</w:t>
      </w:r>
      <w:r>
        <w:rPr>
          <w:rFonts w:asciiTheme="minorHAnsi" w:hAnsiTheme="minorHAnsi" w:cs="Courier New" w:hint="eastAsia"/>
          <w:color w:val="000000" w:themeColor="text1"/>
          <w:szCs w:val="18"/>
        </w:rPr>
        <w:t>中的标志：</w:t>
      </w:r>
    </w:p>
    <w:p w:rsidR="00420AD5" w:rsidRPr="00F57E75" w:rsidRDefault="00420AD5" w:rsidP="00420AD5">
      <w:pPr>
        <w:pStyle w:val="a6"/>
        <w:numPr>
          <w:ilvl w:val="1"/>
          <w:numId w:val="29"/>
        </w:numPr>
        <w:ind w:firstLineChars="0"/>
        <w:rPr>
          <w:rFonts w:asciiTheme="minorHAnsi" w:hAnsiTheme="minorHAnsi" w:cs="Courier New"/>
          <w:color w:val="000000" w:themeColor="text1"/>
          <w:szCs w:val="18"/>
        </w:rPr>
      </w:pP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16</w:t>
      </w: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位算术逻辑指令</w:t>
      </w:r>
    </w:p>
    <w:p w:rsidR="00420AD5" w:rsidRPr="00F57E75" w:rsidRDefault="00420AD5" w:rsidP="00420AD5">
      <w:pPr>
        <w:pStyle w:val="a6"/>
        <w:numPr>
          <w:ilvl w:val="1"/>
          <w:numId w:val="29"/>
        </w:numPr>
        <w:ind w:firstLineChars="0"/>
        <w:rPr>
          <w:rFonts w:asciiTheme="minorHAnsi" w:hAnsiTheme="minorHAnsi" w:cs="Courier New"/>
          <w:color w:val="000000" w:themeColor="text1"/>
          <w:szCs w:val="18"/>
        </w:rPr>
      </w:pP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32</w:t>
      </w: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位带</w:t>
      </w: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S</w:t>
      </w: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后缀的算术逻辑指令</w:t>
      </w:r>
    </w:p>
    <w:p w:rsidR="00420AD5" w:rsidRPr="00F57E75" w:rsidRDefault="00420AD5" w:rsidP="00420AD5">
      <w:pPr>
        <w:pStyle w:val="a6"/>
        <w:numPr>
          <w:ilvl w:val="1"/>
          <w:numId w:val="29"/>
        </w:numPr>
        <w:ind w:firstLineChars="0"/>
        <w:rPr>
          <w:rFonts w:asciiTheme="minorHAnsi" w:hAnsiTheme="minorHAnsi" w:cs="Courier New"/>
          <w:color w:val="000000" w:themeColor="text1"/>
          <w:szCs w:val="18"/>
        </w:rPr>
      </w:pP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比较指令（如，</w:t>
      </w: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CMP/CMN</w:t>
      </w: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）和测试指令（如</w:t>
      </w: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TST/TEQ</w:t>
      </w: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）</w:t>
      </w:r>
    </w:p>
    <w:p w:rsidR="00420AD5" w:rsidRPr="00F57E75" w:rsidRDefault="00420AD5" w:rsidP="00420AD5">
      <w:pPr>
        <w:pStyle w:val="a6"/>
        <w:numPr>
          <w:ilvl w:val="1"/>
          <w:numId w:val="29"/>
        </w:numPr>
        <w:ind w:firstLineChars="0"/>
        <w:rPr>
          <w:rFonts w:asciiTheme="minorHAnsi" w:hAnsiTheme="minorHAnsi" w:cs="Courier New"/>
          <w:color w:val="000000" w:themeColor="text1"/>
          <w:szCs w:val="18"/>
        </w:rPr>
      </w:pP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直接写</w:t>
      </w:r>
      <w:r w:rsidRPr="00F57E75">
        <w:rPr>
          <w:rFonts w:asciiTheme="minorHAnsi" w:hAnsiTheme="minorHAnsi" w:cs="Courier New" w:hint="eastAsia"/>
          <w:color w:val="000000" w:themeColor="text1"/>
          <w:szCs w:val="18"/>
        </w:rPr>
        <w:t>PSR/APSR</w:t>
      </w:r>
      <w:r>
        <w:rPr>
          <w:rFonts w:asciiTheme="minorHAnsi" w:hAnsiTheme="minorHAnsi" w:cs="Courier New" w:hint="eastAsia"/>
          <w:color w:val="000000" w:themeColor="text1"/>
          <w:szCs w:val="18"/>
        </w:rPr>
        <w:t xml:space="preserve"> (MSR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</w:t>
      </w:r>
      <w:r>
        <w:rPr>
          <w:rFonts w:asciiTheme="minorHAnsi" w:hAnsiTheme="minorHAnsi" w:cs="Courier New" w:hint="eastAsia"/>
          <w:color w:val="000000" w:themeColor="text1"/>
          <w:szCs w:val="18"/>
        </w:rPr>
        <w:t>)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大多数</w:t>
      </w:r>
      <w:r>
        <w:rPr>
          <w:rFonts w:asciiTheme="minorHAnsi" w:hAnsiTheme="minorHAnsi" w:cs="Courier New" w:hint="eastAsia"/>
          <w:color w:val="000000" w:themeColor="text1"/>
          <w:szCs w:val="18"/>
        </w:rPr>
        <w:t>16</w:t>
      </w:r>
      <w:r>
        <w:rPr>
          <w:rFonts w:asciiTheme="minorHAnsi" w:hAnsiTheme="minorHAnsi" w:cs="Courier New" w:hint="eastAsia"/>
          <w:color w:val="000000" w:themeColor="text1"/>
          <w:szCs w:val="18"/>
        </w:rPr>
        <w:t>位算术逻辑指令不由分说就会更新标志位（</w:t>
      </w:r>
      <w:r w:rsidRPr="00436D95">
        <w:rPr>
          <w:rFonts w:asciiTheme="minorHAnsi" w:hAnsiTheme="minorHAnsi" w:cs="Courier New" w:hint="eastAsia"/>
          <w:color w:val="000000" w:themeColor="text1"/>
          <w:sz w:val="18"/>
          <w:szCs w:val="18"/>
        </w:rPr>
        <w:t>不是所有</w:t>
      </w:r>
      <w:r>
        <w:rPr>
          <w:rFonts w:asciiTheme="minorHAnsi" w:hAnsiTheme="minorHAnsi" w:cs="Courier New" w:hint="eastAsia"/>
          <w:color w:val="000000" w:themeColor="text1"/>
          <w:sz w:val="18"/>
          <w:szCs w:val="18"/>
        </w:rPr>
        <w:t>的</w:t>
      </w:r>
      <w:r>
        <w:rPr>
          <w:rFonts w:asciiTheme="minorHAnsi" w:hAnsiTheme="minorHAnsi" w:cs="Courier New" w:hint="eastAsia"/>
          <w:color w:val="000000" w:themeColor="text1"/>
          <w:sz w:val="18"/>
          <w:szCs w:val="18"/>
        </w:rPr>
        <w:t>16</w:t>
      </w:r>
      <w:r>
        <w:rPr>
          <w:rFonts w:asciiTheme="minorHAnsi" w:hAnsiTheme="minorHAnsi" w:cs="Courier New" w:hint="eastAsia"/>
          <w:color w:val="000000" w:themeColor="text1"/>
          <w:sz w:val="18"/>
          <w:szCs w:val="18"/>
        </w:rPr>
        <w:t>位指令都这样</w:t>
      </w:r>
      <w:r w:rsidRPr="00436D95">
        <w:rPr>
          <w:rFonts w:asciiTheme="minorHAnsi" w:hAnsiTheme="minorHAnsi" w:cs="Courier New" w:hint="eastAsia"/>
          <w:color w:val="000000" w:themeColor="text1"/>
          <w:sz w:val="18"/>
          <w:szCs w:val="18"/>
        </w:rPr>
        <w:t>，例如</w:t>
      </w:r>
      <w:r>
        <w:rPr>
          <w:rFonts w:asciiTheme="minorHAnsi" w:hAnsiTheme="minorHAnsi" w:cs="Courier New" w:hint="eastAsia"/>
          <w:color w:val="000000" w:themeColor="text1"/>
          <w:sz w:val="18"/>
          <w:szCs w:val="18"/>
        </w:rPr>
        <w:t>ADD.N</w:t>
      </w:r>
      <w:r w:rsidRPr="00436D95">
        <w:rPr>
          <w:rFonts w:asciiTheme="minorHAnsi" w:hAnsiTheme="minorHAnsi" w:cs="Courier New" w:hint="eastAsia"/>
          <w:color w:val="000000" w:themeColor="text1"/>
          <w:sz w:val="18"/>
          <w:szCs w:val="18"/>
        </w:rPr>
        <w:t xml:space="preserve"> Rd, Rn, Rm</w:t>
      </w:r>
      <w:r w:rsidRPr="00436D95">
        <w:rPr>
          <w:rFonts w:asciiTheme="minorHAnsi" w:hAnsiTheme="minorHAnsi" w:cs="Courier New" w:hint="eastAsia"/>
          <w:color w:val="000000" w:themeColor="text1"/>
          <w:sz w:val="18"/>
          <w:szCs w:val="18"/>
        </w:rPr>
        <w:t>是</w:t>
      </w:r>
      <w:r w:rsidRPr="00436D95">
        <w:rPr>
          <w:rFonts w:asciiTheme="minorHAnsi" w:hAnsiTheme="minorHAnsi" w:cs="Courier New" w:hint="eastAsia"/>
          <w:color w:val="000000" w:themeColor="text1"/>
          <w:sz w:val="18"/>
          <w:szCs w:val="18"/>
        </w:rPr>
        <w:t>16</w:t>
      </w:r>
      <w:r w:rsidRPr="00436D95">
        <w:rPr>
          <w:rFonts w:asciiTheme="minorHAnsi" w:hAnsiTheme="minorHAnsi" w:cs="Courier New" w:hint="eastAsia"/>
          <w:color w:val="000000" w:themeColor="text1"/>
          <w:sz w:val="18"/>
          <w:szCs w:val="18"/>
        </w:rPr>
        <w:t>位指令，但不更新标志位——译注</w:t>
      </w:r>
      <w:r>
        <w:rPr>
          <w:rFonts w:asciiTheme="minorHAnsi" w:hAnsiTheme="minorHAnsi" w:cs="Courier New" w:hint="eastAsia"/>
          <w:color w:val="000000" w:themeColor="text1"/>
          <w:szCs w:val="18"/>
        </w:rPr>
        <w:t>），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32</w:t>
      </w:r>
      <w:r>
        <w:rPr>
          <w:rFonts w:asciiTheme="minorHAnsi" w:hAnsiTheme="minorHAnsi" w:cs="Courier New" w:hint="eastAsia"/>
          <w:color w:val="000000" w:themeColor="text1"/>
          <w:szCs w:val="18"/>
        </w:rPr>
        <w:t>位的都可以让你使用</w:t>
      </w:r>
      <w:r>
        <w:rPr>
          <w:rFonts w:asciiTheme="minorHAnsi" w:hAnsiTheme="minorHAnsi" w:cs="Courier New" w:hint="eastAsia"/>
          <w:color w:val="000000" w:themeColor="text1"/>
          <w:szCs w:val="18"/>
        </w:rPr>
        <w:t>S</w:t>
      </w:r>
      <w:r>
        <w:rPr>
          <w:rFonts w:asciiTheme="minorHAnsi" w:hAnsiTheme="minorHAnsi" w:cs="Courier New" w:hint="eastAsia"/>
          <w:color w:val="000000" w:themeColor="text1"/>
          <w:szCs w:val="18"/>
        </w:rPr>
        <w:t>后缀来控制。例如：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F57E75">
        <w:rPr>
          <w:rFonts w:ascii="Courier New" w:hAnsi="Courier New" w:cs="Courier New"/>
          <w:color w:val="000000" w:themeColor="text1"/>
          <w:sz w:val="20"/>
          <w:szCs w:val="18"/>
        </w:rPr>
        <w:tab/>
        <w:t>ADDS.W</w:t>
      </w:r>
      <w:r w:rsidRPr="00F57E75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57E75">
        <w:rPr>
          <w:rFonts w:ascii="Courier New" w:hAnsi="Courier New" w:cs="Courier New"/>
          <w:color w:val="000000" w:themeColor="text1"/>
          <w:sz w:val="20"/>
          <w:szCs w:val="18"/>
        </w:rPr>
        <w:tab/>
        <w:t>R0,</w:t>
      </w:r>
      <w:r w:rsidRPr="00F57E75">
        <w:rPr>
          <w:rFonts w:ascii="Courier New" w:hAnsi="Courier New" w:cs="Courier New"/>
          <w:color w:val="000000" w:themeColor="text1"/>
          <w:sz w:val="20"/>
          <w:szCs w:val="18"/>
        </w:rPr>
        <w:tab/>
        <w:t>R1,</w:t>
      </w:r>
      <w:r w:rsidRPr="00F57E75">
        <w:rPr>
          <w:rFonts w:ascii="Courier New" w:hAnsi="Courier New" w:cs="Courier New"/>
          <w:color w:val="000000" w:themeColor="text1"/>
          <w:sz w:val="20"/>
          <w:szCs w:val="18"/>
        </w:rPr>
        <w:tab/>
        <w:t>R2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;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使用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32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位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Thumb-2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指令，并更新标志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ADD.W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R1,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R2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;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使用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32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位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Thumb-2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指令，但不更新标志位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ADD</w:t>
      </w:r>
      <w:r>
        <w:rPr>
          <w:rFonts w:ascii="Courier New" w:hAnsi="Courier New" w:cs="Courier New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R1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;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使用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16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位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Thumb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指令，无条件更新标志位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ADDS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#0xcd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;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使用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16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位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Thumb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指令，无条件更新标志位</w:t>
      </w:r>
    </w:p>
    <w:p w:rsidR="00420AD5" w:rsidRPr="00B66308" w:rsidRDefault="00420AD5" w:rsidP="00420AD5">
      <w:pPr>
        <w:ind w:firstLine="420"/>
        <w:rPr>
          <w:rFonts w:ascii="华文楷体" w:eastAsia="华文楷体" w:hAnsi="华文楷体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>译注：</w:t>
      </w:r>
      <w:r w:rsidRPr="00F76575">
        <w:rPr>
          <w:rFonts w:ascii="Courier New" w:hAnsi="Courier New" w:cs="Courier New" w:hint="eastAsia"/>
          <w:color w:val="000000" w:themeColor="text1"/>
          <w:sz w:val="18"/>
          <w:szCs w:val="18"/>
        </w:rPr>
        <w:t>虽然真实指令的行为如上所述。但是在你用汇编语言写代码时，</w:t>
      </w: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>如果使用了</w:t>
      </w:r>
      <w:r w:rsidRPr="00F76575">
        <w:rPr>
          <w:rFonts w:ascii="Courier New" w:hAnsi="Courier New" w:cs="Courier New" w:hint="eastAsia"/>
          <w:color w:val="000000" w:themeColor="text1"/>
          <w:sz w:val="18"/>
          <w:szCs w:val="18"/>
        </w:rPr>
        <w:t>UAL</w:t>
      </w:r>
      <w:r w:rsidRPr="00F76575">
        <w:rPr>
          <w:rFonts w:ascii="Courier New" w:hAnsi="Courier New" w:cs="Courier New" w:hint="eastAsia"/>
          <w:color w:val="000000" w:themeColor="text1"/>
          <w:sz w:val="18"/>
          <w:szCs w:val="18"/>
        </w:rPr>
        <w:t>（统一汇编语言），汇编器会做调整，最终生成的指令不一定和与你在字面上写的指令相同。对于</w:t>
      </w:r>
      <w:r w:rsidRPr="00F76575">
        <w:rPr>
          <w:rFonts w:ascii="Courier New" w:hAnsi="Courier New" w:cs="Courier New" w:hint="eastAsia"/>
          <w:color w:val="000000" w:themeColor="text1"/>
          <w:sz w:val="18"/>
          <w:szCs w:val="18"/>
        </w:rPr>
        <w:t>ARM</w:t>
      </w:r>
      <w:r w:rsidRPr="00F76575">
        <w:rPr>
          <w:rFonts w:ascii="Courier New" w:hAnsi="Courier New" w:cs="Courier New" w:hint="eastAsia"/>
          <w:color w:val="000000" w:themeColor="text1"/>
          <w:sz w:val="18"/>
          <w:szCs w:val="18"/>
        </w:rPr>
        <w:t>汇编器而言，调整的结果是：</w:t>
      </w:r>
      <w:r w:rsidRPr="00B66308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如果没有写后缀</w:t>
      </w:r>
      <w:r w:rsidRPr="00B66308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S</w:t>
      </w:r>
      <w:r w:rsidRPr="00B66308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，汇编器就一定会产生不更新标志位的指令</w:t>
      </w:r>
      <w:r w:rsidRPr="00F76575">
        <w:rPr>
          <w:rFonts w:ascii="Courier New" w:hAnsi="Courier New" w:cs="Courier New" w:hint="eastAsia"/>
          <w:color w:val="000000" w:themeColor="text1"/>
          <w:sz w:val="18"/>
          <w:szCs w:val="18"/>
        </w:rPr>
        <w:t>。</w:t>
      </w: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>可见，</w:t>
      </w:r>
      <w:r w:rsidRPr="00B66308">
        <w:rPr>
          <w:rFonts w:ascii="华文楷体" w:eastAsia="华文楷体" w:hAnsi="华文楷体" w:cs="Courier New" w:hint="eastAsia"/>
          <w:color w:val="000000" w:themeColor="text1"/>
          <w:sz w:val="18"/>
          <w:szCs w:val="18"/>
        </w:rPr>
        <w:t>使用UAL的一大好处，就是我们完全能控制</w:t>
      </w:r>
      <w:r>
        <w:rPr>
          <w:rFonts w:ascii="华文楷体" w:eastAsia="华文楷体" w:hAnsi="华文楷体" w:cs="Courier New" w:hint="eastAsia"/>
          <w:color w:val="000000" w:themeColor="text1"/>
          <w:sz w:val="18"/>
          <w:szCs w:val="18"/>
        </w:rPr>
        <w:t>是否更新</w:t>
      </w:r>
      <w:r w:rsidRPr="00B66308">
        <w:rPr>
          <w:rFonts w:ascii="华文楷体" w:eastAsia="华文楷体" w:hAnsi="华文楷体" w:cs="Courier New" w:hint="eastAsia"/>
          <w:color w:val="000000" w:themeColor="text1"/>
          <w:sz w:val="18"/>
          <w:szCs w:val="18"/>
        </w:rPr>
        <w:t>标志位，决不会出现标志位被意外更新的情况。</w:t>
      </w:r>
    </w:p>
    <w:p w:rsidR="00420AD5" w:rsidRPr="00F57E7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S</w:t>
      </w:r>
      <w:r>
        <w:rPr>
          <w:rFonts w:asciiTheme="minorHAnsi" w:hAnsiTheme="minorHAnsi" w:cs="Courier New" w:hint="eastAsia"/>
          <w:color w:val="000000" w:themeColor="text1"/>
          <w:szCs w:val="18"/>
        </w:rPr>
        <w:t>后缀的使用要当心。</w:t>
      </w:r>
      <w:r>
        <w:rPr>
          <w:rFonts w:asciiTheme="minorHAnsi" w:hAnsiTheme="minorHAnsi" w:cs="Courier New" w:hint="eastAsia"/>
          <w:color w:val="000000" w:themeColor="text1"/>
          <w:szCs w:val="18"/>
        </w:rPr>
        <w:t>16</w:t>
      </w:r>
      <w:r>
        <w:rPr>
          <w:rFonts w:asciiTheme="minorHAnsi" w:hAnsiTheme="minorHAnsi" w:cs="Courier New" w:hint="eastAsia"/>
          <w:color w:val="000000" w:themeColor="text1"/>
          <w:szCs w:val="18"/>
        </w:rPr>
        <w:t>位</w:t>
      </w:r>
      <w:r>
        <w:rPr>
          <w:rFonts w:asciiTheme="minorHAnsi" w:hAnsiTheme="minorHAnsi" w:cs="Courier New" w:hint="eastAsia"/>
          <w:color w:val="000000" w:themeColor="text1"/>
          <w:szCs w:val="18"/>
        </w:rPr>
        <w:t>Thumb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指令可能会无条件更新标志位，但也可能不更新标志位。为了让你的代码能在不同汇编器下有相同的行为，当你需要更新标志，以作为条件指令的执行判据时，一定不要忘记加上</w:t>
      </w:r>
      <w:r>
        <w:rPr>
          <w:rFonts w:asciiTheme="minorHAnsi" w:hAnsiTheme="minorHAnsi" w:cs="Courier New" w:hint="eastAsia"/>
          <w:color w:val="000000" w:themeColor="text1"/>
          <w:szCs w:val="18"/>
        </w:rPr>
        <w:t>S</w:t>
      </w:r>
      <w:r>
        <w:rPr>
          <w:rFonts w:asciiTheme="minorHAnsi" w:hAnsiTheme="minorHAnsi" w:cs="Courier New" w:hint="eastAsia"/>
          <w:color w:val="000000" w:themeColor="text1"/>
          <w:szCs w:val="18"/>
        </w:rPr>
        <w:t>后缀。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CM3</w:t>
      </w:r>
      <w:r>
        <w:rPr>
          <w:rFonts w:asciiTheme="minorHAnsi" w:hAnsiTheme="minorHAnsi" w:cs="Courier New" w:hint="eastAsia"/>
          <w:color w:val="000000" w:themeColor="text1"/>
          <w:szCs w:val="18"/>
        </w:rPr>
        <w:t>中还有比较和测试指令，它们存在的目的就是更新标志位，因此是会无条件影响标志位的，如下所述。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CMP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指令。</w:t>
      </w:r>
      <w:r>
        <w:rPr>
          <w:rFonts w:asciiTheme="minorHAnsi" w:hAnsiTheme="minorHAnsi" w:cs="Courier New" w:hint="eastAsia"/>
          <w:color w:val="000000" w:themeColor="text1"/>
          <w:szCs w:val="18"/>
        </w:rPr>
        <w:t>CMP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指令在内部做两个数的减法，并根据差来设置标志位，但是不把差写回。</w:t>
      </w:r>
      <w:r>
        <w:rPr>
          <w:rFonts w:asciiTheme="minorHAnsi" w:hAnsiTheme="minorHAnsi" w:cs="Courier New" w:hint="eastAsia"/>
          <w:color w:val="000000" w:themeColor="text1"/>
          <w:szCs w:val="18"/>
        </w:rPr>
        <w:t>CMP</w:t>
      </w:r>
      <w:r>
        <w:rPr>
          <w:rFonts w:asciiTheme="minorHAnsi" w:hAnsiTheme="minorHAnsi" w:cs="Courier New" w:hint="eastAsia"/>
          <w:color w:val="000000" w:themeColor="text1"/>
          <w:szCs w:val="18"/>
        </w:rPr>
        <w:t>可有如下的形式：</w:t>
      </w:r>
    </w:p>
    <w:p w:rsidR="00420AD5" w:rsidRPr="00AE601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AE6017">
        <w:rPr>
          <w:rFonts w:ascii="Courier New" w:hAnsi="Courier New" w:cs="Courier New"/>
          <w:color w:val="000000" w:themeColor="text1"/>
          <w:sz w:val="20"/>
          <w:szCs w:val="18"/>
        </w:rPr>
        <w:tab/>
        <w:t>CMP</w:t>
      </w:r>
      <w:r w:rsidRPr="00AE6017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/>
          <w:color w:val="000000" w:themeColor="text1"/>
          <w:sz w:val="20"/>
          <w:szCs w:val="18"/>
        </w:rPr>
        <w:tab/>
        <w:t>R0,</w:t>
      </w:r>
      <w:r w:rsidRPr="00AE6017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/>
          <w:color w:val="000000" w:themeColor="text1"/>
          <w:sz w:val="20"/>
          <w:szCs w:val="18"/>
        </w:rPr>
        <w:tab/>
        <w:t>R1</w:t>
      </w:r>
      <w:r w:rsidRPr="00AE6017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/>
          <w:color w:val="000000" w:themeColor="text1"/>
          <w:sz w:val="20"/>
          <w:szCs w:val="18"/>
        </w:rPr>
        <w:tab/>
        <w:t xml:space="preserve">; </w:t>
      </w:r>
      <w:r w:rsidRPr="00AE6017">
        <w:rPr>
          <w:rFonts w:ascii="Courier New" w:hAnsiTheme="minorHAnsi" w:cs="Courier New"/>
          <w:color w:val="000000" w:themeColor="text1"/>
          <w:sz w:val="20"/>
          <w:szCs w:val="18"/>
        </w:rPr>
        <w:t>计算</w:t>
      </w:r>
      <w:r w:rsidRPr="00AE6017">
        <w:rPr>
          <w:rFonts w:ascii="Courier New" w:hAnsi="Courier New" w:cs="Courier New"/>
          <w:color w:val="000000" w:themeColor="text1"/>
          <w:sz w:val="20"/>
          <w:szCs w:val="18"/>
        </w:rPr>
        <w:t>R0-R1</w:t>
      </w:r>
      <w:r w:rsidRPr="00AE6017">
        <w:rPr>
          <w:rFonts w:ascii="Courier New" w:hAnsiTheme="minorHAnsi" w:cs="Courier New"/>
          <w:color w:val="000000" w:themeColor="text1"/>
          <w:sz w:val="20"/>
          <w:szCs w:val="18"/>
        </w:rPr>
        <w:t>的差，</w:t>
      </w:r>
      <w:r w:rsidRPr="00AE6017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AE6017">
        <w:rPr>
          <w:rFonts w:ascii="Courier New" w:hAnsiTheme="minorHAnsi" w:cs="Courier New"/>
          <w:color w:val="000000" w:themeColor="text1"/>
          <w:sz w:val="20"/>
          <w:szCs w:val="18"/>
        </w:rPr>
        <w:t>并且根据结果更新标志位</w:t>
      </w:r>
    </w:p>
    <w:p w:rsidR="00420AD5" w:rsidRPr="00AE601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="Courier New" w:hAnsi="Courier New" w:cs="Courier New"/>
          <w:color w:val="000000" w:themeColor="text1"/>
          <w:sz w:val="20"/>
          <w:szCs w:val="18"/>
        </w:rPr>
        <w:tab/>
        <w:t>CMP</w:t>
      </w:r>
      <w:r>
        <w:rPr>
          <w:rFonts w:ascii="Courier New" w:hAnsi="Courier New" w:cs="Courier New"/>
          <w:color w:val="000000" w:themeColor="text1"/>
          <w:sz w:val="20"/>
          <w:szCs w:val="18"/>
        </w:rPr>
        <w:tab/>
      </w:r>
      <w:r>
        <w:rPr>
          <w:rFonts w:ascii="Courier New" w:hAnsi="Courier New" w:cs="Courier New"/>
          <w:color w:val="000000" w:themeColor="text1"/>
          <w:sz w:val="20"/>
          <w:szCs w:val="18"/>
        </w:rPr>
        <w:tab/>
        <w:t>R0,</w:t>
      </w:r>
      <w:r>
        <w:rPr>
          <w:rFonts w:ascii="Courier New" w:hAnsi="Courier New" w:cs="Courier New"/>
          <w:color w:val="000000" w:themeColor="text1"/>
          <w:sz w:val="20"/>
          <w:szCs w:val="18"/>
        </w:rPr>
        <w:tab/>
      </w:r>
      <w:r>
        <w:rPr>
          <w:rFonts w:ascii="Courier New" w:hAnsi="Courier New" w:cs="Courier New"/>
          <w:color w:val="000000" w:themeColor="text1"/>
          <w:sz w:val="20"/>
          <w:szCs w:val="18"/>
        </w:rPr>
        <w:tab/>
        <w:t>0x12</w:t>
      </w:r>
      <w:r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/>
          <w:color w:val="000000" w:themeColor="text1"/>
          <w:sz w:val="20"/>
          <w:szCs w:val="18"/>
        </w:rPr>
        <w:t xml:space="preserve">; </w:t>
      </w:r>
      <w:r w:rsidRPr="00AE6017">
        <w:rPr>
          <w:rFonts w:ascii="Courier New" w:hAnsiTheme="minorHAnsi" w:cs="Courier New"/>
          <w:color w:val="000000" w:themeColor="text1"/>
          <w:sz w:val="20"/>
          <w:szCs w:val="18"/>
        </w:rPr>
        <w:t>计算</w:t>
      </w:r>
      <w:r w:rsidRPr="00AE6017">
        <w:rPr>
          <w:rFonts w:ascii="Courier New" w:hAnsi="Courier New" w:cs="Courier New"/>
          <w:color w:val="000000" w:themeColor="text1"/>
          <w:sz w:val="20"/>
          <w:szCs w:val="18"/>
        </w:rPr>
        <w:t>R0-0x12</w:t>
      </w:r>
      <w:r w:rsidRPr="00AE6017">
        <w:rPr>
          <w:rFonts w:ascii="Courier New" w:hAnsiTheme="minorHAnsi" w:cs="Courier New"/>
          <w:color w:val="000000" w:themeColor="text1"/>
          <w:sz w:val="20"/>
          <w:szCs w:val="18"/>
        </w:rPr>
        <w:t>的差，并且根据结果更新标志位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CMN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指令。</w:t>
      </w:r>
      <w:r>
        <w:rPr>
          <w:rFonts w:asciiTheme="minorHAnsi" w:hAnsiTheme="minorHAnsi" w:cs="Courier New" w:hint="eastAsia"/>
          <w:color w:val="000000" w:themeColor="text1"/>
          <w:szCs w:val="18"/>
        </w:rPr>
        <w:t>CMN</w:t>
      </w:r>
      <w:r>
        <w:rPr>
          <w:rFonts w:asciiTheme="minorHAnsi" w:hAnsiTheme="minorHAnsi" w:cs="Courier New" w:hint="eastAsia"/>
          <w:color w:val="000000" w:themeColor="text1"/>
          <w:szCs w:val="18"/>
        </w:rPr>
        <w:t>是</w:t>
      </w:r>
      <w:r>
        <w:rPr>
          <w:rFonts w:asciiTheme="minorHAnsi" w:hAnsiTheme="minorHAnsi" w:cs="Courier New" w:hint="eastAsia"/>
          <w:color w:val="000000" w:themeColor="text1"/>
          <w:szCs w:val="18"/>
        </w:rPr>
        <w:t>CMP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的一个孪生姊妹，只是它在内部做两个数的加法（相当于减去减数的</w:t>
      </w:r>
      <w:r>
        <w:rPr>
          <w:rFonts w:asciiTheme="minorHAnsi" w:hAnsiTheme="minorHAnsi" w:cs="Courier New" w:hint="eastAsia"/>
          <w:color w:val="000000" w:themeColor="text1"/>
          <w:szCs w:val="18"/>
        </w:rPr>
        <w:lastRenderedPageBreak/>
        <w:t>相反数），如下所示：</w:t>
      </w:r>
    </w:p>
    <w:p w:rsidR="00420AD5" w:rsidRPr="00AE601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CMN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R0,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R1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 xml:space="preserve">; 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计算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R0+R1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的和，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并根据结果更新标志位</w:t>
      </w:r>
    </w:p>
    <w:p w:rsidR="00420AD5" w:rsidRPr="00AE601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CMN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R0,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0x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12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; 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计算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R0+0x12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的和，并根据结果更新标志位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TST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指令。</w:t>
      </w:r>
      <w:r>
        <w:rPr>
          <w:rFonts w:asciiTheme="minorHAnsi" w:hAnsiTheme="minorHAnsi" w:cs="Courier New" w:hint="eastAsia"/>
          <w:color w:val="000000" w:themeColor="text1"/>
          <w:szCs w:val="18"/>
        </w:rPr>
        <w:t>TST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指令的内部其实就是</w:t>
      </w:r>
      <w:r>
        <w:rPr>
          <w:rFonts w:asciiTheme="minorHAnsi" w:hAnsiTheme="minorHAnsi" w:cs="Courier New" w:hint="eastAsia"/>
          <w:color w:val="000000" w:themeColor="text1"/>
          <w:szCs w:val="18"/>
        </w:rPr>
        <w:t>AND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指令，只是不写回运算结果，它也无条件更新标志位。它的用法与</w:t>
      </w:r>
      <w:r>
        <w:rPr>
          <w:rFonts w:asciiTheme="minorHAnsi" w:hAnsiTheme="minorHAnsi" w:cs="Courier New" w:hint="eastAsia"/>
          <w:color w:val="000000" w:themeColor="text1"/>
          <w:szCs w:val="18"/>
        </w:rPr>
        <w:t>CMP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的用法相同：</w:t>
      </w:r>
    </w:p>
    <w:p w:rsidR="00420AD5" w:rsidRPr="00AE601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TST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R0,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R1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 xml:space="preserve">; 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计算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R0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 &amp; 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R1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，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并根据结果更新标志位</w:t>
      </w:r>
    </w:p>
    <w:p w:rsidR="00420AD5" w:rsidRPr="00AE601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TST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R0,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0x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12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; 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计算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R0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 &amp; 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0x12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，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并根据结果更新标志位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TEQ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指令。</w:t>
      </w:r>
      <w:r>
        <w:rPr>
          <w:rFonts w:asciiTheme="minorHAnsi" w:hAnsiTheme="minorHAnsi" w:cs="Courier New" w:hint="eastAsia"/>
          <w:color w:val="000000" w:themeColor="text1"/>
          <w:szCs w:val="18"/>
        </w:rPr>
        <w:t>TEQ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指令的内部其实就是</w:t>
      </w:r>
      <w:r>
        <w:rPr>
          <w:rFonts w:asciiTheme="minorHAnsi" w:hAnsiTheme="minorHAnsi" w:cs="Courier New" w:hint="eastAsia"/>
          <w:color w:val="000000" w:themeColor="text1"/>
          <w:szCs w:val="18"/>
        </w:rPr>
        <w:t>EOR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指令，只是不写回运算结果，它也无条件更新标志位。它的用法与</w:t>
      </w:r>
      <w:r>
        <w:rPr>
          <w:rFonts w:asciiTheme="minorHAnsi" w:hAnsiTheme="minorHAnsi" w:cs="Courier New" w:hint="eastAsia"/>
          <w:color w:val="000000" w:themeColor="text1"/>
          <w:szCs w:val="18"/>
        </w:rPr>
        <w:t>CMP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的用法相同：</w:t>
      </w:r>
    </w:p>
    <w:p w:rsidR="00420AD5" w:rsidRPr="00AE601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TEQ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R0,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R1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 xml:space="preserve">; 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计算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R0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 ^ 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R1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，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并根据结果更新标志位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TEQ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R0,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0x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12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; 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计算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R0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 ^ 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0x12</w:t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，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AE6017">
        <w:rPr>
          <w:rFonts w:ascii="Courier New" w:hAnsi="Courier New" w:cs="Courier New" w:hint="eastAsia"/>
          <w:color w:val="000000" w:themeColor="text1"/>
          <w:sz w:val="20"/>
          <w:szCs w:val="18"/>
        </w:rPr>
        <w:t>并根据结果更新标志位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</w:p>
    <w:p w:rsidR="00420AD5" w:rsidRPr="00293BD3" w:rsidRDefault="00420AD5" w:rsidP="00420AD5">
      <w:pPr>
        <w:pStyle w:val="3"/>
      </w:pPr>
      <w:r w:rsidRPr="00293BD3">
        <w:rPr>
          <w:rFonts w:hint="eastAsia"/>
        </w:rPr>
        <w:t>4.3.5</w:t>
      </w:r>
      <w:r>
        <w:rPr>
          <w:rFonts w:hint="eastAsia"/>
        </w:rPr>
        <w:tab/>
      </w:r>
      <w:r w:rsidRPr="00293BD3">
        <w:rPr>
          <w:rFonts w:hint="eastAsia"/>
        </w:rPr>
        <w:tab/>
      </w:r>
      <w:r w:rsidRPr="00293BD3">
        <w:rPr>
          <w:rFonts w:hint="eastAsia"/>
        </w:rPr>
        <w:t>汇编语言：指令隔离</w:t>
      </w:r>
      <w:r w:rsidRPr="00293BD3">
        <w:rPr>
          <w:rFonts w:hint="eastAsia"/>
        </w:rPr>
        <w:t>(barrier)</w:t>
      </w:r>
      <w:r w:rsidRPr="00293BD3">
        <w:rPr>
          <w:rFonts w:hint="eastAsia"/>
        </w:rPr>
        <w:t>指令和存储器隔离指令</w:t>
      </w:r>
    </w:p>
    <w:p w:rsidR="00420AD5" w:rsidRPr="00A63348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ab/>
        <w:t>CM3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中的另一股新鲜空气是一系列的</w:t>
      </w:r>
      <w:r>
        <w:rPr>
          <w:rFonts w:asciiTheme="minorHAnsi" w:hAnsiTheme="minorHAnsi" w:cs="Courier New"/>
          <w:color w:val="000000" w:themeColor="text1"/>
          <w:sz w:val="20"/>
          <w:szCs w:val="18"/>
        </w:rPr>
        <w:t>隔离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指令（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亦可以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译成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“屏障”、“路障”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，可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互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换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使用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——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译者注）。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它们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在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一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些结构比较复杂的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存储器系统中是需要的（典型地用于流水线和写缓冲——译者注）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。在这类系统中，如果没有必要的隔离，会导致系统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发生</w:t>
      </w:r>
      <w:r>
        <w:rPr>
          <w:rFonts w:asciiTheme="minorHAnsi" w:hAnsiTheme="minorHAnsi" w:cs="Courier New"/>
          <w:color w:val="000000" w:themeColor="text1"/>
          <w:sz w:val="20"/>
          <w:szCs w:val="18"/>
        </w:rPr>
        <w:t>紊乱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危象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（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race condition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）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，（</w:t>
      </w:r>
      <w:proofErr w:type="gramStart"/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相当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于数电中</w:t>
      </w:r>
      <w:proofErr w:type="gramEnd"/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的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“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竞争与冒险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”——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译者注）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.</w:t>
      </w:r>
    </w:p>
    <w:p w:rsidR="00420AD5" w:rsidRPr="00A63348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ab/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举例来说</w:t>
      </w:r>
      <w:r>
        <w:rPr>
          <w:rFonts w:asciiTheme="minorHAnsi" w:hAnsi="Courier New" w:cs="Courier New"/>
          <w:color w:val="000000" w:themeColor="text1"/>
          <w:sz w:val="20"/>
          <w:szCs w:val="18"/>
        </w:rPr>
        <w:t>，如果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可以在运行时更改</w:t>
      </w:r>
      <w:r>
        <w:rPr>
          <w:rFonts w:asciiTheme="minorHAnsi" w:hAnsi="Courier New" w:cs="Courier New"/>
          <w:color w:val="000000" w:themeColor="text1"/>
          <w:sz w:val="20"/>
          <w:szCs w:val="18"/>
        </w:rPr>
        <w:t>存储器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的</w:t>
      </w:r>
      <w:r>
        <w:rPr>
          <w:rFonts w:asciiTheme="minorHAnsi" w:hAnsi="Courier New" w:cs="Courier New"/>
          <w:color w:val="000000" w:themeColor="text1"/>
          <w:sz w:val="20"/>
          <w:szCs w:val="18"/>
        </w:rPr>
        <w:t>映射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关系</w:t>
      </w:r>
      <w:r>
        <w:rPr>
          <w:rFonts w:asciiTheme="minorHAnsi" w:hAnsi="Courier New" w:cs="Courier New"/>
          <w:color w:val="000000" w:themeColor="text1"/>
          <w:sz w:val="20"/>
          <w:szCs w:val="18"/>
        </w:rPr>
        <w:t>或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者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内存保护区的设置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，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（通过写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MPU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的寄存器），就必须在更改之后立即补上一条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DSB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指令（数据同步指令）。因为对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MPU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的写操作很可能会被放到一个写缓冲中。写缓冲是为了提</w:t>
      </w:r>
      <w:r>
        <w:rPr>
          <w:rFonts w:asciiTheme="minorHAnsi" w:hAnsi="Courier New" w:cs="Courier New"/>
          <w:color w:val="000000" w:themeColor="text1"/>
          <w:sz w:val="20"/>
          <w:szCs w:val="18"/>
        </w:rPr>
        <w:t>高存储器的总体访问效率而设的，但它也有副作用，其中之一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，就是</w:t>
      </w:r>
      <w:r>
        <w:rPr>
          <w:rFonts w:asciiTheme="minorHAnsi" w:hAnsi="Courier New" w:cs="Courier New"/>
          <w:color w:val="000000" w:themeColor="text1"/>
          <w:sz w:val="20"/>
          <w:szCs w:val="18"/>
        </w:rPr>
        <w:t>会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导致写内存的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指令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被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延迟几个周期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执行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，因此对存储器的设置不能即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刻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生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效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，这会导致紧</w:t>
      </w:r>
      <w:proofErr w:type="gramStart"/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临着</w:t>
      </w:r>
      <w:proofErr w:type="gramEnd"/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的下一条指令仍然使用旧的存储器设置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——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但程序员的本意显然是使用新的存储器设置。这种</w:t>
      </w:r>
      <w:r>
        <w:rPr>
          <w:rFonts w:asciiTheme="minorHAnsi" w:hAnsi="Courier New" w:cs="Courier New"/>
          <w:color w:val="000000" w:themeColor="text1"/>
          <w:sz w:val="20"/>
          <w:szCs w:val="18"/>
        </w:rPr>
        <w:t>紊乱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危象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是后患无穷的，常会破坏未知地址的数据，有时也会</w:t>
      </w:r>
      <w:r>
        <w:rPr>
          <w:rFonts w:asciiTheme="minorHAnsi" w:hAnsi="Courier New" w:cs="Courier New"/>
          <w:color w:val="000000" w:themeColor="text1"/>
          <w:sz w:val="20"/>
          <w:szCs w:val="18"/>
        </w:rPr>
        <w:t>产生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非法地址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访问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fault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。</w:t>
      </w:r>
      <w:r>
        <w:rPr>
          <w:rFonts w:asciiTheme="minorHAnsi" w:hAnsi="Courier New" w:cs="Courier New"/>
          <w:color w:val="000000" w:themeColor="text1"/>
          <w:sz w:val="20"/>
          <w:szCs w:val="18"/>
        </w:rPr>
        <w:t>紊乱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危象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还有其它的表现形式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，后续章节会一一介绍。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CM3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提供</w:t>
      </w:r>
      <w:r>
        <w:rPr>
          <w:rFonts w:asciiTheme="minorHAnsi" w:hAnsi="Courier New" w:cs="Courier New"/>
          <w:color w:val="000000" w:themeColor="text1"/>
          <w:sz w:val="20"/>
          <w:szCs w:val="18"/>
        </w:rPr>
        <w:t>隔离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指令族，就是要消灭这些</w:t>
      </w:r>
      <w:r>
        <w:rPr>
          <w:rFonts w:asciiTheme="minorHAnsi" w:hAnsi="Courier New" w:cs="Courier New"/>
          <w:color w:val="000000" w:themeColor="text1"/>
          <w:sz w:val="20"/>
          <w:szCs w:val="18"/>
        </w:rPr>
        <w:t>紊乱</w:t>
      </w:r>
      <w:r>
        <w:rPr>
          <w:rFonts w:asciiTheme="minorHAnsi" w:hAnsi="Courier New" w:cs="Courier New" w:hint="eastAsia"/>
          <w:color w:val="000000" w:themeColor="text1"/>
          <w:sz w:val="20"/>
          <w:szCs w:val="18"/>
        </w:rPr>
        <w:t>危象（在有些讲解计算机体系体系结构的书中，这类紊乱危象也被称为“存储器相关”——译注）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。</w:t>
      </w:r>
    </w:p>
    <w:p w:rsidR="00420AD5" w:rsidRPr="000E0C12" w:rsidRDefault="00420AD5" w:rsidP="00420AD5">
      <w:pPr>
        <w:rPr>
          <w:rFonts w:asciiTheme="minorHAnsi" w:hAnsi="Courier New" w:cs="Courier New"/>
          <w:color w:val="000000" w:themeColor="text1"/>
          <w:sz w:val="20"/>
          <w:szCs w:val="18"/>
        </w:rPr>
      </w:pP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ab/>
        <w:t>CM3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中共有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3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条</w:t>
      </w:r>
      <w:r>
        <w:rPr>
          <w:rFonts w:asciiTheme="minorHAnsi" w:hAnsi="Courier New" w:cs="Courier New"/>
          <w:color w:val="000000" w:themeColor="text1"/>
          <w:sz w:val="20"/>
          <w:szCs w:val="18"/>
        </w:rPr>
        <w:t>隔离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指令，如表</w:t>
      </w:r>
      <w:r w:rsidRPr="00A63348">
        <w:rPr>
          <w:rFonts w:asciiTheme="minorHAnsi" w:hAnsiTheme="minorHAnsi" w:cs="Courier New"/>
          <w:color w:val="000000" w:themeColor="text1"/>
          <w:sz w:val="20"/>
          <w:szCs w:val="18"/>
        </w:rPr>
        <w:t>4.27</w:t>
      </w:r>
      <w:r w:rsidRPr="00A63348">
        <w:rPr>
          <w:rFonts w:asciiTheme="minorHAnsi" w:hAnsi="Courier New" w:cs="Courier New"/>
          <w:color w:val="000000" w:themeColor="text1"/>
          <w:sz w:val="20"/>
          <w:szCs w:val="18"/>
        </w:rPr>
        <w:t>所列</w:t>
      </w:r>
    </w:p>
    <w:p w:rsidR="00420AD5" w:rsidRPr="00AD552F" w:rsidRDefault="00420AD5" w:rsidP="00420AD5">
      <w:pPr>
        <w:rPr>
          <w:rFonts w:ascii="微软雅黑" w:eastAsia="微软雅黑" w:hAnsi="微软雅黑" w:cs="Courier New"/>
          <w:color w:val="000000" w:themeColor="text1"/>
          <w:sz w:val="20"/>
          <w:szCs w:val="18"/>
        </w:rPr>
      </w:pPr>
      <w:r w:rsidRPr="0066329F">
        <w:rPr>
          <w:rFonts w:ascii="微软雅黑" w:eastAsia="微软雅黑" w:hAnsi="微软雅黑" w:cs="Courier New" w:hint="eastAsia"/>
          <w:color w:val="000000" w:themeColor="text1"/>
          <w:sz w:val="20"/>
          <w:szCs w:val="18"/>
        </w:rPr>
        <w:t>表4.27</w:t>
      </w:r>
      <w:r w:rsidRPr="0066329F">
        <w:rPr>
          <w:rFonts w:ascii="微软雅黑" w:eastAsia="微软雅黑" w:hAnsi="微软雅黑" w:cs="Courier New" w:hint="eastAsia"/>
          <w:color w:val="000000" w:themeColor="text1"/>
          <w:sz w:val="20"/>
          <w:szCs w:val="18"/>
        </w:rPr>
        <w:tab/>
        <w:t>隔离指令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242"/>
        <w:gridCol w:w="7391"/>
      </w:tblGrid>
      <w:tr w:rsidR="00AD552F" w:rsidRPr="00A63348" w:rsidTr="00AD5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D552F" w:rsidRPr="00A63348" w:rsidRDefault="00AD552F" w:rsidP="00AD552F">
            <w:pPr>
              <w:ind w:left="420"/>
              <w:jc w:val="left"/>
              <w:rPr>
                <w:rFonts w:ascii="微软雅黑" w:eastAsia="微软雅黑" w:hAnsi="微软雅黑" w:cs="Courier New"/>
                <w:b w:val="0"/>
                <w:color w:val="000000" w:themeColor="text1"/>
                <w:sz w:val="18"/>
                <w:szCs w:val="18"/>
              </w:rPr>
            </w:pPr>
            <w:r w:rsidRPr="00A63348"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指令名</w:t>
            </w:r>
          </w:p>
        </w:tc>
        <w:tc>
          <w:tcPr>
            <w:tcW w:w="7391" w:type="dxa"/>
          </w:tcPr>
          <w:p w:rsidR="00AD552F" w:rsidRPr="00A63348" w:rsidRDefault="00AD552F" w:rsidP="00AD552F">
            <w:pPr>
              <w:ind w:left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000000" w:themeColor="text1"/>
                <w:sz w:val="18"/>
                <w:szCs w:val="18"/>
              </w:rPr>
            </w:pPr>
            <w:r w:rsidRPr="00A63348"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功能描述</w:t>
            </w:r>
          </w:p>
        </w:tc>
      </w:tr>
      <w:tr w:rsidR="00AD552F" w:rsidTr="00AD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D552F" w:rsidRDefault="00AD552F" w:rsidP="00AD552F">
            <w:pPr>
              <w:ind w:left="420"/>
              <w:jc w:val="left"/>
              <w:rPr>
                <w:rFonts w:asciiTheme="minorHAnsi" w:hAnsiTheme="minorHAnsi" w:cs="Courier New"/>
                <w:color w:val="000000" w:themeColor="text1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DMB</w:t>
            </w:r>
          </w:p>
        </w:tc>
        <w:tc>
          <w:tcPr>
            <w:tcW w:w="7391" w:type="dxa"/>
          </w:tcPr>
          <w:p w:rsidR="00AD552F" w:rsidRDefault="00AD552F" w:rsidP="00AD552F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数据存储器隔离。</w:t>
            </w: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DMB</w:t>
            </w: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指令保证：</w:t>
            </w:r>
            <w:r>
              <w:rPr>
                <w:rFonts w:asciiTheme="minorHAnsi" w:hAnsiTheme="minorHAnsi" w:cs="Courier New"/>
                <w:color w:val="000000" w:themeColor="text1"/>
                <w:szCs w:val="18"/>
              </w:rPr>
              <w:tab/>
            </w: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仅当所有在它前面的存储器访问操作都执行完毕后，才提交</w:t>
            </w: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(commit)</w:t>
            </w: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在它后面的存储器访问操作。</w:t>
            </w:r>
          </w:p>
        </w:tc>
      </w:tr>
      <w:tr w:rsidR="00AD552F" w:rsidTr="00AD5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D552F" w:rsidRDefault="00AD552F" w:rsidP="00AD552F">
            <w:pPr>
              <w:ind w:left="420"/>
              <w:jc w:val="left"/>
              <w:rPr>
                <w:rFonts w:asciiTheme="minorHAnsi" w:hAnsiTheme="minorHAnsi" w:cs="Courier New"/>
                <w:color w:val="000000" w:themeColor="text1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DSB</w:t>
            </w:r>
          </w:p>
        </w:tc>
        <w:tc>
          <w:tcPr>
            <w:tcW w:w="7391" w:type="dxa"/>
          </w:tcPr>
          <w:p w:rsidR="00AD552F" w:rsidRDefault="00AD552F" w:rsidP="00AD552F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数据同步隔离。比</w:t>
            </w: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DMB</w:t>
            </w: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严格：</w:t>
            </w:r>
            <w:r>
              <w:rPr>
                <w:rFonts w:asciiTheme="minorHAnsi" w:hAnsiTheme="minorHAnsi" w:cs="Courier New"/>
                <w:color w:val="000000" w:themeColor="text1"/>
                <w:szCs w:val="18"/>
              </w:rPr>
              <w:tab/>
            </w: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ab/>
            </w: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仅当所有在它前面的存储器访问操作都执行完毕后，才执行在它后面的指令（亦即任何指令都要等待存储器访问操作——译者注）</w:t>
            </w:r>
          </w:p>
        </w:tc>
      </w:tr>
      <w:tr w:rsidR="00AD552F" w:rsidTr="00AD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D552F" w:rsidRDefault="00AD552F" w:rsidP="00AD552F">
            <w:pPr>
              <w:ind w:left="420"/>
              <w:jc w:val="left"/>
              <w:rPr>
                <w:rFonts w:asciiTheme="minorHAnsi" w:hAnsiTheme="minorHAnsi" w:cs="Courier New"/>
                <w:color w:val="000000" w:themeColor="text1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ISB</w:t>
            </w:r>
          </w:p>
        </w:tc>
        <w:tc>
          <w:tcPr>
            <w:tcW w:w="7391" w:type="dxa"/>
          </w:tcPr>
          <w:p w:rsidR="00AD552F" w:rsidRDefault="00AD552F" w:rsidP="00AD552F">
            <w:pPr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指令同步隔离。最严格：它会清洗流水线，以保证所有它前面的指令都执行完毕之后，才执行它后面的指令。</w:t>
            </w:r>
          </w:p>
        </w:tc>
      </w:tr>
    </w:tbl>
    <w:p w:rsidR="00AD552F" w:rsidRPr="00AD552F" w:rsidRDefault="00AD552F" w:rsidP="00420AD5">
      <w:pPr>
        <w:rPr>
          <w:rFonts w:asciiTheme="minorHAnsi" w:hAnsiTheme="minorHAnsi" w:cs="Courier New"/>
          <w:color w:val="000000" w:themeColor="text1"/>
          <w:szCs w:val="18"/>
        </w:rPr>
      </w:pP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DMB</w:t>
      </w:r>
      <w:r>
        <w:rPr>
          <w:rFonts w:asciiTheme="minorHAnsi" w:hAnsiTheme="minorHAnsi" w:cs="Courier New" w:hint="eastAsia"/>
          <w:color w:val="000000" w:themeColor="text1"/>
          <w:szCs w:val="18"/>
        </w:rPr>
        <w:t>在双口</w:t>
      </w:r>
      <w:r>
        <w:rPr>
          <w:rFonts w:asciiTheme="minorHAnsi" w:hAnsiTheme="minorHAnsi" w:cs="Courier New" w:hint="eastAsia"/>
          <w:color w:val="000000" w:themeColor="text1"/>
          <w:szCs w:val="18"/>
        </w:rPr>
        <w:t>RAM</w:t>
      </w:r>
      <w:r>
        <w:rPr>
          <w:rFonts w:asciiTheme="minorHAnsi" w:hAnsiTheme="minorHAnsi" w:cs="Courier New" w:hint="eastAsia"/>
          <w:color w:val="000000" w:themeColor="text1"/>
          <w:szCs w:val="18"/>
        </w:rPr>
        <w:t>以及多核架构的操作中很有用。如果</w:t>
      </w:r>
      <w:r>
        <w:rPr>
          <w:rFonts w:asciiTheme="minorHAnsi" w:hAnsiTheme="minorHAnsi" w:cs="Courier New" w:hint="eastAsia"/>
          <w:color w:val="000000" w:themeColor="text1"/>
          <w:szCs w:val="18"/>
        </w:rPr>
        <w:t>RAM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的访问是带缓冲的，并且写完之后马上读，就必须让它“喘口气”——用</w:t>
      </w:r>
      <w:r>
        <w:rPr>
          <w:rFonts w:asciiTheme="minorHAnsi" w:hAnsiTheme="minorHAnsi" w:cs="Courier New" w:hint="eastAsia"/>
          <w:color w:val="000000" w:themeColor="text1"/>
          <w:szCs w:val="18"/>
        </w:rPr>
        <w:t>DMB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指令来隔离，以保证缓冲中的数据已经落实到</w:t>
      </w:r>
      <w:r>
        <w:rPr>
          <w:rFonts w:asciiTheme="minorHAnsi" w:hAnsiTheme="minorHAnsi" w:cs="Courier New" w:hint="eastAsia"/>
          <w:color w:val="000000" w:themeColor="text1"/>
          <w:szCs w:val="18"/>
        </w:rPr>
        <w:t>RAM</w:t>
      </w:r>
      <w:r>
        <w:rPr>
          <w:rFonts w:asciiTheme="minorHAnsi" w:hAnsiTheme="minorHAnsi" w:cs="Courier New" w:hint="eastAsia"/>
          <w:color w:val="000000" w:themeColor="text1"/>
          <w:szCs w:val="18"/>
        </w:rPr>
        <w:t>中。</w:t>
      </w:r>
      <w:r>
        <w:rPr>
          <w:rFonts w:asciiTheme="minorHAnsi" w:hAnsiTheme="minorHAnsi" w:cs="Courier New" w:hint="eastAsia"/>
          <w:color w:val="000000" w:themeColor="text1"/>
          <w:szCs w:val="18"/>
        </w:rPr>
        <w:t>DSB</w:t>
      </w:r>
      <w:r>
        <w:rPr>
          <w:rFonts w:asciiTheme="minorHAnsi" w:hAnsiTheme="minorHAnsi" w:cs="Courier New" w:hint="eastAsia"/>
          <w:color w:val="000000" w:themeColor="text1"/>
          <w:szCs w:val="18"/>
        </w:rPr>
        <w:t>比</w:t>
      </w:r>
      <w:r>
        <w:rPr>
          <w:rFonts w:asciiTheme="minorHAnsi" w:hAnsiTheme="minorHAnsi" w:cs="Courier New" w:hint="eastAsia"/>
          <w:color w:val="000000" w:themeColor="text1"/>
          <w:szCs w:val="18"/>
        </w:rPr>
        <w:t>DMB</w:t>
      </w:r>
      <w:r>
        <w:rPr>
          <w:rFonts w:asciiTheme="minorHAnsi" w:hAnsiTheme="minorHAnsi" w:cs="Courier New" w:hint="eastAsia"/>
          <w:color w:val="000000" w:themeColor="text1"/>
          <w:szCs w:val="18"/>
        </w:rPr>
        <w:t>更保险（当然也是有执行代价的），它是宁可错杀也不漏网——清空了写缓冲，使得任何它后面的指令，不管要不要使用先前的存储器访问结果，通通等待访问完成。大虾们可以在有绝对信心时使用</w:t>
      </w:r>
      <w:r>
        <w:rPr>
          <w:rFonts w:asciiTheme="minorHAnsi" w:hAnsiTheme="minorHAnsi" w:cs="Courier New" w:hint="eastAsia"/>
          <w:color w:val="000000" w:themeColor="text1"/>
          <w:szCs w:val="18"/>
        </w:rPr>
        <w:t>DMB</w:t>
      </w:r>
      <w:r>
        <w:rPr>
          <w:rFonts w:asciiTheme="minorHAnsi" w:hAnsiTheme="minorHAnsi" w:cs="Courier New" w:hint="eastAsia"/>
          <w:color w:val="000000" w:themeColor="text1"/>
          <w:szCs w:val="18"/>
        </w:rPr>
        <w:t>，新手还是使用</w:t>
      </w:r>
      <w:r>
        <w:rPr>
          <w:rFonts w:asciiTheme="minorHAnsi" w:hAnsiTheme="minorHAnsi" w:cs="Courier New" w:hint="eastAsia"/>
          <w:color w:val="000000" w:themeColor="text1"/>
          <w:szCs w:val="18"/>
        </w:rPr>
        <w:t>DSB</w:t>
      </w:r>
      <w:r>
        <w:rPr>
          <w:rFonts w:asciiTheme="minorHAnsi" w:hAnsiTheme="minorHAnsi" w:cs="Courier New" w:hint="eastAsia"/>
          <w:color w:val="000000" w:themeColor="text1"/>
          <w:szCs w:val="18"/>
        </w:rPr>
        <w:t>比较保险。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同</w:t>
      </w:r>
      <w:r>
        <w:rPr>
          <w:rFonts w:asciiTheme="minorHAnsi" w:hAnsiTheme="minorHAnsi" w:cs="Courier New" w:hint="eastAsia"/>
          <w:color w:val="000000" w:themeColor="text1"/>
          <w:szCs w:val="18"/>
        </w:rPr>
        <w:t>DMB/DSB</w:t>
      </w:r>
      <w:r>
        <w:rPr>
          <w:rFonts w:asciiTheme="minorHAnsi" w:hAnsiTheme="minorHAnsi" w:cs="Courier New" w:hint="eastAsia"/>
          <w:color w:val="000000" w:themeColor="text1"/>
          <w:szCs w:val="18"/>
        </w:rPr>
        <w:t>相比，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ISB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指令看起来</w:t>
      </w:r>
      <w:r w:rsidR="00AD552F">
        <w:rPr>
          <w:rFonts w:asciiTheme="minorHAnsi" w:hAnsiTheme="minorHAnsi" w:cs="Courier New" w:hint="eastAsia"/>
          <w:color w:val="000000" w:themeColor="text1"/>
          <w:szCs w:val="18"/>
        </w:rPr>
        <w:t>似乎最强悍，但是却一身都是</w:t>
      </w:r>
      <w:r w:rsidR="00AD552F">
        <w:rPr>
          <w:rFonts w:asciiTheme="minorHAnsi" w:hAnsiTheme="minorHAnsi" w:cs="Courier New" w:hint="eastAsia"/>
          <w:color w:val="000000" w:themeColor="text1"/>
          <w:szCs w:val="18"/>
        </w:rPr>
        <w:t xml:space="preserve"> </w:t>
      </w:r>
      <w:r w:rsidR="00AD552F">
        <w:rPr>
          <w:rFonts w:asciiTheme="minorHAnsi" w:hAnsiTheme="minorHAnsi" w:cs="Courier New" w:hint="eastAsia"/>
          <w:color w:val="000000" w:themeColor="text1"/>
          <w:szCs w:val="18"/>
        </w:rPr>
        <w:t>“愣劲</w:t>
      </w:r>
      <w:r>
        <w:rPr>
          <w:rFonts w:asciiTheme="minorHAnsi" w:hAnsiTheme="minorHAnsi" w:cs="Courier New" w:hint="eastAsia"/>
          <w:color w:val="000000" w:themeColor="text1"/>
          <w:szCs w:val="18"/>
        </w:rPr>
        <w:t>”，不由分说就“动粗”。</w:t>
      </w:r>
      <w:r>
        <w:rPr>
          <w:rFonts w:asciiTheme="minorHAnsi" w:hAnsiTheme="minorHAnsi" w:cs="Courier New" w:hint="eastAsia"/>
          <w:color w:val="000000" w:themeColor="text1"/>
          <w:szCs w:val="18"/>
        </w:rPr>
        <w:lastRenderedPageBreak/>
        <w:t>不过它还有其它的用场——对于高级底层技巧：“自我更新”</w:t>
      </w:r>
      <w:r>
        <w:rPr>
          <w:rFonts w:asciiTheme="minorHAnsi" w:hAnsiTheme="minorHAnsi" w:cs="Courier New" w:hint="eastAsia"/>
          <w:color w:val="000000" w:themeColor="text1"/>
          <w:szCs w:val="18"/>
        </w:rPr>
        <w:t>(self-mofifying)</w:t>
      </w:r>
      <w:r>
        <w:rPr>
          <w:rFonts w:asciiTheme="minorHAnsi" w:hAnsiTheme="minorHAnsi" w:cs="Courier New" w:hint="eastAsia"/>
          <w:color w:val="000000" w:themeColor="text1"/>
          <w:szCs w:val="18"/>
        </w:rPr>
        <w:t>代码，非常有用。举例来说，如果某个程序从下一条要执行的指令处更新了自己，但是先前的旧指令已经被预取到流水线中去了，此时就必须清洗流水线，把旧版本的指令洗出去，再预取新版本的指令。因此，必须在被更新代码段的前面使用</w:t>
      </w:r>
      <w:r>
        <w:rPr>
          <w:rFonts w:asciiTheme="minorHAnsi" w:hAnsiTheme="minorHAnsi" w:cs="Courier New" w:hint="eastAsia"/>
          <w:color w:val="000000" w:themeColor="text1"/>
          <w:szCs w:val="18"/>
        </w:rPr>
        <w:t>ISB</w:t>
      </w:r>
      <w:r>
        <w:rPr>
          <w:rFonts w:asciiTheme="minorHAnsi" w:hAnsiTheme="minorHAnsi" w:cs="Courier New" w:hint="eastAsia"/>
          <w:color w:val="000000" w:themeColor="text1"/>
          <w:szCs w:val="18"/>
        </w:rPr>
        <w:t>，以保证旧的代码从流水线中被清洗出去，不再有机会执行（译者觉得这种做法太工于技巧，有点“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作秀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”，现实编程中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应该极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少会用到，因此读者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不必太钻它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）。</w:t>
      </w:r>
    </w:p>
    <w:p w:rsidR="00420AD5" w:rsidRPr="0026177E" w:rsidRDefault="00420AD5" w:rsidP="008544D0">
      <w:pPr>
        <w:pStyle w:val="3"/>
      </w:pPr>
      <w:r>
        <w:rPr>
          <w:rFonts w:hint="eastAsia"/>
        </w:rPr>
        <w:t>4.3.6</w:t>
      </w:r>
      <w:r>
        <w:rPr>
          <w:rFonts w:hint="eastAsia"/>
        </w:rPr>
        <w:tab/>
      </w:r>
      <w:r w:rsidRPr="0026177E">
        <w:rPr>
          <w:rFonts w:hint="eastAsia"/>
        </w:rPr>
        <w:t>汇编语言：饱和运算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饱和运算可能是读者在以前不太听说的。不过其实很简单。如果读者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学过模电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，或者知道放大电路中所谓的“饱和削顶失真”，理解饱和运算就更加容易。而且饱和运算指令确实是打算用于信号处理程序的。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CM3</w:t>
      </w:r>
      <w:r>
        <w:rPr>
          <w:rFonts w:asciiTheme="minorHAnsi" w:hAnsiTheme="minorHAnsi" w:cs="Courier New" w:hint="eastAsia"/>
          <w:color w:val="000000" w:themeColor="text1"/>
          <w:szCs w:val="18"/>
        </w:rPr>
        <w:t>中的饱和运算指令分为两种：一种是“没有直流分量”的交流信号饱和——带符号饱和运算；另一种无符号饱和运算则类似于“削顶失真＋单向导通”。</w:t>
      </w:r>
    </w:p>
    <w:p w:rsidR="00420AD5" w:rsidRPr="0026177E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饱和运算多用于信号处理。比如，信号放大。当信号被放大后，有可能使它的幅值超出允许输出的范围。如果傻乎乎地只是清除</w:t>
      </w:r>
      <w:r>
        <w:rPr>
          <w:rFonts w:asciiTheme="minorHAnsi" w:hAnsiTheme="minorHAnsi" w:cs="Courier New" w:hint="eastAsia"/>
          <w:color w:val="000000" w:themeColor="text1"/>
          <w:szCs w:val="18"/>
        </w:rPr>
        <w:t>MSB</w:t>
      </w:r>
      <w:r>
        <w:rPr>
          <w:rFonts w:asciiTheme="minorHAnsi" w:hAnsiTheme="minorHAnsi" w:cs="Courier New" w:hint="eastAsia"/>
          <w:color w:val="000000" w:themeColor="text1"/>
          <w:szCs w:val="18"/>
        </w:rPr>
        <w:t>，则常常会严重破坏信号的波形，而饱和运算则只是使信号产生削顶失真。如图</w:t>
      </w:r>
      <w:r>
        <w:rPr>
          <w:rFonts w:asciiTheme="minorHAnsi" w:hAnsiTheme="minorHAnsi" w:cs="Courier New" w:hint="eastAsia"/>
          <w:color w:val="000000" w:themeColor="text1"/>
          <w:szCs w:val="18"/>
        </w:rPr>
        <w:t>4.3</w:t>
      </w:r>
      <w:r>
        <w:rPr>
          <w:rFonts w:asciiTheme="minorHAnsi" w:hAnsiTheme="minorHAnsi" w:cs="Courier New" w:hint="eastAsia"/>
          <w:color w:val="000000" w:themeColor="text1"/>
          <w:szCs w:val="18"/>
        </w:rPr>
        <w:t>所示。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>
        <w:rPr>
          <w:rFonts w:asciiTheme="minorHAnsi" w:hAnsiTheme="minorHAnsi" w:cs="Courier New" w:hint="eastAsia"/>
          <w:noProof/>
          <w:color w:val="000000" w:themeColor="text1"/>
          <w:sz w:val="20"/>
          <w:szCs w:val="18"/>
        </w:rPr>
        <w:drawing>
          <wp:inline distT="0" distB="0" distL="0" distR="0">
            <wp:extent cx="5266690" cy="32956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 w:rsidP="00420AD5">
      <w:pPr>
        <w:jc w:val="center"/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图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4.3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带符号饱和运算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可见，饱和运算的“护理”虽然不能消灭失真，但那种委琐的变形是可以消灭的。表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4.28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列出饱和运算指令。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表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4.28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饱和运算指令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4928"/>
        <w:gridCol w:w="3594"/>
      </w:tblGrid>
      <w:tr w:rsidR="00420AD5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420AD5" w:rsidRPr="00A63348" w:rsidRDefault="00420AD5" w:rsidP="00E1347C">
            <w:pPr>
              <w:rPr>
                <w:rFonts w:ascii="微软雅黑" w:eastAsia="微软雅黑" w:hAnsi="微软雅黑" w:cs="Courier New"/>
                <w:b w:val="0"/>
                <w:color w:val="000000" w:themeColor="text1"/>
                <w:sz w:val="18"/>
                <w:szCs w:val="18"/>
              </w:rPr>
            </w:pPr>
            <w:r w:rsidRPr="00A63348"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指令名</w:t>
            </w:r>
          </w:p>
        </w:tc>
        <w:tc>
          <w:tcPr>
            <w:tcW w:w="3594" w:type="dxa"/>
          </w:tcPr>
          <w:p w:rsidR="00420AD5" w:rsidRPr="00A63348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000000" w:themeColor="text1"/>
                <w:sz w:val="18"/>
                <w:szCs w:val="18"/>
              </w:rPr>
            </w:pPr>
            <w:r w:rsidRPr="00A63348">
              <w:rPr>
                <w:rFonts w:ascii="微软雅黑" w:eastAsia="微软雅黑" w:hAnsi="微软雅黑" w:cs="Courier New" w:hint="eastAsia"/>
                <w:color w:val="000000" w:themeColor="text1"/>
                <w:sz w:val="18"/>
                <w:szCs w:val="18"/>
              </w:rPr>
              <w:t>功能描述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420AD5" w:rsidRPr="00844AD8" w:rsidRDefault="00420AD5" w:rsidP="00E1347C">
            <w:pPr>
              <w:rPr>
                <w:rFonts w:ascii="Courier New" w:hAnsi="Courier New" w:cs="Courier New"/>
                <w:b w:val="0"/>
                <w:color w:val="000000" w:themeColor="text1"/>
                <w:szCs w:val="18"/>
              </w:rPr>
            </w:pPr>
            <w:r w:rsidRPr="00844AD8">
              <w:rPr>
                <w:rFonts w:ascii="Courier New" w:hAnsi="Courier New" w:cs="Courier New"/>
                <w:color w:val="000000" w:themeColor="text1"/>
                <w:sz w:val="20"/>
                <w:szCs w:val="18"/>
              </w:rPr>
              <w:t>SSAT.W</w:t>
            </w: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18"/>
              </w:rPr>
              <w:tab/>
              <w:t>Rd, #imm5, Rn, {,shift}</w:t>
            </w:r>
          </w:p>
        </w:tc>
        <w:tc>
          <w:tcPr>
            <w:tcW w:w="3594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以带符号数的边界进行饱和运算（交流）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Cs w:val="18"/>
              </w:rPr>
            </w:pPr>
            <w:r w:rsidRPr="00844AD8">
              <w:rPr>
                <w:rFonts w:ascii="Courier New" w:hAnsi="Courier New" w:cs="Courier New"/>
                <w:color w:val="000000" w:themeColor="text1"/>
                <w:sz w:val="20"/>
                <w:szCs w:val="18"/>
              </w:rPr>
              <w:t>SSAT.W</w:t>
            </w: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18"/>
              </w:rPr>
              <w:tab/>
            </w: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18"/>
              </w:rPr>
              <w:tab/>
              <w:t>Rd, #imm5, Rn, {,shift}</w:t>
            </w:r>
          </w:p>
        </w:tc>
        <w:tc>
          <w:tcPr>
            <w:tcW w:w="3594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Cs w:val="18"/>
              </w:rPr>
              <w:t>以无符号数的边界进行饱和运算（带纹波的直流）</w:t>
            </w:r>
          </w:p>
        </w:tc>
      </w:tr>
    </w:tbl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饱和运算的结果可以拿去更新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Q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标志（在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APSR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中）。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Q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标志在写入后可以用软件清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0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——通过写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APSR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——还记得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APSR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是“红杏出墙”的吗？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lastRenderedPageBreak/>
        <w:t>Rn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存储“放大后待做饱和运算的信号”，（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Rn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总是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32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位带符号整数——译者注）。同很多其它数据操作指令类似，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Rn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也可以使用移位来“预加工”。</w:t>
      </w:r>
    </w:p>
    <w:p w:rsidR="00420AD5" w:rsidRPr="00231CE5" w:rsidRDefault="00420AD5" w:rsidP="00420AD5">
      <w:pPr>
        <w:ind w:firstLine="420"/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Rd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存储饱和运算的结果。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  <w:t>#imm5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用于指定饱和边界——该由多少位的带符号整数来表达允许的范围（奇数也可以使用），取值范围是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1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－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32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。举例来说，如果要把一个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32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位（带符号）整数饱和到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12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位带符号整数（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-2048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至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2047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），则可以如下使用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SSAT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指令</w:t>
      </w:r>
    </w:p>
    <w:p w:rsidR="00420AD5" w:rsidRPr="004876F7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proofErr w:type="gramStart"/>
      <w:r w:rsidRPr="004876F7">
        <w:rPr>
          <w:rFonts w:ascii="Courier New" w:hAnsi="Courier New" w:cs="Courier New"/>
          <w:color w:val="000000" w:themeColor="text1"/>
          <w:sz w:val="18"/>
          <w:szCs w:val="18"/>
        </w:rPr>
        <w:t>SSAT{</w:t>
      </w:r>
      <w:proofErr w:type="gramEnd"/>
      <w:r w:rsidRPr="004876F7">
        <w:rPr>
          <w:rFonts w:ascii="Courier New" w:hAnsi="Courier New" w:cs="Courier New"/>
          <w:color w:val="000000" w:themeColor="text1"/>
          <w:sz w:val="18"/>
          <w:szCs w:val="18"/>
        </w:rPr>
        <w:t>.W}</w:t>
      </w:r>
      <w:r w:rsidRPr="004876F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4876F7">
        <w:rPr>
          <w:rFonts w:ascii="Courier New" w:hAnsi="Courier New" w:cs="Courier New"/>
          <w:color w:val="000000" w:themeColor="text1"/>
          <w:sz w:val="18"/>
          <w:szCs w:val="18"/>
        </w:rPr>
        <w:tab/>
        <w:t>R1,</w:t>
      </w:r>
      <w:r w:rsidRPr="004876F7">
        <w:rPr>
          <w:rFonts w:ascii="Courier New" w:hAnsi="Courier New" w:cs="Courier New"/>
          <w:color w:val="000000" w:themeColor="text1"/>
          <w:sz w:val="18"/>
          <w:szCs w:val="18"/>
        </w:rPr>
        <w:tab/>
        <w:t>#12,</w:t>
      </w:r>
      <w:r w:rsidRPr="004876F7">
        <w:rPr>
          <w:rFonts w:ascii="Courier New" w:hAnsi="Courier New" w:cs="Courier New"/>
          <w:color w:val="000000" w:themeColor="text1"/>
          <w:sz w:val="18"/>
          <w:szCs w:val="18"/>
        </w:rPr>
        <w:tab/>
        <w:t>R0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这条指令对于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R0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不同值的执行结果如表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4.29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所示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表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4.29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带符号饱和运算的示例运算结果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20AD5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输入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(R0)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输出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(R1)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Q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标志位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0x2000(8192)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0x7FF(2047)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1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0x537(1335)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0x537(1335)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无变化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0x7FF(2047)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0x7FF(2047)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无变化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无变化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0xFFFFE000(-8192)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0xFFFFF800(-2048)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1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0xFFFFFB32(-1230)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0xFFFFFB32(-1230)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无变化</w:t>
            </w:r>
          </w:p>
        </w:tc>
      </w:tr>
    </w:tbl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如果需要把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32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位整数饱和到无符号的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12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位整数（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0-4095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），则可以如下使用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USAT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指令</w:t>
      </w:r>
    </w:p>
    <w:p w:rsidR="00420AD5" w:rsidRPr="004876F7" w:rsidRDefault="00420AD5" w:rsidP="00420AD5">
      <w:pPr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proofErr w:type="gramStart"/>
      <w:r>
        <w:rPr>
          <w:rFonts w:ascii="Courier New" w:hAnsi="Courier New" w:cs="Courier New" w:hint="eastAsia"/>
          <w:color w:val="000000" w:themeColor="text1"/>
          <w:sz w:val="18"/>
          <w:szCs w:val="18"/>
        </w:rPr>
        <w:t>USAT{</w:t>
      </w:r>
      <w:proofErr w:type="gramEnd"/>
      <w:r>
        <w:rPr>
          <w:rFonts w:ascii="Courier New" w:hAnsi="Courier New" w:cs="Courier New" w:hint="eastAsia"/>
          <w:color w:val="000000" w:themeColor="text1"/>
          <w:sz w:val="18"/>
          <w:szCs w:val="18"/>
        </w:rPr>
        <w:t>.W}</w:t>
      </w: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ab/>
      </w:r>
      <w:r w:rsidRPr="004876F7">
        <w:rPr>
          <w:rFonts w:ascii="Courier New" w:hAnsi="Courier New" w:cs="Courier New" w:hint="eastAsia"/>
          <w:color w:val="000000" w:themeColor="text1"/>
          <w:sz w:val="18"/>
          <w:szCs w:val="18"/>
        </w:rPr>
        <w:t>R1,</w:t>
      </w:r>
      <w:r w:rsidRPr="004876F7">
        <w:rPr>
          <w:rFonts w:ascii="Courier New" w:hAnsi="Courier New" w:cs="Courier New" w:hint="eastAsia"/>
          <w:color w:val="000000" w:themeColor="text1"/>
          <w:sz w:val="18"/>
          <w:szCs w:val="18"/>
        </w:rPr>
        <w:tab/>
        <w:t>#12,</w:t>
      </w:r>
      <w:r w:rsidRPr="004876F7">
        <w:rPr>
          <w:rFonts w:ascii="Courier New" w:hAnsi="Courier New" w:cs="Courier New" w:hint="eastAsia"/>
          <w:color w:val="000000" w:themeColor="text1"/>
          <w:sz w:val="18"/>
          <w:szCs w:val="18"/>
        </w:rPr>
        <w:tab/>
        <w:t>R0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该指令的执行情况如图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4.4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演示</w:t>
      </w:r>
    </w:p>
    <w:p w:rsidR="00420AD5" w:rsidRPr="004876F7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noProof/>
          <w:color w:val="000000" w:themeColor="text1"/>
          <w:sz w:val="20"/>
          <w:szCs w:val="18"/>
        </w:rPr>
        <w:drawing>
          <wp:inline distT="0" distB="0" distL="0" distR="0">
            <wp:extent cx="5266690" cy="326009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 w:rsidP="00420AD5">
      <w:pPr>
        <w:jc w:val="center"/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图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4.4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无符号饱和运算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表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4.30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无符号饱和运算的示例运算结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20AD5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输入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(R0)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输出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(R1)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Q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标志位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0x2000(8192)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0xFFF(4095)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1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0xFFF(4095)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0xFFF(4095)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无变化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0x1000(4096)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0xFFF(4095)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1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0x800(2048)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0x800(2048)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无变化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无变化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lastRenderedPageBreak/>
              <w:t>0x80000000(-2G)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1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0xFFFFFB32(-1230)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</w:t>
            </w:r>
          </w:p>
        </w:tc>
        <w:tc>
          <w:tcPr>
            <w:tcW w:w="2841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1</w:t>
            </w:r>
          </w:p>
        </w:tc>
      </w:tr>
    </w:tbl>
    <w:p w:rsidR="00420AD5" w:rsidRPr="00D1759A" w:rsidRDefault="00420AD5" w:rsidP="008544D0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ab/>
      </w:r>
      <w:r w:rsidRPr="00D1759A">
        <w:rPr>
          <w:rFonts w:hint="eastAsia"/>
        </w:rPr>
        <w:t>CM3</w:t>
      </w:r>
      <w:r>
        <w:rPr>
          <w:rFonts w:hint="eastAsia"/>
        </w:rPr>
        <w:t>中</w:t>
      </w:r>
      <w:r w:rsidRPr="00D1759A">
        <w:rPr>
          <w:rFonts w:hint="eastAsia"/>
        </w:rPr>
        <w:t>一些</w:t>
      </w:r>
      <w:r>
        <w:rPr>
          <w:rFonts w:hint="eastAsia"/>
        </w:rPr>
        <w:t>前卫的</w:t>
      </w:r>
      <w:r w:rsidRPr="00D1759A">
        <w:rPr>
          <w:rFonts w:hint="eastAsia"/>
        </w:rPr>
        <w:t>指令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这里列出几条从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v6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和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v7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开始才支持的最新指令。</w:t>
      </w:r>
    </w:p>
    <w:p w:rsidR="00420AD5" w:rsidRPr="00984779" w:rsidRDefault="00420AD5" w:rsidP="008544D0">
      <w:pPr>
        <w:pStyle w:val="3"/>
      </w:pPr>
      <w:r>
        <w:rPr>
          <w:rFonts w:hint="eastAsia"/>
        </w:rPr>
        <w:t>4.4.1</w:t>
      </w:r>
      <w:r w:rsidR="008544D0">
        <w:rPr>
          <w:rFonts w:hint="eastAsia"/>
        </w:rPr>
        <w:tab/>
      </w:r>
      <w:r>
        <w:rPr>
          <w:rFonts w:hint="eastAsia"/>
        </w:rPr>
        <w:tab/>
      </w:r>
      <w:r w:rsidRPr="00984779">
        <w:rPr>
          <w:rFonts w:hint="eastAsia"/>
        </w:rPr>
        <w:t>MRS</w:t>
      </w:r>
      <w:r w:rsidRPr="00984779">
        <w:rPr>
          <w:rFonts w:hint="eastAsia"/>
        </w:rPr>
        <w:t>和</w:t>
      </w:r>
      <w:r w:rsidRPr="00984779">
        <w:rPr>
          <w:rFonts w:hint="eastAsia"/>
        </w:rPr>
        <w:t>MSR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虽然名字与以前的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ARM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相同，但功能变了。这两条指令是访问特殊功能寄存器的“专用通道”——当然必须在</w:t>
      </w:r>
      <w:proofErr w:type="gramStart"/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特权级</w:t>
      </w:r>
      <w:proofErr w:type="gramEnd"/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下使用，除了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APSR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可以在用户级下访问外。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指令语法如下：</w:t>
      </w:r>
    </w:p>
    <w:p w:rsidR="00420AD5" w:rsidRPr="00FD3636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>MRS</w:t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&lt;Rn&gt;,</w:t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&lt;SReg&gt;</w:t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ab/>
        <w:t>;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加载特殊功能寄存器的值到</w:t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>Rn</w:t>
      </w:r>
    </w:p>
    <w:p w:rsidR="00420AD5" w:rsidRPr="00FD3636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>MSR</w:t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&lt;Sreg&gt;,&lt;Rn&gt;</w:t>
      </w:r>
      <w:r>
        <w:rPr>
          <w:rFonts w:ascii="Courier New" w:hAnsi="Courier New" w:cs="Courier New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>;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存储</w:t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>Rn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的值到特殊功能寄存器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  <w:t>SReg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可以是下表中的一个：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表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4.31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  <w:t>MRS/MSR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可以使用的特殊功能寄存器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418"/>
        <w:gridCol w:w="7280"/>
      </w:tblGrid>
      <w:tr w:rsidR="00420AD5" w:rsidTr="00E1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符号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功能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IPSR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当前服务中断号寄存器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EPSR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执行状态寄存器（读回来的总是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0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）。</w:t>
            </w:r>
            <w:r w:rsidRPr="00AD7559"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它里面含</w:t>
            </w:r>
            <w:r w:rsidRPr="00AD7559"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T</w:t>
            </w:r>
            <w:r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位，</w:t>
            </w:r>
            <w:r w:rsidRPr="00AD7559"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在</w:t>
            </w:r>
            <w:r w:rsidRPr="00AD7559"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CM3</w:t>
            </w:r>
            <w:r w:rsidRPr="00AD7559"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中</w:t>
            </w:r>
            <w:r w:rsidRPr="00AD7559"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T</w:t>
            </w:r>
            <w:r w:rsidRPr="00AD7559"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位必须是</w:t>
            </w:r>
            <w:r w:rsidRPr="00AD7559"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1,</w:t>
            </w:r>
            <w:r w:rsidRPr="00AD7559"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所以</w:t>
            </w:r>
            <w:r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在更改</w:t>
            </w:r>
            <w:r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EPSR</w:t>
            </w:r>
            <w:r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时</w:t>
            </w:r>
            <w:r w:rsidRPr="00AD7559">
              <w:rPr>
                <w:rFonts w:asciiTheme="minorHAnsi" w:hAnsiTheme="minorHAnsi" w:cs="Courier New" w:hint="eastAsia"/>
                <w:color w:val="000000" w:themeColor="text1"/>
                <w:sz w:val="16"/>
                <w:szCs w:val="18"/>
              </w:rPr>
              <w:t>要格外小心——译注。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APSR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上条指令结果的标志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IEPSR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IPSR+EPSR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IAPSR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IPSR+APSR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EAPSR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EPSR+APSR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PSR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xPSR = APSR+EPSR+IPSR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MSP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主堆栈指针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PSP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进入堆栈指针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PRIMASK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常规异常屏蔽寄存器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BASEPRI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常规异常的优先级阈值寄存器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BASEPRI_MAX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等同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BASEPRI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，但是施加了写的限制：新的优先级比较比旧的高（更小的数）</w:t>
            </w:r>
          </w:p>
        </w:tc>
      </w:tr>
      <w:tr w:rsidR="00420AD5" w:rsidTr="00E1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FAULTMASK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fault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屏蔽寄存器（除了包含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PRIMASK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的全部功能外，还能除能硬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fault</w:t>
            </w: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）</w:t>
            </w:r>
          </w:p>
        </w:tc>
      </w:tr>
      <w:tr w:rsidR="00420AD5" w:rsidTr="00E1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0AD5" w:rsidRDefault="00420AD5" w:rsidP="00E1347C">
            <w:pPr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CONTROL</w:t>
            </w:r>
          </w:p>
        </w:tc>
        <w:tc>
          <w:tcPr>
            <w:tcW w:w="7280" w:type="dxa"/>
          </w:tcPr>
          <w:p w:rsidR="00420AD5" w:rsidRDefault="00420AD5" w:rsidP="00E1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000000" w:themeColor="text1"/>
                <w:sz w:val="20"/>
                <w:szCs w:val="18"/>
              </w:rPr>
            </w:pPr>
            <w:r>
              <w:rPr>
                <w:rFonts w:asciiTheme="minorHAnsi" w:hAnsiTheme="minorHAnsi" w:cs="Courier New" w:hint="eastAsia"/>
                <w:color w:val="000000" w:themeColor="text1"/>
                <w:sz w:val="20"/>
                <w:szCs w:val="18"/>
              </w:rPr>
              <w:t>控制寄存器（堆栈选择，特权等级设置）</w:t>
            </w:r>
          </w:p>
        </w:tc>
      </w:tr>
    </w:tbl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下面给出一个指定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PSP</w:t>
      </w: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>进行更新的例子：</w:t>
      </w:r>
    </w:p>
    <w:p w:rsidR="00420AD5" w:rsidRPr="00AD7559" w:rsidRDefault="00420AD5" w:rsidP="00420AD5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D7559">
        <w:rPr>
          <w:rFonts w:ascii="Courier New" w:hAnsi="Courier New" w:cs="Courier New"/>
          <w:color w:val="000000" w:themeColor="text1"/>
          <w:sz w:val="18"/>
          <w:szCs w:val="18"/>
        </w:rPr>
        <w:tab/>
        <w:t>LDR</w:t>
      </w:r>
      <w:r w:rsidRPr="00AD7559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D7559">
        <w:rPr>
          <w:rFonts w:ascii="Courier New" w:hAnsi="Courier New" w:cs="Courier New"/>
          <w:color w:val="000000" w:themeColor="text1"/>
          <w:sz w:val="18"/>
          <w:szCs w:val="18"/>
        </w:rPr>
        <w:tab/>
        <w:t>R0,</w:t>
      </w:r>
      <w:r w:rsidRPr="00AD7559">
        <w:rPr>
          <w:rFonts w:ascii="Courier New" w:hAnsi="Courier New" w:cs="Courier New"/>
          <w:color w:val="000000" w:themeColor="text1"/>
          <w:sz w:val="18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ab/>
      </w:r>
      <w:r w:rsidRPr="00AD7559">
        <w:rPr>
          <w:rFonts w:ascii="Courier New" w:hAnsi="Courier New" w:cs="Courier New"/>
          <w:color w:val="000000" w:themeColor="text1"/>
          <w:sz w:val="18"/>
          <w:szCs w:val="18"/>
        </w:rPr>
        <w:t>=0x20008000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D7559">
        <w:rPr>
          <w:rFonts w:ascii="Courier New" w:hAnsi="Courier New" w:cs="Courier New"/>
          <w:color w:val="000000" w:themeColor="text1"/>
          <w:sz w:val="18"/>
          <w:szCs w:val="18"/>
        </w:rPr>
        <w:tab/>
        <w:t>MSR</w:t>
      </w:r>
      <w:r w:rsidRPr="00AD7559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D7559">
        <w:rPr>
          <w:rFonts w:ascii="Courier New" w:hAnsi="Courier New" w:cs="Courier New"/>
          <w:color w:val="000000" w:themeColor="text1"/>
          <w:sz w:val="18"/>
          <w:szCs w:val="18"/>
        </w:rPr>
        <w:tab/>
        <w:t>PSP,</w:t>
      </w:r>
      <w:r w:rsidRPr="00AD7559">
        <w:rPr>
          <w:rFonts w:ascii="Courier New" w:hAnsi="Courier New" w:cs="Courier New"/>
          <w:color w:val="000000" w:themeColor="text1"/>
          <w:sz w:val="18"/>
          <w:szCs w:val="18"/>
        </w:rPr>
        <w:tab/>
        <w:t>R0</w:t>
      </w:r>
    </w:p>
    <w:p w:rsidR="00420AD5" w:rsidRPr="002B102B" w:rsidRDefault="00420AD5" w:rsidP="00420AD5">
      <w:pPr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ab/>
        <w:t>BX</w:t>
      </w: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ab/>
        <w:t>LR</w:t>
      </w: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ab/>
        <w:t>;</w:t>
      </w: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>如果是从异常返回到线程状态，则使用新的</w:t>
      </w: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>PSP</w:t>
      </w: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>的值作为</w:t>
      </w:r>
      <w:proofErr w:type="gramStart"/>
      <w:r>
        <w:rPr>
          <w:rFonts w:ascii="Courier New" w:hAnsi="Courier New" w:cs="Courier New" w:hint="eastAsia"/>
          <w:color w:val="000000" w:themeColor="text1"/>
          <w:sz w:val="18"/>
          <w:szCs w:val="18"/>
        </w:rPr>
        <w:t>栈</w:t>
      </w:r>
      <w:proofErr w:type="gramEnd"/>
      <w:r>
        <w:rPr>
          <w:rFonts w:ascii="Courier New" w:hAnsi="Courier New" w:cs="Courier New" w:hint="eastAsia"/>
          <w:color w:val="000000" w:themeColor="text1"/>
          <w:sz w:val="18"/>
          <w:szCs w:val="18"/>
        </w:rPr>
        <w:t>顶指针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</w:p>
    <w:p w:rsidR="00420AD5" w:rsidRPr="00984779" w:rsidRDefault="00420AD5" w:rsidP="008544D0">
      <w:pPr>
        <w:pStyle w:val="3"/>
      </w:pPr>
      <w:r>
        <w:rPr>
          <w:rFonts w:hint="eastAsia"/>
        </w:rPr>
        <w:t>4.4.2</w:t>
      </w:r>
      <w:r>
        <w:rPr>
          <w:rFonts w:hint="eastAsia"/>
        </w:rPr>
        <w:tab/>
      </w:r>
      <w:r w:rsidR="008544D0">
        <w:rPr>
          <w:rFonts w:hint="eastAsia"/>
        </w:rPr>
        <w:tab/>
      </w:r>
      <w:r w:rsidRPr="00984779">
        <w:rPr>
          <w:rFonts w:hint="eastAsia"/>
        </w:rPr>
        <w:t>IF-THEN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IF-THEN(IT)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指令围起一个块，里面最多有</w:t>
      </w:r>
      <w:r>
        <w:rPr>
          <w:rFonts w:asciiTheme="minorHAnsi" w:hAnsiTheme="minorHAnsi" w:cs="Courier New" w:hint="eastAsia"/>
          <w:color w:val="000000" w:themeColor="text1"/>
          <w:szCs w:val="18"/>
        </w:rPr>
        <w:t>4</w:t>
      </w:r>
      <w:r>
        <w:rPr>
          <w:rFonts w:asciiTheme="minorHAnsi" w:hAnsiTheme="minorHAnsi" w:cs="Courier New" w:hint="eastAsia"/>
          <w:color w:val="000000" w:themeColor="text1"/>
          <w:szCs w:val="18"/>
        </w:rPr>
        <w:t>条指令，它里面的指令可以条件执行。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IT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指令已经带了一个“</w:t>
      </w:r>
      <w:r>
        <w:rPr>
          <w:rFonts w:asciiTheme="minorHAnsi" w:hAnsiTheme="minorHAnsi" w:cs="Courier New" w:hint="eastAsia"/>
          <w:color w:val="000000" w:themeColor="text1"/>
          <w:szCs w:val="18"/>
        </w:rPr>
        <w:t>T</w:t>
      </w:r>
      <w:r>
        <w:rPr>
          <w:rFonts w:asciiTheme="minorHAnsi" w:hAnsiTheme="minorHAnsi" w:cs="Courier New" w:hint="eastAsia"/>
          <w:color w:val="000000" w:themeColor="text1"/>
          <w:szCs w:val="18"/>
        </w:rPr>
        <w:t>”，因此还可以最多再带</w:t>
      </w:r>
      <w:r>
        <w:rPr>
          <w:rFonts w:asciiTheme="minorHAnsi" w:hAnsiTheme="minorHAnsi" w:cs="Courier New" w:hint="eastAsia"/>
          <w:color w:val="000000" w:themeColor="text1"/>
          <w:szCs w:val="18"/>
        </w:rPr>
        <w:t>3</w:t>
      </w:r>
      <w:r>
        <w:rPr>
          <w:rFonts w:asciiTheme="minorHAnsi" w:hAnsiTheme="minorHAnsi" w:cs="Courier New" w:hint="eastAsia"/>
          <w:color w:val="000000" w:themeColor="text1"/>
          <w:szCs w:val="18"/>
        </w:rPr>
        <w:t>个“</w:t>
      </w:r>
      <w:r>
        <w:rPr>
          <w:rFonts w:asciiTheme="minorHAnsi" w:hAnsiTheme="minorHAnsi" w:cs="Courier New" w:hint="eastAsia"/>
          <w:color w:val="000000" w:themeColor="text1"/>
          <w:szCs w:val="18"/>
        </w:rPr>
        <w:t>T</w:t>
      </w:r>
      <w:r>
        <w:rPr>
          <w:rFonts w:asciiTheme="minorHAnsi" w:hAnsiTheme="minorHAnsi" w:cs="Courier New" w:hint="eastAsia"/>
          <w:color w:val="000000" w:themeColor="text1"/>
          <w:szCs w:val="18"/>
        </w:rPr>
        <w:t>”或者“</w:t>
      </w:r>
      <w:r>
        <w:rPr>
          <w:rFonts w:asciiTheme="minorHAnsi" w:hAnsiTheme="minorHAnsi" w:cs="Courier New" w:hint="eastAsia"/>
          <w:color w:val="000000" w:themeColor="text1"/>
          <w:szCs w:val="18"/>
        </w:rPr>
        <w:t>E</w:t>
      </w:r>
      <w:r>
        <w:rPr>
          <w:rFonts w:asciiTheme="minorHAnsi" w:hAnsiTheme="minorHAnsi" w:cs="Courier New" w:hint="eastAsia"/>
          <w:color w:val="000000" w:themeColor="text1"/>
          <w:szCs w:val="18"/>
        </w:rPr>
        <w:t>”。并且对</w:t>
      </w:r>
      <w:r>
        <w:rPr>
          <w:rFonts w:asciiTheme="minorHAnsi" w:hAnsiTheme="minorHAnsi" w:cs="Courier New" w:hint="eastAsia"/>
          <w:color w:val="000000" w:themeColor="text1"/>
          <w:szCs w:val="18"/>
        </w:rPr>
        <w:t>T</w:t>
      </w:r>
      <w:r>
        <w:rPr>
          <w:rFonts w:asciiTheme="minorHAnsi" w:hAnsiTheme="minorHAnsi" w:cs="Courier New" w:hint="eastAsia"/>
          <w:color w:val="000000" w:themeColor="text1"/>
          <w:szCs w:val="18"/>
        </w:rPr>
        <w:t>和</w:t>
      </w:r>
      <w:r>
        <w:rPr>
          <w:rFonts w:asciiTheme="minorHAnsi" w:hAnsiTheme="minorHAnsi" w:cs="Courier New" w:hint="eastAsia"/>
          <w:color w:val="000000" w:themeColor="text1"/>
          <w:szCs w:val="18"/>
        </w:rPr>
        <w:t>E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的顺序没有要求。其中</w:t>
      </w:r>
      <w:r>
        <w:rPr>
          <w:rFonts w:asciiTheme="minorHAnsi" w:hAnsiTheme="minorHAnsi" w:cs="Courier New" w:hint="eastAsia"/>
          <w:color w:val="000000" w:themeColor="text1"/>
          <w:szCs w:val="18"/>
        </w:rPr>
        <w:t>T</w:t>
      </w:r>
      <w:r>
        <w:rPr>
          <w:rFonts w:asciiTheme="minorHAnsi" w:hAnsiTheme="minorHAnsi" w:cs="Courier New" w:hint="eastAsia"/>
          <w:color w:val="000000" w:themeColor="text1"/>
          <w:szCs w:val="18"/>
        </w:rPr>
        <w:t>对应条件成立时执行的语句，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E</w:t>
      </w:r>
      <w:r>
        <w:rPr>
          <w:rFonts w:asciiTheme="minorHAnsi" w:hAnsiTheme="minorHAnsi" w:cs="Courier New" w:hint="eastAsia"/>
          <w:color w:val="000000" w:themeColor="text1"/>
          <w:szCs w:val="18"/>
        </w:rPr>
        <w:t>对应条件不成立时执行的语句。在</w:t>
      </w:r>
      <w:r>
        <w:rPr>
          <w:rFonts w:asciiTheme="minorHAnsi" w:hAnsiTheme="minorHAnsi" w:cs="Courier New" w:hint="eastAsia"/>
          <w:color w:val="000000" w:themeColor="text1"/>
          <w:szCs w:val="18"/>
        </w:rPr>
        <w:t>If-Then</w:t>
      </w:r>
      <w:r>
        <w:rPr>
          <w:rFonts w:asciiTheme="minorHAnsi" w:hAnsiTheme="minorHAnsi" w:cs="Courier New" w:hint="eastAsia"/>
          <w:color w:val="000000" w:themeColor="text1"/>
          <w:szCs w:val="18"/>
        </w:rPr>
        <w:t>块中的指令必须加上条件后缀，且</w:t>
      </w:r>
      <w:r>
        <w:rPr>
          <w:rFonts w:asciiTheme="minorHAnsi" w:hAnsiTheme="minorHAnsi" w:cs="Courier New" w:hint="eastAsia"/>
          <w:color w:val="000000" w:themeColor="text1"/>
          <w:szCs w:val="18"/>
        </w:rPr>
        <w:t>T</w:t>
      </w:r>
      <w:r>
        <w:rPr>
          <w:rFonts w:asciiTheme="minorHAnsi" w:hAnsiTheme="minorHAnsi" w:cs="Courier New" w:hint="eastAsia"/>
          <w:color w:val="000000" w:themeColor="text1"/>
          <w:szCs w:val="18"/>
        </w:rPr>
        <w:t>对应的指令必须使用和</w:t>
      </w:r>
      <w:r>
        <w:rPr>
          <w:rFonts w:asciiTheme="minorHAnsi" w:hAnsiTheme="minorHAnsi" w:cs="Courier New" w:hint="eastAsia"/>
          <w:color w:val="000000" w:themeColor="text1"/>
          <w:szCs w:val="18"/>
        </w:rPr>
        <w:t>IT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指令中相同的条件，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E</w:t>
      </w:r>
      <w:r>
        <w:rPr>
          <w:rFonts w:asciiTheme="minorHAnsi" w:hAnsiTheme="minorHAnsi" w:cs="Courier New" w:hint="eastAsia"/>
          <w:color w:val="000000" w:themeColor="text1"/>
          <w:szCs w:val="18"/>
        </w:rPr>
        <w:t>对应的指令必须使用和</w:t>
      </w:r>
      <w:r>
        <w:rPr>
          <w:rFonts w:asciiTheme="minorHAnsi" w:hAnsiTheme="minorHAnsi" w:cs="Courier New" w:hint="eastAsia"/>
          <w:color w:val="000000" w:themeColor="text1"/>
          <w:szCs w:val="18"/>
        </w:rPr>
        <w:t>IT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指令中相反的条件。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lastRenderedPageBreak/>
        <w:t>IT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的使用形式总结如下：</w:t>
      </w:r>
    </w:p>
    <w:p w:rsidR="00420AD5" w:rsidRPr="00FD3636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>IT</w:t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>&lt;cond&gt;</w:t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ab/>
        <w:t>;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围起</w:t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>1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条指令的</w:t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>IF-THEN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块</w:t>
      </w:r>
    </w:p>
    <w:p w:rsidR="00420AD5" w:rsidRPr="00FD3636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>IT&lt;x&gt;</w:t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>&lt;cond&gt;</w:t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ab/>
        <w:t>;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围起</w:t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>2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条指令的</w:t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>IF-THEN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块</w:t>
      </w:r>
    </w:p>
    <w:p w:rsidR="00420AD5" w:rsidRPr="00FD3636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>IT&lt;x&gt;&lt;y&gt;</w:t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&lt;cond&gt;</w:t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ab/>
        <w:t>;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围起</w:t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>3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条指令的</w:t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>IF-THEN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块</w:t>
      </w:r>
    </w:p>
    <w:p w:rsidR="00420AD5" w:rsidRPr="00FD3636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>IT&lt;x&gt;&lt;y&gt;&lt;z&gt;</w:t>
      </w:r>
      <w:r w:rsidRPr="00FD3636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&lt;cond&gt;</w:t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ab/>
        <w:t>;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围起</w:t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>4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条指令的</w:t>
      </w:r>
      <w:r w:rsidRPr="00FD3636">
        <w:rPr>
          <w:rFonts w:ascii="Courier New" w:hAnsi="Courier New" w:cs="Courier New"/>
          <w:color w:val="000000" w:themeColor="text1"/>
          <w:sz w:val="20"/>
          <w:szCs w:val="18"/>
        </w:rPr>
        <w:t>IF-THEN</w:t>
      </w:r>
      <w:r w:rsidRPr="00FD3636">
        <w:rPr>
          <w:rFonts w:ascii="Courier New" w:hAnsiTheme="minorHAnsi" w:cs="Courier New"/>
          <w:color w:val="000000" w:themeColor="text1"/>
          <w:sz w:val="20"/>
          <w:szCs w:val="18"/>
        </w:rPr>
        <w:t>块</w:t>
      </w:r>
    </w:p>
    <w:p w:rsidR="00420AD5" w:rsidRPr="00CC418E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其中</w:t>
      </w:r>
      <w:r>
        <w:rPr>
          <w:rFonts w:asciiTheme="minorHAnsi" w:hAnsiTheme="minorHAnsi" w:cs="Courier New" w:hint="eastAsia"/>
          <w:color w:val="000000" w:themeColor="text1"/>
          <w:szCs w:val="18"/>
        </w:rPr>
        <w:t>&lt;x&gt;, &lt;y&gt;, &lt;z&gt;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的取值可以是“</w:t>
      </w:r>
      <w:r>
        <w:rPr>
          <w:rFonts w:asciiTheme="minorHAnsi" w:hAnsiTheme="minorHAnsi" w:cs="Courier New" w:hint="eastAsia"/>
          <w:color w:val="000000" w:themeColor="text1"/>
          <w:szCs w:val="18"/>
        </w:rPr>
        <w:t>T</w:t>
      </w:r>
      <w:r>
        <w:rPr>
          <w:rFonts w:asciiTheme="minorHAnsi" w:hAnsiTheme="minorHAnsi" w:cs="Courier New" w:hint="eastAsia"/>
          <w:color w:val="000000" w:themeColor="text1"/>
          <w:szCs w:val="18"/>
        </w:rPr>
        <w:t>”或者“</w:t>
      </w:r>
      <w:r>
        <w:rPr>
          <w:rFonts w:asciiTheme="minorHAnsi" w:hAnsiTheme="minorHAnsi" w:cs="Courier New" w:hint="eastAsia"/>
          <w:color w:val="000000" w:themeColor="text1"/>
          <w:szCs w:val="18"/>
        </w:rPr>
        <w:t>E</w:t>
      </w:r>
      <w:r>
        <w:rPr>
          <w:rFonts w:asciiTheme="minorHAnsi" w:hAnsiTheme="minorHAnsi" w:cs="Courier New" w:hint="eastAsia"/>
          <w:color w:val="000000" w:themeColor="text1"/>
          <w:szCs w:val="18"/>
        </w:rPr>
        <w:t>”。而</w:t>
      </w:r>
      <w:r>
        <w:rPr>
          <w:rFonts w:asciiTheme="minorHAnsi" w:hAnsiTheme="minorHAnsi" w:cs="Courier New" w:hint="eastAsia"/>
          <w:color w:val="000000" w:themeColor="text1"/>
          <w:szCs w:val="18"/>
        </w:rPr>
        <w:t>&lt;cond&gt;</w:t>
      </w:r>
      <w:r>
        <w:rPr>
          <w:rFonts w:asciiTheme="minorHAnsi" w:hAnsiTheme="minorHAnsi" w:cs="Courier New" w:hint="eastAsia"/>
          <w:color w:val="000000" w:themeColor="text1"/>
          <w:szCs w:val="18"/>
        </w:rPr>
        <w:t>则是在表</w:t>
      </w:r>
      <w:r>
        <w:rPr>
          <w:rFonts w:asciiTheme="minorHAnsi" w:hAnsiTheme="minorHAnsi" w:cs="Courier New" w:hint="eastAsia"/>
          <w:color w:val="000000" w:themeColor="text1"/>
          <w:szCs w:val="18"/>
        </w:rPr>
        <w:t>4.26</w:t>
      </w:r>
      <w:r>
        <w:rPr>
          <w:rFonts w:asciiTheme="minorHAnsi" w:hAnsiTheme="minorHAnsi" w:cs="Courier New" w:hint="eastAsia"/>
          <w:color w:val="000000" w:themeColor="text1"/>
          <w:szCs w:val="18"/>
        </w:rPr>
        <w:t>中列出的条件（</w:t>
      </w:r>
      <w:r>
        <w:rPr>
          <w:rFonts w:asciiTheme="minorHAnsi" w:hAnsiTheme="minorHAnsi" w:cs="Courier New" w:hint="eastAsia"/>
          <w:color w:val="000000" w:themeColor="text1"/>
          <w:szCs w:val="18"/>
        </w:rPr>
        <w:t>AL</w:t>
      </w:r>
      <w:r>
        <w:rPr>
          <w:rFonts w:asciiTheme="minorHAnsi" w:hAnsiTheme="minorHAnsi" w:cs="Courier New" w:hint="eastAsia"/>
          <w:color w:val="000000" w:themeColor="text1"/>
          <w:szCs w:val="18"/>
        </w:rPr>
        <w:t>除外）。</w:t>
      </w:r>
    </w:p>
    <w:p w:rsidR="00420AD5" w:rsidRDefault="00657AC8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/>
          <w:color w:val="000000" w:themeColor="text1"/>
          <w:szCs w:val="18"/>
        </w:rPr>
      </w:r>
      <w:r>
        <w:rPr>
          <w:rFonts w:asciiTheme="minorHAnsi" w:hAnsiTheme="minorHAnsi" w:cs="Courier New"/>
          <w:color w:val="000000" w:themeColor="text1"/>
          <w:szCs w:val="18"/>
        </w:rPr>
        <w:pict>
          <v:shape id="_x0000_s1034" type="#_x0000_t202" style="width:391.2pt;height:52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color="#b2a1c7 [1943]">
            <v:textbox>
              <w:txbxContent>
                <w:p w:rsidR="00E1347C" w:rsidRDefault="00E1347C" w:rsidP="00420AD5"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［译注</w:t>
                  </w:r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17</w:t>
                  </w:r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］：</w:t>
                  </w:r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IT</w:t>
                  </w:r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指令使能了指令的条件执行方式，并且使</w:t>
                  </w:r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CM3</w:t>
                  </w:r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不再预取不满足条件的指令。又因为它在使用时取代了条件转移指令，还避免了在执行</w:t>
                  </w:r>
                  <w:proofErr w:type="gramStart"/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流转移</w:t>
                  </w:r>
                  <w:proofErr w:type="gramEnd"/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时，对流水线的清洗和重新指令预取的开销，所以能优化</w:t>
                  </w:r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C</w:t>
                  </w:r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结构中的</w:t>
                  </w:r>
                  <w:r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微小</w:t>
                  </w:r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if</w:t>
                  </w:r>
                  <w:r w:rsidRPr="002B102B"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块</w:t>
                  </w:r>
                  <w:r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和很多“</w:t>
                  </w:r>
                  <w:r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?:</w:t>
                  </w:r>
                  <w:r>
                    <w:rPr>
                      <w:rFonts w:asciiTheme="minorHAnsi" w:hAnsiTheme="minorHAnsi" w:cs="Courier New" w:hint="eastAsia"/>
                      <w:color w:val="000000" w:themeColor="text1"/>
                      <w:sz w:val="20"/>
                      <w:szCs w:val="18"/>
                    </w:rPr>
                    <w:t>”运算符</w:t>
                  </w:r>
                </w:p>
              </w:txbxContent>
            </v:textbox>
            <w10:wrap type="none"/>
            <w10:anchorlock/>
          </v:shape>
        </w:pic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IT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指令优化</w:t>
      </w:r>
      <w:r>
        <w:rPr>
          <w:rFonts w:asciiTheme="minorHAnsi" w:hAnsiTheme="minorHAnsi" w:cs="Courier New" w:hint="eastAsia"/>
          <w:color w:val="000000" w:themeColor="text1"/>
          <w:szCs w:val="18"/>
        </w:rPr>
        <w:t>C</w:t>
      </w:r>
      <w:r>
        <w:rPr>
          <w:rFonts w:asciiTheme="minorHAnsi" w:hAnsiTheme="minorHAnsi" w:cs="Courier New" w:hint="eastAsia"/>
          <w:color w:val="000000" w:themeColor="text1"/>
          <w:szCs w:val="18"/>
        </w:rPr>
        <w:t>代码的例子如下面伪代码所示：</w:t>
      </w:r>
    </w:p>
    <w:p w:rsidR="00420AD5" w:rsidRPr="00183B9B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proofErr w:type="gramStart"/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>if</w:t>
      </w:r>
      <w:proofErr w:type="gramEnd"/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 (R0==R1)</w:t>
      </w:r>
    </w:p>
    <w:p w:rsidR="00420AD5" w:rsidRPr="00183B9B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>{</w:t>
      </w:r>
    </w:p>
    <w:p w:rsidR="00420AD5" w:rsidRPr="00183B9B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ab/>
        <w:t>R3 = R4 + R5;</w:t>
      </w:r>
    </w:p>
    <w:p w:rsidR="00420AD5" w:rsidRPr="00183B9B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ab/>
        <w:t>R3 = R3 / 2;</w:t>
      </w:r>
    </w:p>
    <w:p w:rsidR="00420AD5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} </w:t>
      </w:r>
    </w:p>
    <w:p w:rsidR="00420AD5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proofErr w:type="gramStart"/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>else</w:t>
      </w:r>
      <w:proofErr w:type="gramEnd"/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</w:p>
    <w:p w:rsidR="00420AD5" w:rsidRPr="00183B9B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>{</w:t>
      </w:r>
    </w:p>
    <w:p w:rsidR="00420AD5" w:rsidRPr="00183B9B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ab/>
        <w:t>R3 = R6 + R7;</w:t>
      </w:r>
    </w:p>
    <w:p w:rsidR="00420AD5" w:rsidRPr="00183B9B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ab/>
        <w:t>R3 = R3 / 2;</w:t>
      </w:r>
    </w:p>
    <w:p w:rsidR="00420AD5" w:rsidRPr="00183B9B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>}</w:t>
      </w:r>
    </w:p>
    <w:p w:rsidR="00420AD5" w:rsidRPr="00183B9B" w:rsidRDefault="00420AD5" w:rsidP="00420AD5">
      <w:pPr>
        <w:ind w:firstLine="420"/>
        <w:rPr>
          <w:rFonts w:ascii="Courier New" w:hAnsi="Courier New" w:cs="Courier New"/>
          <w:color w:val="000000" w:themeColor="text1"/>
          <w:szCs w:val="18"/>
        </w:rPr>
      </w:pPr>
      <w:r w:rsidRPr="00183B9B">
        <w:rPr>
          <w:rFonts w:ascii="Courier New" w:hAnsiTheme="minorHAnsi" w:cs="Courier New"/>
          <w:color w:val="000000" w:themeColor="text1"/>
          <w:szCs w:val="18"/>
        </w:rPr>
        <w:t>可以写作：</w:t>
      </w:r>
    </w:p>
    <w:p w:rsidR="00420AD5" w:rsidRPr="00183B9B" w:rsidRDefault="00420AD5" w:rsidP="00420AD5">
      <w:pPr>
        <w:ind w:leftChars="200" w:left="420"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CMP </w:t>
      </w:r>
      <w:r w:rsidRPr="00183B9B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R0, R1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;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比较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R0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和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R1</w:t>
      </w:r>
    </w:p>
    <w:p w:rsidR="00420AD5" w:rsidRPr="00183B9B" w:rsidRDefault="00420AD5" w:rsidP="00420AD5">
      <w:pPr>
        <w:ind w:leftChars="200" w:left="420"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>I</w:t>
      </w:r>
      <w:r w:rsidRPr="00183B9B">
        <w:rPr>
          <w:rFonts w:ascii="Courier New" w:hAnsi="Courier New" w:cs="Courier New"/>
          <w:color w:val="000000" w:themeColor="text1"/>
          <w:sz w:val="20"/>
          <w:szCs w:val="18"/>
          <w:shd w:val="pct15" w:color="auto" w:fill="FFFFFF"/>
        </w:rPr>
        <w:t>TT</w:t>
      </w:r>
      <w:r w:rsidRPr="00183B9B">
        <w:rPr>
          <w:rFonts w:ascii="Courier New" w:hAnsi="Courier New" w:cs="Courier New"/>
          <w:color w:val="000000" w:themeColor="text1"/>
          <w:sz w:val="20"/>
          <w:szCs w:val="18"/>
          <w:u w:val="single"/>
        </w:rPr>
        <w:t>EE</w:t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183B9B">
        <w:rPr>
          <w:rFonts w:ascii="Courier New" w:hAnsi="Courier New" w:cs="Courier New"/>
          <w:b/>
          <w:color w:val="000000" w:themeColor="text1"/>
          <w:sz w:val="20"/>
          <w:szCs w:val="18"/>
        </w:rPr>
        <w:t>EQ</w:t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;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如果</w:t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 R0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==</w:t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 R1, Then-Then-Else-Else</w:t>
      </w:r>
    </w:p>
    <w:p w:rsidR="00420AD5" w:rsidRPr="00183B9B" w:rsidRDefault="00420AD5" w:rsidP="00420AD5">
      <w:pPr>
        <w:ind w:leftChars="200" w:left="420"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  <w:shd w:val="pct15" w:color="auto" w:fill="FFFFFF"/>
        </w:rPr>
        <w:t>ADD</w:t>
      </w:r>
      <w:r w:rsidRPr="00183B9B">
        <w:rPr>
          <w:rFonts w:ascii="Courier New" w:hAnsi="Courier New" w:cs="Courier New"/>
          <w:b/>
          <w:color w:val="000000" w:themeColor="text1"/>
          <w:sz w:val="20"/>
          <w:szCs w:val="18"/>
          <w:shd w:val="pct15" w:color="auto" w:fill="FFFFFF"/>
        </w:rPr>
        <w:t>EQ</w:t>
      </w:r>
      <w:r w:rsidRPr="00183B9B">
        <w:rPr>
          <w:rFonts w:ascii="Courier New" w:hAnsi="Courier New" w:cs="Courier New"/>
          <w:color w:val="000000" w:themeColor="text1"/>
          <w:sz w:val="20"/>
          <w:szCs w:val="18"/>
          <w:shd w:val="pct15" w:color="auto" w:fill="FFFFFF"/>
        </w:rPr>
        <w:t xml:space="preserve"> </w:t>
      </w:r>
      <w:r w:rsidRPr="00183B9B">
        <w:rPr>
          <w:rFonts w:ascii="Courier New" w:hAnsi="Courier New" w:cs="Courier New" w:hint="eastAsia"/>
          <w:color w:val="000000" w:themeColor="text1"/>
          <w:sz w:val="20"/>
          <w:szCs w:val="18"/>
          <w:shd w:val="pct15" w:color="auto" w:fill="FFFFFF"/>
        </w:rPr>
        <w:tab/>
      </w:r>
      <w:r w:rsidRPr="00183B9B">
        <w:rPr>
          <w:rFonts w:ascii="Courier New" w:hAnsi="Courier New" w:cs="Courier New"/>
          <w:color w:val="000000" w:themeColor="text1"/>
          <w:sz w:val="20"/>
          <w:szCs w:val="18"/>
          <w:shd w:val="pct15" w:color="auto" w:fill="FFFFFF"/>
        </w:rPr>
        <w:t>R3, R4, R5</w:t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;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相等时加法</w:t>
      </w:r>
    </w:p>
    <w:p w:rsidR="00420AD5" w:rsidRPr="00183B9B" w:rsidRDefault="00420AD5" w:rsidP="00420AD5">
      <w:pPr>
        <w:ind w:leftChars="200" w:left="420"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  <w:shd w:val="pct15" w:color="auto" w:fill="FFFFFF"/>
        </w:rPr>
        <w:t>ASR</w:t>
      </w:r>
      <w:r w:rsidRPr="00183B9B">
        <w:rPr>
          <w:rFonts w:ascii="Courier New" w:hAnsi="Courier New" w:cs="Courier New"/>
          <w:b/>
          <w:color w:val="000000" w:themeColor="text1"/>
          <w:sz w:val="20"/>
          <w:szCs w:val="18"/>
          <w:shd w:val="pct15" w:color="auto" w:fill="FFFFFF"/>
        </w:rPr>
        <w:t>EQ</w:t>
      </w:r>
      <w:r w:rsidRPr="00183B9B">
        <w:rPr>
          <w:rFonts w:ascii="Courier New" w:hAnsi="Courier New" w:cs="Courier New"/>
          <w:color w:val="000000" w:themeColor="text1"/>
          <w:sz w:val="20"/>
          <w:szCs w:val="18"/>
          <w:shd w:val="pct15" w:color="auto" w:fill="FFFFFF"/>
        </w:rPr>
        <w:t xml:space="preserve"> </w:t>
      </w:r>
      <w:r w:rsidRPr="00183B9B">
        <w:rPr>
          <w:rFonts w:ascii="Courier New" w:hAnsi="Courier New" w:cs="Courier New" w:hint="eastAsia"/>
          <w:color w:val="000000" w:themeColor="text1"/>
          <w:sz w:val="20"/>
          <w:szCs w:val="18"/>
          <w:shd w:val="pct15" w:color="auto" w:fill="FFFFFF"/>
        </w:rPr>
        <w:tab/>
      </w:r>
      <w:r w:rsidRPr="00183B9B">
        <w:rPr>
          <w:rFonts w:ascii="Courier New" w:hAnsi="Courier New" w:cs="Courier New"/>
          <w:color w:val="000000" w:themeColor="text1"/>
          <w:sz w:val="20"/>
          <w:szCs w:val="18"/>
          <w:shd w:val="pct15" w:color="auto" w:fill="FFFFFF"/>
        </w:rPr>
        <w:t>R3, R3, #1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;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相等时算术右移</w:t>
      </w:r>
    </w:p>
    <w:p w:rsidR="00420AD5" w:rsidRPr="00183B9B" w:rsidRDefault="00420AD5" w:rsidP="00420AD5">
      <w:pPr>
        <w:ind w:leftChars="200" w:left="420"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  <w:u w:val="single"/>
        </w:rPr>
        <w:t>ADD</w:t>
      </w:r>
      <w:r w:rsidRPr="00183B9B">
        <w:rPr>
          <w:rFonts w:ascii="Courier New" w:hAnsi="Courier New" w:cs="Courier New"/>
          <w:b/>
          <w:color w:val="FFFFFF" w:themeColor="background1"/>
          <w:sz w:val="20"/>
          <w:szCs w:val="18"/>
          <w:highlight w:val="black"/>
          <w:u w:val="single"/>
        </w:rPr>
        <w:t>NE</w:t>
      </w:r>
      <w:r w:rsidRPr="00183B9B">
        <w:rPr>
          <w:rFonts w:ascii="Courier New" w:hAnsi="Courier New" w:cs="Courier New"/>
          <w:color w:val="000000" w:themeColor="text1"/>
          <w:sz w:val="20"/>
          <w:szCs w:val="18"/>
          <w:u w:val="single"/>
        </w:rPr>
        <w:t xml:space="preserve"> </w:t>
      </w:r>
      <w:r w:rsidRPr="00183B9B">
        <w:rPr>
          <w:rFonts w:ascii="Courier New" w:hAnsi="Courier New" w:cs="Courier New" w:hint="eastAsia"/>
          <w:color w:val="000000" w:themeColor="text1"/>
          <w:sz w:val="20"/>
          <w:szCs w:val="18"/>
          <w:u w:val="single"/>
        </w:rPr>
        <w:tab/>
      </w:r>
      <w:r w:rsidRPr="00183B9B">
        <w:rPr>
          <w:rFonts w:ascii="Courier New" w:hAnsi="Courier New" w:cs="Courier New"/>
          <w:color w:val="000000" w:themeColor="text1"/>
          <w:sz w:val="20"/>
          <w:szCs w:val="18"/>
          <w:u w:val="single"/>
        </w:rPr>
        <w:t>R3, R6, R7</w:t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;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不等时加法</w:t>
      </w:r>
    </w:p>
    <w:p w:rsidR="00420AD5" w:rsidRPr="00183B9B" w:rsidRDefault="00420AD5" w:rsidP="00420AD5">
      <w:pPr>
        <w:ind w:leftChars="200" w:left="420"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83B9B">
        <w:rPr>
          <w:rFonts w:ascii="Courier New" w:hAnsi="Courier New" w:cs="Courier New"/>
          <w:color w:val="000000" w:themeColor="text1"/>
          <w:sz w:val="20"/>
          <w:szCs w:val="18"/>
          <w:u w:val="single"/>
        </w:rPr>
        <w:t>ASR</w:t>
      </w:r>
      <w:r w:rsidRPr="00183B9B">
        <w:rPr>
          <w:rFonts w:ascii="Courier New" w:hAnsi="Courier New" w:cs="Courier New"/>
          <w:b/>
          <w:color w:val="FFFFFF" w:themeColor="background1"/>
          <w:sz w:val="20"/>
          <w:szCs w:val="18"/>
          <w:highlight w:val="black"/>
          <w:u w:val="single"/>
        </w:rPr>
        <w:t>NE</w:t>
      </w:r>
      <w:r w:rsidRPr="00183B9B">
        <w:rPr>
          <w:rFonts w:ascii="Courier New" w:hAnsi="Courier New" w:cs="Courier New"/>
          <w:color w:val="000000" w:themeColor="text1"/>
          <w:sz w:val="20"/>
          <w:szCs w:val="18"/>
          <w:u w:val="single"/>
        </w:rPr>
        <w:t xml:space="preserve"> </w:t>
      </w:r>
      <w:r w:rsidRPr="00183B9B">
        <w:rPr>
          <w:rFonts w:ascii="Courier New" w:hAnsi="Courier New" w:cs="Courier New" w:hint="eastAsia"/>
          <w:color w:val="000000" w:themeColor="text1"/>
          <w:sz w:val="20"/>
          <w:szCs w:val="18"/>
          <w:u w:val="single"/>
        </w:rPr>
        <w:tab/>
      </w:r>
      <w:r w:rsidRPr="00183B9B">
        <w:rPr>
          <w:rFonts w:ascii="Courier New" w:hAnsi="Courier New" w:cs="Courier New"/>
          <w:color w:val="000000" w:themeColor="text1"/>
          <w:sz w:val="20"/>
          <w:szCs w:val="18"/>
          <w:u w:val="single"/>
        </w:rPr>
        <w:t>R3, R3, #1</w:t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183B9B">
        <w:rPr>
          <w:rFonts w:ascii="Courier New" w:hAnsi="Courier New" w:cs="Courier New"/>
          <w:color w:val="000000" w:themeColor="text1"/>
          <w:sz w:val="20"/>
          <w:szCs w:val="18"/>
        </w:rPr>
        <w:t xml:space="preserve">;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不等时算术右移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</w:p>
    <w:p w:rsidR="00420AD5" w:rsidRPr="009A4798" w:rsidRDefault="00420AD5" w:rsidP="008544D0">
      <w:pPr>
        <w:pStyle w:val="3"/>
      </w:pPr>
      <w:r w:rsidRPr="009A4798">
        <w:rPr>
          <w:rFonts w:hint="eastAsia"/>
        </w:rPr>
        <w:t>4.4.3</w:t>
      </w:r>
      <w:r w:rsidR="008544D0">
        <w:rPr>
          <w:rFonts w:hint="eastAsia"/>
        </w:rPr>
        <w:tab/>
      </w:r>
      <w:r w:rsidRPr="009A4798">
        <w:rPr>
          <w:rFonts w:hint="eastAsia"/>
        </w:rPr>
        <w:tab/>
        <w:t>CBZ</w:t>
      </w:r>
      <w:r w:rsidRPr="009A4798">
        <w:rPr>
          <w:rFonts w:hint="eastAsia"/>
        </w:rPr>
        <w:t>和</w:t>
      </w:r>
      <w:r w:rsidRPr="009A4798">
        <w:rPr>
          <w:rFonts w:hint="eastAsia"/>
        </w:rPr>
        <w:t>CBNZ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21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比较</w:t>
      </w:r>
      <w:proofErr w:type="gramStart"/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并条件</w:t>
      </w:r>
      <w:proofErr w:type="gramEnd"/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跳转指令专为循环结构的优化而设，它只能做</w:t>
      </w:r>
      <w:r w:rsidRPr="00F2287D">
        <w:rPr>
          <w:rFonts w:ascii="黑体" w:eastAsia="黑体" w:hAnsiTheme="minorHAnsi" w:cs="Courier New" w:hint="eastAsia"/>
          <w:color w:val="000000" w:themeColor="text1"/>
          <w:szCs w:val="21"/>
        </w:rPr>
        <w:t>前向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跳转。语法格式为：</w:t>
      </w:r>
    </w:p>
    <w:p w:rsidR="00420AD5" w:rsidRPr="00F2287D" w:rsidRDefault="00420AD5" w:rsidP="00420AD5">
      <w:pPr>
        <w:rPr>
          <w:rFonts w:ascii="Courier New" w:hAnsi="Courier New" w:cs="Courier New"/>
          <w:b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CBZ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&lt;Rn&gt;,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&lt;label&gt;</w:t>
      </w:r>
    </w:p>
    <w:p w:rsidR="00420AD5" w:rsidRPr="00F2287D" w:rsidRDefault="00420AD5" w:rsidP="00420AD5">
      <w:pPr>
        <w:rPr>
          <w:rFonts w:ascii="Courier New" w:hAnsi="Courier New" w:cs="Courier New"/>
          <w:b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CBNZ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&lt;Rn&gt;,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&lt;label&gt;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21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它们的跳转范围较窄，只有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0-126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。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21"/>
        </w:rPr>
      </w:pP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典型范围如下所示：</w:t>
      </w:r>
    </w:p>
    <w:p w:rsidR="00420AD5" w:rsidRPr="00B51190" w:rsidRDefault="00420AD5" w:rsidP="00420AD5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</w:r>
      <w:proofErr w:type="gramStart"/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>while</w:t>
      </w:r>
      <w:proofErr w:type="gramEnd"/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 xml:space="preserve"> (R0!=0)</w:t>
      </w:r>
    </w:p>
    <w:p w:rsidR="00420AD5" w:rsidRPr="00B51190" w:rsidRDefault="00420AD5" w:rsidP="00420AD5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  <w:t>{</w:t>
      </w:r>
    </w:p>
    <w:p w:rsidR="00420AD5" w:rsidRPr="00B51190" w:rsidRDefault="00420AD5" w:rsidP="00420AD5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</w:r>
      <w:proofErr w:type="gramStart"/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>Function1(</w:t>
      </w:r>
      <w:proofErr w:type="gramEnd"/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:rsidR="00420AD5" w:rsidRPr="00B51190" w:rsidRDefault="00420AD5" w:rsidP="00420AD5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21"/>
        </w:rPr>
      </w:pPr>
      <w:r w:rsidRPr="00B51190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2287D">
        <w:rPr>
          <w:rFonts w:asciiTheme="minorHAnsi" w:hAnsiTheme="minorHAnsi" w:cs="Courier New"/>
          <w:color w:val="000000" w:themeColor="text1"/>
          <w:szCs w:val="21"/>
        </w:rPr>
        <w:t>变成</w:t>
      </w:r>
    </w:p>
    <w:p w:rsidR="00420AD5" w:rsidRPr="00B51190" w:rsidRDefault="00420AD5" w:rsidP="00420AD5">
      <w:pPr>
        <w:ind w:firstLine="4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>Loop</w:t>
      </w:r>
    </w:p>
    <w:p w:rsidR="00420AD5" w:rsidRPr="00B51190" w:rsidRDefault="00420AD5" w:rsidP="00420AD5">
      <w:pPr>
        <w:ind w:firstLine="4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  <w:t>CBZ</w:t>
      </w: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  <w:t>R0,</w:t>
      </w: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  <w:t>LoopExit</w:t>
      </w:r>
    </w:p>
    <w:p w:rsidR="00420AD5" w:rsidRPr="00B51190" w:rsidRDefault="00420AD5" w:rsidP="00420AD5">
      <w:pPr>
        <w:ind w:firstLine="4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  <w:t>BL</w:t>
      </w: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  <w:t>Function1</w:t>
      </w:r>
    </w:p>
    <w:p w:rsidR="00420AD5" w:rsidRPr="00B51190" w:rsidRDefault="00420AD5" w:rsidP="00420AD5">
      <w:pPr>
        <w:ind w:firstLine="4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ab/>
        <w:t>B</w:t>
      </w: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ab/>
        <w:t>Loop</w:t>
      </w:r>
    </w:p>
    <w:p w:rsidR="00420AD5" w:rsidRPr="00B51190" w:rsidRDefault="00420AD5" w:rsidP="00420AD5">
      <w:pPr>
        <w:ind w:firstLine="4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B51190">
        <w:rPr>
          <w:rFonts w:ascii="Courier New" w:hAnsi="Courier New" w:cs="Courier New"/>
          <w:color w:val="000000" w:themeColor="text1"/>
          <w:sz w:val="18"/>
          <w:szCs w:val="18"/>
        </w:rPr>
        <w:t>LoopExit: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21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与其它的比较指令不同，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CBZ/CBNZ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不会更新标志位。</w:t>
      </w:r>
    </w:p>
    <w:p w:rsidR="00420AD5" w:rsidRPr="009A4798" w:rsidRDefault="00420AD5" w:rsidP="008544D0">
      <w:pPr>
        <w:pStyle w:val="3"/>
      </w:pPr>
      <w:r w:rsidRPr="009A4798">
        <w:rPr>
          <w:rFonts w:hint="eastAsia"/>
        </w:rPr>
        <w:t>4.4.4</w:t>
      </w:r>
      <w:r w:rsidRPr="009A4798">
        <w:rPr>
          <w:rFonts w:hint="eastAsia"/>
        </w:rPr>
        <w:tab/>
      </w:r>
      <w:r w:rsidR="008544D0">
        <w:rPr>
          <w:rFonts w:hint="eastAsia"/>
        </w:rPr>
        <w:tab/>
      </w:r>
      <w:r w:rsidRPr="009A4798">
        <w:rPr>
          <w:rFonts w:hint="eastAsia"/>
        </w:rPr>
        <w:t>SDIV</w:t>
      </w:r>
      <w:r w:rsidRPr="009A4798">
        <w:rPr>
          <w:rFonts w:hint="eastAsia"/>
        </w:rPr>
        <w:t>和</w:t>
      </w:r>
      <w:r w:rsidRPr="009A4798">
        <w:rPr>
          <w:rFonts w:hint="eastAsia"/>
        </w:rPr>
        <w:t>UDIV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21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突破性的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32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位硬件除</w:t>
      </w:r>
      <w:r>
        <w:rPr>
          <w:rFonts w:asciiTheme="minorHAnsi" w:hAnsiTheme="minorHAnsi" w:cs="Courier New" w:hint="eastAsia"/>
          <w:color w:val="000000" w:themeColor="text1"/>
          <w:szCs w:val="21"/>
        </w:rPr>
        <w:t>法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指令，如下所示：</w:t>
      </w:r>
    </w:p>
    <w:p w:rsidR="00420AD5" w:rsidRPr="00F2287D" w:rsidRDefault="00420AD5" w:rsidP="00420AD5">
      <w:pPr>
        <w:rPr>
          <w:rFonts w:ascii="Courier New" w:hAnsi="Courier New" w:cs="Courier New"/>
          <w:b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>SDIV.W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Rd, Rn, Rm</w:t>
      </w:r>
    </w:p>
    <w:p w:rsidR="00420AD5" w:rsidRPr="00F2287D" w:rsidRDefault="00420AD5" w:rsidP="00420AD5">
      <w:pPr>
        <w:rPr>
          <w:rFonts w:ascii="Courier New" w:hAnsi="Courier New" w:cs="Courier New"/>
          <w:b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UDIV.W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Rd, Rn, Rm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21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运算结果是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 xml:space="preserve"> Rd= Rn/Rm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，余数被丢弃。例如：</w:t>
      </w:r>
    </w:p>
    <w:p w:rsidR="00420AD5" w:rsidRPr="00AF6401" w:rsidRDefault="00420AD5" w:rsidP="00420AD5">
      <w:pPr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>LDR</w:t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  <w:t>r0,</w:t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  <w:t>=300</w:t>
      </w:r>
    </w:p>
    <w:p w:rsidR="00420AD5" w:rsidRPr="00AF6401" w:rsidRDefault="00420AD5" w:rsidP="00420AD5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  <w:t>MOV</w:t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  <w:t>R1,</w:t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  <w:t>#7</w:t>
      </w:r>
    </w:p>
    <w:p w:rsidR="00420AD5" w:rsidRPr="00AF6401" w:rsidRDefault="00420AD5" w:rsidP="00420AD5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  <w:t>UDIV.W</w:t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  <w:t>R2,</w:t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  <w:t>R0,</w:t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F6401">
        <w:rPr>
          <w:rFonts w:ascii="Courier New" w:hAnsi="Courier New" w:cs="Courier New"/>
          <w:color w:val="000000" w:themeColor="text1"/>
          <w:sz w:val="18"/>
          <w:szCs w:val="18"/>
        </w:rPr>
        <w:tab/>
        <w:t>R1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21"/>
        </w:rPr>
      </w:pPr>
      <w:r>
        <w:rPr>
          <w:rFonts w:asciiTheme="minorHAnsi" w:hAnsiTheme="minorHAnsi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则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R2= 300/7 =44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21"/>
        </w:rPr>
      </w:pP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为了捕捉被零除的非法操作，你可以在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NVIC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的配置控制寄存器中置位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DIVBYZERO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位。这样，如果出现了被零除的情况，将会引发一个用法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fault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异常。如果没有任何措施，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Rd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将</w:t>
      </w:r>
      <w:r>
        <w:rPr>
          <w:rFonts w:asciiTheme="minorHAnsi" w:hAnsiTheme="minorHAnsi" w:cs="Courier New" w:hint="eastAsia"/>
          <w:color w:val="000000" w:themeColor="text1"/>
          <w:szCs w:val="21"/>
        </w:rPr>
        <w:t>在除数为零时</w:t>
      </w:r>
      <w:r w:rsidRPr="00F2287D">
        <w:rPr>
          <w:rFonts w:asciiTheme="minorHAnsi" w:hAnsiTheme="minorHAnsi" w:cs="Courier New" w:hint="eastAsia"/>
          <w:color w:val="000000" w:themeColor="text1"/>
          <w:szCs w:val="21"/>
        </w:rPr>
        <w:t>被清零。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</w:p>
    <w:p w:rsidR="00420AD5" w:rsidRPr="009A4798" w:rsidRDefault="00420AD5" w:rsidP="008544D0">
      <w:pPr>
        <w:pStyle w:val="3"/>
      </w:pPr>
      <w:r w:rsidRPr="009A4798">
        <w:rPr>
          <w:rFonts w:hint="eastAsia"/>
        </w:rPr>
        <w:t>4.4.5</w:t>
      </w:r>
      <w:r w:rsidRPr="009A4798">
        <w:rPr>
          <w:rFonts w:hint="eastAsia"/>
        </w:rPr>
        <w:tab/>
      </w:r>
      <w:r w:rsidR="008544D0">
        <w:rPr>
          <w:rFonts w:hint="eastAsia"/>
        </w:rPr>
        <w:tab/>
      </w:r>
      <w:r w:rsidRPr="009A4798">
        <w:rPr>
          <w:rFonts w:hint="eastAsia"/>
        </w:rPr>
        <w:t>REV, REVH,REV16</w:t>
      </w:r>
      <w:r w:rsidRPr="009A4798">
        <w:rPr>
          <w:rFonts w:hint="eastAsia"/>
        </w:rPr>
        <w:t>以及</w:t>
      </w:r>
      <w:r w:rsidRPr="009A4798">
        <w:rPr>
          <w:rFonts w:hint="eastAsia"/>
        </w:rPr>
        <w:t>REVSH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  <w:t>REV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反转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32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位整数中的字节序，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REVH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则以半字为单位反转，且只</w:t>
      </w:r>
      <w:proofErr w:type="gramStart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反转低</w:t>
      </w:r>
      <w:proofErr w:type="gramEnd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半字。语法格式为：</w:t>
      </w:r>
    </w:p>
    <w:p w:rsidR="00420AD5" w:rsidRPr="00F2287D" w:rsidRDefault="00420AD5" w:rsidP="00420AD5">
      <w:pPr>
        <w:rPr>
          <w:rFonts w:ascii="Courier New" w:hAnsi="Courier New" w:cs="Courier New"/>
          <w:b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REV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Rd,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Rm</w:t>
      </w:r>
    </w:p>
    <w:p w:rsidR="00420AD5" w:rsidRPr="00F2287D" w:rsidRDefault="00420AD5" w:rsidP="00420AD5">
      <w:pPr>
        <w:rPr>
          <w:rFonts w:ascii="Courier New" w:hAnsi="Courier New" w:cs="Courier New"/>
          <w:b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REVH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Rd,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Rm</w:t>
      </w:r>
    </w:p>
    <w:p w:rsidR="00420AD5" w:rsidRPr="00F2287D" w:rsidRDefault="00420AD5" w:rsidP="00420AD5">
      <w:pPr>
        <w:rPr>
          <w:rFonts w:ascii="Courier New" w:hAnsi="Courier New" w:cs="Courier New"/>
          <w:b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REV16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Rd,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Rm</w:t>
      </w:r>
    </w:p>
    <w:p w:rsidR="00420AD5" w:rsidRPr="00F2287D" w:rsidRDefault="00420AD5" w:rsidP="00420AD5">
      <w:pPr>
        <w:rPr>
          <w:rFonts w:ascii="Courier New" w:hAnsi="Courier New" w:cs="Courier New"/>
          <w:b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REVSH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Rd,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Rm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例如，记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R0=0x12345678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，在执行下列两条指定后：</w:t>
      </w:r>
    </w:p>
    <w:p w:rsidR="00420AD5" w:rsidRPr="00F2287D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REV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R1,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</w:t>
      </w:r>
    </w:p>
    <w:p w:rsidR="00420AD5" w:rsidRPr="00F2287D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REVH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R2,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</w:t>
      </w:r>
    </w:p>
    <w:p w:rsidR="00420AD5" w:rsidRPr="00F2287D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REV16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R3,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则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R1=0x78563412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，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R2=0x</w:t>
      </w:r>
      <w:r w:rsidRPr="00F2287D">
        <w:rPr>
          <w:rFonts w:asciiTheme="minorHAnsi" w:hAnsiTheme="minorHAnsi" w:cs="Courier New" w:hint="eastAsia"/>
          <w:color w:val="000000" w:themeColor="text1"/>
          <w:szCs w:val="18"/>
          <w:shd w:val="pct15" w:color="auto" w:fill="FFFFFF"/>
        </w:rPr>
        <w:t>1234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7856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，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R3=0x34127856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。这些指令专门服务于</w:t>
      </w:r>
      <w:proofErr w:type="gramStart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小端模式</w:t>
      </w:r>
      <w:proofErr w:type="gramEnd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和大端模式的转换，最常用于网络应用程序中（网络字节序是大端，主机</w:t>
      </w:r>
      <w:proofErr w:type="gramStart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字节序常是</w:t>
      </w:r>
      <w:proofErr w:type="gramEnd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小端）。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  <w:t>REVSH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在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REVH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的基础上，还把转换后的半字做带符号扩展。例如，记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R0=0x33448899</w:t>
      </w:r>
      <w:r>
        <w:rPr>
          <w:rFonts w:asciiTheme="minorHAnsi" w:hAnsiTheme="minorHAnsi" w:cs="Courier New" w:hint="eastAsia"/>
          <w:color w:val="000000" w:themeColor="text1"/>
          <w:szCs w:val="18"/>
        </w:rPr>
        <w:t>,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则</w:t>
      </w:r>
    </w:p>
    <w:p w:rsidR="00420AD5" w:rsidRPr="00F2287D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REVSH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R1,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执行后，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R1=0x</w:t>
      </w:r>
      <w:r w:rsidRPr="00F2287D">
        <w:rPr>
          <w:rFonts w:asciiTheme="minorHAnsi" w:hAnsiTheme="minorHAnsi" w:cs="Courier New" w:hint="eastAsia"/>
          <w:b/>
          <w:color w:val="000000" w:themeColor="text1"/>
          <w:szCs w:val="18"/>
        </w:rPr>
        <w:t>FFFF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9988</w:t>
      </w:r>
    </w:p>
    <w:p w:rsidR="00420AD5" w:rsidRPr="009A4798" w:rsidRDefault="00420AD5" w:rsidP="008544D0">
      <w:pPr>
        <w:pStyle w:val="3"/>
      </w:pPr>
      <w:r w:rsidRPr="009A4798">
        <w:rPr>
          <w:rFonts w:hint="eastAsia"/>
        </w:rPr>
        <w:t>4.4.6</w:t>
      </w:r>
      <w:r w:rsidR="008544D0">
        <w:rPr>
          <w:rFonts w:hint="eastAsia"/>
        </w:rPr>
        <w:tab/>
      </w:r>
      <w:r w:rsidRPr="009A4798">
        <w:rPr>
          <w:rFonts w:hint="eastAsia"/>
        </w:rPr>
        <w:tab/>
        <w:t>RBIT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  <w:t>RBIT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比前面的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REV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之流更精细，它是按位反转的，相当于把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32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位整数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的二进制表示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法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水平</w:t>
      </w:r>
      <w:proofErr w:type="gramEnd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旋转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180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度。其格式为：</w:t>
      </w:r>
    </w:p>
    <w:p w:rsidR="00420AD5" w:rsidRPr="00F2287D" w:rsidRDefault="00420AD5" w:rsidP="00420AD5">
      <w:pPr>
        <w:rPr>
          <w:rFonts w:ascii="Courier New" w:hAnsi="Courier New" w:cs="Courier New"/>
          <w:b/>
          <w:color w:val="000000" w:themeColor="text1"/>
          <w:sz w:val="20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F2287D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RBIT.W</w:t>
      </w:r>
      <w:r w:rsidRPr="00F2287D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Rd,</w:t>
      </w:r>
      <w:r w:rsidRPr="00F2287D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ab/>
        <w:t>Rn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这个指令在处理串行比特流时大有用场，而且几乎到了没它不行的地步（不信</w:t>
      </w:r>
      <w:r>
        <w:rPr>
          <w:rFonts w:asciiTheme="minorHAnsi" w:hAnsiTheme="minorHAnsi" w:cs="Courier New" w:hint="eastAsia"/>
          <w:color w:val="000000" w:themeColor="text1"/>
          <w:szCs w:val="18"/>
        </w:rPr>
        <w:t>可以去写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段程序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完成它的功能，看看颠来倒去的能不能把你“转晕”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）。</w:t>
      </w:r>
    </w:p>
    <w:p w:rsidR="00420AD5" w:rsidRPr="00F2287D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例如，记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R1=0xB4E10C23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（二进制数值为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  <w:t>1011,0100,1110,0001,0000,1100,0010,0011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），</w:t>
      </w:r>
    </w:p>
    <w:p w:rsidR="00420AD5" w:rsidRPr="00F2287D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RBIT.W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R0,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R1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lastRenderedPageBreak/>
        <w:tab/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执行后，则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R0=0xC430872D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（二进制数值为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1100,0100,0011,0000,1000,0111,0010,1101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）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这条指令单独使用时看不出什么作用，但是与其它指令组合使用时往往有特效，高级技巧常用到它。</w:t>
      </w:r>
    </w:p>
    <w:p w:rsidR="00420AD5" w:rsidRPr="009A4798" w:rsidRDefault="00420AD5" w:rsidP="008544D0">
      <w:pPr>
        <w:pStyle w:val="3"/>
      </w:pPr>
      <w:r w:rsidRPr="009A4798">
        <w:rPr>
          <w:rFonts w:hint="eastAsia"/>
        </w:rPr>
        <w:t>4.4.7</w:t>
      </w:r>
      <w:r w:rsidRPr="009A4798">
        <w:rPr>
          <w:rFonts w:hint="eastAsia"/>
        </w:rPr>
        <w:tab/>
      </w:r>
      <w:r w:rsidR="008544D0">
        <w:rPr>
          <w:rFonts w:hint="eastAsia"/>
        </w:rPr>
        <w:tab/>
      </w:r>
      <w:r w:rsidRPr="009A4798">
        <w:rPr>
          <w:rFonts w:hint="eastAsia"/>
        </w:rPr>
        <w:t>SXTB, SXTH, UXTB, UXTH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="Courier New" w:hAnsi="Courier New" w:cs="Courier New" w:hint="eastAsia"/>
          <w:color w:val="000000" w:themeColor="text1"/>
          <w:sz w:val="18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这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4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个指令是为</w:t>
      </w:r>
      <w:r>
        <w:rPr>
          <w:rFonts w:asciiTheme="minorHAnsi" w:hAnsiTheme="minorHAnsi" w:cs="Courier New" w:hint="eastAsia"/>
          <w:color w:val="000000" w:themeColor="text1"/>
          <w:szCs w:val="18"/>
        </w:rPr>
        <w:t>了体贴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C</w:t>
      </w:r>
      <w:r>
        <w:rPr>
          <w:rFonts w:asciiTheme="minorHAnsi" w:hAnsiTheme="minorHAnsi" w:cs="Courier New" w:hint="eastAsia"/>
          <w:color w:val="000000" w:themeColor="text1"/>
          <w:szCs w:val="18"/>
        </w:rPr>
        <w:t>语言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的强制数据类型转换而设的，把数据宽度转换成处理器喜欢的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32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位长度（处理器字长是多少，就喜欢多长的整数，其操作效率和存储效率都最高）。它们的语法如下：</w:t>
      </w:r>
    </w:p>
    <w:p w:rsidR="00420AD5" w:rsidRPr="00F2287D" w:rsidRDefault="00420AD5" w:rsidP="00420AD5">
      <w:pPr>
        <w:rPr>
          <w:rFonts w:ascii="Courier New" w:hAnsi="Courier New" w:cs="Courier New"/>
          <w:b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SXTB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Rd</w:t>
      </w:r>
      <w:proofErr w:type="gramStart"/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>,  Rn</w:t>
      </w:r>
      <w:proofErr w:type="gramEnd"/>
    </w:p>
    <w:p w:rsidR="00420AD5" w:rsidRPr="00F2287D" w:rsidRDefault="00420AD5" w:rsidP="00420AD5">
      <w:pPr>
        <w:ind w:leftChars="200" w:left="420"/>
        <w:rPr>
          <w:rFonts w:ascii="Courier New" w:hAnsi="Courier New" w:cs="Courier New"/>
          <w:b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>SXT</w:t>
      </w:r>
      <w:r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H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Rd</w:t>
      </w:r>
      <w:proofErr w:type="gramStart"/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>,  Rn</w:t>
      </w:r>
      <w:proofErr w:type="gramEnd"/>
    </w:p>
    <w:p w:rsidR="00420AD5" w:rsidRPr="00F2287D" w:rsidRDefault="00510062" w:rsidP="00420AD5">
      <w:pPr>
        <w:ind w:leftChars="200" w:left="420"/>
        <w:rPr>
          <w:rFonts w:ascii="Courier New" w:hAnsi="Courier New" w:cs="Courier New"/>
          <w:b/>
          <w:color w:val="000000" w:themeColor="text1"/>
          <w:sz w:val="20"/>
          <w:szCs w:val="18"/>
        </w:rPr>
      </w:pPr>
      <w:r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U</w:t>
      </w:r>
      <w:r w:rsidR="00420AD5"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>XTB</w:t>
      </w:r>
      <w:r w:rsidR="00420AD5"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="00420AD5"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Rd,  Rn</w:t>
      </w:r>
    </w:p>
    <w:p w:rsidR="00420AD5" w:rsidRPr="00F2287D" w:rsidRDefault="00420AD5" w:rsidP="00420AD5">
      <w:pPr>
        <w:ind w:leftChars="200" w:left="420"/>
        <w:rPr>
          <w:rFonts w:ascii="Courier New" w:hAnsi="Courier New" w:cs="Courier New"/>
          <w:b/>
          <w:color w:val="000000" w:themeColor="text1"/>
          <w:sz w:val="20"/>
          <w:szCs w:val="18"/>
        </w:rPr>
      </w:pPr>
      <w:r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U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>XT</w:t>
      </w:r>
      <w:r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H</w:t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ab/>
        <w:t>Rd</w:t>
      </w:r>
      <w:proofErr w:type="gramStart"/>
      <w:r w:rsidRPr="00F2287D">
        <w:rPr>
          <w:rFonts w:ascii="Courier New" w:hAnsi="Courier New" w:cs="Courier New"/>
          <w:b/>
          <w:color w:val="000000" w:themeColor="text1"/>
          <w:sz w:val="20"/>
          <w:szCs w:val="18"/>
        </w:rPr>
        <w:t>,  Rn</w:t>
      </w:r>
      <w:proofErr w:type="gramEnd"/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对于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SXTB/SXTH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，数据带符号位扩展成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32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位整数。对于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UXTB/UXTH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，高位清零。例如，记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R0=0x55aa8765,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则</w:t>
      </w:r>
    </w:p>
    <w:p w:rsidR="00420AD5" w:rsidRPr="00F2287D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ab/>
        <w:t>SXTB</w:t>
      </w: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ab/>
        <w:t>R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1</w:t>
      </w:r>
      <w:proofErr w:type="gramStart"/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>,  R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0</w:t>
      </w:r>
      <w:proofErr w:type="gramEnd"/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; R1=0x00000065</w:t>
      </w:r>
    </w:p>
    <w:p w:rsidR="00420AD5" w:rsidRPr="00F2287D" w:rsidRDefault="00420AD5" w:rsidP="00420AD5">
      <w:pPr>
        <w:ind w:leftChars="200" w:left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>SXT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H</w:t>
      </w: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ab/>
        <w:t>R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1</w:t>
      </w:r>
      <w:proofErr w:type="gramStart"/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>,  R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0</w:t>
      </w:r>
      <w:proofErr w:type="gramEnd"/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; R1=0x</w:t>
      </w:r>
      <w:r w:rsidRPr="00F2287D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ffff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8765</w:t>
      </w:r>
    </w:p>
    <w:p w:rsidR="00420AD5" w:rsidRPr="00F2287D" w:rsidRDefault="00420AD5" w:rsidP="00420AD5">
      <w:pPr>
        <w:ind w:leftChars="200" w:left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U</w:t>
      </w: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>XTB</w:t>
      </w: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ab/>
        <w:t>R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1</w:t>
      </w:r>
      <w:proofErr w:type="gramStart"/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>,  R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0</w:t>
      </w:r>
      <w:proofErr w:type="gramEnd"/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; R1=0x00000065</w:t>
      </w:r>
    </w:p>
    <w:p w:rsidR="00420AD5" w:rsidRPr="00F2287D" w:rsidRDefault="00420AD5" w:rsidP="00420AD5">
      <w:pPr>
        <w:ind w:leftChars="200" w:left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U</w:t>
      </w: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>XT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H</w:t>
      </w: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ab/>
        <w:t>R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1</w:t>
      </w:r>
      <w:proofErr w:type="gramStart"/>
      <w:r w:rsidRPr="00F2287D">
        <w:rPr>
          <w:rFonts w:ascii="Courier New" w:hAnsi="Courier New" w:cs="Courier New"/>
          <w:color w:val="000000" w:themeColor="text1"/>
          <w:sz w:val="20"/>
          <w:szCs w:val="18"/>
        </w:rPr>
        <w:t>,  R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0</w:t>
      </w:r>
      <w:proofErr w:type="gramEnd"/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; R1=0x00008765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</w:p>
    <w:p w:rsidR="00420AD5" w:rsidRPr="00DA3E5A" w:rsidRDefault="00420AD5" w:rsidP="00420AD5">
      <w:pPr>
        <w:rPr>
          <w:rFonts w:asciiTheme="minorHAnsi" w:hAnsiTheme="minorHAnsi" w:cs="Courier New"/>
          <w:color w:val="000000" w:themeColor="text1"/>
          <w:sz w:val="20"/>
          <w:szCs w:val="18"/>
        </w:rPr>
      </w:pPr>
    </w:p>
    <w:p w:rsidR="00420AD5" w:rsidRPr="00DA3E5A" w:rsidRDefault="00420AD5" w:rsidP="008544D0">
      <w:pPr>
        <w:pStyle w:val="3"/>
      </w:pPr>
      <w:r>
        <w:rPr>
          <w:rFonts w:hint="eastAsia"/>
        </w:rPr>
        <w:t>4.4.8</w:t>
      </w:r>
      <w:r>
        <w:rPr>
          <w:rFonts w:hint="eastAsia"/>
        </w:rPr>
        <w:tab/>
      </w:r>
      <w:r w:rsidR="008544D0">
        <w:rPr>
          <w:rFonts w:hint="eastAsia"/>
        </w:rPr>
        <w:tab/>
      </w:r>
      <w:r w:rsidRPr="00DA3E5A">
        <w:rPr>
          <w:rFonts w:hint="eastAsia"/>
        </w:rPr>
        <w:t>BFC/BFI</w:t>
      </w:r>
      <w:r w:rsidRPr="00DA3E5A">
        <w:rPr>
          <w:rFonts w:hint="eastAsia"/>
        </w:rPr>
        <w:t>，</w:t>
      </w:r>
      <w:r w:rsidRPr="00DA3E5A">
        <w:rPr>
          <w:rFonts w:hint="eastAsia"/>
        </w:rPr>
        <w:t>UBFX/SBFX</w:t>
      </w:r>
    </w:p>
    <w:p w:rsidR="00420AD5" w:rsidRPr="00F2287D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这些是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CM3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提供</w:t>
      </w:r>
      <w:proofErr w:type="gramStart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的位段操作指</w:t>
      </w:r>
      <w:r>
        <w:rPr>
          <w:rFonts w:asciiTheme="minorHAnsi" w:hAnsiTheme="minorHAnsi" w:cs="Courier New" w:hint="eastAsia"/>
          <w:color w:val="000000" w:themeColor="text1"/>
          <w:szCs w:val="18"/>
        </w:rPr>
        <w:t>令</w:t>
      </w:r>
      <w:proofErr w:type="gramEnd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这里所讲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的位段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与</w:t>
      </w:r>
      <w:proofErr w:type="gramEnd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C</w:t>
      </w:r>
      <w:r>
        <w:rPr>
          <w:rFonts w:asciiTheme="minorHAnsi" w:hAnsiTheme="minorHAnsi" w:cs="Courier New" w:hint="eastAsia"/>
          <w:color w:val="000000" w:themeColor="text1"/>
          <w:szCs w:val="18"/>
        </w:rPr>
        <w:t>语言中</w:t>
      </w:r>
      <w:proofErr w:type="gramStart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的位段</w:t>
      </w:r>
      <w:r>
        <w:rPr>
          <w:rFonts w:asciiTheme="minorHAnsi" w:hAnsiTheme="minorHAnsi" w:cs="Courier New" w:hint="eastAsia"/>
          <w:color w:val="000000" w:themeColor="text1"/>
          <w:szCs w:val="18"/>
        </w:rPr>
        <w:t>是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一致的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它们与系统程序和单片机程序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非常</w:t>
      </w:r>
      <w:r>
        <w:rPr>
          <w:rFonts w:asciiTheme="minorHAnsi" w:hAnsiTheme="minorHAnsi" w:cs="Courier New" w:hint="eastAsia"/>
          <w:color w:val="000000" w:themeColor="text1"/>
          <w:szCs w:val="18"/>
        </w:rPr>
        <w:t>对口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。</w:t>
      </w:r>
    </w:p>
    <w:p w:rsidR="00420AD5" w:rsidRDefault="00420AD5" w:rsidP="00420AD5">
      <w:pPr>
        <w:ind w:left="420"/>
        <w:rPr>
          <w:rFonts w:asciiTheme="minorHAnsi" w:hAnsiTheme="minorHAnsi" w:cs="Courier New"/>
          <w:color w:val="000000" w:themeColor="text1"/>
          <w:szCs w:val="18"/>
        </w:rPr>
      </w:pPr>
      <w:r w:rsidRPr="004C6C3D">
        <w:rPr>
          <w:rFonts w:asciiTheme="minorHAnsi" w:hAnsiTheme="minorHAnsi" w:cs="Courier New" w:hint="eastAsia"/>
          <w:color w:val="000000" w:themeColor="text1"/>
          <w:szCs w:val="18"/>
        </w:rPr>
        <w:t>BFC</w:t>
      </w:r>
      <w:r w:rsidRPr="004C6C3D">
        <w:rPr>
          <w:rFonts w:asciiTheme="minorHAnsi" w:hAnsiTheme="minorHAnsi" w:cs="Courier New" w:hint="eastAsia"/>
          <w:color w:val="000000" w:themeColor="text1"/>
          <w:szCs w:val="18"/>
        </w:rPr>
        <w:t>（</w:t>
      </w:r>
      <w:proofErr w:type="gramStart"/>
      <w:r w:rsidRPr="004C6C3D">
        <w:rPr>
          <w:rFonts w:asciiTheme="minorHAnsi" w:hAnsiTheme="minorHAnsi" w:cs="Courier New" w:hint="eastAsia"/>
          <w:color w:val="000000" w:themeColor="text1"/>
          <w:szCs w:val="18"/>
        </w:rPr>
        <w:t>位段清零</w:t>
      </w:r>
      <w:proofErr w:type="gramEnd"/>
      <w:r w:rsidRPr="004C6C3D">
        <w:rPr>
          <w:rFonts w:asciiTheme="minorHAnsi" w:hAnsiTheme="minorHAnsi" w:cs="Courier New" w:hint="eastAsia"/>
          <w:color w:val="000000" w:themeColor="text1"/>
          <w:szCs w:val="18"/>
        </w:rPr>
        <w:t>）指令把</w:t>
      </w:r>
      <w:r w:rsidRPr="004C6C3D">
        <w:rPr>
          <w:rFonts w:asciiTheme="minorHAnsi" w:hAnsiTheme="minorHAnsi" w:cs="Courier New" w:hint="eastAsia"/>
          <w:color w:val="000000" w:themeColor="text1"/>
          <w:szCs w:val="18"/>
        </w:rPr>
        <w:t>32</w:t>
      </w:r>
      <w:r w:rsidRPr="004C6C3D">
        <w:rPr>
          <w:rFonts w:asciiTheme="minorHAnsi" w:hAnsiTheme="minorHAnsi" w:cs="Courier New" w:hint="eastAsia"/>
          <w:color w:val="000000" w:themeColor="text1"/>
          <w:szCs w:val="18"/>
        </w:rPr>
        <w:t>位整数中任意一段连续的</w:t>
      </w:r>
      <w:r w:rsidRPr="004C6C3D">
        <w:rPr>
          <w:rFonts w:asciiTheme="minorHAnsi" w:hAnsiTheme="minorHAnsi" w:cs="Courier New" w:hint="eastAsia"/>
          <w:color w:val="000000" w:themeColor="text1"/>
          <w:szCs w:val="18"/>
        </w:rPr>
        <w:t>2</w:t>
      </w:r>
      <w:proofErr w:type="gramStart"/>
      <w:r w:rsidRPr="004C6C3D">
        <w:rPr>
          <w:rFonts w:asciiTheme="minorHAnsi" w:hAnsiTheme="minorHAnsi" w:cs="Courier New" w:hint="eastAsia"/>
          <w:color w:val="000000" w:themeColor="text1"/>
          <w:szCs w:val="18"/>
        </w:rPr>
        <w:t>进制位</w:t>
      </w:r>
      <w:proofErr w:type="gramEnd"/>
      <w:r w:rsidRPr="004C6C3D">
        <w:rPr>
          <w:rFonts w:asciiTheme="minorHAnsi" w:hAnsiTheme="minorHAnsi" w:cs="Courier New" w:hint="eastAsia"/>
          <w:color w:val="000000" w:themeColor="text1"/>
          <w:szCs w:val="18"/>
        </w:rPr>
        <w:t>s</w:t>
      </w:r>
      <w:r w:rsidRPr="004C6C3D">
        <w:rPr>
          <w:rFonts w:asciiTheme="minorHAnsi" w:hAnsiTheme="minorHAnsi" w:cs="Courier New" w:hint="eastAsia"/>
          <w:color w:val="000000" w:themeColor="text1"/>
          <w:szCs w:val="18"/>
        </w:rPr>
        <w:t>清</w:t>
      </w:r>
      <w:r w:rsidRPr="004C6C3D">
        <w:rPr>
          <w:rFonts w:asciiTheme="minorHAnsi" w:hAnsiTheme="minorHAnsi" w:cs="Courier New" w:hint="eastAsia"/>
          <w:color w:val="000000" w:themeColor="text1"/>
          <w:szCs w:val="18"/>
        </w:rPr>
        <w:t>0</w:t>
      </w:r>
      <w:r w:rsidRPr="004C6C3D">
        <w:rPr>
          <w:rFonts w:asciiTheme="minorHAnsi" w:hAnsiTheme="minorHAnsi" w:cs="Courier New" w:hint="eastAsia"/>
          <w:color w:val="000000" w:themeColor="text1"/>
          <w:szCs w:val="18"/>
        </w:rPr>
        <w:t>，语法格式为：</w:t>
      </w:r>
    </w:p>
    <w:p w:rsidR="00420AD5" w:rsidRPr="00574F88" w:rsidRDefault="00420AD5" w:rsidP="00420AD5">
      <w:pPr>
        <w:ind w:firstLine="420"/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574F88">
        <w:rPr>
          <w:rFonts w:ascii="Courier New" w:hAnsi="Courier New" w:cs="Courier New"/>
          <w:b/>
          <w:color w:val="000000" w:themeColor="text1"/>
          <w:sz w:val="18"/>
          <w:szCs w:val="18"/>
        </w:rPr>
        <w:t>BFC.W</w:t>
      </w:r>
      <w:r w:rsidRPr="00574F88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574F88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574F88">
        <w:rPr>
          <w:rFonts w:ascii="Courier New" w:hAnsi="Courier New" w:cs="Courier New"/>
          <w:b/>
          <w:color w:val="000000" w:themeColor="text1"/>
          <w:sz w:val="18"/>
          <w:szCs w:val="18"/>
        </w:rPr>
        <w:t>Rd,</w:t>
      </w:r>
      <w:r w:rsidRPr="00574F88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574F88">
        <w:rPr>
          <w:rFonts w:ascii="Courier New" w:hAnsi="Courier New" w:cs="Courier New"/>
          <w:b/>
          <w:color w:val="000000" w:themeColor="text1"/>
          <w:sz w:val="18"/>
          <w:szCs w:val="18"/>
        </w:rPr>
        <w:tab/>
        <w:t>#lsb,</w:t>
      </w:r>
      <w:r w:rsidRPr="00574F88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574F88">
        <w:rPr>
          <w:rFonts w:ascii="Courier New" w:hAnsi="Courier New" w:cs="Courier New"/>
          <w:b/>
          <w:color w:val="000000" w:themeColor="text1"/>
          <w:sz w:val="18"/>
          <w:szCs w:val="18"/>
        </w:rPr>
        <w:tab/>
        <w:t>#width</w:t>
      </w:r>
    </w:p>
    <w:p w:rsidR="00420AD5" w:rsidRPr="00F2287D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其中，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lsb</w:t>
      </w:r>
      <w:proofErr w:type="gramStart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为位段的</w:t>
      </w:r>
      <w:proofErr w:type="gramEnd"/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末尾，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width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则指定在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lsb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和它的左边（更高有效位），共有多少个位参与操作。</w:t>
      </w:r>
    </w:p>
    <w:p w:rsidR="00420AD5" w:rsidRPr="00F2287D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例如，</w:t>
      </w:r>
    </w:p>
    <w:p w:rsidR="00420AD5" w:rsidRPr="00F2287D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LDR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R0,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=0x1234FFFF</w:t>
      </w:r>
    </w:p>
    <w:p w:rsidR="00420AD5" w:rsidRPr="00F2287D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BFC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R0,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#4,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#10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执行完后，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R0= 0x1234</w:t>
      </w:r>
      <w:r w:rsidRPr="00F2287D">
        <w:rPr>
          <w:rFonts w:asciiTheme="minorHAnsi" w:hAnsiTheme="minorHAnsi" w:cs="Courier New" w:hint="eastAsia"/>
          <w:color w:val="000000" w:themeColor="text1"/>
          <w:szCs w:val="18"/>
          <w:shd w:val="pct15" w:color="auto" w:fill="FFFFFF"/>
        </w:rPr>
        <w:t>C00</w:t>
      </w:r>
      <w:r w:rsidRPr="00F2287D">
        <w:rPr>
          <w:rFonts w:asciiTheme="minorHAnsi" w:hAnsiTheme="minorHAnsi" w:cs="Courier New" w:hint="eastAsia"/>
          <w:color w:val="000000" w:themeColor="text1"/>
          <w:szCs w:val="18"/>
        </w:rPr>
        <w:t>F</w:t>
      </w:r>
    </w:p>
    <w:p w:rsidR="00420AD5" w:rsidRPr="003D2F3F" w:rsidRDefault="00420AD5" w:rsidP="00420AD5">
      <w:pPr>
        <w:ind w:firstLine="420"/>
        <w:rPr>
          <w:rFonts w:asciiTheme="minorHAnsi" w:hAnsiTheme="minorHAnsi" w:cs="Courier New"/>
          <w:color w:val="000000" w:themeColor="text1"/>
          <w:sz w:val="18"/>
          <w:szCs w:val="18"/>
        </w:rPr>
      </w:pPr>
      <w:r>
        <w:rPr>
          <w:rFonts w:asciiTheme="minorHAnsi" w:hAnsiTheme="minorHAnsi" w:cs="Courier New" w:hint="eastAsia"/>
          <w:color w:val="000000" w:themeColor="text1"/>
          <w:sz w:val="18"/>
          <w:szCs w:val="18"/>
        </w:rPr>
        <w:t>译注：</w:t>
      </w:r>
      <w:proofErr w:type="gramStart"/>
      <w:r w:rsidRPr="00F2287D">
        <w:rPr>
          <w:rFonts w:asciiTheme="minorHAnsi" w:hAnsiTheme="minorHAnsi" w:cs="Courier New" w:hint="eastAsia"/>
          <w:color w:val="000000" w:themeColor="text1"/>
          <w:sz w:val="18"/>
          <w:szCs w:val="18"/>
        </w:rPr>
        <w:t>位段不</w:t>
      </w:r>
      <w:proofErr w:type="gramEnd"/>
      <w:r w:rsidRPr="00F2287D">
        <w:rPr>
          <w:rFonts w:asciiTheme="minorHAnsi" w:hAnsiTheme="minorHAnsi" w:cs="Courier New" w:hint="eastAsia"/>
          <w:color w:val="000000" w:themeColor="text1"/>
          <w:sz w:val="18"/>
          <w:szCs w:val="18"/>
        </w:rPr>
        <w:t>支持首尾拼接。</w:t>
      </w:r>
      <w:r>
        <w:rPr>
          <w:rFonts w:asciiTheme="minorHAnsi" w:hAnsiTheme="minorHAnsi" w:cs="Courier New" w:hint="eastAsia"/>
          <w:color w:val="000000" w:themeColor="text1"/>
          <w:sz w:val="18"/>
          <w:szCs w:val="18"/>
        </w:rPr>
        <w:t>例如，</w:t>
      </w:r>
      <w:r w:rsidRPr="00F2287D">
        <w:rPr>
          <w:rFonts w:asciiTheme="minorHAnsi" w:hAnsiTheme="minorHAnsi" w:cs="Courier New" w:hint="eastAsia"/>
          <w:color w:val="000000" w:themeColor="text1"/>
          <w:sz w:val="18"/>
          <w:szCs w:val="18"/>
        </w:rPr>
        <w:t xml:space="preserve"> BFC  R0, #27, #9</w:t>
      </w:r>
      <w:r w:rsidRPr="00F2287D">
        <w:rPr>
          <w:rFonts w:asciiTheme="minorHAnsi" w:hAnsiTheme="minorHAnsi" w:cs="Courier New" w:hint="eastAsia"/>
          <w:color w:val="000000" w:themeColor="text1"/>
          <w:sz w:val="18"/>
          <w:szCs w:val="18"/>
        </w:rPr>
        <w:t>将产生不可预料的结果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BFI</w:t>
      </w:r>
      <w:r>
        <w:rPr>
          <w:rFonts w:asciiTheme="minorHAnsi" w:hAnsiTheme="minorHAnsi" w:cs="Courier New" w:hint="eastAsia"/>
          <w:color w:val="000000" w:themeColor="text1"/>
          <w:szCs w:val="18"/>
        </w:rPr>
        <w:t>（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位段插入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指令），把某个寄存器按</w:t>
      </w:r>
      <w:r>
        <w:rPr>
          <w:rFonts w:asciiTheme="minorHAnsi" w:hAnsiTheme="minorHAnsi" w:cs="Courier New" w:hint="eastAsia"/>
          <w:color w:val="000000" w:themeColor="text1"/>
          <w:szCs w:val="18"/>
        </w:rPr>
        <w:t>LSB</w:t>
      </w:r>
      <w:r>
        <w:rPr>
          <w:rFonts w:asciiTheme="minorHAnsi" w:hAnsiTheme="minorHAnsi" w:cs="Courier New" w:hint="eastAsia"/>
          <w:color w:val="000000" w:themeColor="text1"/>
          <w:szCs w:val="18"/>
        </w:rPr>
        <w:t>对齐的数值，拷贝到另一个寄存器的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某个位段中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，其格式为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</w:p>
    <w:p w:rsidR="00420AD5" w:rsidRPr="00F2287D" w:rsidRDefault="00420AD5" w:rsidP="00420AD5">
      <w:pPr>
        <w:rPr>
          <w:rFonts w:ascii="Courier New" w:hAnsi="Courier New" w:cs="Courier New"/>
          <w:b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716681">
        <w:rPr>
          <w:rFonts w:ascii="Courier New" w:hAnsi="Courier New" w:cs="Courier New"/>
          <w:b/>
          <w:color w:val="000000" w:themeColor="text1"/>
          <w:sz w:val="18"/>
          <w:szCs w:val="18"/>
        </w:rPr>
        <w:t>BF</w:t>
      </w:r>
      <w:r w:rsidRPr="00716681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I</w:t>
      </w:r>
      <w:r w:rsidRPr="00716681">
        <w:rPr>
          <w:rFonts w:ascii="Courier New" w:hAnsi="Courier New" w:cs="Courier New"/>
          <w:b/>
          <w:color w:val="000000" w:themeColor="text1"/>
          <w:sz w:val="18"/>
          <w:szCs w:val="18"/>
        </w:rPr>
        <w:t>.W</w:t>
      </w:r>
      <w:r w:rsidRPr="00716681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716681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16681">
        <w:rPr>
          <w:rFonts w:ascii="Courier New" w:hAnsi="Courier New" w:cs="Courier New"/>
          <w:b/>
          <w:color w:val="000000" w:themeColor="text1"/>
          <w:sz w:val="18"/>
          <w:szCs w:val="18"/>
        </w:rPr>
        <w:t>Rd,</w:t>
      </w:r>
      <w:r w:rsidRPr="00716681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716681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716681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Rn,</w:t>
      </w:r>
      <w:r w:rsidRPr="00716681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16681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16681">
        <w:rPr>
          <w:rFonts w:ascii="Courier New" w:hAnsi="Courier New" w:cs="Courier New"/>
          <w:b/>
          <w:color w:val="000000" w:themeColor="text1"/>
          <w:sz w:val="18"/>
          <w:szCs w:val="18"/>
        </w:rPr>
        <w:t>#lsb,</w:t>
      </w:r>
      <w:r w:rsidRPr="00716681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716681">
        <w:rPr>
          <w:rFonts w:ascii="Courier New" w:hAnsi="Courier New" w:cs="Courier New"/>
          <w:b/>
          <w:color w:val="000000" w:themeColor="text1"/>
          <w:sz w:val="18"/>
          <w:szCs w:val="18"/>
        </w:rPr>
        <w:tab/>
        <w:t>#width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例如，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LDR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>R0,</w:t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F2287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=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0x1234</w:t>
      </w:r>
      <w:r w:rsidRPr="004C6C3D">
        <w:rPr>
          <w:rFonts w:ascii="Courier New" w:hAnsi="Courier New" w:cs="Courier New" w:hint="eastAsia"/>
          <w:color w:val="000000" w:themeColor="text1"/>
          <w:sz w:val="20"/>
          <w:szCs w:val="18"/>
          <w:shd w:val="pct15" w:color="auto" w:fill="FFFFFF"/>
        </w:rPr>
        <w:t>5678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LDR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R1,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=0xAABBCCDD</w:t>
      </w:r>
    </w:p>
    <w:p w:rsidR="00420AD5" w:rsidRPr="00F2287D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BFI.W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R1,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#8,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#16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则执行后，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R1= 0xAA</w:t>
      </w:r>
      <w:r>
        <w:rPr>
          <w:rFonts w:asciiTheme="minorHAnsi" w:hAnsiTheme="minorHAnsi" w:cs="Courier New" w:hint="eastAsia"/>
          <w:color w:val="000000" w:themeColor="text1"/>
          <w:szCs w:val="18"/>
          <w:shd w:val="pct15" w:color="auto" w:fill="FFFFFF"/>
        </w:rPr>
        <w:t>5678</w:t>
      </w:r>
      <w:r>
        <w:rPr>
          <w:rFonts w:asciiTheme="minorHAnsi" w:hAnsiTheme="minorHAnsi" w:cs="Courier New" w:hint="eastAsia"/>
          <w:color w:val="000000" w:themeColor="text1"/>
          <w:szCs w:val="18"/>
        </w:rPr>
        <w:t xml:space="preserve">DD </w:t>
      </w:r>
      <w:r>
        <w:rPr>
          <w:rFonts w:asciiTheme="minorHAnsi" w:hAnsiTheme="minorHAnsi" w:cs="Courier New" w:hint="eastAsia"/>
          <w:color w:val="000000" w:themeColor="text1"/>
          <w:szCs w:val="18"/>
        </w:rPr>
        <w:t>（</w:t>
      </w:r>
      <w:r w:rsidRPr="004C6C3D">
        <w:rPr>
          <w:rFonts w:asciiTheme="minorHAnsi" w:hAnsiTheme="minorHAnsi" w:cs="Courier New" w:hint="eastAsia"/>
          <w:color w:val="000000" w:themeColor="text1"/>
          <w:sz w:val="18"/>
          <w:szCs w:val="18"/>
        </w:rPr>
        <w:t>总是从</w:t>
      </w:r>
      <w:r w:rsidRPr="004C6C3D">
        <w:rPr>
          <w:rFonts w:asciiTheme="minorHAnsi" w:hAnsiTheme="minorHAnsi" w:cs="Courier New" w:hint="eastAsia"/>
          <w:color w:val="000000" w:themeColor="text1"/>
          <w:sz w:val="18"/>
          <w:szCs w:val="18"/>
        </w:rPr>
        <w:t>Rn</w:t>
      </w:r>
      <w:r w:rsidRPr="004C6C3D">
        <w:rPr>
          <w:rFonts w:asciiTheme="minorHAnsi" w:hAnsiTheme="minorHAnsi" w:cs="Courier New" w:hint="eastAsia"/>
          <w:color w:val="000000" w:themeColor="text1"/>
          <w:sz w:val="18"/>
          <w:szCs w:val="18"/>
        </w:rPr>
        <w:t>的最低位提取，</w:t>
      </w:r>
      <w:r w:rsidRPr="004C6C3D">
        <w:rPr>
          <w:rFonts w:asciiTheme="minorHAnsi" w:hAnsiTheme="minorHAnsi" w:cs="Courier New" w:hint="eastAsia"/>
          <w:color w:val="000000" w:themeColor="text1"/>
          <w:sz w:val="18"/>
          <w:szCs w:val="18"/>
        </w:rPr>
        <w:t>#lsb</w:t>
      </w:r>
      <w:r w:rsidRPr="004C6C3D">
        <w:rPr>
          <w:rFonts w:asciiTheme="minorHAnsi" w:hAnsiTheme="minorHAnsi" w:cs="Courier New" w:hint="eastAsia"/>
          <w:color w:val="000000" w:themeColor="text1"/>
          <w:sz w:val="18"/>
          <w:szCs w:val="18"/>
        </w:rPr>
        <w:t>只对</w:t>
      </w:r>
      <w:r w:rsidRPr="004C6C3D">
        <w:rPr>
          <w:rFonts w:asciiTheme="minorHAnsi" w:hAnsiTheme="minorHAnsi" w:cs="Courier New" w:hint="eastAsia"/>
          <w:color w:val="000000" w:themeColor="text1"/>
          <w:sz w:val="18"/>
          <w:szCs w:val="18"/>
        </w:rPr>
        <w:t>Rd</w:t>
      </w:r>
      <w:r w:rsidRPr="004C6C3D">
        <w:rPr>
          <w:rFonts w:asciiTheme="minorHAnsi" w:hAnsiTheme="minorHAnsi" w:cs="Courier New" w:hint="eastAsia"/>
          <w:color w:val="000000" w:themeColor="text1"/>
          <w:sz w:val="18"/>
          <w:szCs w:val="18"/>
        </w:rPr>
        <w:t>起作用——译注</w:t>
      </w:r>
      <w:r>
        <w:rPr>
          <w:rFonts w:asciiTheme="minorHAnsi" w:hAnsiTheme="minorHAnsi" w:cs="Courier New" w:hint="eastAsia"/>
          <w:color w:val="000000" w:themeColor="text1"/>
          <w:szCs w:val="18"/>
        </w:rPr>
        <w:t>）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lastRenderedPageBreak/>
        <w:tab/>
        <w:t>UBFX/SBFX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都是位段提取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指令，语法格式为：</w:t>
      </w:r>
    </w:p>
    <w:p w:rsidR="00420AD5" w:rsidRPr="007D52F4" w:rsidRDefault="00420AD5" w:rsidP="00420AD5">
      <w:pPr>
        <w:rPr>
          <w:rFonts w:asciiTheme="minorHAnsi" w:hAnsiTheme="minorHAnsi" w:cs="Courier New"/>
          <w:color w:val="000000" w:themeColor="text1"/>
          <w:sz w:val="18"/>
          <w:szCs w:val="18"/>
        </w:rPr>
      </w:pPr>
      <w:r w:rsidRPr="007D52F4">
        <w:rPr>
          <w:rFonts w:asciiTheme="minorHAnsi" w:hAnsiTheme="minorHAnsi" w:cs="Courier New" w:hint="eastAsia"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UBFX</w:t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>.W</w:t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>Rd,</w:t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Rn,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>#lsb,</w:t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ab/>
        <w:t>#width</w:t>
      </w:r>
    </w:p>
    <w:p w:rsidR="00420AD5" w:rsidRPr="007D52F4" w:rsidRDefault="00420AD5" w:rsidP="00420AD5">
      <w:pPr>
        <w:rPr>
          <w:rFonts w:asciiTheme="minorHAnsi" w:hAnsiTheme="minorHAnsi" w:cs="Courier New"/>
          <w:color w:val="000000" w:themeColor="text1"/>
          <w:sz w:val="18"/>
          <w:szCs w:val="18"/>
        </w:rPr>
      </w:pPr>
      <w:r w:rsidRPr="007D52F4">
        <w:rPr>
          <w:rFonts w:asciiTheme="minorHAnsi" w:hAnsiTheme="minorHAnsi" w:cs="Courier New" w:hint="eastAsia"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SBFX</w:t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>.W</w:t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>Rd,</w:t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Rn,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>#lsb,</w:t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/>
          <w:b/>
          <w:color w:val="000000" w:themeColor="text1"/>
          <w:sz w:val="18"/>
          <w:szCs w:val="18"/>
        </w:rPr>
        <w:tab/>
        <w:t>#width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UBFX</w:t>
      </w:r>
      <w:r>
        <w:rPr>
          <w:rFonts w:asciiTheme="minorHAnsi" w:hAnsiTheme="minorHAnsi" w:cs="Courier New" w:hint="eastAsia"/>
          <w:color w:val="000000" w:themeColor="text1"/>
          <w:szCs w:val="18"/>
        </w:rPr>
        <w:t>从</w:t>
      </w:r>
      <w:r>
        <w:rPr>
          <w:rFonts w:asciiTheme="minorHAnsi" w:hAnsiTheme="minorHAnsi" w:cs="Courier New" w:hint="eastAsia"/>
          <w:color w:val="000000" w:themeColor="text1"/>
          <w:szCs w:val="18"/>
        </w:rPr>
        <w:t>Rn</w:t>
      </w:r>
      <w:r>
        <w:rPr>
          <w:rFonts w:asciiTheme="minorHAnsi" w:hAnsiTheme="minorHAnsi" w:cs="Courier New" w:hint="eastAsia"/>
          <w:color w:val="000000" w:themeColor="text1"/>
          <w:szCs w:val="18"/>
        </w:rPr>
        <w:t>中取出任一个位段，执行零扩展后放到</w:t>
      </w:r>
      <w:r>
        <w:rPr>
          <w:rFonts w:asciiTheme="minorHAnsi" w:hAnsiTheme="minorHAnsi" w:cs="Courier New" w:hint="eastAsia"/>
          <w:color w:val="000000" w:themeColor="text1"/>
          <w:szCs w:val="18"/>
        </w:rPr>
        <w:t>Rd</w:t>
      </w:r>
      <w:r>
        <w:rPr>
          <w:rFonts w:asciiTheme="minorHAnsi" w:hAnsiTheme="minorHAnsi" w:cs="Courier New" w:hint="eastAsia"/>
          <w:color w:val="000000" w:themeColor="text1"/>
          <w:szCs w:val="18"/>
        </w:rPr>
        <w:t>中（请比较与</w:t>
      </w:r>
      <w:r>
        <w:rPr>
          <w:rFonts w:asciiTheme="minorHAnsi" w:hAnsiTheme="minorHAnsi" w:cs="Courier New" w:hint="eastAsia"/>
          <w:color w:val="000000" w:themeColor="text1"/>
          <w:szCs w:val="18"/>
        </w:rPr>
        <w:t>BFI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的不同）。例如：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4C6C3D"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LDR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=0x5</w:t>
      </w:r>
      <w:r w:rsidRPr="004C6C3D">
        <w:rPr>
          <w:rFonts w:ascii="Courier New" w:hAnsi="Courier New" w:cs="Courier New" w:hint="eastAsia"/>
          <w:color w:val="000000" w:themeColor="text1"/>
          <w:sz w:val="20"/>
          <w:szCs w:val="18"/>
          <w:shd w:val="pct15" w:color="auto" w:fill="FFFFFF"/>
        </w:rPr>
        <w:t>678A</w:t>
      </w:r>
      <w:r w:rsidRPr="004C6C3D">
        <w:rPr>
          <w:rFonts w:ascii="Courier New" w:hAnsi="Courier New" w:cs="Courier New" w:hint="eastAsia"/>
          <w:color w:val="000000" w:themeColor="text1"/>
          <w:sz w:val="20"/>
          <w:szCs w:val="18"/>
        </w:rPr>
        <w:t>BC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D</w:t>
      </w:r>
    </w:p>
    <w:p w:rsidR="00420AD5" w:rsidRPr="004C6C3D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UBFX.W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R1,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#12</w:t>
      </w:r>
      <w:proofErr w:type="gramStart"/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,#</w:t>
      </w:r>
      <w:proofErr w:type="gramEnd"/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16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则</w:t>
      </w:r>
      <w:r>
        <w:rPr>
          <w:rFonts w:asciiTheme="minorHAnsi" w:hAnsiTheme="minorHAnsi" w:cs="Courier New" w:hint="eastAsia"/>
          <w:color w:val="000000" w:themeColor="text1"/>
          <w:szCs w:val="18"/>
        </w:rPr>
        <w:t>R0=0x0000</w:t>
      </w:r>
      <w:r w:rsidRPr="004C6C3D">
        <w:rPr>
          <w:rFonts w:asciiTheme="minorHAnsi" w:hAnsiTheme="minorHAnsi" w:cs="Courier New" w:hint="eastAsia"/>
          <w:color w:val="000000" w:themeColor="text1"/>
          <w:szCs w:val="18"/>
          <w:shd w:val="pct15" w:color="auto" w:fill="FFFFFF"/>
        </w:rPr>
        <w:t>678A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类似地，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SBFX</w:t>
      </w:r>
      <w:r>
        <w:rPr>
          <w:rFonts w:asciiTheme="minorHAnsi" w:hAnsiTheme="minorHAnsi" w:cs="Courier New" w:hint="eastAsia"/>
          <w:color w:val="000000" w:themeColor="text1"/>
          <w:szCs w:val="18"/>
        </w:rPr>
        <w:t>也抽取任意的位段，但是以带符号的方式进行扩展。例如：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4C6C3D">
        <w:rPr>
          <w:rFonts w:ascii="Courier New" w:hAnsi="Courier New" w:cs="Courier New" w:hint="eastAsia"/>
          <w:color w:val="000000" w:themeColor="text1"/>
          <w:sz w:val="20"/>
          <w:szCs w:val="18"/>
        </w:rPr>
        <w:t>LDR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=</w:t>
      </w:r>
      <w:r w:rsidRPr="00617FAC">
        <w:rPr>
          <w:rFonts w:ascii="Courier New" w:hAnsi="Courier New" w:cs="Courier New" w:hint="eastAsia"/>
          <w:color w:val="000000" w:themeColor="text1"/>
          <w:sz w:val="20"/>
          <w:szCs w:val="18"/>
        </w:rPr>
        <w:t>0x5678A</w:t>
      </w:r>
      <w:r w:rsidRPr="00617FAC">
        <w:rPr>
          <w:rFonts w:ascii="Courier New" w:hAnsi="Courier New" w:cs="Courier New" w:hint="eastAsia"/>
          <w:color w:val="000000" w:themeColor="text1"/>
          <w:sz w:val="20"/>
          <w:szCs w:val="18"/>
          <w:shd w:val="pct15" w:color="auto" w:fill="FFFFFF"/>
        </w:rPr>
        <w:t>B</w:t>
      </w:r>
      <w:r w:rsidRPr="00617FAC">
        <w:rPr>
          <w:rFonts w:ascii="Courier New" w:hAnsi="Courier New" w:cs="Courier New" w:hint="eastAsia"/>
          <w:color w:val="000000" w:themeColor="text1"/>
          <w:sz w:val="20"/>
          <w:szCs w:val="18"/>
        </w:rPr>
        <w:t>CD</w:t>
      </w:r>
    </w:p>
    <w:p w:rsidR="00420AD5" w:rsidRPr="004C6C3D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SBFX.W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R1,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R0,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#8</w:t>
      </w:r>
      <w:proofErr w:type="gramStart"/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,#</w:t>
      </w:r>
      <w:proofErr w:type="gramEnd"/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4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则</w:t>
      </w:r>
      <w:r>
        <w:rPr>
          <w:rFonts w:asciiTheme="minorHAnsi" w:hAnsiTheme="minorHAnsi" w:cs="Courier New" w:hint="eastAsia"/>
          <w:color w:val="000000" w:themeColor="text1"/>
          <w:szCs w:val="18"/>
        </w:rPr>
        <w:t>R0=0xFFFFFFF</w:t>
      </w:r>
      <w:r w:rsidRPr="00617FAC">
        <w:rPr>
          <w:rFonts w:asciiTheme="minorHAnsi" w:hAnsiTheme="minorHAnsi" w:cs="Courier New" w:hint="eastAsia"/>
          <w:color w:val="000000" w:themeColor="text1"/>
          <w:szCs w:val="18"/>
          <w:shd w:val="pct15" w:color="auto" w:fill="FFFFFF"/>
        </w:rPr>
        <w:t>B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 w:rsidRPr="00617FAC">
        <w:rPr>
          <w:rFonts w:asciiTheme="minorHAnsi" w:hAnsiTheme="minorHAnsi" w:cs="Courier New" w:hint="eastAsia"/>
          <w:color w:val="000000" w:themeColor="text1"/>
          <w:sz w:val="18"/>
          <w:szCs w:val="18"/>
        </w:rPr>
        <w:t>上述例子为了描述方便使用了</w:t>
      </w:r>
      <w:r w:rsidRPr="00617FAC">
        <w:rPr>
          <w:rFonts w:asciiTheme="minorHAnsi" w:hAnsiTheme="minorHAnsi" w:cs="Courier New" w:hint="eastAsia"/>
          <w:color w:val="000000" w:themeColor="text1"/>
          <w:sz w:val="18"/>
          <w:szCs w:val="18"/>
        </w:rPr>
        <w:t>4</w:t>
      </w:r>
      <w:r w:rsidRPr="00617FAC">
        <w:rPr>
          <w:rFonts w:asciiTheme="minorHAnsi" w:hAnsiTheme="minorHAnsi" w:cs="Courier New" w:hint="eastAsia"/>
          <w:color w:val="000000" w:themeColor="text1"/>
          <w:sz w:val="18"/>
          <w:szCs w:val="18"/>
        </w:rPr>
        <w:t>比特对齐的</w:t>
      </w:r>
      <w:r w:rsidRPr="00617FAC">
        <w:rPr>
          <w:rFonts w:asciiTheme="minorHAnsi" w:hAnsiTheme="minorHAnsi" w:cs="Courier New" w:hint="eastAsia"/>
          <w:color w:val="000000" w:themeColor="text1"/>
          <w:sz w:val="18"/>
          <w:szCs w:val="18"/>
        </w:rPr>
        <w:t>#lsb</w:t>
      </w:r>
      <w:r>
        <w:rPr>
          <w:rFonts w:asciiTheme="minorHAnsi" w:hAnsiTheme="minorHAnsi" w:cs="Courier New" w:hint="eastAsia"/>
          <w:color w:val="000000" w:themeColor="text1"/>
          <w:sz w:val="18"/>
          <w:szCs w:val="18"/>
        </w:rPr>
        <w:t>和</w:t>
      </w:r>
      <w:r>
        <w:rPr>
          <w:rFonts w:asciiTheme="minorHAnsi" w:hAnsiTheme="minorHAnsi" w:cs="Courier New" w:hint="eastAsia"/>
          <w:color w:val="000000" w:themeColor="text1"/>
          <w:sz w:val="18"/>
          <w:szCs w:val="18"/>
        </w:rPr>
        <w:t>#width</w:t>
      </w:r>
      <w:r w:rsidRPr="00617FAC">
        <w:rPr>
          <w:rFonts w:asciiTheme="minorHAnsi" w:hAnsiTheme="minorHAnsi" w:cs="Courier New" w:hint="eastAsia"/>
          <w:color w:val="000000" w:themeColor="text1"/>
          <w:sz w:val="18"/>
          <w:szCs w:val="18"/>
        </w:rPr>
        <w:t>，但</w:t>
      </w:r>
      <w:r>
        <w:rPr>
          <w:rFonts w:asciiTheme="minorHAnsi" w:hAnsiTheme="minorHAnsi" w:cs="Courier New" w:hint="eastAsia"/>
          <w:color w:val="000000" w:themeColor="text1"/>
          <w:sz w:val="18"/>
          <w:szCs w:val="18"/>
        </w:rPr>
        <w:t>事实上</w:t>
      </w:r>
      <w:r w:rsidRPr="00617FAC">
        <w:rPr>
          <w:rFonts w:asciiTheme="minorHAnsi" w:hAnsiTheme="minorHAnsi" w:cs="Courier New" w:hint="eastAsia"/>
          <w:color w:val="000000" w:themeColor="text1"/>
          <w:sz w:val="18"/>
          <w:szCs w:val="18"/>
        </w:rPr>
        <w:t>并无此限制——译注</w:t>
      </w:r>
    </w:p>
    <w:p w:rsidR="00420AD5" w:rsidRPr="00617FAC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</w:p>
    <w:p w:rsidR="00420AD5" w:rsidRPr="009A4798" w:rsidRDefault="00420AD5" w:rsidP="008544D0">
      <w:pPr>
        <w:pStyle w:val="3"/>
      </w:pPr>
      <w:r w:rsidRPr="009A4798">
        <w:rPr>
          <w:rFonts w:hint="eastAsia"/>
        </w:rPr>
        <w:t>4.4.9</w:t>
      </w:r>
      <w:r w:rsidR="008544D0">
        <w:rPr>
          <w:rFonts w:hint="eastAsia"/>
        </w:rPr>
        <w:tab/>
      </w:r>
      <w:r w:rsidRPr="009A4798">
        <w:rPr>
          <w:rFonts w:hint="eastAsia"/>
        </w:rPr>
        <w:tab/>
        <w:t>LDRD/STRD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CM3</w:t>
      </w:r>
      <w:r>
        <w:rPr>
          <w:rFonts w:asciiTheme="minorHAnsi" w:hAnsiTheme="minorHAnsi" w:cs="Courier New" w:hint="eastAsia"/>
          <w:color w:val="000000" w:themeColor="text1"/>
          <w:szCs w:val="18"/>
        </w:rPr>
        <w:t>在一定程度上支持</w:t>
      </w:r>
      <w:r>
        <w:rPr>
          <w:rFonts w:asciiTheme="minorHAnsi" w:hAnsiTheme="minorHAnsi" w:cs="Courier New" w:hint="eastAsia"/>
          <w:color w:val="000000" w:themeColor="text1"/>
          <w:szCs w:val="18"/>
        </w:rPr>
        <w:t>64</w:t>
      </w:r>
      <w:r>
        <w:rPr>
          <w:rFonts w:asciiTheme="minorHAnsi" w:hAnsiTheme="minorHAnsi" w:cs="Courier New" w:hint="eastAsia"/>
          <w:color w:val="000000" w:themeColor="text1"/>
          <w:szCs w:val="18"/>
        </w:rPr>
        <w:t>位整数。其中</w:t>
      </w:r>
      <w:r>
        <w:rPr>
          <w:rFonts w:asciiTheme="minorHAnsi" w:hAnsiTheme="minorHAnsi" w:cs="Courier New" w:hint="eastAsia"/>
          <w:color w:val="000000" w:themeColor="text1"/>
          <w:szCs w:val="18"/>
        </w:rPr>
        <w:t>LDRD/STRD</w:t>
      </w:r>
      <w:r>
        <w:rPr>
          <w:rFonts w:asciiTheme="minorHAnsi" w:hAnsiTheme="minorHAnsi" w:cs="Courier New" w:hint="eastAsia"/>
          <w:color w:val="000000" w:themeColor="text1"/>
          <w:szCs w:val="18"/>
        </w:rPr>
        <w:t>就是为</w:t>
      </w:r>
      <w:r>
        <w:rPr>
          <w:rFonts w:asciiTheme="minorHAnsi" w:hAnsiTheme="minorHAnsi" w:cs="Courier New" w:hint="eastAsia"/>
          <w:color w:val="000000" w:themeColor="text1"/>
          <w:szCs w:val="18"/>
        </w:rPr>
        <w:t>64</w:t>
      </w:r>
      <w:r>
        <w:rPr>
          <w:rFonts w:asciiTheme="minorHAnsi" w:hAnsiTheme="minorHAnsi" w:cs="Courier New" w:hint="eastAsia"/>
          <w:color w:val="000000" w:themeColor="text1"/>
          <w:szCs w:val="18"/>
        </w:rPr>
        <w:t>位整数的数据传送而设的，语法格式为：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</w:p>
    <w:p w:rsidR="00420AD5" w:rsidRPr="007D52F4" w:rsidRDefault="00420AD5" w:rsidP="00420AD5">
      <w:pPr>
        <w:rPr>
          <w:rFonts w:asciiTheme="minorHAnsi" w:hAnsiTheme="minorHAnsi" w:cs="Courier New"/>
          <w:color w:val="000000" w:themeColor="text1"/>
          <w:sz w:val="18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LDRD.W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RL,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RH,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[Rn, #+/-offset] {!}</w:t>
      </w:r>
      <w:proofErr w:type="gramStart"/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;</w:t>
      </w:r>
      <w:r w:rsidRPr="007D52F4">
        <w:rPr>
          <w:rFonts w:ascii="Courier New" w:hAnsi="Courier New" w:cs="Courier New" w:hint="eastAsia"/>
          <w:color w:val="000000" w:themeColor="text1"/>
          <w:sz w:val="18"/>
          <w:szCs w:val="18"/>
        </w:rPr>
        <w:t>可选预索引的</w:t>
      </w:r>
      <w:r w:rsidRPr="007D52F4">
        <w:rPr>
          <w:rFonts w:ascii="Courier New" w:hAnsi="Courier New" w:cs="Courier New" w:hint="eastAsia"/>
          <w:color w:val="000000" w:themeColor="text1"/>
          <w:sz w:val="18"/>
          <w:szCs w:val="18"/>
        </w:rPr>
        <w:t>64</w:t>
      </w:r>
      <w:r w:rsidRPr="007D52F4">
        <w:rPr>
          <w:rFonts w:ascii="Courier New" w:hAnsi="Courier New" w:cs="Courier New" w:hint="eastAsia"/>
          <w:color w:val="000000" w:themeColor="text1"/>
          <w:sz w:val="18"/>
          <w:szCs w:val="18"/>
        </w:rPr>
        <w:t>位整数加载</w:t>
      </w:r>
      <w:proofErr w:type="gramEnd"/>
    </w:p>
    <w:p w:rsidR="00420AD5" w:rsidRPr="007D52F4" w:rsidRDefault="00420AD5" w:rsidP="00420AD5">
      <w:pPr>
        <w:ind w:firstLine="420"/>
        <w:rPr>
          <w:rFonts w:asciiTheme="minorHAnsi" w:hAnsiTheme="minorHAnsi" w:cs="Courier New"/>
          <w:color w:val="000000" w:themeColor="text1"/>
          <w:sz w:val="18"/>
          <w:szCs w:val="18"/>
        </w:rPr>
      </w:pP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LDRD.W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RL,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RH,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[Rn],#+/-offset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;</w:t>
      </w:r>
      <w:r w:rsidRPr="007D52F4">
        <w:rPr>
          <w:rFonts w:ascii="Courier New" w:hAnsi="Courier New" w:cs="Courier New" w:hint="eastAsia"/>
          <w:color w:val="000000" w:themeColor="text1"/>
          <w:sz w:val="18"/>
          <w:szCs w:val="18"/>
        </w:rPr>
        <w:t>后索引的</w:t>
      </w:r>
      <w:r w:rsidRPr="007D52F4">
        <w:rPr>
          <w:rFonts w:ascii="Courier New" w:hAnsi="Courier New" w:cs="Courier New" w:hint="eastAsia"/>
          <w:color w:val="000000" w:themeColor="text1"/>
          <w:sz w:val="18"/>
          <w:szCs w:val="18"/>
        </w:rPr>
        <w:t>64</w:t>
      </w:r>
      <w:r w:rsidRPr="007D52F4">
        <w:rPr>
          <w:rFonts w:ascii="Courier New" w:hAnsi="Courier New" w:cs="Courier New" w:hint="eastAsia"/>
          <w:color w:val="000000" w:themeColor="text1"/>
          <w:sz w:val="18"/>
          <w:szCs w:val="18"/>
        </w:rPr>
        <w:t>位整数加载</w:t>
      </w:r>
    </w:p>
    <w:p w:rsidR="00420AD5" w:rsidRPr="007D52F4" w:rsidRDefault="00420AD5" w:rsidP="00420AD5">
      <w:pPr>
        <w:ind w:firstLine="420"/>
        <w:rPr>
          <w:rFonts w:asciiTheme="minorHAnsi" w:hAnsiTheme="minorHAnsi" w:cs="Courier New"/>
          <w:color w:val="000000" w:themeColor="text1"/>
          <w:sz w:val="18"/>
          <w:szCs w:val="18"/>
        </w:rPr>
      </w:pP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STRD.W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RL,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RH,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[Rn, #+/-offset] {!}</w:t>
      </w:r>
      <w:proofErr w:type="gramStart"/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;</w:t>
      </w:r>
      <w:r w:rsidRPr="007D52F4">
        <w:rPr>
          <w:rFonts w:ascii="Courier New" w:hAnsi="Courier New" w:cs="Courier New" w:hint="eastAsia"/>
          <w:color w:val="000000" w:themeColor="text1"/>
          <w:sz w:val="18"/>
          <w:szCs w:val="18"/>
        </w:rPr>
        <w:t>可选预索引的</w:t>
      </w:r>
      <w:r w:rsidRPr="007D52F4">
        <w:rPr>
          <w:rFonts w:ascii="Courier New" w:hAnsi="Courier New" w:cs="Courier New" w:hint="eastAsia"/>
          <w:color w:val="000000" w:themeColor="text1"/>
          <w:sz w:val="18"/>
          <w:szCs w:val="18"/>
        </w:rPr>
        <w:t>64</w:t>
      </w:r>
      <w:r w:rsidRPr="007D52F4">
        <w:rPr>
          <w:rFonts w:ascii="Courier New" w:hAnsi="Courier New" w:cs="Courier New" w:hint="eastAsia"/>
          <w:color w:val="000000" w:themeColor="text1"/>
          <w:sz w:val="18"/>
          <w:szCs w:val="18"/>
        </w:rPr>
        <w:t>位整数存储</w:t>
      </w:r>
      <w:proofErr w:type="gramEnd"/>
    </w:p>
    <w:p w:rsidR="00420AD5" w:rsidRPr="007D52F4" w:rsidRDefault="00420AD5" w:rsidP="00420AD5">
      <w:pPr>
        <w:ind w:firstLine="420"/>
        <w:rPr>
          <w:rFonts w:asciiTheme="minorHAnsi" w:hAnsiTheme="minorHAnsi" w:cs="Courier New"/>
          <w:color w:val="000000" w:themeColor="text1"/>
          <w:sz w:val="18"/>
          <w:szCs w:val="18"/>
        </w:rPr>
      </w:pP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STRD.W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RL,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RH,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[Rn],#+/-offset</w:t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</w:r>
      <w:r w:rsidRPr="007D52F4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ab/>
        <w:t>;</w:t>
      </w:r>
      <w:r w:rsidRPr="007D52F4">
        <w:rPr>
          <w:rFonts w:ascii="Courier New" w:hAnsi="Courier New" w:cs="Courier New" w:hint="eastAsia"/>
          <w:color w:val="000000" w:themeColor="text1"/>
          <w:sz w:val="18"/>
          <w:szCs w:val="18"/>
        </w:rPr>
        <w:t>后索引的</w:t>
      </w:r>
      <w:r w:rsidRPr="007D52F4">
        <w:rPr>
          <w:rFonts w:ascii="Courier New" w:hAnsi="Courier New" w:cs="Courier New" w:hint="eastAsia"/>
          <w:color w:val="000000" w:themeColor="text1"/>
          <w:sz w:val="18"/>
          <w:szCs w:val="18"/>
        </w:rPr>
        <w:t>64</w:t>
      </w:r>
      <w:r w:rsidRPr="007D52F4">
        <w:rPr>
          <w:rFonts w:ascii="Courier New" w:hAnsi="Courier New" w:cs="Courier New" w:hint="eastAsia"/>
          <w:color w:val="000000" w:themeColor="text1"/>
          <w:sz w:val="18"/>
          <w:szCs w:val="18"/>
        </w:rPr>
        <w:t>位整数存储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例如，记</w:t>
      </w:r>
      <w:r>
        <w:rPr>
          <w:rFonts w:asciiTheme="minorHAnsi" w:hAnsiTheme="minorHAnsi" w:cs="Courier New" w:hint="eastAsia"/>
          <w:color w:val="000000" w:themeColor="text1"/>
          <w:szCs w:val="18"/>
        </w:rPr>
        <w:t xml:space="preserve"> (0x1000)= 0x1234_5678_ABCD_EF00</w:t>
      </w:r>
      <w:r>
        <w:rPr>
          <w:rFonts w:asciiTheme="minorHAnsi" w:hAnsiTheme="minorHAnsi" w:cs="Courier New" w:hint="eastAsia"/>
          <w:color w:val="000000" w:themeColor="text1"/>
          <w:szCs w:val="18"/>
        </w:rPr>
        <w:t>：则</w:t>
      </w:r>
    </w:p>
    <w:p w:rsidR="00420AD5" w:rsidRPr="001402EB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402EB">
        <w:rPr>
          <w:rFonts w:ascii="Courier New" w:hAnsi="Courier New" w:cs="Courier New"/>
          <w:i/>
          <w:color w:val="000000" w:themeColor="text1"/>
          <w:sz w:val="20"/>
          <w:szCs w:val="18"/>
        </w:rPr>
        <w:t>LDR</w:t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  <w:t>R2,</w:t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  <w:t>=0x1000</w:t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  <w:t>;</w:t>
      </w:r>
    </w:p>
    <w:p w:rsidR="00420AD5" w:rsidRPr="001402EB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>LDRD.W</w:t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  <w:t>R0,</w:t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  <w:t>R1,</w:t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  <w:t>[R2]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执行后，</w:t>
      </w:r>
      <w:r>
        <w:rPr>
          <w:rFonts w:asciiTheme="minorHAnsi" w:hAnsiTheme="minorHAnsi" w:cs="Courier New" w:hint="eastAsia"/>
          <w:color w:val="000000" w:themeColor="text1"/>
          <w:szCs w:val="18"/>
        </w:rPr>
        <w:t xml:space="preserve"> R0= 0xABCD_EF00,  R1=0x1234_5678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同理，我们也可以使用</w:t>
      </w:r>
      <w:r>
        <w:rPr>
          <w:rFonts w:asciiTheme="minorHAnsi" w:hAnsiTheme="minorHAnsi" w:cs="Courier New" w:hint="eastAsia"/>
          <w:color w:val="000000" w:themeColor="text1"/>
          <w:szCs w:val="18"/>
        </w:rPr>
        <w:t>STRD</w:t>
      </w:r>
      <w:r>
        <w:rPr>
          <w:rFonts w:asciiTheme="minorHAnsi" w:hAnsiTheme="minorHAnsi" w:cs="Courier New" w:hint="eastAsia"/>
          <w:color w:val="000000" w:themeColor="text1"/>
          <w:szCs w:val="18"/>
        </w:rPr>
        <w:t>来存储</w:t>
      </w:r>
      <w:r>
        <w:rPr>
          <w:rFonts w:asciiTheme="minorHAnsi" w:hAnsiTheme="minorHAnsi" w:cs="Courier New" w:hint="eastAsia"/>
          <w:color w:val="000000" w:themeColor="text1"/>
          <w:szCs w:val="18"/>
        </w:rPr>
        <w:t>64</w:t>
      </w:r>
      <w:r>
        <w:rPr>
          <w:rFonts w:asciiTheme="minorHAnsi" w:hAnsiTheme="minorHAnsi" w:cs="Courier New" w:hint="eastAsia"/>
          <w:color w:val="000000" w:themeColor="text1"/>
          <w:szCs w:val="18"/>
        </w:rPr>
        <w:t>位整数。在上面的例子执行完毕后，若执行如下代码：</w:t>
      </w:r>
    </w:p>
    <w:p w:rsidR="00420AD5" w:rsidRPr="001402EB" w:rsidRDefault="00420AD5" w:rsidP="00420AD5">
      <w:pPr>
        <w:ind w:firstLine="420"/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STRD</w:t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>.W</w:t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  <w:t>R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1</w:t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>,</w:t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  <w:t>R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0</w:t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>,</w:t>
      </w:r>
      <w:r w:rsidRPr="001402EB">
        <w:rPr>
          <w:rFonts w:ascii="Courier New" w:hAnsi="Courier New" w:cs="Courier New"/>
          <w:color w:val="000000" w:themeColor="text1"/>
          <w:sz w:val="20"/>
          <w:szCs w:val="18"/>
        </w:rPr>
        <w:tab/>
        <w:t>[R2]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执行后，</w:t>
      </w:r>
      <w:r>
        <w:rPr>
          <w:rFonts w:asciiTheme="minorHAnsi" w:hAnsiTheme="minorHAnsi" w:cs="Courier New" w:hint="eastAsia"/>
          <w:color w:val="000000" w:themeColor="text1"/>
          <w:szCs w:val="18"/>
        </w:rPr>
        <w:t xml:space="preserve"> (0x1000)=0xABCD_EF00_1234_5678</w:t>
      </w:r>
      <w:r>
        <w:rPr>
          <w:rFonts w:asciiTheme="minorHAnsi" w:hAnsiTheme="minorHAnsi" w:cs="Courier New" w:hint="eastAsia"/>
          <w:color w:val="000000" w:themeColor="text1"/>
          <w:szCs w:val="18"/>
        </w:rPr>
        <w:t>，从而实现了双字的字序反转操作。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</w:p>
    <w:p w:rsidR="00420AD5" w:rsidRPr="009A4798" w:rsidRDefault="00420AD5" w:rsidP="008544D0">
      <w:pPr>
        <w:pStyle w:val="3"/>
      </w:pPr>
      <w:r w:rsidRPr="009A4798">
        <w:rPr>
          <w:rFonts w:hint="eastAsia"/>
        </w:rPr>
        <w:t>4.4.10</w:t>
      </w:r>
      <w:r w:rsidRPr="009A4798">
        <w:rPr>
          <w:rFonts w:hint="eastAsia"/>
        </w:rPr>
        <w:tab/>
        <w:t>TBB</w:t>
      </w:r>
      <w:proofErr w:type="gramStart"/>
      <w:r w:rsidRPr="009A4798">
        <w:rPr>
          <w:rFonts w:hint="eastAsia"/>
        </w:rPr>
        <w:t>,TBH</w:t>
      </w:r>
      <w:proofErr w:type="gramEnd"/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高级语言都提供了“分类讨论”式控制结构，如</w:t>
      </w:r>
      <w:r>
        <w:rPr>
          <w:rFonts w:asciiTheme="minorHAnsi" w:hAnsiTheme="minorHAnsi" w:cs="Courier New" w:hint="eastAsia"/>
          <w:color w:val="000000" w:themeColor="text1"/>
          <w:szCs w:val="18"/>
        </w:rPr>
        <w:t>C</w:t>
      </w:r>
      <w:r>
        <w:rPr>
          <w:rFonts w:asciiTheme="minorHAnsi" w:hAnsiTheme="minorHAnsi" w:cs="Courier New" w:hint="eastAsia"/>
          <w:color w:val="000000" w:themeColor="text1"/>
          <w:szCs w:val="18"/>
        </w:rPr>
        <w:t>语言的</w:t>
      </w:r>
      <w:r>
        <w:rPr>
          <w:rFonts w:asciiTheme="minorHAnsi" w:hAnsiTheme="minorHAnsi" w:cs="Courier New" w:hint="eastAsia"/>
          <w:color w:val="000000" w:themeColor="text1"/>
          <w:szCs w:val="18"/>
        </w:rPr>
        <w:t>switch</w:t>
      </w:r>
      <w:r>
        <w:rPr>
          <w:rFonts w:asciiTheme="minorHAnsi" w:hAnsiTheme="minorHAnsi" w:cs="Courier New" w:hint="eastAsia"/>
          <w:color w:val="000000" w:themeColor="text1"/>
          <w:szCs w:val="18"/>
        </w:rPr>
        <w:t>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Basic</w:t>
      </w:r>
      <w:r>
        <w:rPr>
          <w:rFonts w:asciiTheme="minorHAnsi" w:hAnsiTheme="minorHAnsi" w:cs="Courier New" w:hint="eastAsia"/>
          <w:color w:val="000000" w:themeColor="text1"/>
          <w:szCs w:val="18"/>
        </w:rPr>
        <w:t>语言的</w:t>
      </w:r>
      <w:r>
        <w:rPr>
          <w:rFonts w:asciiTheme="minorHAnsi" w:hAnsiTheme="minorHAnsi" w:cs="Courier New" w:hint="eastAsia"/>
          <w:color w:val="000000" w:themeColor="text1"/>
          <w:szCs w:val="18"/>
        </w:rPr>
        <w:t>Select Case</w:t>
      </w:r>
      <w:r>
        <w:rPr>
          <w:rFonts w:asciiTheme="minorHAnsi" w:hAnsiTheme="minorHAnsi" w:cs="Courier New" w:hint="eastAsia"/>
          <w:color w:val="000000" w:themeColor="text1"/>
          <w:szCs w:val="18"/>
        </w:rPr>
        <w:t>。通常，给我们的印象是比较靠后的</w:t>
      </w:r>
      <w:r>
        <w:rPr>
          <w:rFonts w:asciiTheme="minorHAnsi" w:hAnsiTheme="minorHAnsi" w:cs="Courier New" w:hint="eastAsia"/>
          <w:color w:val="000000" w:themeColor="text1"/>
          <w:szCs w:val="18"/>
        </w:rPr>
        <w:t>case</w:t>
      </w:r>
      <w:r>
        <w:rPr>
          <w:rFonts w:asciiTheme="minorHAnsi" w:hAnsiTheme="minorHAnsi" w:cs="Courier New" w:hint="eastAsia"/>
          <w:color w:val="000000" w:themeColor="text1"/>
          <w:szCs w:val="18"/>
        </w:rPr>
        <w:t>执行起来效率比较低，因为要一个一个地查。有了</w:t>
      </w:r>
      <w:r>
        <w:rPr>
          <w:rFonts w:asciiTheme="minorHAnsi" w:hAnsiTheme="minorHAnsi" w:cs="Courier New" w:hint="eastAsia"/>
          <w:color w:val="000000" w:themeColor="text1"/>
          <w:szCs w:val="18"/>
        </w:rPr>
        <w:t>TBB/TBH</w:t>
      </w:r>
      <w:r>
        <w:rPr>
          <w:rFonts w:asciiTheme="minorHAnsi" w:hAnsiTheme="minorHAnsi" w:cs="Courier New" w:hint="eastAsia"/>
          <w:color w:val="000000" w:themeColor="text1"/>
          <w:szCs w:val="18"/>
        </w:rPr>
        <w:t>后，则改善了这类结构的执行效率（可以对比</w:t>
      </w:r>
      <w:r>
        <w:rPr>
          <w:rFonts w:asciiTheme="minorHAnsi" w:hAnsiTheme="minorHAnsi" w:cs="Courier New" w:hint="eastAsia"/>
          <w:color w:val="000000" w:themeColor="text1"/>
          <w:szCs w:val="18"/>
        </w:rPr>
        <w:t>51</w:t>
      </w:r>
      <w:r>
        <w:rPr>
          <w:rFonts w:asciiTheme="minorHAnsi" w:hAnsiTheme="minorHAnsi" w:cs="Courier New" w:hint="eastAsia"/>
          <w:color w:val="000000" w:themeColor="text1"/>
          <w:szCs w:val="18"/>
        </w:rPr>
        <w:t>中的</w:t>
      </w:r>
      <w:r>
        <w:rPr>
          <w:rFonts w:asciiTheme="minorHAnsi" w:hAnsiTheme="minorHAnsi" w:cs="Courier New" w:hint="eastAsia"/>
          <w:color w:val="000000" w:themeColor="text1"/>
          <w:szCs w:val="18"/>
        </w:rPr>
        <w:t>MOVC</w:t>
      </w:r>
      <w:r>
        <w:rPr>
          <w:rFonts w:asciiTheme="minorHAnsi" w:hAnsiTheme="minorHAnsi" w:cs="Courier New" w:hint="eastAsia"/>
          <w:color w:val="000000" w:themeColor="text1"/>
          <w:szCs w:val="18"/>
        </w:rPr>
        <w:t>）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TBB</w:t>
      </w:r>
      <w:r>
        <w:rPr>
          <w:rFonts w:asciiTheme="minorHAnsi" w:hAnsiTheme="minorHAnsi" w:cs="Courier New" w:hint="eastAsia"/>
          <w:color w:val="000000" w:themeColor="text1"/>
          <w:szCs w:val="18"/>
        </w:rPr>
        <w:t>（查表跳转字节范围的偏移量）指令和</w:t>
      </w:r>
      <w:r>
        <w:rPr>
          <w:rFonts w:asciiTheme="minorHAnsi" w:hAnsiTheme="minorHAnsi" w:cs="Courier New" w:hint="eastAsia"/>
          <w:color w:val="000000" w:themeColor="text1"/>
          <w:szCs w:val="18"/>
        </w:rPr>
        <w:t>TBH</w:t>
      </w:r>
      <w:r>
        <w:rPr>
          <w:rFonts w:asciiTheme="minorHAnsi" w:hAnsiTheme="minorHAnsi" w:cs="Courier New" w:hint="eastAsia"/>
          <w:color w:val="000000" w:themeColor="text1"/>
          <w:szCs w:val="18"/>
        </w:rPr>
        <w:t>（查表跳转半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字范围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的偏移量）指令，分别用于从一个字节数组表中查找转移地址，和从半字数组表中查找转移地址。</w:t>
      </w:r>
      <w:r>
        <w:rPr>
          <w:rFonts w:asciiTheme="minorHAnsi" w:hAnsiTheme="minorHAnsi" w:cs="Courier New" w:hint="eastAsia"/>
          <w:color w:val="000000" w:themeColor="text1"/>
          <w:szCs w:val="18"/>
        </w:rPr>
        <w:t>TBH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的转移范围已经足以应付任何臭长的</w:t>
      </w:r>
      <w:r>
        <w:rPr>
          <w:rFonts w:asciiTheme="minorHAnsi" w:hAnsiTheme="minorHAnsi" w:cs="Courier New" w:hint="eastAsia"/>
          <w:color w:val="000000" w:themeColor="text1"/>
          <w:szCs w:val="18"/>
        </w:rPr>
        <w:t>switch</w:t>
      </w:r>
      <w:r>
        <w:rPr>
          <w:rFonts w:asciiTheme="minorHAnsi" w:hAnsiTheme="minorHAnsi" w:cs="Courier New" w:hint="eastAsia"/>
          <w:color w:val="000000" w:themeColor="text1"/>
          <w:szCs w:val="18"/>
        </w:rPr>
        <w:t>结构。如果写出的</w:t>
      </w:r>
      <w:r>
        <w:rPr>
          <w:rFonts w:asciiTheme="minorHAnsi" w:hAnsiTheme="minorHAnsi" w:cs="Courier New" w:hint="eastAsia"/>
          <w:color w:val="000000" w:themeColor="text1"/>
          <w:szCs w:val="18"/>
        </w:rPr>
        <w:t>switch</w:t>
      </w:r>
      <w:r>
        <w:rPr>
          <w:rFonts w:asciiTheme="minorHAnsi" w:hAnsiTheme="minorHAnsi" w:cs="Courier New" w:hint="eastAsia"/>
          <w:color w:val="000000" w:themeColor="text1"/>
          <w:szCs w:val="18"/>
        </w:rPr>
        <w:t>连</w:t>
      </w:r>
      <w:r>
        <w:rPr>
          <w:rFonts w:asciiTheme="minorHAnsi" w:hAnsiTheme="minorHAnsi" w:cs="Courier New" w:hint="eastAsia"/>
          <w:color w:val="000000" w:themeColor="text1"/>
          <w:szCs w:val="18"/>
        </w:rPr>
        <w:t>TBH</w:t>
      </w:r>
      <w:r>
        <w:rPr>
          <w:rFonts w:asciiTheme="minorHAnsi" w:hAnsiTheme="minorHAnsi" w:cs="Courier New" w:hint="eastAsia"/>
          <w:color w:val="000000" w:themeColor="text1"/>
          <w:szCs w:val="18"/>
        </w:rPr>
        <w:t>都搞不定，只能说那人有严重自虐倾向。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因为</w:t>
      </w:r>
      <w:r>
        <w:rPr>
          <w:rFonts w:asciiTheme="minorHAnsi" w:hAnsiTheme="minorHAnsi" w:cs="Courier New" w:hint="eastAsia"/>
          <w:color w:val="000000" w:themeColor="text1"/>
          <w:szCs w:val="18"/>
        </w:rPr>
        <w:t>CM3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的指令至少是按半字对齐的，表中的数值都是在左移一位后才作为前向跳转的偏移量的。又因为</w:t>
      </w:r>
      <w:r>
        <w:rPr>
          <w:rFonts w:asciiTheme="minorHAnsi" w:hAnsiTheme="minorHAnsi" w:cs="Courier New" w:hint="eastAsia"/>
          <w:color w:val="000000" w:themeColor="text1"/>
          <w:szCs w:val="18"/>
        </w:rPr>
        <w:t>PC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的值为当前地址</w:t>
      </w:r>
      <w:r>
        <w:rPr>
          <w:rFonts w:asciiTheme="minorHAnsi" w:hAnsiTheme="minorHAnsi" w:cs="Courier New" w:hint="eastAsia"/>
          <w:color w:val="000000" w:themeColor="text1"/>
          <w:szCs w:val="18"/>
        </w:rPr>
        <w:t>+4</w:t>
      </w:r>
      <w:r>
        <w:rPr>
          <w:rFonts w:asciiTheme="minorHAnsi" w:hAnsiTheme="minorHAnsi" w:cs="Courier New" w:hint="eastAsia"/>
          <w:color w:val="000000" w:themeColor="text1"/>
          <w:szCs w:val="18"/>
        </w:rPr>
        <w:t>，故</w:t>
      </w:r>
      <w:r>
        <w:rPr>
          <w:rFonts w:asciiTheme="minorHAnsi" w:hAnsiTheme="minorHAnsi" w:cs="Courier New" w:hint="eastAsia"/>
          <w:color w:val="000000" w:themeColor="text1"/>
          <w:szCs w:val="18"/>
        </w:rPr>
        <w:t>TBB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的跳转范围可达</w:t>
      </w:r>
      <w:r>
        <w:rPr>
          <w:rFonts w:asciiTheme="minorHAnsi" w:hAnsiTheme="minorHAnsi" w:cs="Courier New" w:hint="eastAsia"/>
          <w:color w:val="000000" w:themeColor="text1"/>
          <w:szCs w:val="18"/>
        </w:rPr>
        <w:t>255*2+4=514</w:t>
      </w:r>
      <w:r>
        <w:rPr>
          <w:rFonts w:asciiTheme="minorHAnsi" w:hAnsiTheme="minorHAnsi" w:cs="Courier New" w:hint="eastAsia"/>
          <w:color w:val="000000" w:themeColor="text1"/>
          <w:szCs w:val="18"/>
        </w:rPr>
        <w:t>；</w:t>
      </w:r>
      <w:r>
        <w:rPr>
          <w:rFonts w:asciiTheme="minorHAnsi" w:hAnsiTheme="minorHAnsi" w:cs="Courier New" w:hint="eastAsia"/>
          <w:color w:val="000000" w:themeColor="text1"/>
          <w:szCs w:val="18"/>
        </w:rPr>
        <w:t>TBH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的跳转范围更可高达</w:t>
      </w:r>
      <w:r>
        <w:rPr>
          <w:rFonts w:asciiTheme="minorHAnsi" w:hAnsiTheme="minorHAnsi" w:cs="Courier New" w:hint="eastAsia"/>
          <w:color w:val="000000" w:themeColor="text1"/>
          <w:szCs w:val="18"/>
        </w:rPr>
        <w:t>65535*2+4=128KB+2</w:t>
      </w:r>
      <w:r>
        <w:rPr>
          <w:rFonts w:asciiTheme="minorHAnsi" w:hAnsiTheme="minorHAnsi" w:cs="Courier New" w:hint="eastAsia"/>
          <w:color w:val="000000" w:themeColor="text1"/>
          <w:szCs w:val="18"/>
        </w:rPr>
        <w:t>。请注意：</w:t>
      </w:r>
      <w:r>
        <w:rPr>
          <w:rFonts w:asciiTheme="minorHAnsi" w:hAnsiTheme="minorHAnsi" w:cs="Courier New" w:hint="eastAsia"/>
          <w:color w:val="000000" w:themeColor="text1"/>
          <w:szCs w:val="18"/>
        </w:rPr>
        <w:t>Both TBB</w:t>
      </w:r>
      <w:r>
        <w:rPr>
          <w:rFonts w:asciiTheme="minorHAnsi" w:hAnsiTheme="minorHAnsi" w:cs="Courier New" w:hint="eastAsia"/>
          <w:color w:val="000000" w:themeColor="text1"/>
          <w:szCs w:val="18"/>
        </w:rPr>
        <w:t>和</w:t>
      </w:r>
      <w:r>
        <w:rPr>
          <w:rFonts w:asciiTheme="minorHAnsi" w:hAnsiTheme="minorHAnsi" w:cs="Courier New" w:hint="eastAsia"/>
          <w:color w:val="000000" w:themeColor="text1"/>
          <w:szCs w:val="18"/>
        </w:rPr>
        <w:t>TBH</w:t>
      </w:r>
      <w:r>
        <w:rPr>
          <w:rFonts w:asciiTheme="minorHAnsi" w:hAnsiTheme="minorHAnsi" w:cs="Courier New" w:hint="eastAsia"/>
          <w:color w:val="000000" w:themeColor="text1"/>
          <w:szCs w:val="18"/>
        </w:rPr>
        <w:t>都只能作前向跳转，也就是说偏移量是一个无符号整数。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lastRenderedPageBreak/>
        <w:tab/>
        <w:t>TBB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的语法格式为：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TBB.W</w:t>
      </w:r>
      <w:r>
        <w:rPr>
          <w:rFonts w:asciiTheme="minorHAnsi" w:hAnsiTheme="minorHAnsi" w:cs="Courier New" w:hint="eastAsia"/>
          <w:color w:val="000000" w:themeColor="text1"/>
          <w:szCs w:val="18"/>
        </w:rPr>
        <w:tab/>
        <w:t>[Rn,</w:t>
      </w: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ab/>
        <w:t>Rm]</w:t>
      </w: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ab/>
        <w:t xml:space="preserve">; PC+= 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Rn[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Rm]*2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在这里，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Rn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指向跳转表的基址，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Rm</w:t>
      </w:r>
      <w:r>
        <w:rPr>
          <w:rFonts w:asciiTheme="minorHAnsi" w:hAnsiTheme="minorHAnsi" w:cs="Courier New" w:hint="eastAsia"/>
          <w:color w:val="000000" w:themeColor="text1"/>
          <w:szCs w:val="18"/>
        </w:rPr>
        <w:t>则给出表中元素的下标。图</w:t>
      </w:r>
      <w:r>
        <w:rPr>
          <w:rFonts w:asciiTheme="minorHAnsi" w:hAnsiTheme="minorHAnsi" w:cs="Courier New" w:hint="eastAsia"/>
          <w:color w:val="000000" w:themeColor="text1"/>
          <w:szCs w:val="18"/>
        </w:rPr>
        <w:t>4.5</w:t>
      </w:r>
      <w:r>
        <w:rPr>
          <w:rFonts w:asciiTheme="minorHAnsi" w:hAnsiTheme="minorHAnsi" w:cs="Courier New" w:hint="eastAsia"/>
          <w:color w:val="000000" w:themeColor="text1"/>
          <w:szCs w:val="18"/>
        </w:rPr>
        <w:t>指示了这个操作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</w:p>
    <w:p w:rsidR="00420AD5" w:rsidRDefault="00420AD5" w:rsidP="00420AD5">
      <w:pPr>
        <w:jc w:val="center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noProof/>
          <w:color w:val="000000" w:themeColor="text1"/>
          <w:szCs w:val="18"/>
        </w:rPr>
        <w:drawing>
          <wp:inline distT="0" distB="0" distL="0" distR="0">
            <wp:extent cx="4196690" cy="1994477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8" cy="199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 w:rsidP="00420AD5">
      <w:pPr>
        <w:jc w:val="center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图</w:t>
      </w:r>
      <w:r>
        <w:rPr>
          <w:rFonts w:asciiTheme="minorHAnsi" w:hAnsiTheme="minorHAnsi" w:cs="Courier New" w:hint="eastAsia"/>
          <w:color w:val="000000" w:themeColor="text1"/>
          <w:szCs w:val="18"/>
        </w:rPr>
        <w:t>4.5</w:t>
      </w:r>
      <w:r>
        <w:rPr>
          <w:rFonts w:asciiTheme="minorHAnsi" w:hAnsiTheme="minorHAnsi" w:cs="Courier New" w:hint="eastAsia"/>
          <w:color w:val="000000" w:themeColor="text1"/>
          <w:szCs w:val="18"/>
        </w:rPr>
        <w:tab/>
        <w:t>TBB</w:t>
      </w:r>
      <w:r>
        <w:rPr>
          <w:rFonts w:asciiTheme="minorHAnsi" w:hAnsiTheme="minorHAnsi" w:cs="Courier New" w:hint="eastAsia"/>
          <w:color w:val="000000" w:themeColor="text1"/>
          <w:szCs w:val="18"/>
        </w:rPr>
        <w:t>功能演示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</w:r>
      <w:r>
        <w:rPr>
          <w:rFonts w:asciiTheme="minorHAnsi" w:hAnsiTheme="minorHAnsi" w:cs="Courier New" w:hint="eastAsia"/>
          <w:color w:val="000000" w:themeColor="text1"/>
          <w:szCs w:val="18"/>
        </w:rPr>
        <w:t>如果</w:t>
      </w:r>
      <w:r>
        <w:rPr>
          <w:rFonts w:asciiTheme="minorHAnsi" w:hAnsiTheme="minorHAnsi" w:cs="Courier New" w:hint="eastAsia"/>
          <w:color w:val="000000" w:themeColor="text1"/>
          <w:szCs w:val="18"/>
        </w:rPr>
        <w:t>Rn</w:t>
      </w:r>
      <w:r>
        <w:rPr>
          <w:rFonts w:asciiTheme="minorHAnsi" w:hAnsiTheme="minorHAnsi" w:cs="Courier New" w:hint="eastAsia"/>
          <w:color w:val="000000" w:themeColor="text1"/>
          <w:szCs w:val="18"/>
        </w:rPr>
        <w:t>是</w:t>
      </w:r>
      <w:r>
        <w:rPr>
          <w:rFonts w:asciiTheme="minorHAnsi" w:hAnsiTheme="minorHAnsi" w:cs="Courier New" w:hint="eastAsia"/>
          <w:color w:val="000000" w:themeColor="text1"/>
          <w:szCs w:val="18"/>
        </w:rPr>
        <w:t>R15</w:t>
      </w:r>
      <w:r>
        <w:rPr>
          <w:rFonts w:asciiTheme="minorHAnsi" w:hAnsiTheme="minorHAnsi" w:cs="Courier New" w:hint="eastAsia"/>
          <w:color w:val="000000" w:themeColor="text1"/>
          <w:szCs w:val="18"/>
        </w:rPr>
        <w:t>，则由于指令流水线的影响，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Rn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的值将是</w:t>
      </w:r>
      <w:r>
        <w:rPr>
          <w:rFonts w:asciiTheme="minorHAnsi" w:hAnsiTheme="minorHAnsi" w:cs="Courier New" w:hint="eastAsia"/>
          <w:color w:val="000000" w:themeColor="text1"/>
          <w:szCs w:val="18"/>
        </w:rPr>
        <w:t>PC+4</w:t>
      </w:r>
      <w:r>
        <w:rPr>
          <w:rFonts w:asciiTheme="minorHAnsi" w:hAnsiTheme="minorHAnsi" w:cs="Courier New" w:hint="eastAsia"/>
          <w:color w:val="000000" w:themeColor="text1"/>
          <w:szCs w:val="18"/>
        </w:rPr>
        <w:t>。通常很少有人会手工计算表中偏移量，因为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很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繁，而且程序修改后要重新计算，尤其</w:t>
      </w:r>
      <w:proofErr w:type="gramStart"/>
      <w:r>
        <w:rPr>
          <w:rFonts w:asciiTheme="minorHAnsi" w:hAnsiTheme="minorHAnsi" w:cs="Courier New" w:hint="eastAsia"/>
          <w:color w:val="000000" w:themeColor="text1"/>
          <w:szCs w:val="18"/>
        </w:rPr>
        <w:t>是当跨源文件</w:t>
      </w:r>
      <w:proofErr w:type="gramEnd"/>
      <w:r>
        <w:rPr>
          <w:rFonts w:asciiTheme="minorHAnsi" w:hAnsiTheme="minorHAnsi" w:cs="Courier New" w:hint="eastAsia"/>
          <w:color w:val="000000" w:themeColor="text1"/>
          <w:szCs w:val="18"/>
        </w:rPr>
        <w:t>查表时（由连接器负责分配地址）。所以这种指令在汇编中很少用到，通常是</w:t>
      </w:r>
      <w:r>
        <w:rPr>
          <w:rFonts w:asciiTheme="minorHAnsi" w:hAnsiTheme="minorHAnsi" w:cs="Courier New" w:hint="eastAsia"/>
          <w:color w:val="000000" w:themeColor="text1"/>
          <w:szCs w:val="18"/>
        </w:rPr>
        <w:t>C</w:t>
      </w:r>
      <w:r>
        <w:rPr>
          <w:rFonts w:asciiTheme="minorHAnsi" w:hAnsiTheme="minorHAnsi" w:cs="Courier New" w:hint="eastAsia"/>
          <w:color w:val="000000" w:themeColor="text1"/>
          <w:szCs w:val="18"/>
        </w:rPr>
        <w:t>编译器专用的，它可以在每次编译时重建该表。不过，可以为各入口地址取个标号，而且此指令还有其它的使用方式。在系统程序的开发中，此指令可以提高程序的运行效率。为了提供一个节能高效的操作系统或者基础函数库，必须挖空心思地使用各种奇异的技巧，甚至在极端情况下，还要严重违反常规程序设计的基本原则。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另外还要注意的是，不同的汇编器可能会要求不同的语法格式。在</w:t>
      </w:r>
      <w:r>
        <w:rPr>
          <w:rFonts w:asciiTheme="minorHAnsi" w:hAnsiTheme="minorHAnsi" w:cs="Courier New" w:hint="eastAsia"/>
          <w:color w:val="000000" w:themeColor="text1"/>
          <w:szCs w:val="18"/>
        </w:rPr>
        <w:t>ARM</w:t>
      </w:r>
      <w:r>
        <w:rPr>
          <w:rFonts w:asciiTheme="minorHAnsi" w:hAnsiTheme="minorHAnsi" w:cs="Courier New" w:hint="eastAsia"/>
          <w:color w:val="000000" w:themeColor="text1"/>
          <w:szCs w:val="18"/>
        </w:rPr>
        <w:t>汇编器（</w:t>
      </w:r>
      <w:r>
        <w:rPr>
          <w:rFonts w:asciiTheme="minorHAnsi" w:hAnsiTheme="minorHAnsi" w:cs="Courier New" w:hint="eastAsia"/>
          <w:color w:val="000000" w:themeColor="text1"/>
          <w:szCs w:val="18"/>
        </w:rPr>
        <w:t>armasm.exe</w:t>
      </w:r>
      <w:r>
        <w:rPr>
          <w:rFonts w:asciiTheme="minorHAnsi" w:hAnsiTheme="minorHAnsi" w:cs="Courier New" w:hint="eastAsia"/>
          <w:color w:val="000000" w:themeColor="text1"/>
          <w:szCs w:val="18"/>
        </w:rPr>
        <w:t>）中，</w:t>
      </w:r>
      <w:r>
        <w:rPr>
          <w:rFonts w:asciiTheme="minorHAnsi" w:hAnsiTheme="minorHAnsi" w:cs="Courier New" w:hint="eastAsia"/>
          <w:color w:val="000000" w:themeColor="text1"/>
          <w:szCs w:val="18"/>
        </w:rPr>
        <w:t>TBB</w:t>
      </w:r>
      <w:r>
        <w:rPr>
          <w:rFonts w:asciiTheme="minorHAnsi" w:hAnsiTheme="minorHAnsi" w:cs="Courier New" w:hint="eastAsia"/>
          <w:color w:val="000000" w:themeColor="text1"/>
          <w:szCs w:val="18"/>
        </w:rPr>
        <w:t>跳转表的创建方式如下所示：</w:t>
      </w:r>
    </w:p>
    <w:p w:rsidR="00420AD5" w:rsidRDefault="00420AD5" w:rsidP="00420AD5">
      <w:pPr>
        <w:ind w:firstLine="420"/>
        <w:rPr>
          <w:rFonts w:asciiTheme="minorHAnsi" w:hAnsiTheme="minorHAnsi" w:cs="Courier New"/>
          <w:color w:val="000000" w:themeColor="text1"/>
          <w:szCs w:val="18"/>
        </w:rPr>
      </w:pP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TBB.W [pc, r0]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;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执行此指令时，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PC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的值正好等于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branchtable 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proofErr w:type="gramStart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branchtable</w:t>
      </w:r>
      <w:proofErr w:type="gramEnd"/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  <w:t xml:space="preserve">DCB ((dest0 – branchtable)/2) ;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注意：因为数值是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8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位的，故使用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DCB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指示字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 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  <w:t>DCB ((dest1 – branchtable)/2)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  <w:t>DCB ((dest2 – branchtable)/2)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  <w:t>DCB ((dest3 – branchtable)/2)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dest0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</w:r>
      <w:proofErr w:type="gramStart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... ;</w:t>
      </w:r>
      <w:proofErr w:type="gramEnd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r0 = 0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时执行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dest1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</w:r>
      <w:proofErr w:type="gramStart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... ;</w:t>
      </w:r>
      <w:proofErr w:type="gramEnd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</w:t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0 = 1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时执行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dest2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</w:r>
      <w:proofErr w:type="gramStart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... ;</w:t>
      </w:r>
      <w:proofErr w:type="gramEnd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r</w:t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0 =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2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时执行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dest3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</w:r>
      <w:proofErr w:type="gramStart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... ;</w:t>
      </w:r>
      <w:proofErr w:type="gramEnd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r</w:t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0 =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3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时执行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ab/>
        <w:t>TBH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的操作原理与</w:t>
      </w:r>
      <w:r>
        <w:rPr>
          <w:rFonts w:asciiTheme="minorHAnsi" w:hAnsiTheme="minorHAnsi" w:cs="Courier New" w:hint="eastAsia"/>
          <w:color w:val="000000" w:themeColor="text1"/>
          <w:szCs w:val="18"/>
        </w:rPr>
        <w:t>TBB</w:t>
      </w:r>
      <w:r>
        <w:rPr>
          <w:rFonts w:asciiTheme="minorHAnsi" w:hAnsiTheme="minorHAnsi" w:cs="Courier New" w:hint="eastAsia"/>
          <w:color w:val="000000" w:themeColor="text1"/>
          <w:szCs w:val="18"/>
        </w:rPr>
        <w:t>相同，只不过跳转表中的每个元素都是</w:t>
      </w:r>
      <w:r>
        <w:rPr>
          <w:rFonts w:asciiTheme="minorHAnsi" w:hAnsiTheme="minorHAnsi" w:cs="Courier New" w:hint="eastAsia"/>
          <w:color w:val="000000" w:themeColor="text1"/>
          <w:szCs w:val="18"/>
        </w:rPr>
        <w:t>16</w:t>
      </w:r>
      <w:r>
        <w:rPr>
          <w:rFonts w:asciiTheme="minorHAnsi" w:hAnsiTheme="minorHAnsi" w:cs="Courier New" w:hint="eastAsia"/>
          <w:color w:val="000000" w:themeColor="text1"/>
          <w:szCs w:val="18"/>
        </w:rPr>
        <w:t>位的。故而下标为</w:t>
      </w:r>
      <w:r>
        <w:rPr>
          <w:rFonts w:asciiTheme="minorHAnsi" w:hAnsiTheme="minorHAnsi" w:cs="Courier New" w:hint="eastAsia"/>
          <w:color w:val="000000" w:themeColor="text1"/>
          <w:szCs w:val="18"/>
        </w:rPr>
        <w:t>Rm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的元素要从</w:t>
      </w:r>
      <w:r>
        <w:rPr>
          <w:rFonts w:asciiTheme="minorHAnsi" w:hAnsiTheme="minorHAnsi" w:cs="Courier New" w:hint="eastAsia"/>
          <w:color w:val="000000" w:themeColor="text1"/>
          <w:szCs w:val="18"/>
        </w:rPr>
        <w:t>Rn+2*Rm</w:t>
      </w:r>
      <w:r>
        <w:rPr>
          <w:rFonts w:asciiTheme="minorHAnsi" w:hAnsiTheme="minorHAnsi" w:cs="Courier New" w:hint="eastAsia"/>
          <w:color w:val="000000" w:themeColor="text1"/>
          <w:szCs w:val="18"/>
        </w:rPr>
        <w:t>处去找。如图</w:t>
      </w:r>
      <w:r>
        <w:rPr>
          <w:rFonts w:asciiTheme="minorHAnsi" w:hAnsiTheme="minorHAnsi" w:cs="Courier New" w:hint="eastAsia"/>
          <w:color w:val="000000" w:themeColor="text1"/>
          <w:szCs w:val="18"/>
        </w:rPr>
        <w:t>4.6</w:t>
      </w:r>
      <w:r>
        <w:rPr>
          <w:rFonts w:asciiTheme="minorHAnsi" w:hAnsiTheme="minorHAnsi" w:cs="Courier New" w:hint="eastAsia"/>
          <w:color w:val="000000" w:themeColor="text1"/>
          <w:szCs w:val="18"/>
        </w:rPr>
        <w:t>所演示：</w:t>
      </w:r>
    </w:p>
    <w:p w:rsidR="00420AD5" w:rsidRDefault="00420AD5" w:rsidP="00420AD5">
      <w:pPr>
        <w:jc w:val="center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noProof/>
          <w:color w:val="000000" w:themeColor="text1"/>
          <w:szCs w:val="18"/>
        </w:rPr>
        <w:lastRenderedPageBreak/>
        <w:drawing>
          <wp:inline distT="0" distB="0" distL="0" distR="0">
            <wp:extent cx="4297630" cy="1829715"/>
            <wp:effectExtent l="19050" t="0" r="76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181" cy="182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 w:rsidP="00420AD5">
      <w:pPr>
        <w:jc w:val="center"/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图</w:t>
      </w:r>
      <w:r>
        <w:rPr>
          <w:rFonts w:asciiTheme="minorHAnsi" w:hAnsiTheme="minorHAnsi" w:cs="Courier New" w:hint="eastAsia"/>
          <w:color w:val="000000" w:themeColor="text1"/>
          <w:szCs w:val="18"/>
        </w:rPr>
        <w:t>4.6</w:t>
      </w:r>
      <w:r>
        <w:rPr>
          <w:rFonts w:asciiTheme="minorHAnsi" w:hAnsiTheme="minorHAnsi" w:cs="Courier New" w:hint="eastAsia"/>
          <w:color w:val="000000" w:themeColor="text1"/>
          <w:szCs w:val="18"/>
        </w:rPr>
        <w:tab/>
        <w:t>TBH</w:t>
      </w:r>
      <w:r>
        <w:rPr>
          <w:rFonts w:asciiTheme="minorHAnsi" w:hAnsiTheme="minorHAnsi" w:cs="Courier New" w:hint="eastAsia"/>
          <w:color w:val="000000" w:themeColor="text1"/>
          <w:szCs w:val="18"/>
        </w:rPr>
        <w:t>功能演示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>
        <w:rPr>
          <w:rFonts w:asciiTheme="minorHAnsi" w:hAnsiTheme="minorHAnsi" w:cs="Courier New" w:hint="eastAsia"/>
          <w:color w:val="000000" w:themeColor="text1"/>
          <w:szCs w:val="18"/>
        </w:rPr>
        <w:t>TBH</w:t>
      </w:r>
      <w:r>
        <w:rPr>
          <w:rFonts w:asciiTheme="minorHAnsi" w:hAnsiTheme="minorHAnsi" w:cs="Courier New" w:hint="eastAsia"/>
          <w:color w:val="000000" w:themeColor="text1"/>
          <w:szCs w:val="18"/>
        </w:rPr>
        <w:t>跳转表的创建方式与</w:t>
      </w:r>
      <w:r>
        <w:rPr>
          <w:rFonts w:asciiTheme="minorHAnsi" w:hAnsiTheme="minorHAnsi" w:cs="Courier New" w:hint="eastAsia"/>
          <w:color w:val="000000" w:themeColor="text1"/>
          <w:szCs w:val="18"/>
        </w:rPr>
        <w:t>TBB</w:t>
      </w:r>
      <w:r>
        <w:rPr>
          <w:rFonts w:asciiTheme="minorHAnsi" w:hAnsiTheme="minorHAnsi" w:cs="Courier New" w:hint="eastAsia"/>
          <w:color w:val="000000" w:themeColor="text1"/>
          <w:szCs w:val="18"/>
        </w:rPr>
        <w:t>的类似，如下所示：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  <w:t>TB</w:t>
      </w:r>
      <w:r w:rsidRPr="00B04A36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H</w:t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.W [pc, r0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, </w:t>
      </w:r>
      <w:r w:rsidRPr="00B04A36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LSL #1</w:t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]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;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执行此指令时，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PC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的值正好等于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branchtable 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proofErr w:type="gramStart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branchtable</w:t>
      </w:r>
      <w:proofErr w:type="gramEnd"/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  <w:t>DC</w:t>
      </w:r>
      <w:r w:rsidRPr="00B04A36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I</w:t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 ((dest0 – branchtable)/2) ;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注意：数值是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16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位的，故使用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DCI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指示字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 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  <w:t>DC</w:t>
      </w:r>
      <w:r w:rsidRPr="00B04A36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I</w:t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 ((dest1 – branchtable)/2)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  <w:t>DC</w:t>
      </w:r>
      <w:r w:rsidRPr="00B04A36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I</w:t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 ((dest2 – branchtable)/2)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  <w:t>DC</w:t>
      </w:r>
      <w:r w:rsidRPr="00B04A36">
        <w:rPr>
          <w:rFonts w:ascii="Courier New" w:hAnsi="Courier New" w:cs="Courier New" w:hint="eastAsia"/>
          <w:b/>
          <w:color w:val="000000" w:themeColor="text1"/>
          <w:sz w:val="20"/>
          <w:szCs w:val="18"/>
        </w:rPr>
        <w:t>I</w:t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 ((dest3 – branchtable)/2)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dest0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</w:r>
      <w:proofErr w:type="gramStart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... ;</w:t>
      </w:r>
      <w:proofErr w:type="gramEnd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r0 = 0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时执行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dest1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</w:r>
      <w:proofErr w:type="gramStart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... ;</w:t>
      </w:r>
      <w:proofErr w:type="gramEnd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ab/>
        <w:t>r</w:t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0 = 1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时执行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dest2</w:t>
      </w:r>
    </w:p>
    <w:p w:rsidR="00420AD5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</w:r>
      <w:proofErr w:type="gramStart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... ;</w:t>
      </w:r>
      <w:proofErr w:type="gramEnd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r</w:t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0 =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2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时执行</w:t>
      </w:r>
    </w:p>
    <w:p w:rsidR="00420AD5" w:rsidRPr="00C22D1F" w:rsidRDefault="00420AD5" w:rsidP="00420AD5">
      <w:pPr>
        <w:rPr>
          <w:rFonts w:ascii="Courier New" w:hAnsi="Courier New" w:cs="Courier New"/>
          <w:color w:val="000000" w:themeColor="text1"/>
          <w:sz w:val="20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dest3</w:t>
      </w:r>
    </w:p>
    <w:p w:rsidR="00420AD5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ab/>
      </w:r>
      <w:proofErr w:type="gramStart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>... ;</w:t>
      </w:r>
      <w:proofErr w:type="gramEnd"/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r</w:t>
      </w:r>
      <w:r w:rsidRPr="00C22D1F">
        <w:rPr>
          <w:rFonts w:ascii="Courier New" w:hAnsi="Courier New" w:cs="Courier New"/>
          <w:color w:val="000000" w:themeColor="text1"/>
          <w:sz w:val="20"/>
          <w:szCs w:val="18"/>
        </w:rPr>
        <w:t xml:space="preserve">0 = 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3</w:t>
      </w:r>
      <w:r>
        <w:rPr>
          <w:rFonts w:ascii="Courier New" w:hAnsi="Courier New" w:cs="Courier New" w:hint="eastAsia"/>
          <w:color w:val="000000" w:themeColor="text1"/>
          <w:sz w:val="20"/>
          <w:szCs w:val="18"/>
        </w:rPr>
        <w:t>时执行</w:t>
      </w:r>
    </w:p>
    <w:p w:rsidR="00420AD5" w:rsidRPr="00B04A36" w:rsidRDefault="00420AD5" w:rsidP="00420AD5">
      <w:pPr>
        <w:rPr>
          <w:rFonts w:asciiTheme="minorHAnsi" w:hAnsiTheme="minorHAnsi" w:cs="Courier New"/>
          <w:color w:val="000000" w:themeColor="text1"/>
          <w:szCs w:val="18"/>
        </w:rPr>
      </w:pPr>
    </w:p>
    <w:p w:rsidR="003B215D" w:rsidRDefault="003B215D">
      <w:pPr>
        <w:widowControl/>
        <w:jc w:val="left"/>
      </w:pPr>
      <w:r>
        <w:br w:type="page"/>
      </w:r>
    </w:p>
    <w:p w:rsidR="00712358" w:rsidRPr="00337828" w:rsidRDefault="00712358" w:rsidP="00337828"/>
    <w:sectPr w:rsidR="00712358" w:rsidRPr="00337828" w:rsidSect="003B215D">
      <w:headerReference w:type="default" r:id="rId19"/>
      <w:footerReference w:type="default" r:id="rId20"/>
      <w:pgSz w:w="11906" w:h="16838"/>
      <w:pgMar w:top="1440" w:right="1440" w:bottom="1440" w:left="1440" w:header="851" w:footer="992" w:gutter="0"/>
      <w:pgNumType w:start="49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AC8" w:rsidRDefault="00657AC8" w:rsidP="00AC6C39">
      <w:r>
        <w:separator/>
      </w:r>
    </w:p>
  </w:endnote>
  <w:endnote w:type="continuationSeparator" w:id="0">
    <w:p w:rsidR="00657AC8" w:rsidRDefault="00657AC8" w:rsidP="00AC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34969"/>
      <w:docPartObj>
        <w:docPartGallery w:val="Page Numbers (Bottom of Page)"/>
        <w:docPartUnique/>
      </w:docPartObj>
    </w:sdtPr>
    <w:sdtEndPr/>
    <w:sdtContent>
      <w:p w:rsidR="00E1347C" w:rsidRDefault="0057605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D77" w:rsidRPr="00471D77">
          <w:rPr>
            <w:noProof/>
            <w:lang w:val="zh-CN"/>
          </w:rPr>
          <w:t>59</w:t>
        </w:r>
        <w:r>
          <w:rPr>
            <w:noProof/>
            <w:lang w:val="zh-CN"/>
          </w:rPr>
          <w:fldChar w:fldCharType="end"/>
        </w:r>
      </w:p>
    </w:sdtContent>
  </w:sdt>
  <w:p w:rsidR="00E1347C" w:rsidRDefault="00E1347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AC8" w:rsidRDefault="00657AC8" w:rsidP="00AC6C39">
      <w:r>
        <w:separator/>
      </w:r>
    </w:p>
  </w:footnote>
  <w:footnote w:type="continuationSeparator" w:id="0">
    <w:p w:rsidR="00657AC8" w:rsidRDefault="00657AC8" w:rsidP="00AC6C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47C" w:rsidRDefault="00E1347C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>4</w:t>
    </w:r>
    <w:r>
      <w:rPr>
        <w:rFonts w:hint="eastAsia"/>
      </w:rPr>
      <w:t>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B22"/>
    <w:multiLevelType w:val="hybridMultilevel"/>
    <w:tmpl w:val="BFEAF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501A28"/>
    <w:multiLevelType w:val="hybridMultilevel"/>
    <w:tmpl w:val="6A7A3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D122CD"/>
    <w:multiLevelType w:val="hybridMultilevel"/>
    <w:tmpl w:val="994EC0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43B4459"/>
    <w:multiLevelType w:val="hybridMultilevel"/>
    <w:tmpl w:val="9168D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E61B24"/>
    <w:multiLevelType w:val="hybridMultilevel"/>
    <w:tmpl w:val="D6F64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F451ED"/>
    <w:multiLevelType w:val="hybridMultilevel"/>
    <w:tmpl w:val="708651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B5258AB"/>
    <w:multiLevelType w:val="hybridMultilevel"/>
    <w:tmpl w:val="DDFA4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AD2D41"/>
    <w:multiLevelType w:val="hybridMultilevel"/>
    <w:tmpl w:val="8E748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E211851"/>
    <w:multiLevelType w:val="hybridMultilevel"/>
    <w:tmpl w:val="3602405C"/>
    <w:lvl w:ilvl="0" w:tplc="AD46E2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178218B"/>
    <w:multiLevelType w:val="hybridMultilevel"/>
    <w:tmpl w:val="EEE2D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821FC9"/>
    <w:multiLevelType w:val="hybridMultilevel"/>
    <w:tmpl w:val="50EAA5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D386B37"/>
    <w:multiLevelType w:val="hybridMultilevel"/>
    <w:tmpl w:val="B50054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5357DEE"/>
    <w:multiLevelType w:val="hybridMultilevel"/>
    <w:tmpl w:val="C6EE4E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5E12890"/>
    <w:multiLevelType w:val="hybridMultilevel"/>
    <w:tmpl w:val="9370A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7DE7F6A"/>
    <w:multiLevelType w:val="hybridMultilevel"/>
    <w:tmpl w:val="9530E0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CAC4625"/>
    <w:multiLevelType w:val="hybridMultilevel"/>
    <w:tmpl w:val="56C88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23A6733"/>
    <w:multiLevelType w:val="hybridMultilevel"/>
    <w:tmpl w:val="C3BE04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9A87BEB"/>
    <w:multiLevelType w:val="hybridMultilevel"/>
    <w:tmpl w:val="6B586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ADD3C8A"/>
    <w:multiLevelType w:val="hybridMultilevel"/>
    <w:tmpl w:val="83C20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4102EDB"/>
    <w:multiLevelType w:val="hybridMultilevel"/>
    <w:tmpl w:val="96CC85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85E615A"/>
    <w:multiLevelType w:val="hybridMultilevel"/>
    <w:tmpl w:val="04D009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BAB7E3E"/>
    <w:multiLevelType w:val="hybridMultilevel"/>
    <w:tmpl w:val="A306A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E0E1AC7"/>
    <w:multiLevelType w:val="hybridMultilevel"/>
    <w:tmpl w:val="06426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01134D4"/>
    <w:multiLevelType w:val="multilevel"/>
    <w:tmpl w:val="98AC85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25">
    <w:nsid w:val="60545007"/>
    <w:multiLevelType w:val="hybridMultilevel"/>
    <w:tmpl w:val="A4560D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E172AA2"/>
    <w:multiLevelType w:val="hybridMultilevel"/>
    <w:tmpl w:val="7A767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05368F4"/>
    <w:multiLevelType w:val="hybridMultilevel"/>
    <w:tmpl w:val="5AF28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15C285D"/>
    <w:multiLevelType w:val="hybridMultilevel"/>
    <w:tmpl w:val="7F5AFE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80115D1"/>
    <w:multiLevelType w:val="hybridMultilevel"/>
    <w:tmpl w:val="589EF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0"/>
  </w:num>
  <w:num w:numId="4">
    <w:abstractNumId w:val="3"/>
  </w:num>
  <w:num w:numId="5">
    <w:abstractNumId w:val="29"/>
  </w:num>
  <w:num w:numId="6">
    <w:abstractNumId w:val="19"/>
  </w:num>
  <w:num w:numId="7">
    <w:abstractNumId w:val="11"/>
  </w:num>
  <w:num w:numId="8">
    <w:abstractNumId w:val="2"/>
  </w:num>
  <w:num w:numId="9">
    <w:abstractNumId w:val="18"/>
  </w:num>
  <w:num w:numId="10">
    <w:abstractNumId w:val="13"/>
  </w:num>
  <w:num w:numId="11">
    <w:abstractNumId w:val="25"/>
  </w:num>
  <w:num w:numId="12">
    <w:abstractNumId w:val="27"/>
  </w:num>
  <w:num w:numId="13">
    <w:abstractNumId w:val="9"/>
  </w:num>
  <w:num w:numId="14">
    <w:abstractNumId w:val="26"/>
  </w:num>
  <w:num w:numId="15">
    <w:abstractNumId w:val="21"/>
  </w:num>
  <w:num w:numId="16">
    <w:abstractNumId w:val="24"/>
  </w:num>
  <w:num w:numId="17">
    <w:abstractNumId w:val="7"/>
  </w:num>
  <w:num w:numId="18">
    <w:abstractNumId w:val="14"/>
  </w:num>
  <w:num w:numId="19">
    <w:abstractNumId w:val="5"/>
  </w:num>
  <w:num w:numId="20">
    <w:abstractNumId w:val="17"/>
  </w:num>
  <w:num w:numId="21">
    <w:abstractNumId w:val="16"/>
  </w:num>
  <w:num w:numId="22">
    <w:abstractNumId w:val="28"/>
  </w:num>
  <w:num w:numId="23">
    <w:abstractNumId w:val="20"/>
  </w:num>
  <w:num w:numId="24">
    <w:abstractNumId w:val="10"/>
  </w:num>
  <w:num w:numId="25">
    <w:abstractNumId w:val="12"/>
  </w:num>
  <w:num w:numId="26">
    <w:abstractNumId w:val="15"/>
  </w:num>
  <w:num w:numId="27">
    <w:abstractNumId w:val="6"/>
  </w:num>
  <w:num w:numId="28">
    <w:abstractNumId w:val="1"/>
  </w:num>
  <w:num w:numId="29">
    <w:abstractNumId w:val="22"/>
  </w:num>
  <w:num w:numId="3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5F41"/>
    <w:rsid w:val="00001760"/>
    <w:rsid w:val="00001FEE"/>
    <w:rsid w:val="00005597"/>
    <w:rsid w:val="00014FA5"/>
    <w:rsid w:val="00025057"/>
    <w:rsid w:val="00030803"/>
    <w:rsid w:val="00035D1C"/>
    <w:rsid w:val="00064E9C"/>
    <w:rsid w:val="00090E5F"/>
    <w:rsid w:val="000A6F01"/>
    <w:rsid w:val="000B53EF"/>
    <w:rsid w:val="000C03C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85BEB"/>
    <w:rsid w:val="001926EC"/>
    <w:rsid w:val="001930E4"/>
    <w:rsid w:val="001A0FA2"/>
    <w:rsid w:val="001D020F"/>
    <w:rsid w:val="001D02EF"/>
    <w:rsid w:val="001D21FD"/>
    <w:rsid w:val="001D7B83"/>
    <w:rsid w:val="001E4D38"/>
    <w:rsid w:val="0022213D"/>
    <w:rsid w:val="00244D30"/>
    <w:rsid w:val="00247210"/>
    <w:rsid w:val="00266DC2"/>
    <w:rsid w:val="002B329F"/>
    <w:rsid w:val="002B360F"/>
    <w:rsid w:val="002C5162"/>
    <w:rsid w:val="002D0D8A"/>
    <w:rsid w:val="002D10CC"/>
    <w:rsid w:val="002E5F41"/>
    <w:rsid w:val="002F5F81"/>
    <w:rsid w:val="002F69D3"/>
    <w:rsid w:val="00321C71"/>
    <w:rsid w:val="0033477C"/>
    <w:rsid w:val="00337828"/>
    <w:rsid w:val="00345418"/>
    <w:rsid w:val="00354527"/>
    <w:rsid w:val="0036095E"/>
    <w:rsid w:val="003768DC"/>
    <w:rsid w:val="003B061C"/>
    <w:rsid w:val="003B215D"/>
    <w:rsid w:val="003B40F6"/>
    <w:rsid w:val="003C47A6"/>
    <w:rsid w:val="003C47B5"/>
    <w:rsid w:val="003C791D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71D77"/>
    <w:rsid w:val="00480F29"/>
    <w:rsid w:val="00483476"/>
    <w:rsid w:val="0048748D"/>
    <w:rsid w:val="004C09A6"/>
    <w:rsid w:val="004C2BB1"/>
    <w:rsid w:val="004E6D8E"/>
    <w:rsid w:val="00504932"/>
    <w:rsid w:val="00510062"/>
    <w:rsid w:val="00513901"/>
    <w:rsid w:val="005255F3"/>
    <w:rsid w:val="0057605D"/>
    <w:rsid w:val="0059280F"/>
    <w:rsid w:val="00592EE4"/>
    <w:rsid w:val="005B2171"/>
    <w:rsid w:val="005D2F5E"/>
    <w:rsid w:val="005F71EB"/>
    <w:rsid w:val="00657AC8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800F6"/>
    <w:rsid w:val="00797A51"/>
    <w:rsid w:val="007A18D5"/>
    <w:rsid w:val="007A1FF1"/>
    <w:rsid w:val="007A4B30"/>
    <w:rsid w:val="007B22C8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D5ECE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C69E0"/>
    <w:rsid w:val="009D7EAB"/>
    <w:rsid w:val="00A10661"/>
    <w:rsid w:val="00A13F88"/>
    <w:rsid w:val="00A15311"/>
    <w:rsid w:val="00A22874"/>
    <w:rsid w:val="00A24132"/>
    <w:rsid w:val="00A27F2D"/>
    <w:rsid w:val="00A37333"/>
    <w:rsid w:val="00A41B8C"/>
    <w:rsid w:val="00A42C93"/>
    <w:rsid w:val="00A602F9"/>
    <w:rsid w:val="00A6116F"/>
    <w:rsid w:val="00A615CE"/>
    <w:rsid w:val="00A6225F"/>
    <w:rsid w:val="00A63A9D"/>
    <w:rsid w:val="00A63AB4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37A07"/>
    <w:rsid w:val="00B44A73"/>
    <w:rsid w:val="00B57EDD"/>
    <w:rsid w:val="00B666AB"/>
    <w:rsid w:val="00B752FC"/>
    <w:rsid w:val="00BA1C44"/>
    <w:rsid w:val="00BA34EA"/>
    <w:rsid w:val="00BA621C"/>
    <w:rsid w:val="00BB7CA0"/>
    <w:rsid w:val="00BC4476"/>
    <w:rsid w:val="00BE61B5"/>
    <w:rsid w:val="00BF2254"/>
    <w:rsid w:val="00BF6E06"/>
    <w:rsid w:val="00C0607C"/>
    <w:rsid w:val="00C26A33"/>
    <w:rsid w:val="00C40796"/>
    <w:rsid w:val="00C41C9A"/>
    <w:rsid w:val="00C50C88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F54F4"/>
    <w:rsid w:val="00DF6122"/>
    <w:rsid w:val="00DF78F1"/>
    <w:rsid w:val="00E13425"/>
    <w:rsid w:val="00E1347C"/>
    <w:rsid w:val="00E204D3"/>
    <w:rsid w:val="00E27F4A"/>
    <w:rsid w:val="00E3184B"/>
    <w:rsid w:val="00E33FD4"/>
    <w:rsid w:val="00E34FF9"/>
    <w:rsid w:val="00E42831"/>
    <w:rsid w:val="00E51FAD"/>
    <w:rsid w:val="00E743F7"/>
    <w:rsid w:val="00E760C8"/>
    <w:rsid w:val="00E7752E"/>
    <w:rsid w:val="00EB324B"/>
    <w:rsid w:val="00ED6CEF"/>
    <w:rsid w:val="00EF389C"/>
    <w:rsid w:val="00F1071A"/>
    <w:rsid w:val="00F1107F"/>
    <w:rsid w:val="00F150C2"/>
    <w:rsid w:val="00F21A08"/>
    <w:rsid w:val="00F22DDB"/>
    <w:rsid w:val="00F503DD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420AD5"/>
    <w:pPr>
      <w:keepNext/>
      <w:keepLines/>
      <w:spacing w:before="260" w:after="26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66AB"/>
    <w:pPr>
      <w:keepNext/>
      <w:keepLines/>
      <w:spacing w:before="60" w:after="60"/>
      <w:outlineLvl w:val="2"/>
    </w:pPr>
    <w:rPr>
      <w:b/>
      <w:bCs/>
      <w:color w:val="61AD2D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420AD5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66AB"/>
    <w:rPr>
      <w:rFonts w:ascii="Consolas" w:eastAsia="宋体" w:hAnsi="Consolas"/>
      <w:b/>
      <w:bCs/>
      <w:color w:val="61AD2D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rFonts w:ascii="Consolas" w:eastAsia="幼圆" w:hAnsi="Consolas" w:cs="Courier New"/>
      <w:b/>
      <w:color w:val="948A54" w:themeColor="background2" w:themeShade="80"/>
      <w:kern w:val="0"/>
      <w:sz w:val="18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2428407-C9EE-4993-BD04-31E79088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34</Pages>
  <Words>4409</Words>
  <Characters>25133</Characters>
  <Application>Microsoft Office Word</Application>
  <DocSecurity>0</DocSecurity>
  <Lines>209</Lines>
  <Paragraphs>58</Paragraphs>
  <ScaleCrop>false</ScaleCrop>
  <Company>CETC52</Company>
  <LinksUpToDate>false</LinksUpToDate>
  <CharactersWithSpaces>29484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Rock Song</cp:lastModifiedBy>
  <cp:revision>9</cp:revision>
  <cp:lastPrinted>2008-12-23T05:59:00Z</cp:lastPrinted>
  <dcterms:created xsi:type="dcterms:W3CDTF">2009-02-03T03:59:00Z</dcterms:created>
  <dcterms:modified xsi:type="dcterms:W3CDTF">2011-03-05T03:22:00Z</dcterms:modified>
</cp:coreProperties>
</file>