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C55" w:rsidRPr="002E7F3D" w:rsidRDefault="00C21C55" w:rsidP="00C21C55">
      <w:pPr>
        <w:autoSpaceDE w:val="0"/>
        <w:autoSpaceDN w:val="0"/>
        <w:adjustRightInd w:val="0"/>
        <w:jc w:val="right"/>
        <w:rPr>
          <w:rFonts w:ascii="Times-Roman" w:hAnsi="Times-Roman" w:cs="Times-Roman"/>
          <w:color w:val="FFFFFF" w:themeColor="background1"/>
          <w:kern w:val="0"/>
          <w:sz w:val="36"/>
          <w:szCs w:val="28"/>
        </w:rPr>
      </w:pP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第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7</w:t>
      </w: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章</w:t>
      </w:r>
    </w:p>
    <w:p w:rsidR="00C21C55" w:rsidRDefault="00C21C55" w:rsidP="00C21C55">
      <w:pPr>
        <w:pStyle w:val="1"/>
        <w:rPr>
          <w:rFonts w:ascii="华文新魏" w:eastAsia="华文新魏" w:hAnsi="Times-Roman"/>
          <w:kern w:val="0"/>
        </w:rPr>
      </w:pPr>
      <w:r>
        <w:rPr>
          <w:rFonts w:hint="eastAsia"/>
          <w:kern w:val="0"/>
        </w:rPr>
        <w:t>异常</w:t>
      </w:r>
    </w:p>
    <w:p w:rsidR="00C21C55" w:rsidRDefault="00C14398" w:rsidP="00C21C55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446.5pt;height:100.8pt;mso-height-percent:200;mso-position-horizontal-relative:char;mso-position-vertical-relative:line;mso-height-percent:200;mso-width-relative:margin;mso-height-relative:margin" fillcolor="#0d0d0d [3069]" stroked="f">
            <v:fill opacity="13107f"/>
            <v:textbox style="mso-fit-shape-to-text:t">
              <w:txbxContent>
                <w:p w:rsidR="00C21C55" w:rsidRDefault="00C21C55" w:rsidP="00C21C55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异常类型</w:t>
                  </w:r>
                </w:p>
                <w:p w:rsidR="00C21C55" w:rsidRDefault="00C21C55" w:rsidP="00C21C55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优先级的定义</w:t>
                  </w:r>
                </w:p>
                <w:p w:rsidR="00C21C55" w:rsidRDefault="00C21C55" w:rsidP="00C21C55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向量表</w:t>
                  </w:r>
                </w:p>
                <w:p w:rsidR="00C21C55" w:rsidRDefault="00C21C55" w:rsidP="00C21C55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中断输入以及悬起行为</w:t>
                  </w:r>
                </w:p>
                <w:p w:rsidR="00C21C55" w:rsidRDefault="00C21C55" w:rsidP="00C21C55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color w:val="0D0D0D" w:themeColor="text1" w:themeTint="F2"/>
                    </w:rPr>
                    <w:t>F</w:t>
                  </w:r>
                  <w:r>
                    <w:rPr>
                      <w:rFonts w:hint="eastAsia"/>
                      <w:color w:val="0D0D0D" w:themeColor="text1" w:themeTint="F2"/>
                    </w:rPr>
                    <w:t>ault</w:t>
                  </w:r>
                  <w:r>
                    <w:rPr>
                      <w:rFonts w:hint="eastAsia"/>
                      <w:color w:val="0D0D0D" w:themeColor="text1" w:themeTint="F2"/>
                    </w:rPr>
                    <w:t>异常</w:t>
                  </w:r>
                </w:p>
                <w:p w:rsidR="00C21C55" w:rsidRPr="00500B1B" w:rsidRDefault="00C21C55" w:rsidP="00C21C55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SVC</w:t>
                  </w:r>
                  <w:r>
                    <w:rPr>
                      <w:rFonts w:hint="eastAsia"/>
                      <w:color w:val="0D0D0D" w:themeColor="text1" w:themeTint="F2"/>
                    </w:rPr>
                    <w:t>和</w:t>
                  </w:r>
                  <w:r>
                    <w:rPr>
                      <w:rFonts w:hint="eastAsia"/>
                      <w:color w:val="0D0D0D" w:themeColor="text1" w:themeTint="F2"/>
                    </w:rPr>
                    <w:t>PendSV</w:t>
                  </w:r>
                </w:p>
              </w:txbxContent>
            </v:textbox>
            <w10:wrap type="none"/>
            <w10:anchorlock/>
          </v:shape>
        </w:pict>
      </w:r>
    </w:p>
    <w:p w:rsidR="00C21C55" w:rsidRPr="003B2B75" w:rsidRDefault="00C21C55" w:rsidP="00C21C55">
      <w:pPr>
        <w:pStyle w:val="2"/>
      </w:pPr>
      <w:r>
        <w:rPr>
          <w:rFonts w:hint="eastAsia"/>
        </w:rPr>
        <w:t>7.1</w:t>
      </w:r>
      <w:r>
        <w:rPr>
          <w:rFonts w:hint="eastAsia"/>
        </w:rPr>
        <w:tab/>
      </w:r>
      <w:r w:rsidRPr="00F65B53">
        <w:rPr>
          <w:rFonts w:hint="eastAsia"/>
        </w:rPr>
        <w:t>异常类型</w:t>
      </w:r>
    </w:p>
    <w:p w:rsidR="00C21C55" w:rsidRDefault="00C21C55" w:rsidP="00C21C55">
      <w:pPr>
        <w:ind w:firstLine="420"/>
      </w:pPr>
      <w:r w:rsidRPr="003B2B75">
        <w:rPr>
          <w:rFonts w:hint="eastAsia"/>
        </w:rPr>
        <w:t>Cortex-M3</w:t>
      </w:r>
      <w:r w:rsidRPr="003B2B75">
        <w:rPr>
          <w:rFonts w:hint="eastAsia"/>
        </w:rPr>
        <w:t>在内核水平上</w:t>
      </w:r>
      <w:r>
        <w:rPr>
          <w:rFonts w:hint="eastAsia"/>
        </w:rPr>
        <w:t>搭载</w:t>
      </w:r>
      <w:r w:rsidRPr="003B2B75">
        <w:rPr>
          <w:rFonts w:hint="eastAsia"/>
        </w:rPr>
        <w:t>了一个异常响应系统，</w:t>
      </w:r>
      <w:r>
        <w:rPr>
          <w:rFonts w:hint="eastAsia"/>
        </w:rPr>
        <w:t>支持为数众多的系统异常和外部中断。其中，编号为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15</w:t>
      </w:r>
      <w:r>
        <w:rPr>
          <w:rFonts w:hint="eastAsia"/>
        </w:rPr>
        <w:t>的对应系统异常，大于等于</w:t>
      </w:r>
      <w:r>
        <w:rPr>
          <w:rFonts w:hint="eastAsia"/>
        </w:rPr>
        <w:t>16</w:t>
      </w:r>
      <w:r>
        <w:rPr>
          <w:rFonts w:hint="eastAsia"/>
        </w:rPr>
        <w:t>的则全是外部中断。除了个别异常的优先级被定死外，其它异常的优先级都是可编程的。</w:t>
      </w:r>
    </w:p>
    <w:p w:rsidR="00C21C55" w:rsidRPr="00D66E49" w:rsidRDefault="00C21C55" w:rsidP="00C21C55">
      <w:pPr>
        <w:ind w:firstLine="420"/>
        <w:rPr>
          <w:sz w:val="18"/>
        </w:rPr>
      </w:pPr>
      <w:r w:rsidRPr="00D66E49">
        <w:rPr>
          <w:rFonts w:hint="eastAsia"/>
          <w:sz w:val="18"/>
        </w:rPr>
        <w:t>译</w:t>
      </w:r>
      <w:r>
        <w:rPr>
          <w:rFonts w:hint="eastAsia"/>
          <w:sz w:val="18"/>
        </w:rPr>
        <w:t>注</w:t>
      </w:r>
      <w:r w:rsidRPr="00D66E49">
        <w:rPr>
          <w:rFonts w:hint="eastAsia"/>
          <w:sz w:val="18"/>
        </w:rPr>
        <w:t>：所有能打断正常执行流的事件都称为异常。在本书中，经常混合使用术语“中断”与“异常”。如不加说明，则强调的都是它们对主程序所体现出来的“中断”性质，与我们以前学单片机时所讲的概念是相同的。</w:t>
      </w:r>
      <w:r>
        <w:rPr>
          <w:rFonts w:hint="eastAsia"/>
          <w:sz w:val="18"/>
        </w:rPr>
        <w:t>如果非得分个丁一卯二</w:t>
      </w:r>
      <w:r w:rsidRPr="00D66E49">
        <w:rPr>
          <w:rFonts w:hint="eastAsia"/>
          <w:sz w:val="18"/>
        </w:rPr>
        <w:t>，</w:t>
      </w:r>
      <w:r>
        <w:rPr>
          <w:rFonts w:hint="eastAsia"/>
          <w:sz w:val="18"/>
        </w:rPr>
        <w:t>则</w:t>
      </w:r>
      <w:r w:rsidRPr="00D66E49">
        <w:rPr>
          <w:rFonts w:hint="eastAsia"/>
          <w:sz w:val="18"/>
        </w:rPr>
        <w:t>中断与异常的区别在于，</w:t>
      </w:r>
      <w:r>
        <w:rPr>
          <w:rFonts w:hint="eastAsia"/>
          <w:sz w:val="18"/>
        </w:rPr>
        <w:t>那</w:t>
      </w:r>
      <w:r>
        <w:rPr>
          <w:rFonts w:hint="eastAsia"/>
          <w:sz w:val="18"/>
        </w:rPr>
        <w:t>240</w:t>
      </w:r>
      <w:r>
        <w:rPr>
          <w:rFonts w:hint="eastAsia"/>
          <w:sz w:val="18"/>
        </w:rPr>
        <w:t>个</w:t>
      </w:r>
      <w:r w:rsidRPr="00D66E49">
        <w:rPr>
          <w:rFonts w:hint="eastAsia"/>
          <w:sz w:val="18"/>
        </w:rPr>
        <w:t>中断对</w:t>
      </w:r>
      <w:r>
        <w:rPr>
          <w:rFonts w:hint="eastAsia"/>
          <w:sz w:val="18"/>
        </w:rPr>
        <w:t>CM3</w:t>
      </w:r>
      <w:r w:rsidRPr="00446F25">
        <w:rPr>
          <w:rFonts w:hint="eastAsia"/>
          <w:b/>
          <w:sz w:val="18"/>
        </w:rPr>
        <w:t>核</w:t>
      </w:r>
      <w:r w:rsidRPr="00D66E49">
        <w:rPr>
          <w:rFonts w:hint="eastAsia"/>
          <w:sz w:val="18"/>
        </w:rPr>
        <w:t>来说</w:t>
      </w:r>
      <w:r>
        <w:rPr>
          <w:rFonts w:hint="eastAsia"/>
          <w:sz w:val="18"/>
        </w:rPr>
        <w:t>都</w:t>
      </w:r>
      <w:r w:rsidRPr="00D66E49">
        <w:rPr>
          <w:rFonts w:hint="eastAsia"/>
          <w:sz w:val="18"/>
        </w:rPr>
        <w:t>是</w:t>
      </w:r>
      <w:r>
        <w:rPr>
          <w:rFonts w:hint="eastAsia"/>
          <w:sz w:val="18"/>
        </w:rPr>
        <w:t>“意外突发事件”</w:t>
      </w:r>
      <w:r w:rsidRPr="00D66E49">
        <w:rPr>
          <w:rFonts w:hint="eastAsia"/>
          <w:sz w:val="18"/>
        </w:rPr>
        <w:t>——也就是说，该请求信号来自</w:t>
      </w:r>
      <w:r w:rsidRPr="00D66E49">
        <w:rPr>
          <w:rFonts w:hint="eastAsia"/>
          <w:sz w:val="18"/>
        </w:rPr>
        <w:t>CM3</w:t>
      </w:r>
      <w:r w:rsidRPr="00D66E49">
        <w:rPr>
          <w:rFonts w:hint="eastAsia"/>
          <w:sz w:val="18"/>
        </w:rPr>
        <w:t>内核的外面</w:t>
      </w:r>
      <w:r>
        <w:rPr>
          <w:rFonts w:hint="eastAsia"/>
          <w:sz w:val="18"/>
        </w:rPr>
        <w:t>，来自各种片上外设和外扩的外设</w:t>
      </w:r>
      <w:r w:rsidRPr="00D66E49">
        <w:rPr>
          <w:rFonts w:hint="eastAsia"/>
          <w:sz w:val="18"/>
        </w:rPr>
        <w:t>，对</w:t>
      </w:r>
      <w:r w:rsidRPr="00D66E49">
        <w:rPr>
          <w:rFonts w:hint="eastAsia"/>
          <w:sz w:val="18"/>
        </w:rPr>
        <w:t>CM3</w:t>
      </w:r>
      <w:r w:rsidRPr="00D66E49">
        <w:rPr>
          <w:rFonts w:hint="eastAsia"/>
          <w:sz w:val="18"/>
        </w:rPr>
        <w:t>来说是“异步”的；而异常则是</w:t>
      </w:r>
      <w:r>
        <w:rPr>
          <w:rFonts w:hint="eastAsia"/>
          <w:sz w:val="18"/>
        </w:rPr>
        <w:t>因</w:t>
      </w:r>
      <w:r w:rsidRPr="00D66E49">
        <w:rPr>
          <w:rFonts w:hint="eastAsia"/>
          <w:sz w:val="18"/>
        </w:rPr>
        <w:t>CM3</w:t>
      </w:r>
      <w:r>
        <w:rPr>
          <w:rFonts w:hint="eastAsia"/>
          <w:sz w:val="18"/>
        </w:rPr>
        <w:t>内核的活动产生的——</w:t>
      </w:r>
      <w:r w:rsidRPr="00D66E49">
        <w:rPr>
          <w:rFonts w:hint="eastAsia"/>
          <w:sz w:val="18"/>
        </w:rPr>
        <w:t>在执行指令或访问存储器时产生，</w:t>
      </w:r>
      <w:r>
        <w:rPr>
          <w:rFonts w:hint="eastAsia"/>
          <w:sz w:val="18"/>
        </w:rPr>
        <w:t>因此</w:t>
      </w:r>
      <w:r w:rsidRPr="00D66E49">
        <w:rPr>
          <w:rFonts w:hint="eastAsia"/>
          <w:sz w:val="18"/>
        </w:rPr>
        <w:t>对</w:t>
      </w:r>
      <w:r w:rsidRPr="00D66E49">
        <w:rPr>
          <w:rFonts w:hint="eastAsia"/>
          <w:sz w:val="18"/>
        </w:rPr>
        <w:t>CM3</w:t>
      </w:r>
      <w:r w:rsidRPr="00D66E49">
        <w:rPr>
          <w:rFonts w:hint="eastAsia"/>
          <w:sz w:val="18"/>
        </w:rPr>
        <w:t>来说是“同步”的。</w:t>
      </w:r>
    </w:p>
    <w:p w:rsidR="00C21C55" w:rsidRDefault="00C21C55" w:rsidP="00C21C55">
      <w:pPr>
        <w:ind w:firstLine="420"/>
      </w:pPr>
      <w:r>
        <w:rPr>
          <w:rFonts w:hint="eastAsia"/>
        </w:rPr>
        <w:t>因为芯片设计者可以修改</w:t>
      </w:r>
      <w:r>
        <w:rPr>
          <w:rFonts w:hint="eastAsia"/>
        </w:rPr>
        <w:t>CM3</w:t>
      </w:r>
      <w:r>
        <w:rPr>
          <w:rFonts w:hint="eastAsia"/>
        </w:rPr>
        <w:t>的硬件描述源代码，所以做成芯片后，支持的中断源数目常常不到</w:t>
      </w:r>
      <w:r>
        <w:rPr>
          <w:rFonts w:hint="eastAsia"/>
        </w:rPr>
        <w:t>240</w:t>
      </w:r>
      <w:r>
        <w:rPr>
          <w:rFonts w:hint="eastAsia"/>
        </w:rPr>
        <w:t>个，并且优先级的位数也由芯片厂商最终决定。</w:t>
      </w:r>
    </w:p>
    <w:p w:rsidR="00C21C55" w:rsidRDefault="00C21C55" w:rsidP="00C21C55">
      <w:pPr>
        <w:ind w:firstLine="420"/>
      </w:pPr>
      <w:r>
        <w:rPr>
          <w:rFonts w:hint="eastAsia"/>
        </w:rPr>
        <w:t>类型编号为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15</w:t>
      </w:r>
      <w:r>
        <w:rPr>
          <w:rFonts w:hint="eastAsia"/>
        </w:rPr>
        <w:t>的系统异常如表</w:t>
      </w:r>
      <w:r>
        <w:rPr>
          <w:rFonts w:hint="eastAsia"/>
        </w:rPr>
        <w:t>7.1</w:t>
      </w:r>
      <w:r>
        <w:rPr>
          <w:rFonts w:hint="eastAsia"/>
        </w:rPr>
        <w:t>所示（注意：没有编号为</w:t>
      </w:r>
      <w:r>
        <w:rPr>
          <w:rFonts w:hint="eastAsia"/>
        </w:rPr>
        <w:t>0</w:t>
      </w:r>
      <w:r>
        <w:rPr>
          <w:rFonts w:hint="eastAsia"/>
        </w:rPr>
        <w:t>的异常），从</w:t>
      </w:r>
      <w:r>
        <w:rPr>
          <w:rFonts w:hint="eastAsia"/>
        </w:rPr>
        <w:t>16</w:t>
      </w:r>
      <w:r>
        <w:rPr>
          <w:rFonts w:hint="eastAsia"/>
        </w:rPr>
        <w:t>开始的外部中断类型如表</w:t>
      </w:r>
      <w:r>
        <w:rPr>
          <w:rFonts w:hint="eastAsia"/>
        </w:rPr>
        <w:t>7.2</w:t>
      </w:r>
      <w:r>
        <w:rPr>
          <w:rFonts w:hint="eastAsia"/>
        </w:rPr>
        <w:t>所示。</w:t>
      </w:r>
    </w:p>
    <w:p w:rsidR="00C21C55" w:rsidRPr="009B0494" w:rsidRDefault="00C21C55" w:rsidP="00C21C55">
      <w:pPr>
        <w:rPr>
          <w:rFonts w:ascii="微软雅黑" w:eastAsia="微软雅黑" w:hAnsi="微软雅黑"/>
        </w:rPr>
      </w:pPr>
      <w:r w:rsidRPr="009B0494">
        <w:rPr>
          <w:rFonts w:ascii="微软雅黑" w:eastAsia="微软雅黑" w:hAnsi="微软雅黑" w:hint="eastAsia"/>
        </w:rPr>
        <w:t>表7.1</w:t>
      </w:r>
      <w:r w:rsidRPr="009B0494">
        <w:rPr>
          <w:rFonts w:ascii="微软雅黑" w:eastAsia="微软雅黑" w:hAnsi="微软雅黑" w:hint="eastAsia"/>
        </w:rPr>
        <w:tab/>
        <w:t>系统异常清单</w:t>
      </w:r>
    </w:p>
    <w:tbl>
      <w:tblPr>
        <w:tblStyle w:val="-1"/>
        <w:tblW w:w="0" w:type="auto"/>
        <w:tblLook w:val="04A0"/>
      </w:tblPr>
      <w:tblGrid>
        <w:gridCol w:w="668"/>
        <w:gridCol w:w="1411"/>
        <w:gridCol w:w="1148"/>
        <w:gridCol w:w="5295"/>
      </w:tblGrid>
      <w:tr w:rsidR="00C21C55" w:rsidTr="006D4342">
        <w:trPr>
          <w:cnfStyle w:val="100000000000"/>
        </w:trPr>
        <w:tc>
          <w:tcPr>
            <w:cnfStyle w:val="001000000000"/>
            <w:tcW w:w="668" w:type="dxa"/>
          </w:tcPr>
          <w:p w:rsidR="00C21C55" w:rsidRPr="006845EF" w:rsidRDefault="00C21C55" w:rsidP="006D4342">
            <w:pPr>
              <w:rPr>
                <w:rFonts w:ascii="微软雅黑" w:eastAsia="微软雅黑" w:hAnsi="微软雅黑"/>
                <w:color w:val="auto"/>
                <w:sz w:val="18"/>
              </w:rPr>
            </w:pPr>
            <w:r w:rsidRPr="006845EF">
              <w:rPr>
                <w:rFonts w:ascii="微软雅黑" w:eastAsia="微软雅黑" w:hAnsi="微软雅黑" w:hint="eastAsia"/>
                <w:color w:val="auto"/>
                <w:sz w:val="18"/>
              </w:rPr>
              <w:t>编号</w:t>
            </w:r>
          </w:p>
        </w:tc>
        <w:tc>
          <w:tcPr>
            <w:tcW w:w="1411" w:type="dxa"/>
          </w:tcPr>
          <w:p w:rsidR="00C21C55" w:rsidRPr="00623E69" w:rsidRDefault="00C21C55" w:rsidP="006D4342">
            <w:pPr>
              <w:cnfStyle w:val="1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类型</w:t>
            </w:r>
          </w:p>
        </w:tc>
        <w:tc>
          <w:tcPr>
            <w:tcW w:w="1148" w:type="dxa"/>
          </w:tcPr>
          <w:p w:rsidR="00C21C55" w:rsidRPr="00623E69" w:rsidRDefault="00C21C55" w:rsidP="006D4342">
            <w:pPr>
              <w:cnfStyle w:val="1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优先级</w:t>
            </w:r>
          </w:p>
        </w:tc>
        <w:tc>
          <w:tcPr>
            <w:tcW w:w="5295" w:type="dxa"/>
          </w:tcPr>
          <w:p w:rsidR="00C21C55" w:rsidRPr="00623E69" w:rsidRDefault="00C21C55" w:rsidP="006D4342">
            <w:pPr>
              <w:cnfStyle w:val="1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简介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668" w:type="dxa"/>
          </w:tcPr>
          <w:p w:rsidR="00C21C55" w:rsidRPr="00623E69" w:rsidRDefault="00C21C55" w:rsidP="006D4342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0</w:t>
            </w:r>
          </w:p>
        </w:tc>
        <w:tc>
          <w:tcPr>
            <w:tcW w:w="1411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1148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5295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没有异常在运行</w:t>
            </w:r>
          </w:p>
        </w:tc>
      </w:tr>
      <w:tr w:rsidR="00C21C55" w:rsidTr="006D4342">
        <w:tc>
          <w:tcPr>
            <w:cnfStyle w:val="001000000000"/>
            <w:tcW w:w="668" w:type="dxa"/>
          </w:tcPr>
          <w:p w:rsidR="00C21C55" w:rsidRPr="00623E69" w:rsidRDefault="00C21C55" w:rsidP="006D4342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411" w:type="dxa"/>
          </w:tcPr>
          <w:p w:rsidR="00C21C55" w:rsidRPr="00623E69" w:rsidRDefault="00C21C55" w:rsidP="006D4342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复位</w:t>
            </w:r>
          </w:p>
        </w:tc>
        <w:tc>
          <w:tcPr>
            <w:tcW w:w="1148" w:type="dxa"/>
          </w:tcPr>
          <w:p w:rsidR="00C21C55" w:rsidRPr="00623E69" w:rsidRDefault="00C21C55" w:rsidP="006D4342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-3（最高）</w:t>
            </w:r>
          </w:p>
        </w:tc>
        <w:tc>
          <w:tcPr>
            <w:tcW w:w="5295" w:type="dxa"/>
          </w:tcPr>
          <w:p w:rsidR="00C21C55" w:rsidRPr="00623E69" w:rsidRDefault="00C21C55" w:rsidP="006D4342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复位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668" w:type="dxa"/>
          </w:tcPr>
          <w:p w:rsidR="00C21C55" w:rsidRPr="00623E69" w:rsidRDefault="00C21C55" w:rsidP="006D4342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411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NMI</w:t>
            </w:r>
          </w:p>
        </w:tc>
        <w:tc>
          <w:tcPr>
            <w:tcW w:w="1148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-2</w:t>
            </w:r>
          </w:p>
        </w:tc>
        <w:tc>
          <w:tcPr>
            <w:tcW w:w="5295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不可屏蔽中断（来自外部NMI输入脚）</w:t>
            </w:r>
          </w:p>
        </w:tc>
      </w:tr>
      <w:tr w:rsidR="00C21C55" w:rsidTr="006D4342">
        <w:tc>
          <w:tcPr>
            <w:cnfStyle w:val="001000000000"/>
            <w:tcW w:w="668" w:type="dxa"/>
          </w:tcPr>
          <w:p w:rsidR="00C21C55" w:rsidRPr="00623E69" w:rsidRDefault="00C21C55" w:rsidP="006D4342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1411" w:type="dxa"/>
          </w:tcPr>
          <w:p w:rsidR="00C21C55" w:rsidRPr="00623E69" w:rsidRDefault="00C21C55" w:rsidP="006D4342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硬(hard)</w:t>
            </w:r>
            <w:r>
              <w:rPr>
                <w:rFonts w:ascii="微软雅黑" w:eastAsia="微软雅黑" w:hAnsi="微软雅黑" w:hint="eastAsia"/>
                <w:sz w:val="18"/>
              </w:rPr>
              <w:t>fault</w:t>
            </w:r>
          </w:p>
        </w:tc>
        <w:tc>
          <w:tcPr>
            <w:tcW w:w="1148" w:type="dxa"/>
          </w:tcPr>
          <w:p w:rsidR="00C21C55" w:rsidRPr="00623E69" w:rsidRDefault="00C21C55" w:rsidP="006D4342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-1</w:t>
            </w:r>
          </w:p>
        </w:tc>
        <w:tc>
          <w:tcPr>
            <w:tcW w:w="5295" w:type="dxa"/>
          </w:tcPr>
          <w:p w:rsidR="00C21C55" w:rsidRPr="00623E69" w:rsidRDefault="00C21C55" w:rsidP="006D4342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所有被除能的fault，都将“上访”</w:t>
            </w:r>
            <w:r>
              <w:rPr>
                <w:rFonts w:ascii="微软雅黑" w:eastAsia="微软雅黑" w:hAnsi="微软雅黑" w:hint="eastAsia"/>
                <w:sz w:val="18"/>
              </w:rPr>
              <w:t>(escalation)</w:t>
            </w:r>
            <w:r w:rsidRPr="00623E69">
              <w:rPr>
                <w:rFonts w:ascii="微软雅黑" w:eastAsia="微软雅黑" w:hAnsi="微软雅黑" w:hint="eastAsia"/>
                <w:sz w:val="18"/>
              </w:rPr>
              <w:t>成硬</w:t>
            </w:r>
            <w:r>
              <w:rPr>
                <w:rFonts w:ascii="微软雅黑" w:eastAsia="微软雅黑" w:hAnsi="微软雅黑" w:hint="eastAsia"/>
                <w:sz w:val="18"/>
              </w:rPr>
              <w:t>fault。只要FAULTMASK没有置位，硬fault服务例程就被强制执行。</w:t>
            </w:r>
            <w:r>
              <w:rPr>
                <w:rFonts w:ascii="微软雅黑" w:eastAsia="微软雅黑" w:hAnsi="微软雅黑"/>
                <w:sz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</w:rPr>
              <w:t>ault被除能的原因包括被禁用，或者被PRIMASK/BASEPRI被掩蔽。若FAULTMASK也置位，则硬fault也被除能，此时彻底“关中”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668" w:type="dxa"/>
          </w:tcPr>
          <w:p w:rsidR="00C21C55" w:rsidRPr="00623E69" w:rsidRDefault="00C21C55" w:rsidP="006D4342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1411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MemManage fault</w:t>
            </w:r>
          </w:p>
        </w:tc>
        <w:tc>
          <w:tcPr>
            <w:tcW w:w="1148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5295" w:type="dxa"/>
          </w:tcPr>
          <w:p w:rsidR="00C21C55" w:rsidRPr="00AE4996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存储器管理fault，MPU访问</w:t>
            </w:r>
            <w:r>
              <w:rPr>
                <w:rFonts w:ascii="微软雅黑" w:eastAsia="微软雅黑" w:hAnsi="微软雅黑" w:hint="eastAsia"/>
                <w:sz w:val="18"/>
              </w:rPr>
              <w:t>违例</w:t>
            </w:r>
            <w:r w:rsidRPr="00623E69">
              <w:rPr>
                <w:rFonts w:ascii="微软雅黑" w:eastAsia="微软雅黑" w:hAnsi="微软雅黑" w:hint="eastAsia"/>
                <w:sz w:val="18"/>
              </w:rPr>
              <w:t>以及访问非法位置</w:t>
            </w:r>
            <w:r>
              <w:rPr>
                <w:rFonts w:ascii="微软雅黑" w:eastAsia="微软雅黑" w:hAnsi="微软雅黑" w:hint="eastAsia"/>
                <w:sz w:val="18"/>
              </w:rPr>
              <w:t>均可引发。企图在“非执行区”取指也会引发此fault</w:t>
            </w:r>
          </w:p>
        </w:tc>
      </w:tr>
      <w:tr w:rsidR="00C21C55" w:rsidTr="006D4342">
        <w:tc>
          <w:tcPr>
            <w:cnfStyle w:val="001000000000"/>
            <w:tcW w:w="668" w:type="dxa"/>
          </w:tcPr>
          <w:p w:rsidR="00C21C55" w:rsidRPr="00623E69" w:rsidRDefault="00C21C55" w:rsidP="006D4342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1411" w:type="dxa"/>
          </w:tcPr>
          <w:p w:rsidR="00C21C55" w:rsidRPr="00623E69" w:rsidRDefault="00C21C55" w:rsidP="006D4342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总线fault</w:t>
            </w:r>
          </w:p>
        </w:tc>
        <w:tc>
          <w:tcPr>
            <w:tcW w:w="1148" w:type="dxa"/>
          </w:tcPr>
          <w:p w:rsidR="00C21C55" w:rsidRPr="00623E69" w:rsidRDefault="00C21C55" w:rsidP="006D4342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5295" w:type="dxa"/>
          </w:tcPr>
          <w:p w:rsidR="00C21C55" w:rsidRPr="00623E69" w:rsidRDefault="00C21C55" w:rsidP="006D4342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从总线系统收到了错误响应，原因可以是</w:t>
            </w:r>
            <w:r w:rsidRPr="00623E69">
              <w:rPr>
                <w:rFonts w:ascii="微软雅黑" w:eastAsia="微软雅黑" w:hAnsi="微软雅黑" w:hint="eastAsia"/>
                <w:sz w:val="18"/>
              </w:rPr>
              <w:t>预取流产（Abort）或数据流产</w:t>
            </w:r>
            <w:r>
              <w:rPr>
                <w:rFonts w:ascii="微软雅黑" w:eastAsia="微软雅黑" w:hAnsi="微软雅黑" w:hint="eastAsia"/>
                <w:sz w:val="18"/>
              </w:rPr>
              <w:t>，企图访问协处理器也会引发此fault</w:t>
            </w:r>
          </w:p>
        </w:tc>
      </w:tr>
      <w:tr w:rsidR="00C21C55" w:rsidRPr="006D1FF1" w:rsidTr="006D4342">
        <w:trPr>
          <w:cnfStyle w:val="000000100000"/>
        </w:trPr>
        <w:tc>
          <w:tcPr>
            <w:cnfStyle w:val="001000000000"/>
            <w:tcW w:w="668" w:type="dxa"/>
          </w:tcPr>
          <w:p w:rsidR="00C21C55" w:rsidRPr="00623E69" w:rsidRDefault="00C21C55" w:rsidP="006D4342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1411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用法(usage)</w:t>
            </w:r>
          </w:p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/>
                <w:sz w:val="18"/>
              </w:rPr>
              <w:lastRenderedPageBreak/>
              <w:t>F</w:t>
            </w:r>
            <w:r w:rsidRPr="00623E69">
              <w:rPr>
                <w:rFonts w:ascii="微软雅黑" w:eastAsia="微软雅黑" w:hAnsi="微软雅黑" w:hint="eastAsia"/>
                <w:sz w:val="18"/>
              </w:rPr>
              <w:t>ault</w:t>
            </w:r>
          </w:p>
        </w:tc>
        <w:tc>
          <w:tcPr>
            <w:tcW w:w="1148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lastRenderedPageBreak/>
              <w:t>可编程</w:t>
            </w:r>
          </w:p>
        </w:tc>
        <w:tc>
          <w:tcPr>
            <w:tcW w:w="5295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由于程序错误导致的异常</w:t>
            </w:r>
            <w:r>
              <w:rPr>
                <w:rFonts w:ascii="微软雅黑" w:eastAsia="微软雅黑" w:hAnsi="微软雅黑" w:hint="eastAsia"/>
                <w:sz w:val="18"/>
              </w:rPr>
              <w:t>。通常是使用了一条无效指令，或者是</w:t>
            </w:r>
            <w:r>
              <w:rPr>
                <w:rFonts w:ascii="微软雅黑" w:eastAsia="微软雅黑" w:hAnsi="微软雅黑" w:hint="eastAsia"/>
                <w:sz w:val="18"/>
              </w:rPr>
              <w:lastRenderedPageBreak/>
              <w:t>非法的状态转换，例如尝试切换到ARM状态</w:t>
            </w:r>
          </w:p>
        </w:tc>
      </w:tr>
      <w:tr w:rsidR="00C21C55" w:rsidRPr="006D1FF1" w:rsidTr="006D4342">
        <w:tc>
          <w:tcPr>
            <w:cnfStyle w:val="001000000000"/>
            <w:tcW w:w="668" w:type="dxa"/>
          </w:tcPr>
          <w:p w:rsidR="00C21C55" w:rsidRPr="00623E69" w:rsidRDefault="00C21C55" w:rsidP="006D4342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lastRenderedPageBreak/>
              <w:t>7-10</w:t>
            </w:r>
          </w:p>
        </w:tc>
        <w:tc>
          <w:tcPr>
            <w:tcW w:w="1411" w:type="dxa"/>
          </w:tcPr>
          <w:p w:rsidR="00C21C55" w:rsidRPr="00623E69" w:rsidRDefault="00C21C55" w:rsidP="006D4342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保留</w:t>
            </w:r>
          </w:p>
        </w:tc>
        <w:tc>
          <w:tcPr>
            <w:tcW w:w="1148" w:type="dxa"/>
          </w:tcPr>
          <w:p w:rsidR="00C21C55" w:rsidRPr="00623E69" w:rsidRDefault="00C21C55" w:rsidP="006D4342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5295" w:type="dxa"/>
          </w:tcPr>
          <w:p w:rsidR="00C21C55" w:rsidRPr="00623E69" w:rsidRDefault="00C21C55" w:rsidP="006D4342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</w:tr>
      <w:tr w:rsidR="00C21C55" w:rsidRPr="006D1FF1" w:rsidTr="006D4342">
        <w:trPr>
          <w:cnfStyle w:val="000000100000"/>
        </w:trPr>
        <w:tc>
          <w:tcPr>
            <w:cnfStyle w:val="001000000000"/>
            <w:tcW w:w="668" w:type="dxa"/>
          </w:tcPr>
          <w:p w:rsidR="00C21C55" w:rsidRPr="00623E69" w:rsidRDefault="00C21C55" w:rsidP="006D4342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11</w:t>
            </w:r>
          </w:p>
        </w:tc>
        <w:tc>
          <w:tcPr>
            <w:tcW w:w="1411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SVCall</w:t>
            </w:r>
          </w:p>
        </w:tc>
        <w:tc>
          <w:tcPr>
            <w:tcW w:w="1148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5295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执行</w:t>
            </w:r>
            <w:r w:rsidRPr="00623E69">
              <w:rPr>
                <w:rFonts w:ascii="微软雅黑" w:eastAsia="微软雅黑" w:hAnsi="微软雅黑" w:hint="eastAsia"/>
                <w:sz w:val="18"/>
              </w:rPr>
              <w:t>系统服务调用</w:t>
            </w:r>
            <w:r>
              <w:rPr>
                <w:rFonts w:ascii="微软雅黑" w:eastAsia="微软雅黑" w:hAnsi="微软雅黑" w:hint="eastAsia"/>
                <w:sz w:val="18"/>
              </w:rPr>
              <w:t>指令（SVC）引发的异常</w:t>
            </w:r>
          </w:p>
        </w:tc>
      </w:tr>
      <w:tr w:rsidR="00C21C55" w:rsidRPr="00B84547" w:rsidTr="006D4342">
        <w:tc>
          <w:tcPr>
            <w:cnfStyle w:val="001000000000"/>
            <w:tcW w:w="668" w:type="dxa"/>
          </w:tcPr>
          <w:p w:rsidR="00C21C55" w:rsidRPr="00623E69" w:rsidRDefault="00C21C55" w:rsidP="006D4342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12</w:t>
            </w:r>
          </w:p>
        </w:tc>
        <w:tc>
          <w:tcPr>
            <w:tcW w:w="1411" w:type="dxa"/>
          </w:tcPr>
          <w:p w:rsidR="00C21C55" w:rsidRPr="00623E69" w:rsidRDefault="00C21C55" w:rsidP="006D4342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调试监视器</w:t>
            </w:r>
          </w:p>
        </w:tc>
        <w:tc>
          <w:tcPr>
            <w:tcW w:w="1148" w:type="dxa"/>
          </w:tcPr>
          <w:p w:rsidR="00C21C55" w:rsidRPr="00623E69" w:rsidRDefault="00C21C55" w:rsidP="006D4342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5295" w:type="dxa"/>
          </w:tcPr>
          <w:p w:rsidR="00C21C55" w:rsidRPr="00623E69" w:rsidRDefault="00C21C55" w:rsidP="006D4342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调试监视器</w:t>
            </w:r>
            <w:r>
              <w:rPr>
                <w:rFonts w:ascii="微软雅黑" w:eastAsia="微软雅黑" w:hAnsi="微软雅黑" w:hint="eastAsia"/>
                <w:sz w:val="18"/>
              </w:rPr>
              <w:t>（</w:t>
            </w:r>
            <w:r w:rsidRPr="00623E69">
              <w:rPr>
                <w:rFonts w:ascii="微软雅黑" w:eastAsia="微软雅黑" w:hAnsi="微软雅黑" w:hint="eastAsia"/>
                <w:sz w:val="18"/>
              </w:rPr>
              <w:t>断点，数据观察点，或者是外部调试请求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C21C55" w:rsidRPr="00B84547" w:rsidTr="006D4342">
        <w:trPr>
          <w:cnfStyle w:val="000000100000"/>
        </w:trPr>
        <w:tc>
          <w:tcPr>
            <w:cnfStyle w:val="001000000000"/>
            <w:tcW w:w="668" w:type="dxa"/>
          </w:tcPr>
          <w:p w:rsidR="00C21C55" w:rsidRPr="00623E69" w:rsidRDefault="00C21C55" w:rsidP="006D4342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13</w:t>
            </w:r>
          </w:p>
        </w:tc>
        <w:tc>
          <w:tcPr>
            <w:tcW w:w="1411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保留</w:t>
            </w:r>
          </w:p>
        </w:tc>
        <w:tc>
          <w:tcPr>
            <w:tcW w:w="1148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5295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</w:tr>
      <w:tr w:rsidR="00C21C55" w:rsidRPr="00B84547" w:rsidTr="006D4342">
        <w:tc>
          <w:tcPr>
            <w:cnfStyle w:val="001000000000"/>
            <w:tcW w:w="668" w:type="dxa"/>
          </w:tcPr>
          <w:p w:rsidR="00C21C55" w:rsidRPr="00623E69" w:rsidRDefault="00C21C55" w:rsidP="006D4342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14</w:t>
            </w:r>
          </w:p>
        </w:tc>
        <w:tc>
          <w:tcPr>
            <w:tcW w:w="1411" w:type="dxa"/>
          </w:tcPr>
          <w:p w:rsidR="00C21C55" w:rsidRPr="00623E69" w:rsidRDefault="00C21C55" w:rsidP="006D4342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PendSV</w:t>
            </w:r>
          </w:p>
        </w:tc>
        <w:tc>
          <w:tcPr>
            <w:tcW w:w="1148" w:type="dxa"/>
          </w:tcPr>
          <w:p w:rsidR="00C21C55" w:rsidRPr="00623E69" w:rsidRDefault="00C21C55" w:rsidP="006D4342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5295" w:type="dxa"/>
          </w:tcPr>
          <w:p w:rsidR="00C21C55" w:rsidRPr="00623E69" w:rsidRDefault="00C21C55" w:rsidP="006D4342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为系统设备而设的“可悬挂请求”（pendable request）</w:t>
            </w:r>
          </w:p>
        </w:tc>
      </w:tr>
      <w:tr w:rsidR="00C21C55" w:rsidRPr="00B84547" w:rsidTr="006D4342">
        <w:trPr>
          <w:cnfStyle w:val="000000100000"/>
        </w:trPr>
        <w:tc>
          <w:tcPr>
            <w:cnfStyle w:val="001000000000"/>
            <w:tcW w:w="668" w:type="dxa"/>
          </w:tcPr>
          <w:p w:rsidR="00C21C55" w:rsidRPr="00623E69" w:rsidRDefault="00C21C55" w:rsidP="006D4342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15</w:t>
            </w:r>
          </w:p>
        </w:tc>
        <w:tc>
          <w:tcPr>
            <w:tcW w:w="1411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SysTick</w:t>
            </w:r>
          </w:p>
        </w:tc>
        <w:tc>
          <w:tcPr>
            <w:tcW w:w="1148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5295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系统滴答定时器（也就是周期性溢出的时基定时器——译注）</w:t>
            </w:r>
          </w:p>
        </w:tc>
      </w:tr>
    </w:tbl>
    <w:p w:rsidR="00C21C55" w:rsidRDefault="00C21C55" w:rsidP="00C21C55">
      <w:pPr>
        <w:widowControl/>
        <w:jc w:val="left"/>
      </w:pPr>
    </w:p>
    <w:p w:rsidR="00C21C55" w:rsidRDefault="00C21C55" w:rsidP="00C21C55"/>
    <w:p w:rsidR="00C21C55" w:rsidRPr="009B0494" w:rsidRDefault="00C21C55" w:rsidP="00C21C55">
      <w:pPr>
        <w:rPr>
          <w:rFonts w:ascii="微软雅黑" w:eastAsia="微软雅黑" w:hAnsi="微软雅黑"/>
        </w:rPr>
      </w:pPr>
      <w:r w:rsidRPr="009B0494">
        <w:rPr>
          <w:rFonts w:ascii="微软雅黑" w:eastAsia="微软雅黑" w:hAnsi="微软雅黑" w:hint="eastAsia"/>
        </w:rPr>
        <w:t>表7.2</w:t>
      </w:r>
      <w:r w:rsidRPr="009B0494">
        <w:rPr>
          <w:rFonts w:ascii="微软雅黑" w:eastAsia="微软雅黑" w:hAnsi="微软雅黑" w:hint="eastAsia"/>
        </w:rPr>
        <w:tab/>
        <w:t>外部中断清单</w:t>
      </w:r>
    </w:p>
    <w:tbl>
      <w:tblPr>
        <w:tblStyle w:val="1-1"/>
        <w:tblW w:w="0" w:type="auto"/>
        <w:tblLook w:val="04A0"/>
      </w:tblPr>
      <w:tblGrid>
        <w:gridCol w:w="668"/>
        <w:gridCol w:w="1411"/>
        <w:gridCol w:w="1148"/>
        <w:gridCol w:w="5295"/>
      </w:tblGrid>
      <w:tr w:rsidR="00C21C55" w:rsidRPr="00623E69" w:rsidTr="006D4342">
        <w:trPr>
          <w:cnfStyle w:val="100000000000"/>
        </w:trPr>
        <w:tc>
          <w:tcPr>
            <w:cnfStyle w:val="001000000000"/>
            <w:tcW w:w="668" w:type="dxa"/>
          </w:tcPr>
          <w:p w:rsidR="00C21C55" w:rsidRPr="00623E69" w:rsidRDefault="00C21C55" w:rsidP="006D4342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编号</w:t>
            </w:r>
          </w:p>
        </w:tc>
        <w:tc>
          <w:tcPr>
            <w:tcW w:w="1411" w:type="dxa"/>
          </w:tcPr>
          <w:p w:rsidR="00C21C55" w:rsidRPr="00623E69" w:rsidRDefault="00C21C55" w:rsidP="006D4342">
            <w:pPr>
              <w:cnfStyle w:val="1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类型</w:t>
            </w:r>
          </w:p>
        </w:tc>
        <w:tc>
          <w:tcPr>
            <w:tcW w:w="1148" w:type="dxa"/>
          </w:tcPr>
          <w:p w:rsidR="00C21C55" w:rsidRPr="00623E69" w:rsidRDefault="00C21C55" w:rsidP="006D4342">
            <w:pPr>
              <w:cnfStyle w:val="1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优先级</w:t>
            </w:r>
          </w:p>
        </w:tc>
        <w:tc>
          <w:tcPr>
            <w:tcW w:w="5295" w:type="dxa"/>
          </w:tcPr>
          <w:p w:rsidR="00C21C55" w:rsidRPr="00623E69" w:rsidRDefault="00C21C55" w:rsidP="006D4342">
            <w:pPr>
              <w:cnfStyle w:val="1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简介</w:t>
            </w:r>
          </w:p>
        </w:tc>
      </w:tr>
      <w:tr w:rsidR="00C21C55" w:rsidRPr="00623E69" w:rsidTr="006D4342">
        <w:trPr>
          <w:cnfStyle w:val="000000100000"/>
        </w:trPr>
        <w:tc>
          <w:tcPr>
            <w:cnfStyle w:val="001000000000"/>
            <w:tcW w:w="668" w:type="dxa"/>
          </w:tcPr>
          <w:p w:rsidR="00C21C55" w:rsidRPr="00623E69" w:rsidRDefault="00C21C55" w:rsidP="006D4342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16</w:t>
            </w:r>
          </w:p>
        </w:tc>
        <w:tc>
          <w:tcPr>
            <w:tcW w:w="1411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IRQ #0</w:t>
            </w:r>
          </w:p>
        </w:tc>
        <w:tc>
          <w:tcPr>
            <w:tcW w:w="1148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5295" w:type="dxa"/>
          </w:tcPr>
          <w:p w:rsidR="00C21C55" w:rsidRPr="00623E69" w:rsidRDefault="00C21C55" w:rsidP="006D4342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外中断#0</w:t>
            </w:r>
          </w:p>
        </w:tc>
      </w:tr>
      <w:tr w:rsidR="00C21C55" w:rsidRPr="00623E69" w:rsidTr="006D4342">
        <w:tc>
          <w:tcPr>
            <w:cnfStyle w:val="001000000000"/>
            <w:tcW w:w="668" w:type="dxa"/>
          </w:tcPr>
          <w:p w:rsidR="00C21C55" w:rsidRPr="00623E69" w:rsidRDefault="00C21C55" w:rsidP="006D4342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17</w:t>
            </w:r>
          </w:p>
        </w:tc>
        <w:tc>
          <w:tcPr>
            <w:tcW w:w="1411" w:type="dxa"/>
          </w:tcPr>
          <w:p w:rsidR="00C21C55" w:rsidRPr="00623E69" w:rsidRDefault="00C21C55" w:rsidP="006D4342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IRQ #1</w:t>
            </w:r>
          </w:p>
        </w:tc>
        <w:tc>
          <w:tcPr>
            <w:tcW w:w="1148" w:type="dxa"/>
          </w:tcPr>
          <w:p w:rsidR="00C21C55" w:rsidRPr="00623E69" w:rsidRDefault="00C21C55" w:rsidP="006D4342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5295" w:type="dxa"/>
          </w:tcPr>
          <w:p w:rsidR="00C21C55" w:rsidRPr="00623E69" w:rsidRDefault="00C21C55" w:rsidP="006D4342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外中断#1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668" w:type="dxa"/>
          </w:tcPr>
          <w:p w:rsidR="00C21C55" w:rsidRDefault="00C21C55" w:rsidP="006D4342">
            <w:r>
              <w:t>…</w:t>
            </w:r>
          </w:p>
        </w:tc>
        <w:tc>
          <w:tcPr>
            <w:tcW w:w="1411" w:type="dxa"/>
          </w:tcPr>
          <w:p w:rsidR="00C21C55" w:rsidRDefault="00C21C55" w:rsidP="006D4342">
            <w:pPr>
              <w:cnfStyle w:val="000000100000"/>
            </w:pPr>
            <w:r>
              <w:t>…</w:t>
            </w:r>
          </w:p>
        </w:tc>
        <w:tc>
          <w:tcPr>
            <w:tcW w:w="1148" w:type="dxa"/>
          </w:tcPr>
          <w:p w:rsidR="00C21C55" w:rsidRDefault="00C21C55" w:rsidP="006D4342">
            <w:pPr>
              <w:cnfStyle w:val="000000100000"/>
            </w:pPr>
            <w:r>
              <w:t>…</w:t>
            </w:r>
          </w:p>
        </w:tc>
        <w:tc>
          <w:tcPr>
            <w:tcW w:w="5295" w:type="dxa"/>
          </w:tcPr>
          <w:p w:rsidR="00C21C55" w:rsidRDefault="00C21C55" w:rsidP="006D4342">
            <w:pPr>
              <w:cnfStyle w:val="000000100000"/>
            </w:pPr>
            <w:r>
              <w:t>…</w:t>
            </w:r>
          </w:p>
        </w:tc>
      </w:tr>
      <w:tr w:rsidR="00C21C55" w:rsidTr="006D4342">
        <w:tc>
          <w:tcPr>
            <w:cnfStyle w:val="001000000000"/>
            <w:tcW w:w="668" w:type="dxa"/>
          </w:tcPr>
          <w:p w:rsidR="00C21C55" w:rsidRDefault="00C21C55" w:rsidP="006D4342">
            <w:r>
              <w:rPr>
                <w:rFonts w:hint="eastAsia"/>
              </w:rPr>
              <w:t>255</w:t>
            </w:r>
          </w:p>
        </w:tc>
        <w:tc>
          <w:tcPr>
            <w:tcW w:w="1411" w:type="dxa"/>
          </w:tcPr>
          <w:p w:rsidR="00C21C55" w:rsidRDefault="00C21C55" w:rsidP="006D4342">
            <w:pPr>
              <w:cnfStyle w:val="000000000000"/>
            </w:pPr>
            <w:r>
              <w:rPr>
                <w:rFonts w:hint="eastAsia"/>
              </w:rPr>
              <w:t>IRQ #239</w:t>
            </w:r>
          </w:p>
        </w:tc>
        <w:tc>
          <w:tcPr>
            <w:tcW w:w="1148" w:type="dxa"/>
          </w:tcPr>
          <w:p w:rsidR="00C21C55" w:rsidRDefault="00C21C55" w:rsidP="006D4342">
            <w:pPr>
              <w:cnfStyle w:val="000000000000"/>
            </w:pPr>
            <w:r>
              <w:rPr>
                <w:rFonts w:hint="eastAsia"/>
              </w:rPr>
              <w:t>可编程</w:t>
            </w:r>
          </w:p>
        </w:tc>
        <w:tc>
          <w:tcPr>
            <w:tcW w:w="5295" w:type="dxa"/>
          </w:tcPr>
          <w:p w:rsidR="00C21C55" w:rsidRDefault="00C21C55" w:rsidP="006D4342">
            <w:pPr>
              <w:cnfStyle w:val="000000000000"/>
            </w:pPr>
            <w:r>
              <w:rPr>
                <w:rFonts w:hint="eastAsia"/>
              </w:rPr>
              <w:t>外中断</w:t>
            </w:r>
            <w:r>
              <w:rPr>
                <w:rFonts w:hint="eastAsia"/>
              </w:rPr>
              <w:t>#239</w:t>
            </w:r>
          </w:p>
        </w:tc>
      </w:tr>
    </w:tbl>
    <w:p w:rsidR="00C21C55" w:rsidRDefault="00C21C55" w:rsidP="00C21C55">
      <w:pPr>
        <w:ind w:firstLine="420"/>
      </w:pPr>
    </w:p>
    <w:p w:rsidR="00C21C55" w:rsidRDefault="00C21C55" w:rsidP="00C21C5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NVIC</w:t>
      </w:r>
      <w:r>
        <w:rPr>
          <w:rFonts w:hint="eastAsia"/>
        </w:rPr>
        <w:t>的中断控制及状态寄存器中，有一个</w:t>
      </w:r>
      <w:r>
        <w:rPr>
          <w:rFonts w:hint="eastAsia"/>
        </w:rPr>
        <w:t>VECTACTIVE</w:t>
      </w:r>
      <w:r>
        <w:rPr>
          <w:rFonts w:hint="eastAsia"/>
        </w:rPr>
        <w:t>位段；另外，还有一个特殊功能寄存器</w:t>
      </w:r>
      <w:r>
        <w:rPr>
          <w:rFonts w:hint="eastAsia"/>
        </w:rPr>
        <w:t>IPSR</w:t>
      </w:r>
      <w:r>
        <w:rPr>
          <w:rFonts w:hint="eastAsia"/>
        </w:rPr>
        <w:t>。在它们二者的里面，都记录了当前正服务的异常，给出了它的编号。</w:t>
      </w:r>
    </w:p>
    <w:p w:rsidR="00C21C55" w:rsidRDefault="00C21C55" w:rsidP="00C21C55">
      <w:pPr>
        <w:ind w:firstLine="420"/>
      </w:pPr>
      <w:r>
        <w:rPr>
          <w:rFonts w:hint="eastAsia"/>
        </w:rPr>
        <w:t>请注意：这里所讲的中断号，都是指</w:t>
      </w:r>
      <w:r>
        <w:rPr>
          <w:rFonts w:hint="eastAsia"/>
        </w:rPr>
        <w:t>NVIC</w:t>
      </w:r>
      <w:r>
        <w:t>所</w:t>
      </w:r>
      <w:r>
        <w:rPr>
          <w:rFonts w:hint="eastAsia"/>
        </w:rPr>
        <w:t>使用的中断号。另一方面，芯片一些管脚的名字也可能被取为类似</w:t>
      </w:r>
      <w:r>
        <w:t>”</w:t>
      </w:r>
      <w:r>
        <w:rPr>
          <w:rFonts w:hint="eastAsia"/>
        </w:rPr>
        <w:t>IRQ #</w:t>
      </w:r>
      <w:r>
        <w:t>”</w:t>
      </w:r>
      <w:r>
        <w:rPr>
          <w:rFonts w:hint="eastAsia"/>
        </w:rPr>
        <w:t>的名字，请不要混淆这两者，它们没有必然的映射关系。常见的情况是，</w:t>
      </w:r>
      <w:r>
        <w:rPr>
          <w:rFonts w:hint="eastAsia"/>
        </w:rPr>
        <w:t>NVIC</w:t>
      </w:r>
      <w:r>
        <w:rPr>
          <w:rFonts w:hint="eastAsia"/>
        </w:rPr>
        <w:t>中编号最靠前的几个中断源被指定到片上外设，接下来的中断源才给外部中断引脚使用，因此还是要参阅芯片的数据手册来弄清楚。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如果一个发生的异常不能被即刻响应，就称它被“悬起”</w:t>
      </w:r>
      <w:r>
        <w:rPr>
          <w:rFonts w:hint="eastAsia"/>
        </w:rPr>
        <w:t>(pending)</w:t>
      </w:r>
      <w:r>
        <w:rPr>
          <w:rFonts w:hint="eastAsia"/>
        </w:rPr>
        <w:t>。不过，少数</w:t>
      </w:r>
      <w:r>
        <w:rPr>
          <w:rFonts w:hint="eastAsia"/>
        </w:rPr>
        <w:t>fault</w:t>
      </w:r>
      <w:r>
        <w:rPr>
          <w:rFonts w:hint="eastAsia"/>
        </w:rPr>
        <w:t>异常是不允许被悬起的。一个异常被悬起的原因，可能是系统当前正在执行一个更高优先级异常的服务例程，或者因相关掩蔽位的设置导致该异常被除能。对于每个异常源，在被悬起的情况下，都会有一个对应的“悬起状态寄存器”保存其异常请求。待到该异常能够响应时，执行其服务例程，这与传统的</w:t>
      </w:r>
      <w:r>
        <w:rPr>
          <w:rFonts w:hint="eastAsia"/>
        </w:rPr>
        <w:t>ARM</w:t>
      </w:r>
      <w:r>
        <w:rPr>
          <w:rFonts w:hint="eastAsia"/>
        </w:rPr>
        <w:t>是完全不同的。在以前，是由产生中断的设备保持住请求信号；</w:t>
      </w:r>
      <w:r>
        <w:rPr>
          <w:rFonts w:hint="eastAsia"/>
        </w:rPr>
        <w:t>CM3</w:t>
      </w:r>
      <w:r>
        <w:rPr>
          <w:rFonts w:hint="eastAsia"/>
        </w:rPr>
        <w:t>则由</w:t>
      </w:r>
      <w:r>
        <w:rPr>
          <w:rFonts w:hint="eastAsia"/>
        </w:rPr>
        <w:t>NVIC</w:t>
      </w:r>
      <w:r>
        <w:rPr>
          <w:rFonts w:hint="eastAsia"/>
        </w:rPr>
        <w:t>的悬起状态寄存器来解决这个问题。于是，哪怕设备在后来已经释放了请求信号，曾经的中断请求也不会错失。</w:t>
      </w:r>
    </w:p>
    <w:p w:rsidR="00C21C55" w:rsidRPr="00F65B53" w:rsidRDefault="00C21C55" w:rsidP="00C21C55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ab/>
      </w:r>
      <w:r w:rsidRPr="00F65B53">
        <w:rPr>
          <w:rFonts w:hint="eastAsia"/>
        </w:rPr>
        <w:t>优先级的定义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CM3</w:t>
      </w:r>
      <w:r>
        <w:rPr>
          <w:rFonts w:hint="eastAsia"/>
        </w:rPr>
        <w:t>中，优先级对于异常来说很关键的，它会决定一个异常是否能被掩蔽，以及在未掩蔽的情况下何时可以响应。优先级的数值越小，则优先级越高。</w:t>
      </w:r>
      <w:r>
        <w:rPr>
          <w:rFonts w:hint="eastAsia"/>
        </w:rPr>
        <w:t>CM3</w:t>
      </w:r>
      <w:r>
        <w:rPr>
          <w:rFonts w:hint="eastAsia"/>
        </w:rPr>
        <w:t>支持中断嵌套，使得高优先级异常会抢占</w:t>
      </w:r>
      <w:r>
        <w:rPr>
          <w:rFonts w:hint="eastAsia"/>
        </w:rPr>
        <w:t>(preempt)</w:t>
      </w:r>
      <w:r>
        <w:rPr>
          <w:rFonts w:hint="eastAsia"/>
        </w:rPr>
        <w:t>低优先级异常。有</w:t>
      </w:r>
      <w:r>
        <w:rPr>
          <w:rFonts w:hint="eastAsia"/>
        </w:rPr>
        <w:t>3</w:t>
      </w:r>
      <w:r>
        <w:rPr>
          <w:rFonts w:hint="eastAsia"/>
        </w:rPr>
        <w:t>个系统异常：复位，</w:t>
      </w:r>
      <w:r>
        <w:rPr>
          <w:rFonts w:hint="eastAsia"/>
        </w:rPr>
        <w:t>NMI</w:t>
      </w:r>
      <w:r>
        <w:rPr>
          <w:rFonts w:hint="eastAsia"/>
        </w:rPr>
        <w:t>以及硬</w:t>
      </w:r>
      <w:r>
        <w:rPr>
          <w:rFonts w:hint="eastAsia"/>
        </w:rPr>
        <w:t>fault</w:t>
      </w:r>
      <w:r>
        <w:rPr>
          <w:rFonts w:hint="eastAsia"/>
        </w:rPr>
        <w:t>，它们有固定的优先级，并且它们的优先级号是负数，从而高于所有其它异常。所有其它异常的优先级则都是可编程的（但不能被编程为负数——译者注）。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原则上，</w:t>
      </w:r>
      <w:r>
        <w:rPr>
          <w:rFonts w:hint="eastAsia"/>
        </w:rPr>
        <w:t>CM3</w:t>
      </w:r>
      <w:r>
        <w:rPr>
          <w:rFonts w:hint="eastAsia"/>
        </w:rPr>
        <w:t>支持</w:t>
      </w:r>
      <w:r>
        <w:rPr>
          <w:rFonts w:hint="eastAsia"/>
        </w:rPr>
        <w:t>3</w:t>
      </w:r>
      <w:r>
        <w:rPr>
          <w:rFonts w:hint="eastAsia"/>
        </w:rPr>
        <w:t>个固定的高优先级和多达</w:t>
      </w:r>
      <w:r>
        <w:rPr>
          <w:rFonts w:hint="eastAsia"/>
        </w:rPr>
        <w:t>256</w:t>
      </w:r>
      <w:r>
        <w:rPr>
          <w:rFonts w:hint="eastAsia"/>
        </w:rPr>
        <w:t>级的可编程优先级，并且支持</w:t>
      </w:r>
      <w:r>
        <w:rPr>
          <w:rFonts w:hint="eastAsia"/>
        </w:rPr>
        <w:t>128</w:t>
      </w:r>
      <w:r>
        <w:rPr>
          <w:rFonts w:hint="eastAsia"/>
        </w:rPr>
        <w:t>级抢占（</w:t>
      </w:r>
      <w:r>
        <w:rPr>
          <w:rFonts w:hint="eastAsia"/>
        </w:rPr>
        <w:t>128</w:t>
      </w:r>
      <w:r>
        <w:rPr>
          <w:rFonts w:hint="eastAsia"/>
        </w:rPr>
        <w:t>的来历请见下文分解——译注）。但是，绝大多数</w:t>
      </w:r>
      <w:r>
        <w:rPr>
          <w:rFonts w:hint="eastAsia"/>
        </w:rPr>
        <w:t>CM3</w:t>
      </w:r>
      <w:r>
        <w:rPr>
          <w:rFonts w:hint="eastAsia"/>
        </w:rPr>
        <w:t>芯片都会精简设计，以致实际上支持的优先级数会更少，如</w:t>
      </w:r>
      <w:r>
        <w:rPr>
          <w:rFonts w:hint="eastAsia"/>
        </w:rPr>
        <w:t>8</w:t>
      </w:r>
      <w:r>
        <w:rPr>
          <w:rFonts w:hint="eastAsia"/>
        </w:rPr>
        <w:t>级，</w:t>
      </w:r>
      <w:r>
        <w:rPr>
          <w:rFonts w:hint="eastAsia"/>
        </w:rPr>
        <w:t>16</w:t>
      </w:r>
      <w:r>
        <w:rPr>
          <w:rFonts w:hint="eastAsia"/>
        </w:rPr>
        <w:t>级，</w:t>
      </w:r>
      <w:r>
        <w:rPr>
          <w:rFonts w:hint="eastAsia"/>
        </w:rPr>
        <w:t>32</w:t>
      </w:r>
      <w:r>
        <w:rPr>
          <w:rFonts w:hint="eastAsia"/>
        </w:rPr>
        <w:t>级等。它们在设计时会裁掉表达优先级的几个低端有效位，以减少优先级的级数（可见，不管使用多少位来表达优先级，都是以</w:t>
      </w:r>
      <w:r>
        <w:rPr>
          <w:rFonts w:hint="eastAsia"/>
        </w:rPr>
        <w:t>MSB</w:t>
      </w:r>
      <w:r>
        <w:rPr>
          <w:rFonts w:hint="eastAsia"/>
        </w:rPr>
        <w:t>对齐的——译者注）。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举例来说，如果只使用了</w:t>
      </w:r>
      <w:r>
        <w:rPr>
          <w:rFonts w:hint="eastAsia"/>
        </w:rPr>
        <w:t>3</w:t>
      </w:r>
      <w:r>
        <w:rPr>
          <w:rFonts w:hint="eastAsia"/>
        </w:rPr>
        <w:t>个位来表达优先级，则优先级配置寄存器的结构会如图</w:t>
      </w:r>
      <w:r>
        <w:rPr>
          <w:rFonts w:hint="eastAsia"/>
        </w:rPr>
        <w:t>7.1</w:t>
      </w:r>
      <w:r>
        <w:rPr>
          <w:rFonts w:hint="eastAsia"/>
        </w:rPr>
        <w:t>所示：</w:t>
      </w:r>
    </w:p>
    <w:p w:rsidR="00C21C55" w:rsidRPr="00111360" w:rsidRDefault="00C21C55" w:rsidP="00C21C5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17916" cy="71009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619" cy="71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55" w:rsidRPr="009F0466" w:rsidRDefault="00C21C55" w:rsidP="00C21C55">
      <w:pPr>
        <w:jc w:val="center"/>
        <w:rPr>
          <w:rFonts w:ascii="微软雅黑" w:eastAsia="微软雅黑" w:hAnsi="微软雅黑"/>
        </w:rPr>
      </w:pPr>
      <w:r w:rsidRPr="009F0466">
        <w:rPr>
          <w:rFonts w:ascii="微软雅黑" w:eastAsia="微软雅黑" w:hAnsi="微软雅黑" w:hint="eastAsia"/>
        </w:rPr>
        <w:t>图7.1</w:t>
      </w:r>
      <w:r w:rsidRPr="009F0466">
        <w:rPr>
          <w:rFonts w:ascii="微软雅黑" w:eastAsia="微软雅黑" w:hAnsi="微软雅黑" w:hint="eastAsia"/>
        </w:rPr>
        <w:tab/>
        <w:t>使用3个位来表达优先级的情况</w:t>
      </w:r>
    </w:p>
    <w:p w:rsidR="00C21C55" w:rsidRPr="002B5A60" w:rsidRDefault="00C21C55" w:rsidP="00C21C55"/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在图中，</w:t>
      </w:r>
      <w:r>
        <w:rPr>
          <w:rFonts w:hint="eastAsia"/>
        </w:rPr>
        <w:t>[4:0]</w:t>
      </w:r>
      <w:r>
        <w:rPr>
          <w:rFonts w:hint="eastAsia"/>
        </w:rPr>
        <w:t>没有被实现，所以读它们总是返回零，写它们则忽略写入的值。因此，对于</w:t>
      </w:r>
      <w:r>
        <w:rPr>
          <w:rFonts w:hint="eastAsia"/>
        </w:rPr>
        <w:t>3</w:t>
      </w:r>
      <w:r>
        <w:rPr>
          <w:rFonts w:hint="eastAsia"/>
        </w:rPr>
        <w:t>个位的情况，我们能够使用的</w:t>
      </w:r>
      <w:r>
        <w:rPr>
          <w:rFonts w:hint="eastAsia"/>
        </w:rPr>
        <w:t>8</w:t>
      </w:r>
      <w:r>
        <w:rPr>
          <w:rFonts w:hint="eastAsia"/>
        </w:rPr>
        <w:t>个优先级为：</w:t>
      </w:r>
      <w:r>
        <w:rPr>
          <w:rFonts w:hint="eastAsia"/>
        </w:rPr>
        <w:t>0x00</w:t>
      </w:r>
      <w:r>
        <w:rPr>
          <w:rFonts w:hint="eastAsia"/>
        </w:rPr>
        <w:t>（最高），</w:t>
      </w:r>
      <w:r>
        <w:rPr>
          <w:rFonts w:hint="eastAsia"/>
        </w:rPr>
        <w:t>0x20</w:t>
      </w:r>
      <w:r>
        <w:rPr>
          <w:rFonts w:hint="eastAsia"/>
        </w:rPr>
        <w:t>，</w:t>
      </w:r>
      <w:r>
        <w:rPr>
          <w:rFonts w:hint="eastAsia"/>
        </w:rPr>
        <w:t>0x40</w:t>
      </w:r>
      <w:r>
        <w:rPr>
          <w:rFonts w:hint="eastAsia"/>
        </w:rPr>
        <w:t>，</w:t>
      </w:r>
      <w:r>
        <w:rPr>
          <w:rFonts w:hint="eastAsia"/>
        </w:rPr>
        <w:t>0x60</w:t>
      </w:r>
      <w:r>
        <w:rPr>
          <w:rFonts w:hint="eastAsia"/>
        </w:rPr>
        <w:t>，</w:t>
      </w:r>
      <w:r>
        <w:rPr>
          <w:rFonts w:hint="eastAsia"/>
        </w:rPr>
        <w:t>0x80</w:t>
      </w:r>
      <w:r>
        <w:rPr>
          <w:rFonts w:hint="eastAsia"/>
        </w:rPr>
        <w:t>，</w:t>
      </w:r>
      <w:r>
        <w:rPr>
          <w:rFonts w:hint="eastAsia"/>
        </w:rPr>
        <w:t>0xA0</w:t>
      </w:r>
      <w:r>
        <w:rPr>
          <w:rFonts w:hint="eastAsia"/>
        </w:rPr>
        <w:t>，</w:t>
      </w:r>
      <w:r>
        <w:rPr>
          <w:rFonts w:hint="eastAsia"/>
        </w:rPr>
        <w:t>0xC0</w:t>
      </w:r>
      <w:r>
        <w:rPr>
          <w:rFonts w:hint="eastAsia"/>
        </w:rPr>
        <w:t>以及</w:t>
      </w:r>
      <w:r>
        <w:rPr>
          <w:rFonts w:hint="eastAsia"/>
        </w:rPr>
        <w:t>0xE0</w:t>
      </w:r>
      <w:r>
        <w:rPr>
          <w:rFonts w:hint="eastAsia"/>
        </w:rPr>
        <w:t>。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如果使用更多的位来表达优先级，则可以使用的值也更多，同时需要的门也更多——带来更多的成本和功耗。</w:t>
      </w:r>
      <w:r>
        <w:rPr>
          <w:rFonts w:hint="eastAsia"/>
        </w:rPr>
        <w:t>CM3</w:t>
      </w:r>
      <w:r>
        <w:rPr>
          <w:rFonts w:hint="eastAsia"/>
        </w:rPr>
        <w:t>允许的最少使用位数为</w:t>
      </w:r>
      <w:r>
        <w:rPr>
          <w:rFonts w:hint="eastAsia"/>
        </w:rPr>
        <w:t>3</w:t>
      </w:r>
      <w:r>
        <w:rPr>
          <w:rFonts w:hint="eastAsia"/>
        </w:rPr>
        <w:t>个位，亦即至少要支持</w:t>
      </w:r>
      <w:r>
        <w:rPr>
          <w:rFonts w:hint="eastAsia"/>
        </w:rPr>
        <w:t>8</w:t>
      </w:r>
      <w:r>
        <w:rPr>
          <w:rFonts w:hint="eastAsia"/>
        </w:rPr>
        <w:t>级优先级。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下图给出使用</w:t>
      </w:r>
      <w:r>
        <w:rPr>
          <w:rFonts w:hint="eastAsia"/>
        </w:rPr>
        <w:t>3</w:t>
      </w:r>
      <w:r>
        <w:rPr>
          <w:rFonts w:hint="eastAsia"/>
        </w:rPr>
        <w:t>个位表达优先级</w:t>
      </w:r>
      <w:r>
        <w:rPr>
          <w:rFonts w:hint="eastAsia"/>
        </w:rPr>
        <w:t xml:space="preserve"> vs. </w:t>
      </w:r>
      <w:r>
        <w:rPr>
          <w:rFonts w:hint="eastAsia"/>
        </w:rPr>
        <w:t>使用</w:t>
      </w:r>
      <w:r>
        <w:rPr>
          <w:rFonts w:hint="eastAsia"/>
        </w:rPr>
        <w:t>4</w:t>
      </w:r>
      <w:r>
        <w:rPr>
          <w:rFonts w:hint="eastAsia"/>
        </w:rPr>
        <w:t>个位表达优先级的图景：</w:t>
      </w:r>
    </w:p>
    <w:p w:rsidR="00C21C55" w:rsidRDefault="00C21C55" w:rsidP="00C21C5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80622" cy="4702628"/>
            <wp:effectExtent l="19050" t="0" r="828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312" cy="470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55" w:rsidRPr="006845EF" w:rsidRDefault="00C21C55" w:rsidP="00C21C55">
      <w:pPr>
        <w:jc w:val="center"/>
        <w:rPr>
          <w:rFonts w:ascii="微软雅黑" w:eastAsia="微软雅黑" w:hAnsi="微软雅黑"/>
        </w:rPr>
      </w:pPr>
      <w:r w:rsidRPr="006845EF">
        <w:rPr>
          <w:rFonts w:ascii="微软雅黑" w:eastAsia="微软雅黑" w:hAnsi="微软雅黑" w:hint="eastAsia"/>
        </w:rPr>
        <w:t>图7.3</w:t>
      </w:r>
      <w:r w:rsidRPr="006845EF">
        <w:rPr>
          <w:rFonts w:ascii="微软雅黑" w:eastAsia="微软雅黑" w:hAnsi="微软雅黑" w:hint="eastAsia"/>
        </w:rPr>
        <w:tab/>
        <w:t>3位表达的优先级 vs. 4位表达的优先级</w:t>
      </w:r>
    </w:p>
    <w:p w:rsidR="00C21C55" w:rsidRPr="00A77962" w:rsidRDefault="00C21C55" w:rsidP="00C21C55">
      <w:r>
        <w:rPr>
          <w:rFonts w:hint="eastAsia"/>
        </w:rPr>
        <w:tab/>
      </w:r>
      <w:r>
        <w:rPr>
          <w:rFonts w:hint="eastAsia"/>
        </w:rPr>
        <w:t>通过让优先级以</w:t>
      </w:r>
      <w:r>
        <w:rPr>
          <w:rFonts w:hint="eastAsia"/>
        </w:rPr>
        <w:t>MSB</w:t>
      </w:r>
      <w:r>
        <w:rPr>
          <w:rFonts w:hint="eastAsia"/>
        </w:rPr>
        <w:t>对齐，可以简化程序的跨器件移植。比如，如果一个程序早先在支持</w:t>
      </w:r>
      <w:r>
        <w:rPr>
          <w:rFonts w:hint="eastAsia"/>
        </w:rPr>
        <w:t>4</w:t>
      </w:r>
      <w:r>
        <w:rPr>
          <w:rFonts w:hint="eastAsia"/>
        </w:rPr>
        <w:t>位优先级的器件上运行，在移植到只支持</w:t>
      </w:r>
      <w:r>
        <w:rPr>
          <w:rFonts w:hint="eastAsia"/>
        </w:rPr>
        <w:t>3</w:t>
      </w:r>
      <w:r>
        <w:rPr>
          <w:rFonts w:hint="eastAsia"/>
        </w:rPr>
        <w:t>位优先级的器件后，其功能不受影响。但若是对齐到</w:t>
      </w:r>
      <w:r>
        <w:rPr>
          <w:rFonts w:hint="eastAsia"/>
        </w:rPr>
        <w:t>LSB</w:t>
      </w:r>
      <w:r>
        <w:rPr>
          <w:rFonts w:hint="eastAsia"/>
        </w:rPr>
        <w:t>，则会使</w:t>
      </w:r>
      <w:r>
        <w:rPr>
          <w:rFonts w:hint="eastAsia"/>
        </w:rPr>
        <w:t>MSB</w:t>
      </w:r>
      <w:r>
        <w:rPr>
          <w:rFonts w:hint="eastAsia"/>
        </w:rPr>
        <w:t>丢失，导致数值大于</w:t>
      </w:r>
      <w:r>
        <w:rPr>
          <w:rFonts w:hint="eastAsia"/>
        </w:rPr>
        <w:t>7</w:t>
      </w:r>
      <w:r>
        <w:rPr>
          <w:rFonts w:hint="eastAsia"/>
        </w:rPr>
        <w:t>的低优先级一下子升高了，甚至会发生“优先级反转”：使它高于小于等于</w:t>
      </w:r>
      <w:r>
        <w:rPr>
          <w:rFonts w:hint="eastAsia"/>
        </w:rPr>
        <w:t>7</w:t>
      </w:r>
      <w:r>
        <w:rPr>
          <w:rFonts w:hint="eastAsia"/>
        </w:rPr>
        <w:t>的优先级。如，</w:t>
      </w:r>
      <w:r>
        <w:rPr>
          <w:rFonts w:hint="eastAsia"/>
        </w:rPr>
        <w:t>8</w:t>
      </w:r>
      <w:r>
        <w:rPr>
          <w:rFonts w:hint="eastAsia"/>
        </w:rPr>
        <w:t>号优先级因为损失了</w:t>
      </w:r>
      <w:r>
        <w:rPr>
          <w:rFonts w:hint="eastAsia"/>
        </w:rPr>
        <w:t>MSB</w:t>
      </w:r>
      <w:r>
        <w:rPr>
          <w:rFonts w:hint="eastAsia"/>
        </w:rPr>
        <w:t>，现在反而变成</w:t>
      </w:r>
      <w:r>
        <w:rPr>
          <w:rFonts w:hint="eastAsia"/>
        </w:rPr>
        <w:t>0</w:t>
      </w:r>
      <w:r>
        <w:rPr>
          <w:rFonts w:hint="eastAsia"/>
        </w:rPr>
        <w:t>号了；而</w:t>
      </w:r>
      <w:r>
        <w:rPr>
          <w:rFonts w:hint="eastAsia"/>
        </w:rPr>
        <w:t>15</w:t>
      </w:r>
      <w:r>
        <w:rPr>
          <w:rFonts w:hint="eastAsia"/>
        </w:rPr>
        <w:t>号优先级则变成</w:t>
      </w:r>
      <w:r>
        <w:rPr>
          <w:rFonts w:hint="eastAsia"/>
        </w:rPr>
        <w:t>7</w:t>
      </w:r>
      <w:r>
        <w:rPr>
          <w:rFonts w:hint="eastAsia"/>
        </w:rPr>
        <w:t>号优先级，它则不会影响</w:t>
      </w:r>
      <w:r>
        <w:rPr>
          <w:rFonts w:hint="eastAsia"/>
        </w:rPr>
        <w:t>0-6</w:t>
      </w:r>
      <w:r>
        <w:rPr>
          <w:rFonts w:hint="eastAsia"/>
        </w:rPr>
        <w:t>号优先级，使得这个问题更隐蔽。</w:t>
      </w:r>
    </w:p>
    <w:p w:rsidR="00C21C55" w:rsidRDefault="00C21C55" w:rsidP="00C21C55">
      <w:r>
        <w:rPr>
          <w:rFonts w:hint="eastAsia"/>
        </w:rPr>
        <w:lastRenderedPageBreak/>
        <w:tab/>
      </w:r>
      <w:r>
        <w:rPr>
          <w:rFonts w:hint="eastAsia"/>
        </w:rPr>
        <w:t>那么当使用了</w:t>
      </w:r>
      <w:r>
        <w:rPr>
          <w:rFonts w:hint="eastAsia"/>
        </w:rPr>
        <w:t>3</w:t>
      </w:r>
      <w:r>
        <w:rPr>
          <w:rFonts w:hint="eastAsia"/>
        </w:rPr>
        <w:t>位、</w:t>
      </w:r>
      <w:r>
        <w:rPr>
          <w:rFonts w:hint="eastAsia"/>
        </w:rPr>
        <w:t>5</w:t>
      </w:r>
      <w:r>
        <w:rPr>
          <w:rFonts w:hint="eastAsia"/>
        </w:rPr>
        <w:t>位及</w:t>
      </w:r>
      <w:r>
        <w:rPr>
          <w:rFonts w:hint="eastAsia"/>
        </w:rPr>
        <w:t>8</w:t>
      </w:r>
      <w:r>
        <w:rPr>
          <w:rFonts w:hint="eastAsia"/>
        </w:rPr>
        <w:t>位来表达优先级时，各是什么情况呢？如表</w:t>
      </w:r>
      <w:r>
        <w:rPr>
          <w:rFonts w:hint="eastAsia"/>
        </w:rPr>
        <w:t>7.3</w:t>
      </w:r>
      <w:r>
        <w:rPr>
          <w:rFonts w:hint="eastAsia"/>
        </w:rPr>
        <w:t>所示：</w:t>
      </w:r>
    </w:p>
    <w:p w:rsidR="00C21C55" w:rsidRDefault="00C21C55" w:rsidP="00C21C55">
      <w:pPr>
        <w:widowControl/>
        <w:jc w:val="left"/>
      </w:pPr>
    </w:p>
    <w:p w:rsidR="00C21C55" w:rsidRDefault="00C21C55" w:rsidP="00C21C55">
      <w:r>
        <w:rPr>
          <w:rFonts w:hint="eastAsia"/>
        </w:rPr>
        <w:t>表</w:t>
      </w:r>
      <w:r>
        <w:rPr>
          <w:rFonts w:hint="eastAsia"/>
        </w:rPr>
        <w:t>7.3</w:t>
      </w:r>
      <w:r>
        <w:rPr>
          <w:rFonts w:hint="eastAsia"/>
        </w:rPr>
        <w:tab/>
        <w:t>3</w:t>
      </w:r>
      <w:r>
        <w:rPr>
          <w:rFonts w:hint="eastAsia"/>
        </w:rPr>
        <w:t>位、</w:t>
      </w:r>
      <w:r>
        <w:rPr>
          <w:rFonts w:hint="eastAsia"/>
        </w:rPr>
        <w:t>5</w:t>
      </w:r>
      <w:r>
        <w:rPr>
          <w:rFonts w:hint="eastAsia"/>
        </w:rPr>
        <w:t>位和</w:t>
      </w:r>
      <w:r>
        <w:rPr>
          <w:rFonts w:hint="eastAsia"/>
        </w:rPr>
        <w:t>8</w:t>
      </w:r>
      <w:r>
        <w:rPr>
          <w:rFonts w:hint="eastAsia"/>
        </w:rPr>
        <w:t>位表达优先级时，优先级寄存器的使用情况</w:t>
      </w:r>
    </w:p>
    <w:tbl>
      <w:tblPr>
        <w:tblStyle w:val="-120"/>
        <w:tblW w:w="0" w:type="auto"/>
        <w:tblLook w:val="04A0"/>
      </w:tblPr>
      <w:tblGrid>
        <w:gridCol w:w="1101"/>
        <w:gridCol w:w="1275"/>
        <w:gridCol w:w="1843"/>
        <w:gridCol w:w="1701"/>
        <w:gridCol w:w="1701"/>
      </w:tblGrid>
      <w:tr w:rsidR="00C21C55" w:rsidTr="006D4342">
        <w:trPr>
          <w:cnfStyle w:val="100000000000"/>
        </w:trPr>
        <w:tc>
          <w:tcPr>
            <w:cnfStyle w:val="001000000000"/>
            <w:tcW w:w="1101" w:type="dxa"/>
          </w:tcPr>
          <w:p w:rsidR="00C21C55" w:rsidRDefault="00C21C55" w:rsidP="006D4342">
            <w:r>
              <w:rPr>
                <w:rFonts w:hint="eastAsia"/>
              </w:rPr>
              <w:t>优先级</w:t>
            </w:r>
          </w:p>
        </w:tc>
        <w:tc>
          <w:tcPr>
            <w:tcW w:w="1275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异常类型</w:t>
            </w:r>
          </w:p>
        </w:tc>
        <w:tc>
          <w:tcPr>
            <w:tcW w:w="1843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个位表达</w:t>
            </w:r>
          </w:p>
        </w:tc>
        <w:tc>
          <w:tcPr>
            <w:tcW w:w="1701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个位表达</w:t>
            </w:r>
          </w:p>
        </w:tc>
        <w:tc>
          <w:tcPr>
            <w:tcW w:w="1701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个位表达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1101" w:type="dxa"/>
          </w:tcPr>
          <w:p w:rsidR="00C21C55" w:rsidRPr="009828D8" w:rsidRDefault="00C21C55" w:rsidP="006D4342">
            <w:r w:rsidRPr="009828D8">
              <w:rPr>
                <w:rFonts w:hint="eastAsia"/>
              </w:rPr>
              <w:t>-3</w:t>
            </w:r>
            <w:r w:rsidRPr="009828D8">
              <w:rPr>
                <w:rFonts w:hint="eastAsia"/>
              </w:rPr>
              <w:t>（最高）</w:t>
            </w:r>
          </w:p>
        </w:tc>
        <w:tc>
          <w:tcPr>
            <w:tcW w:w="1275" w:type="dxa"/>
          </w:tcPr>
          <w:p w:rsidR="00C21C55" w:rsidRPr="009828D8" w:rsidRDefault="00C21C55" w:rsidP="006D4342">
            <w:pPr>
              <w:cnfStyle w:val="000000100000"/>
            </w:pPr>
            <w:r w:rsidRPr="009828D8">
              <w:rPr>
                <w:rFonts w:hint="eastAsia"/>
              </w:rPr>
              <w:t>复位</w:t>
            </w:r>
          </w:p>
        </w:tc>
        <w:tc>
          <w:tcPr>
            <w:tcW w:w="1843" w:type="dxa"/>
          </w:tcPr>
          <w:p w:rsidR="00C21C55" w:rsidRPr="009828D8" w:rsidRDefault="00C21C55" w:rsidP="006D4342">
            <w:pPr>
              <w:cnfStyle w:val="000000100000"/>
            </w:pPr>
            <w:r w:rsidRPr="009828D8">
              <w:rPr>
                <w:rFonts w:hint="eastAsia"/>
              </w:rPr>
              <w:t>-3</w:t>
            </w:r>
          </w:p>
        </w:tc>
        <w:tc>
          <w:tcPr>
            <w:tcW w:w="1701" w:type="dxa"/>
          </w:tcPr>
          <w:p w:rsidR="00C21C55" w:rsidRPr="009828D8" w:rsidRDefault="00C21C55" w:rsidP="006D4342">
            <w:pPr>
              <w:cnfStyle w:val="000000100000"/>
            </w:pPr>
            <w:r w:rsidRPr="009828D8">
              <w:rPr>
                <w:rFonts w:hint="eastAsia"/>
              </w:rPr>
              <w:t>-3</w:t>
            </w:r>
          </w:p>
        </w:tc>
        <w:tc>
          <w:tcPr>
            <w:tcW w:w="1701" w:type="dxa"/>
          </w:tcPr>
          <w:p w:rsidR="00C21C55" w:rsidRPr="009828D8" w:rsidRDefault="00C21C55" w:rsidP="006D4342">
            <w:pPr>
              <w:cnfStyle w:val="000000100000"/>
            </w:pPr>
            <w:r w:rsidRPr="009828D8">
              <w:rPr>
                <w:rFonts w:hint="eastAsia"/>
              </w:rPr>
              <w:t>-3</w:t>
            </w:r>
          </w:p>
        </w:tc>
      </w:tr>
      <w:tr w:rsidR="00C21C55" w:rsidTr="006D4342">
        <w:trPr>
          <w:cnfStyle w:val="000000010000"/>
        </w:trPr>
        <w:tc>
          <w:tcPr>
            <w:cnfStyle w:val="001000000000"/>
            <w:tcW w:w="1101" w:type="dxa"/>
          </w:tcPr>
          <w:p w:rsidR="00C21C55" w:rsidRPr="009828D8" w:rsidRDefault="00C21C55" w:rsidP="006D4342">
            <w:r w:rsidRPr="009828D8">
              <w:rPr>
                <w:rFonts w:hint="eastAsia"/>
              </w:rPr>
              <w:t>-2</w:t>
            </w:r>
          </w:p>
        </w:tc>
        <w:tc>
          <w:tcPr>
            <w:tcW w:w="1275" w:type="dxa"/>
          </w:tcPr>
          <w:p w:rsidR="00C21C55" w:rsidRPr="009828D8" w:rsidRDefault="00C21C55" w:rsidP="006D4342">
            <w:pPr>
              <w:cnfStyle w:val="000000010000"/>
            </w:pPr>
            <w:r w:rsidRPr="009828D8">
              <w:rPr>
                <w:rFonts w:hint="eastAsia"/>
              </w:rPr>
              <w:t>NMI</w:t>
            </w:r>
          </w:p>
        </w:tc>
        <w:tc>
          <w:tcPr>
            <w:tcW w:w="1843" w:type="dxa"/>
          </w:tcPr>
          <w:p w:rsidR="00C21C55" w:rsidRPr="009828D8" w:rsidRDefault="00C21C55" w:rsidP="006D4342">
            <w:pPr>
              <w:cnfStyle w:val="000000010000"/>
            </w:pPr>
            <w:r w:rsidRPr="009828D8">
              <w:rPr>
                <w:rFonts w:hint="eastAsia"/>
              </w:rPr>
              <w:t>-2</w:t>
            </w:r>
          </w:p>
        </w:tc>
        <w:tc>
          <w:tcPr>
            <w:tcW w:w="1701" w:type="dxa"/>
          </w:tcPr>
          <w:p w:rsidR="00C21C55" w:rsidRPr="009828D8" w:rsidRDefault="00C21C55" w:rsidP="006D4342">
            <w:pPr>
              <w:cnfStyle w:val="000000010000"/>
            </w:pPr>
            <w:r w:rsidRPr="009828D8">
              <w:rPr>
                <w:rFonts w:hint="eastAsia"/>
              </w:rPr>
              <w:t>-2</w:t>
            </w:r>
          </w:p>
        </w:tc>
        <w:tc>
          <w:tcPr>
            <w:tcW w:w="1701" w:type="dxa"/>
          </w:tcPr>
          <w:p w:rsidR="00C21C55" w:rsidRPr="009828D8" w:rsidRDefault="00C21C55" w:rsidP="006D4342">
            <w:pPr>
              <w:cnfStyle w:val="000000010000"/>
            </w:pPr>
            <w:r w:rsidRPr="009828D8">
              <w:rPr>
                <w:rFonts w:hint="eastAsia"/>
              </w:rPr>
              <w:t>-2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1101" w:type="dxa"/>
          </w:tcPr>
          <w:p w:rsidR="00C21C55" w:rsidRPr="009828D8" w:rsidRDefault="00C21C55" w:rsidP="006D4342">
            <w:r w:rsidRPr="009828D8">
              <w:rPr>
                <w:rFonts w:hint="eastAsia"/>
              </w:rPr>
              <w:t>-1</w:t>
            </w:r>
          </w:p>
        </w:tc>
        <w:tc>
          <w:tcPr>
            <w:tcW w:w="1275" w:type="dxa"/>
          </w:tcPr>
          <w:p w:rsidR="00C21C55" w:rsidRPr="009828D8" w:rsidRDefault="00C21C55" w:rsidP="006D4342">
            <w:pPr>
              <w:cnfStyle w:val="000000100000"/>
            </w:pPr>
            <w:r w:rsidRPr="009828D8">
              <w:rPr>
                <w:rFonts w:hint="eastAsia"/>
              </w:rPr>
              <w:t>硬</w:t>
            </w:r>
            <w:r>
              <w:rPr>
                <w:rFonts w:hint="eastAsia"/>
              </w:rPr>
              <w:t>fault</w:t>
            </w:r>
          </w:p>
        </w:tc>
        <w:tc>
          <w:tcPr>
            <w:tcW w:w="1843" w:type="dxa"/>
          </w:tcPr>
          <w:p w:rsidR="00C21C55" w:rsidRPr="009828D8" w:rsidRDefault="00C21C55" w:rsidP="006D4342">
            <w:pPr>
              <w:cnfStyle w:val="000000100000"/>
            </w:pPr>
            <w:r w:rsidRPr="009828D8">
              <w:rPr>
                <w:rFonts w:hint="eastAsia"/>
              </w:rPr>
              <w:t>-1</w:t>
            </w:r>
          </w:p>
        </w:tc>
        <w:tc>
          <w:tcPr>
            <w:tcW w:w="1701" w:type="dxa"/>
          </w:tcPr>
          <w:p w:rsidR="00C21C55" w:rsidRPr="009828D8" w:rsidRDefault="00C21C55" w:rsidP="006D4342">
            <w:pPr>
              <w:cnfStyle w:val="000000100000"/>
            </w:pPr>
            <w:r w:rsidRPr="009828D8">
              <w:rPr>
                <w:rFonts w:hint="eastAsia"/>
              </w:rPr>
              <w:t>-1</w:t>
            </w:r>
          </w:p>
        </w:tc>
        <w:tc>
          <w:tcPr>
            <w:tcW w:w="1701" w:type="dxa"/>
          </w:tcPr>
          <w:p w:rsidR="00C21C55" w:rsidRPr="009828D8" w:rsidRDefault="00C21C55" w:rsidP="006D4342">
            <w:pPr>
              <w:cnfStyle w:val="000000100000"/>
            </w:pPr>
            <w:r w:rsidRPr="009828D8">
              <w:rPr>
                <w:rFonts w:hint="eastAsia"/>
              </w:rPr>
              <w:t>-1</w:t>
            </w:r>
          </w:p>
        </w:tc>
      </w:tr>
      <w:tr w:rsidR="00C21C55" w:rsidTr="006D4342">
        <w:trPr>
          <w:cnfStyle w:val="000000010000"/>
        </w:trPr>
        <w:tc>
          <w:tcPr>
            <w:cnfStyle w:val="001000000000"/>
            <w:tcW w:w="1101" w:type="dxa"/>
          </w:tcPr>
          <w:p w:rsidR="00C21C55" w:rsidRPr="009828D8" w:rsidRDefault="00C21C55" w:rsidP="006D4342">
            <w:r w:rsidRPr="009828D8">
              <w:rPr>
                <w:rFonts w:hint="eastAsia"/>
              </w:rPr>
              <w:t>0,</w:t>
            </w:r>
          </w:p>
          <w:p w:rsidR="00C21C55" w:rsidRPr="009828D8" w:rsidRDefault="00C21C55" w:rsidP="006D4342">
            <w:r w:rsidRPr="009828D8">
              <w:rPr>
                <w:rFonts w:hint="eastAsia"/>
              </w:rPr>
              <w:t>1,</w:t>
            </w:r>
          </w:p>
          <w:p w:rsidR="00C21C55" w:rsidRPr="009828D8" w:rsidRDefault="00C21C55" w:rsidP="006D4342">
            <w:r w:rsidRPr="009828D8">
              <w:t>…</w:t>
            </w:r>
          </w:p>
          <w:p w:rsidR="00C21C55" w:rsidRPr="009828D8" w:rsidRDefault="00C21C55" w:rsidP="006D4342">
            <w:r w:rsidRPr="009828D8">
              <w:rPr>
                <w:rFonts w:hint="eastAsia"/>
              </w:rPr>
              <w:t>0xFF</w:t>
            </w:r>
          </w:p>
        </w:tc>
        <w:tc>
          <w:tcPr>
            <w:tcW w:w="1275" w:type="dxa"/>
          </w:tcPr>
          <w:p w:rsidR="00C21C55" w:rsidRPr="009828D8" w:rsidRDefault="00C21C55" w:rsidP="006D4342">
            <w:pPr>
              <w:cnfStyle w:val="000000010000"/>
            </w:pPr>
            <w:r w:rsidRPr="009828D8">
              <w:rPr>
                <w:rFonts w:hint="eastAsia"/>
              </w:rPr>
              <w:t>所有其它优先级可编程的异常</w:t>
            </w:r>
          </w:p>
        </w:tc>
        <w:tc>
          <w:tcPr>
            <w:tcW w:w="1843" w:type="dxa"/>
          </w:tcPr>
          <w:p w:rsidR="00C21C55" w:rsidRPr="009828D8" w:rsidRDefault="00C21C55" w:rsidP="006D4342">
            <w:pPr>
              <w:cnfStyle w:val="000000010000"/>
            </w:pPr>
            <w:r w:rsidRPr="009828D8">
              <w:rPr>
                <w:rFonts w:hint="eastAsia"/>
              </w:rPr>
              <w:t>0x00,</w:t>
            </w:r>
          </w:p>
          <w:p w:rsidR="00C21C55" w:rsidRPr="009828D8" w:rsidRDefault="00C21C55" w:rsidP="006D4342">
            <w:pPr>
              <w:cnfStyle w:val="000000010000"/>
            </w:pPr>
            <w:r w:rsidRPr="009828D8">
              <w:rPr>
                <w:rFonts w:hint="eastAsia"/>
              </w:rPr>
              <w:t>0x20</w:t>
            </w:r>
          </w:p>
          <w:p w:rsidR="00C21C55" w:rsidRPr="009828D8" w:rsidRDefault="00C21C55" w:rsidP="006D4342">
            <w:pPr>
              <w:cnfStyle w:val="000000010000"/>
            </w:pPr>
            <w:r w:rsidRPr="009828D8">
              <w:t>…</w:t>
            </w:r>
          </w:p>
          <w:p w:rsidR="00C21C55" w:rsidRPr="009828D8" w:rsidRDefault="00C21C55" w:rsidP="006D4342">
            <w:pPr>
              <w:cnfStyle w:val="000000010000"/>
            </w:pPr>
            <w:r w:rsidRPr="009828D8">
              <w:rPr>
                <w:rFonts w:hint="eastAsia"/>
              </w:rPr>
              <w:t>0xE0</w:t>
            </w:r>
          </w:p>
        </w:tc>
        <w:tc>
          <w:tcPr>
            <w:tcW w:w="1701" w:type="dxa"/>
          </w:tcPr>
          <w:p w:rsidR="00C21C55" w:rsidRPr="009828D8" w:rsidRDefault="00C21C55" w:rsidP="006D4342">
            <w:pPr>
              <w:cnfStyle w:val="000000010000"/>
            </w:pPr>
            <w:r w:rsidRPr="009828D8">
              <w:rPr>
                <w:rFonts w:hint="eastAsia"/>
              </w:rPr>
              <w:t>0x00</w:t>
            </w:r>
          </w:p>
          <w:p w:rsidR="00C21C55" w:rsidRPr="009828D8" w:rsidRDefault="00C21C55" w:rsidP="006D4342">
            <w:pPr>
              <w:cnfStyle w:val="000000010000"/>
            </w:pPr>
            <w:r w:rsidRPr="009828D8">
              <w:rPr>
                <w:rFonts w:hint="eastAsia"/>
              </w:rPr>
              <w:t>0x08</w:t>
            </w:r>
          </w:p>
          <w:p w:rsidR="00C21C55" w:rsidRPr="009828D8" w:rsidRDefault="00C21C55" w:rsidP="006D4342">
            <w:pPr>
              <w:cnfStyle w:val="000000010000"/>
            </w:pPr>
            <w:r w:rsidRPr="009828D8">
              <w:t>…</w:t>
            </w:r>
          </w:p>
          <w:p w:rsidR="00C21C55" w:rsidRPr="009828D8" w:rsidRDefault="00C21C55" w:rsidP="006D4342">
            <w:pPr>
              <w:cnfStyle w:val="000000010000"/>
            </w:pPr>
            <w:r w:rsidRPr="009828D8">
              <w:rPr>
                <w:rFonts w:hint="eastAsia"/>
              </w:rPr>
              <w:t>0xF8</w:t>
            </w:r>
          </w:p>
        </w:tc>
        <w:tc>
          <w:tcPr>
            <w:tcW w:w="1701" w:type="dxa"/>
          </w:tcPr>
          <w:p w:rsidR="00C21C55" w:rsidRPr="009828D8" w:rsidRDefault="00C21C55" w:rsidP="006D4342">
            <w:pPr>
              <w:cnfStyle w:val="000000010000"/>
            </w:pPr>
            <w:r w:rsidRPr="009828D8">
              <w:rPr>
                <w:rFonts w:hint="eastAsia"/>
              </w:rPr>
              <w:t>0x00,0x01</w:t>
            </w:r>
          </w:p>
          <w:p w:rsidR="00C21C55" w:rsidRPr="009828D8" w:rsidRDefault="00C21C55" w:rsidP="006D4342">
            <w:pPr>
              <w:cnfStyle w:val="000000010000"/>
            </w:pPr>
            <w:r w:rsidRPr="009828D8">
              <w:rPr>
                <w:rFonts w:hint="eastAsia"/>
              </w:rPr>
              <w:t>0x02,0x03</w:t>
            </w:r>
          </w:p>
          <w:p w:rsidR="00C21C55" w:rsidRPr="009828D8" w:rsidRDefault="00C21C55" w:rsidP="006D4342">
            <w:pPr>
              <w:cnfStyle w:val="000000010000"/>
            </w:pPr>
            <w:r w:rsidRPr="009828D8">
              <w:t>…</w:t>
            </w:r>
          </w:p>
          <w:p w:rsidR="00C21C55" w:rsidRPr="009828D8" w:rsidRDefault="00C21C55" w:rsidP="006D4342">
            <w:pPr>
              <w:cnfStyle w:val="000000010000"/>
            </w:pPr>
            <w:r w:rsidRPr="009828D8">
              <w:rPr>
                <w:rFonts w:hint="eastAsia"/>
              </w:rPr>
              <w:t>0xFE,0xFF</w:t>
            </w:r>
          </w:p>
        </w:tc>
      </w:tr>
    </w:tbl>
    <w:p w:rsidR="00C21C55" w:rsidRDefault="00C21C55" w:rsidP="00C21C55">
      <w:pPr>
        <w:pStyle w:val="3"/>
      </w:pPr>
      <w:r>
        <w:rPr>
          <w:rFonts w:hint="eastAsia"/>
        </w:rPr>
        <w:t>抢占优先级与子优先级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有钻劲儿的读者可能一直在琢磨：明明支持</w:t>
      </w:r>
      <w:r>
        <w:rPr>
          <w:rFonts w:hint="eastAsia"/>
        </w:rPr>
        <w:t>256</w:t>
      </w:r>
      <w:r>
        <w:rPr>
          <w:rFonts w:hint="eastAsia"/>
        </w:rPr>
        <w:t>个优先级，为啥只有</w:t>
      </w:r>
      <w:r>
        <w:rPr>
          <w:rFonts w:hint="eastAsia"/>
        </w:rPr>
        <w:t>128</w:t>
      </w:r>
      <w:r>
        <w:rPr>
          <w:rFonts w:hint="eastAsia"/>
        </w:rPr>
        <w:t>个抢占级，剩下一半哪儿去了？原来，为了使抢占机能变得更可控，</w:t>
      </w:r>
      <w:r>
        <w:rPr>
          <w:rFonts w:hint="eastAsia"/>
        </w:rPr>
        <w:t>CM3</w:t>
      </w:r>
      <w:r>
        <w:rPr>
          <w:rFonts w:hint="eastAsia"/>
        </w:rPr>
        <w:t>还把</w:t>
      </w:r>
      <w:r>
        <w:rPr>
          <w:rFonts w:hint="eastAsia"/>
        </w:rPr>
        <w:t>256</w:t>
      </w:r>
      <w:r>
        <w:rPr>
          <w:rFonts w:hint="eastAsia"/>
        </w:rPr>
        <w:t>级优先级按位分成高低两段，分别称为</w:t>
      </w:r>
      <w:r w:rsidRPr="009828D8">
        <w:rPr>
          <w:rFonts w:ascii="华文楷体" w:eastAsia="华文楷体" w:hAnsi="华文楷体" w:hint="eastAsia"/>
        </w:rPr>
        <w:t>抢占优先级</w:t>
      </w:r>
      <w:r>
        <w:rPr>
          <w:rFonts w:hint="eastAsia"/>
        </w:rPr>
        <w:t>和</w:t>
      </w:r>
      <w:r>
        <w:rPr>
          <w:rFonts w:ascii="华文楷体" w:eastAsia="华文楷体" w:hAnsi="华文楷体" w:cs="经典中圆简" w:hint="eastAsia"/>
        </w:rPr>
        <w:t>子优</w:t>
      </w:r>
      <w:r w:rsidRPr="009828D8">
        <w:rPr>
          <w:rFonts w:ascii="华文楷体" w:eastAsia="华文楷体" w:hAnsi="华文楷体" w:cs="经典中圆简" w:hint="eastAsia"/>
        </w:rPr>
        <w:t>先级</w:t>
      </w:r>
      <w:r>
        <w:rPr>
          <w:rFonts w:hint="eastAsia"/>
        </w:rPr>
        <w:t>，如下所述。</w:t>
      </w:r>
    </w:p>
    <w:p w:rsidR="00C21C55" w:rsidRDefault="00C21C55" w:rsidP="00C21C55">
      <w:r>
        <w:rPr>
          <w:rFonts w:hint="eastAsia"/>
        </w:rPr>
        <w:tab/>
        <w:t>NVIC</w:t>
      </w:r>
      <w:r>
        <w:rPr>
          <w:rFonts w:hint="eastAsia"/>
        </w:rPr>
        <w:t>中有一个寄存器是“应用程序中断及复位控制寄存器”（内容见表</w:t>
      </w:r>
      <w:r>
        <w:rPr>
          <w:rFonts w:hint="eastAsia"/>
        </w:rPr>
        <w:t>7.5</w:t>
      </w:r>
      <w:r>
        <w:rPr>
          <w:rFonts w:hint="eastAsia"/>
        </w:rPr>
        <w:t>），它里面有一个位段名为“优先级组”。该位段的值对每一个优先级可配置的异常都有影响——把其优先级分为</w:t>
      </w:r>
      <w:r>
        <w:rPr>
          <w:rFonts w:hint="eastAsia"/>
        </w:rPr>
        <w:t>2</w:t>
      </w:r>
      <w:r>
        <w:rPr>
          <w:rFonts w:hint="eastAsia"/>
        </w:rPr>
        <w:t>个位段：</w:t>
      </w:r>
      <w:r>
        <w:rPr>
          <w:rFonts w:hint="eastAsia"/>
        </w:rPr>
        <w:t>MSB</w:t>
      </w:r>
      <w:r>
        <w:rPr>
          <w:rFonts w:hint="eastAsia"/>
        </w:rPr>
        <w:t>所在的位段（左边的）对应抢占优先级，而</w:t>
      </w:r>
      <w:r>
        <w:rPr>
          <w:rFonts w:hint="eastAsia"/>
        </w:rPr>
        <w:t>LSB</w:t>
      </w:r>
      <w:r>
        <w:rPr>
          <w:rFonts w:hint="eastAsia"/>
        </w:rPr>
        <w:t>所在的位段（右边的）对应子优先级，如表</w:t>
      </w:r>
      <w:r>
        <w:rPr>
          <w:rFonts w:hint="eastAsia"/>
        </w:rPr>
        <w:t>7</w:t>
      </w:r>
      <w:r>
        <w:rPr>
          <w:rFonts w:hint="eastAsia"/>
        </w:rPr>
        <w:t>－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C21C55" w:rsidRPr="00EC1859" w:rsidRDefault="00C21C55" w:rsidP="00C21C55">
      <w:pPr>
        <w:rPr>
          <w:rFonts w:ascii="微软雅黑" w:eastAsia="微软雅黑" w:hAnsi="微软雅黑"/>
        </w:rPr>
      </w:pPr>
      <w:r w:rsidRPr="00EC1859">
        <w:rPr>
          <w:rFonts w:ascii="微软雅黑" w:eastAsia="微软雅黑" w:hAnsi="微软雅黑" w:hint="eastAsia"/>
        </w:rPr>
        <w:t>表7.4</w:t>
      </w:r>
      <w:r w:rsidRPr="00EC1859">
        <w:rPr>
          <w:rFonts w:ascii="微软雅黑" w:eastAsia="微软雅黑" w:hAnsi="微软雅黑" w:hint="eastAsia"/>
        </w:rPr>
        <w:tab/>
        <w:t>抢占优先级和</w:t>
      </w:r>
      <w:r>
        <w:rPr>
          <w:rFonts w:ascii="微软雅黑" w:eastAsia="微软雅黑" w:hAnsi="微软雅黑" w:hint="eastAsia"/>
        </w:rPr>
        <w:t>子优</w:t>
      </w:r>
      <w:r w:rsidRPr="00EC1859">
        <w:rPr>
          <w:rFonts w:ascii="微软雅黑" w:eastAsia="微软雅黑" w:hAnsi="微软雅黑" w:hint="eastAsia"/>
        </w:rPr>
        <w:t>先级的表达，位数与分组位置的关系</w:t>
      </w:r>
    </w:p>
    <w:tbl>
      <w:tblPr>
        <w:tblStyle w:val="-30"/>
        <w:tblW w:w="0" w:type="auto"/>
        <w:tblLook w:val="04A0"/>
      </w:tblPr>
      <w:tblGrid>
        <w:gridCol w:w="1242"/>
        <w:gridCol w:w="3402"/>
        <w:gridCol w:w="3878"/>
      </w:tblGrid>
      <w:tr w:rsidR="00C21C55" w:rsidTr="006D4342">
        <w:trPr>
          <w:cnfStyle w:val="100000000000"/>
        </w:trPr>
        <w:tc>
          <w:tcPr>
            <w:cnfStyle w:val="001000000000"/>
            <w:tcW w:w="1242" w:type="dxa"/>
          </w:tcPr>
          <w:p w:rsidR="00C21C55" w:rsidRDefault="00C21C55" w:rsidP="006D4342">
            <w:r>
              <w:rPr>
                <w:rFonts w:hint="eastAsia"/>
              </w:rPr>
              <w:t>分组位置</w:t>
            </w:r>
          </w:p>
        </w:tc>
        <w:tc>
          <w:tcPr>
            <w:tcW w:w="3402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表达抢占优先级的位段</w:t>
            </w:r>
          </w:p>
        </w:tc>
        <w:tc>
          <w:tcPr>
            <w:tcW w:w="3878" w:type="dxa"/>
          </w:tcPr>
          <w:p w:rsidR="00C21C55" w:rsidRPr="00EC1859" w:rsidRDefault="00C21C55" w:rsidP="006D4342">
            <w:pPr>
              <w:cnfStyle w:val="100000000000"/>
            </w:pPr>
            <w:r>
              <w:rPr>
                <w:rFonts w:hint="eastAsia"/>
              </w:rPr>
              <w:t>表达子优先级的位段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1242" w:type="dxa"/>
          </w:tcPr>
          <w:p w:rsidR="00C21C55" w:rsidRPr="00EC1859" w:rsidRDefault="00C21C55" w:rsidP="006D4342">
            <w:r w:rsidRPr="00EC1859">
              <w:rPr>
                <w:rFonts w:hint="eastAsia"/>
              </w:rPr>
              <w:t>0</w:t>
            </w:r>
          </w:p>
        </w:tc>
        <w:tc>
          <w:tcPr>
            <w:tcW w:w="3402" w:type="dxa"/>
          </w:tcPr>
          <w:p w:rsidR="00C21C55" w:rsidRPr="00EC1859" w:rsidRDefault="00C21C55" w:rsidP="006D4342">
            <w:pPr>
              <w:cnfStyle w:val="000000100000"/>
            </w:pPr>
            <w:r w:rsidRPr="00EC1859">
              <w:rPr>
                <w:rFonts w:hint="eastAsia"/>
              </w:rPr>
              <w:t>[7:1]</w:t>
            </w:r>
          </w:p>
        </w:tc>
        <w:tc>
          <w:tcPr>
            <w:tcW w:w="3878" w:type="dxa"/>
          </w:tcPr>
          <w:p w:rsidR="00C21C55" w:rsidRPr="00EC1859" w:rsidRDefault="00C21C55" w:rsidP="006D4342">
            <w:pPr>
              <w:cnfStyle w:val="000000100000"/>
            </w:pPr>
            <w:r w:rsidRPr="00EC1859">
              <w:rPr>
                <w:rFonts w:hint="eastAsia"/>
              </w:rPr>
              <w:t>[0:0]</w:t>
            </w:r>
          </w:p>
        </w:tc>
      </w:tr>
      <w:tr w:rsidR="00C21C55" w:rsidTr="006D4342">
        <w:trPr>
          <w:cnfStyle w:val="000000010000"/>
        </w:trPr>
        <w:tc>
          <w:tcPr>
            <w:cnfStyle w:val="001000000000"/>
            <w:tcW w:w="1242" w:type="dxa"/>
          </w:tcPr>
          <w:p w:rsidR="00C21C55" w:rsidRPr="00EC1859" w:rsidRDefault="00C21C55" w:rsidP="006D4342">
            <w:r w:rsidRPr="00EC1859"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C21C55" w:rsidRPr="00EC1859" w:rsidRDefault="00C21C55" w:rsidP="006D4342">
            <w:pPr>
              <w:cnfStyle w:val="000000010000"/>
            </w:pPr>
            <w:r w:rsidRPr="00EC1859">
              <w:rPr>
                <w:rFonts w:hint="eastAsia"/>
              </w:rPr>
              <w:t>[7:2]</w:t>
            </w:r>
          </w:p>
        </w:tc>
        <w:tc>
          <w:tcPr>
            <w:tcW w:w="3878" w:type="dxa"/>
          </w:tcPr>
          <w:p w:rsidR="00C21C55" w:rsidRPr="00EC1859" w:rsidRDefault="00C21C55" w:rsidP="006D4342">
            <w:pPr>
              <w:cnfStyle w:val="000000010000"/>
            </w:pPr>
            <w:r w:rsidRPr="00EC1859">
              <w:rPr>
                <w:rFonts w:hint="eastAsia"/>
              </w:rPr>
              <w:t>[1:0]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1242" w:type="dxa"/>
          </w:tcPr>
          <w:p w:rsidR="00C21C55" w:rsidRPr="00EC1859" w:rsidRDefault="00C21C55" w:rsidP="006D4342">
            <w:r w:rsidRPr="00EC1859"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:rsidR="00C21C55" w:rsidRPr="00EC1859" w:rsidRDefault="00C21C55" w:rsidP="006D4342">
            <w:pPr>
              <w:cnfStyle w:val="000000100000"/>
            </w:pPr>
            <w:r w:rsidRPr="00EC1859">
              <w:rPr>
                <w:rFonts w:hint="eastAsia"/>
              </w:rPr>
              <w:t>[7:3]</w:t>
            </w:r>
          </w:p>
        </w:tc>
        <w:tc>
          <w:tcPr>
            <w:tcW w:w="3878" w:type="dxa"/>
          </w:tcPr>
          <w:p w:rsidR="00C21C55" w:rsidRPr="00EC1859" w:rsidRDefault="00C21C55" w:rsidP="006D4342">
            <w:pPr>
              <w:cnfStyle w:val="000000100000"/>
            </w:pPr>
            <w:r w:rsidRPr="00EC1859">
              <w:rPr>
                <w:rFonts w:hint="eastAsia"/>
              </w:rPr>
              <w:t>[2:0]</w:t>
            </w:r>
          </w:p>
        </w:tc>
      </w:tr>
      <w:tr w:rsidR="00C21C55" w:rsidTr="006D4342">
        <w:trPr>
          <w:cnfStyle w:val="000000010000"/>
        </w:trPr>
        <w:tc>
          <w:tcPr>
            <w:cnfStyle w:val="001000000000"/>
            <w:tcW w:w="1242" w:type="dxa"/>
          </w:tcPr>
          <w:p w:rsidR="00C21C55" w:rsidRPr="00EC1859" w:rsidRDefault="00C21C55" w:rsidP="006D4342">
            <w:r w:rsidRPr="00EC1859"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:rsidR="00C21C55" w:rsidRPr="00EC1859" w:rsidRDefault="00C21C55" w:rsidP="006D4342">
            <w:pPr>
              <w:cnfStyle w:val="000000010000"/>
            </w:pPr>
            <w:r w:rsidRPr="00EC1859">
              <w:rPr>
                <w:rFonts w:hint="eastAsia"/>
              </w:rPr>
              <w:t>[7:4]</w:t>
            </w:r>
          </w:p>
        </w:tc>
        <w:tc>
          <w:tcPr>
            <w:tcW w:w="3878" w:type="dxa"/>
          </w:tcPr>
          <w:p w:rsidR="00C21C55" w:rsidRPr="00EC1859" w:rsidRDefault="00C21C55" w:rsidP="006D4342">
            <w:pPr>
              <w:cnfStyle w:val="000000010000"/>
            </w:pPr>
            <w:r w:rsidRPr="00EC1859">
              <w:rPr>
                <w:rFonts w:hint="eastAsia"/>
              </w:rPr>
              <w:t>[3:0]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1242" w:type="dxa"/>
          </w:tcPr>
          <w:p w:rsidR="00C21C55" w:rsidRPr="00EC1859" w:rsidRDefault="00C21C55" w:rsidP="006D4342">
            <w:r w:rsidRPr="00EC1859"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:rsidR="00C21C55" w:rsidRPr="00EC1859" w:rsidRDefault="00C21C55" w:rsidP="006D4342">
            <w:pPr>
              <w:cnfStyle w:val="000000100000"/>
            </w:pPr>
            <w:r w:rsidRPr="00EC1859">
              <w:rPr>
                <w:rFonts w:hint="eastAsia"/>
              </w:rPr>
              <w:t>[7:5]</w:t>
            </w:r>
          </w:p>
        </w:tc>
        <w:tc>
          <w:tcPr>
            <w:tcW w:w="3878" w:type="dxa"/>
          </w:tcPr>
          <w:p w:rsidR="00C21C55" w:rsidRPr="00EC1859" w:rsidRDefault="00C21C55" w:rsidP="006D4342">
            <w:pPr>
              <w:cnfStyle w:val="000000100000"/>
            </w:pPr>
            <w:r w:rsidRPr="00EC1859">
              <w:rPr>
                <w:rFonts w:hint="eastAsia"/>
              </w:rPr>
              <w:t>[4:0]</w:t>
            </w:r>
          </w:p>
        </w:tc>
      </w:tr>
      <w:tr w:rsidR="00C21C55" w:rsidTr="006D4342">
        <w:trPr>
          <w:cnfStyle w:val="000000010000"/>
        </w:trPr>
        <w:tc>
          <w:tcPr>
            <w:cnfStyle w:val="001000000000"/>
            <w:tcW w:w="1242" w:type="dxa"/>
          </w:tcPr>
          <w:p w:rsidR="00C21C55" w:rsidRPr="00EC1859" w:rsidRDefault="00C21C55" w:rsidP="006D4342">
            <w:r w:rsidRPr="00EC1859">
              <w:rPr>
                <w:rFonts w:hint="eastAsia"/>
              </w:rPr>
              <w:t>5</w:t>
            </w:r>
          </w:p>
        </w:tc>
        <w:tc>
          <w:tcPr>
            <w:tcW w:w="3402" w:type="dxa"/>
          </w:tcPr>
          <w:p w:rsidR="00C21C55" w:rsidRPr="00EC1859" w:rsidRDefault="00C21C55" w:rsidP="006D4342">
            <w:pPr>
              <w:cnfStyle w:val="000000010000"/>
            </w:pPr>
            <w:r w:rsidRPr="00EC1859">
              <w:rPr>
                <w:rFonts w:hint="eastAsia"/>
              </w:rPr>
              <w:t>[7:6]</w:t>
            </w:r>
          </w:p>
        </w:tc>
        <w:tc>
          <w:tcPr>
            <w:tcW w:w="3878" w:type="dxa"/>
          </w:tcPr>
          <w:p w:rsidR="00C21C55" w:rsidRPr="00EC1859" w:rsidRDefault="00C21C55" w:rsidP="006D4342">
            <w:pPr>
              <w:cnfStyle w:val="000000010000"/>
            </w:pPr>
            <w:r w:rsidRPr="00EC1859">
              <w:rPr>
                <w:rFonts w:hint="eastAsia"/>
              </w:rPr>
              <w:t>[5:0]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1242" w:type="dxa"/>
          </w:tcPr>
          <w:p w:rsidR="00C21C55" w:rsidRPr="00EC1859" w:rsidRDefault="00C21C55" w:rsidP="006D4342">
            <w:r w:rsidRPr="00EC1859">
              <w:rPr>
                <w:rFonts w:hint="eastAsia"/>
              </w:rPr>
              <w:t>6</w:t>
            </w:r>
          </w:p>
        </w:tc>
        <w:tc>
          <w:tcPr>
            <w:tcW w:w="3402" w:type="dxa"/>
          </w:tcPr>
          <w:p w:rsidR="00C21C55" w:rsidRPr="00EC1859" w:rsidRDefault="00C21C55" w:rsidP="006D4342">
            <w:pPr>
              <w:cnfStyle w:val="000000100000"/>
            </w:pPr>
            <w:r w:rsidRPr="00EC1859">
              <w:rPr>
                <w:rFonts w:hint="eastAsia"/>
              </w:rPr>
              <w:t>[7:7]</w:t>
            </w:r>
          </w:p>
        </w:tc>
        <w:tc>
          <w:tcPr>
            <w:tcW w:w="3878" w:type="dxa"/>
          </w:tcPr>
          <w:p w:rsidR="00C21C55" w:rsidRPr="00EC1859" w:rsidRDefault="00C21C55" w:rsidP="006D4342">
            <w:pPr>
              <w:cnfStyle w:val="000000100000"/>
            </w:pPr>
            <w:r w:rsidRPr="00EC1859">
              <w:rPr>
                <w:rFonts w:hint="eastAsia"/>
              </w:rPr>
              <w:t>[6:0]</w:t>
            </w:r>
          </w:p>
        </w:tc>
      </w:tr>
      <w:tr w:rsidR="00C21C55" w:rsidTr="006D4342">
        <w:trPr>
          <w:cnfStyle w:val="000000010000"/>
        </w:trPr>
        <w:tc>
          <w:tcPr>
            <w:cnfStyle w:val="001000000000"/>
            <w:tcW w:w="1242" w:type="dxa"/>
          </w:tcPr>
          <w:p w:rsidR="00C21C55" w:rsidRPr="00EC1859" w:rsidRDefault="00C21C55" w:rsidP="006D4342">
            <w:r w:rsidRPr="00EC1859">
              <w:rPr>
                <w:rFonts w:hint="eastAsia"/>
              </w:rPr>
              <w:t>7</w:t>
            </w:r>
          </w:p>
        </w:tc>
        <w:tc>
          <w:tcPr>
            <w:tcW w:w="3402" w:type="dxa"/>
          </w:tcPr>
          <w:p w:rsidR="00C21C55" w:rsidRPr="00EC1859" w:rsidRDefault="00C21C55" w:rsidP="006D4342">
            <w:pPr>
              <w:cnfStyle w:val="000000010000"/>
            </w:pPr>
            <w:r w:rsidRPr="00EC1859">
              <w:rPr>
                <w:rFonts w:hint="eastAsia"/>
              </w:rPr>
              <w:t>无</w:t>
            </w:r>
          </w:p>
        </w:tc>
        <w:tc>
          <w:tcPr>
            <w:tcW w:w="3878" w:type="dxa"/>
          </w:tcPr>
          <w:p w:rsidR="00C21C55" w:rsidRPr="00EC1859" w:rsidRDefault="00C21C55" w:rsidP="006D4342">
            <w:pPr>
              <w:cnfStyle w:val="000000010000"/>
            </w:pPr>
            <w:r w:rsidRPr="00EC1859">
              <w:rPr>
                <w:rFonts w:hint="eastAsia"/>
              </w:rPr>
              <w:t>[7:0]</w:t>
            </w:r>
            <w:r w:rsidRPr="00EC1859">
              <w:rPr>
                <w:rFonts w:hint="eastAsia"/>
              </w:rPr>
              <w:t>（所有位）</w:t>
            </w:r>
          </w:p>
        </w:tc>
      </w:tr>
    </w:tbl>
    <w:p w:rsidR="00C21C55" w:rsidRPr="003A08EC" w:rsidRDefault="00C21C55" w:rsidP="00C21C55">
      <w:pPr>
        <w:rPr>
          <w:rFonts w:ascii="微软雅黑" w:eastAsia="微软雅黑" w:hAnsi="微软雅黑"/>
        </w:rPr>
      </w:pPr>
      <w:r w:rsidRPr="003A08EC">
        <w:rPr>
          <w:rFonts w:ascii="微软雅黑" w:eastAsia="微软雅黑" w:hAnsi="微软雅黑" w:hint="eastAsia"/>
        </w:rPr>
        <w:t>表7.5</w:t>
      </w:r>
      <w:r w:rsidRPr="003A08EC">
        <w:rPr>
          <w:rFonts w:ascii="微软雅黑" w:eastAsia="微软雅黑" w:hAnsi="微软雅黑" w:hint="eastAsia"/>
        </w:rPr>
        <w:tab/>
        <w:t>应用程序中断及复位控制寄存器(AIRCR)（地址：0xE000_ED0</w:t>
      </w:r>
      <w:r>
        <w:rPr>
          <w:rFonts w:ascii="微软雅黑" w:eastAsia="微软雅黑" w:hAnsi="微软雅黑" w:hint="eastAsia"/>
        </w:rPr>
        <w:t>0</w:t>
      </w:r>
      <w:r w:rsidRPr="003A08EC">
        <w:rPr>
          <w:rFonts w:ascii="微软雅黑" w:eastAsia="微软雅黑" w:hAnsi="微软雅黑" w:hint="eastAsia"/>
        </w:rPr>
        <w:t>）</w:t>
      </w:r>
    </w:p>
    <w:tbl>
      <w:tblPr>
        <w:tblStyle w:val="1-1"/>
        <w:tblW w:w="8613" w:type="dxa"/>
        <w:tblLook w:val="04A0"/>
      </w:tblPr>
      <w:tblGrid>
        <w:gridCol w:w="794"/>
        <w:gridCol w:w="1717"/>
        <w:gridCol w:w="703"/>
        <w:gridCol w:w="1245"/>
        <w:gridCol w:w="4154"/>
      </w:tblGrid>
      <w:tr w:rsidR="00C21C55" w:rsidTr="006D4342">
        <w:trPr>
          <w:cnfStyle w:val="100000000000"/>
        </w:trPr>
        <w:tc>
          <w:tcPr>
            <w:cnfStyle w:val="001000000000"/>
            <w:tcW w:w="698" w:type="dxa"/>
          </w:tcPr>
          <w:p w:rsidR="00C21C55" w:rsidRDefault="00C21C55" w:rsidP="006D4342">
            <w:r>
              <w:rPr>
                <w:rFonts w:hint="eastAsia"/>
              </w:rPr>
              <w:t>位段</w:t>
            </w:r>
          </w:p>
        </w:tc>
        <w:tc>
          <w:tcPr>
            <w:tcW w:w="965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13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819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698" w:type="dxa"/>
          </w:tcPr>
          <w:p w:rsidR="00C21C55" w:rsidRPr="003A08EC" w:rsidRDefault="00C21C55" w:rsidP="006D4342">
            <w:r w:rsidRPr="003A08EC">
              <w:rPr>
                <w:rFonts w:hint="eastAsia"/>
              </w:rPr>
              <w:t>31:16</w:t>
            </w:r>
          </w:p>
        </w:tc>
        <w:tc>
          <w:tcPr>
            <w:tcW w:w="965" w:type="dxa"/>
          </w:tcPr>
          <w:p w:rsidR="00C21C55" w:rsidRPr="003A08EC" w:rsidRDefault="00C21C55" w:rsidP="006D4342">
            <w:pPr>
              <w:cnfStyle w:val="000000100000"/>
            </w:pPr>
            <w:r w:rsidRPr="003A08EC">
              <w:rPr>
                <w:rFonts w:hint="eastAsia"/>
              </w:rPr>
              <w:t>VECTKEY</w:t>
            </w:r>
          </w:p>
        </w:tc>
        <w:tc>
          <w:tcPr>
            <w:tcW w:w="713" w:type="dxa"/>
          </w:tcPr>
          <w:p w:rsidR="00C21C55" w:rsidRPr="003A08EC" w:rsidRDefault="00C21C55" w:rsidP="006D4342">
            <w:pPr>
              <w:cnfStyle w:val="000000100000"/>
            </w:pPr>
            <w:r w:rsidRPr="003A08EC">
              <w:rPr>
                <w:rFonts w:hint="eastAsia"/>
              </w:rPr>
              <w:t>RW</w:t>
            </w:r>
          </w:p>
        </w:tc>
        <w:tc>
          <w:tcPr>
            <w:tcW w:w="1418" w:type="dxa"/>
          </w:tcPr>
          <w:p w:rsidR="00C21C55" w:rsidRPr="003A08EC" w:rsidRDefault="00C21C55" w:rsidP="006D4342">
            <w:pPr>
              <w:cnfStyle w:val="000000100000"/>
            </w:pPr>
            <w:r w:rsidRPr="003A08EC">
              <w:rPr>
                <w:rFonts w:hint="eastAsia"/>
              </w:rPr>
              <w:t>-</w:t>
            </w:r>
          </w:p>
        </w:tc>
        <w:tc>
          <w:tcPr>
            <w:tcW w:w="4819" w:type="dxa"/>
          </w:tcPr>
          <w:p w:rsidR="00C21C55" w:rsidRPr="003A08EC" w:rsidRDefault="00C21C55" w:rsidP="006D4342">
            <w:pPr>
              <w:cnfStyle w:val="000000100000"/>
            </w:pPr>
            <w:r w:rsidRPr="003A08EC">
              <w:rPr>
                <w:rFonts w:hint="eastAsia"/>
              </w:rPr>
              <w:t>访问钥匙：任何对该寄存器的写操作，都必须同时把</w:t>
            </w:r>
            <w:r w:rsidRPr="003A08EC">
              <w:rPr>
                <w:rFonts w:hint="eastAsia"/>
              </w:rPr>
              <w:t>0x05FA</w:t>
            </w:r>
            <w:r w:rsidRPr="003A08EC">
              <w:rPr>
                <w:rFonts w:hint="eastAsia"/>
              </w:rPr>
              <w:t>写入此段，否则写操作被忽略。若读取此半字，则</w:t>
            </w:r>
            <w:r w:rsidRPr="003A08EC">
              <w:rPr>
                <w:rFonts w:hint="eastAsia"/>
              </w:rPr>
              <w:t>0xFA05</w:t>
            </w:r>
          </w:p>
        </w:tc>
      </w:tr>
      <w:tr w:rsidR="00C21C55" w:rsidTr="006D4342">
        <w:tc>
          <w:tcPr>
            <w:cnfStyle w:val="001000000000"/>
            <w:tcW w:w="698" w:type="dxa"/>
          </w:tcPr>
          <w:p w:rsidR="00C21C55" w:rsidRPr="003A08EC" w:rsidRDefault="00C21C55" w:rsidP="006D4342">
            <w:r w:rsidRPr="003A08EC">
              <w:rPr>
                <w:rFonts w:hint="eastAsia"/>
              </w:rPr>
              <w:t>15</w:t>
            </w:r>
          </w:p>
        </w:tc>
        <w:tc>
          <w:tcPr>
            <w:tcW w:w="965" w:type="dxa"/>
          </w:tcPr>
          <w:p w:rsidR="00C21C55" w:rsidRPr="003A08EC" w:rsidRDefault="00C21C55" w:rsidP="006D4342">
            <w:pPr>
              <w:cnfStyle w:val="000000000000"/>
            </w:pPr>
            <w:r w:rsidRPr="003A08EC">
              <w:rPr>
                <w:rFonts w:hint="eastAsia"/>
              </w:rPr>
              <w:t>ENDIANESS</w:t>
            </w:r>
          </w:p>
        </w:tc>
        <w:tc>
          <w:tcPr>
            <w:tcW w:w="713" w:type="dxa"/>
          </w:tcPr>
          <w:p w:rsidR="00C21C55" w:rsidRPr="003A08EC" w:rsidRDefault="00C21C55" w:rsidP="006D4342">
            <w:pPr>
              <w:cnfStyle w:val="000000000000"/>
            </w:pPr>
            <w:r w:rsidRPr="003A08EC">
              <w:rPr>
                <w:rFonts w:hint="eastAsia"/>
              </w:rPr>
              <w:t>R</w:t>
            </w:r>
          </w:p>
        </w:tc>
        <w:tc>
          <w:tcPr>
            <w:tcW w:w="1418" w:type="dxa"/>
          </w:tcPr>
          <w:p w:rsidR="00C21C55" w:rsidRPr="003A08EC" w:rsidRDefault="00C21C55" w:rsidP="006D4342">
            <w:pPr>
              <w:cnfStyle w:val="000000000000"/>
            </w:pPr>
            <w:r w:rsidRPr="003A08EC">
              <w:rPr>
                <w:rFonts w:hint="eastAsia"/>
              </w:rPr>
              <w:t>-</w:t>
            </w:r>
          </w:p>
        </w:tc>
        <w:tc>
          <w:tcPr>
            <w:tcW w:w="4819" w:type="dxa"/>
          </w:tcPr>
          <w:p w:rsidR="00C21C55" w:rsidRPr="003A08EC" w:rsidRDefault="00C21C55" w:rsidP="006D4342">
            <w:pPr>
              <w:cnfStyle w:val="000000000000"/>
            </w:pPr>
            <w:r w:rsidRPr="003A08EC">
              <w:rPr>
                <w:rFonts w:hint="eastAsia"/>
              </w:rPr>
              <w:t>指示端设置。</w:t>
            </w:r>
            <w:r w:rsidRPr="003A08EC">
              <w:rPr>
                <w:rFonts w:hint="eastAsia"/>
              </w:rPr>
              <w:t>1</w:t>
            </w:r>
            <w:r w:rsidRPr="003A08EC">
              <w:rPr>
                <w:rFonts w:hint="eastAsia"/>
              </w:rPr>
              <w:t>＝大端</w:t>
            </w:r>
            <w:r w:rsidRPr="003A08EC">
              <w:rPr>
                <w:rFonts w:hint="eastAsia"/>
              </w:rPr>
              <w:t>(BE8)</w:t>
            </w:r>
            <w:r w:rsidRPr="003A08EC">
              <w:rPr>
                <w:rFonts w:hint="eastAsia"/>
              </w:rPr>
              <w:t>，</w:t>
            </w:r>
            <w:r w:rsidRPr="003A08EC">
              <w:rPr>
                <w:rFonts w:hint="eastAsia"/>
              </w:rPr>
              <w:t>0</w:t>
            </w:r>
            <w:r w:rsidRPr="003A08EC">
              <w:rPr>
                <w:rFonts w:hint="eastAsia"/>
              </w:rPr>
              <w:t>＝小端。此值是在复位时确定的，不能更改。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698" w:type="dxa"/>
          </w:tcPr>
          <w:p w:rsidR="00C21C55" w:rsidRPr="00213746" w:rsidRDefault="00C21C55" w:rsidP="006D4342">
            <w:pPr>
              <w:rPr>
                <w:rFonts w:ascii="微软雅黑" w:eastAsia="微软雅黑" w:hAnsi="微软雅黑"/>
              </w:rPr>
            </w:pPr>
            <w:r w:rsidRPr="00213746">
              <w:rPr>
                <w:rFonts w:ascii="微软雅黑" w:eastAsia="微软雅黑" w:hAnsi="微软雅黑" w:hint="eastAsia"/>
              </w:rPr>
              <w:t>10:8</w:t>
            </w:r>
          </w:p>
        </w:tc>
        <w:tc>
          <w:tcPr>
            <w:tcW w:w="965" w:type="dxa"/>
          </w:tcPr>
          <w:p w:rsidR="00C21C55" w:rsidRPr="00213746" w:rsidRDefault="00C21C55" w:rsidP="006D4342">
            <w:pPr>
              <w:cnfStyle w:val="000000100000"/>
              <w:rPr>
                <w:rFonts w:ascii="微软雅黑" w:eastAsia="微软雅黑" w:hAnsi="微软雅黑"/>
              </w:rPr>
            </w:pPr>
            <w:r w:rsidRPr="00213746">
              <w:rPr>
                <w:rFonts w:ascii="微软雅黑" w:eastAsia="微软雅黑" w:hAnsi="微软雅黑" w:hint="eastAsia"/>
              </w:rPr>
              <w:t>PRIGROUP</w:t>
            </w:r>
          </w:p>
        </w:tc>
        <w:tc>
          <w:tcPr>
            <w:tcW w:w="713" w:type="dxa"/>
          </w:tcPr>
          <w:p w:rsidR="00C21C55" w:rsidRPr="00213746" w:rsidRDefault="00C21C55" w:rsidP="006D4342">
            <w:pPr>
              <w:cnfStyle w:val="000000100000"/>
              <w:rPr>
                <w:rFonts w:ascii="微软雅黑" w:eastAsia="微软雅黑" w:hAnsi="微软雅黑"/>
              </w:rPr>
            </w:pPr>
            <w:r w:rsidRPr="00213746">
              <w:rPr>
                <w:rFonts w:ascii="微软雅黑" w:eastAsia="微软雅黑" w:hAnsi="微软雅黑" w:hint="eastAsia"/>
              </w:rPr>
              <w:t>R/W</w:t>
            </w:r>
          </w:p>
        </w:tc>
        <w:tc>
          <w:tcPr>
            <w:tcW w:w="1418" w:type="dxa"/>
          </w:tcPr>
          <w:p w:rsidR="00C21C55" w:rsidRPr="00213746" w:rsidRDefault="00C21C55" w:rsidP="006D4342">
            <w:pPr>
              <w:cnfStyle w:val="000000100000"/>
              <w:rPr>
                <w:rFonts w:ascii="微软雅黑" w:eastAsia="微软雅黑" w:hAnsi="微软雅黑"/>
              </w:rPr>
            </w:pPr>
            <w:r w:rsidRPr="00213746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4819" w:type="dxa"/>
          </w:tcPr>
          <w:p w:rsidR="00C21C55" w:rsidRPr="00213746" w:rsidRDefault="00C21C55" w:rsidP="006D4342">
            <w:pPr>
              <w:cnfStyle w:val="000000100000"/>
              <w:rPr>
                <w:rFonts w:ascii="微软雅黑" w:eastAsia="微软雅黑" w:hAnsi="微软雅黑"/>
              </w:rPr>
            </w:pPr>
            <w:r w:rsidRPr="00213746">
              <w:rPr>
                <w:rFonts w:ascii="微软雅黑" w:eastAsia="微软雅黑" w:hAnsi="微软雅黑" w:hint="eastAsia"/>
              </w:rPr>
              <w:t>优先级分组</w:t>
            </w:r>
          </w:p>
        </w:tc>
      </w:tr>
      <w:tr w:rsidR="00C21C55" w:rsidTr="006D4342">
        <w:tc>
          <w:tcPr>
            <w:cnfStyle w:val="001000000000"/>
            <w:tcW w:w="698" w:type="dxa"/>
          </w:tcPr>
          <w:p w:rsidR="00C21C55" w:rsidRPr="003A08EC" w:rsidRDefault="00C21C55" w:rsidP="006D4342">
            <w:r w:rsidRPr="003A08EC">
              <w:rPr>
                <w:rFonts w:hint="eastAsia"/>
              </w:rPr>
              <w:t>2</w:t>
            </w:r>
          </w:p>
        </w:tc>
        <w:tc>
          <w:tcPr>
            <w:tcW w:w="965" w:type="dxa"/>
          </w:tcPr>
          <w:p w:rsidR="00C21C55" w:rsidRPr="003A08EC" w:rsidRDefault="00C21C55" w:rsidP="006D4342">
            <w:pPr>
              <w:cnfStyle w:val="000000000000"/>
            </w:pPr>
            <w:r w:rsidRPr="003A08EC">
              <w:rPr>
                <w:rFonts w:hint="eastAsia"/>
              </w:rPr>
              <w:t>SYSRESETREQ</w:t>
            </w:r>
          </w:p>
        </w:tc>
        <w:tc>
          <w:tcPr>
            <w:tcW w:w="713" w:type="dxa"/>
          </w:tcPr>
          <w:p w:rsidR="00C21C55" w:rsidRPr="003A08EC" w:rsidRDefault="00C21C55" w:rsidP="006D4342">
            <w:pPr>
              <w:cnfStyle w:val="000000000000"/>
            </w:pPr>
            <w:r w:rsidRPr="003A08EC">
              <w:rPr>
                <w:rFonts w:hint="eastAsia"/>
              </w:rPr>
              <w:t>W</w:t>
            </w:r>
          </w:p>
        </w:tc>
        <w:tc>
          <w:tcPr>
            <w:tcW w:w="1418" w:type="dxa"/>
          </w:tcPr>
          <w:p w:rsidR="00C21C55" w:rsidRPr="003A08EC" w:rsidRDefault="00C21C55" w:rsidP="006D4342">
            <w:pPr>
              <w:cnfStyle w:val="000000000000"/>
            </w:pPr>
            <w:r w:rsidRPr="003A08EC">
              <w:rPr>
                <w:rFonts w:hint="eastAsia"/>
              </w:rPr>
              <w:t>-</w:t>
            </w:r>
          </w:p>
        </w:tc>
        <w:tc>
          <w:tcPr>
            <w:tcW w:w="4819" w:type="dxa"/>
          </w:tcPr>
          <w:p w:rsidR="00C21C55" w:rsidRPr="003A08EC" w:rsidRDefault="00C21C55" w:rsidP="006D4342">
            <w:pPr>
              <w:cnfStyle w:val="000000000000"/>
            </w:pPr>
            <w:r w:rsidRPr="003A08EC">
              <w:rPr>
                <w:rFonts w:hint="eastAsia"/>
              </w:rPr>
              <w:t>请求芯片控制逻辑产生一次复位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698" w:type="dxa"/>
          </w:tcPr>
          <w:p w:rsidR="00C21C55" w:rsidRPr="003A08EC" w:rsidRDefault="00C21C55" w:rsidP="006D4342">
            <w:r w:rsidRPr="003A08EC">
              <w:rPr>
                <w:rFonts w:hint="eastAsia"/>
              </w:rPr>
              <w:lastRenderedPageBreak/>
              <w:t>1</w:t>
            </w:r>
          </w:p>
        </w:tc>
        <w:tc>
          <w:tcPr>
            <w:tcW w:w="965" w:type="dxa"/>
          </w:tcPr>
          <w:p w:rsidR="00C21C55" w:rsidRPr="003A08EC" w:rsidRDefault="00C21C55" w:rsidP="006D4342">
            <w:pPr>
              <w:cnfStyle w:val="000000100000"/>
            </w:pPr>
            <w:r w:rsidRPr="003A08EC">
              <w:rPr>
                <w:rFonts w:hint="eastAsia"/>
              </w:rPr>
              <w:t>VECTCLRACTIVE</w:t>
            </w:r>
          </w:p>
        </w:tc>
        <w:tc>
          <w:tcPr>
            <w:tcW w:w="713" w:type="dxa"/>
          </w:tcPr>
          <w:p w:rsidR="00C21C55" w:rsidRPr="003A08EC" w:rsidRDefault="00C21C55" w:rsidP="006D4342">
            <w:pPr>
              <w:cnfStyle w:val="000000100000"/>
            </w:pPr>
            <w:r w:rsidRPr="003A08EC">
              <w:rPr>
                <w:rFonts w:hint="eastAsia"/>
              </w:rPr>
              <w:t>W</w:t>
            </w:r>
          </w:p>
        </w:tc>
        <w:tc>
          <w:tcPr>
            <w:tcW w:w="1418" w:type="dxa"/>
          </w:tcPr>
          <w:p w:rsidR="00C21C55" w:rsidRPr="003A08EC" w:rsidRDefault="00C21C55" w:rsidP="006D4342">
            <w:pPr>
              <w:cnfStyle w:val="000000100000"/>
            </w:pPr>
            <w:r w:rsidRPr="003A08EC">
              <w:rPr>
                <w:rFonts w:hint="eastAsia"/>
              </w:rPr>
              <w:t>-</w:t>
            </w:r>
          </w:p>
        </w:tc>
        <w:tc>
          <w:tcPr>
            <w:tcW w:w="4819" w:type="dxa"/>
          </w:tcPr>
          <w:p w:rsidR="00C21C55" w:rsidRPr="003A08EC" w:rsidRDefault="00C21C55" w:rsidP="006D4342">
            <w:pPr>
              <w:cnfStyle w:val="000000100000"/>
            </w:pPr>
            <w:r w:rsidRPr="003A08EC">
              <w:rPr>
                <w:rFonts w:hint="eastAsia"/>
              </w:rPr>
              <w:t>清零所有异常的活动状态信息。通常只在调试时用，或者在</w:t>
            </w:r>
            <w:r w:rsidRPr="003A08EC">
              <w:rPr>
                <w:rFonts w:hint="eastAsia"/>
              </w:rPr>
              <w:t>OS</w:t>
            </w:r>
            <w:r w:rsidRPr="003A08EC">
              <w:rPr>
                <w:rFonts w:hint="eastAsia"/>
              </w:rPr>
              <w:t>从错误中恢复时用。</w:t>
            </w:r>
          </w:p>
        </w:tc>
      </w:tr>
      <w:tr w:rsidR="00C21C55" w:rsidTr="006D4342">
        <w:tc>
          <w:tcPr>
            <w:cnfStyle w:val="001000000000"/>
            <w:tcW w:w="698" w:type="dxa"/>
          </w:tcPr>
          <w:p w:rsidR="00C21C55" w:rsidRPr="003A08EC" w:rsidRDefault="00C21C55" w:rsidP="006D4342">
            <w:r w:rsidRPr="003A08EC">
              <w:rPr>
                <w:rFonts w:hint="eastAsia"/>
              </w:rPr>
              <w:t>0</w:t>
            </w:r>
          </w:p>
        </w:tc>
        <w:tc>
          <w:tcPr>
            <w:tcW w:w="965" w:type="dxa"/>
          </w:tcPr>
          <w:p w:rsidR="00C21C55" w:rsidRPr="003A08EC" w:rsidRDefault="00C21C55" w:rsidP="006D4342">
            <w:pPr>
              <w:cnfStyle w:val="000000000000"/>
            </w:pPr>
            <w:r w:rsidRPr="003A08EC">
              <w:rPr>
                <w:rFonts w:hint="eastAsia"/>
              </w:rPr>
              <w:t>VECTRESET</w:t>
            </w:r>
          </w:p>
        </w:tc>
        <w:tc>
          <w:tcPr>
            <w:tcW w:w="713" w:type="dxa"/>
          </w:tcPr>
          <w:p w:rsidR="00C21C55" w:rsidRPr="003A08EC" w:rsidRDefault="00C21C55" w:rsidP="006D4342">
            <w:pPr>
              <w:cnfStyle w:val="000000000000"/>
            </w:pPr>
            <w:r w:rsidRPr="003A08EC">
              <w:rPr>
                <w:rFonts w:hint="eastAsia"/>
              </w:rPr>
              <w:t>W</w:t>
            </w:r>
          </w:p>
        </w:tc>
        <w:tc>
          <w:tcPr>
            <w:tcW w:w="1418" w:type="dxa"/>
          </w:tcPr>
          <w:p w:rsidR="00C21C55" w:rsidRPr="003A08EC" w:rsidRDefault="00C21C55" w:rsidP="006D4342">
            <w:pPr>
              <w:cnfStyle w:val="000000000000"/>
            </w:pPr>
            <w:r w:rsidRPr="003A08EC">
              <w:rPr>
                <w:rFonts w:hint="eastAsia"/>
              </w:rPr>
              <w:t>-</w:t>
            </w:r>
          </w:p>
        </w:tc>
        <w:tc>
          <w:tcPr>
            <w:tcW w:w="4819" w:type="dxa"/>
          </w:tcPr>
          <w:p w:rsidR="00C21C55" w:rsidRPr="003A08EC" w:rsidRDefault="00C21C55" w:rsidP="006D4342">
            <w:pPr>
              <w:cnfStyle w:val="000000000000"/>
            </w:pPr>
            <w:r w:rsidRPr="003A08EC">
              <w:rPr>
                <w:rFonts w:hint="eastAsia"/>
              </w:rPr>
              <w:t>复位</w:t>
            </w:r>
            <w:r w:rsidRPr="003A08EC">
              <w:rPr>
                <w:rFonts w:hint="eastAsia"/>
              </w:rPr>
              <w:t>CM3</w:t>
            </w:r>
            <w:r w:rsidRPr="003A08EC">
              <w:rPr>
                <w:rFonts w:hint="eastAsia"/>
              </w:rPr>
              <w:t>处理器内核（调试逻辑除外），但是此复位不影响芯片上在内核以外的电路</w:t>
            </w:r>
          </w:p>
        </w:tc>
      </w:tr>
    </w:tbl>
    <w:p w:rsidR="00C21C55" w:rsidRPr="005E7BB1" w:rsidRDefault="00C21C55" w:rsidP="00C21C55">
      <w:pPr>
        <w:ind w:firstLine="420"/>
        <w:rPr>
          <w:sz w:val="18"/>
        </w:rPr>
      </w:pPr>
      <w:r w:rsidRPr="005E7BB1">
        <w:rPr>
          <w:rFonts w:hint="eastAsia"/>
          <w:sz w:val="18"/>
        </w:rPr>
        <w:t>译注：抢占优先级有时亦称为“组优先级”，或者“主优先级”。</w:t>
      </w:r>
    </w:p>
    <w:p w:rsidR="00C21C55" w:rsidRDefault="00C21C55" w:rsidP="00C21C55">
      <w:pPr>
        <w:ind w:firstLine="420"/>
      </w:pPr>
      <w:r>
        <w:rPr>
          <w:rFonts w:hint="eastAsia"/>
        </w:rPr>
        <w:t>抢占优先级决定了抢占行为：当系统正在响应某异常</w:t>
      </w:r>
      <w:r>
        <w:rPr>
          <w:rFonts w:hint="eastAsia"/>
        </w:rPr>
        <w:t>L</w:t>
      </w:r>
      <w:r>
        <w:rPr>
          <w:rFonts w:hint="eastAsia"/>
        </w:rPr>
        <w:t>时，如果来了抢占优先级更高的异常</w:t>
      </w:r>
      <w:r>
        <w:rPr>
          <w:rFonts w:hint="eastAsia"/>
        </w:rPr>
        <w:t>H</w:t>
      </w:r>
      <w:r>
        <w:rPr>
          <w:rFonts w:hint="eastAsia"/>
        </w:rPr>
        <w:t>，则</w:t>
      </w:r>
      <w:r>
        <w:rPr>
          <w:rFonts w:hint="eastAsia"/>
        </w:rPr>
        <w:t>H</w:t>
      </w:r>
      <w:r>
        <w:rPr>
          <w:rFonts w:hint="eastAsia"/>
        </w:rPr>
        <w:t>可以抢占</w:t>
      </w:r>
      <w:r>
        <w:rPr>
          <w:rFonts w:hint="eastAsia"/>
        </w:rPr>
        <w:t>L</w:t>
      </w:r>
      <w:r>
        <w:rPr>
          <w:rFonts w:hint="eastAsia"/>
        </w:rPr>
        <w:t>。子优先级则处理“内务”：当抢占优先级相同的异常有不止一个悬起时，就最先响应子优先级最高的异常。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这种优先级分组做出了如下规定：子优先级至少是</w:t>
      </w:r>
      <w:r>
        <w:rPr>
          <w:rFonts w:hint="eastAsia"/>
        </w:rPr>
        <w:t>1</w:t>
      </w:r>
      <w:r>
        <w:rPr>
          <w:rFonts w:hint="eastAsia"/>
        </w:rPr>
        <w:t>个位。因此抢占优先级最多是</w:t>
      </w:r>
      <w:r>
        <w:rPr>
          <w:rFonts w:hint="eastAsia"/>
        </w:rPr>
        <w:t>7</w:t>
      </w:r>
      <w:r>
        <w:rPr>
          <w:rFonts w:hint="eastAsia"/>
        </w:rPr>
        <w:t>个位，这就造成了最多只有</w:t>
      </w:r>
      <w:r>
        <w:rPr>
          <w:rFonts w:hint="eastAsia"/>
        </w:rPr>
        <w:t>128</w:t>
      </w:r>
      <w:r>
        <w:rPr>
          <w:rFonts w:hint="eastAsia"/>
        </w:rPr>
        <w:t>级抢占的现象。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但是</w:t>
      </w:r>
      <w:r>
        <w:rPr>
          <w:rFonts w:hint="eastAsia"/>
        </w:rPr>
        <w:t>CM3</w:t>
      </w:r>
      <w:r>
        <w:rPr>
          <w:rFonts w:hint="eastAsia"/>
        </w:rPr>
        <w:t>允许从比特</w:t>
      </w:r>
      <w:r>
        <w:rPr>
          <w:rFonts w:hint="eastAsia"/>
        </w:rPr>
        <w:t>7</w:t>
      </w:r>
      <w:r>
        <w:rPr>
          <w:rFonts w:hint="eastAsia"/>
        </w:rPr>
        <w:t>处分组，此时所有的位都表达子优先级，没有任何位表达抢占优先级，因而所有优先级可编程的异常之间就不会发生抢占——相当于在它们之中除能了</w:t>
      </w:r>
      <w:r>
        <w:rPr>
          <w:rFonts w:hint="eastAsia"/>
        </w:rPr>
        <w:t>CM3</w:t>
      </w:r>
      <w:r>
        <w:rPr>
          <w:rFonts w:hint="eastAsia"/>
        </w:rPr>
        <w:t>的中断嵌套机制。当然还有凌驾于法律之上的三位老大：复位，</w:t>
      </w:r>
      <w:r>
        <w:rPr>
          <w:rFonts w:hint="eastAsia"/>
        </w:rPr>
        <w:t>NMI</w:t>
      </w:r>
      <w:r>
        <w:rPr>
          <w:rFonts w:hint="eastAsia"/>
        </w:rPr>
        <w:t>和硬</w:t>
      </w:r>
      <w:r>
        <w:rPr>
          <w:rFonts w:hint="eastAsia"/>
        </w:rPr>
        <w:t>fault</w:t>
      </w:r>
      <w:r>
        <w:rPr>
          <w:rFonts w:hint="eastAsia"/>
        </w:rPr>
        <w:t>。它们无论何时出现，都立即无条件抢占所有优先级可编程的“平民异常”。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在计算抢占优先级和子优先级的有效位数时，必须先求出下列值：</w:t>
      </w:r>
    </w:p>
    <w:p w:rsidR="00C21C55" w:rsidRDefault="00C21C55" w:rsidP="00C21C55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芯片实际使用了多少位来表达优先级</w:t>
      </w:r>
    </w:p>
    <w:p w:rsidR="00C21C55" w:rsidRDefault="00C21C55" w:rsidP="00C21C55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优先级组是如何划分的。</w:t>
      </w:r>
    </w:p>
    <w:p w:rsidR="00C21C55" w:rsidRPr="003A08EC" w:rsidRDefault="00C21C55" w:rsidP="00C21C55">
      <w:pPr>
        <w:ind w:firstLine="420"/>
      </w:pPr>
      <w:r>
        <w:rPr>
          <w:rFonts w:hint="eastAsia"/>
        </w:rPr>
        <w:t>举个例子，如果只使用</w:t>
      </w:r>
      <w:r>
        <w:rPr>
          <w:rFonts w:hint="eastAsia"/>
        </w:rPr>
        <w:t>3</w:t>
      </w:r>
      <w:r>
        <w:rPr>
          <w:rFonts w:hint="eastAsia"/>
        </w:rPr>
        <w:t>个位来表达优先级（</w:t>
      </w:r>
      <w:r>
        <w:rPr>
          <w:rFonts w:hint="eastAsia"/>
        </w:rPr>
        <w:t>[7:5]</w:t>
      </w:r>
      <w:r>
        <w:rPr>
          <w:rFonts w:hint="eastAsia"/>
        </w:rPr>
        <w:t>），并且优先级组的值是</w:t>
      </w:r>
      <w:r>
        <w:rPr>
          <w:rFonts w:hint="eastAsia"/>
        </w:rPr>
        <w:t>5</w:t>
      </w:r>
      <w:r>
        <w:rPr>
          <w:rFonts w:hint="eastAsia"/>
        </w:rPr>
        <w:t>（从比特</w:t>
      </w:r>
      <w:r>
        <w:rPr>
          <w:rFonts w:hint="eastAsia"/>
        </w:rPr>
        <w:t>5</w:t>
      </w:r>
      <w:r>
        <w:rPr>
          <w:rFonts w:hint="eastAsia"/>
        </w:rPr>
        <w:t>处分组），则得到</w:t>
      </w:r>
      <w:r>
        <w:rPr>
          <w:rFonts w:hint="eastAsia"/>
        </w:rPr>
        <w:t>4</w:t>
      </w:r>
      <w:r>
        <w:rPr>
          <w:rFonts w:hint="eastAsia"/>
        </w:rPr>
        <w:t>级抢占优先级，且在每个抢占优先级的内部有</w:t>
      </w:r>
      <w:r>
        <w:rPr>
          <w:rFonts w:hint="eastAsia"/>
        </w:rPr>
        <w:t>2</w:t>
      </w:r>
      <w:r>
        <w:rPr>
          <w:rFonts w:hint="eastAsia"/>
        </w:rPr>
        <w:t>个子优先级，如图</w:t>
      </w:r>
      <w:r>
        <w:rPr>
          <w:rFonts w:hint="eastAsia"/>
        </w:rPr>
        <w:t>7.4</w:t>
      </w:r>
      <w:r>
        <w:rPr>
          <w:rFonts w:hint="eastAsia"/>
        </w:rPr>
        <w:t>所示。</w:t>
      </w:r>
    </w:p>
    <w:p w:rsidR="00C21C55" w:rsidRDefault="00C21C55" w:rsidP="00C21C55">
      <w:pPr>
        <w:jc w:val="center"/>
      </w:pPr>
      <w:r w:rsidRPr="00393DB1">
        <w:rPr>
          <w:rFonts w:hint="eastAsia"/>
          <w:noProof/>
        </w:rPr>
        <w:drawing>
          <wp:inline distT="0" distB="0" distL="0" distR="0">
            <wp:extent cx="3228851" cy="701924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431" cy="70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55" w:rsidRPr="003A08EC" w:rsidRDefault="00C21C55" w:rsidP="00C21C55">
      <w:pPr>
        <w:jc w:val="center"/>
        <w:rPr>
          <w:rFonts w:ascii="微软雅黑" w:eastAsia="微软雅黑" w:hAnsi="微软雅黑"/>
        </w:rPr>
      </w:pPr>
      <w:r w:rsidRPr="003A08EC">
        <w:rPr>
          <w:rFonts w:ascii="微软雅黑" w:eastAsia="微软雅黑" w:hAnsi="微软雅黑" w:hint="eastAsia"/>
        </w:rPr>
        <w:t>图7.4</w:t>
      </w:r>
      <w:r w:rsidRPr="003A08EC">
        <w:rPr>
          <w:rFonts w:ascii="微软雅黑" w:eastAsia="微软雅黑" w:hAnsi="微软雅黑" w:hint="eastAsia"/>
        </w:rPr>
        <w:tab/>
        <w:t>3位优先级，从比特5处分组时，优先级位段的划分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根据图</w:t>
      </w:r>
      <w:r>
        <w:rPr>
          <w:rFonts w:hint="eastAsia"/>
        </w:rPr>
        <w:t>7.4</w:t>
      </w:r>
      <w:r>
        <w:rPr>
          <w:rFonts w:hint="eastAsia"/>
        </w:rPr>
        <w:t>中演示的设置，其可用优先级的具体情况如图</w:t>
      </w:r>
      <w:r>
        <w:rPr>
          <w:rFonts w:hint="eastAsia"/>
        </w:rPr>
        <w:t>7.5</w:t>
      </w:r>
      <w:r>
        <w:rPr>
          <w:rFonts w:hint="eastAsia"/>
        </w:rPr>
        <w:t>所示。</w:t>
      </w:r>
    </w:p>
    <w:p w:rsidR="00C21C55" w:rsidRDefault="00C21C55" w:rsidP="00C21C55">
      <w:r>
        <w:rPr>
          <w:rFonts w:hint="eastAsia"/>
          <w:noProof/>
        </w:rPr>
        <w:lastRenderedPageBreak/>
        <w:drawing>
          <wp:inline distT="0" distB="0" distL="0" distR="0">
            <wp:extent cx="5057651" cy="4083644"/>
            <wp:effectExtent l="1905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337" cy="408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55" w:rsidRPr="003A059A" w:rsidRDefault="00C21C55" w:rsidP="00C21C55">
      <w:pPr>
        <w:jc w:val="center"/>
        <w:rPr>
          <w:rFonts w:ascii="微软雅黑" w:eastAsia="微软雅黑" w:hAnsi="微软雅黑"/>
        </w:rPr>
      </w:pPr>
      <w:r w:rsidRPr="003A059A">
        <w:rPr>
          <w:rFonts w:ascii="微软雅黑" w:eastAsia="微软雅黑" w:hAnsi="微软雅黑" w:hint="eastAsia"/>
        </w:rPr>
        <w:t>图7.5</w:t>
      </w:r>
      <w:r w:rsidRPr="003A059A">
        <w:rPr>
          <w:rFonts w:ascii="微软雅黑" w:eastAsia="微软雅黑" w:hAnsi="微软雅黑" w:hint="eastAsia"/>
        </w:rPr>
        <w:tab/>
        <w:t>三位优先级，从比特5处分组</w:t>
      </w:r>
    </w:p>
    <w:p w:rsidR="00C21C55" w:rsidRPr="003A47B2" w:rsidRDefault="00C21C55" w:rsidP="00C21C55"/>
    <w:p w:rsidR="00C21C55" w:rsidRDefault="00C21C55" w:rsidP="00C21C55">
      <w:pPr>
        <w:ind w:firstLine="420"/>
      </w:pPr>
      <w:r>
        <w:rPr>
          <w:rFonts w:hint="eastAsia"/>
        </w:rPr>
        <w:t>请注意：虽然</w:t>
      </w:r>
      <w:r>
        <w:rPr>
          <w:rFonts w:hint="eastAsia"/>
        </w:rPr>
        <w:t>[4:0]</w:t>
      </w:r>
      <w:r>
        <w:rPr>
          <w:rFonts w:hint="eastAsia"/>
        </w:rPr>
        <w:t>未使用，却允许从它们中分组。例如，如果优先级组为</w:t>
      </w:r>
      <w:r>
        <w:rPr>
          <w:rFonts w:hint="eastAsia"/>
        </w:rPr>
        <w:t>1</w:t>
      </w:r>
      <w:r>
        <w:rPr>
          <w:rFonts w:hint="eastAsia"/>
        </w:rPr>
        <w:t>，则所有可用的</w:t>
      </w:r>
      <w:r>
        <w:rPr>
          <w:rFonts w:hint="eastAsia"/>
        </w:rPr>
        <w:t>8</w:t>
      </w:r>
      <w:r>
        <w:rPr>
          <w:rFonts w:hint="eastAsia"/>
        </w:rPr>
        <w:t>个优先级都是抢占优先级，如图</w:t>
      </w:r>
      <w:r>
        <w:rPr>
          <w:rFonts w:hint="eastAsia"/>
        </w:rPr>
        <w:t>7.6</w:t>
      </w:r>
      <w:r>
        <w:rPr>
          <w:rFonts w:hint="eastAsia"/>
        </w:rPr>
        <w:t>和图</w:t>
      </w:r>
      <w:r>
        <w:rPr>
          <w:rFonts w:hint="eastAsia"/>
        </w:rPr>
        <w:t>7.7</w:t>
      </w:r>
      <w:r>
        <w:rPr>
          <w:rFonts w:hint="eastAsia"/>
        </w:rPr>
        <w:t>所示。</w:t>
      </w:r>
    </w:p>
    <w:p w:rsidR="00C21C55" w:rsidRDefault="00C21C55" w:rsidP="00C21C55">
      <w:pPr>
        <w:ind w:firstLine="420"/>
      </w:pPr>
    </w:p>
    <w:p w:rsidR="00C21C55" w:rsidRPr="003A47B2" w:rsidRDefault="00C21C55" w:rsidP="00C21C5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85111" cy="787144"/>
            <wp:effectExtent l="1905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774" cy="78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55" w:rsidRPr="003A059A" w:rsidRDefault="00C21C55" w:rsidP="00C21C55">
      <w:pPr>
        <w:jc w:val="center"/>
        <w:rPr>
          <w:rFonts w:ascii="微软雅黑" w:eastAsia="微软雅黑" w:hAnsi="微软雅黑"/>
        </w:rPr>
      </w:pPr>
      <w:r w:rsidRPr="003A059A">
        <w:rPr>
          <w:rFonts w:ascii="微软雅黑" w:eastAsia="微软雅黑" w:hAnsi="微软雅黑" w:hint="eastAsia"/>
        </w:rPr>
        <w:t>图7.6</w:t>
      </w:r>
      <w:r w:rsidRPr="003A059A">
        <w:rPr>
          <w:rFonts w:ascii="微软雅黑" w:eastAsia="微软雅黑" w:hAnsi="微软雅黑" w:hint="eastAsia"/>
        </w:rPr>
        <w:tab/>
        <w:t>3位优先级，从比特1处分组</w:t>
      </w:r>
    </w:p>
    <w:p w:rsidR="00C21C55" w:rsidRDefault="00C21C55" w:rsidP="00C21C55">
      <w:pPr>
        <w:jc w:val="center"/>
      </w:pPr>
    </w:p>
    <w:p w:rsidR="00C21C55" w:rsidRDefault="00C21C55" w:rsidP="00C21C55">
      <w:pPr>
        <w:jc w:val="center"/>
      </w:pPr>
    </w:p>
    <w:p w:rsidR="00C21C55" w:rsidRDefault="00C21C55" w:rsidP="00C21C5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2405" cy="4726305"/>
            <wp:effectExtent l="19050" t="0" r="4445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72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55" w:rsidRPr="003A47B2" w:rsidRDefault="00C21C55" w:rsidP="00C21C55">
      <w:pPr>
        <w:jc w:val="center"/>
        <w:rPr>
          <w:rFonts w:ascii="微软雅黑" w:eastAsia="微软雅黑" w:hAnsi="微软雅黑"/>
        </w:rPr>
      </w:pPr>
      <w:r w:rsidRPr="003A47B2">
        <w:rPr>
          <w:rFonts w:ascii="微软雅黑" w:eastAsia="微软雅黑" w:hAnsi="微软雅黑" w:hint="eastAsia"/>
        </w:rPr>
        <w:t>图7.7</w:t>
      </w:r>
      <w:r w:rsidRPr="003A47B2">
        <w:rPr>
          <w:rFonts w:ascii="微软雅黑" w:eastAsia="微软雅黑" w:hAnsi="微软雅黑" w:hint="eastAsia"/>
        </w:rPr>
        <w:tab/>
        <w:t>3位优先级，从比特1处分组</w:t>
      </w:r>
      <w:r>
        <w:rPr>
          <w:rFonts w:ascii="微软雅黑" w:eastAsia="微软雅黑" w:hAnsi="微软雅黑" w:hint="eastAsia"/>
        </w:rPr>
        <w:t>，详细情况</w:t>
      </w:r>
    </w:p>
    <w:p w:rsidR="00C21C55" w:rsidRDefault="00C21C55" w:rsidP="00C21C55"/>
    <w:p w:rsidR="00C21C55" w:rsidRDefault="00C21C55" w:rsidP="00C21C55">
      <w:pPr>
        <w:ind w:left="105" w:hangingChars="50" w:hanging="105"/>
      </w:pPr>
      <w:r>
        <w:rPr>
          <w:rFonts w:hint="eastAsia"/>
        </w:rPr>
        <w:tab/>
      </w:r>
      <w:r>
        <w:rPr>
          <w:rFonts w:hint="eastAsia"/>
        </w:rPr>
        <w:t>如果优先级完全相同的多个异常同时悬起，则先响应异常编号最小的那一个。例如，当</w:t>
      </w:r>
      <w:r>
        <w:rPr>
          <w:rFonts w:hint="eastAsia"/>
        </w:rPr>
        <w:t>IRQ #3</w:t>
      </w:r>
      <w:r>
        <w:rPr>
          <w:rFonts w:hint="eastAsia"/>
        </w:rPr>
        <w:t>的优先级与</w:t>
      </w:r>
      <w:r>
        <w:rPr>
          <w:rFonts w:hint="eastAsia"/>
        </w:rPr>
        <w:t>IRQ #5</w:t>
      </w:r>
      <w:r>
        <w:rPr>
          <w:rFonts w:hint="eastAsia"/>
        </w:rPr>
        <w:t>的优先级相等时，</w:t>
      </w:r>
      <w:r>
        <w:rPr>
          <w:rFonts w:hint="eastAsia"/>
        </w:rPr>
        <w:t>IRQ #3</w:t>
      </w:r>
      <w:r>
        <w:rPr>
          <w:rFonts w:hint="eastAsia"/>
        </w:rPr>
        <w:t>会比</w:t>
      </w:r>
      <w:r>
        <w:rPr>
          <w:rFonts w:hint="eastAsia"/>
        </w:rPr>
        <w:t>IRQ #5</w:t>
      </w:r>
      <w:r>
        <w:rPr>
          <w:rFonts w:hint="eastAsia"/>
        </w:rPr>
        <w:t>先得到响应。</w:t>
      </w:r>
    </w:p>
    <w:p w:rsidR="00C21C55" w:rsidRPr="0011174A" w:rsidRDefault="00C21C55" w:rsidP="00C21C55">
      <w:r>
        <w:rPr>
          <w:rFonts w:hint="eastAsia"/>
        </w:rPr>
        <w:tab/>
      </w:r>
      <w:r>
        <w:rPr>
          <w:rFonts w:hint="eastAsia"/>
        </w:rPr>
        <w:t>虽然优先级分组的功能很强大，但是粗心地更改会使它变得很暴力，尤其是在设计硬实时系统的时候，这简直就是在玩火——常常会改变系统的响应特性。导致某些关键任务有可能得不到及时响应，凶多吉少的意外随时可能猛烈发作。其实在绝大多数情况下，优先级的分组都要预先经过计算论证，并且在开机初始化时一次性地设置好，以后就再也不动它了。只有在绝对需要且绝对有把握时，才小心地更改，并且要经过尽可能充分的测试。另外，优先级组所在的寄存器</w:t>
      </w:r>
      <w:r>
        <w:rPr>
          <w:rFonts w:hint="eastAsia"/>
        </w:rPr>
        <w:t>AIRCR</w:t>
      </w:r>
      <w:r>
        <w:rPr>
          <w:rFonts w:hint="eastAsia"/>
        </w:rPr>
        <w:t>（回顾表</w:t>
      </w:r>
      <w:r>
        <w:rPr>
          <w:rFonts w:hint="eastAsia"/>
        </w:rPr>
        <w:t>7.5</w:t>
      </w:r>
      <w:r>
        <w:rPr>
          <w:rFonts w:hint="eastAsia"/>
        </w:rPr>
        <w:t>）也基本上是“一次成型”，只是需要手工产生复位时才写里面相应的位。</w:t>
      </w:r>
    </w:p>
    <w:p w:rsidR="00C21C55" w:rsidRDefault="00C21C55" w:rsidP="00C21C55">
      <w:r>
        <w:rPr>
          <w:rFonts w:hint="eastAsia"/>
        </w:rPr>
        <w:tab/>
      </w:r>
    </w:p>
    <w:p w:rsidR="00C21C55" w:rsidRPr="00294EDE" w:rsidRDefault="00C21C55" w:rsidP="00C21C55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ab/>
      </w:r>
      <w:r>
        <w:rPr>
          <w:rFonts w:hint="eastAsia"/>
        </w:rPr>
        <w:t>向</w:t>
      </w:r>
      <w:r w:rsidRPr="00294EDE">
        <w:rPr>
          <w:rFonts w:hint="eastAsia"/>
        </w:rPr>
        <w:t>量表</w:t>
      </w:r>
    </w:p>
    <w:p w:rsidR="00C21C55" w:rsidRDefault="00C21C55" w:rsidP="00C21C55"/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当发生了异常并且要响应它时，</w:t>
      </w:r>
      <w:r>
        <w:rPr>
          <w:rFonts w:hint="eastAsia"/>
        </w:rPr>
        <w:t>CM3</w:t>
      </w:r>
      <w:r>
        <w:rPr>
          <w:rFonts w:hint="eastAsia"/>
        </w:rPr>
        <w:t>需要定位其服务例程的入口地址。这些入口地址存储在所谓的“（异常）向量表”中。缺省情况下，</w:t>
      </w:r>
      <w:r>
        <w:rPr>
          <w:rFonts w:hint="eastAsia"/>
        </w:rPr>
        <w:t>CM3</w:t>
      </w:r>
      <w:r>
        <w:rPr>
          <w:rFonts w:hint="eastAsia"/>
        </w:rPr>
        <w:t>认为该表位于零地址处，且各向量占用</w:t>
      </w:r>
      <w:r>
        <w:rPr>
          <w:rFonts w:hint="eastAsia"/>
        </w:rPr>
        <w:t>4</w:t>
      </w:r>
      <w:r>
        <w:rPr>
          <w:rFonts w:hint="eastAsia"/>
        </w:rPr>
        <w:t>字节。因此每个表项占用</w:t>
      </w:r>
      <w:r>
        <w:rPr>
          <w:rFonts w:hint="eastAsia"/>
        </w:rPr>
        <w:t>4</w:t>
      </w:r>
      <w:r>
        <w:rPr>
          <w:rFonts w:hint="eastAsia"/>
        </w:rPr>
        <w:t>字节，如表</w:t>
      </w:r>
      <w:r>
        <w:rPr>
          <w:rFonts w:hint="eastAsia"/>
        </w:rPr>
        <w:t>7.6</w:t>
      </w:r>
      <w:r>
        <w:rPr>
          <w:rFonts w:hint="eastAsia"/>
        </w:rPr>
        <w:t>所示。</w:t>
      </w:r>
    </w:p>
    <w:p w:rsidR="00C21C55" w:rsidRPr="003A059A" w:rsidRDefault="00C21C55" w:rsidP="00C21C55">
      <w:pPr>
        <w:widowControl/>
        <w:jc w:val="left"/>
      </w:pPr>
      <w:r w:rsidRPr="00294EDE">
        <w:rPr>
          <w:rFonts w:ascii="微软雅黑" w:eastAsia="微软雅黑" w:hAnsi="微软雅黑" w:hint="eastAsia"/>
        </w:rPr>
        <w:lastRenderedPageBreak/>
        <w:t>表7.6</w:t>
      </w:r>
      <w:r w:rsidRPr="00294EDE">
        <w:rPr>
          <w:rFonts w:ascii="微软雅黑" w:eastAsia="微软雅黑" w:hAnsi="微软雅黑" w:hint="eastAsia"/>
        </w:rPr>
        <w:tab/>
        <w:t>上电后的向量表</w:t>
      </w:r>
    </w:p>
    <w:tbl>
      <w:tblPr>
        <w:tblStyle w:val="-120"/>
        <w:tblW w:w="0" w:type="auto"/>
        <w:tblLook w:val="04A0"/>
      </w:tblPr>
      <w:tblGrid>
        <w:gridCol w:w="1668"/>
        <w:gridCol w:w="1275"/>
        <w:gridCol w:w="5579"/>
      </w:tblGrid>
      <w:tr w:rsidR="00C21C55" w:rsidTr="006D4342">
        <w:trPr>
          <w:cnfStyle w:val="100000000000"/>
        </w:trPr>
        <w:tc>
          <w:tcPr>
            <w:cnfStyle w:val="001000000000"/>
            <w:tcW w:w="1668" w:type="dxa"/>
          </w:tcPr>
          <w:p w:rsidR="00C21C55" w:rsidRDefault="00C21C55" w:rsidP="006D4342"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异常编号</w:t>
            </w:r>
          </w:p>
        </w:tc>
        <w:tc>
          <w:tcPr>
            <w:tcW w:w="5579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位整数）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1668" w:type="dxa"/>
          </w:tcPr>
          <w:p w:rsidR="00C21C55" w:rsidRPr="00B768D2" w:rsidRDefault="00C21C55" w:rsidP="006D4342">
            <w:r w:rsidRPr="00B768D2">
              <w:rPr>
                <w:rFonts w:hint="eastAsia"/>
              </w:rPr>
              <w:t>0x0000_0000</w:t>
            </w:r>
          </w:p>
        </w:tc>
        <w:tc>
          <w:tcPr>
            <w:tcW w:w="1275" w:type="dxa"/>
          </w:tcPr>
          <w:p w:rsidR="00C21C55" w:rsidRPr="00B768D2" w:rsidRDefault="00C21C55" w:rsidP="006D4342">
            <w:pPr>
              <w:cnfStyle w:val="000000100000"/>
            </w:pPr>
            <w:r w:rsidRPr="00B768D2">
              <w:rPr>
                <w:rFonts w:hint="eastAsia"/>
              </w:rPr>
              <w:t>-</w:t>
            </w:r>
          </w:p>
        </w:tc>
        <w:tc>
          <w:tcPr>
            <w:tcW w:w="5579" w:type="dxa"/>
          </w:tcPr>
          <w:p w:rsidR="00C21C55" w:rsidRPr="00B768D2" w:rsidRDefault="00C21C55" w:rsidP="006D4342">
            <w:pPr>
              <w:cnfStyle w:val="000000100000"/>
            </w:pPr>
            <w:r w:rsidRPr="00B768D2">
              <w:rPr>
                <w:rFonts w:hint="eastAsia"/>
              </w:rPr>
              <w:t>MSP</w:t>
            </w:r>
            <w:r w:rsidRPr="00B768D2">
              <w:rPr>
                <w:rFonts w:hint="eastAsia"/>
              </w:rPr>
              <w:t>的初始值</w:t>
            </w:r>
          </w:p>
        </w:tc>
      </w:tr>
      <w:tr w:rsidR="00C21C55" w:rsidTr="006D4342">
        <w:trPr>
          <w:cnfStyle w:val="000000010000"/>
        </w:trPr>
        <w:tc>
          <w:tcPr>
            <w:cnfStyle w:val="001000000000"/>
            <w:tcW w:w="1668" w:type="dxa"/>
          </w:tcPr>
          <w:p w:rsidR="00C21C55" w:rsidRPr="00B768D2" w:rsidRDefault="00C21C55" w:rsidP="006D4342">
            <w:r w:rsidRPr="00B768D2">
              <w:rPr>
                <w:rFonts w:hint="eastAsia"/>
              </w:rPr>
              <w:t>0x0000_0004</w:t>
            </w:r>
          </w:p>
        </w:tc>
        <w:tc>
          <w:tcPr>
            <w:tcW w:w="1275" w:type="dxa"/>
          </w:tcPr>
          <w:p w:rsidR="00C21C55" w:rsidRPr="00B768D2" w:rsidRDefault="00C21C55" w:rsidP="006D4342">
            <w:pPr>
              <w:cnfStyle w:val="000000010000"/>
            </w:pPr>
            <w:r w:rsidRPr="00B768D2">
              <w:rPr>
                <w:rFonts w:hint="eastAsia"/>
              </w:rPr>
              <w:t>1</w:t>
            </w:r>
          </w:p>
        </w:tc>
        <w:tc>
          <w:tcPr>
            <w:tcW w:w="5579" w:type="dxa"/>
          </w:tcPr>
          <w:p w:rsidR="00C21C55" w:rsidRPr="00B768D2" w:rsidRDefault="00C21C55" w:rsidP="006D4342">
            <w:pPr>
              <w:cnfStyle w:val="000000010000"/>
            </w:pPr>
            <w:r w:rsidRPr="00B768D2">
              <w:rPr>
                <w:rFonts w:hint="eastAsia"/>
              </w:rPr>
              <w:t>复位向量（</w:t>
            </w:r>
            <w:r w:rsidRPr="00B768D2">
              <w:rPr>
                <w:rFonts w:hint="eastAsia"/>
              </w:rPr>
              <w:t>PC</w:t>
            </w:r>
            <w:r w:rsidRPr="00B768D2">
              <w:rPr>
                <w:rFonts w:hint="eastAsia"/>
              </w:rPr>
              <w:t>初始值）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1668" w:type="dxa"/>
          </w:tcPr>
          <w:p w:rsidR="00C21C55" w:rsidRPr="00B768D2" w:rsidRDefault="00C21C55" w:rsidP="006D4342">
            <w:r w:rsidRPr="00B768D2">
              <w:rPr>
                <w:rFonts w:hint="eastAsia"/>
              </w:rPr>
              <w:t>0x0000_0008</w:t>
            </w:r>
          </w:p>
        </w:tc>
        <w:tc>
          <w:tcPr>
            <w:tcW w:w="1275" w:type="dxa"/>
          </w:tcPr>
          <w:p w:rsidR="00C21C55" w:rsidRPr="00B768D2" w:rsidRDefault="00C21C55" w:rsidP="006D4342">
            <w:pPr>
              <w:cnfStyle w:val="000000100000"/>
            </w:pPr>
            <w:r w:rsidRPr="00B768D2">
              <w:rPr>
                <w:rFonts w:hint="eastAsia"/>
              </w:rPr>
              <w:t>2</w:t>
            </w:r>
          </w:p>
        </w:tc>
        <w:tc>
          <w:tcPr>
            <w:tcW w:w="5579" w:type="dxa"/>
          </w:tcPr>
          <w:p w:rsidR="00C21C55" w:rsidRPr="00B768D2" w:rsidRDefault="00C21C55" w:rsidP="006D4342">
            <w:pPr>
              <w:cnfStyle w:val="000000100000"/>
            </w:pPr>
            <w:r w:rsidRPr="00B768D2">
              <w:rPr>
                <w:rFonts w:hint="eastAsia"/>
              </w:rPr>
              <w:t xml:space="preserve">NMI </w:t>
            </w:r>
            <w:r w:rsidRPr="00B768D2">
              <w:rPr>
                <w:rFonts w:hint="eastAsia"/>
              </w:rPr>
              <w:t>服务例程的入口地址</w:t>
            </w:r>
          </w:p>
        </w:tc>
      </w:tr>
      <w:tr w:rsidR="00C21C55" w:rsidTr="006D4342">
        <w:trPr>
          <w:cnfStyle w:val="000000010000"/>
        </w:trPr>
        <w:tc>
          <w:tcPr>
            <w:cnfStyle w:val="001000000000"/>
            <w:tcW w:w="1668" w:type="dxa"/>
          </w:tcPr>
          <w:p w:rsidR="00C21C55" w:rsidRPr="00B768D2" w:rsidRDefault="00C21C55" w:rsidP="006D4342">
            <w:r w:rsidRPr="00B768D2">
              <w:rPr>
                <w:rFonts w:hint="eastAsia"/>
              </w:rPr>
              <w:t>0x0000_000C</w:t>
            </w:r>
          </w:p>
        </w:tc>
        <w:tc>
          <w:tcPr>
            <w:tcW w:w="1275" w:type="dxa"/>
          </w:tcPr>
          <w:p w:rsidR="00C21C55" w:rsidRPr="00B768D2" w:rsidRDefault="00C21C55" w:rsidP="006D4342">
            <w:pPr>
              <w:cnfStyle w:val="000000010000"/>
            </w:pPr>
            <w:r w:rsidRPr="00B768D2">
              <w:rPr>
                <w:rFonts w:hint="eastAsia"/>
              </w:rPr>
              <w:t>3</w:t>
            </w:r>
          </w:p>
        </w:tc>
        <w:tc>
          <w:tcPr>
            <w:tcW w:w="5579" w:type="dxa"/>
          </w:tcPr>
          <w:p w:rsidR="00C21C55" w:rsidRPr="00B768D2" w:rsidRDefault="00C21C55" w:rsidP="006D4342">
            <w:pPr>
              <w:cnfStyle w:val="000000010000"/>
            </w:pPr>
            <w:r w:rsidRPr="00B768D2">
              <w:rPr>
                <w:rFonts w:hint="eastAsia"/>
              </w:rPr>
              <w:t>硬</w:t>
            </w:r>
            <w:r w:rsidRPr="00B768D2">
              <w:rPr>
                <w:rFonts w:hint="eastAsia"/>
              </w:rPr>
              <w:t>fault</w:t>
            </w:r>
            <w:r w:rsidRPr="00B768D2">
              <w:rPr>
                <w:rFonts w:hint="eastAsia"/>
              </w:rPr>
              <w:t>服务例程的入口地址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1668" w:type="dxa"/>
          </w:tcPr>
          <w:p w:rsidR="00C21C55" w:rsidRPr="00B768D2" w:rsidRDefault="00C21C55" w:rsidP="006D4342">
            <w:r w:rsidRPr="00B768D2">
              <w:t>…</w:t>
            </w:r>
          </w:p>
        </w:tc>
        <w:tc>
          <w:tcPr>
            <w:tcW w:w="1275" w:type="dxa"/>
          </w:tcPr>
          <w:p w:rsidR="00C21C55" w:rsidRPr="00B768D2" w:rsidRDefault="00C21C55" w:rsidP="006D4342">
            <w:pPr>
              <w:cnfStyle w:val="000000100000"/>
            </w:pPr>
            <w:r w:rsidRPr="00B768D2">
              <w:t>…</w:t>
            </w:r>
          </w:p>
        </w:tc>
        <w:tc>
          <w:tcPr>
            <w:tcW w:w="5579" w:type="dxa"/>
          </w:tcPr>
          <w:p w:rsidR="00C21C55" w:rsidRPr="00B768D2" w:rsidRDefault="00C21C55" w:rsidP="006D4342">
            <w:pPr>
              <w:cnfStyle w:val="000000100000"/>
            </w:pPr>
            <w:r w:rsidRPr="00B768D2">
              <w:rPr>
                <w:rFonts w:hint="eastAsia"/>
              </w:rPr>
              <w:t>其它异常服务例程的入口地址</w:t>
            </w:r>
          </w:p>
        </w:tc>
      </w:tr>
    </w:tbl>
    <w:p w:rsidR="00C21C55" w:rsidRDefault="00C21C55" w:rsidP="00C21C55"/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因为地址</w:t>
      </w:r>
      <w:r>
        <w:rPr>
          <w:rFonts w:hint="eastAsia"/>
        </w:rPr>
        <w:t>0</w:t>
      </w:r>
      <w:r>
        <w:rPr>
          <w:rFonts w:hint="eastAsia"/>
        </w:rPr>
        <w:t>处应该存储引导代码，所以它通常映射到</w:t>
      </w:r>
      <w:r>
        <w:rPr>
          <w:rFonts w:hint="eastAsia"/>
        </w:rPr>
        <w:t>Flash</w:t>
      </w:r>
      <w:r>
        <w:rPr>
          <w:rFonts w:hint="eastAsia"/>
        </w:rPr>
        <w:t>或者是</w:t>
      </w:r>
      <w:r>
        <w:rPr>
          <w:rFonts w:hint="eastAsia"/>
        </w:rPr>
        <w:t>ROM</w:t>
      </w:r>
      <w:r>
        <w:rPr>
          <w:rFonts w:hint="eastAsia"/>
        </w:rPr>
        <w:t>器件，并且它们的值不得在运行时改变。然而，为了支持动态重分发中断，</w:t>
      </w:r>
      <w:r>
        <w:rPr>
          <w:rFonts w:hint="eastAsia"/>
        </w:rPr>
        <w:t>CM3</w:t>
      </w:r>
      <w:r>
        <w:rPr>
          <w:rFonts w:hint="eastAsia"/>
        </w:rPr>
        <w:t>允许向量表重定位——从其它地址处开始定位各异常向量。这些地址对应的区域可以是代码区，但更多是在</w:t>
      </w:r>
      <w:r>
        <w:rPr>
          <w:rFonts w:hint="eastAsia"/>
        </w:rPr>
        <w:t>RAM</w:t>
      </w:r>
      <w:r>
        <w:rPr>
          <w:rFonts w:hint="eastAsia"/>
        </w:rPr>
        <w:t>区。在</w:t>
      </w:r>
      <w:r>
        <w:rPr>
          <w:rFonts w:hint="eastAsia"/>
        </w:rPr>
        <w:t>RAM</w:t>
      </w:r>
      <w:r>
        <w:rPr>
          <w:rFonts w:hint="eastAsia"/>
        </w:rPr>
        <w:t>区就可以修改向量的入口地址了。为了实现这个功能，</w:t>
      </w:r>
      <w:r>
        <w:rPr>
          <w:rFonts w:hint="eastAsia"/>
        </w:rPr>
        <w:t>NVIC</w:t>
      </w:r>
      <w:r>
        <w:rPr>
          <w:rFonts w:hint="eastAsia"/>
        </w:rPr>
        <w:t>中有一个寄存器，称为“向量表偏移量寄存器”（在地址</w:t>
      </w:r>
      <w:r>
        <w:rPr>
          <w:rFonts w:hint="eastAsia"/>
        </w:rPr>
        <w:t>0xE000_ED08</w:t>
      </w:r>
      <w:r>
        <w:rPr>
          <w:rFonts w:hint="eastAsia"/>
        </w:rPr>
        <w:t>处），通过修改它的值就能重定位向量表。但必须注意的是：向量表的起始地址是有要求的：必须先求出系统中共有多少个向量，再把这个数字向上“圆整”到</w:t>
      </w:r>
      <w:r>
        <w:rPr>
          <w:rFonts w:hint="eastAsia"/>
        </w:rPr>
        <w:t>2</w:t>
      </w:r>
      <w:r>
        <w:rPr>
          <w:rFonts w:hint="eastAsia"/>
        </w:rPr>
        <w:t>的整次幂，而起始地址必须对齐到后者的边界上。例如，如果一共有</w:t>
      </w:r>
      <w:r>
        <w:rPr>
          <w:rFonts w:hint="eastAsia"/>
        </w:rPr>
        <w:t>32</w:t>
      </w:r>
      <w:r>
        <w:rPr>
          <w:rFonts w:hint="eastAsia"/>
        </w:rPr>
        <w:t>个中断，则共有</w:t>
      </w:r>
      <w:r>
        <w:rPr>
          <w:rFonts w:hint="eastAsia"/>
        </w:rPr>
        <w:t>32+16</w:t>
      </w:r>
      <w:r>
        <w:rPr>
          <w:rFonts w:hint="eastAsia"/>
        </w:rPr>
        <w:t>（系统异常）</w:t>
      </w:r>
      <w:r>
        <w:rPr>
          <w:rFonts w:hint="eastAsia"/>
        </w:rPr>
        <w:t>=48</w:t>
      </w:r>
      <w:r>
        <w:rPr>
          <w:rFonts w:hint="eastAsia"/>
        </w:rPr>
        <w:t>个向量，向上圆整到</w:t>
      </w:r>
      <w:r>
        <w:rPr>
          <w:rFonts w:hint="eastAsia"/>
        </w:rPr>
        <w:t>2</w:t>
      </w:r>
      <w:r>
        <w:rPr>
          <w:rFonts w:hint="eastAsia"/>
        </w:rPr>
        <w:t>的整次幂后值为</w:t>
      </w:r>
      <w:r>
        <w:rPr>
          <w:rFonts w:hint="eastAsia"/>
        </w:rPr>
        <w:t>64</w:t>
      </w:r>
      <w:r>
        <w:rPr>
          <w:rFonts w:hint="eastAsia"/>
        </w:rPr>
        <w:t>，因此向量表重定位的地址必须能被</w:t>
      </w:r>
      <w:r>
        <w:rPr>
          <w:rFonts w:hint="eastAsia"/>
        </w:rPr>
        <w:t>64*4=256</w:t>
      </w:r>
      <w:r>
        <w:rPr>
          <w:rFonts w:hint="eastAsia"/>
        </w:rPr>
        <w:t>整除，从而合法的起始地址可以是：</w:t>
      </w:r>
      <w:r>
        <w:rPr>
          <w:rFonts w:hint="eastAsia"/>
        </w:rPr>
        <w:t>0x0, 0x100, 0x200</w:t>
      </w:r>
      <w:r>
        <w:rPr>
          <w:rFonts w:hint="eastAsia"/>
        </w:rPr>
        <w:t>等。向量表偏移量寄存器的定义如表</w:t>
      </w:r>
      <w:r>
        <w:rPr>
          <w:rFonts w:hint="eastAsia"/>
        </w:rPr>
        <w:t>7.7</w:t>
      </w:r>
      <w:r>
        <w:rPr>
          <w:rFonts w:hint="eastAsia"/>
        </w:rPr>
        <w:t>所示。</w:t>
      </w:r>
    </w:p>
    <w:p w:rsidR="00C21C55" w:rsidRPr="003A08EC" w:rsidRDefault="00C21C55" w:rsidP="00C21C55">
      <w:pPr>
        <w:rPr>
          <w:rFonts w:ascii="微软雅黑" w:eastAsia="微软雅黑" w:hAnsi="微软雅黑"/>
        </w:rPr>
      </w:pPr>
      <w:r w:rsidRPr="003A08EC">
        <w:rPr>
          <w:rFonts w:ascii="微软雅黑" w:eastAsia="微软雅黑" w:hAnsi="微软雅黑" w:hint="eastAsia"/>
        </w:rPr>
        <w:t>表7.</w:t>
      </w:r>
      <w:r>
        <w:rPr>
          <w:rFonts w:ascii="微软雅黑" w:eastAsia="微软雅黑" w:hAnsi="微软雅黑" w:hint="eastAsia"/>
        </w:rPr>
        <w:t>7</w:t>
      </w:r>
      <w:r w:rsidRPr="003A08EC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向量表偏移量寄存器</w:t>
      </w:r>
      <w:r w:rsidRPr="003A08EC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VTOR</w:t>
      </w:r>
      <w:r w:rsidRPr="003A08EC">
        <w:rPr>
          <w:rFonts w:ascii="微软雅黑" w:eastAsia="微软雅黑" w:hAnsi="微软雅黑" w:hint="eastAsia"/>
        </w:rPr>
        <w:t>)（地址：0xE000_ED0</w:t>
      </w:r>
      <w:r>
        <w:rPr>
          <w:rFonts w:ascii="微软雅黑" w:eastAsia="微软雅黑" w:hAnsi="微软雅黑" w:hint="eastAsia"/>
        </w:rPr>
        <w:t>8</w:t>
      </w:r>
      <w:r w:rsidRPr="003A08EC">
        <w:rPr>
          <w:rFonts w:ascii="微软雅黑" w:eastAsia="微软雅黑" w:hAnsi="微软雅黑" w:hint="eastAsia"/>
        </w:rPr>
        <w:t>）</w:t>
      </w:r>
    </w:p>
    <w:tbl>
      <w:tblPr>
        <w:tblStyle w:val="-11"/>
        <w:tblW w:w="8613" w:type="dxa"/>
        <w:tblLook w:val="04A0"/>
      </w:tblPr>
      <w:tblGrid>
        <w:gridCol w:w="700"/>
        <w:gridCol w:w="1571"/>
        <w:gridCol w:w="708"/>
        <w:gridCol w:w="1297"/>
        <w:gridCol w:w="4337"/>
      </w:tblGrid>
      <w:tr w:rsidR="00C21C55" w:rsidTr="006D4342">
        <w:trPr>
          <w:cnfStyle w:val="100000000000"/>
        </w:trPr>
        <w:tc>
          <w:tcPr>
            <w:cnfStyle w:val="001000000000"/>
            <w:tcW w:w="700" w:type="dxa"/>
          </w:tcPr>
          <w:p w:rsidR="00C21C55" w:rsidRDefault="00C21C55" w:rsidP="006D4342">
            <w:r>
              <w:rPr>
                <w:rFonts w:hint="eastAsia"/>
              </w:rPr>
              <w:t>位段</w:t>
            </w:r>
          </w:p>
        </w:tc>
        <w:tc>
          <w:tcPr>
            <w:tcW w:w="1571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297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337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700" w:type="dxa"/>
          </w:tcPr>
          <w:p w:rsidR="00C21C55" w:rsidRPr="003A08EC" w:rsidRDefault="00C21C55" w:rsidP="006D4342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7-28</w:t>
            </w:r>
          </w:p>
        </w:tc>
        <w:tc>
          <w:tcPr>
            <w:tcW w:w="1571" w:type="dxa"/>
          </w:tcPr>
          <w:p w:rsidR="00C21C55" w:rsidRPr="003A08EC" w:rsidRDefault="00C21C55" w:rsidP="006D4342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TBLOFF</w:t>
            </w:r>
          </w:p>
        </w:tc>
        <w:tc>
          <w:tcPr>
            <w:tcW w:w="708" w:type="dxa"/>
          </w:tcPr>
          <w:p w:rsidR="00C21C55" w:rsidRPr="003A08EC" w:rsidRDefault="00C21C55" w:rsidP="006D4342">
            <w:pPr>
              <w:cnfStyle w:val="000000100000"/>
              <w:rPr>
                <w:color w:val="auto"/>
              </w:rPr>
            </w:pPr>
            <w:r w:rsidRPr="003A08EC">
              <w:rPr>
                <w:rFonts w:hint="eastAsia"/>
                <w:color w:val="auto"/>
              </w:rPr>
              <w:t>RW</w:t>
            </w:r>
          </w:p>
        </w:tc>
        <w:tc>
          <w:tcPr>
            <w:tcW w:w="1297" w:type="dxa"/>
          </w:tcPr>
          <w:p w:rsidR="00C21C55" w:rsidRPr="003A08EC" w:rsidRDefault="00C21C55" w:rsidP="006D4342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  <w:tc>
          <w:tcPr>
            <w:tcW w:w="4337" w:type="dxa"/>
          </w:tcPr>
          <w:p w:rsidR="00C21C55" w:rsidRPr="003A08EC" w:rsidRDefault="00C21C55" w:rsidP="006D4342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向量表的起始地址</w:t>
            </w:r>
          </w:p>
        </w:tc>
      </w:tr>
      <w:tr w:rsidR="00C21C55" w:rsidTr="006D4342">
        <w:tc>
          <w:tcPr>
            <w:cnfStyle w:val="001000000000"/>
            <w:tcW w:w="700" w:type="dxa"/>
          </w:tcPr>
          <w:p w:rsidR="00C21C55" w:rsidRPr="003A08EC" w:rsidRDefault="00C21C55" w:rsidP="006D4342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29</w:t>
            </w:r>
          </w:p>
        </w:tc>
        <w:tc>
          <w:tcPr>
            <w:tcW w:w="1571" w:type="dxa"/>
          </w:tcPr>
          <w:p w:rsidR="00C21C55" w:rsidRPr="003A08EC" w:rsidRDefault="00C21C55" w:rsidP="006D4342">
            <w:pPr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TBLBASE</w:t>
            </w:r>
          </w:p>
        </w:tc>
        <w:tc>
          <w:tcPr>
            <w:tcW w:w="708" w:type="dxa"/>
          </w:tcPr>
          <w:p w:rsidR="00C21C55" w:rsidRPr="003A08EC" w:rsidRDefault="00C21C55" w:rsidP="006D4342">
            <w:pPr>
              <w:cnfStyle w:val="000000000000"/>
              <w:rPr>
                <w:color w:val="auto"/>
              </w:rPr>
            </w:pPr>
            <w:r w:rsidRPr="003A08EC">
              <w:rPr>
                <w:rFonts w:hint="eastAsia"/>
                <w:color w:val="auto"/>
              </w:rPr>
              <w:t>R</w:t>
            </w:r>
          </w:p>
        </w:tc>
        <w:tc>
          <w:tcPr>
            <w:tcW w:w="1297" w:type="dxa"/>
          </w:tcPr>
          <w:p w:rsidR="00C21C55" w:rsidRPr="003A08EC" w:rsidRDefault="00C21C55" w:rsidP="006D4342">
            <w:pPr>
              <w:cnfStyle w:val="000000000000"/>
              <w:rPr>
                <w:color w:val="auto"/>
              </w:rPr>
            </w:pPr>
            <w:r w:rsidRPr="003A08EC">
              <w:rPr>
                <w:rFonts w:hint="eastAsia"/>
                <w:color w:val="auto"/>
              </w:rPr>
              <w:t>-</w:t>
            </w:r>
          </w:p>
        </w:tc>
        <w:tc>
          <w:tcPr>
            <w:tcW w:w="4337" w:type="dxa"/>
          </w:tcPr>
          <w:p w:rsidR="00C21C55" w:rsidRPr="003A08EC" w:rsidRDefault="00C21C55" w:rsidP="006D4342">
            <w:pPr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向量表是在</w:t>
            </w:r>
            <w:r>
              <w:rPr>
                <w:rFonts w:hint="eastAsia"/>
                <w:color w:val="auto"/>
              </w:rPr>
              <w:t>Code</w:t>
            </w:r>
            <w:r>
              <w:rPr>
                <w:rFonts w:hint="eastAsia"/>
                <w:color w:val="auto"/>
              </w:rPr>
              <w:t>区（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），还是在</w:t>
            </w:r>
            <w:r>
              <w:rPr>
                <w:rFonts w:hint="eastAsia"/>
                <w:color w:val="auto"/>
              </w:rPr>
              <w:t>RAM</w:t>
            </w:r>
            <w:r>
              <w:rPr>
                <w:rFonts w:hint="eastAsia"/>
                <w:color w:val="auto"/>
              </w:rPr>
              <w:t>区（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）</w:t>
            </w:r>
          </w:p>
        </w:tc>
      </w:tr>
    </w:tbl>
    <w:p w:rsidR="00C21C55" w:rsidRDefault="00C21C55" w:rsidP="00C21C55"/>
    <w:p w:rsidR="00C21C55" w:rsidRDefault="00C21C55" w:rsidP="00C21C55">
      <w:r>
        <w:rPr>
          <w:rFonts w:hint="eastAsia"/>
        </w:rPr>
        <w:t>如果需要动态地更改向量表，则对于任何器件来说，向量表的起始处都必须包含以下向量：</w:t>
      </w:r>
    </w:p>
    <w:p w:rsidR="00C21C55" w:rsidRDefault="00C21C55" w:rsidP="00C21C55">
      <w:pPr>
        <w:pStyle w:val="a6"/>
        <w:numPr>
          <w:ilvl w:val="1"/>
          <w:numId w:val="17"/>
        </w:numPr>
        <w:ind w:firstLineChars="0"/>
      </w:pPr>
      <w:r>
        <w:rPr>
          <w:rFonts w:hint="eastAsia"/>
        </w:rPr>
        <w:t>主堆栈指针（</w:t>
      </w:r>
      <w:r>
        <w:rPr>
          <w:rFonts w:hint="eastAsia"/>
        </w:rPr>
        <w:t>MSP</w:t>
      </w:r>
      <w:r>
        <w:rPr>
          <w:rFonts w:hint="eastAsia"/>
        </w:rPr>
        <w:t>）的初始值</w:t>
      </w:r>
    </w:p>
    <w:p w:rsidR="00C21C55" w:rsidRDefault="00C21C55" w:rsidP="00C21C55">
      <w:pPr>
        <w:pStyle w:val="a6"/>
        <w:numPr>
          <w:ilvl w:val="1"/>
          <w:numId w:val="17"/>
        </w:numPr>
        <w:ind w:firstLineChars="0"/>
      </w:pPr>
      <w:r>
        <w:rPr>
          <w:rFonts w:hint="eastAsia"/>
        </w:rPr>
        <w:t>复位向量</w:t>
      </w:r>
    </w:p>
    <w:p w:rsidR="00C21C55" w:rsidRDefault="00C21C55" w:rsidP="00C21C55">
      <w:pPr>
        <w:pStyle w:val="a6"/>
        <w:numPr>
          <w:ilvl w:val="1"/>
          <w:numId w:val="17"/>
        </w:numPr>
        <w:ind w:firstLineChars="0"/>
      </w:pPr>
      <w:r>
        <w:rPr>
          <w:rFonts w:hint="eastAsia"/>
        </w:rPr>
        <w:t>NMI</w:t>
      </w:r>
    </w:p>
    <w:p w:rsidR="00C21C55" w:rsidRDefault="00C21C55" w:rsidP="00C21C55">
      <w:pPr>
        <w:pStyle w:val="a6"/>
        <w:numPr>
          <w:ilvl w:val="1"/>
          <w:numId w:val="17"/>
        </w:numPr>
        <w:ind w:firstLineChars="0"/>
      </w:pPr>
      <w:r>
        <w:rPr>
          <w:rFonts w:hint="eastAsia"/>
        </w:rPr>
        <w:t>硬</w:t>
      </w:r>
      <w:r>
        <w:rPr>
          <w:rFonts w:hint="eastAsia"/>
        </w:rPr>
        <w:t>fault</w:t>
      </w:r>
      <w:r>
        <w:rPr>
          <w:rFonts w:hint="eastAsia"/>
        </w:rPr>
        <w:t>服务例程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后两者也是必需的，因为有可能在引导过程中发生这两种异常。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可以在</w:t>
      </w:r>
      <w:r>
        <w:rPr>
          <w:rFonts w:hint="eastAsia"/>
        </w:rPr>
        <w:t>SRAM</w:t>
      </w:r>
      <w:r>
        <w:rPr>
          <w:rFonts w:hint="eastAsia"/>
        </w:rPr>
        <w:t>中开出一块空间用于存储向量表。在引导期间先填写好各向量，然后在引导完成后，就可以启用内存中的新向量表，从而实现向量可动态调整的能力。</w:t>
      </w:r>
    </w:p>
    <w:p w:rsidR="00C21C55" w:rsidRPr="00B768D2" w:rsidRDefault="00C21C55" w:rsidP="00C21C55">
      <w:pPr>
        <w:pStyle w:val="2"/>
      </w:pPr>
      <w:r>
        <w:rPr>
          <w:rFonts w:hint="eastAsia"/>
        </w:rPr>
        <w:t>7.4</w:t>
      </w:r>
      <w:r>
        <w:rPr>
          <w:rFonts w:hint="eastAsia"/>
        </w:rPr>
        <w:tab/>
      </w:r>
      <w:r w:rsidRPr="00B768D2">
        <w:rPr>
          <w:rFonts w:hint="eastAsia"/>
        </w:rPr>
        <w:t>中断输入及悬起行为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本节开始讨论中断的输入和悬起行为。这也适用于</w:t>
      </w:r>
      <w:r>
        <w:rPr>
          <w:rFonts w:hint="eastAsia"/>
        </w:rPr>
        <w:t>NMI</w:t>
      </w:r>
      <w:r>
        <w:rPr>
          <w:rFonts w:hint="eastAsia"/>
        </w:rPr>
        <w:t>，只是对于</w:t>
      </w:r>
      <w:r>
        <w:rPr>
          <w:rFonts w:hint="eastAsia"/>
        </w:rPr>
        <w:t>NMI</w:t>
      </w:r>
      <w:r>
        <w:rPr>
          <w:rFonts w:hint="eastAsia"/>
        </w:rPr>
        <w:t>来说，除了一些特殊情况之外，将会立即无条件执行其服务例程。这些特殊情况包括：当前已经在执行</w:t>
      </w:r>
      <w:r>
        <w:rPr>
          <w:rFonts w:hint="eastAsia"/>
        </w:rPr>
        <w:t>NMI</w:t>
      </w:r>
      <w:r>
        <w:rPr>
          <w:rFonts w:hint="eastAsia"/>
        </w:rPr>
        <w:t>服务例程；</w:t>
      </w:r>
      <w:r>
        <w:rPr>
          <w:rFonts w:hint="eastAsia"/>
        </w:rPr>
        <w:t xml:space="preserve"> CPU</w:t>
      </w:r>
      <w:r>
        <w:rPr>
          <w:rFonts w:hint="eastAsia"/>
        </w:rPr>
        <w:t>被调试器喊停</w:t>
      </w:r>
      <w:r>
        <w:rPr>
          <w:rFonts w:hint="eastAsia"/>
        </w:rPr>
        <w:t>(halted)</w:t>
      </w:r>
      <w:r>
        <w:rPr>
          <w:rFonts w:hint="eastAsia"/>
        </w:rPr>
        <w:t>；</w:t>
      </w:r>
      <w:r>
        <w:rPr>
          <w:rFonts w:hint="eastAsia"/>
        </w:rPr>
        <w:t>CPU</w:t>
      </w:r>
      <w:r>
        <w:rPr>
          <w:rFonts w:hint="eastAsia"/>
        </w:rPr>
        <w:t>被一些严重的系统错误锁定（</w:t>
      </w:r>
      <w:r>
        <w:rPr>
          <w:rFonts w:hint="eastAsia"/>
        </w:rPr>
        <w:t>Lock up</w:t>
      </w:r>
      <w:r>
        <w:rPr>
          <w:rFonts w:hint="eastAsia"/>
        </w:rPr>
        <w:t>）。则新的</w:t>
      </w:r>
      <w:r>
        <w:rPr>
          <w:rFonts w:hint="eastAsia"/>
        </w:rPr>
        <w:t>NMI</w:t>
      </w:r>
      <w:r>
        <w:rPr>
          <w:rFonts w:hint="eastAsia"/>
        </w:rPr>
        <w:t>请求也将悬起。</w:t>
      </w:r>
    </w:p>
    <w:p w:rsidR="00C21C55" w:rsidRPr="00995C56" w:rsidRDefault="00C21C55" w:rsidP="00C21C55">
      <w:pPr>
        <w:rPr>
          <w:sz w:val="18"/>
        </w:rPr>
      </w:pPr>
      <w:r w:rsidRPr="00995C56">
        <w:rPr>
          <w:rFonts w:hint="eastAsia"/>
          <w:sz w:val="18"/>
        </w:rPr>
        <w:t>译注：并不是每种</w:t>
      </w:r>
      <w:r w:rsidRPr="00995C56">
        <w:rPr>
          <w:rFonts w:hint="eastAsia"/>
          <w:sz w:val="18"/>
        </w:rPr>
        <w:t>lock up</w:t>
      </w:r>
      <w:r w:rsidRPr="00995C56">
        <w:rPr>
          <w:rFonts w:hint="eastAsia"/>
          <w:sz w:val="18"/>
        </w:rPr>
        <w:t>都会除能</w:t>
      </w:r>
      <w:r w:rsidRPr="00995C56">
        <w:rPr>
          <w:rFonts w:hint="eastAsia"/>
          <w:sz w:val="18"/>
        </w:rPr>
        <w:t>NMI</w:t>
      </w:r>
      <w:r w:rsidRPr="00995C56">
        <w:rPr>
          <w:rFonts w:hint="eastAsia"/>
          <w:sz w:val="18"/>
        </w:rPr>
        <w:t>。这是比较深入的学习，详情参考第</w:t>
      </w:r>
      <w:r w:rsidRPr="00995C56">
        <w:rPr>
          <w:rFonts w:hint="eastAsia"/>
          <w:sz w:val="18"/>
        </w:rPr>
        <w:t>12</w:t>
      </w:r>
      <w:r w:rsidRPr="00995C56">
        <w:rPr>
          <w:rFonts w:hint="eastAsia"/>
          <w:sz w:val="18"/>
        </w:rPr>
        <w:t>章。</w:t>
      </w:r>
    </w:p>
    <w:p w:rsidR="00C21C55" w:rsidRDefault="00C21C55" w:rsidP="00C21C5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926030" cy="2085893"/>
            <wp:effectExtent l="19050" t="0" r="767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50" cy="2085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55" w:rsidRDefault="00C21C55" w:rsidP="00C21C55"/>
    <w:p w:rsidR="00C21C55" w:rsidRPr="005024D5" w:rsidRDefault="00C21C55" w:rsidP="00C21C55">
      <w:pPr>
        <w:jc w:val="center"/>
        <w:rPr>
          <w:rFonts w:ascii="微软雅黑" w:eastAsia="微软雅黑" w:hAnsi="微软雅黑"/>
        </w:rPr>
      </w:pPr>
      <w:r w:rsidRPr="005024D5">
        <w:rPr>
          <w:rFonts w:ascii="微软雅黑" w:eastAsia="微软雅黑" w:hAnsi="微软雅黑" w:hint="eastAsia"/>
        </w:rPr>
        <w:t>图7.8</w:t>
      </w:r>
      <w:r w:rsidRPr="005024D5">
        <w:rPr>
          <w:rFonts w:ascii="微软雅黑" w:eastAsia="微软雅黑" w:hAnsi="微软雅黑" w:hint="eastAsia"/>
        </w:rPr>
        <w:tab/>
        <w:t>中断悬起示意图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当中断输入脚被置为有效（</w:t>
      </w:r>
      <w:r>
        <w:rPr>
          <w:rFonts w:hint="eastAsia"/>
        </w:rPr>
        <w:t>asser</w:t>
      </w:r>
      <w:r>
        <w:rPr>
          <w:rFonts w:hint="eastAsia"/>
        </w:rPr>
        <w:t>）</w:t>
      </w:r>
      <w:r>
        <w:rPr>
          <w:rFonts w:hint="eastAsia"/>
        </w:rPr>
        <w:t>t</w:t>
      </w:r>
      <w:r>
        <w:rPr>
          <w:rFonts w:hint="eastAsia"/>
        </w:rPr>
        <w:t>后，该中断就被悬起。即使后来中断源撤消了中断请求，已经被标记成悬起的中断也被记录下来。到了系统中它的优先级最高的时候，就会得到响应。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但是，如果在某个中断得到响应之前，其悬起状态被清除了（例如，在</w:t>
      </w:r>
      <w:r>
        <w:rPr>
          <w:rFonts w:hint="eastAsia"/>
        </w:rPr>
        <w:t>PRIMASK</w:t>
      </w:r>
      <w:r>
        <w:rPr>
          <w:rFonts w:hint="eastAsia"/>
        </w:rPr>
        <w:t>或</w:t>
      </w:r>
      <w:r>
        <w:rPr>
          <w:rFonts w:hint="eastAsia"/>
        </w:rPr>
        <w:t>FAULTMASK</w:t>
      </w:r>
      <w:r>
        <w:rPr>
          <w:rFonts w:hint="eastAsia"/>
        </w:rPr>
        <w:t>置位的时候软件清除了悬起状态标志），则中断被取消，如图</w:t>
      </w:r>
      <w:r>
        <w:rPr>
          <w:rFonts w:hint="eastAsia"/>
        </w:rPr>
        <w:t>7.9</w:t>
      </w:r>
      <w:r>
        <w:rPr>
          <w:rFonts w:hint="eastAsia"/>
        </w:rPr>
        <w:t>所示。</w:t>
      </w:r>
    </w:p>
    <w:p w:rsidR="00C21C55" w:rsidRDefault="00C21C55" w:rsidP="00C21C55">
      <w:pPr>
        <w:jc w:val="center"/>
      </w:pPr>
      <w:r>
        <w:rPr>
          <w:noProof/>
        </w:rPr>
        <w:drawing>
          <wp:inline distT="0" distB="0" distL="0" distR="0">
            <wp:extent cx="3157600" cy="1987062"/>
            <wp:effectExtent l="19050" t="0" r="470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447" cy="19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55" w:rsidRPr="0067500E" w:rsidRDefault="00C21C55" w:rsidP="00C21C55">
      <w:pPr>
        <w:jc w:val="center"/>
        <w:rPr>
          <w:rFonts w:ascii="微软雅黑" w:eastAsia="微软雅黑" w:hAnsi="微软雅黑"/>
        </w:rPr>
      </w:pPr>
      <w:r w:rsidRPr="0067500E">
        <w:rPr>
          <w:rFonts w:ascii="微软雅黑" w:eastAsia="微软雅黑" w:hAnsi="微软雅黑" w:hint="eastAsia"/>
        </w:rPr>
        <w:t>图7.9</w:t>
      </w:r>
      <w:r w:rsidRPr="0067500E">
        <w:rPr>
          <w:rFonts w:ascii="微软雅黑" w:eastAsia="微软雅黑" w:hAnsi="微软雅黑" w:hint="eastAsia"/>
        </w:rPr>
        <w:tab/>
        <w:t>中断在得到处理器响应之前被清除悬起状态</w:t>
      </w:r>
    </w:p>
    <w:p w:rsidR="00C21C55" w:rsidRDefault="00C21C55" w:rsidP="00C21C55"/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当某中断的服务例程开始执行时，就称此中断进入了“活跃”状态，并且其悬起位会被硬件自动清除，如图</w:t>
      </w:r>
      <w:r>
        <w:rPr>
          <w:rFonts w:hint="eastAsia"/>
        </w:rPr>
        <w:t>7.10</w:t>
      </w:r>
      <w:r>
        <w:rPr>
          <w:rFonts w:hint="eastAsia"/>
        </w:rPr>
        <w:t>所示。在一个中断活跃后，直到其服务例程执行完毕，并且返回（亦称为</w:t>
      </w:r>
      <w:r w:rsidRPr="00035353">
        <w:rPr>
          <w:rFonts w:ascii="华文楷体" w:eastAsia="华文楷体" w:hAnsi="华文楷体" w:hint="eastAsia"/>
        </w:rPr>
        <w:t>中断退出</w:t>
      </w:r>
      <w:r>
        <w:rPr>
          <w:rFonts w:hint="eastAsia"/>
        </w:rPr>
        <w:t>，第九章详细讨论）后，才能对该中断的新请求予以响应（单实例）。当然，新请求在得到响应时，亦是由硬件自动清零其悬起标志位。中断服务例程也可以在执行过程中把自己对应的中断重新悬起（使用时要注意避免进入“死循环”——译注）。</w:t>
      </w:r>
    </w:p>
    <w:p w:rsidR="00C21C55" w:rsidRDefault="00C21C55" w:rsidP="00C21C55">
      <w:r>
        <w:rPr>
          <w:rFonts w:hint="eastAsia"/>
        </w:rPr>
        <w:tab/>
      </w:r>
    </w:p>
    <w:p w:rsidR="00C21C55" w:rsidRDefault="00C21C55" w:rsidP="00C21C5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079026" cy="2820389"/>
            <wp:effectExtent l="19050" t="0" r="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815" cy="282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55" w:rsidRPr="0045610D" w:rsidRDefault="00C21C55" w:rsidP="00C21C55">
      <w:pPr>
        <w:jc w:val="center"/>
        <w:rPr>
          <w:rFonts w:ascii="微软雅黑" w:eastAsia="微软雅黑" w:hAnsi="微软雅黑"/>
        </w:rPr>
      </w:pPr>
      <w:r w:rsidRPr="0045610D">
        <w:rPr>
          <w:rFonts w:ascii="微软雅黑" w:eastAsia="微软雅黑" w:hAnsi="微软雅黑" w:hint="eastAsia"/>
        </w:rPr>
        <w:t>图7.10</w:t>
      </w:r>
      <w:r w:rsidRPr="0045610D">
        <w:rPr>
          <w:rFonts w:ascii="微软雅黑" w:eastAsia="微软雅黑" w:hAnsi="微软雅黑" w:hint="eastAsia"/>
        </w:rPr>
        <w:tab/>
        <w:t>在处理器进入服务例程后对中断活跃状态的设置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如果中断源咬住请求信号不放，该中断就会在其上次服务例程返回后再次被置为悬起状态，如图</w:t>
      </w:r>
      <w:r>
        <w:rPr>
          <w:rFonts w:hint="eastAsia"/>
        </w:rPr>
        <w:t>7.11</w:t>
      </w:r>
      <w:r>
        <w:rPr>
          <w:rFonts w:hint="eastAsia"/>
        </w:rPr>
        <w:t>所示。这一点上</w:t>
      </w:r>
      <w:r>
        <w:rPr>
          <w:rFonts w:hint="eastAsia"/>
        </w:rPr>
        <w:t>CM3</w:t>
      </w:r>
      <w:r>
        <w:rPr>
          <w:rFonts w:hint="eastAsia"/>
        </w:rPr>
        <w:t>和传统的</w:t>
      </w:r>
      <w:r>
        <w:rPr>
          <w:rFonts w:hint="eastAsia"/>
        </w:rPr>
        <w:t>ARM7TDMI</w:t>
      </w:r>
      <w:r>
        <w:rPr>
          <w:rFonts w:hint="eastAsia"/>
        </w:rPr>
        <w:t>是相同的。</w:t>
      </w:r>
    </w:p>
    <w:p w:rsidR="00C21C55" w:rsidRDefault="00C21C55" w:rsidP="00C21C5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77887" cy="3046020"/>
            <wp:effectExtent l="1905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52" cy="3046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55" w:rsidRPr="0045610D" w:rsidRDefault="00C21C55" w:rsidP="00C21C55">
      <w:pPr>
        <w:jc w:val="center"/>
        <w:rPr>
          <w:rFonts w:ascii="微软雅黑" w:eastAsia="微软雅黑" w:hAnsi="微软雅黑"/>
        </w:rPr>
      </w:pPr>
      <w:r w:rsidRPr="0045610D">
        <w:rPr>
          <w:rFonts w:ascii="微软雅黑" w:eastAsia="微软雅黑" w:hAnsi="微软雅黑" w:hint="eastAsia"/>
        </w:rPr>
        <w:t>图7.11</w:t>
      </w:r>
      <w:r w:rsidRPr="0045610D">
        <w:rPr>
          <w:rFonts w:ascii="微软雅黑" w:eastAsia="微软雅黑" w:hAnsi="微软雅黑" w:hint="eastAsia"/>
        </w:rPr>
        <w:tab/>
        <w:t>一直维持的中断请求导致服务例程返回后再次悬起该中断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另一方面，如果某个中断在得到响应之前，其请求信号以若干的脉冲的方式呈现，则被视为只有一次中断请求，多出的请求脉冲全部错失——这是中断请求太快，以致于超出处理器反应限度的情况。如图</w:t>
      </w:r>
      <w:r>
        <w:rPr>
          <w:rFonts w:hint="eastAsia"/>
        </w:rPr>
        <w:t>7.12</w:t>
      </w:r>
      <w:r>
        <w:rPr>
          <w:rFonts w:hint="eastAsia"/>
        </w:rPr>
        <w:t>所示。</w:t>
      </w:r>
    </w:p>
    <w:p w:rsidR="00C21C55" w:rsidRDefault="00C21C55" w:rsidP="00C21C55">
      <w:r>
        <w:rPr>
          <w:rFonts w:hint="eastAsia"/>
        </w:rPr>
        <w:tab/>
      </w:r>
    </w:p>
    <w:p w:rsidR="00C21C55" w:rsidRDefault="00C21C55" w:rsidP="00C21C55"/>
    <w:p w:rsidR="00C21C55" w:rsidRDefault="00C21C55" w:rsidP="00C21C55"/>
    <w:p w:rsidR="00C21C55" w:rsidRDefault="00C21C55" w:rsidP="00C21C55"/>
    <w:p w:rsidR="00C21C55" w:rsidRDefault="00C21C55" w:rsidP="00C21C5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20441" cy="2826179"/>
            <wp:effectExtent l="19050" t="0" r="8659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20" cy="282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55" w:rsidRPr="006E312E" w:rsidRDefault="00C21C55" w:rsidP="00C21C55">
      <w:pPr>
        <w:jc w:val="center"/>
        <w:rPr>
          <w:rFonts w:ascii="微软雅黑" w:eastAsia="微软雅黑" w:hAnsi="微软雅黑"/>
        </w:rPr>
      </w:pPr>
      <w:r w:rsidRPr="006E312E">
        <w:rPr>
          <w:rFonts w:ascii="微软雅黑" w:eastAsia="微软雅黑" w:hAnsi="微软雅黑" w:hint="eastAsia"/>
        </w:rPr>
        <w:t>图7.12</w:t>
      </w:r>
      <w:r w:rsidRPr="006E312E">
        <w:rPr>
          <w:rFonts w:ascii="微软雅黑" w:eastAsia="微软雅黑" w:hAnsi="微软雅黑" w:hint="eastAsia"/>
        </w:rPr>
        <w:tab/>
        <w:t>中断请求过快导致一部分请求错失的情况</w:t>
      </w:r>
    </w:p>
    <w:p w:rsidR="00C21C55" w:rsidRDefault="00C21C55" w:rsidP="00C21C55">
      <w:pPr>
        <w:jc w:val="left"/>
      </w:pPr>
      <w:r>
        <w:rPr>
          <w:rFonts w:hint="eastAsia"/>
        </w:rPr>
        <w:tab/>
      </w:r>
      <w:r>
        <w:rPr>
          <w:rFonts w:hint="eastAsia"/>
        </w:rPr>
        <w:t>如果在服务例程执行时，中断请求释放了，但是在服务例程返回前又重新被置为有效，则</w:t>
      </w:r>
      <w:r>
        <w:rPr>
          <w:rFonts w:hint="eastAsia"/>
        </w:rPr>
        <w:t>CM3</w:t>
      </w:r>
      <w:r>
        <w:rPr>
          <w:rFonts w:hint="eastAsia"/>
        </w:rPr>
        <w:t>会记住此动作，重新悬起该中断。如图</w:t>
      </w:r>
      <w:r>
        <w:rPr>
          <w:rFonts w:hint="eastAsia"/>
        </w:rPr>
        <w:t>7.13</w:t>
      </w:r>
      <w:r>
        <w:rPr>
          <w:rFonts w:hint="eastAsia"/>
        </w:rPr>
        <w:t>所示。</w:t>
      </w:r>
    </w:p>
    <w:p w:rsidR="00C21C55" w:rsidRDefault="00C21C55" w:rsidP="00C21C55">
      <w:pPr>
        <w:jc w:val="left"/>
      </w:pPr>
      <w:r>
        <w:rPr>
          <w:rFonts w:hint="eastAsia"/>
          <w:noProof/>
        </w:rPr>
        <w:drawing>
          <wp:inline distT="0" distB="0" distL="0" distR="0">
            <wp:extent cx="4844858" cy="3040083"/>
            <wp:effectExtent l="19050" t="0" r="0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04" cy="303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55" w:rsidRPr="006452D8" w:rsidRDefault="00C21C55" w:rsidP="00C21C55">
      <w:pPr>
        <w:jc w:val="center"/>
        <w:rPr>
          <w:rFonts w:ascii="微软雅黑" w:eastAsia="微软雅黑" w:hAnsi="微软雅黑"/>
        </w:rPr>
      </w:pPr>
      <w:r w:rsidRPr="006E312E">
        <w:rPr>
          <w:rFonts w:ascii="微软雅黑" w:eastAsia="微软雅黑" w:hAnsi="微软雅黑" w:hint="eastAsia"/>
        </w:rPr>
        <w:t>图7.13</w:t>
      </w:r>
      <w:r w:rsidRPr="006E312E">
        <w:rPr>
          <w:rFonts w:ascii="微软雅黑" w:eastAsia="微软雅黑" w:hAnsi="微软雅黑" w:hint="eastAsia"/>
        </w:rPr>
        <w:tab/>
        <w:t>在执行ISR时中断悬起再次发生</w:t>
      </w:r>
    </w:p>
    <w:p w:rsidR="00C21C55" w:rsidRPr="006E312E" w:rsidRDefault="00C21C55" w:rsidP="00C21C55">
      <w:pPr>
        <w:pStyle w:val="2"/>
      </w:pPr>
      <w:r>
        <w:rPr>
          <w:rFonts w:hint="eastAsia"/>
        </w:rPr>
        <w:t>7.5</w:t>
      </w:r>
      <w:r>
        <w:rPr>
          <w:rFonts w:hint="eastAsia"/>
        </w:rPr>
        <w:tab/>
      </w:r>
      <w:r w:rsidRPr="006E312E">
        <w:rPr>
          <w:rFonts w:hint="eastAsia"/>
        </w:rPr>
        <w:t>Fault</w:t>
      </w:r>
      <w:r w:rsidRPr="006E312E">
        <w:rPr>
          <w:rFonts w:hint="eastAsia"/>
        </w:rPr>
        <w:t>类异常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有若干个系统异常专用于</w:t>
      </w:r>
      <w:r>
        <w:rPr>
          <w:rFonts w:hint="eastAsia"/>
        </w:rPr>
        <w:t>fault</w:t>
      </w:r>
      <w:r>
        <w:rPr>
          <w:rFonts w:hint="eastAsia"/>
        </w:rPr>
        <w:t>处理。</w:t>
      </w:r>
      <w:r>
        <w:rPr>
          <w:rFonts w:hint="eastAsia"/>
        </w:rPr>
        <w:t>CM3</w:t>
      </w:r>
      <w:r>
        <w:rPr>
          <w:rFonts w:hint="eastAsia"/>
        </w:rPr>
        <w:t>中的</w:t>
      </w:r>
      <w:r>
        <w:rPr>
          <w:rFonts w:hint="eastAsia"/>
        </w:rPr>
        <w:t>Faults</w:t>
      </w:r>
      <w:r>
        <w:rPr>
          <w:rFonts w:hint="eastAsia"/>
        </w:rPr>
        <w:t>可分为以下几类：</w:t>
      </w:r>
    </w:p>
    <w:p w:rsidR="00C21C55" w:rsidRDefault="00C21C55" w:rsidP="00C21C55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总线</w:t>
      </w:r>
      <w:r>
        <w:rPr>
          <w:rFonts w:hint="eastAsia"/>
        </w:rPr>
        <w:t>faults</w:t>
      </w:r>
    </w:p>
    <w:p w:rsidR="00C21C55" w:rsidRDefault="00C21C55" w:rsidP="00C21C55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存储器管理</w:t>
      </w:r>
      <w:r>
        <w:rPr>
          <w:rFonts w:hint="eastAsia"/>
        </w:rPr>
        <w:t>faults</w:t>
      </w:r>
    </w:p>
    <w:p w:rsidR="00C21C55" w:rsidRDefault="00C21C55" w:rsidP="00C21C55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用法</w:t>
      </w:r>
      <w:r>
        <w:rPr>
          <w:rFonts w:hint="eastAsia"/>
        </w:rPr>
        <w:t>faults</w:t>
      </w:r>
    </w:p>
    <w:p w:rsidR="00C21C55" w:rsidRDefault="00C21C55" w:rsidP="00C21C55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lastRenderedPageBreak/>
        <w:t>硬</w:t>
      </w:r>
      <w:r>
        <w:rPr>
          <w:rFonts w:hint="eastAsia"/>
        </w:rPr>
        <w:t>fault</w:t>
      </w:r>
    </w:p>
    <w:p w:rsidR="00C21C55" w:rsidRPr="006452D8" w:rsidRDefault="00C21C55" w:rsidP="00C21C55">
      <w:pPr>
        <w:pStyle w:val="3"/>
      </w:pPr>
      <w:r>
        <w:rPr>
          <w:rFonts w:hint="eastAsia"/>
        </w:rPr>
        <w:t>7.5.1</w:t>
      </w:r>
      <w:r>
        <w:rPr>
          <w:rFonts w:hint="eastAsia"/>
        </w:rPr>
        <w:tab/>
      </w:r>
      <w:r>
        <w:rPr>
          <w:rFonts w:hint="eastAsia"/>
        </w:rPr>
        <w:tab/>
      </w:r>
      <w:r w:rsidRPr="006452D8">
        <w:rPr>
          <w:rFonts w:hint="eastAsia"/>
        </w:rPr>
        <w:t>总线</w:t>
      </w:r>
      <w:r w:rsidRPr="006452D8">
        <w:rPr>
          <w:rFonts w:hint="eastAsia"/>
        </w:rPr>
        <w:t>Faults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AHB</w:t>
      </w:r>
      <w:r>
        <w:rPr>
          <w:rFonts w:hint="eastAsia"/>
        </w:rPr>
        <w:t>接口上正在传送数据时，如果回复了一个错误信号</w:t>
      </w:r>
      <w:r>
        <w:rPr>
          <w:rFonts w:hint="eastAsia"/>
        </w:rPr>
        <w:t>(error response)</w:t>
      </w:r>
      <w:r>
        <w:rPr>
          <w:rFonts w:hint="eastAsia"/>
        </w:rPr>
        <w:t>，则会产生总线</w:t>
      </w:r>
      <w:r>
        <w:rPr>
          <w:rFonts w:hint="eastAsia"/>
        </w:rPr>
        <w:t>faults</w:t>
      </w:r>
      <w:r>
        <w:rPr>
          <w:rFonts w:hint="eastAsia"/>
        </w:rPr>
        <w:t>，产生的场合可以是：</w:t>
      </w:r>
    </w:p>
    <w:p w:rsidR="00C21C55" w:rsidRDefault="00C21C55" w:rsidP="00C21C55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取指，通常被称作“预取流产”（</w:t>
      </w:r>
      <w:r>
        <w:rPr>
          <w:rFonts w:hint="eastAsia"/>
        </w:rPr>
        <w:t>prefetch abort</w:t>
      </w:r>
      <w:r>
        <w:rPr>
          <w:rFonts w:hint="eastAsia"/>
        </w:rPr>
        <w:t>）</w:t>
      </w:r>
    </w:p>
    <w:p w:rsidR="00C21C55" w:rsidRDefault="00C21C55" w:rsidP="00C21C55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数据读</w:t>
      </w:r>
      <w:r>
        <w:rPr>
          <w:rFonts w:hint="eastAsia"/>
        </w:rPr>
        <w:t>/</w:t>
      </w:r>
      <w:r>
        <w:rPr>
          <w:rFonts w:hint="eastAsia"/>
        </w:rPr>
        <w:t>写，通常被称作“数据流产”（</w:t>
      </w:r>
      <w:r>
        <w:rPr>
          <w:rFonts w:hint="eastAsia"/>
        </w:rPr>
        <w:t>data abort</w:t>
      </w:r>
      <w:r>
        <w:rPr>
          <w:rFonts w:hint="eastAsia"/>
        </w:rPr>
        <w:t>）</w:t>
      </w:r>
    </w:p>
    <w:p w:rsidR="00C21C55" w:rsidRDefault="00C21C55" w:rsidP="00C21C5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CM3</w:t>
      </w:r>
      <w:r>
        <w:rPr>
          <w:rFonts w:hint="eastAsia"/>
        </w:rPr>
        <w:t>中，执行如下动作时，如果地址有误，亦会触发总线异常：</w:t>
      </w:r>
    </w:p>
    <w:p w:rsidR="00C21C55" w:rsidRDefault="00C21C55" w:rsidP="00C21C55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中断处理起始阶段的堆栈</w:t>
      </w:r>
      <w:r>
        <w:rPr>
          <w:rFonts w:hint="eastAsia"/>
        </w:rPr>
        <w:t>PUSH</w:t>
      </w:r>
      <w:r>
        <w:rPr>
          <w:rFonts w:hint="eastAsia"/>
        </w:rPr>
        <w:t>动作。此时若发生总线</w:t>
      </w:r>
      <w:r>
        <w:rPr>
          <w:rFonts w:hint="eastAsia"/>
        </w:rPr>
        <w:t>fault</w:t>
      </w:r>
      <w:r>
        <w:rPr>
          <w:rFonts w:hint="eastAsia"/>
        </w:rPr>
        <w:t>，则称为“入栈错误”</w:t>
      </w:r>
    </w:p>
    <w:p w:rsidR="00C21C55" w:rsidRDefault="00C21C55" w:rsidP="00C21C55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中断处理收尾阶段的堆栈</w:t>
      </w:r>
      <w:r>
        <w:rPr>
          <w:rFonts w:hint="eastAsia"/>
        </w:rPr>
        <w:t>POP</w:t>
      </w:r>
      <w:r>
        <w:rPr>
          <w:rFonts w:hint="eastAsia"/>
        </w:rPr>
        <w:t>动作。此时若发生总线</w:t>
      </w:r>
      <w:r>
        <w:rPr>
          <w:rFonts w:hint="eastAsia"/>
        </w:rPr>
        <w:t>fault</w:t>
      </w:r>
      <w:r>
        <w:rPr>
          <w:rFonts w:hint="eastAsia"/>
        </w:rPr>
        <w:t>，则称为“出栈错误”</w:t>
      </w:r>
    </w:p>
    <w:p w:rsidR="00C21C55" w:rsidRDefault="00C21C55" w:rsidP="00C21C55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在处理器启动中断服务序列</w:t>
      </w:r>
      <w:r>
        <w:rPr>
          <w:rFonts w:hint="eastAsia"/>
        </w:rPr>
        <w:t>(sequence)</w:t>
      </w:r>
      <w:r>
        <w:rPr>
          <w:rFonts w:hint="eastAsia"/>
        </w:rPr>
        <w:t>后读取向量时。这是一种极度罕见的特殊情况，被归类为硬</w:t>
      </w:r>
      <w:r>
        <w:rPr>
          <w:rFonts w:hint="eastAsia"/>
        </w:rPr>
        <w:t>fault</w:t>
      </w:r>
      <w:r>
        <w:rPr>
          <w:rFonts w:hint="eastAsia"/>
        </w:rPr>
        <w:t>。</w:t>
      </w:r>
    </w:p>
    <w:p w:rsidR="00C21C55" w:rsidRDefault="00C14398" w:rsidP="00C21C55">
      <w:pPr>
        <w:ind w:firstLine="420"/>
      </w:pPr>
      <w:r>
        <w:pict>
          <v:shape id="_x0000_s1035" type="#_x0000_t202" style="width:390.25pt;height:166.2pt;mso-height-percent:200;mso-position-horizontal-relative:char;mso-position-vertical-relative:line;mso-height-percent:200;mso-width-relative:margin;mso-height-relative:margin" strokecolor="#92cddc [1944]" strokeweight="3pt">
            <v:stroke linestyle="thinThin"/>
            <v:textbox style="mso-fit-shape-to-text:t">
              <w:txbxContent>
                <w:p w:rsidR="00C21C55" w:rsidRPr="00AD43DB" w:rsidRDefault="00C21C55" w:rsidP="00C21C55">
                  <w:pPr>
                    <w:rPr>
                      <w:rFonts w:asciiTheme="minorHAnsi" w:eastAsia="华文楷体" w:hAnsiTheme="minorHAnsi"/>
                      <w:sz w:val="24"/>
                    </w:rPr>
                  </w:pPr>
                  <w:r w:rsidRPr="00AD43DB">
                    <w:rPr>
                      <w:rFonts w:asciiTheme="minorHAnsi" w:eastAsia="华文楷体" w:hAnsi="华文楷体"/>
                      <w:sz w:val="24"/>
                    </w:rPr>
                    <w:t>哪些因素会导致</w:t>
                  </w:r>
                  <w:r w:rsidRPr="00AD43DB">
                    <w:rPr>
                      <w:rFonts w:asciiTheme="minorHAnsi" w:eastAsia="华文楷体" w:hAnsiTheme="minorHAnsi"/>
                      <w:sz w:val="24"/>
                    </w:rPr>
                    <w:t>AHB</w:t>
                  </w:r>
                  <w:r w:rsidRPr="00AD43DB">
                    <w:rPr>
                      <w:rFonts w:asciiTheme="minorHAnsi" w:eastAsia="华文楷体" w:hAnsi="华文楷体"/>
                      <w:sz w:val="24"/>
                    </w:rPr>
                    <w:t>回复一个错误信号？</w:t>
                  </w:r>
                </w:p>
                <w:p w:rsidR="00C21C55" w:rsidRPr="00AD43DB" w:rsidRDefault="00C21C55" w:rsidP="00C21C55">
                  <w:pPr>
                    <w:ind w:firstLine="420"/>
                    <w:rPr>
                      <w:rFonts w:asciiTheme="minorHAnsi" w:eastAsia="华文楷体" w:hAnsiTheme="minorHAnsi"/>
                    </w:rPr>
                  </w:pPr>
                  <w:r w:rsidRPr="00AD43DB">
                    <w:rPr>
                      <w:rFonts w:asciiTheme="minorHAnsi" w:eastAsia="华文楷体" w:hAnsiTheme="minorHAnsi"/>
                    </w:rPr>
                    <w:t>AHB</w:t>
                  </w:r>
                  <w:r w:rsidRPr="00AD43DB">
                    <w:rPr>
                      <w:rFonts w:asciiTheme="minorHAnsi" w:eastAsia="华文楷体" w:hAnsi="华文楷体"/>
                    </w:rPr>
                    <w:t>回复的错误信号会触发总线</w:t>
                  </w:r>
                  <w:r w:rsidRPr="00AD43DB">
                    <w:rPr>
                      <w:rFonts w:asciiTheme="minorHAnsi" w:eastAsia="华文楷体" w:hAnsiTheme="minorHAnsi"/>
                    </w:rPr>
                    <w:t>fault</w:t>
                  </w:r>
                  <w:r w:rsidRPr="00AD43DB">
                    <w:rPr>
                      <w:rFonts w:asciiTheme="minorHAnsi" w:eastAsia="华文楷体" w:hAnsi="华文楷体"/>
                    </w:rPr>
                    <w:t>，诱因可以是：</w:t>
                  </w:r>
                </w:p>
                <w:p w:rsidR="00C21C55" w:rsidRPr="00AD43DB" w:rsidRDefault="00C21C55" w:rsidP="00C21C55">
                  <w:pPr>
                    <w:pStyle w:val="a6"/>
                    <w:numPr>
                      <w:ilvl w:val="0"/>
                      <w:numId w:val="23"/>
                    </w:numPr>
                    <w:ind w:firstLineChars="0"/>
                    <w:rPr>
                      <w:rFonts w:asciiTheme="minorHAnsi" w:eastAsia="华文楷体" w:hAnsiTheme="minorHAnsi"/>
                    </w:rPr>
                  </w:pPr>
                  <w:r w:rsidRPr="00AD43DB">
                    <w:rPr>
                      <w:rFonts w:asciiTheme="minorHAnsi" w:eastAsia="华文楷体" w:hAnsi="华文楷体"/>
                    </w:rPr>
                    <w:t>企图访问无效的存储器</w:t>
                  </w:r>
                  <w:r w:rsidRPr="00AD43DB">
                    <w:rPr>
                      <w:rFonts w:asciiTheme="minorHAnsi" w:eastAsia="华文楷体" w:hAnsiTheme="minorHAnsi"/>
                    </w:rPr>
                    <w:t>region</w:t>
                  </w:r>
                  <w:r w:rsidRPr="00AD43DB">
                    <w:rPr>
                      <w:rFonts w:asciiTheme="minorHAnsi" w:eastAsia="华文楷体" w:hAnsi="华文楷体"/>
                    </w:rPr>
                    <w:t>。常见于访问的地址没有相对应的存储器。</w:t>
                  </w:r>
                </w:p>
                <w:p w:rsidR="00C21C55" w:rsidRPr="00AD43DB" w:rsidRDefault="00C21C55" w:rsidP="00C21C55">
                  <w:pPr>
                    <w:pStyle w:val="a6"/>
                    <w:numPr>
                      <w:ilvl w:val="0"/>
                      <w:numId w:val="23"/>
                    </w:numPr>
                    <w:ind w:firstLineChars="0"/>
                    <w:rPr>
                      <w:rFonts w:asciiTheme="minorHAnsi" w:eastAsia="华文楷体" w:hAnsiTheme="minorHAnsi"/>
                    </w:rPr>
                  </w:pPr>
                  <w:r w:rsidRPr="00AD43DB">
                    <w:rPr>
                      <w:rFonts w:asciiTheme="minorHAnsi" w:eastAsia="华文楷体" w:hAnsi="华文楷体"/>
                    </w:rPr>
                    <w:t>设备还没有作好传送数据的准备。比如，在尚未初始化</w:t>
                  </w:r>
                  <w:r w:rsidRPr="00AD43DB">
                    <w:rPr>
                      <w:rFonts w:asciiTheme="minorHAnsi" w:eastAsia="华文楷体" w:hAnsiTheme="minorHAnsi"/>
                    </w:rPr>
                    <w:t>SDRAM</w:t>
                  </w:r>
                  <w:r w:rsidRPr="00AD43DB">
                    <w:rPr>
                      <w:rFonts w:asciiTheme="minorHAnsi" w:eastAsia="华文楷体" w:hAnsi="华文楷体"/>
                    </w:rPr>
                    <w:t>控制器的时候试图访问</w:t>
                  </w:r>
                  <w:r w:rsidRPr="00AD43DB">
                    <w:rPr>
                      <w:rFonts w:asciiTheme="minorHAnsi" w:eastAsia="华文楷体" w:hAnsiTheme="minorHAnsi"/>
                    </w:rPr>
                    <w:t>SDRAM</w:t>
                  </w:r>
                  <w:r w:rsidRPr="00AD43DB">
                    <w:rPr>
                      <w:rFonts w:asciiTheme="minorHAnsi" w:eastAsia="华文楷体" w:hAnsi="华文楷体"/>
                    </w:rPr>
                    <w:t>。</w:t>
                  </w:r>
                </w:p>
                <w:p w:rsidR="00C21C55" w:rsidRPr="00AD43DB" w:rsidRDefault="00C21C55" w:rsidP="00C21C55">
                  <w:pPr>
                    <w:pStyle w:val="a6"/>
                    <w:numPr>
                      <w:ilvl w:val="0"/>
                      <w:numId w:val="23"/>
                    </w:numPr>
                    <w:ind w:firstLineChars="0"/>
                    <w:rPr>
                      <w:rFonts w:asciiTheme="minorHAnsi" w:eastAsia="华文楷体" w:hAnsiTheme="minorHAnsi"/>
                    </w:rPr>
                  </w:pPr>
                  <w:r w:rsidRPr="00AD43DB">
                    <w:rPr>
                      <w:rFonts w:asciiTheme="minorHAnsi" w:eastAsia="华文楷体" w:hAnsi="华文楷体"/>
                    </w:rPr>
                    <w:t>在企图启动一次数据传送时，传送的尺寸不能为目标设备所支持。例如，某设备只接受字型数据，却试图送给它字节型数据。</w:t>
                  </w:r>
                </w:p>
                <w:p w:rsidR="00C21C55" w:rsidRPr="00AD43DB" w:rsidRDefault="00C21C55" w:rsidP="00C21C55">
                  <w:pPr>
                    <w:pStyle w:val="a6"/>
                    <w:numPr>
                      <w:ilvl w:val="0"/>
                      <w:numId w:val="23"/>
                    </w:numPr>
                    <w:ind w:firstLineChars="0"/>
                    <w:rPr>
                      <w:rFonts w:asciiTheme="minorHAnsi" w:eastAsia="华文楷体" w:hAnsiTheme="minorHAnsi"/>
                    </w:rPr>
                  </w:pPr>
                  <w:r w:rsidRPr="00AD43DB">
                    <w:rPr>
                      <w:rFonts w:asciiTheme="minorHAnsi" w:eastAsia="华文楷体" w:hAnsi="华文楷体"/>
                    </w:rPr>
                    <w:t>因为某些原因，设备不能接受数据传送。例如，某些设备只有在特权级下才允许访问，可当前却是用户级。</w:t>
                  </w:r>
                </w:p>
              </w:txbxContent>
            </v:textbox>
            <w10:wrap type="none"/>
            <w10:anchorlock/>
          </v:shape>
        </w:pict>
      </w:r>
    </w:p>
    <w:p w:rsidR="00C21C55" w:rsidRDefault="00C21C55" w:rsidP="00C21C55">
      <w:pPr>
        <w:spacing w:before="240"/>
        <w:ind w:firstLine="420"/>
      </w:pPr>
      <w:r>
        <w:rPr>
          <w:rFonts w:hint="eastAsia"/>
        </w:rPr>
        <w:t>当上述这些总线</w:t>
      </w:r>
      <w:r>
        <w:rPr>
          <w:rFonts w:hint="eastAsia"/>
        </w:rPr>
        <w:t>faults</w:t>
      </w:r>
      <w:r>
        <w:rPr>
          <w:rFonts w:hint="eastAsia"/>
        </w:rPr>
        <w:t>发生时（取向量的除外），只要没有同级或更高优先级的异常正在服务，且没有被掩蔽，就会执行总线</w:t>
      </w:r>
      <w:r>
        <w:rPr>
          <w:rFonts w:hint="eastAsia"/>
        </w:rPr>
        <w:t>fault</w:t>
      </w:r>
      <w:r>
        <w:rPr>
          <w:rFonts w:hint="eastAsia"/>
        </w:rPr>
        <w:t>的服务例程。如果在检测到总线</w:t>
      </w:r>
      <w:r>
        <w:rPr>
          <w:rFonts w:hint="eastAsia"/>
        </w:rPr>
        <w:t>fault</w:t>
      </w:r>
      <w:r>
        <w:rPr>
          <w:rFonts w:hint="eastAsia"/>
        </w:rPr>
        <w:t>时还检测到了更高优先级的异常，则先处理后者，而总线</w:t>
      </w:r>
      <w:r>
        <w:rPr>
          <w:rFonts w:hint="eastAsia"/>
        </w:rPr>
        <w:t>fault</w:t>
      </w:r>
      <w:r>
        <w:rPr>
          <w:rFonts w:hint="eastAsia"/>
        </w:rPr>
        <w:t>被标记成悬起。最后，如果总线</w:t>
      </w:r>
      <w:r>
        <w:rPr>
          <w:rFonts w:hint="eastAsia"/>
        </w:rPr>
        <w:t>fault</w:t>
      </w:r>
      <w:r>
        <w:rPr>
          <w:rFonts w:hint="eastAsia"/>
        </w:rPr>
        <w:t>被除能，或者总线</w:t>
      </w:r>
      <w:r>
        <w:rPr>
          <w:rFonts w:hint="eastAsia"/>
        </w:rPr>
        <w:t>fault</w:t>
      </w:r>
      <w:r>
        <w:rPr>
          <w:rFonts w:hint="eastAsia"/>
        </w:rPr>
        <w:t>是被某同级或更高优先级异常的服务例程引发的，则总线</w:t>
      </w:r>
      <w:r>
        <w:rPr>
          <w:rFonts w:hint="eastAsia"/>
        </w:rPr>
        <w:t>fault</w:t>
      </w:r>
      <w:r>
        <w:rPr>
          <w:rFonts w:hint="eastAsia"/>
        </w:rPr>
        <w:t>被迫成为“硬伤”——上访成硬</w:t>
      </w:r>
      <w:r>
        <w:rPr>
          <w:rFonts w:hint="eastAsia"/>
        </w:rPr>
        <w:t>fault</w:t>
      </w:r>
      <w:r>
        <w:rPr>
          <w:rFonts w:hint="eastAsia"/>
        </w:rPr>
        <w:t>，使得最后执行的是硬</w:t>
      </w:r>
      <w:r>
        <w:rPr>
          <w:rFonts w:hint="eastAsia"/>
        </w:rPr>
        <w:t>fault</w:t>
      </w:r>
      <w:r>
        <w:rPr>
          <w:rFonts w:hint="eastAsia"/>
        </w:rPr>
        <w:t>的服务例程（如果当前没有执行</w:t>
      </w:r>
      <w:r>
        <w:rPr>
          <w:rFonts w:hint="eastAsia"/>
        </w:rPr>
        <w:t>NMI</w:t>
      </w:r>
      <w:r>
        <w:rPr>
          <w:rFonts w:hint="eastAsia"/>
        </w:rPr>
        <w:t>服务例程，则立即执行硬</w:t>
      </w:r>
      <w:r>
        <w:rPr>
          <w:rFonts w:hint="eastAsia"/>
        </w:rPr>
        <w:t>fault</w:t>
      </w:r>
      <w:r>
        <w:rPr>
          <w:rFonts w:hint="eastAsia"/>
        </w:rPr>
        <w:t>服务例程——译者注）。如果在硬</w:t>
      </w:r>
      <w:r>
        <w:rPr>
          <w:rFonts w:hint="eastAsia"/>
        </w:rPr>
        <w:t>fault</w:t>
      </w:r>
      <w:r>
        <w:rPr>
          <w:rFonts w:hint="eastAsia"/>
        </w:rPr>
        <w:t>服务例程的执行中又产生了总线</w:t>
      </w:r>
      <w:r>
        <w:rPr>
          <w:rFonts w:hint="eastAsia"/>
        </w:rPr>
        <w:t>fault</w:t>
      </w:r>
      <w:r>
        <w:rPr>
          <w:rFonts w:hint="eastAsia"/>
        </w:rPr>
        <w:t>（太钻牛角尖了），内核将进入锁定状态（第</w:t>
      </w:r>
      <w:r>
        <w:rPr>
          <w:rFonts w:hint="eastAsia"/>
        </w:rPr>
        <w:t>12</w:t>
      </w:r>
      <w:r>
        <w:rPr>
          <w:rFonts w:hint="eastAsia"/>
        </w:rPr>
        <w:t>章详细讨论）。</w:t>
      </w:r>
    </w:p>
    <w:p w:rsidR="00C21C55" w:rsidRDefault="00C21C55" w:rsidP="00C21C55">
      <w:pPr>
        <w:spacing w:before="240"/>
        <w:ind w:firstLine="420"/>
      </w:pPr>
      <w:r>
        <w:rPr>
          <w:rFonts w:hint="eastAsia"/>
        </w:rPr>
        <w:t>欲使能总线</w:t>
      </w:r>
      <w:r>
        <w:rPr>
          <w:rFonts w:hint="eastAsia"/>
        </w:rPr>
        <w:t>fault</w:t>
      </w:r>
      <w:r>
        <w:rPr>
          <w:rFonts w:hint="eastAsia"/>
        </w:rPr>
        <w:t>服务例程，需要在</w:t>
      </w:r>
      <w:r>
        <w:rPr>
          <w:rFonts w:hint="eastAsia"/>
        </w:rPr>
        <w:t>NVIC</w:t>
      </w:r>
      <w:r>
        <w:rPr>
          <w:rFonts w:hint="eastAsia"/>
        </w:rPr>
        <w:t>的“系统</w:t>
      </w:r>
      <w:r>
        <w:rPr>
          <w:rFonts w:hint="eastAsia"/>
        </w:rPr>
        <w:t>Handler</w:t>
      </w:r>
      <w:r>
        <w:rPr>
          <w:rFonts w:hint="eastAsia"/>
        </w:rPr>
        <w:t>控制及状态寄存器”中置位</w:t>
      </w:r>
      <w:r>
        <w:rPr>
          <w:rFonts w:hint="eastAsia"/>
        </w:rPr>
        <w:t>BUSFAULTENA</w:t>
      </w:r>
      <w:r>
        <w:rPr>
          <w:rFonts w:hint="eastAsia"/>
        </w:rPr>
        <w:t>位。要注意的是：在使能之前，总线</w:t>
      </w:r>
      <w:r>
        <w:rPr>
          <w:rFonts w:hint="eastAsia"/>
        </w:rPr>
        <w:t>fault</w:t>
      </w:r>
      <w:r>
        <w:rPr>
          <w:rFonts w:hint="eastAsia"/>
        </w:rPr>
        <w:t>服务例程的入口地址必须已经在向量表中配置好，否则就成了作法自毙——程序可能跑飞。</w:t>
      </w:r>
    </w:p>
    <w:p w:rsidR="00C21C55" w:rsidRDefault="00C21C55" w:rsidP="00C21C55">
      <w:pPr>
        <w:spacing w:before="240"/>
        <w:ind w:firstLine="420"/>
      </w:pPr>
      <w:r>
        <w:rPr>
          <w:rFonts w:hint="eastAsia"/>
        </w:rPr>
        <w:t>那么，发生了总线</w:t>
      </w:r>
      <w:r>
        <w:rPr>
          <w:rFonts w:hint="eastAsia"/>
        </w:rPr>
        <w:t>fault</w:t>
      </w:r>
      <w:r>
        <w:rPr>
          <w:rFonts w:hint="eastAsia"/>
        </w:rPr>
        <w:t>后，我们将如何找出该</w:t>
      </w:r>
      <w:r>
        <w:rPr>
          <w:rFonts w:hint="eastAsia"/>
        </w:rPr>
        <w:t>fault</w:t>
      </w:r>
      <w:r>
        <w:rPr>
          <w:rFonts w:hint="eastAsia"/>
        </w:rPr>
        <w:t>的事故原因呢？在这里，</w:t>
      </w:r>
      <w:r>
        <w:rPr>
          <w:rFonts w:hint="eastAsia"/>
        </w:rPr>
        <w:t>NVIC</w:t>
      </w:r>
      <w:r>
        <w:rPr>
          <w:rFonts w:hint="eastAsia"/>
        </w:rPr>
        <w:t>提供了若干个</w:t>
      </w:r>
      <w:r>
        <w:rPr>
          <w:rFonts w:hint="eastAsia"/>
        </w:rPr>
        <w:t>fault</w:t>
      </w:r>
      <w:r>
        <w:rPr>
          <w:rFonts w:hint="eastAsia"/>
        </w:rPr>
        <w:t>状态寄存器，其中一个名为“总线</w:t>
      </w:r>
      <w:r>
        <w:rPr>
          <w:rFonts w:hint="eastAsia"/>
        </w:rPr>
        <w:t>fault</w:t>
      </w:r>
      <w:r>
        <w:rPr>
          <w:rFonts w:hint="eastAsia"/>
        </w:rPr>
        <w:t>状态寄存器”</w:t>
      </w:r>
      <w:r>
        <w:rPr>
          <w:rFonts w:hint="eastAsia"/>
        </w:rPr>
        <w:t>(BFSR)</w:t>
      </w:r>
      <w:r>
        <w:rPr>
          <w:rFonts w:hint="eastAsia"/>
        </w:rPr>
        <w:t>的。通过它，总线</w:t>
      </w:r>
      <w:r>
        <w:rPr>
          <w:rFonts w:hint="eastAsia"/>
        </w:rPr>
        <w:t>fault</w:t>
      </w:r>
      <w:r>
        <w:rPr>
          <w:rFonts w:hint="eastAsia"/>
        </w:rPr>
        <w:t>服务例程可以确定产生</w:t>
      </w:r>
      <w:r>
        <w:rPr>
          <w:rFonts w:hint="eastAsia"/>
        </w:rPr>
        <w:t>fault</w:t>
      </w:r>
      <w:r>
        <w:rPr>
          <w:rFonts w:hint="eastAsia"/>
        </w:rPr>
        <w:t>的场合：是在数据访问时，在取指时，还是在中断的堆栈操作时。</w:t>
      </w:r>
    </w:p>
    <w:p w:rsidR="00C21C55" w:rsidRDefault="00C21C55" w:rsidP="00C21C55">
      <w:pPr>
        <w:spacing w:before="240"/>
        <w:ind w:firstLine="420"/>
      </w:pPr>
      <w:r>
        <w:rPr>
          <w:rFonts w:hint="eastAsia"/>
        </w:rPr>
        <w:t>对于精确的总线</w:t>
      </w:r>
      <w:r>
        <w:rPr>
          <w:rFonts w:hint="eastAsia"/>
        </w:rPr>
        <w:t>fault</w:t>
      </w:r>
      <w:r>
        <w:rPr>
          <w:rFonts w:hint="eastAsia"/>
        </w:rPr>
        <w:t>（见下框说明），肇事指令的地址被压在堆栈中。如果</w:t>
      </w:r>
      <w:r>
        <w:rPr>
          <w:rFonts w:hint="eastAsia"/>
        </w:rPr>
        <w:t>BFSR</w:t>
      </w:r>
      <w:r>
        <w:rPr>
          <w:rFonts w:hint="eastAsia"/>
        </w:rPr>
        <w:t>中的</w:t>
      </w:r>
      <w:r>
        <w:rPr>
          <w:rFonts w:hint="eastAsia"/>
        </w:rPr>
        <w:t>BFARVALID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，还可以找出是在访问哪块存储器时产生该总线</w:t>
      </w:r>
      <w:r>
        <w:rPr>
          <w:rFonts w:hint="eastAsia"/>
        </w:rPr>
        <w:t>fault</w:t>
      </w:r>
      <w:r>
        <w:rPr>
          <w:rFonts w:hint="eastAsia"/>
        </w:rPr>
        <w:t>的——该存储器的地址被放到“总线</w:t>
      </w:r>
      <w:r>
        <w:rPr>
          <w:rFonts w:hint="eastAsia"/>
        </w:rPr>
        <w:t>fault</w:t>
      </w:r>
      <w:r>
        <w:rPr>
          <w:rFonts w:hint="eastAsia"/>
        </w:rPr>
        <w:t>地址寄存器（</w:t>
      </w:r>
      <w:r>
        <w:rPr>
          <w:rFonts w:hint="eastAsia"/>
        </w:rPr>
        <w:t>BFAR</w:t>
      </w:r>
      <w:r>
        <w:rPr>
          <w:rFonts w:hint="eastAsia"/>
        </w:rPr>
        <w:t>）”中。然而，如果是不精确的总线</w:t>
      </w:r>
      <w:r>
        <w:rPr>
          <w:rFonts w:hint="eastAsia"/>
        </w:rPr>
        <w:t>fault</w:t>
      </w:r>
      <w:r>
        <w:rPr>
          <w:rFonts w:hint="eastAsia"/>
        </w:rPr>
        <w:t>，就无从定位了。因为在发生</w:t>
      </w:r>
      <w:r>
        <w:rPr>
          <w:rFonts w:hint="eastAsia"/>
        </w:rPr>
        <w:t>fault</w:t>
      </w:r>
      <w:r>
        <w:rPr>
          <w:rFonts w:hint="eastAsia"/>
        </w:rPr>
        <w:t>时，处理器已经在执行肇事指令后，不知又流逝了多少个周期了。</w:t>
      </w:r>
    </w:p>
    <w:p w:rsidR="00C21C55" w:rsidRDefault="00C14398" w:rsidP="00C21C55">
      <w:pPr>
        <w:spacing w:before="240"/>
        <w:ind w:firstLine="420"/>
      </w:pPr>
      <w:r>
        <w:pict>
          <v:shape id="_x0000_s1034" type="#_x0000_t202" style="width:390.25pt;height:182.75pt;mso-position-horizontal-relative:char;mso-position-vertical-relative:line;mso-width-relative:margin;mso-height-relative:margin" strokecolor="#92cddc [1944]" strokeweight="3pt">
            <v:stroke linestyle="thinThin"/>
            <v:textbox>
              <w:txbxContent>
                <w:p w:rsidR="00C21C55" w:rsidRPr="00B33C67" w:rsidRDefault="00C21C55" w:rsidP="00C21C55">
                  <w:pPr>
                    <w:rPr>
                      <w:rFonts w:ascii="华文楷体" w:eastAsia="华文楷体" w:hAnsi="华文楷体"/>
                      <w:sz w:val="24"/>
                    </w:rPr>
                  </w:pPr>
                  <w:r w:rsidRPr="00B33C67">
                    <w:rPr>
                      <w:rFonts w:ascii="华文楷体" w:eastAsia="华文楷体" w:hAnsi="华文楷体"/>
                      <w:sz w:val="24"/>
                    </w:rPr>
                    <w:t>精确的总线fault  vs. 不精确的总线fault</w:t>
                  </w:r>
                </w:p>
                <w:p w:rsidR="00C21C55" w:rsidRPr="00B33C67" w:rsidRDefault="00C21C55" w:rsidP="00C21C55">
                  <w:pPr>
                    <w:ind w:firstLine="420"/>
                    <w:rPr>
                      <w:rFonts w:ascii="华文楷体" w:eastAsia="华文楷体" w:hAnsi="华文楷体"/>
                    </w:rPr>
                  </w:pPr>
                  <w:r w:rsidRPr="00B33C67">
                    <w:rPr>
                      <w:rFonts w:ascii="华文楷体" w:eastAsia="华文楷体" w:hAnsi="华文楷体"/>
                    </w:rPr>
                    <w:t>由数据访问产生的总线fault，可以进一步被归类为精确总线fault和不精确总线fault。在不精确的总线faults中，导致此fault的指令早已完成了。例如，缓冲区写入。启动缓冲区写入的指令不知何时已经执行了，但是写到中途时触发了总线fault。此时，肇事指令早已“逃逸”——在若干个时钟周期就执行过了，而且不能确定是具体几个周期之前，CM3也不会记录这期间的程序跳转动作。因此无法确认“肇事者”，故而该fault是不精确的。精确的总线fault则不同，它是被最后一个完成的操作触发的。例如，一个存储器读取导致的fault总是精确的，因为该指令必须等全部读完时才算执行完成。这样，任何在读取过程中发生的fault总能落在该指令的头上。</w:t>
                  </w:r>
                </w:p>
                <w:p w:rsidR="00C21C55" w:rsidRDefault="00C21C55" w:rsidP="00C21C55">
                  <w:pPr>
                    <w:ind w:firstLine="420"/>
                    <w:rPr>
                      <w:rFonts w:ascii="华文仿宋" w:eastAsia="华文仿宋" w:hAnsi="华文仿宋"/>
                    </w:rPr>
                  </w:pPr>
                  <w:r>
                    <w:rPr>
                      <w:rFonts w:ascii="华文仿宋" w:eastAsia="华文仿宋" w:hAnsi="华文仿宋" w:hint="eastAsia"/>
                    </w:rPr>
                    <w:t>由取指和堆栈操作产生的fault总是精确的。</w:t>
                  </w:r>
                </w:p>
                <w:p w:rsidR="00C21C55" w:rsidRPr="002958D6" w:rsidRDefault="00C21C55" w:rsidP="00C21C55">
                  <w:pPr>
                    <w:pStyle w:val="a6"/>
                    <w:ind w:left="840" w:firstLineChars="0" w:firstLine="0"/>
                    <w:rPr>
                      <w:rFonts w:ascii="华文仿宋" w:eastAsia="华文仿宋" w:hAnsi="华文仿宋"/>
                    </w:rPr>
                  </w:pPr>
                </w:p>
              </w:txbxContent>
            </v:textbox>
            <w10:wrap type="none"/>
            <w10:anchorlock/>
          </v:shape>
        </w:pict>
      </w:r>
      <w:r w:rsidR="00C21C55">
        <w:rPr>
          <w:rFonts w:hint="eastAsia"/>
        </w:rPr>
        <w:t xml:space="preserve"> </w:t>
      </w:r>
    </w:p>
    <w:p w:rsidR="00C21C55" w:rsidRDefault="00C21C55" w:rsidP="00C21C55">
      <w:pPr>
        <w:spacing w:before="240"/>
        <w:ind w:firstLine="420"/>
      </w:pPr>
    </w:p>
    <w:p w:rsidR="00C21C55" w:rsidRDefault="00C21C55" w:rsidP="00C21C55">
      <w:pPr>
        <w:spacing w:before="240"/>
        <w:ind w:firstLine="420"/>
      </w:pPr>
      <w:r>
        <w:rPr>
          <w:rFonts w:hint="eastAsia"/>
        </w:rPr>
        <w:t>BFSR</w:t>
      </w:r>
      <w:r>
        <w:rPr>
          <w:rFonts w:hint="eastAsia"/>
        </w:rPr>
        <w:t>寄存器的程序员模型如下所示：它是一个</w:t>
      </w:r>
      <w:r>
        <w:rPr>
          <w:rFonts w:hint="eastAsia"/>
        </w:rPr>
        <w:t>8</w:t>
      </w:r>
      <w:r>
        <w:rPr>
          <w:rFonts w:hint="eastAsia"/>
        </w:rPr>
        <w:t>位的寄存器，并且可以使用字传送和字节传送来读取它。如果以字方式访问，地址是</w:t>
      </w:r>
      <w:r>
        <w:rPr>
          <w:rFonts w:hint="eastAsia"/>
        </w:rPr>
        <w:t>0xE000_ED28</w:t>
      </w:r>
      <w:r>
        <w:rPr>
          <w:rFonts w:hint="eastAsia"/>
        </w:rPr>
        <w:t>，并且第</w:t>
      </w:r>
      <w:r>
        <w:rPr>
          <w:rFonts w:hint="eastAsia"/>
        </w:rPr>
        <w:t>2</w:t>
      </w:r>
      <w:r>
        <w:rPr>
          <w:rFonts w:hint="eastAsia"/>
        </w:rPr>
        <w:t>个字节有效；如果以字节方式访问，则地址直接就是</w:t>
      </w:r>
      <w:r>
        <w:rPr>
          <w:rFonts w:hint="eastAsia"/>
        </w:rPr>
        <w:t>0xE000_ED29</w:t>
      </w:r>
      <w:r>
        <w:rPr>
          <w:rFonts w:hint="eastAsia"/>
        </w:rPr>
        <w:t>，如表</w:t>
      </w:r>
      <w:r>
        <w:rPr>
          <w:rFonts w:hint="eastAsia"/>
        </w:rPr>
        <w:t>7.8</w:t>
      </w:r>
      <w:r>
        <w:rPr>
          <w:rFonts w:hint="eastAsia"/>
        </w:rPr>
        <w:t>所示。</w:t>
      </w:r>
    </w:p>
    <w:p w:rsidR="00C21C55" w:rsidRDefault="00C21C55" w:rsidP="00C21C55">
      <w:pPr>
        <w:spacing w:before="240"/>
        <w:rPr>
          <w:rFonts w:ascii="微软雅黑" w:eastAsia="微软雅黑" w:hAnsi="微软雅黑"/>
        </w:rPr>
      </w:pPr>
      <w:r w:rsidRPr="00B843AD">
        <w:rPr>
          <w:rFonts w:ascii="微软雅黑" w:eastAsia="微软雅黑" w:hAnsi="微软雅黑" w:hint="eastAsia"/>
        </w:rPr>
        <w:t>表7.8</w:t>
      </w:r>
      <w:r w:rsidRPr="00B843AD">
        <w:rPr>
          <w:rFonts w:ascii="微软雅黑" w:eastAsia="微软雅黑" w:hAnsi="微软雅黑" w:hint="eastAsia"/>
        </w:rPr>
        <w:tab/>
        <w:t>总线fault状态寄存器(BFSR)，地址：0xE000_ED29</w:t>
      </w:r>
    </w:p>
    <w:tbl>
      <w:tblPr>
        <w:tblStyle w:val="1-2"/>
        <w:tblW w:w="8613" w:type="dxa"/>
        <w:tblLook w:val="04A0"/>
      </w:tblPr>
      <w:tblGrid>
        <w:gridCol w:w="700"/>
        <w:gridCol w:w="1571"/>
        <w:gridCol w:w="708"/>
        <w:gridCol w:w="1297"/>
        <w:gridCol w:w="4337"/>
      </w:tblGrid>
      <w:tr w:rsidR="00C21C55" w:rsidTr="006D4342">
        <w:trPr>
          <w:cnfStyle w:val="100000000000"/>
        </w:trPr>
        <w:tc>
          <w:tcPr>
            <w:cnfStyle w:val="001000000000"/>
            <w:tcW w:w="700" w:type="dxa"/>
          </w:tcPr>
          <w:p w:rsidR="00C21C55" w:rsidRDefault="00C21C55" w:rsidP="006D4342">
            <w:r>
              <w:rPr>
                <w:rFonts w:hint="eastAsia"/>
              </w:rPr>
              <w:t>位段</w:t>
            </w:r>
          </w:p>
        </w:tc>
        <w:tc>
          <w:tcPr>
            <w:tcW w:w="1571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297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337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700" w:type="dxa"/>
          </w:tcPr>
          <w:p w:rsidR="00C21C55" w:rsidRPr="003A08EC" w:rsidRDefault="00C21C55" w:rsidP="006D4342">
            <w:r>
              <w:rPr>
                <w:rFonts w:hint="eastAsia"/>
              </w:rPr>
              <w:t>7</w:t>
            </w:r>
          </w:p>
        </w:tc>
        <w:tc>
          <w:tcPr>
            <w:tcW w:w="1571" w:type="dxa"/>
          </w:tcPr>
          <w:p w:rsidR="00C21C55" w:rsidRPr="003A08EC" w:rsidRDefault="00C21C55" w:rsidP="006D4342">
            <w:pPr>
              <w:cnfStyle w:val="000000100000"/>
            </w:pPr>
            <w:r>
              <w:rPr>
                <w:rFonts w:hint="eastAsia"/>
              </w:rPr>
              <w:t>BFARVALID</w:t>
            </w:r>
          </w:p>
        </w:tc>
        <w:tc>
          <w:tcPr>
            <w:tcW w:w="708" w:type="dxa"/>
          </w:tcPr>
          <w:p w:rsidR="00C21C55" w:rsidRPr="003A08EC" w:rsidRDefault="00C21C55" w:rsidP="006D4342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1297" w:type="dxa"/>
          </w:tcPr>
          <w:p w:rsidR="00C21C55" w:rsidRPr="003A08EC" w:rsidRDefault="00C21C55" w:rsidP="006D4342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C21C55" w:rsidRPr="003A08EC" w:rsidRDefault="00C21C55" w:rsidP="006D4342">
            <w:pPr>
              <w:cnfStyle w:val="000000100000"/>
            </w:pP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时表示</w:t>
            </w:r>
            <w:r>
              <w:rPr>
                <w:rFonts w:hint="eastAsia"/>
              </w:rPr>
              <w:t>BFAR</w:t>
            </w:r>
            <w:r>
              <w:rPr>
                <w:rFonts w:hint="eastAsia"/>
              </w:rPr>
              <w:t>有效</w:t>
            </w:r>
          </w:p>
        </w:tc>
      </w:tr>
      <w:tr w:rsidR="00C21C55" w:rsidTr="006D4342">
        <w:tc>
          <w:tcPr>
            <w:cnfStyle w:val="001000000000"/>
            <w:tcW w:w="700" w:type="dxa"/>
          </w:tcPr>
          <w:p w:rsidR="00C21C55" w:rsidRPr="00745E24" w:rsidRDefault="00C21C55" w:rsidP="006D4342">
            <w:r w:rsidRPr="00745E24">
              <w:rPr>
                <w:rFonts w:hint="eastAsia"/>
              </w:rPr>
              <w:t>6:5</w:t>
            </w:r>
          </w:p>
        </w:tc>
        <w:tc>
          <w:tcPr>
            <w:tcW w:w="1571" w:type="dxa"/>
          </w:tcPr>
          <w:p w:rsidR="00C21C55" w:rsidRPr="00745E24" w:rsidRDefault="00C21C55" w:rsidP="006D4342">
            <w:pPr>
              <w:cnfStyle w:val="000000000000"/>
            </w:pPr>
            <w:r w:rsidRPr="00745E24"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C21C55" w:rsidRPr="00745E24" w:rsidRDefault="00C21C55" w:rsidP="006D4342">
            <w:pPr>
              <w:cnfStyle w:val="000000000000"/>
            </w:pPr>
            <w:r w:rsidRPr="00745E24">
              <w:rPr>
                <w:rFonts w:hint="eastAsia"/>
              </w:rPr>
              <w:t>-</w:t>
            </w:r>
          </w:p>
        </w:tc>
        <w:tc>
          <w:tcPr>
            <w:tcW w:w="1297" w:type="dxa"/>
          </w:tcPr>
          <w:p w:rsidR="00C21C55" w:rsidRPr="00745E24" w:rsidRDefault="00C21C55" w:rsidP="006D4342">
            <w:pPr>
              <w:cnfStyle w:val="000000000000"/>
            </w:pPr>
            <w:r w:rsidRPr="00745E24">
              <w:rPr>
                <w:rFonts w:hint="eastAsia"/>
              </w:rPr>
              <w:t>-</w:t>
            </w:r>
          </w:p>
        </w:tc>
        <w:tc>
          <w:tcPr>
            <w:tcW w:w="4337" w:type="dxa"/>
          </w:tcPr>
          <w:p w:rsidR="00C21C55" w:rsidRPr="00745E24" w:rsidRDefault="00C21C55" w:rsidP="006D4342">
            <w:pPr>
              <w:cnfStyle w:val="000000000000"/>
            </w:pPr>
            <w:r w:rsidRPr="00745E24">
              <w:rPr>
                <w:rFonts w:hint="eastAsia"/>
              </w:rPr>
              <w:t>-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700" w:type="dxa"/>
          </w:tcPr>
          <w:p w:rsidR="00C21C55" w:rsidRPr="00745E24" w:rsidRDefault="00C21C55" w:rsidP="006D4342">
            <w:r w:rsidRPr="00745E24">
              <w:rPr>
                <w:rFonts w:hint="eastAsia"/>
              </w:rPr>
              <w:t>4</w:t>
            </w:r>
          </w:p>
        </w:tc>
        <w:tc>
          <w:tcPr>
            <w:tcW w:w="1571" w:type="dxa"/>
          </w:tcPr>
          <w:p w:rsidR="00C21C55" w:rsidRPr="00745E24" w:rsidRDefault="00C21C55" w:rsidP="006D4342">
            <w:pPr>
              <w:cnfStyle w:val="000000100000"/>
            </w:pPr>
            <w:r w:rsidRPr="00745E24">
              <w:rPr>
                <w:rFonts w:hint="eastAsia"/>
              </w:rPr>
              <w:t>STKERR</w:t>
            </w:r>
          </w:p>
        </w:tc>
        <w:tc>
          <w:tcPr>
            <w:tcW w:w="708" w:type="dxa"/>
          </w:tcPr>
          <w:p w:rsidR="00C21C55" w:rsidRPr="00745E24" w:rsidRDefault="00C21C55" w:rsidP="006D4342">
            <w:pPr>
              <w:cnfStyle w:val="0000001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C21C55" w:rsidRPr="00745E24" w:rsidRDefault="00C21C55" w:rsidP="006D4342">
            <w:pPr>
              <w:cnfStyle w:val="0000001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C21C55" w:rsidRPr="00745E24" w:rsidRDefault="00C21C55" w:rsidP="006D4342">
            <w:pPr>
              <w:cnfStyle w:val="000000100000"/>
            </w:pPr>
            <w:r w:rsidRPr="00745E24">
              <w:rPr>
                <w:rFonts w:hint="eastAsia"/>
              </w:rPr>
              <w:t>入栈时发生错误</w:t>
            </w:r>
          </w:p>
        </w:tc>
      </w:tr>
      <w:tr w:rsidR="00C21C55" w:rsidTr="006D4342">
        <w:tc>
          <w:tcPr>
            <w:cnfStyle w:val="001000000000"/>
            <w:tcW w:w="700" w:type="dxa"/>
          </w:tcPr>
          <w:p w:rsidR="00C21C55" w:rsidRPr="00745E24" w:rsidRDefault="00C21C55" w:rsidP="006D4342">
            <w:r w:rsidRPr="00745E24">
              <w:rPr>
                <w:rFonts w:hint="eastAsia"/>
              </w:rPr>
              <w:t>3</w:t>
            </w:r>
          </w:p>
        </w:tc>
        <w:tc>
          <w:tcPr>
            <w:tcW w:w="1571" w:type="dxa"/>
          </w:tcPr>
          <w:p w:rsidR="00C21C55" w:rsidRPr="00745E24" w:rsidRDefault="00C21C55" w:rsidP="006D4342">
            <w:pPr>
              <w:cnfStyle w:val="000000000000"/>
            </w:pPr>
            <w:r w:rsidRPr="00745E24">
              <w:rPr>
                <w:rFonts w:hint="eastAsia"/>
              </w:rPr>
              <w:t>UNSTKERR</w:t>
            </w:r>
          </w:p>
        </w:tc>
        <w:tc>
          <w:tcPr>
            <w:tcW w:w="708" w:type="dxa"/>
          </w:tcPr>
          <w:p w:rsidR="00C21C55" w:rsidRPr="00745E24" w:rsidRDefault="00C21C55" w:rsidP="006D4342">
            <w:pPr>
              <w:cnfStyle w:val="0000000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C21C55" w:rsidRPr="00745E24" w:rsidRDefault="00C21C55" w:rsidP="006D4342">
            <w:pPr>
              <w:cnfStyle w:val="0000000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C21C55" w:rsidRPr="00745E24" w:rsidRDefault="00C21C55" w:rsidP="006D4342">
            <w:pPr>
              <w:cnfStyle w:val="000000000000"/>
            </w:pPr>
            <w:r w:rsidRPr="00745E24">
              <w:rPr>
                <w:rFonts w:hint="eastAsia"/>
              </w:rPr>
              <w:t>出栈时发生错误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700" w:type="dxa"/>
          </w:tcPr>
          <w:p w:rsidR="00C21C55" w:rsidRPr="00745E24" w:rsidRDefault="00C21C55" w:rsidP="006D4342">
            <w:r w:rsidRPr="00745E24">
              <w:rPr>
                <w:rFonts w:hint="eastAsia"/>
              </w:rPr>
              <w:t>2</w:t>
            </w:r>
          </w:p>
        </w:tc>
        <w:tc>
          <w:tcPr>
            <w:tcW w:w="1571" w:type="dxa"/>
          </w:tcPr>
          <w:p w:rsidR="00C21C55" w:rsidRPr="00745E24" w:rsidRDefault="00C21C55" w:rsidP="006D4342">
            <w:pPr>
              <w:cnfStyle w:val="000000100000"/>
            </w:pPr>
            <w:r w:rsidRPr="00745E24">
              <w:rPr>
                <w:rFonts w:hint="eastAsia"/>
              </w:rPr>
              <w:t>IMPRECISERR</w:t>
            </w:r>
          </w:p>
        </w:tc>
        <w:tc>
          <w:tcPr>
            <w:tcW w:w="708" w:type="dxa"/>
          </w:tcPr>
          <w:p w:rsidR="00C21C55" w:rsidRPr="00745E24" w:rsidRDefault="00C21C55" w:rsidP="006D4342">
            <w:pPr>
              <w:cnfStyle w:val="0000001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C21C55" w:rsidRPr="00745E24" w:rsidRDefault="00C21C55" w:rsidP="006D4342">
            <w:pPr>
              <w:cnfStyle w:val="0000001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C21C55" w:rsidRPr="00745E24" w:rsidRDefault="00C21C55" w:rsidP="006D4342">
            <w:pPr>
              <w:cnfStyle w:val="000000100000"/>
            </w:pPr>
            <w:r w:rsidRPr="00745E24">
              <w:rPr>
                <w:rFonts w:hint="eastAsia"/>
              </w:rPr>
              <w:t>不精确的数据访问违例（</w:t>
            </w:r>
            <w:r w:rsidRPr="00745E24">
              <w:rPr>
                <w:rFonts w:hint="eastAsia"/>
              </w:rPr>
              <w:t>violation</w:t>
            </w:r>
            <w:r w:rsidRPr="00745E24">
              <w:rPr>
                <w:rFonts w:hint="eastAsia"/>
              </w:rPr>
              <w:t>）</w:t>
            </w:r>
          </w:p>
        </w:tc>
      </w:tr>
      <w:tr w:rsidR="00C21C55" w:rsidTr="006D4342">
        <w:tc>
          <w:tcPr>
            <w:cnfStyle w:val="001000000000"/>
            <w:tcW w:w="700" w:type="dxa"/>
          </w:tcPr>
          <w:p w:rsidR="00C21C55" w:rsidRPr="00745E24" w:rsidRDefault="00C21C55" w:rsidP="006D4342">
            <w:r w:rsidRPr="00745E24">
              <w:rPr>
                <w:rFonts w:hint="eastAsia"/>
              </w:rPr>
              <w:t>1</w:t>
            </w:r>
          </w:p>
        </w:tc>
        <w:tc>
          <w:tcPr>
            <w:tcW w:w="1571" w:type="dxa"/>
          </w:tcPr>
          <w:p w:rsidR="00C21C55" w:rsidRPr="00745E24" w:rsidRDefault="00C21C55" w:rsidP="006D4342">
            <w:pPr>
              <w:cnfStyle w:val="000000000000"/>
            </w:pPr>
            <w:r w:rsidRPr="00745E24">
              <w:rPr>
                <w:rFonts w:hint="eastAsia"/>
              </w:rPr>
              <w:t>PRECISERR</w:t>
            </w:r>
          </w:p>
        </w:tc>
        <w:tc>
          <w:tcPr>
            <w:tcW w:w="708" w:type="dxa"/>
          </w:tcPr>
          <w:p w:rsidR="00C21C55" w:rsidRPr="00745E24" w:rsidRDefault="00C21C55" w:rsidP="006D4342">
            <w:pPr>
              <w:cnfStyle w:val="0000000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C21C55" w:rsidRPr="00745E24" w:rsidRDefault="00C21C55" w:rsidP="006D4342">
            <w:pPr>
              <w:cnfStyle w:val="0000000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C21C55" w:rsidRPr="00745E24" w:rsidRDefault="00C21C55" w:rsidP="006D4342">
            <w:pPr>
              <w:cnfStyle w:val="000000000000"/>
            </w:pPr>
            <w:r w:rsidRPr="00745E24">
              <w:rPr>
                <w:rFonts w:hint="eastAsia"/>
              </w:rPr>
              <w:t>精确的数据访问违例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700" w:type="dxa"/>
          </w:tcPr>
          <w:p w:rsidR="00C21C55" w:rsidRPr="00745E24" w:rsidRDefault="00C21C55" w:rsidP="006D4342">
            <w:r w:rsidRPr="00745E24">
              <w:rPr>
                <w:rFonts w:hint="eastAsia"/>
              </w:rPr>
              <w:t>0</w:t>
            </w:r>
          </w:p>
        </w:tc>
        <w:tc>
          <w:tcPr>
            <w:tcW w:w="1571" w:type="dxa"/>
          </w:tcPr>
          <w:p w:rsidR="00C21C55" w:rsidRPr="00745E24" w:rsidRDefault="00C21C55" w:rsidP="006D4342">
            <w:pPr>
              <w:cnfStyle w:val="000000100000"/>
            </w:pPr>
            <w:r w:rsidRPr="00745E24">
              <w:rPr>
                <w:rFonts w:hint="eastAsia"/>
              </w:rPr>
              <w:t>IBUSERR</w:t>
            </w:r>
          </w:p>
        </w:tc>
        <w:tc>
          <w:tcPr>
            <w:tcW w:w="708" w:type="dxa"/>
          </w:tcPr>
          <w:p w:rsidR="00C21C55" w:rsidRPr="00745E24" w:rsidRDefault="00C21C55" w:rsidP="006D4342">
            <w:pPr>
              <w:cnfStyle w:val="0000001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C21C55" w:rsidRPr="00745E24" w:rsidRDefault="00C21C55" w:rsidP="006D4342">
            <w:pPr>
              <w:cnfStyle w:val="0000001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C21C55" w:rsidRPr="00745E24" w:rsidRDefault="00C21C55" w:rsidP="006D4342">
            <w:pPr>
              <w:cnfStyle w:val="000000100000"/>
            </w:pPr>
            <w:r w:rsidRPr="00745E24">
              <w:rPr>
                <w:rFonts w:hint="eastAsia"/>
              </w:rPr>
              <w:t>取指时的访问违例</w:t>
            </w:r>
          </w:p>
        </w:tc>
      </w:tr>
    </w:tbl>
    <w:p w:rsidR="00C21C55" w:rsidRPr="00745E24" w:rsidRDefault="00C21C55" w:rsidP="00DD47E3">
      <w:pPr>
        <w:pStyle w:val="3"/>
      </w:pPr>
      <w:r>
        <w:rPr>
          <w:rFonts w:hint="eastAsia"/>
        </w:rPr>
        <w:t>7.5.2</w:t>
      </w:r>
      <w:r>
        <w:rPr>
          <w:rFonts w:hint="eastAsia"/>
        </w:rPr>
        <w:tab/>
      </w:r>
      <w:r w:rsidR="00DD47E3">
        <w:rPr>
          <w:rFonts w:hint="eastAsia"/>
        </w:rPr>
        <w:tab/>
      </w:r>
      <w:r w:rsidRPr="00745E24">
        <w:rPr>
          <w:rFonts w:hint="eastAsia"/>
        </w:rPr>
        <w:t>存储器管理</w:t>
      </w:r>
      <w:r w:rsidRPr="00745E24">
        <w:rPr>
          <w:rFonts w:hint="eastAsia"/>
        </w:rPr>
        <w:t>faults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存储器管理</w:t>
      </w:r>
      <w:r>
        <w:rPr>
          <w:rFonts w:hint="eastAsia"/>
        </w:rPr>
        <w:t>faults</w:t>
      </w:r>
      <w:r>
        <w:rPr>
          <w:rFonts w:hint="eastAsia"/>
        </w:rPr>
        <w:t>多与</w:t>
      </w:r>
      <w:r>
        <w:rPr>
          <w:rFonts w:hint="eastAsia"/>
        </w:rPr>
        <w:t>MPU</w:t>
      </w:r>
      <w:r>
        <w:rPr>
          <w:rFonts w:hint="eastAsia"/>
        </w:rPr>
        <w:t>有关，其诱因常常是某次访问触犯了</w:t>
      </w:r>
      <w:r>
        <w:rPr>
          <w:rFonts w:hint="eastAsia"/>
        </w:rPr>
        <w:t>MPU</w:t>
      </w:r>
      <w:r>
        <w:rPr>
          <w:rFonts w:hint="eastAsia"/>
        </w:rPr>
        <w:t>设置的保护规范。另外，某些非法访问，例如，在不可执行的存储器区域试图取指，也会触发一个</w:t>
      </w:r>
      <w:r>
        <w:rPr>
          <w:rFonts w:hint="eastAsia"/>
        </w:rPr>
        <w:t>MemManage fault</w:t>
      </w:r>
      <w:r>
        <w:rPr>
          <w:rFonts w:hint="eastAsia"/>
        </w:rPr>
        <w:t>，而且在这种场合下，即使没有</w:t>
      </w:r>
      <w:r>
        <w:rPr>
          <w:rFonts w:hint="eastAsia"/>
        </w:rPr>
        <w:t>MPU</w:t>
      </w:r>
      <w:r>
        <w:rPr>
          <w:rFonts w:hint="eastAsia"/>
        </w:rPr>
        <w:t>也会触发</w:t>
      </w:r>
      <w:r>
        <w:rPr>
          <w:rFonts w:hint="eastAsia"/>
        </w:rPr>
        <w:t>MemMange fault</w:t>
      </w:r>
      <w:r>
        <w:rPr>
          <w:rFonts w:hint="eastAsia"/>
        </w:rPr>
        <w:t>。</w:t>
      </w:r>
    </w:p>
    <w:p w:rsidR="00C21C55" w:rsidRDefault="00C21C55" w:rsidP="00C21C55">
      <w:pPr>
        <w:ind w:firstLine="420"/>
      </w:pPr>
      <w:r>
        <w:rPr>
          <w:rFonts w:hint="eastAsia"/>
        </w:rPr>
        <w:t>MemManage faults</w:t>
      </w:r>
      <w:r>
        <w:rPr>
          <w:rFonts w:hint="eastAsia"/>
        </w:rPr>
        <w:t>的常见诱因如下所示：</w:t>
      </w:r>
    </w:p>
    <w:p w:rsidR="00C21C55" w:rsidRDefault="00C21C55" w:rsidP="00C21C55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访问了所有</w:t>
      </w:r>
      <w:r>
        <w:rPr>
          <w:rFonts w:hint="eastAsia"/>
        </w:rPr>
        <w:t>MPU regions</w:t>
      </w:r>
      <w:r>
        <w:rPr>
          <w:rFonts w:hint="eastAsia"/>
        </w:rPr>
        <w:t>覆盖范围之外的地址</w:t>
      </w:r>
    </w:p>
    <w:p w:rsidR="00C21C55" w:rsidRDefault="00C21C55" w:rsidP="00C21C55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访问了没有存储器与之对应的空地址</w:t>
      </w:r>
    </w:p>
    <w:p w:rsidR="00C21C55" w:rsidRDefault="00C21C55" w:rsidP="00C21C55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往只读</w:t>
      </w:r>
      <w:r>
        <w:rPr>
          <w:rFonts w:hint="eastAsia"/>
        </w:rPr>
        <w:t>region</w:t>
      </w:r>
      <w:r>
        <w:rPr>
          <w:rFonts w:hint="eastAsia"/>
        </w:rPr>
        <w:t>写数据</w:t>
      </w:r>
    </w:p>
    <w:p w:rsidR="00C21C55" w:rsidRDefault="00C21C55" w:rsidP="00C21C55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用户级下访问了只允许在特权级下访问的地址</w:t>
      </w:r>
    </w:p>
    <w:p w:rsidR="00C21C55" w:rsidRDefault="00C21C55" w:rsidP="00C21C5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MemManage fault</w:t>
      </w:r>
      <w:r>
        <w:rPr>
          <w:rFonts w:hint="eastAsia"/>
        </w:rPr>
        <w:t>发生后，如果其服务例程是使能的，则执行服务例程。如果同时还发生了其它高优先级异常，则优先处理这些高优先级的异常，</w:t>
      </w:r>
      <w:r>
        <w:rPr>
          <w:rFonts w:hint="eastAsia"/>
        </w:rPr>
        <w:t>MemManage</w:t>
      </w:r>
      <w:r>
        <w:rPr>
          <w:rFonts w:hint="eastAsia"/>
        </w:rPr>
        <w:t>异常被悬起。如果</w:t>
      </w:r>
      <w:r>
        <w:rPr>
          <w:rFonts w:hint="eastAsia"/>
        </w:rPr>
        <w:t>MemMange fault</w:t>
      </w:r>
      <w:r>
        <w:rPr>
          <w:rFonts w:hint="eastAsia"/>
        </w:rPr>
        <w:t>是被同级或高优先级异常的服务例程引发的，或者</w:t>
      </w:r>
      <w:r>
        <w:rPr>
          <w:rFonts w:hint="eastAsia"/>
        </w:rPr>
        <w:t>MemManage fault</w:t>
      </w:r>
      <w:r>
        <w:rPr>
          <w:rFonts w:hint="eastAsia"/>
        </w:rPr>
        <w:t>被除能，则和总线</w:t>
      </w:r>
      <w:r>
        <w:rPr>
          <w:rFonts w:hint="eastAsia"/>
        </w:rPr>
        <w:t>fault</w:t>
      </w:r>
      <w:r>
        <w:rPr>
          <w:rFonts w:hint="eastAsia"/>
        </w:rPr>
        <w:t>一样：上访成硬</w:t>
      </w:r>
      <w:r>
        <w:rPr>
          <w:rFonts w:hint="eastAsia"/>
        </w:rPr>
        <w:t>fault</w:t>
      </w:r>
      <w:r>
        <w:rPr>
          <w:rFonts w:hint="eastAsia"/>
        </w:rPr>
        <w:t>，最终执行的是硬</w:t>
      </w:r>
      <w:r>
        <w:rPr>
          <w:rFonts w:hint="eastAsia"/>
        </w:rPr>
        <w:t>fault</w:t>
      </w:r>
      <w:r>
        <w:rPr>
          <w:rFonts w:hint="eastAsia"/>
        </w:rPr>
        <w:t>的服务例程。如果硬</w:t>
      </w:r>
      <w:r>
        <w:rPr>
          <w:rFonts w:hint="eastAsia"/>
        </w:rPr>
        <w:t>fault</w:t>
      </w:r>
      <w:r>
        <w:rPr>
          <w:rFonts w:hint="eastAsia"/>
        </w:rPr>
        <w:t>服务例程或</w:t>
      </w:r>
      <w:r>
        <w:rPr>
          <w:rFonts w:hint="eastAsia"/>
        </w:rPr>
        <w:t>NMI</w:t>
      </w:r>
      <w:r>
        <w:rPr>
          <w:rFonts w:hint="eastAsia"/>
        </w:rPr>
        <w:t>服务例程的执行也导致了</w:t>
      </w:r>
      <w:r>
        <w:rPr>
          <w:rFonts w:hint="eastAsia"/>
        </w:rPr>
        <w:t>MemManage fault</w:t>
      </w:r>
      <w:r>
        <w:rPr>
          <w:rFonts w:hint="eastAsia"/>
        </w:rPr>
        <w:t>，那就不可救要了——内核将被锁定。</w:t>
      </w:r>
    </w:p>
    <w:p w:rsidR="00C21C55" w:rsidRDefault="00C21C55" w:rsidP="00C21C55">
      <w:r>
        <w:rPr>
          <w:rFonts w:hint="eastAsia"/>
        </w:rPr>
        <w:lastRenderedPageBreak/>
        <w:tab/>
      </w:r>
      <w:r>
        <w:rPr>
          <w:rFonts w:hint="eastAsia"/>
        </w:rPr>
        <w:t>可见，和总线</w:t>
      </w:r>
      <w:r>
        <w:rPr>
          <w:rFonts w:hint="eastAsia"/>
        </w:rPr>
        <w:t>fault</w:t>
      </w:r>
      <w:r>
        <w:rPr>
          <w:rFonts w:hint="eastAsia"/>
        </w:rPr>
        <w:t>一样，</w:t>
      </w:r>
      <w:r>
        <w:rPr>
          <w:rFonts w:hint="eastAsia"/>
        </w:rPr>
        <w:t>MemManage fault</w:t>
      </w:r>
      <w:r>
        <w:rPr>
          <w:rFonts w:hint="eastAsia"/>
        </w:rPr>
        <w:t>必须被使能才能正常响应。</w:t>
      </w:r>
      <w:r>
        <w:rPr>
          <w:rFonts w:hint="eastAsia"/>
        </w:rPr>
        <w:t>MemManage fault</w:t>
      </w:r>
      <w:r>
        <w:rPr>
          <w:rFonts w:hint="eastAsia"/>
        </w:rPr>
        <w:t>在</w:t>
      </w:r>
      <w:r>
        <w:rPr>
          <w:rFonts w:hint="eastAsia"/>
        </w:rPr>
        <w:t>NVIC</w:t>
      </w:r>
      <w:r>
        <w:rPr>
          <w:rFonts w:hint="eastAsia"/>
        </w:rPr>
        <w:t>“系统</w:t>
      </w:r>
      <w:r>
        <w:rPr>
          <w:rFonts w:hint="eastAsia"/>
        </w:rPr>
        <w:t>handler</w:t>
      </w:r>
      <w:r>
        <w:rPr>
          <w:rFonts w:hint="eastAsia"/>
        </w:rPr>
        <w:t>控制及状态寄存器”中的使能位是</w:t>
      </w:r>
      <w:r>
        <w:rPr>
          <w:rFonts w:hint="eastAsia"/>
        </w:rPr>
        <w:t>MEMFAULTENA</w:t>
      </w:r>
      <w:r>
        <w:rPr>
          <w:rFonts w:hint="eastAsia"/>
        </w:rPr>
        <w:t>。如果把向量表置于</w:t>
      </w:r>
      <w:r>
        <w:rPr>
          <w:rFonts w:hint="eastAsia"/>
        </w:rPr>
        <w:t>RAM</w:t>
      </w:r>
      <w:r>
        <w:rPr>
          <w:rFonts w:hint="eastAsia"/>
        </w:rPr>
        <w:t>中，应优先建立好</w:t>
      </w:r>
      <w:r>
        <w:rPr>
          <w:rFonts w:hint="eastAsia"/>
        </w:rPr>
        <w:t>MemManage fault</w:t>
      </w:r>
      <w:r>
        <w:rPr>
          <w:rFonts w:hint="eastAsia"/>
        </w:rPr>
        <w:t>服务例程的入口地址。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为了调查</w:t>
      </w:r>
      <w:r>
        <w:rPr>
          <w:rFonts w:hint="eastAsia"/>
        </w:rPr>
        <w:t>MemManage fault</w:t>
      </w:r>
      <w:r>
        <w:rPr>
          <w:rFonts w:hint="eastAsia"/>
        </w:rPr>
        <w:t>的案发现场，</w:t>
      </w:r>
      <w:r>
        <w:rPr>
          <w:rFonts w:hint="eastAsia"/>
        </w:rPr>
        <w:t>NVIC</w:t>
      </w:r>
      <w:r>
        <w:rPr>
          <w:rFonts w:hint="eastAsia"/>
        </w:rPr>
        <w:t>中有一个“存储器管理</w:t>
      </w:r>
      <w:r>
        <w:rPr>
          <w:rFonts w:hint="eastAsia"/>
        </w:rPr>
        <w:t>fault</w:t>
      </w:r>
      <w:r>
        <w:rPr>
          <w:rFonts w:hint="eastAsia"/>
        </w:rPr>
        <w:t>状态寄存器（</w:t>
      </w:r>
      <w:r>
        <w:rPr>
          <w:rFonts w:hint="eastAsia"/>
        </w:rPr>
        <w:t>MFSR</w:t>
      </w:r>
      <w:r>
        <w:rPr>
          <w:rFonts w:hint="eastAsia"/>
        </w:rPr>
        <w:t>）”，它指出导致</w:t>
      </w:r>
      <w:r>
        <w:rPr>
          <w:rFonts w:hint="eastAsia"/>
        </w:rPr>
        <w:t>MemManage fault</w:t>
      </w:r>
      <w:r>
        <w:rPr>
          <w:rFonts w:hint="eastAsia"/>
        </w:rPr>
        <w:t>的原因。如果是因为一个数据访问违例（</w:t>
      </w:r>
      <w:r>
        <w:rPr>
          <w:rFonts w:hint="eastAsia"/>
        </w:rPr>
        <w:t>DACCVIOL</w:t>
      </w:r>
      <w:r>
        <w:rPr>
          <w:rFonts w:hint="eastAsia"/>
        </w:rPr>
        <w:t>位）或是一个取指访问违例（</w:t>
      </w:r>
      <w:r>
        <w:rPr>
          <w:rFonts w:hint="eastAsia"/>
        </w:rPr>
        <w:t>IACCVIOL</w:t>
      </w:r>
      <w:r>
        <w:rPr>
          <w:rFonts w:hint="eastAsia"/>
        </w:rPr>
        <w:t>位），则违例指令的地址已经被压入栈中。如果还有</w:t>
      </w:r>
      <w:r>
        <w:rPr>
          <w:rFonts w:hint="eastAsia"/>
        </w:rPr>
        <w:t>MMARVALID</w:t>
      </w:r>
      <w:r>
        <w:rPr>
          <w:rFonts w:hint="eastAsia"/>
        </w:rPr>
        <w:t>位被置位，则还能进一步查出引发此</w:t>
      </w:r>
      <w:r>
        <w:rPr>
          <w:rFonts w:hint="eastAsia"/>
        </w:rPr>
        <w:t>fault</w:t>
      </w:r>
      <w:r>
        <w:rPr>
          <w:rFonts w:hint="eastAsia"/>
        </w:rPr>
        <w:t>时访问的地址——读取</w:t>
      </w:r>
      <w:r>
        <w:rPr>
          <w:rFonts w:hint="eastAsia"/>
        </w:rPr>
        <w:t>NVIC</w:t>
      </w:r>
      <w:r>
        <w:rPr>
          <w:rFonts w:hint="eastAsia"/>
        </w:rPr>
        <w:t>“存储器管理地址寄存器（</w:t>
      </w:r>
      <w:r>
        <w:rPr>
          <w:rFonts w:hint="eastAsia"/>
        </w:rPr>
        <w:t>MMAR</w:t>
      </w:r>
      <w:r>
        <w:rPr>
          <w:rFonts w:hint="eastAsia"/>
        </w:rPr>
        <w:t>）”的值。</w:t>
      </w:r>
    </w:p>
    <w:p w:rsidR="00C21C55" w:rsidRDefault="00C21C55" w:rsidP="00C21C55">
      <w:pPr>
        <w:ind w:firstLine="420"/>
      </w:pPr>
      <w:r>
        <w:rPr>
          <w:rFonts w:hint="eastAsia"/>
        </w:rPr>
        <w:t>MFSR</w:t>
      </w:r>
      <w:r>
        <w:rPr>
          <w:rFonts w:hint="eastAsia"/>
        </w:rPr>
        <w:t>寄存器的程序员模型如下所示。它是一个</w:t>
      </w:r>
      <w:r>
        <w:rPr>
          <w:rFonts w:hint="eastAsia"/>
        </w:rPr>
        <w:t>8</w:t>
      </w:r>
      <w:r>
        <w:rPr>
          <w:rFonts w:hint="eastAsia"/>
        </w:rPr>
        <w:t>位的寄存器，并且可以使用字传送和字节传送来读取它。不管使用哪种访问方式，地址都是</w:t>
      </w:r>
      <w:r>
        <w:rPr>
          <w:rFonts w:hint="eastAsia"/>
        </w:rPr>
        <w:t>0xE000_ED28</w:t>
      </w:r>
      <w:r>
        <w:rPr>
          <w:rFonts w:hint="eastAsia"/>
        </w:rPr>
        <w:t>。只不过如果按字访问，就只有第</w:t>
      </w:r>
      <w:r>
        <w:rPr>
          <w:rFonts w:hint="eastAsia"/>
        </w:rPr>
        <w:t>1</w:t>
      </w:r>
      <w:r>
        <w:rPr>
          <w:rFonts w:hint="eastAsia"/>
        </w:rPr>
        <w:t>个字节有意义。如表</w:t>
      </w:r>
      <w:r>
        <w:rPr>
          <w:rFonts w:hint="eastAsia"/>
        </w:rPr>
        <w:t>7.9</w:t>
      </w:r>
      <w:r>
        <w:rPr>
          <w:rFonts w:hint="eastAsia"/>
        </w:rPr>
        <w:t>所示。</w:t>
      </w:r>
    </w:p>
    <w:p w:rsidR="00C21C55" w:rsidRDefault="00C21C55" w:rsidP="00C21C55">
      <w:pPr>
        <w:spacing w:before="240"/>
        <w:rPr>
          <w:rFonts w:ascii="微软雅黑" w:eastAsia="微软雅黑" w:hAnsi="微软雅黑"/>
        </w:rPr>
      </w:pPr>
      <w:r w:rsidRPr="00B843AD">
        <w:rPr>
          <w:rFonts w:ascii="微软雅黑" w:eastAsia="微软雅黑" w:hAnsi="微软雅黑" w:hint="eastAsia"/>
        </w:rPr>
        <w:t>表7.9</w:t>
      </w:r>
      <w:r w:rsidRPr="00B843AD">
        <w:rPr>
          <w:rFonts w:ascii="微软雅黑" w:eastAsia="微软雅黑" w:hAnsi="微软雅黑" w:hint="eastAsia"/>
        </w:rPr>
        <w:tab/>
        <w:t>存储器管理fault状态寄存器(MFSR)，地址：0xE000_ED28</w:t>
      </w:r>
    </w:p>
    <w:tbl>
      <w:tblPr>
        <w:tblStyle w:val="1-2"/>
        <w:tblW w:w="8613" w:type="dxa"/>
        <w:tblLook w:val="04A0"/>
      </w:tblPr>
      <w:tblGrid>
        <w:gridCol w:w="700"/>
        <w:gridCol w:w="1571"/>
        <w:gridCol w:w="708"/>
        <w:gridCol w:w="1297"/>
        <w:gridCol w:w="4337"/>
      </w:tblGrid>
      <w:tr w:rsidR="00C21C55" w:rsidTr="006D4342">
        <w:trPr>
          <w:cnfStyle w:val="100000000000"/>
        </w:trPr>
        <w:tc>
          <w:tcPr>
            <w:cnfStyle w:val="001000000000"/>
            <w:tcW w:w="700" w:type="dxa"/>
          </w:tcPr>
          <w:p w:rsidR="00C21C55" w:rsidRDefault="00C21C55" w:rsidP="006D4342">
            <w:r>
              <w:rPr>
                <w:rFonts w:hint="eastAsia"/>
              </w:rPr>
              <w:t>位段</w:t>
            </w:r>
          </w:p>
        </w:tc>
        <w:tc>
          <w:tcPr>
            <w:tcW w:w="1571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297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337" w:type="dxa"/>
          </w:tcPr>
          <w:p w:rsidR="00C21C55" w:rsidRDefault="00C21C55" w:rsidP="006D4342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700" w:type="dxa"/>
          </w:tcPr>
          <w:p w:rsidR="00C21C55" w:rsidRPr="003A08EC" w:rsidRDefault="00C21C55" w:rsidP="006D4342">
            <w:r>
              <w:rPr>
                <w:rFonts w:hint="eastAsia"/>
              </w:rPr>
              <w:t>7</w:t>
            </w:r>
          </w:p>
        </w:tc>
        <w:tc>
          <w:tcPr>
            <w:tcW w:w="1571" w:type="dxa"/>
          </w:tcPr>
          <w:p w:rsidR="00C21C55" w:rsidRPr="003A08EC" w:rsidRDefault="00C21C55" w:rsidP="006D4342">
            <w:pPr>
              <w:cnfStyle w:val="000000100000"/>
            </w:pPr>
            <w:r>
              <w:rPr>
                <w:rFonts w:hint="eastAsia"/>
              </w:rPr>
              <w:t>MMARVALID</w:t>
            </w:r>
          </w:p>
        </w:tc>
        <w:tc>
          <w:tcPr>
            <w:tcW w:w="708" w:type="dxa"/>
          </w:tcPr>
          <w:p w:rsidR="00C21C55" w:rsidRPr="003A08EC" w:rsidRDefault="00C21C55" w:rsidP="006D4342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1297" w:type="dxa"/>
          </w:tcPr>
          <w:p w:rsidR="00C21C55" w:rsidRPr="003A08EC" w:rsidRDefault="00C21C55" w:rsidP="006D4342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C21C55" w:rsidRPr="003A08EC" w:rsidRDefault="00C21C55" w:rsidP="006D4342">
            <w:pPr>
              <w:cnfStyle w:val="000000100000"/>
            </w:pP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时表示</w:t>
            </w:r>
            <w:r>
              <w:rPr>
                <w:rFonts w:hint="eastAsia"/>
              </w:rPr>
              <w:t>MMAR</w:t>
            </w:r>
            <w:r>
              <w:rPr>
                <w:rFonts w:hint="eastAsia"/>
              </w:rPr>
              <w:t>有效</w:t>
            </w:r>
          </w:p>
        </w:tc>
      </w:tr>
      <w:tr w:rsidR="00C21C55" w:rsidTr="006D4342">
        <w:tc>
          <w:tcPr>
            <w:cnfStyle w:val="001000000000"/>
            <w:tcW w:w="700" w:type="dxa"/>
          </w:tcPr>
          <w:p w:rsidR="00C21C55" w:rsidRPr="00745E24" w:rsidRDefault="00C21C55" w:rsidP="006D4342">
            <w:r w:rsidRPr="00745E24">
              <w:rPr>
                <w:rFonts w:hint="eastAsia"/>
              </w:rPr>
              <w:t>6:5</w:t>
            </w:r>
          </w:p>
        </w:tc>
        <w:tc>
          <w:tcPr>
            <w:tcW w:w="1571" w:type="dxa"/>
          </w:tcPr>
          <w:p w:rsidR="00C21C55" w:rsidRPr="00745E24" w:rsidRDefault="00C21C55" w:rsidP="006D4342">
            <w:pPr>
              <w:cnfStyle w:val="000000000000"/>
            </w:pPr>
            <w:r w:rsidRPr="00745E24"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C21C55" w:rsidRPr="00745E24" w:rsidRDefault="00C21C55" w:rsidP="006D4342">
            <w:pPr>
              <w:cnfStyle w:val="000000000000"/>
            </w:pPr>
            <w:r w:rsidRPr="00745E24">
              <w:rPr>
                <w:rFonts w:hint="eastAsia"/>
              </w:rPr>
              <w:t>-</w:t>
            </w:r>
          </w:p>
        </w:tc>
        <w:tc>
          <w:tcPr>
            <w:tcW w:w="1297" w:type="dxa"/>
          </w:tcPr>
          <w:p w:rsidR="00C21C55" w:rsidRPr="00745E24" w:rsidRDefault="00C21C55" w:rsidP="006D4342">
            <w:pPr>
              <w:cnfStyle w:val="000000000000"/>
            </w:pPr>
            <w:r w:rsidRPr="00745E24">
              <w:rPr>
                <w:rFonts w:hint="eastAsia"/>
              </w:rPr>
              <w:t>-</w:t>
            </w:r>
          </w:p>
        </w:tc>
        <w:tc>
          <w:tcPr>
            <w:tcW w:w="4337" w:type="dxa"/>
          </w:tcPr>
          <w:p w:rsidR="00C21C55" w:rsidRPr="00745E24" w:rsidRDefault="00C21C55" w:rsidP="006D4342">
            <w:pPr>
              <w:cnfStyle w:val="000000000000"/>
            </w:pPr>
            <w:r w:rsidRPr="00745E24">
              <w:rPr>
                <w:rFonts w:hint="eastAsia"/>
              </w:rPr>
              <w:t>-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700" w:type="dxa"/>
          </w:tcPr>
          <w:p w:rsidR="00C21C55" w:rsidRPr="00745E24" w:rsidRDefault="00C21C55" w:rsidP="006D4342">
            <w:r w:rsidRPr="00745E24">
              <w:rPr>
                <w:rFonts w:hint="eastAsia"/>
              </w:rPr>
              <w:t>4</w:t>
            </w:r>
          </w:p>
        </w:tc>
        <w:tc>
          <w:tcPr>
            <w:tcW w:w="1571" w:type="dxa"/>
          </w:tcPr>
          <w:p w:rsidR="00C21C55" w:rsidRPr="00745E24" w:rsidRDefault="00C21C55" w:rsidP="006D4342">
            <w:pPr>
              <w:cnfStyle w:val="000000100000"/>
            </w:pPr>
            <w:r>
              <w:rPr>
                <w:rFonts w:hint="eastAsia"/>
              </w:rPr>
              <w:t>MSTKERR</w:t>
            </w:r>
          </w:p>
        </w:tc>
        <w:tc>
          <w:tcPr>
            <w:tcW w:w="708" w:type="dxa"/>
          </w:tcPr>
          <w:p w:rsidR="00C21C55" w:rsidRPr="00745E24" w:rsidRDefault="00C21C55" w:rsidP="006D4342">
            <w:pPr>
              <w:cnfStyle w:val="0000001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C21C55" w:rsidRPr="00745E24" w:rsidRDefault="00C21C55" w:rsidP="006D4342">
            <w:pPr>
              <w:cnfStyle w:val="0000001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C21C55" w:rsidRPr="00745E24" w:rsidRDefault="00C21C55" w:rsidP="006D4342">
            <w:pPr>
              <w:cnfStyle w:val="000000100000"/>
            </w:pPr>
            <w:r w:rsidRPr="00745E24">
              <w:rPr>
                <w:rFonts w:hint="eastAsia"/>
              </w:rPr>
              <w:t>入栈时发生错误</w:t>
            </w:r>
          </w:p>
        </w:tc>
      </w:tr>
      <w:tr w:rsidR="00C21C55" w:rsidTr="006D4342">
        <w:tc>
          <w:tcPr>
            <w:cnfStyle w:val="001000000000"/>
            <w:tcW w:w="700" w:type="dxa"/>
          </w:tcPr>
          <w:p w:rsidR="00C21C55" w:rsidRPr="00745E24" w:rsidRDefault="00C21C55" w:rsidP="006D4342">
            <w:r w:rsidRPr="00745E24">
              <w:rPr>
                <w:rFonts w:hint="eastAsia"/>
              </w:rPr>
              <w:t>3</w:t>
            </w:r>
          </w:p>
        </w:tc>
        <w:tc>
          <w:tcPr>
            <w:tcW w:w="1571" w:type="dxa"/>
          </w:tcPr>
          <w:p w:rsidR="00C21C55" w:rsidRPr="00745E24" w:rsidRDefault="00C21C55" w:rsidP="006D4342">
            <w:pPr>
              <w:cnfStyle w:val="000000000000"/>
            </w:pPr>
            <w:r>
              <w:rPr>
                <w:rFonts w:hint="eastAsia"/>
              </w:rPr>
              <w:t>M</w:t>
            </w:r>
            <w:r w:rsidRPr="00745E24">
              <w:rPr>
                <w:rFonts w:hint="eastAsia"/>
              </w:rPr>
              <w:t>UNSTKERR</w:t>
            </w:r>
          </w:p>
        </w:tc>
        <w:tc>
          <w:tcPr>
            <w:tcW w:w="708" w:type="dxa"/>
          </w:tcPr>
          <w:p w:rsidR="00C21C55" w:rsidRPr="00745E24" w:rsidRDefault="00C21C55" w:rsidP="006D4342">
            <w:pPr>
              <w:cnfStyle w:val="0000000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C21C55" w:rsidRPr="00745E24" w:rsidRDefault="00C21C55" w:rsidP="006D4342">
            <w:pPr>
              <w:cnfStyle w:val="0000000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C21C55" w:rsidRPr="00745E24" w:rsidRDefault="00C21C55" w:rsidP="006D4342">
            <w:pPr>
              <w:cnfStyle w:val="000000000000"/>
            </w:pPr>
            <w:r w:rsidRPr="00745E24">
              <w:rPr>
                <w:rFonts w:hint="eastAsia"/>
              </w:rPr>
              <w:t>出栈时发生错误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700" w:type="dxa"/>
          </w:tcPr>
          <w:p w:rsidR="00C21C55" w:rsidRPr="00745E24" w:rsidRDefault="00C21C55" w:rsidP="006D4342">
            <w:r w:rsidRPr="00745E24">
              <w:rPr>
                <w:rFonts w:hint="eastAsia"/>
              </w:rPr>
              <w:t>2</w:t>
            </w:r>
          </w:p>
        </w:tc>
        <w:tc>
          <w:tcPr>
            <w:tcW w:w="1571" w:type="dxa"/>
          </w:tcPr>
          <w:p w:rsidR="00C21C55" w:rsidRPr="00745E24" w:rsidRDefault="00C21C55" w:rsidP="006D4342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C21C55" w:rsidRPr="00745E24" w:rsidRDefault="00C21C55" w:rsidP="006D4342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1297" w:type="dxa"/>
          </w:tcPr>
          <w:p w:rsidR="00C21C55" w:rsidRPr="00745E24" w:rsidRDefault="00C21C55" w:rsidP="006D4342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4337" w:type="dxa"/>
          </w:tcPr>
          <w:p w:rsidR="00C21C55" w:rsidRPr="00745E24" w:rsidRDefault="00C21C55" w:rsidP="006D4342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C21C55" w:rsidTr="006D4342">
        <w:tc>
          <w:tcPr>
            <w:cnfStyle w:val="001000000000"/>
            <w:tcW w:w="700" w:type="dxa"/>
          </w:tcPr>
          <w:p w:rsidR="00C21C55" w:rsidRPr="00745E24" w:rsidRDefault="00C21C55" w:rsidP="006D4342">
            <w:r w:rsidRPr="00745E24">
              <w:rPr>
                <w:rFonts w:hint="eastAsia"/>
              </w:rPr>
              <w:t>1</w:t>
            </w:r>
          </w:p>
        </w:tc>
        <w:tc>
          <w:tcPr>
            <w:tcW w:w="1571" w:type="dxa"/>
          </w:tcPr>
          <w:p w:rsidR="00C21C55" w:rsidRPr="00745E24" w:rsidRDefault="00C21C55" w:rsidP="006D4342">
            <w:pPr>
              <w:cnfStyle w:val="000000000000"/>
            </w:pPr>
            <w:r>
              <w:rPr>
                <w:rFonts w:hint="eastAsia"/>
              </w:rPr>
              <w:t>DACCVIOL</w:t>
            </w:r>
          </w:p>
        </w:tc>
        <w:tc>
          <w:tcPr>
            <w:tcW w:w="708" w:type="dxa"/>
          </w:tcPr>
          <w:p w:rsidR="00C21C55" w:rsidRPr="00745E24" w:rsidRDefault="00C21C55" w:rsidP="006D4342">
            <w:pPr>
              <w:cnfStyle w:val="0000000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C21C55" w:rsidRPr="00745E24" w:rsidRDefault="00C21C55" w:rsidP="006D4342">
            <w:pPr>
              <w:cnfStyle w:val="0000000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C21C55" w:rsidRPr="00745E24" w:rsidRDefault="00C21C55" w:rsidP="006D4342">
            <w:pPr>
              <w:cnfStyle w:val="000000000000"/>
            </w:pPr>
            <w:r>
              <w:rPr>
                <w:rFonts w:hint="eastAsia"/>
              </w:rPr>
              <w:t>数据访问违例</w:t>
            </w:r>
          </w:p>
        </w:tc>
      </w:tr>
      <w:tr w:rsidR="00C21C55" w:rsidTr="006D4342">
        <w:trPr>
          <w:cnfStyle w:val="000000100000"/>
        </w:trPr>
        <w:tc>
          <w:tcPr>
            <w:cnfStyle w:val="001000000000"/>
            <w:tcW w:w="700" w:type="dxa"/>
          </w:tcPr>
          <w:p w:rsidR="00C21C55" w:rsidRPr="00745E24" w:rsidRDefault="00C21C55" w:rsidP="006D4342">
            <w:r w:rsidRPr="00745E24">
              <w:rPr>
                <w:rFonts w:hint="eastAsia"/>
              </w:rPr>
              <w:t>0</w:t>
            </w:r>
          </w:p>
        </w:tc>
        <w:tc>
          <w:tcPr>
            <w:tcW w:w="1571" w:type="dxa"/>
          </w:tcPr>
          <w:p w:rsidR="00C21C55" w:rsidRPr="00745E24" w:rsidRDefault="00C21C55" w:rsidP="006D4342">
            <w:pPr>
              <w:cnfStyle w:val="000000100000"/>
            </w:pPr>
            <w:r w:rsidRPr="00745E24">
              <w:rPr>
                <w:rFonts w:hint="eastAsia"/>
              </w:rPr>
              <w:t>I</w:t>
            </w:r>
            <w:r>
              <w:rPr>
                <w:rFonts w:hint="eastAsia"/>
              </w:rPr>
              <w:t>ACCVIOL</w:t>
            </w:r>
          </w:p>
        </w:tc>
        <w:tc>
          <w:tcPr>
            <w:tcW w:w="708" w:type="dxa"/>
          </w:tcPr>
          <w:p w:rsidR="00C21C55" w:rsidRPr="00745E24" w:rsidRDefault="00C21C55" w:rsidP="006D4342">
            <w:pPr>
              <w:cnfStyle w:val="0000001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C21C55" w:rsidRPr="00745E24" w:rsidRDefault="00C21C55" w:rsidP="006D4342">
            <w:pPr>
              <w:cnfStyle w:val="0000001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C21C55" w:rsidRPr="00745E24" w:rsidRDefault="00C21C55" w:rsidP="006D4342">
            <w:pPr>
              <w:cnfStyle w:val="000000100000"/>
            </w:pPr>
            <w:r>
              <w:rPr>
                <w:rFonts w:hint="eastAsia"/>
              </w:rPr>
              <w:t>取指访问违例</w:t>
            </w:r>
          </w:p>
        </w:tc>
      </w:tr>
    </w:tbl>
    <w:p w:rsidR="00C21C55" w:rsidRPr="00745E24" w:rsidRDefault="00C21C55" w:rsidP="00DD47E3">
      <w:pPr>
        <w:pStyle w:val="3"/>
      </w:pPr>
      <w:r>
        <w:rPr>
          <w:rFonts w:hint="eastAsia"/>
        </w:rPr>
        <w:t>7.5.3</w:t>
      </w:r>
      <w:r w:rsidR="00DD47E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用法</w:t>
      </w:r>
      <w:r w:rsidRPr="00745E24">
        <w:rPr>
          <w:rFonts w:hint="eastAsia"/>
        </w:rPr>
        <w:t>faults</w:t>
      </w:r>
    </w:p>
    <w:p w:rsidR="00C21C55" w:rsidRDefault="00C21C55" w:rsidP="00C21C55">
      <w:pPr>
        <w:ind w:firstLine="420"/>
      </w:pPr>
      <w:r>
        <w:rPr>
          <w:rFonts w:hint="eastAsia"/>
        </w:rPr>
        <w:t>用法</w:t>
      </w:r>
      <w:r>
        <w:rPr>
          <w:rFonts w:hint="eastAsia"/>
        </w:rPr>
        <w:t>faults</w:t>
      </w:r>
      <w:r>
        <w:rPr>
          <w:rFonts w:hint="eastAsia"/>
        </w:rPr>
        <w:t>发生的场合可以是：</w:t>
      </w:r>
    </w:p>
    <w:p w:rsidR="00C21C55" w:rsidRDefault="00C21C55" w:rsidP="00C21C55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执行了协处理器指令。</w:t>
      </w:r>
      <w:r>
        <w:rPr>
          <w:rFonts w:hint="eastAsia"/>
        </w:rPr>
        <w:t>Cortex-M3</w:t>
      </w:r>
      <w:r>
        <w:rPr>
          <w:rFonts w:hint="eastAsia"/>
        </w:rPr>
        <w:t>本身并不支持协处理器，但是通过</w:t>
      </w:r>
      <w:r>
        <w:rPr>
          <w:rFonts w:hint="eastAsia"/>
        </w:rPr>
        <w:t>fault</w:t>
      </w:r>
      <w:r>
        <w:rPr>
          <w:rFonts w:hint="eastAsia"/>
        </w:rPr>
        <w:t>异常机制，可以建立一套“软件模拟”的机制，来执行一段程序模拟协处理器的功能，从而可以方便地在其它</w:t>
      </w:r>
      <w:r>
        <w:rPr>
          <w:rFonts w:hint="eastAsia"/>
        </w:rPr>
        <w:t>Cortex</w:t>
      </w:r>
      <w:r>
        <w:rPr>
          <w:rFonts w:hint="eastAsia"/>
        </w:rPr>
        <w:t>处理器间移植。</w:t>
      </w:r>
    </w:p>
    <w:p w:rsidR="00C21C55" w:rsidRDefault="00C21C55" w:rsidP="00C21C55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执行了未定义的指令。同上一点的道理，亦可以软件模拟未定义指令的功能。</w:t>
      </w:r>
    </w:p>
    <w:p w:rsidR="00C21C55" w:rsidRDefault="00C21C55" w:rsidP="00C21C55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尝试进入</w:t>
      </w:r>
      <w:r>
        <w:rPr>
          <w:rFonts w:hint="eastAsia"/>
        </w:rPr>
        <w:t>ARM</w:t>
      </w:r>
      <w:r>
        <w:rPr>
          <w:rFonts w:hint="eastAsia"/>
        </w:rPr>
        <w:t>状态。因为</w:t>
      </w:r>
      <w:r>
        <w:rPr>
          <w:rFonts w:hint="eastAsia"/>
        </w:rPr>
        <w:t>CM3</w:t>
      </w:r>
      <w:r>
        <w:rPr>
          <w:rFonts w:hint="eastAsia"/>
        </w:rPr>
        <w:t>不支持</w:t>
      </w:r>
      <w:r>
        <w:rPr>
          <w:rFonts w:hint="eastAsia"/>
        </w:rPr>
        <w:t>ARM</w:t>
      </w:r>
      <w:r>
        <w:rPr>
          <w:rFonts w:hint="eastAsia"/>
        </w:rPr>
        <w:t>状态，所以用法</w:t>
      </w:r>
      <w:r>
        <w:rPr>
          <w:rFonts w:hint="eastAsia"/>
        </w:rPr>
        <w:t>fault</w:t>
      </w:r>
      <w:r>
        <w:rPr>
          <w:rFonts w:hint="eastAsia"/>
        </w:rPr>
        <w:t>会在切换时产生。软件可以利用此机制来测试某处理器是否支持</w:t>
      </w:r>
      <w:r>
        <w:rPr>
          <w:rFonts w:hint="eastAsia"/>
        </w:rPr>
        <w:t>ARM</w:t>
      </w:r>
      <w:r>
        <w:rPr>
          <w:rFonts w:hint="eastAsia"/>
        </w:rPr>
        <w:t>状态。</w:t>
      </w:r>
    </w:p>
    <w:p w:rsidR="00C21C55" w:rsidRDefault="00C21C55" w:rsidP="00C21C55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无效的中断返回（</w:t>
      </w:r>
      <w:r>
        <w:rPr>
          <w:rFonts w:hint="eastAsia"/>
        </w:rPr>
        <w:t>LR</w:t>
      </w:r>
      <w:r>
        <w:rPr>
          <w:rFonts w:hint="eastAsia"/>
        </w:rPr>
        <w:t>中包含了无效</w:t>
      </w:r>
      <w:r>
        <w:rPr>
          <w:rFonts w:hint="eastAsia"/>
        </w:rPr>
        <w:t>/</w:t>
      </w:r>
      <w:r>
        <w:rPr>
          <w:rFonts w:hint="eastAsia"/>
        </w:rPr>
        <w:t>错误的值）</w:t>
      </w:r>
    </w:p>
    <w:p w:rsidR="00C21C55" w:rsidRDefault="00C21C55" w:rsidP="00C21C55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使用多重加载</w:t>
      </w:r>
      <w:r>
        <w:rPr>
          <w:rFonts w:hint="eastAsia"/>
        </w:rPr>
        <w:t>/</w:t>
      </w:r>
      <w:r>
        <w:rPr>
          <w:rFonts w:hint="eastAsia"/>
        </w:rPr>
        <w:t>存储指令时，地址没有对齐。</w:t>
      </w:r>
    </w:p>
    <w:p w:rsidR="00C21C55" w:rsidRDefault="00C21C55" w:rsidP="00C21C55">
      <w:pPr>
        <w:ind w:firstLine="420"/>
      </w:pPr>
      <w:r>
        <w:rPr>
          <w:rFonts w:hint="eastAsia"/>
        </w:rPr>
        <w:t>另外，如果需要严格要求程序的质量，还可以让</w:t>
      </w:r>
      <w:r>
        <w:rPr>
          <w:rFonts w:hint="eastAsia"/>
        </w:rPr>
        <w:t>CM3</w:t>
      </w:r>
      <w:r>
        <w:rPr>
          <w:rFonts w:hint="eastAsia"/>
        </w:rPr>
        <w:t>在遇到除数为零的时候，以及遇到未对齐访问的时候也产生用法</w:t>
      </w:r>
      <w:r>
        <w:rPr>
          <w:rFonts w:hint="eastAsia"/>
        </w:rPr>
        <w:t>fault</w:t>
      </w:r>
      <w:r>
        <w:rPr>
          <w:rFonts w:hint="eastAsia"/>
        </w:rPr>
        <w:t>。在</w:t>
      </w:r>
      <w:r>
        <w:rPr>
          <w:rFonts w:hint="eastAsia"/>
        </w:rPr>
        <w:t>NVIC</w:t>
      </w:r>
      <w:r>
        <w:rPr>
          <w:rFonts w:hint="eastAsia"/>
        </w:rPr>
        <w:t>中有两个控制位分别与它们对应。通过设置这两个控制位，就可以激活它们。</w:t>
      </w:r>
    </w:p>
    <w:p w:rsidR="00C21C55" w:rsidRDefault="00C21C55" w:rsidP="00C21C55">
      <w:pPr>
        <w:ind w:firstLine="420"/>
      </w:pPr>
      <w:r>
        <w:rPr>
          <w:rFonts w:hint="eastAsia"/>
        </w:rPr>
        <w:t>在使能了用法</w:t>
      </w:r>
      <w:r>
        <w:rPr>
          <w:rFonts w:hint="eastAsia"/>
        </w:rPr>
        <w:t>fault</w:t>
      </w:r>
      <w:r>
        <w:rPr>
          <w:rFonts w:hint="eastAsia"/>
        </w:rPr>
        <w:t>后，如果在用法</w:t>
      </w:r>
      <w:r>
        <w:rPr>
          <w:rFonts w:hint="eastAsia"/>
        </w:rPr>
        <w:t>fault</w:t>
      </w:r>
      <w:r>
        <w:rPr>
          <w:rFonts w:hint="eastAsia"/>
        </w:rPr>
        <w:t>发生的时候，已经悬起了更高优先级的异常，则用法</w:t>
      </w:r>
      <w:r>
        <w:rPr>
          <w:rFonts w:hint="eastAsia"/>
        </w:rPr>
        <w:t>fault</w:t>
      </w:r>
      <w:r>
        <w:rPr>
          <w:rFonts w:hint="eastAsia"/>
        </w:rPr>
        <w:t>被悬起。如果某异常服务例程在执行过程中引发了用法</w:t>
      </w:r>
      <w:r>
        <w:rPr>
          <w:rFonts w:hint="eastAsia"/>
        </w:rPr>
        <w:t>fault</w:t>
      </w:r>
      <w:r>
        <w:rPr>
          <w:rFonts w:hint="eastAsia"/>
        </w:rPr>
        <w:t>，并且该异常的优先级不低于用法</w:t>
      </w:r>
      <w:r>
        <w:rPr>
          <w:rFonts w:hint="eastAsia"/>
        </w:rPr>
        <w:t>fault</w:t>
      </w:r>
      <w:r>
        <w:rPr>
          <w:rFonts w:hint="eastAsia"/>
        </w:rPr>
        <w:t>的优先级；或者用法</w:t>
      </w:r>
      <w:r>
        <w:rPr>
          <w:rFonts w:hint="eastAsia"/>
        </w:rPr>
        <w:t>fault</w:t>
      </w:r>
      <w:r>
        <w:rPr>
          <w:rFonts w:hint="eastAsia"/>
        </w:rPr>
        <w:t>被除能，则和总线</w:t>
      </w:r>
      <w:r>
        <w:rPr>
          <w:rFonts w:hint="eastAsia"/>
        </w:rPr>
        <w:t>fault</w:t>
      </w:r>
      <w:r>
        <w:rPr>
          <w:rFonts w:hint="eastAsia"/>
        </w:rPr>
        <w:t>与</w:t>
      </w:r>
      <w:r>
        <w:rPr>
          <w:rFonts w:hint="eastAsia"/>
        </w:rPr>
        <w:t>MemManage fault</w:t>
      </w:r>
      <w:r>
        <w:rPr>
          <w:rFonts w:hint="eastAsia"/>
        </w:rPr>
        <w:t>一样，用法</w:t>
      </w:r>
      <w:r>
        <w:rPr>
          <w:rFonts w:hint="eastAsia"/>
        </w:rPr>
        <w:t>fault</w:t>
      </w:r>
      <w:r>
        <w:rPr>
          <w:rFonts w:hint="eastAsia"/>
        </w:rPr>
        <w:t>上访成硬</w:t>
      </w:r>
      <w:r>
        <w:rPr>
          <w:rFonts w:hint="eastAsia"/>
        </w:rPr>
        <w:t>fault</w:t>
      </w:r>
      <w:r>
        <w:rPr>
          <w:rFonts w:hint="eastAsia"/>
        </w:rPr>
        <w:t>，最终执行的是硬</w:t>
      </w:r>
      <w:r>
        <w:rPr>
          <w:rFonts w:hint="eastAsia"/>
        </w:rPr>
        <w:t>fault</w:t>
      </w:r>
      <w:r>
        <w:rPr>
          <w:rFonts w:hint="eastAsia"/>
        </w:rPr>
        <w:t>的服务例程。如果硬</w:t>
      </w:r>
      <w:r>
        <w:rPr>
          <w:rFonts w:hint="eastAsia"/>
        </w:rPr>
        <w:t>fault</w:t>
      </w:r>
      <w:r>
        <w:rPr>
          <w:rFonts w:hint="eastAsia"/>
        </w:rPr>
        <w:t>服务例程或</w:t>
      </w:r>
      <w:r>
        <w:rPr>
          <w:rFonts w:hint="eastAsia"/>
        </w:rPr>
        <w:t>NMI</w:t>
      </w:r>
      <w:r>
        <w:rPr>
          <w:rFonts w:hint="eastAsia"/>
        </w:rPr>
        <w:t>服务例程的执行竟然也引发了用法</w:t>
      </w:r>
      <w:r>
        <w:rPr>
          <w:rFonts w:hint="eastAsia"/>
        </w:rPr>
        <w:t>fault</w:t>
      </w:r>
      <w:r>
        <w:rPr>
          <w:rFonts w:hint="eastAsia"/>
        </w:rPr>
        <w:t>，那就不可救要了——内核又将被锁定（真不嫌唠叨啊）。</w:t>
      </w:r>
    </w:p>
    <w:p w:rsidR="00C21C55" w:rsidRDefault="00C21C55" w:rsidP="00C21C55">
      <w:pPr>
        <w:ind w:firstLine="420"/>
      </w:pPr>
      <w:r>
        <w:rPr>
          <w:rFonts w:hint="eastAsia"/>
        </w:rPr>
        <w:t>可见，和总线</w:t>
      </w:r>
      <w:r>
        <w:rPr>
          <w:rFonts w:hint="eastAsia"/>
        </w:rPr>
        <w:t>fault</w:t>
      </w:r>
      <w:r>
        <w:rPr>
          <w:rFonts w:hint="eastAsia"/>
        </w:rPr>
        <w:t>与</w:t>
      </w:r>
      <w:r>
        <w:rPr>
          <w:rFonts w:hint="eastAsia"/>
        </w:rPr>
        <w:t>MemManage fault</w:t>
      </w:r>
      <w:r>
        <w:rPr>
          <w:rFonts w:hint="eastAsia"/>
        </w:rPr>
        <w:t>一样，用法</w:t>
      </w:r>
      <w:r>
        <w:rPr>
          <w:rFonts w:hint="eastAsia"/>
        </w:rPr>
        <w:t>fault</w:t>
      </w:r>
      <w:r>
        <w:rPr>
          <w:rFonts w:hint="eastAsia"/>
        </w:rPr>
        <w:t>必须被使能才能正常响应。用法</w:t>
      </w:r>
      <w:r>
        <w:rPr>
          <w:rFonts w:hint="eastAsia"/>
        </w:rPr>
        <w:t>fault</w:t>
      </w:r>
      <w:r>
        <w:rPr>
          <w:rFonts w:hint="eastAsia"/>
        </w:rPr>
        <w:t>在</w:t>
      </w:r>
      <w:r>
        <w:rPr>
          <w:rFonts w:hint="eastAsia"/>
        </w:rPr>
        <w:t>NVIC</w:t>
      </w:r>
      <w:r>
        <w:rPr>
          <w:rFonts w:hint="eastAsia"/>
        </w:rPr>
        <w:t>“系统</w:t>
      </w:r>
      <w:r>
        <w:rPr>
          <w:rFonts w:hint="eastAsia"/>
        </w:rPr>
        <w:t>handler</w:t>
      </w:r>
      <w:r>
        <w:rPr>
          <w:rFonts w:hint="eastAsia"/>
        </w:rPr>
        <w:t>控制及状态寄存器”中的使能位是</w:t>
      </w:r>
      <w:r>
        <w:rPr>
          <w:rFonts w:hint="eastAsia"/>
        </w:rPr>
        <w:t>USGFAULTENA</w:t>
      </w:r>
      <w:r>
        <w:rPr>
          <w:rFonts w:hint="eastAsia"/>
        </w:rPr>
        <w:t>。如果把向量表置于</w:t>
      </w:r>
      <w:r>
        <w:rPr>
          <w:rFonts w:hint="eastAsia"/>
        </w:rPr>
        <w:t>RAM</w:t>
      </w:r>
      <w:r>
        <w:rPr>
          <w:rFonts w:hint="eastAsia"/>
        </w:rPr>
        <w:t>中，应优先建立好用法</w:t>
      </w:r>
      <w:r>
        <w:rPr>
          <w:rFonts w:hint="eastAsia"/>
        </w:rPr>
        <w:t>fault</w:t>
      </w:r>
      <w:r>
        <w:rPr>
          <w:rFonts w:hint="eastAsia"/>
        </w:rPr>
        <w:t>服务例程的入口地址（其实作者的本意是：应先建立好</w:t>
      </w:r>
      <w:r>
        <w:rPr>
          <w:rFonts w:hint="eastAsia"/>
        </w:rPr>
        <w:t>fault</w:t>
      </w:r>
      <w:r>
        <w:rPr>
          <w:rFonts w:hint="eastAsia"/>
        </w:rPr>
        <w:lastRenderedPageBreak/>
        <w:t>类异常服务例程的入口地址，再建立其它异常服务例程的入口地址——译者注）。</w:t>
      </w:r>
    </w:p>
    <w:p w:rsidR="00C21C55" w:rsidRDefault="00C21C55" w:rsidP="00C21C55">
      <w:pPr>
        <w:ind w:firstLine="420"/>
      </w:pPr>
    </w:p>
    <w:p w:rsidR="00C21C55" w:rsidRDefault="00C21C55" w:rsidP="00C21C55">
      <w:pPr>
        <w:ind w:firstLine="420"/>
      </w:pPr>
      <w:r>
        <w:rPr>
          <w:rFonts w:hint="eastAsia"/>
        </w:rPr>
        <w:t>为了调查用法</w:t>
      </w:r>
      <w:r>
        <w:rPr>
          <w:rFonts w:hint="eastAsia"/>
        </w:rPr>
        <w:t>fault</w:t>
      </w:r>
      <w:r>
        <w:rPr>
          <w:rFonts w:hint="eastAsia"/>
        </w:rPr>
        <w:t>的案发现场，</w:t>
      </w:r>
      <w:r>
        <w:rPr>
          <w:rFonts w:hint="eastAsia"/>
        </w:rPr>
        <w:t>NVIC</w:t>
      </w:r>
      <w:r>
        <w:rPr>
          <w:rFonts w:hint="eastAsia"/>
        </w:rPr>
        <w:t>中有一个“用法</w:t>
      </w:r>
      <w:r>
        <w:rPr>
          <w:rFonts w:hint="eastAsia"/>
        </w:rPr>
        <w:t>fault</w:t>
      </w:r>
      <w:r>
        <w:rPr>
          <w:rFonts w:hint="eastAsia"/>
        </w:rPr>
        <w:t>状态寄存器（</w:t>
      </w:r>
      <w:r>
        <w:rPr>
          <w:rFonts w:hint="eastAsia"/>
        </w:rPr>
        <w:t>UFSR</w:t>
      </w:r>
      <w:r>
        <w:rPr>
          <w:rFonts w:hint="eastAsia"/>
        </w:rPr>
        <w:t>）”，它指出导致用法</w:t>
      </w:r>
      <w:r>
        <w:rPr>
          <w:rFonts w:hint="eastAsia"/>
        </w:rPr>
        <w:t>fault</w:t>
      </w:r>
      <w:r>
        <w:rPr>
          <w:rFonts w:hint="eastAsia"/>
        </w:rPr>
        <w:t>的原因。在服务例程中，导致用法</w:t>
      </w:r>
      <w:r>
        <w:rPr>
          <w:rFonts w:hint="eastAsia"/>
        </w:rPr>
        <w:t>fault</w:t>
      </w:r>
      <w:r>
        <w:rPr>
          <w:rFonts w:hint="eastAsia"/>
        </w:rPr>
        <w:t>的指令地址被压入堆栈中。</w:t>
      </w:r>
    </w:p>
    <w:p w:rsidR="00C21C55" w:rsidRPr="00333D18" w:rsidRDefault="00C21C55" w:rsidP="00C21C55">
      <w:pPr>
        <w:ind w:firstLine="420"/>
      </w:pPr>
    </w:p>
    <w:p w:rsidR="00C21C55" w:rsidRDefault="00C14398" w:rsidP="00C21C55">
      <w:pPr>
        <w:ind w:left="420"/>
      </w:pPr>
      <w:r>
        <w:pict>
          <v:shape id="_x0000_s1033" type="#_x0000_t202" style="width:390.25pt;height:150.7pt;mso-position-horizontal-relative:char;mso-position-vertical-relative:line;mso-width-relative:margin;mso-height-relative:margin" strokecolor="#92cddc [1944]" strokeweight="3pt">
            <v:stroke linestyle="thinThin"/>
            <v:textbox>
              <w:txbxContent>
                <w:p w:rsidR="00C21C55" w:rsidRPr="00FB04BC" w:rsidRDefault="00C21C55" w:rsidP="00C21C55">
                  <w:pPr>
                    <w:rPr>
                      <w:rFonts w:asciiTheme="minorHAnsi" w:eastAsia="华文楷体" w:hAnsiTheme="minorHAnsi"/>
                      <w:sz w:val="24"/>
                    </w:rPr>
                  </w:pPr>
                  <w:r w:rsidRPr="00FB04BC">
                    <w:rPr>
                      <w:rFonts w:asciiTheme="minorHAnsi" w:eastAsia="华文楷体" w:hAnsi="华文楷体"/>
                      <w:sz w:val="24"/>
                    </w:rPr>
                    <w:t>何时会意外地试图切入</w:t>
                  </w:r>
                  <w:r w:rsidRPr="00FB04BC">
                    <w:rPr>
                      <w:rFonts w:asciiTheme="minorHAnsi" w:eastAsia="华文楷体" w:hAnsiTheme="minorHAnsi"/>
                      <w:sz w:val="24"/>
                    </w:rPr>
                    <w:t>ARM</w:t>
                  </w:r>
                  <w:r w:rsidRPr="00FB04BC">
                    <w:rPr>
                      <w:rFonts w:asciiTheme="minorHAnsi" w:eastAsia="华文楷体" w:hAnsi="华文楷体"/>
                      <w:sz w:val="24"/>
                    </w:rPr>
                    <w:t>状态</w:t>
                  </w:r>
                </w:p>
                <w:p w:rsidR="00C21C55" w:rsidRPr="00FB04BC" w:rsidRDefault="00C21C55" w:rsidP="00C21C55">
                  <w:pPr>
                    <w:rPr>
                      <w:rFonts w:asciiTheme="minorHAnsi" w:eastAsia="华文楷体" w:hAnsiTheme="minorHAnsi"/>
                    </w:rPr>
                  </w:pPr>
                  <w:r w:rsidRPr="00FB04BC">
                    <w:rPr>
                      <w:rFonts w:asciiTheme="minorHAnsi" w:eastAsia="华文楷体" w:hAnsiTheme="minorHAnsi"/>
                    </w:rPr>
                    <w:tab/>
                  </w:r>
                  <w:r w:rsidRPr="00FB04BC">
                    <w:rPr>
                      <w:rFonts w:asciiTheme="minorHAnsi" w:eastAsia="华文楷体" w:hAnsi="华文楷体"/>
                    </w:rPr>
                    <w:t>导致用法</w:t>
                  </w:r>
                  <w:r w:rsidRPr="00FB04BC">
                    <w:rPr>
                      <w:rFonts w:asciiTheme="minorHAnsi" w:eastAsia="华文楷体" w:hAnsiTheme="minorHAnsi"/>
                    </w:rPr>
                    <w:t>fault</w:t>
                  </w:r>
                  <w:r w:rsidRPr="00FB04BC">
                    <w:rPr>
                      <w:rFonts w:asciiTheme="minorHAnsi" w:eastAsia="华文楷体" w:hAnsi="华文楷体"/>
                    </w:rPr>
                    <w:t>的最常见原因就是试图切入</w:t>
                  </w:r>
                  <w:r w:rsidRPr="00FB04BC">
                    <w:rPr>
                      <w:rFonts w:asciiTheme="minorHAnsi" w:eastAsia="华文楷体" w:hAnsiTheme="minorHAnsi"/>
                    </w:rPr>
                    <w:t>ARM</w:t>
                  </w:r>
                  <w:r w:rsidRPr="00FB04BC">
                    <w:rPr>
                      <w:rFonts w:asciiTheme="minorHAnsi" w:eastAsia="华文楷体" w:hAnsi="华文楷体"/>
                    </w:rPr>
                    <w:t>状态。只要在加载</w:t>
                  </w:r>
                  <w:r w:rsidRPr="00FB04BC">
                    <w:rPr>
                      <w:rFonts w:asciiTheme="minorHAnsi" w:eastAsia="华文楷体" w:hAnsiTheme="minorHAnsi"/>
                    </w:rPr>
                    <w:t>PC</w:t>
                  </w:r>
                  <w:r w:rsidRPr="00FB04BC">
                    <w:rPr>
                      <w:rFonts w:asciiTheme="minorHAnsi" w:eastAsia="华文楷体" w:hAnsi="华文楷体"/>
                    </w:rPr>
                    <w:t>时使用了</w:t>
                  </w:r>
                  <w:r w:rsidRPr="00FB04BC">
                    <w:rPr>
                      <w:rFonts w:asciiTheme="minorHAnsi" w:eastAsia="华文楷体" w:hAnsiTheme="minorHAnsi"/>
                    </w:rPr>
                    <w:t>LSB</w:t>
                  </w:r>
                  <w:r w:rsidRPr="00FB04BC">
                    <w:rPr>
                      <w:rFonts w:asciiTheme="minorHAnsi" w:eastAsia="华文楷体" w:hAnsi="华文楷体"/>
                    </w:rPr>
                    <w:t>为零的数（也就是偶数），就被视作试图切入</w:t>
                  </w:r>
                  <w:r w:rsidRPr="00FB04BC">
                    <w:rPr>
                      <w:rFonts w:asciiTheme="minorHAnsi" w:eastAsia="华文楷体" w:hAnsiTheme="minorHAnsi"/>
                    </w:rPr>
                    <w:t>ARM</w:t>
                  </w:r>
                  <w:r w:rsidRPr="00FB04BC">
                    <w:rPr>
                      <w:rFonts w:asciiTheme="minorHAnsi" w:eastAsia="华文楷体" w:hAnsi="华文楷体"/>
                    </w:rPr>
                    <w:t>状态，包括：</w:t>
                  </w:r>
                </w:p>
                <w:p w:rsidR="00C21C55" w:rsidRPr="00FB04BC" w:rsidRDefault="00C21C55" w:rsidP="00C21C55">
                  <w:pPr>
                    <w:rPr>
                      <w:rFonts w:asciiTheme="minorHAnsi" w:eastAsia="华文楷体" w:hAnsiTheme="minorHAnsi"/>
                    </w:rPr>
                  </w:pPr>
                  <w:r w:rsidRPr="00FB04BC">
                    <w:rPr>
                      <w:rFonts w:asciiTheme="minorHAnsi" w:eastAsia="华文楷体" w:hAnsiTheme="minorHAnsi"/>
                    </w:rPr>
                    <w:tab/>
                  </w:r>
                  <w:r w:rsidRPr="00FB04BC">
                    <w:rPr>
                      <w:rFonts w:asciiTheme="minorHAnsi" w:eastAsia="华文楷体" w:hAnsi="华文楷体"/>
                    </w:rPr>
                    <w:t>执行</w:t>
                  </w:r>
                  <w:r w:rsidRPr="00FB04BC">
                    <w:rPr>
                      <w:rFonts w:asciiTheme="minorHAnsi" w:eastAsia="华文楷体" w:hAnsiTheme="minorHAnsi"/>
                    </w:rPr>
                    <w:t>“BX Rn”</w:t>
                  </w:r>
                  <w:r w:rsidRPr="00FB04BC">
                    <w:rPr>
                      <w:rFonts w:asciiTheme="minorHAnsi" w:eastAsia="华文楷体" w:hAnsi="华文楷体"/>
                    </w:rPr>
                    <w:t>指令时，</w:t>
                  </w:r>
                  <w:r w:rsidRPr="00FB04BC">
                    <w:rPr>
                      <w:rFonts w:asciiTheme="minorHAnsi" w:eastAsia="华文楷体" w:hAnsiTheme="minorHAnsi"/>
                    </w:rPr>
                    <w:t>Rn</w:t>
                  </w:r>
                  <w:r w:rsidRPr="00FB04BC">
                    <w:rPr>
                      <w:rFonts w:asciiTheme="minorHAnsi" w:eastAsia="华文楷体" w:hAnsi="华文楷体"/>
                    </w:rPr>
                    <w:t>的</w:t>
                  </w:r>
                  <w:r w:rsidRPr="00FB04BC">
                    <w:rPr>
                      <w:rFonts w:asciiTheme="minorHAnsi" w:eastAsia="华文楷体" w:hAnsiTheme="minorHAnsi"/>
                    </w:rPr>
                    <w:t>LSB=0</w:t>
                  </w:r>
                </w:p>
                <w:p w:rsidR="00C21C55" w:rsidRPr="00FB04BC" w:rsidRDefault="00C21C55" w:rsidP="00C21C55">
                  <w:pPr>
                    <w:rPr>
                      <w:rFonts w:asciiTheme="minorHAnsi" w:eastAsia="华文楷体" w:hAnsiTheme="minorHAnsi"/>
                    </w:rPr>
                  </w:pPr>
                  <w:r w:rsidRPr="00FB04BC">
                    <w:rPr>
                      <w:rFonts w:asciiTheme="minorHAnsi" w:eastAsia="华文楷体" w:hAnsiTheme="minorHAnsi"/>
                    </w:rPr>
                    <w:tab/>
                  </w:r>
                  <w:r w:rsidRPr="00FB04BC">
                    <w:rPr>
                      <w:rFonts w:asciiTheme="minorHAnsi" w:eastAsia="华文楷体" w:hAnsi="华文楷体"/>
                    </w:rPr>
                    <w:t>异常向量表中入口地址的</w:t>
                  </w:r>
                  <w:r w:rsidRPr="00FB04BC">
                    <w:rPr>
                      <w:rFonts w:asciiTheme="minorHAnsi" w:eastAsia="华文楷体" w:hAnsiTheme="minorHAnsi"/>
                    </w:rPr>
                    <w:t>LSB=0</w:t>
                  </w:r>
                </w:p>
                <w:p w:rsidR="00C21C55" w:rsidRPr="00FB04BC" w:rsidRDefault="00C21C55" w:rsidP="00C21C55">
                  <w:pPr>
                    <w:rPr>
                      <w:rFonts w:asciiTheme="minorHAnsi" w:eastAsia="华文楷体" w:hAnsiTheme="minorHAnsi"/>
                    </w:rPr>
                  </w:pPr>
                  <w:r w:rsidRPr="00FB04BC">
                    <w:rPr>
                      <w:rFonts w:asciiTheme="minorHAnsi" w:eastAsia="华文楷体" w:hAnsiTheme="minorHAnsi"/>
                    </w:rPr>
                    <w:tab/>
                    <w:t>POP {…,PC}</w:t>
                  </w:r>
                  <w:r w:rsidRPr="00FB04BC">
                    <w:rPr>
                      <w:rFonts w:asciiTheme="minorHAnsi" w:eastAsia="华文楷体" w:hAnsi="华文楷体"/>
                    </w:rPr>
                    <w:t>时，弹出的数值</w:t>
                  </w:r>
                  <w:r w:rsidRPr="00FB04BC">
                    <w:rPr>
                      <w:rFonts w:asciiTheme="minorHAnsi" w:eastAsia="华文楷体" w:hAnsiTheme="minorHAnsi"/>
                    </w:rPr>
                    <w:t>LSB=0</w:t>
                  </w:r>
                  <w:r w:rsidRPr="00FB04BC">
                    <w:rPr>
                      <w:rFonts w:asciiTheme="minorHAnsi" w:eastAsia="华文楷体" w:hAnsi="华文楷体"/>
                    </w:rPr>
                    <w:t>，这常常是入栈的值被手工改坏造成的</w:t>
                  </w:r>
                </w:p>
                <w:p w:rsidR="00C21C55" w:rsidRPr="00FB04BC" w:rsidRDefault="00C21C55" w:rsidP="00C21C55">
                  <w:pPr>
                    <w:rPr>
                      <w:rFonts w:asciiTheme="minorHAnsi" w:eastAsia="华文楷体" w:hAnsiTheme="minorHAnsi"/>
                    </w:rPr>
                  </w:pPr>
                  <w:r w:rsidRPr="00FB04BC">
                    <w:rPr>
                      <w:rFonts w:asciiTheme="minorHAnsi" w:eastAsia="华文楷体" w:hAnsiTheme="minorHAnsi"/>
                    </w:rPr>
                    <w:tab/>
                  </w:r>
                  <w:r>
                    <w:rPr>
                      <w:rFonts w:asciiTheme="minorHAnsi" w:eastAsia="华文楷体" w:hAnsi="华文楷体" w:hint="eastAsia"/>
                    </w:rPr>
                    <w:t>在上述</w:t>
                  </w:r>
                  <w:r w:rsidRPr="00FB04BC">
                    <w:rPr>
                      <w:rFonts w:asciiTheme="minorHAnsi" w:eastAsia="华文楷体" w:hAnsi="华文楷体"/>
                    </w:rPr>
                    <w:t>原因导致</w:t>
                  </w:r>
                  <w:r>
                    <w:rPr>
                      <w:rFonts w:asciiTheme="minorHAnsi" w:eastAsia="华文楷体" w:hAnsi="华文楷体" w:hint="eastAsia"/>
                    </w:rPr>
                    <w:t>了</w:t>
                  </w:r>
                  <w:r w:rsidRPr="00FB04BC">
                    <w:rPr>
                      <w:rFonts w:asciiTheme="minorHAnsi" w:eastAsia="华文楷体" w:hAnsi="华文楷体"/>
                    </w:rPr>
                    <w:t>用法</w:t>
                  </w:r>
                  <w:r w:rsidRPr="00FB04BC">
                    <w:rPr>
                      <w:rFonts w:asciiTheme="minorHAnsi" w:eastAsia="华文楷体" w:hAnsiTheme="minorHAnsi"/>
                    </w:rPr>
                    <w:t>fault</w:t>
                  </w:r>
                  <w:r>
                    <w:rPr>
                      <w:rFonts w:asciiTheme="minorHAnsi" w:eastAsia="华文楷体" w:hAnsiTheme="minorHAnsi" w:hint="eastAsia"/>
                    </w:rPr>
                    <w:t>后</w:t>
                  </w:r>
                  <w:r w:rsidRPr="00FB04BC">
                    <w:rPr>
                      <w:rFonts w:asciiTheme="minorHAnsi" w:eastAsia="华文楷体" w:hAnsi="华文楷体"/>
                    </w:rPr>
                    <w:t>，</w:t>
                  </w:r>
                  <w:r w:rsidRPr="00FB04BC">
                    <w:rPr>
                      <w:rFonts w:asciiTheme="minorHAnsi" w:eastAsia="华文楷体" w:hAnsiTheme="minorHAnsi"/>
                    </w:rPr>
                    <w:t>UFSR</w:t>
                  </w:r>
                  <w:r w:rsidRPr="00FB04BC">
                    <w:rPr>
                      <w:rFonts w:asciiTheme="minorHAnsi" w:eastAsia="华文楷体" w:hAnsi="华文楷体"/>
                    </w:rPr>
                    <w:t>中的</w:t>
                  </w:r>
                  <w:r w:rsidRPr="00FB04BC">
                    <w:rPr>
                      <w:rFonts w:asciiTheme="minorHAnsi" w:eastAsia="华文楷体" w:hAnsiTheme="minorHAnsi"/>
                    </w:rPr>
                    <w:t>INVSTATE</w:t>
                  </w:r>
                  <w:r w:rsidRPr="00FB04BC">
                    <w:rPr>
                      <w:rFonts w:asciiTheme="minorHAnsi" w:eastAsia="华文楷体" w:hAnsi="华文楷体"/>
                    </w:rPr>
                    <w:t>位</w:t>
                  </w:r>
                  <w:r w:rsidRPr="00FB04BC">
                    <w:rPr>
                      <w:rFonts w:asciiTheme="minorHAnsi" w:eastAsia="华文楷体" w:hAnsiTheme="minorHAnsi"/>
                    </w:rPr>
                    <w:t>(INValid STATE)</w:t>
                  </w:r>
                  <w:r>
                    <w:rPr>
                      <w:rFonts w:asciiTheme="minorHAnsi" w:eastAsia="华文楷体" w:hAnsiTheme="minorHAnsi" w:hint="eastAsia"/>
                    </w:rPr>
                    <w:t>会</w:t>
                  </w:r>
                  <w:r w:rsidRPr="00FB04BC">
                    <w:rPr>
                      <w:rFonts w:asciiTheme="minorHAnsi" w:eastAsia="华文楷体" w:hAnsi="华文楷体"/>
                    </w:rPr>
                    <w:t>置位。</w:t>
                  </w:r>
                </w:p>
              </w:txbxContent>
            </v:textbox>
            <w10:wrap type="none"/>
            <w10:anchorlock/>
          </v:shape>
        </w:pict>
      </w:r>
    </w:p>
    <w:p w:rsidR="00C21C55" w:rsidRDefault="00C21C55" w:rsidP="00C21C55">
      <w:r>
        <w:rPr>
          <w:rFonts w:hint="eastAsia"/>
        </w:rPr>
        <w:tab/>
        <w:t>UFSR</w:t>
      </w:r>
      <w:r>
        <w:rPr>
          <w:rFonts w:hint="eastAsia"/>
        </w:rPr>
        <w:t>的定义如图</w:t>
      </w:r>
      <w:r>
        <w:rPr>
          <w:rFonts w:hint="eastAsia"/>
        </w:rPr>
        <w:t>7.10</w:t>
      </w:r>
      <w:r>
        <w:rPr>
          <w:rFonts w:hint="eastAsia"/>
        </w:rPr>
        <w:t>所示。它占用了</w:t>
      </w:r>
      <w:r>
        <w:rPr>
          <w:rFonts w:hint="eastAsia"/>
        </w:rPr>
        <w:t>2</w:t>
      </w:r>
      <w:r>
        <w:rPr>
          <w:rFonts w:hint="eastAsia"/>
        </w:rPr>
        <w:t>个字节，可以被按半字访问或是按字访问。按字访问时的地址是</w:t>
      </w:r>
      <w:r>
        <w:rPr>
          <w:rFonts w:hint="eastAsia"/>
        </w:rPr>
        <w:t>0xE000_ED28</w:t>
      </w:r>
      <w:r>
        <w:rPr>
          <w:rFonts w:hint="eastAsia"/>
        </w:rPr>
        <w:t>，高半字有效；按半字访问时的地址是</w:t>
      </w:r>
      <w:r>
        <w:rPr>
          <w:rFonts w:hint="eastAsia"/>
        </w:rPr>
        <w:t>0xE000_ED2A</w:t>
      </w:r>
      <w:r>
        <w:rPr>
          <w:rFonts w:hint="eastAsia"/>
        </w:rPr>
        <w:t>。和其它的</w:t>
      </w:r>
      <w:r>
        <w:rPr>
          <w:rFonts w:hint="eastAsia"/>
        </w:rPr>
        <w:t>FAULT</w:t>
      </w:r>
      <w:r>
        <w:rPr>
          <w:rFonts w:hint="eastAsia"/>
        </w:rPr>
        <w:t>状态寄存器一样，它里面的位可以通过写</w:t>
      </w:r>
      <w:r>
        <w:rPr>
          <w:rFonts w:hint="eastAsia"/>
        </w:rPr>
        <w:t>1</w:t>
      </w:r>
      <w:r>
        <w:rPr>
          <w:rFonts w:hint="eastAsia"/>
        </w:rPr>
        <w:t>来清零。</w:t>
      </w:r>
    </w:p>
    <w:p w:rsidR="00C21C55" w:rsidRDefault="00C21C55" w:rsidP="00DD47E3">
      <w:pPr>
        <w:spacing w:before="240"/>
        <w:rPr>
          <w:rFonts w:ascii="微软雅黑" w:eastAsia="微软雅黑" w:hAnsi="微软雅黑"/>
        </w:rPr>
      </w:pPr>
      <w:r w:rsidRPr="00B843AD">
        <w:rPr>
          <w:rFonts w:ascii="微软雅黑" w:eastAsia="微软雅黑" w:hAnsi="微软雅黑" w:hint="eastAsia"/>
        </w:rPr>
        <w:t>表7.</w:t>
      </w:r>
      <w:r>
        <w:rPr>
          <w:rFonts w:ascii="微软雅黑" w:eastAsia="微软雅黑" w:hAnsi="微软雅黑" w:hint="eastAsia"/>
        </w:rPr>
        <w:t>10</w:t>
      </w:r>
      <w:r w:rsidRPr="00B843AD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用法</w:t>
      </w:r>
      <w:r w:rsidRPr="00B843AD">
        <w:rPr>
          <w:rFonts w:ascii="微软雅黑" w:eastAsia="微软雅黑" w:hAnsi="微软雅黑" w:hint="eastAsia"/>
        </w:rPr>
        <w:t>fault状态寄存器(</w:t>
      </w:r>
      <w:r>
        <w:rPr>
          <w:rFonts w:ascii="微软雅黑" w:eastAsia="微软雅黑" w:hAnsi="微软雅黑" w:hint="eastAsia"/>
        </w:rPr>
        <w:t>U</w:t>
      </w:r>
      <w:r w:rsidRPr="00B843AD">
        <w:rPr>
          <w:rFonts w:ascii="微软雅黑" w:eastAsia="微软雅黑" w:hAnsi="微软雅黑" w:hint="eastAsia"/>
        </w:rPr>
        <w:t>FSR)，地址：0xE000_ED2</w:t>
      </w:r>
      <w:r>
        <w:rPr>
          <w:rFonts w:ascii="微软雅黑" w:eastAsia="微软雅黑" w:hAnsi="微软雅黑" w:hint="eastAsia"/>
        </w:rPr>
        <w:t>A</w:t>
      </w:r>
    </w:p>
    <w:tbl>
      <w:tblPr>
        <w:tblStyle w:val="1-2"/>
        <w:tblW w:w="8613" w:type="dxa"/>
        <w:tblLook w:val="04A0"/>
      </w:tblPr>
      <w:tblGrid>
        <w:gridCol w:w="700"/>
        <w:gridCol w:w="1571"/>
        <w:gridCol w:w="708"/>
        <w:gridCol w:w="1297"/>
        <w:gridCol w:w="4337"/>
      </w:tblGrid>
      <w:tr w:rsidR="00A45E83" w:rsidTr="0083419D">
        <w:trPr>
          <w:cnfStyle w:val="100000000000"/>
        </w:trPr>
        <w:tc>
          <w:tcPr>
            <w:cnfStyle w:val="001000000000"/>
            <w:tcW w:w="700" w:type="dxa"/>
          </w:tcPr>
          <w:p w:rsidR="00A45E83" w:rsidRDefault="00A45E83" w:rsidP="0083419D">
            <w:r>
              <w:rPr>
                <w:rFonts w:hint="eastAsia"/>
              </w:rPr>
              <w:t>位段</w:t>
            </w:r>
          </w:p>
        </w:tc>
        <w:tc>
          <w:tcPr>
            <w:tcW w:w="1571" w:type="dxa"/>
          </w:tcPr>
          <w:p w:rsidR="00A45E83" w:rsidRDefault="00A45E83" w:rsidP="0083419D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A45E83" w:rsidRDefault="00A45E83" w:rsidP="0083419D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297" w:type="dxa"/>
          </w:tcPr>
          <w:p w:rsidR="00A45E83" w:rsidRDefault="00A45E83" w:rsidP="0083419D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337" w:type="dxa"/>
          </w:tcPr>
          <w:p w:rsidR="00A45E83" w:rsidRDefault="00A45E83" w:rsidP="0083419D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A45E83" w:rsidTr="0083419D">
        <w:trPr>
          <w:cnfStyle w:val="000000100000"/>
        </w:trPr>
        <w:tc>
          <w:tcPr>
            <w:cnfStyle w:val="001000000000"/>
            <w:tcW w:w="700" w:type="dxa"/>
          </w:tcPr>
          <w:p w:rsidR="00A45E83" w:rsidRPr="00D7681C" w:rsidRDefault="00A45E83" w:rsidP="0083419D">
            <w:pPr>
              <w:rPr>
                <w:color w:val="AC4646"/>
              </w:rPr>
            </w:pPr>
            <w:r w:rsidRPr="00D7681C">
              <w:rPr>
                <w:rFonts w:hint="eastAsia"/>
                <w:color w:val="AC4646"/>
              </w:rPr>
              <w:t>9</w:t>
            </w:r>
          </w:p>
        </w:tc>
        <w:tc>
          <w:tcPr>
            <w:tcW w:w="1571" w:type="dxa"/>
          </w:tcPr>
          <w:p w:rsidR="00A45E83" w:rsidRPr="00D7681C" w:rsidRDefault="00A45E83" w:rsidP="0083419D">
            <w:pPr>
              <w:cnfStyle w:val="000000100000"/>
              <w:rPr>
                <w:color w:val="AC4646"/>
              </w:rPr>
            </w:pPr>
            <w:r w:rsidRPr="00D7681C">
              <w:rPr>
                <w:rFonts w:hint="eastAsia"/>
                <w:color w:val="AC4646"/>
              </w:rPr>
              <w:t>DIVBYZERO</w:t>
            </w:r>
          </w:p>
        </w:tc>
        <w:tc>
          <w:tcPr>
            <w:tcW w:w="708" w:type="dxa"/>
          </w:tcPr>
          <w:p w:rsidR="00A45E83" w:rsidRPr="00D7681C" w:rsidRDefault="00A45E83" w:rsidP="0083419D">
            <w:pPr>
              <w:cnfStyle w:val="000000100000"/>
              <w:rPr>
                <w:color w:val="AC4646"/>
              </w:rPr>
            </w:pPr>
            <w:r w:rsidRPr="00D7681C">
              <w:rPr>
                <w:rFonts w:hint="eastAsia"/>
                <w:color w:val="AC4646"/>
              </w:rPr>
              <w:t>R/Wc</w:t>
            </w:r>
          </w:p>
        </w:tc>
        <w:tc>
          <w:tcPr>
            <w:tcW w:w="1297" w:type="dxa"/>
          </w:tcPr>
          <w:p w:rsidR="00A45E83" w:rsidRPr="00D7681C" w:rsidRDefault="00A45E83" w:rsidP="0083419D">
            <w:pPr>
              <w:cnfStyle w:val="000000100000"/>
              <w:rPr>
                <w:color w:val="AC4646"/>
              </w:rPr>
            </w:pPr>
            <w:r w:rsidRPr="00D7681C">
              <w:rPr>
                <w:rFonts w:hint="eastAsia"/>
                <w:color w:val="AC4646"/>
              </w:rPr>
              <w:t>0</w:t>
            </w:r>
          </w:p>
        </w:tc>
        <w:tc>
          <w:tcPr>
            <w:tcW w:w="4337" w:type="dxa"/>
          </w:tcPr>
          <w:p w:rsidR="00A45E83" w:rsidRPr="00D7681C" w:rsidRDefault="00A45E83" w:rsidP="0083419D">
            <w:pPr>
              <w:cnfStyle w:val="000000100000"/>
              <w:rPr>
                <w:color w:val="AC4646"/>
              </w:rPr>
            </w:pPr>
            <w:r w:rsidRPr="00D7681C">
              <w:rPr>
                <w:rFonts w:hint="eastAsia"/>
                <w:color w:val="AC4646"/>
              </w:rPr>
              <w:t>表示除法运算时除数为零（只有在</w:t>
            </w:r>
            <w:r w:rsidRPr="00D7681C">
              <w:rPr>
                <w:rFonts w:hint="eastAsia"/>
                <w:color w:val="AC4646"/>
              </w:rPr>
              <w:t>DIV_0_TRP</w:t>
            </w:r>
            <w:r w:rsidRPr="00D7681C">
              <w:rPr>
                <w:rFonts w:hint="eastAsia"/>
                <w:color w:val="AC4646"/>
              </w:rPr>
              <w:t>置位时才会发生）</w:t>
            </w:r>
          </w:p>
        </w:tc>
      </w:tr>
      <w:tr w:rsidR="00A45E83" w:rsidTr="0083419D">
        <w:tc>
          <w:tcPr>
            <w:cnfStyle w:val="001000000000"/>
            <w:tcW w:w="700" w:type="dxa"/>
          </w:tcPr>
          <w:p w:rsidR="00A45E83" w:rsidRPr="00D7681C" w:rsidRDefault="00A45E83" w:rsidP="0083419D">
            <w:pPr>
              <w:rPr>
                <w:color w:val="AC4646"/>
              </w:rPr>
            </w:pPr>
            <w:r w:rsidRPr="00D7681C">
              <w:rPr>
                <w:rFonts w:hint="eastAsia"/>
                <w:color w:val="AC4646"/>
              </w:rPr>
              <w:t>8</w:t>
            </w:r>
          </w:p>
        </w:tc>
        <w:tc>
          <w:tcPr>
            <w:tcW w:w="1571" w:type="dxa"/>
          </w:tcPr>
          <w:p w:rsidR="00A45E83" w:rsidRPr="00D7681C" w:rsidRDefault="00A45E83" w:rsidP="0083419D">
            <w:pPr>
              <w:cnfStyle w:val="000000000000"/>
              <w:rPr>
                <w:color w:val="AC4646"/>
              </w:rPr>
            </w:pPr>
            <w:r w:rsidRPr="00D7681C">
              <w:rPr>
                <w:rFonts w:hint="eastAsia"/>
                <w:color w:val="AC4646"/>
              </w:rPr>
              <w:t>UNALIGNED</w:t>
            </w:r>
          </w:p>
        </w:tc>
        <w:tc>
          <w:tcPr>
            <w:tcW w:w="708" w:type="dxa"/>
          </w:tcPr>
          <w:p w:rsidR="00A45E83" w:rsidRPr="00D7681C" w:rsidRDefault="00A45E83" w:rsidP="0083419D">
            <w:pPr>
              <w:cnfStyle w:val="000000000000"/>
              <w:rPr>
                <w:color w:val="AC4646"/>
              </w:rPr>
            </w:pPr>
            <w:r w:rsidRPr="00D7681C">
              <w:rPr>
                <w:rFonts w:hint="eastAsia"/>
                <w:color w:val="AC4646"/>
              </w:rPr>
              <w:t>R/Wc</w:t>
            </w:r>
          </w:p>
        </w:tc>
        <w:tc>
          <w:tcPr>
            <w:tcW w:w="1297" w:type="dxa"/>
          </w:tcPr>
          <w:p w:rsidR="00A45E83" w:rsidRPr="00D7681C" w:rsidRDefault="00A45E83" w:rsidP="0083419D">
            <w:pPr>
              <w:cnfStyle w:val="000000000000"/>
              <w:rPr>
                <w:color w:val="AC4646"/>
              </w:rPr>
            </w:pPr>
            <w:r w:rsidRPr="00D7681C">
              <w:rPr>
                <w:rFonts w:hint="eastAsia"/>
                <w:color w:val="AC4646"/>
              </w:rPr>
              <w:t>0</w:t>
            </w:r>
          </w:p>
        </w:tc>
        <w:tc>
          <w:tcPr>
            <w:tcW w:w="4337" w:type="dxa"/>
          </w:tcPr>
          <w:p w:rsidR="00A45E83" w:rsidRPr="00D7681C" w:rsidRDefault="00A45E83" w:rsidP="0083419D">
            <w:pPr>
              <w:cnfStyle w:val="000000000000"/>
              <w:rPr>
                <w:color w:val="AC4646"/>
              </w:rPr>
            </w:pPr>
            <w:r w:rsidRPr="00D7681C">
              <w:rPr>
                <w:rFonts w:hint="eastAsia"/>
                <w:color w:val="AC4646"/>
              </w:rPr>
              <w:t>未对齐访问导致的</w:t>
            </w:r>
            <w:r w:rsidRPr="00D7681C">
              <w:rPr>
                <w:rFonts w:hint="eastAsia"/>
                <w:color w:val="AC4646"/>
              </w:rPr>
              <w:t>fault</w:t>
            </w:r>
          </w:p>
        </w:tc>
      </w:tr>
      <w:tr w:rsidR="00A45E83" w:rsidTr="0083419D">
        <w:trPr>
          <w:cnfStyle w:val="000000100000"/>
        </w:trPr>
        <w:tc>
          <w:tcPr>
            <w:cnfStyle w:val="001000000000"/>
            <w:tcW w:w="700" w:type="dxa"/>
          </w:tcPr>
          <w:p w:rsidR="00A45E83" w:rsidRPr="00745E24" w:rsidRDefault="00A45E83" w:rsidP="0083419D">
            <w:r>
              <w:rPr>
                <w:rFonts w:hint="eastAsia"/>
              </w:rPr>
              <w:t>7</w:t>
            </w:r>
            <w:r w:rsidRPr="00745E24">
              <w:rPr>
                <w:rFonts w:hint="eastAsia"/>
              </w:rPr>
              <w:t>:</w:t>
            </w:r>
            <w:r>
              <w:rPr>
                <w:rFonts w:hint="eastAsia"/>
              </w:rPr>
              <w:t>4</w:t>
            </w:r>
          </w:p>
        </w:tc>
        <w:tc>
          <w:tcPr>
            <w:tcW w:w="1571" w:type="dxa"/>
          </w:tcPr>
          <w:p w:rsidR="00A45E83" w:rsidRPr="00745E24" w:rsidRDefault="00A45E83" w:rsidP="0083419D">
            <w:pPr>
              <w:cnfStyle w:val="000000100000"/>
            </w:pPr>
            <w:r w:rsidRPr="00745E24"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A45E83" w:rsidRPr="00745E24" w:rsidRDefault="00A45E83" w:rsidP="0083419D">
            <w:pPr>
              <w:cnfStyle w:val="000000100000"/>
            </w:pPr>
            <w:r w:rsidRPr="00745E24">
              <w:rPr>
                <w:rFonts w:hint="eastAsia"/>
              </w:rPr>
              <w:t>-</w:t>
            </w:r>
          </w:p>
        </w:tc>
        <w:tc>
          <w:tcPr>
            <w:tcW w:w="1297" w:type="dxa"/>
          </w:tcPr>
          <w:p w:rsidR="00A45E83" w:rsidRPr="00745E24" w:rsidRDefault="00A45E83" w:rsidP="0083419D">
            <w:pPr>
              <w:cnfStyle w:val="000000100000"/>
            </w:pPr>
            <w:r w:rsidRPr="00745E24">
              <w:rPr>
                <w:rFonts w:hint="eastAsia"/>
              </w:rPr>
              <w:t>-</w:t>
            </w:r>
          </w:p>
        </w:tc>
        <w:tc>
          <w:tcPr>
            <w:tcW w:w="4337" w:type="dxa"/>
          </w:tcPr>
          <w:p w:rsidR="00A45E83" w:rsidRPr="00745E24" w:rsidRDefault="00A45E83" w:rsidP="0083419D">
            <w:pPr>
              <w:cnfStyle w:val="000000100000"/>
            </w:pPr>
            <w:r w:rsidRPr="00745E24">
              <w:rPr>
                <w:rFonts w:hint="eastAsia"/>
              </w:rPr>
              <w:t>-</w:t>
            </w:r>
          </w:p>
        </w:tc>
      </w:tr>
      <w:tr w:rsidR="00A45E83" w:rsidTr="0083419D">
        <w:tc>
          <w:tcPr>
            <w:cnfStyle w:val="001000000000"/>
            <w:tcW w:w="700" w:type="dxa"/>
          </w:tcPr>
          <w:p w:rsidR="00A45E83" w:rsidRPr="00745E24" w:rsidRDefault="00A45E83" w:rsidP="0083419D">
            <w:r>
              <w:rPr>
                <w:rFonts w:hint="eastAsia"/>
              </w:rPr>
              <w:t>3</w:t>
            </w:r>
          </w:p>
        </w:tc>
        <w:tc>
          <w:tcPr>
            <w:tcW w:w="1571" w:type="dxa"/>
          </w:tcPr>
          <w:p w:rsidR="00A45E83" w:rsidRPr="00745E24" w:rsidRDefault="00A45E83" w:rsidP="0083419D">
            <w:pPr>
              <w:cnfStyle w:val="000000000000"/>
            </w:pPr>
            <w:r>
              <w:rPr>
                <w:rFonts w:hint="eastAsia"/>
              </w:rPr>
              <w:t>NOCP</w:t>
            </w:r>
          </w:p>
        </w:tc>
        <w:tc>
          <w:tcPr>
            <w:tcW w:w="708" w:type="dxa"/>
          </w:tcPr>
          <w:p w:rsidR="00A45E83" w:rsidRPr="00745E24" w:rsidRDefault="00A45E83" w:rsidP="0083419D">
            <w:pPr>
              <w:cnfStyle w:val="0000000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A45E83" w:rsidRPr="00745E24" w:rsidRDefault="00A45E83" w:rsidP="0083419D">
            <w:pPr>
              <w:cnfStyle w:val="0000000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A45E83" w:rsidRPr="00745E24" w:rsidRDefault="00A45E83" w:rsidP="0083419D">
            <w:pPr>
              <w:cnfStyle w:val="000000000000"/>
            </w:pPr>
            <w:r>
              <w:rPr>
                <w:rFonts w:hint="eastAsia"/>
              </w:rPr>
              <w:t>试图执行协处理器相关指令</w:t>
            </w:r>
          </w:p>
        </w:tc>
      </w:tr>
      <w:tr w:rsidR="00A45E83" w:rsidTr="0083419D">
        <w:trPr>
          <w:cnfStyle w:val="000000100000"/>
        </w:trPr>
        <w:tc>
          <w:tcPr>
            <w:cnfStyle w:val="001000000000"/>
            <w:tcW w:w="700" w:type="dxa"/>
          </w:tcPr>
          <w:p w:rsidR="00A45E83" w:rsidRPr="00745E24" w:rsidRDefault="00A45E83" w:rsidP="0083419D">
            <w:r>
              <w:rPr>
                <w:rFonts w:hint="eastAsia"/>
              </w:rPr>
              <w:t>2</w:t>
            </w:r>
          </w:p>
        </w:tc>
        <w:tc>
          <w:tcPr>
            <w:tcW w:w="1571" w:type="dxa"/>
          </w:tcPr>
          <w:p w:rsidR="00A45E83" w:rsidRPr="00745E24" w:rsidRDefault="00A45E83" w:rsidP="0083419D">
            <w:pPr>
              <w:cnfStyle w:val="000000100000"/>
            </w:pPr>
            <w:r>
              <w:rPr>
                <w:rFonts w:hint="eastAsia"/>
              </w:rPr>
              <w:t>INVPC</w:t>
            </w:r>
          </w:p>
        </w:tc>
        <w:tc>
          <w:tcPr>
            <w:tcW w:w="708" w:type="dxa"/>
          </w:tcPr>
          <w:p w:rsidR="00A45E83" w:rsidRPr="00745E24" w:rsidRDefault="00A45E83" w:rsidP="0083419D">
            <w:pPr>
              <w:cnfStyle w:val="0000001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A45E83" w:rsidRPr="00745E24" w:rsidRDefault="00A45E83" w:rsidP="0083419D">
            <w:pPr>
              <w:cnfStyle w:val="0000001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A45E83" w:rsidRPr="00745E24" w:rsidRDefault="00A45E83" w:rsidP="0083419D">
            <w:pPr>
              <w:cnfStyle w:val="000000100000"/>
            </w:pPr>
            <w:r>
              <w:rPr>
                <w:rFonts w:hint="eastAsia"/>
              </w:rPr>
              <w:t>在异常返回时试图非法地加载</w:t>
            </w:r>
            <w:r>
              <w:rPr>
                <w:rFonts w:hint="eastAsia"/>
              </w:rPr>
              <w:t>EXC_RETURN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。包括非法的指令，非法的上下文以及非法的</w:t>
            </w:r>
            <w:r>
              <w:rPr>
                <w:rFonts w:hint="eastAsia"/>
              </w:rPr>
              <w:t>EXC_RETURN</w:t>
            </w:r>
            <w:r>
              <w:rPr>
                <w:rFonts w:hint="eastAsia"/>
              </w:rPr>
              <w:t>值。</w:t>
            </w:r>
            <w:r>
              <w:rPr>
                <w:rFonts w:hint="eastAsia"/>
              </w:rPr>
              <w:t>The return PC</w:t>
            </w:r>
            <w:r>
              <w:rPr>
                <w:rFonts w:hint="eastAsia"/>
              </w:rPr>
              <w:t>指向的指令试图设置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的值（要理解此位的含义，还需学习后面的讨论中断级异常的章节）</w:t>
            </w:r>
          </w:p>
        </w:tc>
      </w:tr>
      <w:tr w:rsidR="00A45E83" w:rsidTr="0083419D">
        <w:tc>
          <w:tcPr>
            <w:cnfStyle w:val="001000000000"/>
            <w:tcW w:w="700" w:type="dxa"/>
          </w:tcPr>
          <w:p w:rsidR="00A45E83" w:rsidRPr="00745E24" w:rsidRDefault="00A45E83" w:rsidP="0083419D">
            <w:r>
              <w:rPr>
                <w:rFonts w:hint="eastAsia"/>
              </w:rPr>
              <w:t>1</w:t>
            </w:r>
          </w:p>
        </w:tc>
        <w:tc>
          <w:tcPr>
            <w:tcW w:w="1571" w:type="dxa"/>
          </w:tcPr>
          <w:p w:rsidR="00A45E83" w:rsidRPr="00745E24" w:rsidRDefault="00A45E83" w:rsidP="0083419D">
            <w:pPr>
              <w:cnfStyle w:val="000000000000"/>
            </w:pPr>
            <w:r>
              <w:rPr>
                <w:rFonts w:hint="eastAsia"/>
              </w:rPr>
              <w:t>INVSTATE</w:t>
            </w:r>
          </w:p>
        </w:tc>
        <w:tc>
          <w:tcPr>
            <w:tcW w:w="708" w:type="dxa"/>
          </w:tcPr>
          <w:p w:rsidR="00A45E83" w:rsidRPr="00745E24" w:rsidRDefault="00A45E83" w:rsidP="0083419D">
            <w:pPr>
              <w:cnfStyle w:val="000000000000"/>
            </w:pPr>
            <w:r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A45E83" w:rsidRPr="00745E24" w:rsidRDefault="00A45E83" w:rsidP="0083419D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A45E83" w:rsidRPr="00745E24" w:rsidRDefault="00A45E83" w:rsidP="0083419D">
            <w:pPr>
              <w:cnfStyle w:val="000000000000"/>
            </w:pPr>
            <w:r>
              <w:rPr>
                <w:rFonts w:hint="eastAsia"/>
              </w:rPr>
              <w:t>试图切入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状态</w:t>
            </w:r>
          </w:p>
        </w:tc>
      </w:tr>
      <w:tr w:rsidR="00A45E83" w:rsidTr="0083419D">
        <w:trPr>
          <w:cnfStyle w:val="000000100000"/>
        </w:trPr>
        <w:tc>
          <w:tcPr>
            <w:cnfStyle w:val="001000000000"/>
            <w:tcW w:w="700" w:type="dxa"/>
          </w:tcPr>
          <w:p w:rsidR="00A45E83" w:rsidRPr="00745E24" w:rsidRDefault="00A45E83" w:rsidP="0083419D">
            <w:r>
              <w:rPr>
                <w:rFonts w:hint="eastAsia"/>
              </w:rPr>
              <w:t>0</w:t>
            </w:r>
          </w:p>
        </w:tc>
        <w:tc>
          <w:tcPr>
            <w:tcW w:w="1571" w:type="dxa"/>
          </w:tcPr>
          <w:p w:rsidR="00A45E83" w:rsidRPr="00745E24" w:rsidRDefault="00A45E83" w:rsidP="0083419D">
            <w:pPr>
              <w:cnfStyle w:val="000000100000"/>
            </w:pPr>
            <w:r>
              <w:rPr>
                <w:rFonts w:hint="eastAsia"/>
              </w:rPr>
              <w:t>UNDEFINSTR</w:t>
            </w:r>
          </w:p>
        </w:tc>
        <w:tc>
          <w:tcPr>
            <w:tcW w:w="708" w:type="dxa"/>
          </w:tcPr>
          <w:p w:rsidR="00A45E83" w:rsidRPr="00745E24" w:rsidRDefault="00A45E83" w:rsidP="0083419D">
            <w:pPr>
              <w:cnfStyle w:val="0000001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A45E83" w:rsidRPr="00745E24" w:rsidRDefault="00A45E83" w:rsidP="0083419D">
            <w:pPr>
              <w:cnfStyle w:val="0000001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A45E83" w:rsidRPr="00745E24" w:rsidRDefault="00A45E83" w:rsidP="0083419D">
            <w:pPr>
              <w:cnfStyle w:val="000000100000"/>
            </w:pPr>
            <w:r>
              <w:rPr>
                <w:rFonts w:hint="eastAsia"/>
              </w:rPr>
              <w:t>执行的指令其编码是未定义的——解码不能</w:t>
            </w:r>
          </w:p>
        </w:tc>
      </w:tr>
    </w:tbl>
    <w:p w:rsidR="00C21C55" w:rsidRPr="003B6DFE" w:rsidRDefault="00C21C55" w:rsidP="00B61EFF">
      <w:pPr>
        <w:pStyle w:val="3"/>
      </w:pPr>
      <w:r>
        <w:rPr>
          <w:rFonts w:hint="eastAsia"/>
        </w:rPr>
        <w:t>7.5.4</w:t>
      </w:r>
      <w:r>
        <w:rPr>
          <w:rFonts w:hint="eastAsia"/>
        </w:rPr>
        <w:tab/>
      </w:r>
      <w:r w:rsidR="00B61EFF">
        <w:rPr>
          <w:rFonts w:hint="eastAsia"/>
        </w:rPr>
        <w:tab/>
      </w:r>
      <w:r w:rsidRPr="003B6DFE">
        <w:rPr>
          <w:rFonts w:hint="eastAsia"/>
        </w:rPr>
        <w:t>硬</w:t>
      </w:r>
      <w:r w:rsidRPr="003B6DFE">
        <w:rPr>
          <w:rFonts w:hint="eastAsia"/>
        </w:rPr>
        <w:t>fault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硬</w:t>
      </w:r>
      <w:r>
        <w:rPr>
          <w:rFonts w:hint="eastAsia"/>
        </w:rPr>
        <w:t>fault</w:t>
      </w:r>
      <w:r>
        <w:rPr>
          <w:rFonts w:hint="eastAsia"/>
        </w:rPr>
        <w:t>是上文讨论的总线</w:t>
      </w:r>
      <w:r>
        <w:rPr>
          <w:rFonts w:hint="eastAsia"/>
        </w:rPr>
        <w:t>fault</w:t>
      </w:r>
      <w:r>
        <w:rPr>
          <w:rFonts w:hint="eastAsia"/>
        </w:rPr>
        <w:t>、存储器管理</w:t>
      </w:r>
      <w:r>
        <w:rPr>
          <w:rFonts w:hint="eastAsia"/>
        </w:rPr>
        <w:t>fault</w:t>
      </w:r>
      <w:r>
        <w:rPr>
          <w:rFonts w:hint="eastAsia"/>
        </w:rPr>
        <w:t>以及用法</w:t>
      </w:r>
      <w:r>
        <w:rPr>
          <w:rFonts w:hint="eastAsia"/>
        </w:rPr>
        <w:t>fault</w:t>
      </w:r>
      <w:r>
        <w:rPr>
          <w:rFonts w:hint="eastAsia"/>
        </w:rPr>
        <w:t>上访的结果。如果这些</w:t>
      </w:r>
      <w:r>
        <w:rPr>
          <w:rFonts w:hint="eastAsia"/>
        </w:rPr>
        <w:t>fault</w:t>
      </w:r>
      <w:r>
        <w:rPr>
          <w:rFonts w:hint="eastAsia"/>
        </w:rPr>
        <w:t>的服务例程无法执行，它们就会成为“硬伤”——上访（</w:t>
      </w:r>
      <w:r>
        <w:rPr>
          <w:rFonts w:hint="eastAsia"/>
        </w:rPr>
        <w:t>escalation</w:t>
      </w:r>
      <w:r>
        <w:rPr>
          <w:rFonts w:hint="eastAsia"/>
        </w:rPr>
        <w:t>）成硬</w:t>
      </w:r>
      <w:r>
        <w:rPr>
          <w:rFonts w:hint="eastAsia"/>
        </w:rPr>
        <w:t>fault</w:t>
      </w:r>
      <w:r>
        <w:rPr>
          <w:rFonts w:hint="eastAsia"/>
        </w:rPr>
        <w:t>。另外，在取向量（异常处理时对异常向量表的读取）时产生的总线</w:t>
      </w:r>
      <w:r>
        <w:rPr>
          <w:rFonts w:hint="eastAsia"/>
        </w:rPr>
        <w:t>fault</w:t>
      </w:r>
      <w:r>
        <w:rPr>
          <w:rFonts w:hint="eastAsia"/>
        </w:rPr>
        <w:t>也按硬</w:t>
      </w:r>
      <w:r>
        <w:rPr>
          <w:rFonts w:hint="eastAsia"/>
        </w:rPr>
        <w:t>fault</w:t>
      </w:r>
      <w:r>
        <w:rPr>
          <w:rFonts w:hint="eastAsia"/>
        </w:rPr>
        <w:t>处理。在</w:t>
      </w:r>
      <w:r>
        <w:rPr>
          <w:rFonts w:hint="eastAsia"/>
        </w:rPr>
        <w:t>NVIC</w:t>
      </w:r>
      <w:r>
        <w:rPr>
          <w:rFonts w:hint="eastAsia"/>
        </w:rPr>
        <w:t>中有一个硬</w:t>
      </w:r>
      <w:r>
        <w:rPr>
          <w:rFonts w:hint="eastAsia"/>
        </w:rPr>
        <w:t>fault</w:t>
      </w:r>
      <w:r>
        <w:rPr>
          <w:rFonts w:hint="eastAsia"/>
        </w:rPr>
        <w:t>状态寄存器（</w:t>
      </w:r>
      <w:r>
        <w:rPr>
          <w:rFonts w:hint="eastAsia"/>
        </w:rPr>
        <w:t>HFSR</w:t>
      </w:r>
      <w:r>
        <w:rPr>
          <w:rFonts w:hint="eastAsia"/>
        </w:rPr>
        <w:t>），它指出产生硬</w:t>
      </w:r>
      <w:r>
        <w:rPr>
          <w:rFonts w:hint="eastAsia"/>
        </w:rPr>
        <w:t>fault</w:t>
      </w:r>
      <w:r>
        <w:rPr>
          <w:rFonts w:hint="eastAsia"/>
        </w:rPr>
        <w:t>的原因。如果不是由于取向量造成的，则硬</w:t>
      </w:r>
      <w:r>
        <w:rPr>
          <w:rFonts w:hint="eastAsia"/>
        </w:rPr>
        <w:t>fault</w:t>
      </w:r>
      <w:r>
        <w:rPr>
          <w:rFonts w:hint="eastAsia"/>
        </w:rPr>
        <w:t>服务例程必须检查其它的</w:t>
      </w:r>
      <w:r>
        <w:rPr>
          <w:rFonts w:hint="eastAsia"/>
        </w:rPr>
        <w:t>fault</w:t>
      </w:r>
      <w:r>
        <w:rPr>
          <w:rFonts w:hint="eastAsia"/>
        </w:rPr>
        <w:t>状态寄存器，以最终决定是谁上访的。</w:t>
      </w:r>
    </w:p>
    <w:p w:rsidR="00C21C55" w:rsidRDefault="00C21C55" w:rsidP="00C21C55">
      <w:r>
        <w:rPr>
          <w:rFonts w:hint="eastAsia"/>
        </w:rPr>
        <w:tab/>
        <w:t>HFSR</w:t>
      </w:r>
      <w:r>
        <w:rPr>
          <w:rFonts w:hint="eastAsia"/>
        </w:rPr>
        <w:t>的定义如表</w:t>
      </w:r>
      <w:r>
        <w:rPr>
          <w:rFonts w:hint="eastAsia"/>
        </w:rPr>
        <w:t>7.11</w:t>
      </w:r>
      <w:r>
        <w:rPr>
          <w:rFonts w:hint="eastAsia"/>
        </w:rPr>
        <w:t>所示。</w:t>
      </w:r>
    </w:p>
    <w:p w:rsidR="00A45E83" w:rsidRDefault="00A45E83" w:rsidP="00C21C55"/>
    <w:p w:rsidR="00C21C55" w:rsidRDefault="00C21C55" w:rsidP="00A45E83">
      <w:r>
        <w:rPr>
          <w:rFonts w:hint="eastAsia"/>
        </w:rPr>
        <w:t>表</w:t>
      </w:r>
      <w:r>
        <w:rPr>
          <w:rFonts w:hint="eastAsia"/>
        </w:rPr>
        <w:t>7.11</w:t>
      </w:r>
      <w:r>
        <w:rPr>
          <w:rFonts w:hint="eastAsia"/>
        </w:rPr>
        <w:tab/>
      </w:r>
      <w:r>
        <w:rPr>
          <w:rFonts w:hint="eastAsia"/>
        </w:rPr>
        <w:t>硬</w:t>
      </w:r>
      <w:r>
        <w:rPr>
          <w:rFonts w:hint="eastAsia"/>
        </w:rPr>
        <w:t>fault</w:t>
      </w:r>
      <w:r>
        <w:rPr>
          <w:rFonts w:hint="eastAsia"/>
        </w:rPr>
        <w:t>状态寄存器（地址：</w:t>
      </w:r>
      <w:r>
        <w:rPr>
          <w:rFonts w:hint="eastAsia"/>
        </w:rPr>
        <w:t>0xE000_ED2C</w:t>
      </w:r>
      <w:r>
        <w:rPr>
          <w:rFonts w:hint="eastAsia"/>
        </w:rPr>
        <w:t>）</w:t>
      </w:r>
    </w:p>
    <w:tbl>
      <w:tblPr>
        <w:tblStyle w:val="1-2"/>
        <w:tblW w:w="8472" w:type="dxa"/>
        <w:tblLook w:val="04A0"/>
      </w:tblPr>
      <w:tblGrid>
        <w:gridCol w:w="700"/>
        <w:gridCol w:w="1571"/>
        <w:gridCol w:w="708"/>
        <w:gridCol w:w="1297"/>
        <w:gridCol w:w="4196"/>
      </w:tblGrid>
      <w:tr w:rsidR="00A45E83" w:rsidTr="0083419D">
        <w:trPr>
          <w:cnfStyle w:val="100000000000"/>
        </w:trPr>
        <w:tc>
          <w:tcPr>
            <w:cnfStyle w:val="001000000000"/>
            <w:tcW w:w="700" w:type="dxa"/>
          </w:tcPr>
          <w:p w:rsidR="00A45E83" w:rsidRDefault="00A45E83" w:rsidP="0083419D">
            <w:r>
              <w:rPr>
                <w:rFonts w:hint="eastAsia"/>
              </w:rPr>
              <w:lastRenderedPageBreak/>
              <w:t>位段</w:t>
            </w:r>
          </w:p>
        </w:tc>
        <w:tc>
          <w:tcPr>
            <w:tcW w:w="1571" w:type="dxa"/>
          </w:tcPr>
          <w:p w:rsidR="00A45E83" w:rsidRDefault="00A45E83" w:rsidP="0083419D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A45E83" w:rsidRDefault="00A45E83" w:rsidP="0083419D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297" w:type="dxa"/>
          </w:tcPr>
          <w:p w:rsidR="00A45E83" w:rsidRDefault="00A45E83" w:rsidP="0083419D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196" w:type="dxa"/>
          </w:tcPr>
          <w:p w:rsidR="00A45E83" w:rsidRDefault="00A45E83" w:rsidP="0083419D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A45E83" w:rsidTr="0083419D">
        <w:trPr>
          <w:cnfStyle w:val="000000100000"/>
        </w:trPr>
        <w:tc>
          <w:tcPr>
            <w:cnfStyle w:val="001000000000"/>
            <w:tcW w:w="700" w:type="dxa"/>
          </w:tcPr>
          <w:p w:rsidR="00A45E83" w:rsidRDefault="00A45E83" w:rsidP="0083419D">
            <w:r>
              <w:rPr>
                <w:rFonts w:hint="eastAsia"/>
              </w:rPr>
              <w:t>31</w:t>
            </w:r>
          </w:p>
        </w:tc>
        <w:tc>
          <w:tcPr>
            <w:tcW w:w="1571" w:type="dxa"/>
          </w:tcPr>
          <w:p w:rsidR="00A45E83" w:rsidRDefault="00A45E83" w:rsidP="0083419D">
            <w:pPr>
              <w:cnfStyle w:val="000000100000"/>
            </w:pPr>
            <w:r>
              <w:rPr>
                <w:rFonts w:hint="eastAsia"/>
              </w:rPr>
              <w:t>DEBUGEVT</w:t>
            </w:r>
          </w:p>
        </w:tc>
        <w:tc>
          <w:tcPr>
            <w:tcW w:w="708" w:type="dxa"/>
          </w:tcPr>
          <w:p w:rsidR="00A45E83" w:rsidRDefault="00A45E83" w:rsidP="0083419D">
            <w:pPr>
              <w:cnfStyle w:val="000000100000"/>
            </w:pPr>
            <w:r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A45E83" w:rsidRDefault="00A45E83" w:rsidP="0083419D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196" w:type="dxa"/>
          </w:tcPr>
          <w:p w:rsidR="00A45E83" w:rsidRDefault="00A45E83" w:rsidP="0083419D">
            <w:pPr>
              <w:cnfStyle w:val="000000100000"/>
            </w:pPr>
            <w:r>
              <w:rPr>
                <w:rFonts w:hint="eastAsia"/>
              </w:rPr>
              <w:t>硬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因调试事件而产生</w:t>
            </w:r>
          </w:p>
        </w:tc>
      </w:tr>
      <w:tr w:rsidR="00A45E83" w:rsidTr="0083419D">
        <w:tc>
          <w:tcPr>
            <w:cnfStyle w:val="001000000000"/>
            <w:tcW w:w="700" w:type="dxa"/>
          </w:tcPr>
          <w:p w:rsidR="00A45E83" w:rsidRPr="003A08EC" w:rsidRDefault="00A45E83" w:rsidP="0083419D">
            <w:r>
              <w:rPr>
                <w:rFonts w:hint="eastAsia"/>
              </w:rPr>
              <w:t>30</w:t>
            </w:r>
          </w:p>
        </w:tc>
        <w:tc>
          <w:tcPr>
            <w:tcW w:w="1571" w:type="dxa"/>
          </w:tcPr>
          <w:p w:rsidR="00A45E83" w:rsidRPr="003A08EC" w:rsidRDefault="00A45E83" w:rsidP="0083419D">
            <w:pPr>
              <w:cnfStyle w:val="000000000000"/>
            </w:pPr>
            <w:r>
              <w:rPr>
                <w:rFonts w:hint="eastAsia"/>
              </w:rPr>
              <w:t>FORCED</w:t>
            </w:r>
          </w:p>
        </w:tc>
        <w:tc>
          <w:tcPr>
            <w:tcW w:w="708" w:type="dxa"/>
          </w:tcPr>
          <w:p w:rsidR="00A45E83" w:rsidRPr="003A08EC" w:rsidRDefault="00A45E83" w:rsidP="0083419D">
            <w:pPr>
              <w:cnfStyle w:val="000000000000"/>
            </w:pPr>
            <w:r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A45E83" w:rsidRPr="003A08EC" w:rsidRDefault="00A45E83" w:rsidP="0083419D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4196" w:type="dxa"/>
          </w:tcPr>
          <w:p w:rsidR="00A45E83" w:rsidRPr="003A08EC" w:rsidRDefault="00A45E83" w:rsidP="0083419D">
            <w:pPr>
              <w:cnfStyle w:val="000000000000"/>
            </w:pPr>
            <w:r>
              <w:rPr>
                <w:rFonts w:hint="eastAsia"/>
              </w:rPr>
              <w:t>硬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是被上访的。上访者可以是总线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、存储器管理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或是用法</w:t>
            </w:r>
            <w:r>
              <w:rPr>
                <w:rFonts w:hint="eastAsia"/>
              </w:rPr>
              <w:t>fault</w:t>
            </w:r>
            <w:r w:rsidRPr="003A08EC">
              <w:t xml:space="preserve"> </w:t>
            </w:r>
          </w:p>
        </w:tc>
      </w:tr>
      <w:tr w:rsidR="00A45E83" w:rsidTr="0083419D">
        <w:trPr>
          <w:cnfStyle w:val="000000100000"/>
        </w:trPr>
        <w:tc>
          <w:tcPr>
            <w:cnfStyle w:val="001000000000"/>
            <w:tcW w:w="700" w:type="dxa"/>
          </w:tcPr>
          <w:p w:rsidR="00A45E83" w:rsidRPr="00745E24" w:rsidRDefault="00A45E83" w:rsidP="0083419D">
            <w:r>
              <w:rPr>
                <w:rFonts w:hint="eastAsia"/>
              </w:rPr>
              <w:t>29</w:t>
            </w:r>
            <w:r w:rsidRPr="00745E24">
              <w:rPr>
                <w:rFonts w:hint="eastAsia"/>
              </w:rPr>
              <w:t>:</w:t>
            </w:r>
            <w:r>
              <w:rPr>
                <w:rFonts w:hint="eastAsia"/>
              </w:rPr>
              <w:t>2</w:t>
            </w:r>
          </w:p>
        </w:tc>
        <w:tc>
          <w:tcPr>
            <w:tcW w:w="1571" w:type="dxa"/>
          </w:tcPr>
          <w:p w:rsidR="00A45E83" w:rsidRPr="00745E24" w:rsidRDefault="00A45E83" w:rsidP="0083419D">
            <w:pPr>
              <w:cnfStyle w:val="000000100000"/>
            </w:pPr>
            <w:r w:rsidRPr="00745E24"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A45E83" w:rsidRPr="00745E24" w:rsidRDefault="00A45E83" w:rsidP="0083419D">
            <w:pPr>
              <w:cnfStyle w:val="000000100000"/>
            </w:pPr>
            <w:r w:rsidRPr="00745E24">
              <w:rPr>
                <w:rFonts w:hint="eastAsia"/>
              </w:rPr>
              <w:t>-</w:t>
            </w:r>
          </w:p>
        </w:tc>
        <w:tc>
          <w:tcPr>
            <w:tcW w:w="1297" w:type="dxa"/>
          </w:tcPr>
          <w:p w:rsidR="00A45E83" w:rsidRPr="00745E24" w:rsidRDefault="00A45E83" w:rsidP="0083419D">
            <w:pPr>
              <w:cnfStyle w:val="000000100000"/>
            </w:pPr>
            <w:r w:rsidRPr="00745E24">
              <w:rPr>
                <w:rFonts w:hint="eastAsia"/>
              </w:rPr>
              <w:t>-</w:t>
            </w:r>
          </w:p>
        </w:tc>
        <w:tc>
          <w:tcPr>
            <w:tcW w:w="4196" w:type="dxa"/>
          </w:tcPr>
          <w:p w:rsidR="00A45E83" w:rsidRPr="00745E24" w:rsidRDefault="00A45E83" w:rsidP="0083419D">
            <w:pPr>
              <w:cnfStyle w:val="000000100000"/>
            </w:pPr>
            <w:r w:rsidRPr="00745E24">
              <w:rPr>
                <w:rFonts w:hint="eastAsia"/>
              </w:rPr>
              <w:t>-</w:t>
            </w:r>
          </w:p>
        </w:tc>
      </w:tr>
      <w:tr w:rsidR="00A45E83" w:rsidTr="0083419D">
        <w:tc>
          <w:tcPr>
            <w:cnfStyle w:val="001000000000"/>
            <w:tcW w:w="700" w:type="dxa"/>
          </w:tcPr>
          <w:p w:rsidR="00A45E83" w:rsidRPr="00745E24" w:rsidRDefault="00A45E83" w:rsidP="0083419D">
            <w:r>
              <w:rPr>
                <w:rFonts w:hint="eastAsia"/>
              </w:rPr>
              <w:t>1</w:t>
            </w:r>
          </w:p>
        </w:tc>
        <w:tc>
          <w:tcPr>
            <w:tcW w:w="1571" w:type="dxa"/>
          </w:tcPr>
          <w:p w:rsidR="00A45E83" w:rsidRPr="00745E24" w:rsidRDefault="00A45E83" w:rsidP="0083419D">
            <w:pPr>
              <w:cnfStyle w:val="000000000000"/>
            </w:pPr>
            <w:r>
              <w:rPr>
                <w:rFonts w:hint="eastAsia"/>
              </w:rPr>
              <w:t>VECTBL</w:t>
            </w:r>
          </w:p>
        </w:tc>
        <w:tc>
          <w:tcPr>
            <w:tcW w:w="708" w:type="dxa"/>
          </w:tcPr>
          <w:p w:rsidR="00A45E83" w:rsidRPr="00745E24" w:rsidRDefault="00A45E83" w:rsidP="0083419D">
            <w:pPr>
              <w:cnfStyle w:val="000000000000"/>
            </w:pPr>
            <w:r w:rsidRPr="00745E24">
              <w:rPr>
                <w:rFonts w:hint="eastAsia"/>
              </w:rPr>
              <w:t>R/Wc</w:t>
            </w:r>
          </w:p>
        </w:tc>
        <w:tc>
          <w:tcPr>
            <w:tcW w:w="1297" w:type="dxa"/>
          </w:tcPr>
          <w:p w:rsidR="00A45E83" w:rsidRPr="00745E24" w:rsidRDefault="00A45E83" w:rsidP="0083419D">
            <w:pPr>
              <w:cnfStyle w:val="000000000000"/>
            </w:pPr>
            <w:r w:rsidRPr="00745E24">
              <w:rPr>
                <w:rFonts w:hint="eastAsia"/>
              </w:rPr>
              <w:t>0</w:t>
            </w:r>
          </w:p>
        </w:tc>
        <w:tc>
          <w:tcPr>
            <w:tcW w:w="4196" w:type="dxa"/>
          </w:tcPr>
          <w:p w:rsidR="00A45E83" w:rsidRPr="00745E24" w:rsidRDefault="00A45E83" w:rsidP="0083419D">
            <w:pPr>
              <w:cnfStyle w:val="000000000000"/>
            </w:pPr>
            <w:r>
              <w:rPr>
                <w:rFonts w:hint="eastAsia"/>
              </w:rPr>
              <w:t>硬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是在取向量时发生的</w:t>
            </w:r>
          </w:p>
        </w:tc>
      </w:tr>
      <w:tr w:rsidR="00A45E83" w:rsidTr="0083419D">
        <w:trPr>
          <w:cnfStyle w:val="000000100000"/>
        </w:trPr>
        <w:tc>
          <w:tcPr>
            <w:cnfStyle w:val="001000000000"/>
            <w:tcW w:w="700" w:type="dxa"/>
          </w:tcPr>
          <w:p w:rsidR="00A45E83" w:rsidRPr="00745E24" w:rsidRDefault="00A45E83" w:rsidP="0083419D">
            <w:r>
              <w:rPr>
                <w:rFonts w:hint="eastAsia"/>
              </w:rPr>
              <w:t>0</w:t>
            </w:r>
          </w:p>
        </w:tc>
        <w:tc>
          <w:tcPr>
            <w:tcW w:w="1571" w:type="dxa"/>
          </w:tcPr>
          <w:p w:rsidR="00A45E83" w:rsidRPr="00745E24" w:rsidRDefault="00A45E83" w:rsidP="0083419D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A45E83" w:rsidRPr="00745E24" w:rsidRDefault="00A45E83" w:rsidP="0083419D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1297" w:type="dxa"/>
          </w:tcPr>
          <w:p w:rsidR="00A45E83" w:rsidRPr="00745E24" w:rsidRDefault="00A45E83" w:rsidP="0083419D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4196" w:type="dxa"/>
          </w:tcPr>
          <w:p w:rsidR="00A45E83" w:rsidRPr="00745E24" w:rsidRDefault="00A45E83" w:rsidP="0083419D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</w:tr>
    </w:tbl>
    <w:p w:rsidR="00C21C55" w:rsidRPr="003B6DFE" w:rsidRDefault="00C21C55" w:rsidP="00B61EFF">
      <w:pPr>
        <w:pStyle w:val="3"/>
      </w:pPr>
      <w:r>
        <w:rPr>
          <w:rFonts w:hint="eastAsia"/>
        </w:rPr>
        <w:t>7.5.5</w:t>
      </w:r>
      <w:r>
        <w:rPr>
          <w:rFonts w:hint="eastAsia"/>
        </w:rPr>
        <w:tab/>
      </w:r>
      <w:r w:rsidR="00B61EFF">
        <w:rPr>
          <w:rFonts w:hint="eastAsia"/>
        </w:rPr>
        <w:tab/>
      </w:r>
      <w:r w:rsidRPr="003B6DFE">
        <w:rPr>
          <w:rFonts w:hint="eastAsia"/>
        </w:rPr>
        <w:t>应对</w:t>
      </w:r>
      <w:r w:rsidRPr="003B6DFE">
        <w:rPr>
          <w:rFonts w:hint="eastAsia"/>
        </w:rPr>
        <w:t>faults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在软件开发过程中，我们可以根据各种</w:t>
      </w:r>
      <w:r>
        <w:rPr>
          <w:rFonts w:hint="eastAsia"/>
        </w:rPr>
        <w:t>fault</w:t>
      </w:r>
      <w:r>
        <w:rPr>
          <w:rFonts w:hint="eastAsia"/>
        </w:rPr>
        <w:t>状态寄存器的值来判定程序错误，并且改正它们。附录</w:t>
      </w:r>
      <w:r>
        <w:rPr>
          <w:rFonts w:hint="eastAsia"/>
        </w:rPr>
        <w:t>E</w:t>
      </w:r>
      <w:r>
        <w:rPr>
          <w:rFonts w:hint="eastAsia"/>
        </w:rPr>
        <w:t>给出了各种</w:t>
      </w:r>
      <w:r>
        <w:rPr>
          <w:rFonts w:hint="eastAsia"/>
        </w:rPr>
        <w:t>faults</w:t>
      </w:r>
      <w:r>
        <w:rPr>
          <w:rFonts w:hint="eastAsia"/>
        </w:rPr>
        <w:t>的常见诱因，以及应对攻略。</w:t>
      </w:r>
    </w:p>
    <w:p w:rsidR="00C21C55" w:rsidRPr="003B6DFE" w:rsidRDefault="00C21C55" w:rsidP="00C21C55">
      <w:r>
        <w:rPr>
          <w:rFonts w:hint="eastAsia"/>
        </w:rPr>
        <w:tab/>
      </w:r>
      <w:r>
        <w:rPr>
          <w:rFonts w:hint="eastAsia"/>
        </w:rPr>
        <w:t>然而，在一个实时系统中，情况则大不相同。发生了</w:t>
      </w:r>
      <w:r>
        <w:t>F</w:t>
      </w:r>
      <w:r>
        <w:rPr>
          <w:rFonts w:hint="eastAsia"/>
        </w:rPr>
        <w:t>aults</w:t>
      </w:r>
      <w:r>
        <w:rPr>
          <w:rFonts w:hint="eastAsia"/>
        </w:rPr>
        <w:t>后，如果不加以处理常会危及系统的运行。因此在找出了导致</w:t>
      </w:r>
      <w:r>
        <w:rPr>
          <w:rFonts w:hint="eastAsia"/>
        </w:rPr>
        <w:t>fault</w:t>
      </w:r>
      <w:r>
        <w:rPr>
          <w:rFonts w:hint="eastAsia"/>
        </w:rPr>
        <w:t>的原因后，软件必须决定下一步该怎么办。如果系统中运行了一个</w:t>
      </w:r>
      <w:r>
        <w:rPr>
          <w:rFonts w:hint="eastAsia"/>
        </w:rPr>
        <w:t>RTOS</w:t>
      </w:r>
      <w:r>
        <w:rPr>
          <w:rFonts w:hint="eastAsia"/>
        </w:rPr>
        <w:t>，通常是终结肇事的任务。在其它情况，系统也许必须要复位。在不同的目标应用中，对</w:t>
      </w:r>
      <w:r>
        <w:rPr>
          <w:rFonts w:hint="eastAsia"/>
        </w:rPr>
        <w:t>fault</w:t>
      </w:r>
      <w:r>
        <w:rPr>
          <w:rFonts w:hint="eastAsia"/>
        </w:rPr>
        <w:t>恢复的要求也不同。总的来说，采取适当的策略有利于软件更健壮——当然最好还是防患于未然。下面就给出一些应付</w:t>
      </w:r>
      <w:r>
        <w:rPr>
          <w:rFonts w:hint="eastAsia"/>
        </w:rPr>
        <w:t>fault</w:t>
      </w:r>
      <w:r>
        <w:rPr>
          <w:rFonts w:hint="eastAsia"/>
        </w:rPr>
        <w:t>的常用方法。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复位。这也是最后一招。通过设置</w:t>
      </w:r>
      <w:r>
        <w:rPr>
          <w:rFonts w:hint="eastAsia"/>
        </w:rPr>
        <w:t>NVIC</w:t>
      </w:r>
      <w:r>
        <w:rPr>
          <w:rFonts w:hint="eastAsia"/>
        </w:rPr>
        <w:t>“应用程序中断及复位控制寄存器”中的</w:t>
      </w:r>
      <w:r>
        <w:rPr>
          <w:rFonts w:hint="eastAsia"/>
        </w:rPr>
        <w:t>VECTRESET</w:t>
      </w:r>
      <w:r>
        <w:rPr>
          <w:rFonts w:hint="eastAsia"/>
        </w:rPr>
        <w:t>位，将只复位处理器内核而不复位其它片上设施。取决于芯片的复位设计，有些</w:t>
      </w:r>
      <w:r>
        <w:rPr>
          <w:rFonts w:hint="eastAsia"/>
        </w:rPr>
        <w:t>CM3</w:t>
      </w:r>
      <w:r>
        <w:rPr>
          <w:rFonts w:hint="eastAsia"/>
        </w:rPr>
        <w:t>芯片可以使用该寄存器的</w:t>
      </w:r>
      <w:r>
        <w:rPr>
          <w:rFonts w:hint="eastAsia"/>
        </w:rPr>
        <w:t>SYSRESETREQ</w:t>
      </w:r>
      <w:r>
        <w:rPr>
          <w:rFonts w:hint="eastAsia"/>
        </w:rPr>
        <w:t>位来复位。这种只限于内核中的复位不会殃及其它的系统部件。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恢复：在一些场合下，还是有希望解决产生</w:t>
      </w:r>
      <w:r>
        <w:rPr>
          <w:rFonts w:hint="eastAsia"/>
        </w:rPr>
        <w:t>fault</w:t>
      </w:r>
      <w:r>
        <w:rPr>
          <w:rFonts w:hint="eastAsia"/>
        </w:rPr>
        <w:t>的问题的。例如，如果程序尝试访问了协处理器，可以通过一个协处理器的软件模拟器来解决此问题——当然是以牺牲性能为代价的，要不然还要硬件加速干啥。</w:t>
      </w:r>
    </w:p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中止相关任务：如果系统运行了一个</w:t>
      </w:r>
      <w:r>
        <w:rPr>
          <w:rFonts w:hint="eastAsia"/>
        </w:rPr>
        <w:t>RTOS</w:t>
      </w:r>
      <w:r>
        <w:rPr>
          <w:rFonts w:hint="eastAsia"/>
        </w:rPr>
        <w:t>，则相关的任务可以被终结或者重新开始。</w:t>
      </w:r>
    </w:p>
    <w:p w:rsidR="00C21C55" w:rsidRDefault="00C21C55" w:rsidP="00C21C55"/>
    <w:p w:rsidR="00C21C55" w:rsidRDefault="00C21C55" w:rsidP="00C21C55">
      <w:r>
        <w:rPr>
          <w:rFonts w:hint="eastAsia"/>
        </w:rPr>
        <w:tab/>
      </w:r>
      <w:r>
        <w:rPr>
          <w:rFonts w:hint="eastAsia"/>
        </w:rPr>
        <w:t>各个</w:t>
      </w:r>
      <w:r>
        <w:rPr>
          <w:rFonts w:hint="eastAsia"/>
        </w:rPr>
        <w:t>fault</w:t>
      </w:r>
      <w:r>
        <w:rPr>
          <w:rFonts w:hint="eastAsia"/>
        </w:rPr>
        <w:t>状态寄存器</w:t>
      </w:r>
      <w:r>
        <w:rPr>
          <w:rFonts w:hint="eastAsia"/>
        </w:rPr>
        <w:t>(FSRs)</w:t>
      </w:r>
      <w:r>
        <w:rPr>
          <w:rFonts w:hint="eastAsia"/>
        </w:rPr>
        <w:t>都保持住它们的状态，直到手工清除。</w:t>
      </w:r>
      <w:r>
        <w:t>F</w:t>
      </w:r>
      <w:r>
        <w:rPr>
          <w:rFonts w:hint="eastAsia"/>
        </w:rPr>
        <w:t>ault</w:t>
      </w:r>
      <w:r>
        <w:rPr>
          <w:rFonts w:hint="eastAsia"/>
        </w:rPr>
        <w:t>服务例程在处理了相应的</w:t>
      </w:r>
      <w:r>
        <w:rPr>
          <w:rFonts w:hint="eastAsia"/>
        </w:rPr>
        <w:t>fault</w:t>
      </w:r>
      <w:r>
        <w:rPr>
          <w:rFonts w:hint="eastAsia"/>
        </w:rPr>
        <w:t>后不要忘记清除这些状态，否则如果下次又有新的</w:t>
      </w:r>
      <w:r>
        <w:rPr>
          <w:rFonts w:hint="eastAsia"/>
        </w:rPr>
        <w:t>fault</w:t>
      </w:r>
      <w:r>
        <w:rPr>
          <w:rFonts w:hint="eastAsia"/>
        </w:rPr>
        <w:t>发生，服务例程在检视</w:t>
      </w:r>
      <w:r>
        <w:rPr>
          <w:rFonts w:hint="eastAsia"/>
        </w:rPr>
        <w:t>fault</w:t>
      </w:r>
      <w:r>
        <w:rPr>
          <w:rFonts w:hint="eastAsia"/>
        </w:rPr>
        <w:t>源时，又将看到早先已经处理的</w:t>
      </w:r>
      <w:r>
        <w:rPr>
          <w:rFonts w:hint="eastAsia"/>
        </w:rPr>
        <w:t>fault</w:t>
      </w:r>
      <w:r>
        <w:rPr>
          <w:rFonts w:hint="eastAsia"/>
        </w:rPr>
        <w:t>遗留下来的状态标志。此时，将无法判断哪个</w:t>
      </w:r>
      <w:r>
        <w:rPr>
          <w:rFonts w:hint="eastAsia"/>
        </w:rPr>
        <w:t>fault</w:t>
      </w:r>
      <w:r>
        <w:rPr>
          <w:rFonts w:hint="eastAsia"/>
        </w:rPr>
        <w:t>是新发生的。</w:t>
      </w:r>
      <w:r>
        <w:rPr>
          <w:rFonts w:hint="eastAsia"/>
        </w:rPr>
        <w:t>FSRs</w:t>
      </w:r>
      <w:r>
        <w:rPr>
          <w:rFonts w:hint="eastAsia"/>
        </w:rPr>
        <w:t>采用一个写时清除机制（写</w:t>
      </w:r>
      <w:r>
        <w:rPr>
          <w:rFonts w:hint="eastAsia"/>
        </w:rPr>
        <w:t>1</w:t>
      </w:r>
      <w:r>
        <w:rPr>
          <w:rFonts w:hint="eastAsia"/>
        </w:rPr>
        <w:t>时清除）。</w:t>
      </w:r>
    </w:p>
    <w:p w:rsidR="00C21C55" w:rsidRPr="00F711D2" w:rsidRDefault="00C21C55" w:rsidP="00C21C55">
      <w:r>
        <w:rPr>
          <w:rFonts w:hint="eastAsia"/>
        </w:rPr>
        <w:tab/>
      </w:r>
      <w:r>
        <w:rPr>
          <w:rFonts w:hint="eastAsia"/>
        </w:rPr>
        <w:t>芯片厂商也可以再添加自己的</w:t>
      </w:r>
      <w:r>
        <w:rPr>
          <w:rFonts w:hint="eastAsia"/>
        </w:rPr>
        <w:t>FSR</w:t>
      </w:r>
      <w:r>
        <w:rPr>
          <w:rFonts w:hint="eastAsia"/>
        </w:rPr>
        <w:t>，以表示其它</w:t>
      </w:r>
      <w:r>
        <w:rPr>
          <w:rFonts w:hint="eastAsia"/>
        </w:rPr>
        <w:t>fault</w:t>
      </w:r>
      <w:r>
        <w:rPr>
          <w:rFonts w:hint="eastAsia"/>
        </w:rPr>
        <w:t>情况。</w:t>
      </w:r>
    </w:p>
    <w:p w:rsidR="00C21C55" w:rsidRDefault="00C21C55" w:rsidP="00B61EFF">
      <w:pPr>
        <w:pStyle w:val="2"/>
        <w:rPr>
          <w:kern w:val="0"/>
        </w:rPr>
      </w:pPr>
      <w:r>
        <w:rPr>
          <w:rFonts w:hint="eastAsia"/>
          <w:kern w:val="0"/>
        </w:rPr>
        <w:t>7.6</w:t>
      </w:r>
      <w:r>
        <w:rPr>
          <w:rFonts w:hint="eastAsia"/>
          <w:kern w:val="0"/>
        </w:rPr>
        <w:tab/>
      </w:r>
      <w:r w:rsidRPr="00F711D2">
        <w:rPr>
          <w:rFonts w:hint="eastAsia"/>
          <w:kern w:val="0"/>
        </w:rPr>
        <w:t>SVC</w:t>
      </w:r>
      <w:r w:rsidRPr="00F711D2">
        <w:rPr>
          <w:rFonts w:hint="eastAsia"/>
          <w:kern w:val="0"/>
        </w:rPr>
        <w:t>和</w:t>
      </w:r>
      <w:r w:rsidRPr="00F711D2">
        <w:rPr>
          <w:rFonts w:hint="eastAsia"/>
          <w:kern w:val="0"/>
        </w:rPr>
        <w:t>PendSV</w:t>
      </w:r>
    </w:p>
    <w:p w:rsidR="00C21C55" w:rsidRPr="00B423F6" w:rsidRDefault="00C21C55" w:rsidP="00C21C55">
      <w:pPr>
        <w:rPr>
          <w:sz w:val="18"/>
        </w:rPr>
      </w:pPr>
      <w:r w:rsidRPr="00F249BF">
        <w:rPr>
          <w:rFonts w:hint="eastAsia"/>
          <w:sz w:val="18"/>
        </w:rPr>
        <w:t>注意：</w:t>
      </w:r>
      <w:r>
        <w:rPr>
          <w:rFonts w:hint="eastAsia"/>
          <w:sz w:val="18"/>
        </w:rPr>
        <w:t>阅读本节的后面需要一点点</w:t>
      </w:r>
      <w:r w:rsidRPr="00F249BF">
        <w:rPr>
          <w:rFonts w:hint="eastAsia"/>
          <w:sz w:val="18"/>
        </w:rPr>
        <w:t>多任务编程</w:t>
      </w:r>
      <w:r>
        <w:rPr>
          <w:rFonts w:hint="eastAsia"/>
          <w:sz w:val="18"/>
        </w:rPr>
        <w:t>的基础</w:t>
      </w:r>
      <w:r w:rsidRPr="00F249BF">
        <w:rPr>
          <w:rFonts w:hint="eastAsia"/>
          <w:sz w:val="18"/>
        </w:rPr>
        <w:t>知识——译者注</w:t>
      </w:r>
    </w:p>
    <w:p w:rsidR="00C21C55" w:rsidRDefault="00C21C55" w:rsidP="00C21C55">
      <w:pPr>
        <w:ind w:firstLine="420"/>
      </w:pPr>
      <w:r>
        <w:rPr>
          <w:rFonts w:hint="eastAsia"/>
        </w:rPr>
        <w:t>SVC</w:t>
      </w:r>
      <w:r>
        <w:rPr>
          <w:rFonts w:hint="eastAsia"/>
        </w:rPr>
        <w:t>（系统服务调用，亦简称系统调用）和</w:t>
      </w:r>
      <w:r>
        <w:rPr>
          <w:rFonts w:hint="eastAsia"/>
        </w:rPr>
        <w:t>PendSV</w:t>
      </w:r>
      <w:r>
        <w:rPr>
          <w:rFonts w:hint="eastAsia"/>
        </w:rPr>
        <w:t>（可悬起系统调用），它们多用在上了操作系统的软件开发中。</w:t>
      </w:r>
      <w:r>
        <w:rPr>
          <w:rFonts w:hint="eastAsia"/>
        </w:rPr>
        <w:t>SVC</w:t>
      </w:r>
      <w:r>
        <w:rPr>
          <w:rFonts w:hint="eastAsia"/>
        </w:rPr>
        <w:t>用于产生系统函数的调用请求。例如，操作系统通常不让用户程序直接访问硬件，而是通过提供一些系统服务函数，让用户程序使用</w:t>
      </w:r>
      <w:r>
        <w:rPr>
          <w:rFonts w:hint="eastAsia"/>
        </w:rPr>
        <w:t>SVC</w:t>
      </w:r>
      <w:r>
        <w:rPr>
          <w:rFonts w:hint="eastAsia"/>
        </w:rPr>
        <w:t>发出对系统服务函数的呼叫请求，以这种方法调用它们来间接访问硬件。因此，当用户程序想要控制特定的硬件时，它就要产生一个</w:t>
      </w:r>
      <w:r>
        <w:rPr>
          <w:rFonts w:hint="eastAsia"/>
        </w:rPr>
        <w:t>SVC</w:t>
      </w:r>
      <w:r>
        <w:rPr>
          <w:rFonts w:hint="eastAsia"/>
        </w:rPr>
        <w:t>异常，然后操作系统提供的</w:t>
      </w:r>
      <w:r>
        <w:rPr>
          <w:rFonts w:hint="eastAsia"/>
        </w:rPr>
        <w:t>SVC</w:t>
      </w:r>
      <w:r>
        <w:rPr>
          <w:rFonts w:hint="eastAsia"/>
        </w:rPr>
        <w:t>异常服务例程得到执行，它再调用相关的操作系统函数，后者完成用户程序请求的服务。</w:t>
      </w:r>
    </w:p>
    <w:p w:rsidR="00C21C55" w:rsidRDefault="00C21C55" w:rsidP="00C21C55">
      <w:pPr>
        <w:ind w:firstLine="420"/>
      </w:pPr>
      <w:r>
        <w:rPr>
          <w:rFonts w:hint="eastAsia"/>
        </w:rPr>
        <w:t>这种“提出要求——得到满足”的方式，很好、很强大、很方便、很灵活、很能可持续发展。首先，它使用户程序从控制硬件的繁文缛节中解脱出来，而是由</w:t>
      </w:r>
      <w:r>
        <w:rPr>
          <w:rFonts w:hint="eastAsia"/>
        </w:rPr>
        <w:t>OS</w:t>
      </w:r>
      <w:r>
        <w:rPr>
          <w:rFonts w:hint="eastAsia"/>
        </w:rPr>
        <w:t>负责控制具体的硬件。第二，</w:t>
      </w:r>
      <w:r>
        <w:rPr>
          <w:rFonts w:hint="eastAsia"/>
        </w:rPr>
        <w:t>OS</w:t>
      </w:r>
      <w:r>
        <w:rPr>
          <w:rFonts w:hint="eastAsia"/>
        </w:rPr>
        <w:t>的代码可以经过充分的测试，从而能使系统更加健壮和可靠。第三，它使用户程序无需在特权级下执行，用户程序无需承担因误操作而瘫痪整个系统的风险。第四，通过</w:t>
      </w:r>
      <w:r>
        <w:rPr>
          <w:rFonts w:hint="eastAsia"/>
        </w:rPr>
        <w:t>SVC</w:t>
      </w:r>
      <w:r>
        <w:rPr>
          <w:rFonts w:hint="eastAsia"/>
        </w:rPr>
        <w:t>的机制，还让用户程</w:t>
      </w:r>
      <w:r>
        <w:rPr>
          <w:rFonts w:hint="eastAsia"/>
        </w:rPr>
        <w:lastRenderedPageBreak/>
        <w:t>序变得与硬件无关，因此在开发应用程序时无需了解硬件的操作细节，从而简化了开发的难度和繁琐度，并且使应用程序跨硬件平台移植成为可能。开发应用程序唯一需要知道的就是操作系统提供的应用编程接口（</w:t>
      </w:r>
      <w:r>
        <w:rPr>
          <w:rFonts w:hint="eastAsia"/>
        </w:rPr>
        <w:t>API</w:t>
      </w:r>
      <w:r>
        <w:rPr>
          <w:rFonts w:hint="eastAsia"/>
        </w:rPr>
        <w:t>），并且在了解了各个请求代号和参数表后，就可以使用</w:t>
      </w:r>
      <w:r>
        <w:rPr>
          <w:rFonts w:hint="eastAsia"/>
        </w:rPr>
        <w:t>SVC</w:t>
      </w:r>
      <w:r>
        <w:rPr>
          <w:rFonts w:hint="eastAsia"/>
        </w:rPr>
        <w:t>来提出要求了（事实上，为使用方便，操作系统往往会提供一层封皮，以使系统调用的形式看起来和普通的函数调用一致。各封皮函数会正确使用</w:t>
      </w:r>
      <w:r>
        <w:rPr>
          <w:rFonts w:hint="eastAsia"/>
        </w:rPr>
        <w:t>SVC</w:t>
      </w:r>
      <w:r>
        <w:rPr>
          <w:rFonts w:hint="eastAsia"/>
        </w:rPr>
        <w:t>指令来执行系统调用——译者注）。其实，严格地讲，操作硬件的工作是由设备驱动程序完成的，只是对应用程序来说，它们也相当于操作系统的一部分。如图</w:t>
      </w:r>
      <w:r>
        <w:rPr>
          <w:rFonts w:hint="eastAsia"/>
        </w:rPr>
        <w:t>7.14</w:t>
      </w:r>
      <w:r>
        <w:rPr>
          <w:rFonts w:hint="eastAsia"/>
        </w:rPr>
        <w:t>所示</w:t>
      </w:r>
    </w:p>
    <w:p w:rsidR="00C21C55" w:rsidRDefault="00C14398" w:rsidP="00C21C55">
      <w:pPr>
        <w:ind w:firstLine="420"/>
        <w:jc w:val="center"/>
      </w:pPr>
      <w:r>
        <w:rPr>
          <w:noProof/>
        </w:rPr>
        <w:pict>
          <v:rect id="_x0000_s1031" style="position:absolute;left:0;text-align:left;margin-left:119.9pt;margin-top:-.35pt;width:182.85pt;height:140.25pt;z-index:251660288" fillcolor="#0083f0" stroked="f">
            <v:fill opacity="13107f"/>
          </v:rect>
        </w:pict>
      </w:r>
      <w:r w:rsidR="00C21C55">
        <w:rPr>
          <w:rFonts w:hint="eastAsia"/>
          <w:noProof/>
        </w:rPr>
        <w:drawing>
          <wp:inline distT="0" distB="0" distL="0" distR="0">
            <wp:extent cx="4475642" cy="1781299"/>
            <wp:effectExtent l="19050" t="0" r="1108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680" cy="178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55" w:rsidRDefault="00C21C55" w:rsidP="00C21C55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7.14</w:t>
      </w:r>
      <w:r>
        <w:rPr>
          <w:rFonts w:hint="eastAsia"/>
        </w:rPr>
        <w:tab/>
        <w:t>SVC</w:t>
      </w:r>
      <w:r>
        <w:rPr>
          <w:rFonts w:hint="eastAsia"/>
        </w:rPr>
        <w:t>作为操作系统函数门户示意图</w:t>
      </w:r>
    </w:p>
    <w:p w:rsidR="00C21C55" w:rsidRDefault="00C21C55" w:rsidP="00C21C55">
      <w:pPr>
        <w:ind w:firstLine="420"/>
      </w:pPr>
      <w:r>
        <w:rPr>
          <w:rFonts w:hint="eastAsia"/>
        </w:rPr>
        <w:t>SVC</w:t>
      </w:r>
      <w:r>
        <w:rPr>
          <w:rFonts w:hint="eastAsia"/>
        </w:rPr>
        <w:t>异常通过执行</w:t>
      </w:r>
      <w:r>
        <w:t>”</w:t>
      </w:r>
      <w:r>
        <w:rPr>
          <w:rFonts w:hint="eastAsia"/>
        </w:rPr>
        <w:t>SVC</w:t>
      </w:r>
      <w:r>
        <w:t>”</w:t>
      </w:r>
      <w:r>
        <w:rPr>
          <w:rFonts w:hint="eastAsia"/>
        </w:rPr>
        <w:t>指令来产生。该指令需要一个立即数，充当系统调用代号。</w:t>
      </w:r>
      <w:r>
        <w:rPr>
          <w:rFonts w:hint="eastAsia"/>
        </w:rPr>
        <w:t>SVC</w:t>
      </w:r>
      <w:r>
        <w:rPr>
          <w:rFonts w:hint="eastAsia"/>
        </w:rPr>
        <w:t>异常服务例程稍后会提取出此代号，从而获知本次调用的具体要求，再调用相应的服务函数。例如，</w:t>
      </w:r>
    </w:p>
    <w:p w:rsidR="00C21C55" w:rsidRDefault="00C21C55" w:rsidP="00C21C55">
      <w:pPr>
        <w:ind w:firstLine="420"/>
      </w:pPr>
      <w:r>
        <w:rPr>
          <w:rFonts w:hint="eastAsia"/>
        </w:rPr>
        <w:t>SVC</w:t>
      </w:r>
      <w:r>
        <w:rPr>
          <w:rFonts w:hint="eastAsia"/>
        </w:rPr>
        <w:tab/>
      </w:r>
      <w:r>
        <w:rPr>
          <w:rFonts w:hint="eastAsia"/>
        </w:rPr>
        <w:tab/>
        <w:t>0x3</w:t>
      </w:r>
      <w:r>
        <w:rPr>
          <w:rFonts w:hint="eastAsia"/>
        </w:rPr>
        <w:tab/>
        <w:t xml:space="preserve">; </w:t>
      </w:r>
      <w:r>
        <w:rPr>
          <w:rFonts w:hint="eastAsia"/>
        </w:rPr>
        <w:t>调用</w:t>
      </w:r>
      <w:r>
        <w:rPr>
          <w:rFonts w:hint="eastAsia"/>
        </w:rPr>
        <w:t>3</w:t>
      </w:r>
      <w:r>
        <w:rPr>
          <w:rFonts w:hint="eastAsia"/>
        </w:rPr>
        <w:t>号系统服务</w:t>
      </w:r>
    </w:p>
    <w:p w:rsidR="00C21C55" w:rsidRDefault="00C21C55" w:rsidP="00C21C5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SVC</w:t>
      </w:r>
      <w:r>
        <w:rPr>
          <w:rFonts w:hint="eastAsia"/>
        </w:rPr>
        <w:t>服务例程执行后，上次执行的</w:t>
      </w:r>
      <w:r>
        <w:rPr>
          <w:rFonts w:hint="eastAsia"/>
        </w:rPr>
        <w:t>SVC</w:t>
      </w:r>
      <w:r>
        <w:rPr>
          <w:rFonts w:hint="eastAsia"/>
        </w:rPr>
        <w:t>指令地址可以根据自动入栈的返回地址计算出。找到了</w:t>
      </w:r>
      <w:r>
        <w:rPr>
          <w:rFonts w:hint="eastAsia"/>
        </w:rPr>
        <w:t>SVC</w:t>
      </w:r>
      <w:r>
        <w:rPr>
          <w:rFonts w:hint="eastAsia"/>
        </w:rPr>
        <w:t>指令后，就可以读取该</w:t>
      </w:r>
      <w:r>
        <w:rPr>
          <w:rFonts w:hint="eastAsia"/>
        </w:rPr>
        <w:t>SVC</w:t>
      </w:r>
      <w:r>
        <w:rPr>
          <w:rFonts w:hint="eastAsia"/>
        </w:rPr>
        <w:t>指令的机器码，从机器码中萃取出立即数，就获知了请求执行的功能代号。如果用户程序使用的是</w:t>
      </w:r>
      <w:r>
        <w:rPr>
          <w:rFonts w:hint="eastAsia"/>
        </w:rPr>
        <w:t>PSP</w:t>
      </w:r>
      <w:r>
        <w:rPr>
          <w:rFonts w:hint="eastAsia"/>
        </w:rPr>
        <w:t>，服务例程还需要先执行</w:t>
      </w:r>
      <w:r>
        <w:rPr>
          <w:rFonts w:hint="eastAsia"/>
        </w:rPr>
        <w:t>MRS Rn, PSP</w:t>
      </w:r>
      <w:r>
        <w:rPr>
          <w:rFonts w:hint="eastAsia"/>
        </w:rPr>
        <w:t>指令来获取应用程序的堆栈指针。通过分析</w:t>
      </w:r>
      <w:r>
        <w:rPr>
          <w:rFonts w:hint="eastAsia"/>
        </w:rPr>
        <w:t>LR</w:t>
      </w:r>
      <w:r>
        <w:rPr>
          <w:rFonts w:hint="eastAsia"/>
        </w:rPr>
        <w:t>的值，可以获知在</w:t>
      </w:r>
      <w:r>
        <w:rPr>
          <w:rFonts w:hint="eastAsia"/>
        </w:rPr>
        <w:t>SVC</w:t>
      </w:r>
      <w:r>
        <w:rPr>
          <w:rFonts w:hint="eastAsia"/>
        </w:rPr>
        <w:t>指令执行时，正在使用哪个堆栈（细节在第</w:t>
      </w:r>
      <w:r>
        <w:rPr>
          <w:rFonts w:hint="eastAsia"/>
        </w:rPr>
        <w:t>8</w:t>
      </w:r>
      <w:r>
        <w:rPr>
          <w:rFonts w:hint="eastAsia"/>
        </w:rPr>
        <w:t>章中讨论）。</w:t>
      </w:r>
    </w:p>
    <w:p w:rsidR="00C21C55" w:rsidRDefault="00C14398" w:rsidP="00C21C55">
      <w:r>
        <w:pict>
          <v:shape id="_x0000_s1032" type="#_x0000_t202" style="width:409.75pt;height:103.15pt;mso-position-horizontal-relative:char;mso-position-vertical-relative:line;mso-width-relative:margin;mso-height-relative:margin" strokecolor="#c2d69b [1942]" strokeweight="3pt">
            <v:stroke linestyle="thinThin"/>
            <v:textbox>
              <w:txbxContent>
                <w:p w:rsidR="00C21C55" w:rsidRPr="00CF65CC" w:rsidRDefault="00C21C55" w:rsidP="00C21C55">
                  <w:pPr>
                    <w:rPr>
                      <w:rFonts w:ascii="Courier New" w:hAnsi="Courier New" w:cs="Courier New"/>
                      <w:b/>
                      <w:sz w:val="24"/>
                    </w:rPr>
                  </w:pPr>
                  <w:r w:rsidRPr="00CF65CC">
                    <w:rPr>
                      <w:rFonts w:ascii="Courier New" w:hAnsi="Courier New" w:cs="Courier New"/>
                      <w:b/>
                      <w:sz w:val="24"/>
                    </w:rPr>
                    <w:t>SVC vs. SWI</w:t>
                  </w:r>
                </w:p>
                <w:p w:rsidR="00C21C55" w:rsidRDefault="00C21C55" w:rsidP="00C21C55">
                  <w:pPr>
                    <w:ind w:firstLine="420"/>
                  </w:pPr>
                  <w:r>
                    <w:rPr>
                      <w:rFonts w:hint="eastAsia"/>
                    </w:rPr>
                    <w:t>如果你曾使用过其它的</w:t>
                  </w:r>
                  <w:r>
                    <w:rPr>
                      <w:rFonts w:hint="eastAsia"/>
                    </w:rPr>
                    <w:t>ARM</w:t>
                  </w:r>
                  <w:r>
                    <w:rPr>
                      <w:rFonts w:hint="eastAsia"/>
                    </w:rPr>
                    <w:t>处理器（如</w:t>
                  </w:r>
                  <w:r>
                    <w:rPr>
                      <w:rFonts w:hint="eastAsia"/>
                    </w:rPr>
                    <w:t>ARM7</w:t>
                  </w:r>
                  <w:r>
                    <w:rPr>
                      <w:rFonts w:hint="eastAsia"/>
                    </w:rPr>
                    <w:t>），你也许会知道那里有一个被称为“软件中断”的指令（</w:t>
                  </w:r>
                  <w:r>
                    <w:rPr>
                      <w:rFonts w:hint="eastAsia"/>
                    </w:rPr>
                    <w:t>SWI</w:t>
                  </w:r>
                  <w:r>
                    <w:rPr>
                      <w:rFonts w:hint="eastAsia"/>
                    </w:rPr>
                    <w:t>）。</w:t>
                  </w:r>
                  <w:r>
                    <w:rPr>
                      <w:rFonts w:hint="eastAsia"/>
                    </w:rPr>
                    <w:t>SVC</w:t>
                  </w:r>
                  <w:r>
                    <w:rPr>
                      <w:rFonts w:hint="eastAsia"/>
                    </w:rPr>
                    <w:t>的地位与</w:t>
                  </w:r>
                  <w:r>
                    <w:rPr>
                      <w:rFonts w:hint="eastAsia"/>
                    </w:rPr>
                    <w:t>SWI</w:t>
                  </w:r>
                  <w:r>
                    <w:rPr>
                      <w:rFonts w:hint="eastAsia"/>
                    </w:rPr>
                    <w:t>是相同的——而且连机器码都相同。然而，因为在</w:t>
                  </w:r>
                  <w:r>
                    <w:rPr>
                      <w:rFonts w:hint="eastAsia"/>
                    </w:rPr>
                    <w:t>CM3</w:t>
                  </w:r>
                  <w:r>
                    <w:rPr>
                      <w:rFonts w:hint="eastAsia"/>
                    </w:rPr>
                    <w:t>中，异常处理模型已经“洗心革面”了，就故意把该指令也重命名，以强调它是在新生的系统中使用的。并且让程序员在把</w:t>
                  </w:r>
                  <w:r>
                    <w:rPr>
                      <w:rFonts w:hint="eastAsia"/>
                    </w:rPr>
                    <w:t>ARM7</w:t>
                  </w:r>
                  <w:r>
                    <w:rPr>
                      <w:rFonts w:hint="eastAsia"/>
                    </w:rPr>
                    <w:t>代码移植到</w:t>
                  </w:r>
                  <w:r>
                    <w:rPr>
                      <w:rFonts w:hint="eastAsia"/>
                    </w:rPr>
                    <w:t>CM3</w:t>
                  </w:r>
                  <w:r>
                    <w:rPr>
                      <w:rFonts w:hint="eastAsia"/>
                    </w:rPr>
                    <w:t>时，能充分注意到这个本质的不同（至少必须得改名，每次改名时都得到警示）。</w:t>
                  </w:r>
                </w:p>
                <w:p w:rsidR="00C21C55" w:rsidRPr="00CF65CC" w:rsidRDefault="00C21C55" w:rsidP="00C21C55"/>
              </w:txbxContent>
            </v:textbox>
            <w10:wrap type="none"/>
            <w10:anchorlock/>
          </v:shape>
        </w:pict>
      </w:r>
    </w:p>
    <w:p w:rsidR="00C21C55" w:rsidRDefault="00C21C55" w:rsidP="00C21C55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CM3</w:t>
      </w:r>
      <w:r>
        <w:rPr>
          <w:rFonts w:hint="eastAsia"/>
        </w:rPr>
        <w:t>的中断优先级模型可知，我们不能在</w:t>
      </w:r>
      <w:r>
        <w:rPr>
          <w:rFonts w:hint="eastAsia"/>
        </w:rPr>
        <w:t>SVC</w:t>
      </w:r>
      <w:r>
        <w:rPr>
          <w:rFonts w:hint="eastAsia"/>
        </w:rPr>
        <w:t>服务例程中嵌套使用</w:t>
      </w:r>
      <w:r>
        <w:rPr>
          <w:rFonts w:hint="eastAsia"/>
        </w:rPr>
        <w:t>SVC</w:t>
      </w:r>
      <w:r>
        <w:rPr>
          <w:rFonts w:hint="eastAsia"/>
        </w:rPr>
        <w:t>指令（事实上这样做也没意义），因为同优先级的异常不能抢占自身。这种作法会产生一个用法</w:t>
      </w:r>
      <w:r>
        <w:rPr>
          <w:rFonts w:hint="eastAsia"/>
        </w:rPr>
        <w:t>fault</w:t>
      </w:r>
      <w:r>
        <w:rPr>
          <w:rFonts w:hint="eastAsia"/>
        </w:rPr>
        <w:t>。同理，在</w:t>
      </w:r>
      <w:r>
        <w:rPr>
          <w:rFonts w:hint="eastAsia"/>
        </w:rPr>
        <w:t>NMI</w:t>
      </w:r>
      <w:r>
        <w:rPr>
          <w:rFonts w:hint="eastAsia"/>
        </w:rPr>
        <w:t>服务例程中也不得使用</w:t>
      </w:r>
      <w:r>
        <w:rPr>
          <w:rFonts w:hint="eastAsia"/>
        </w:rPr>
        <w:t>SVC</w:t>
      </w:r>
      <w:r>
        <w:rPr>
          <w:rFonts w:hint="eastAsia"/>
        </w:rPr>
        <w:t>，否则将触发硬</w:t>
      </w:r>
      <w:r>
        <w:rPr>
          <w:rFonts w:hint="eastAsia"/>
        </w:rPr>
        <w:t>fault</w:t>
      </w:r>
      <w:r>
        <w:rPr>
          <w:rFonts w:hint="eastAsia"/>
        </w:rPr>
        <w:t>。</w:t>
      </w:r>
    </w:p>
    <w:p w:rsidR="00C21C55" w:rsidRDefault="00C21C55" w:rsidP="00C21C55">
      <w:pPr>
        <w:ind w:firstLine="420"/>
      </w:pPr>
    </w:p>
    <w:p w:rsidR="00C21C55" w:rsidRDefault="00C21C55" w:rsidP="00C21C55">
      <w:pPr>
        <w:ind w:firstLine="420"/>
      </w:pPr>
      <w:r>
        <w:rPr>
          <w:rFonts w:hint="eastAsia"/>
        </w:rPr>
        <w:t>另一个相关的异常是</w:t>
      </w:r>
      <w:r>
        <w:rPr>
          <w:rFonts w:hint="eastAsia"/>
        </w:rPr>
        <w:t>PendSV</w:t>
      </w:r>
      <w:r>
        <w:rPr>
          <w:rFonts w:hint="eastAsia"/>
        </w:rPr>
        <w:t>（可悬起的系统调用），它和</w:t>
      </w:r>
      <w:r>
        <w:rPr>
          <w:rFonts w:hint="eastAsia"/>
        </w:rPr>
        <w:t>SVC</w:t>
      </w:r>
      <w:r>
        <w:rPr>
          <w:rFonts w:hint="eastAsia"/>
        </w:rPr>
        <w:t>协同使用。一方面，</w:t>
      </w:r>
      <w:r>
        <w:rPr>
          <w:rFonts w:hint="eastAsia"/>
        </w:rPr>
        <w:t>SVC</w:t>
      </w:r>
      <w:r>
        <w:rPr>
          <w:rFonts w:hint="eastAsia"/>
        </w:rPr>
        <w:t>异常是必须在执行</w:t>
      </w:r>
      <w:r>
        <w:rPr>
          <w:rFonts w:hint="eastAsia"/>
        </w:rPr>
        <w:t>SVC</w:t>
      </w:r>
      <w:r>
        <w:rPr>
          <w:rFonts w:hint="eastAsia"/>
        </w:rPr>
        <w:t>指令后立即得到响应的（对于</w:t>
      </w:r>
      <w:r>
        <w:rPr>
          <w:rFonts w:hint="eastAsia"/>
        </w:rPr>
        <w:t>SVC</w:t>
      </w:r>
      <w:r>
        <w:rPr>
          <w:rFonts w:hint="eastAsia"/>
        </w:rPr>
        <w:t>异常来说，若因优先级不比当前正处理的高，或是其它原因使之无法立即响应，将上访成硬</w:t>
      </w:r>
      <w:r>
        <w:rPr>
          <w:rFonts w:hint="eastAsia"/>
        </w:rPr>
        <w:t>fault</w:t>
      </w:r>
      <w:r>
        <w:rPr>
          <w:rFonts w:hint="eastAsia"/>
        </w:rPr>
        <w:t>——译者注），应用程序执行</w:t>
      </w:r>
      <w:r>
        <w:rPr>
          <w:rFonts w:hint="eastAsia"/>
        </w:rPr>
        <w:t>SVC</w:t>
      </w:r>
      <w:r>
        <w:rPr>
          <w:rFonts w:hint="eastAsia"/>
        </w:rPr>
        <w:t>时都是希望所需的请求立即得到响应。另一方面，</w:t>
      </w:r>
      <w:r>
        <w:rPr>
          <w:rFonts w:hint="eastAsia"/>
        </w:rPr>
        <w:t>PendSV</w:t>
      </w:r>
      <w:r>
        <w:rPr>
          <w:rFonts w:hint="eastAsia"/>
        </w:rPr>
        <w:t>则不同，它是可以像普通的中断一样被悬起的（不像</w:t>
      </w:r>
      <w:r>
        <w:rPr>
          <w:rFonts w:hint="eastAsia"/>
        </w:rPr>
        <w:t>SVC</w:t>
      </w:r>
      <w:r>
        <w:rPr>
          <w:rFonts w:hint="eastAsia"/>
        </w:rPr>
        <w:t>那样会上访）。</w:t>
      </w:r>
      <w:r>
        <w:rPr>
          <w:rFonts w:hint="eastAsia"/>
        </w:rPr>
        <w:t>OS</w:t>
      </w:r>
      <w:r>
        <w:rPr>
          <w:rFonts w:hint="eastAsia"/>
        </w:rPr>
        <w:t>可以利用它“缓期执行”一个异常——直到其它重要的任务完成后才执行动作。悬起</w:t>
      </w:r>
      <w:r>
        <w:rPr>
          <w:rFonts w:hint="eastAsia"/>
        </w:rPr>
        <w:t xml:space="preserve">PendSV </w:t>
      </w:r>
      <w:r>
        <w:rPr>
          <w:rFonts w:hint="eastAsia"/>
        </w:rPr>
        <w:t>的方法是：手工往</w:t>
      </w:r>
      <w:r>
        <w:rPr>
          <w:rFonts w:hint="eastAsia"/>
        </w:rPr>
        <w:t>NVIC</w:t>
      </w:r>
      <w:r>
        <w:rPr>
          <w:rFonts w:hint="eastAsia"/>
        </w:rPr>
        <w:t>的</w:t>
      </w:r>
      <w:r>
        <w:rPr>
          <w:rFonts w:hint="eastAsia"/>
        </w:rPr>
        <w:t>PendSV</w:t>
      </w:r>
      <w:r>
        <w:rPr>
          <w:rFonts w:hint="eastAsia"/>
        </w:rPr>
        <w:t>悬起寄存器中写</w:t>
      </w:r>
      <w:r>
        <w:rPr>
          <w:rFonts w:hint="eastAsia"/>
        </w:rPr>
        <w:t>1</w:t>
      </w:r>
      <w:r>
        <w:rPr>
          <w:rFonts w:hint="eastAsia"/>
        </w:rPr>
        <w:t>。悬起后，如果优先级不够高，则将缓期等待执行。</w:t>
      </w:r>
    </w:p>
    <w:p w:rsidR="00C21C55" w:rsidRDefault="00C21C55" w:rsidP="00C21C55">
      <w:pPr>
        <w:ind w:firstLine="420"/>
      </w:pPr>
      <w:r>
        <w:rPr>
          <w:rFonts w:hint="eastAsia"/>
        </w:rPr>
        <w:t>PendSV</w:t>
      </w:r>
      <w:r>
        <w:rPr>
          <w:rFonts w:hint="eastAsia"/>
        </w:rPr>
        <w:t>的典型使用场合是在上下文切换时（在不同任务之间切换）。例如，一个系统中有两个</w:t>
      </w:r>
      <w:r>
        <w:rPr>
          <w:rFonts w:hint="eastAsia"/>
        </w:rPr>
        <w:lastRenderedPageBreak/>
        <w:t>就绪的任务，上下文切换被触发的场合可以是：</w:t>
      </w:r>
    </w:p>
    <w:p w:rsidR="00C21C55" w:rsidRDefault="00C21C55" w:rsidP="00C21C55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执行一个系统调用</w:t>
      </w:r>
    </w:p>
    <w:p w:rsidR="00C21C55" w:rsidRPr="00165A28" w:rsidRDefault="00C21C55" w:rsidP="00C21C55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系统滴答定时器（</w:t>
      </w:r>
      <w:r>
        <w:rPr>
          <w:rFonts w:hint="eastAsia"/>
        </w:rPr>
        <w:t>SYSTICK</w:t>
      </w:r>
      <w:r>
        <w:rPr>
          <w:rFonts w:hint="eastAsia"/>
        </w:rPr>
        <w:t>）中断，（轮转调度中需要）</w:t>
      </w:r>
    </w:p>
    <w:p w:rsidR="00C21C55" w:rsidRDefault="00C21C55" w:rsidP="00C21C55">
      <w:pPr>
        <w:ind w:firstLine="420"/>
      </w:pPr>
      <w:r w:rsidRPr="00F249BF">
        <w:rPr>
          <w:rFonts w:hint="eastAsia"/>
        </w:rPr>
        <w:t>让我们举个简单的例子来辅助理解。假设</w:t>
      </w:r>
      <w:r>
        <w:rPr>
          <w:rFonts w:hint="eastAsia"/>
        </w:rPr>
        <w:t>有这么一个系统</w:t>
      </w:r>
      <w:r w:rsidRPr="00F249BF">
        <w:rPr>
          <w:rFonts w:hint="eastAsia"/>
        </w:rPr>
        <w:t>，里面有两个就绪的任务，并且</w:t>
      </w:r>
      <w:r>
        <w:rPr>
          <w:rFonts w:hint="eastAsia"/>
        </w:rPr>
        <w:t>通过</w:t>
      </w:r>
      <w:r w:rsidRPr="00F249BF">
        <w:rPr>
          <w:rFonts w:hint="eastAsia"/>
        </w:rPr>
        <w:t>SysTick</w:t>
      </w:r>
      <w:r w:rsidRPr="00F249BF">
        <w:rPr>
          <w:rFonts w:hint="eastAsia"/>
        </w:rPr>
        <w:t>异常</w:t>
      </w:r>
      <w:r>
        <w:rPr>
          <w:rFonts w:hint="eastAsia"/>
        </w:rPr>
        <w:t>启动</w:t>
      </w:r>
      <w:r w:rsidRPr="00F249BF">
        <w:rPr>
          <w:rFonts w:hint="eastAsia"/>
        </w:rPr>
        <w:t>上下文切换。如图</w:t>
      </w:r>
      <w:r w:rsidRPr="00F249BF">
        <w:rPr>
          <w:rFonts w:hint="eastAsia"/>
        </w:rPr>
        <w:t>7.15</w:t>
      </w:r>
      <w:r w:rsidRPr="00F249BF">
        <w:rPr>
          <w:rFonts w:hint="eastAsia"/>
        </w:rPr>
        <w:t>所示</w:t>
      </w:r>
      <w:r>
        <w:rPr>
          <w:rFonts w:hint="eastAsia"/>
        </w:rPr>
        <w:t>。</w:t>
      </w:r>
    </w:p>
    <w:p w:rsidR="00C21C55" w:rsidRDefault="00C21C55" w:rsidP="00C21C55">
      <w:pPr>
        <w:ind w:firstLine="420"/>
      </w:pPr>
    </w:p>
    <w:p w:rsidR="00C21C55" w:rsidRDefault="00C21C55" w:rsidP="00C21C55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2405" cy="1787525"/>
            <wp:effectExtent l="19050" t="0" r="4445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55" w:rsidRPr="00023F08" w:rsidRDefault="00C21C55" w:rsidP="00C21C55">
      <w:pPr>
        <w:ind w:firstLine="420"/>
        <w:jc w:val="center"/>
        <w:rPr>
          <w:rFonts w:ascii="微软雅黑" w:eastAsia="微软雅黑" w:hAnsi="微软雅黑"/>
        </w:rPr>
      </w:pPr>
      <w:r w:rsidRPr="00023F08">
        <w:rPr>
          <w:rFonts w:ascii="微软雅黑" w:eastAsia="微软雅黑" w:hAnsi="微软雅黑" w:hint="eastAsia"/>
        </w:rPr>
        <w:t>图7.15</w:t>
      </w:r>
      <w:r w:rsidRPr="00023F08">
        <w:rPr>
          <w:rFonts w:ascii="微软雅黑" w:eastAsia="微软雅黑" w:hAnsi="微软雅黑" w:hint="eastAsia"/>
        </w:rPr>
        <w:tab/>
        <w:t>两个任务间通过SysTick</w:t>
      </w:r>
      <w:r>
        <w:rPr>
          <w:rFonts w:ascii="微软雅黑" w:eastAsia="微软雅黑" w:hAnsi="微软雅黑" w:hint="eastAsia"/>
        </w:rPr>
        <w:t>进行</w:t>
      </w:r>
      <w:r w:rsidRPr="00023F08">
        <w:rPr>
          <w:rFonts w:ascii="微软雅黑" w:eastAsia="微软雅黑" w:hAnsi="微软雅黑" w:hint="eastAsia"/>
        </w:rPr>
        <w:t>轮转调度的简单模式</w:t>
      </w:r>
    </w:p>
    <w:p w:rsidR="00C21C55" w:rsidRPr="00023F08" w:rsidRDefault="00C21C55" w:rsidP="00C21C55">
      <w:pPr>
        <w:ind w:firstLine="420"/>
      </w:pPr>
      <w:r>
        <w:rPr>
          <w:rFonts w:hint="eastAsia"/>
        </w:rPr>
        <w:t>上图是两个任务轮转调度的示意图。但若在产生</w:t>
      </w:r>
      <w:r>
        <w:rPr>
          <w:rFonts w:hint="eastAsia"/>
        </w:rPr>
        <w:t>SysTick</w:t>
      </w:r>
      <w:r>
        <w:rPr>
          <w:rFonts w:hint="eastAsia"/>
        </w:rPr>
        <w:t>异常时正在响应一个中断，则</w:t>
      </w:r>
      <w:r>
        <w:rPr>
          <w:rFonts w:hint="eastAsia"/>
        </w:rPr>
        <w:t>SysTick</w:t>
      </w:r>
      <w:r>
        <w:rPr>
          <w:rFonts w:hint="eastAsia"/>
        </w:rPr>
        <w:t>异常会抢占其</w:t>
      </w:r>
      <w:r>
        <w:rPr>
          <w:rFonts w:hint="eastAsia"/>
        </w:rPr>
        <w:t>ISR</w:t>
      </w:r>
      <w:r>
        <w:rPr>
          <w:rFonts w:hint="eastAsia"/>
        </w:rPr>
        <w:t>。在这种情况下，</w:t>
      </w:r>
      <w:r>
        <w:rPr>
          <w:rFonts w:hint="eastAsia"/>
        </w:rPr>
        <w:t>OS</w:t>
      </w:r>
      <w:r>
        <w:rPr>
          <w:rFonts w:hint="eastAsia"/>
        </w:rPr>
        <w:t>是不能执行上下文切换的，否则将使中断请求被延迟，而且在真实系统中延迟时间还往往不可预知——任何有一丁点实时要求的系统都决不能容忍这种事。因此，在</w:t>
      </w:r>
      <w:r>
        <w:rPr>
          <w:rFonts w:hint="eastAsia"/>
        </w:rPr>
        <w:t>CM3</w:t>
      </w:r>
      <w:r>
        <w:rPr>
          <w:rFonts w:hint="eastAsia"/>
        </w:rPr>
        <w:t>中也是严禁没商量——如果</w:t>
      </w:r>
      <w:r>
        <w:rPr>
          <w:rFonts w:hint="eastAsia"/>
        </w:rPr>
        <w:t>OS</w:t>
      </w:r>
      <w:r>
        <w:rPr>
          <w:rFonts w:hint="eastAsia"/>
        </w:rPr>
        <w:t>在某中断活跃时尝试切入线程模式，将触犯用法</w:t>
      </w:r>
      <w:r>
        <w:rPr>
          <w:rFonts w:hint="eastAsia"/>
        </w:rPr>
        <w:t>fault</w:t>
      </w:r>
      <w:r>
        <w:rPr>
          <w:rFonts w:hint="eastAsia"/>
        </w:rPr>
        <w:t>异常。</w:t>
      </w:r>
    </w:p>
    <w:p w:rsidR="00C21C55" w:rsidRPr="00F01A71" w:rsidRDefault="00C21C55" w:rsidP="00C21C55">
      <w:r>
        <w:rPr>
          <w:rFonts w:hint="eastAsia"/>
          <w:noProof/>
        </w:rPr>
        <w:drawing>
          <wp:inline distT="0" distB="0" distL="0" distR="0">
            <wp:extent cx="5266690" cy="2386965"/>
            <wp:effectExtent l="19050" t="0" r="0" b="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55" w:rsidRDefault="00C21C55" w:rsidP="00C21C55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7.16</w:t>
      </w:r>
      <w:r>
        <w:rPr>
          <w:rFonts w:hint="eastAsia"/>
        </w:rPr>
        <w:tab/>
      </w:r>
      <w:r>
        <w:rPr>
          <w:rFonts w:hint="eastAsia"/>
        </w:rPr>
        <w:t>发生</w:t>
      </w:r>
      <w:r>
        <w:rPr>
          <w:rFonts w:hint="eastAsia"/>
        </w:rPr>
        <w:t>IRQ</w:t>
      </w:r>
      <w:r>
        <w:rPr>
          <w:rFonts w:hint="eastAsia"/>
        </w:rPr>
        <w:t>时上下文切换的问题</w:t>
      </w:r>
    </w:p>
    <w:p w:rsidR="00C21C55" w:rsidRDefault="00C21C55" w:rsidP="00C21C55">
      <w:pPr>
        <w:ind w:firstLine="420"/>
      </w:pPr>
      <w:r>
        <w:rPr>
          <w:rFonts w:hint="eastAsia"/>
        </w:rPr>
        <w:t>为解决此问题，早期的</w:t>
      </w:r>
      <w:r>
        <w:rPr>
          <w:rFonts w:hint="eastAsia"/>
        </w:rPr>
        <w:t>OS</w:t>
      </w:r>
      <w:r>
        <w:rPr>
          <w:rFonts w:hint="eastAsia"/>
        </w:rPr>
        <w:t>大多会检测当前是否有中断在活跃中，只有在无任何中断需要响应时，才执行上下文切换（切换期间无法响应中断）。然而，这种方法的弊端在于，它可以把任务切换动作拖延很久（因为如果抢占了</w:t>
      </w:r>
      <w:r>
        <w:rPr>
          <w:rFonts w:hint="eastAsia"/>
        </w:rPr>
        <w:t>IRQ</w:t>
      </w:r>
      <w:r>
        <w:rPr>
          <w:rFonts w:hint="eastAsia"/>
        </w:rPr>
        <w:t>，则本次</w:t>
      </w:r>
      <w:r>
        <w:rPr>
          <w:rFonts w:hint="eastAsia"/>
        </w:rPr>
        <w:t>SysTick</w:t>
      </w:r>
      <w:r>
        <w:rPr>
          <w:rFonts w:hint="eastAsia"/>
        </w:rPr>
        <w:t>在执行后不得作上下文切换，只能等待下一次</w:t>
      </w:r>
      <w:r>
        <w:rPr>
          <w:rFonts w:hint="eastAsia"/>
        </w:rPr>
        <w:t>SysTick</w:t>
      </w:r>
      <w:r>
        <w:rPr>
          <w:rFonts w:hint="eastAsia"/>
        </w:rPr>
        <w:t>异常），尤其是当某中断源的频率和</w:t>
      </w:r>
      <w:r>
        <w:rPr>
          <w:rFonts w:hint="eastAsia"/>
        </w:rPr>
        <w:t>SysTick</w:t>
      </w:r>
      <w:r>
        <w:rPr>
          <w:rFonts w:hint="eastAsia"/>
        </w:rPr>
        <w:t>异常的频率比较接近时，会发生“共振”，使上下文切换迟迟不能进行。</w:t>
      </w:r>
    </w:p>
    <w:p w:rsidR="00C21C55" w:rsidRDefault="00C21C55" w:rsidP="00C21C55">
      <w:pPr>
        <w:ind w:firstLine="420"/>
      </w:pPr>
      <w:r>
        <w:rPr>
          <w:rFonts w:hint="eastAsia"/>
        </w:rPr>
        <w:t>现在好了，</w:t>
      </w:r>
      <w:r>
        <w:rPr>
          <w:rFonts w:hint="eastAsia"/>
        </w:rPr>
        <w:t>PendSV</w:t>
      </w:r>
      <w:r>
        <w:rPr>
          <w:rFonts w:hint="eastAsia"/>
        </w:rPr>
        <w:t>来完美解决这个问题了。</w:t>
      </w:r>
      <w:r>
        <w:rPr>
          <w:rFonts w:hint="eastAsia"/>
        </w:rPr>
        <w:t>PendSV</w:t>
      </w:r>
      <w:r>
        <w:rPr>
          <w:rFonts w:hint="eastAsia"/>
        </w:rPr>
        <w:t>异常会自动延迟上下文切换的请求，直到其它的</w:t>
      </w:r>
      <w:r>
        <w:rPr>
          <w:rFonts w:hint="eastAsia"/>
        </w:rPr>
        <w:t>ISR</w:t>
      </w:r>
      <w:r>
        <w:rPr>
          <w:rFonts w:hint="eastAsia"/>
        </w:rPr>
        <w:t>都完成了处理后才放行。为实现这个机制，需要把</w:t>
      </w:r>
      <w:r>
        <w:rPr>
          <w:rFonts w:hint="eastAsia"/>
        </w:rPr>
        <w:t>PendSV</w:t>
      </w:r>
      <w:r>
        <w:rPr>
          <w:rFonts w:hint="eastAsia"/>
        </w:rPr>
        <w:t>编程为最低优先级的异常。</w:t>
      </w:r>
      <w:r>
        <w:rPr>
          <w:rFonts w:hint="eastAsia"/>
        </w:rPr>
        <w:lastRenderedPageBreak/>
        <w:t>如果</w:t>
      </w:r>
      <w:r>
        <w:rPr>
          <w:rFonts w:hint="eastAsia"/>
        </w:rPr>
        <w:t>OS</w:t>
      </w:r>
      <w:r>
        <w:rPr>
          <w:rFonts w:hint="eastAsia"/>
        </w:rPr>
        <w:t>检测到某</w:t>
      </w:r>
      <w:r>
        <w:rPr>
          <w:rFonts w:hint="eastAsia"/>
        </w:rPr>
        <w:t>IRQ</w:t>
      </w:r>
      <w:r>
        <w:rPr>
          <w:rFonts w:hint="eastAsia"/>
        </w:rPr>
        <w:t>正在活动并且被</w:t>
      </w:r>
      <w:r>
        <w:rPr>
          <w:rFonts w:hint="eastAsia"/>
        </w:rPr>
        <w:t>SysTick</w:t>
      </w:r>
      <w:r>
        <w:rPr>
          <w:rFonts w:hint="eastAsia"/>
        </w:rPr>
        <w:t>抢占，它将悬起一个</w:t>
      </w:r>
      <w:r>
        <w:rPr>
          <w:rFonts w:hint="eastAsia"/>
        </w:rPr>
        <w:t>PendSV</w:t>
      </w:r>
      <w:r>
        <w:rPr>
          <w:rFonts w:hint="eastAsia"/>
        </w:rPr>
        <w:t>异常，以便缓期执行上下文切换。如图</w:t>
      </w:r>
      <w:r>
        <w:rPr>
          <w:rFonts w:hint="eastAsia"/>
        </w:rPr>
        <w:t>7.17</w:t>
      </w:r>
      <w:r>
        <w:rPr>
          <w:rFonts w:hint="eastAsia"/>
        </w:rPr>
        <w:t>所示</w:t>
      </w:r>
    </w:p>
    <w:p w:rsidR="00C21C55" w:rsidRDefault="00C21C55" w:rsidP="00C21C55">
      <w:pPr>
        <w:widowControl/>
        <w:jc w:val="left"/>
      </w:pPr>
    </w:p>
    <w:p w:rsidR="00C21C55" w:rsidRPr="00F01A71" w:rsidRDefault="00C21C55" w:rsidP="00C21C55">
      <w:pPr>
        <w:ind w:leftChars="-135" w:hangingChars="135" w:hanging="283"/>
      </w:pPr>
      <w:r>
        <w:rPr>
          <w:rFonts w:hint="eastAsia"/>
          <w:noProof/>
        </w:rPr>
        <w:drawing>
          <wp:inline distT="0" distB="0" distL="0" distR="0">
            <wp:extent cx="5639166" cy="2375065"/>
            <wp:effectExtent l="19050" t="0" r="0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935" cy="237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55" w:rsidRPr="00643F3F" w:rsidRDefault="00C21C55" w:rsidP="00C21C55">
      <w:pPr>
        <w:ind w:firstLine="420"/>
        <w:jc w:val="center"/>
        <w:rPr>
          <w:rFonts w:ascii="微软雅黑" w:eastAsia="微软雅黑" w:hAnsi="微软雅黑"/>
        </w:rPr>
      </w:pPr>
      <w:r w:rsidRPr="00643F3F">
        <w:rPr>
          <w:rFonts w:ascii="微软雅黑" w:eastAsia="微软雅黑" w:hAnsi="微软雅黑" w:hint="eastAsia"/>
        </w:rPr>
        <w:t>图7.17</w:t>
      </w:r>
      <w:r w:rsidRPr="00643F3F">
        <w:rPr>
          <w:rFonts w:ascii="微软雅黑" w:eastAsia="微软雅黑" w:hAnsi="微软雅黑" w:hint="eastAsia"/>
        </w:rPr>
        <w:tab/>
        <w:t>使用PendSV控制上下文切换</w:t>
      </w:r>
    </w:p>
    <w:p w:rsidR="00C21C55" w:rsidRDefault="00C21C55" w:rsidP="00C21C55">
      <w:pPr>
        <w:ind w:firstLine="420"/>
      </w:pPr>
      <w:r>
        <w:rPr>
          <w:rFonts w:hint="eastAsia"/>
        </w:rPr>
        <w:t>个中事件的流水账记录如下：</w:t>
      </w:r>
    </w:p>
    <w:p w:rsidR="00C21C55" w:rsidRDefault="00C21C55" w:rsidP="00C21C55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任务</w:t>
      </w:r>
      <w:r>
        <w:rPr>
          <w:rFonts w:hint="eastAsia"/>
        </w:rPr>
        <w:t>A</w:t>
      </w:r>
      <w:r>
        <w:rPr>
          <w:rFonts w:hint="eastAsia"/>
        </w:rPr>
        <w:t>呼叫</w:t>
      </w:r>
      <w:r>
        <w:rPr>
          <w:rFonts w:hint="eastAsia"/>
        </w:rPr>
        <w:t>SVC</w:t>
      </w:r>
      <w:r>
        <w:rPr>
          <w:rFonts w:hint="eastAsia"/>
        </w:rPr>
        <w:t>来请求任务切换（例如，等待某些工作完成）</w:t>
      </w:r>
    </w:p>
    <w:p w:rsidR="00C21C55" w:rsidRDefault="00C21C55" w:rsidP="00C21C55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接收到请求，做好上下文切换的准备，并且悬起一个</w:t>
      </w:r>
      <w:r>
        <w:rPr>
          <w:rFonts w:hint="eastAsia"/>
        </w:rPr>
        <w:t>PendSV</w:t>
      </w:r>
      <w:r>
        <w:rPr>
          <w:rFonts w:hint="eastAsia"/>
        </w:rPr>
        <w:t>异常。</w:t>
      </w:r>
    </w:p>
    <w:p w:rsidR="00C21C55" w:rsidRDefault="00C21C55" w:rsidP="00C21C55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CPU</w:t>
      </w:r>
      <w:r>
        <w:rPr>
          <w:rFonts w:hint="eastAsia"/>
        </w:rPr>
        <w:t>退出</w:t>
      </w:r>
      <w:r>
        <w:rPr>
          <w:rFonts w:hint="eastAsia"/>
        </w:rPr>
        <w:t>SVC</w:t>
      </w:r>
      <w:r>
        <w:rPr>
          <w:rFonts w:hint="eastAsia"/>
        </w:rPr>
        <w:t>后，它立即进入</w:t>
      </w:r>
      <w:r>
        <w:rPr>
          <w:rFonts w:hint="eastAsia"/>
        </w:rPr>
        <w:t>PendSV</w:t>
      </w:r>
      <w:r>
        <w:rPr>
          <w:rFonts w:hint="eastAsia"/>
        </w:rPr>
        <w:t>，从而执行上下文切换。</w:t>
      </w:r>
    </w:p>
    <w:p w:rsidR="00C21C55" w:rsidRDefault="00C21C55" w:rsidP="00C21C55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PendSV</w:t>
      </w:r>
      <w:r>
        <w:rPr>
          <w:rFonts w:hint="eastAsia"/>
        </w:rPr>
        <w:t>执行完毕后，将返回到任务</w:t>
      </w:r>
      <w:r>
        <w:rPr>
          <w:rFonts w:hint="eastAsia"/>
        </w:rPr>
        <w:t>B</w:t>
      </w:r>
      <w:r>
        <w:rPr>
          <w:rFonts w:hint="eastAsia"/>
        </w:rPr>
        <w:t>，同时进入线程模式。</w:t>
      </w:r>
    </w:p>
    <w:p w:rsidR="00C21C55" w:rsidRDefault="00C21C55" w:rsidP="00C21C55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发生了一个中断，并且中断服务程序开始执行</w:t>
      </w:r>
    </w:p>
    <w:p w:rsidR="00C21C55" w:rsidRDefault="00C21C55" w:rsidP="00C21C55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ISR</w:t>
      </w:r>
      <w:r>
        <w:rPr>
          <w:rFonts w:hint="eastAsia"/>
        </w:rPr>
        <w:t>执行过程中，发生</w:t>
      </w:r>
      <w:r>
        <w:rPr>
          <w:rFonts w:hint="eastAsia"/>
        </w:rPr>
        <w:t>SysTick</w:t>
      </w:r>
      <w:r>
        <w:rPr>
          <w:rFonts w:hint="eastAsia"/>
        </w:rPr>
        <w:t>异常，并且抢占了该</w:t>
      </w:r>
      <w:r>
        <w:rPr>
          <w:rFonts w:hint="eastAsia"/>
        </w:rPr>
        <w:t>ISR</w:t>
      </w:r>
      <w:r>
        <w:rPr>
          <w:rFonts w:hint="eastAsia"/>
        </w:rPr>
        <w:t>。</w:t>
      </w:r>
    </w:p>
    <w:p w:rsidR="00C21C55" w:rsidRDefault="00C21C55" w:rsidP="00C21C55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执行必要的操作，然后悬起</w:t>
      </w:r>
      <w:r>
        <w:rPr>
          <w:rFonts w:hint="eastAsia"/>
        </w:rPr>
        <w:t>PendSV</w:t>
      </w:r>
      <w:r>
        <w:rPr>
          <w:rFonts w:hint="eastAsia"/>
        </w:rPr>
        <w:t>异常以作好上下文切换的准备。</w:t>
      </w:r>
    </w:p>
    <w:p w:rsidR="00C21C55" w:rsidRDefault="00C21C55" w:rsidP="00C21C55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SysTick</w:t>
      </w:r>
      <w:r>
        <w:rPr>
          <w:rFonts w:hint="eastAsia"/>
        </w:rPr>
        <w:t>退出后，回到先前被抢占的</w:t>
      </w:r>
      <w:r>
        <w:rPr>
          <w:rFonts w:hint="eastAsia"/>
        </w:rPr>
        <w:t>ISR</w:t>
      </w:r>
      <w:r>
        <w:rPr>
          <w:rFonts w:hint="eastAsia"/>
        </w:rPr>
        <w:t>中，</w:t>
      </w:r>
      <w:r>
        <w:rPr>
          <w:rFonts w:hint="eastAsia"/>
        </w:rPr>
        <w:t>ISR</w:t>
      </w:r>
      <w:r>
        <w:rPr>
          <w:rFonts w:hint="eastAsia"/>
        </w:rPr>
        <w:t>继续执行</w:t>
      </w:r>
    </w:p>
    <w:p w:rsidR="00C21C55" w:rsidRDefault="00C21C55" w:rsidP="00C21C55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ISR</w:t>
      </w:r>
      <w:r>
        <w:rPr>
          <w:rFonts w:hint="eastAsia"/>
        </w:rPr>
        <w:t>执行完毕并退出后，</w:t>
      </w:r>
      <w:r>
        <w:rPr>
          <w:rFonts w:hint="eastAsia"/>
        </w:rPr>
        <w:t>PendSV</w:t>
      </w:r>
      <w:r>
        <w:rPr>
          <w:rFonts w:hint="eastAsia"/>
        </w:rPr>
        <w:t>服务例程开始执行，并且在里面执行上下文切换</w:t>
      </w:r>
    </w:p>
    <w:p w:rsidR="00C21C55" w:rsidRPr="00643F3F" w:rsidRDefault="00C21C55" w:rsidP="00C21C55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PendSV</w:t>
      </w:r>
      <w:r>
        <w:rPr>
          <w:rFonts w:hint="eastAsia"/>
        </w:rPr>
        <w:t>执行完毕后，回到任务</w:t>
      </w:r>
      <w:r>
        <w:rPr>
          <w:rFonts w:hint="eastAsia"/>
        </w:rPr>
        <w:t>A</w:t>
      </w:r>
      <w:r>
        <w:rPr>
          <w:rFonts w:hint="eastAsia"/>
        </w:rPr>
        <w:t>，同时系统再次进入线程模式。</w:t>
      </w:r>
    </w:p>
    <w:p w:rsidR="00C21C55" w:rsidRPr="005051F2" w:rsidRDefault="00C21C55" w:rsidP="00C21C55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22"/>
        </w:rPr>
      </w:pPr>
    </w:p>
    <w:p w:rsidR="00637134" w:rsidRDefault="00637134">
      <w:pPr>
        <w:widowControl/>
        <w:jc w:val="left"/>
      </w:pPr>
      <w:r>
        <w:br w:type="page"/>
      </w:r>
    </w:p>
    <w:p w:rsidR="00712358" w:rsidRPr="00C21C55" w:rsidRDefault="00712358" w:rsidP="002B005D"/>
    <w:sectPr w:rsidR="00712358" w:rsidRPr="00C21C55" w:rsidSect="00637134">
      <w:headerReference w:type="default" r:id="rId24"/>
      <w:footerReference w:type="default" r:id="rId25"/>
      <w:pgSz w:w="11906" w:h="16838"/>
      <w:pgMar w:top="1440" w:right="1440" w:bottom="1440" w:left="1440" w:header="851" w:footer="992" w:gutter="0"/>
      <w:pgNumType w:start="109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C41" w:rsidRDefault="00B93C41" w:rsidP="00AC6C39">
      <w:r>
        <w:separator/>
      </w:r>
    </w:p>
  </w:endnote>
  <w:endnote w:type="continuationSeparator" w:id="1">
    <w:p w:rsidR="00B93C41" w:rsidRDefault="00B93C41" w:rsidP="00AC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经典中圆简">
    <w:charset w:val="86"/>
    <w:family w:val="modern"/>
    <w:pitch w:val="fixed"/>
    <w:sig w:usb0="A1002AEF" w:usb1="F9DF7CFB" w:usb2="0000001E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34969"/>
      <w:docPartObj>
        <w:docPartGallery w:val="Page Numbers (Bottom of Page)"/>
        <w:docPartUnique/>
      </w:docPartObj>
    </w:sdtPr>
    <w:sdtContent>
      <w:p w:rsidR="00E1347C" w:rsidRDefault="00C14398">
        <w:pPr>
          <w:pStyle w:val="a9"/>
          <w:jc w:val="right"/>
        </w:pPr>
        <w:fldSimple w:instr=" PAGE   \* MERGEFORMAT ">
          <w:r w:rsidR="00637134" w:rsidRPr="00637134">
            <w:rPr>
              <w:noProof/>
              <w:lang w:val="zh-CN"/>
            </w:rPr>
            <w:t>128</w:t>
          </w:r>
        </w:fldSimple>
      </w:p>
    </w:sdtContent>
  </w:sdt>
  <w:p w:rsidR="00E1347C" w:rsidRDefault="00E1347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C41" w:rsidRDefault="00B93C41" w:rsidP="00AC6C39">
      <w:r>
        <w:separator/>
      </w:r>
    </w:p>
  </w:footnote>
  <w:footnote w:type="continuationSeparator" w:id="1">
    <w:p w:rsidR="00B93C41" w:rsidRDefault="00B93C41" w:rsidP="00AC6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7C" w:rsidRDefault="00E1347C" w:rsidP="002B005D">
    <w:pPr>
      <w:pStyle w:val="a8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第</w:t>
    </w:r>
    <w:r w:rsidR="002D4EED">
      <w:rPr>
        <w:rFonts w:hint="eastAsia"/>
      </w:rPr>
      <w:t>7</w:t>
    </w:r>
    <w:r>
      <w:rPr>
        <w:rFonts w:hint="eastAsia"/>
      </w:rPr>
      <w:t>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00F"/>
    <w:multiLevelType w:val="hybridMultilevel"/>
    <w:tmpl w:val="180C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9E0E5A"/>
    <w:multiLevelType w:val="hybridMultilevel"/>
    <w:tmpl w:val="8D9897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95B634D"/>
    <w:multiLevelType w:val="hybridMultilevel"/>
    <w:tmpl w:val="B36006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AC3647"/>
    <w:multiLevelType w:val="hybridMultilevel"/>
    <w:tmpl w:val="F72E2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FF27D4"/>
    <w:multiLevelType w:val="hybridMultilevel"/>
    <w:tmpl w:val="5E3A620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65F3209"/>
    <w:multiLevelType w:val="hybridMultilevel"/>
    <w:tmpl w:val="A4EA47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F5E667D"/>
    <w:multiLevelType w:val="hybridMultilevel"/>
    <w:tmpl w:val="92320802"/>
    <w:lvl w:ilvl="0" w:tplc="DC544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1372A"/>
    <w:multiLevelType w:val="hybridMultilevel"/>
    <w:tmpl w:val="1EBC85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37019B0"/>
    <w:multiLevelType w:val="hybridMultilevel"/>
    <w:tmpl w:val="7A40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725EDB"/>
    <w:multiLevelType w:val="hybridMultilevel"/>
    <w:tmpl w:val="78DAA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BB560C7"/>
    <w:multiLevelType w:val="hybridMultilevel"/>
    <w:tmpl w:val="2098C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1E4159D"/>
    <w:multiLevelType w:val="hybridMultilevel"/>
    <w:tmpl w:val="D1043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4F0751F"/>
    <w:multiLevelType w:val="hybridMultilevel"/>
    <w:tmpl w:val="DEF64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80C41C8"/>
    <w:multiLevelType w:val="hybridMultilevel"/>
    <w:tmpl w:val="A40AA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C5A6074"/>
    <w:multiLevelType w:val="hybridMultilevel"/>
    <w:tmpl w:val="39E2EDE2"/>
    <w:lvl w:ilvl="0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D1B4716"/>
    <w:multiLevelType w:val="hybridMultilevel"/>
    <w:tmpl w:val="838AEBDA"/>
    <w:lvl w:ilvl="0" w:tplc="864EE81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E223C04"/>
    <w:multiLevelType w:val="hybridMultilevel"/>
    <w:tmpl w:val="5BEE26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E4B683B"/>
    <w:multiLevelType w:val="hybridMultilevel"/>
    <w:tmpl w:val="05D61BBE"/>
    <w:lvl w:ilvl="0" w:tplc="A60A50AA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F5409A2"/>
    <w:multiLevelType w:val="hybridMultilevel"/>
    <w:tmpl w:val="585AF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02E48BC"/>
    <w:multiLevelType w:val="hybridMultilevel"/>
    <w:tmpl w:val="1B34F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9961931"/>
    <w:multiLevelType w:val="hybridMultilevel"/>
    <w:tmpl w:val="465EDA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9D215FF"/>
    <w:multiLevelType w:val="hybridMultilevel"/>
    <w:tmpl w:val="3522C030"/>
    <w:lvl w:ilvl="0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D8160CF"/>
    <w:multiLevelType w:val="hybridMultilevel"/>
    <w:tmpl w:val="816CAB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A9E0F2E"/>
    <w:multiLevelType w:val="hybridMultilevel"/>
    <w:tmpl w:val="158CE6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CA67A84"/>
    <w:multiLevelType w:val="hybridMultilevel"/>
    <w:tmpl w:val="D6D2D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E3817F7"/>
    <w:multiLevelType w:val="hybridMultilevel"/>
    <w:tmpl w:val="3EE41F4C"/>
    <w:lvl w:ilvl="0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FCF2DED"/>
    <w:multiLevelType w:val="hybridMultilevel"/>
    <w:tmpl w:val="346C8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41B74A5"/>
    <w:multiLevelType w:val="hybridMultilevel"/>
    <w:tmpl w:val="436CF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7B36494"/>
    <w:multiLevelType w:val="hybridMultilevel"/>
    <w:tmpl w:val="7A6AD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D113F57"/>
    <w:multiLevelType w:val="hybridMultilevel"/>
    <w:tmpl w:val="78F02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3"/>
  </w:num>
  <w:num w:numId="4">
    <w:abstractNumId w:val="28"/>
  </w:num>
  <w:num w:numId="5">
    <w:abstractNumId w:val="18"/>
  </w:num>
  <w:num w:numId="6">
    <w:abstractNumId w:val="0"/>
  </w:num>
  <w:num w:numId="7">
    <w:abstractNumId w:val="8"/>
  </w:num>
  <w:num w:numId="8">
    <w:abstractNumId w:val="25"/>
  </w:num>
  <w:num w:numId="9">
    <w:abstractNumId w:val="6"/>
  </w:num>
  <w:num w:numId="10">
    <w:abstractNumId w:val="27"/>
  </w:num>
  <w:num w:numId="11">
    <w:abstractNumId w:val="4"/>
  </w:num>
  <w:num w:numId="12">
    <w:abstractNumId w:val="5"/>
  </w:num>
  <w:num w:numId="13">
    <w:abstractNumId w:val="29"/>
  </w:num>
  <w:num w:numId="14">
    <w:abstractNumId w:val="9"/>
  </w:num>
  <w:num w:numId="15">
    <w:abstractNumId w:val="10"/>
  </w:num>
  <w:num w:numId="16">
    <w:abstractNumId w:val="2"/>
  </w:num>
  <w:num w:numId="17">
    <w:abstractNumId w:val="24"/>
  </w:num>
  <w:num w:numId="18">
    <w:abstractNumId w:val="26"/>
  </w:num>
  <w:num w:numId="19">
    <w:abstractNumId w:val="3"/>
  </w:num>
  <w:num w:numId="20">
    <w:abstractNumId w:val="12"/>
  </w:num>
  <w:num w:numId="21">
    <w:abstractNumId w:val="20"/>
  </w:num>
  <w:num w:numId="22">
    <w:abstractNumId w:val="11"/>
  </w:num>
  <w:num w:numId="23">
    <w:abstractNumId w:val="7"/>
  </w:num>
  <w:num w:numId="24">
    <w:abstractNumId w:val="21"/>
  </w:num>
  <w:num w:numId="25">
    <w:abstractNumId w:val="14"/>
  </w:num>
  <w:num w:numId="26">
    <w:abstractNumId w:val="22"/>
  </w:num>
  <w:num w:numId="27">
    <w:abstractNumId w:val="16"/>
  </w:num>
  <w:num w:numId="28">
    <w:abstractNumId w:val="1"/>
  </w:num>
  <w:num w:numId="29">
    <w:abstractNumId w:val="23"/>
  </w:num>
  <w:num w:numId="30">
    <w:abstractNumId w:val="1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F41"/>
    <w:rsid w:val="00001760"/>
    <w:rsid w:val="00001FEE"/>
    <w:rsid w:val="00005597"/>
    <w:rsid w:val="00014FA5"/>
    <w:rsid w:val="000168B6"/>
    <w:rsid w:val="00025057"/>
    <w:rsid w:val="00030803"/>
    <w:rsid w:val="00035D1C"/>
    <w:rsid w:val="00064E9C"/>
    <w:rsid w:val="00090E5F"/>
    <w:rsid w:val="000A6F01"/>
    <w:rsid w:val="000B53EF"/>
    <w:rsid w:val="000C03C8"/>
    <w:rsid w:val="001033E9"/>
    <w:rsid w:val="00123652"/>
    <w:rsid w:val="00127EA4"/>
    <w:rsid w:val="00142DD5"/>
    <w:rsid w:val="00144279"/>
    <w:rsid w:val="001501AC"/>
    <w:rsid w:val="001514B4"/>
    <w:rsid w:val="001642D5"/>
    <w:rsid w:val="00166EBD"/>
    <w:rsid w:val="001841A6"/>
    <w:rsid w:val="001926EC"/>
    <w:rsid w:val="001930E4"/>
    <w:rsid w:val="001A0FA2"/>
    <w:rsid w:val="001D020F"/>
    <w:rsid w:val="001D02EF"/>
    <w:rsid w:val="001D21FD"/>
    <w:rsid w:val="001D7B83"/>
    <w:rsid w:val="001E4D38"/>
    <w:rsid w:val="0022213D"/>
    <w:rsid w:val="00244D30"/>
    <w:rsid w:val="00247210"/>
    <w:rsid w:val="002615FC"/>
    <w:rsid w:val="00266DC2"/>
    <w:rsid w:val="0028702A"/>
    <w:rsid w:val="002B005D"/>
    <w:rsid w:val="002B329F"/>
    <w:rsid w:val="002B360F"/>
    <w:rsid w:val="002C5162"/>
    <w:rsid w:val="002D0D8A"/>
    <w:rsid w:val="002D10CC"/>
    <w:rsid w:val="002D4EED"/>
    <w:rsid w:val="002E5F41"/>
    <w:rsid w:val="002F5F81"/>
    <w:rsid w:val="002F69D3"/>
    <w:rsid w:val="0033477C"/>
    <w:rsid w:val="00337828"/>
    <w:rsid w:val="00345418"/>
    <w:rsid w:val="00354527"/>
    <w:rsid w:val="0036095E"/>
    <w:rsid w:val="003768DC"/>
    <w:rsid w:val="003B061C"/>
    <w:rsid w:val="003B40F6"/>
    <w:rsid w:val="003C47A6"/>
    <w:rsid w:val="003C47B5"/>
    <w:rsid w:val="003D59E1"/>
    <w:rsid w:val="003E440F"/>
    <w:rsid w:val="003E76F7"/>
    <w:rsid w:val="0041217C"/>
    <w:rsid w:val="00420AD5"/>
    <w:rsid w:val="00437D35"/>
    <w:rsid w:val="00442E87"/>
    <w:rsid w:val="00442FA2"/>
    <w:rsid w:val="00444DB0"/>
    <w:rsid w:val="00462666"/>
    <w:rsid w:val="00463429"/>
    <w:rsid w:val="00466DE0"/>
    <w:rsid w:val="00480F29"/>
    <w:rsid w:val="00483476"/>
    <w:rsid w:val="0048748D"/>
    <w:rsid w:val="00497387"/>
    <w:rsid w:val="004C09A6"/>
    <w:rsid w:val="004C2BB1"/>
    <w:rsid w:val="004E6D8E"/>
    <w:rsid w:val="00504932"/>
    <w:rsid w:val="00513901"/>
    <w:rsid w:val="005255F3"/>
    <w:rsid w:val="00556DAC"/>
    <w:rsid w:val="0059280F"/>
    <w:rsid w:val="00592EE4"/>
    <w:rsid w:val="005B2171"/>
    <w:rsid w:val="005D2F5E"/>
    <w:rsid w:val="005F71EB"/>
    <w:rsid w:val="00637134"/>
    <w:rsid w:val="006A0A19"/>
    <w:rsid w:val="006A51CA"/>
    <w:rsid w:val="006A7E54"/>
    <w:rsid w:val="006B4BAD"/>
    <w:rsid w:val="006B6ACF"/>
    <w:rsid w:val="006C7351"/>
    <w:rsid w:val="006E220E"/>
    <w:rsid w:val="0071199B"/>
    <w:rsid w:val="00712358"/>
    <w:rsid w:val="0071409B"/>
    <w:rsid w:val="00736EE0"/>
    <w:rsid w:val="007462FD"/>
    <w:rsid w:val="007721CA"/>
    <w:rsid w:val="00776F66"/>
    <w:rsid w:val="007800F6"/>
    <w:rsid w:val="00797A51"/>
    <w:rsid w:val="007A18D5"/>
    <w:rsid w:val="007A1FF1"/>
    <w:rsid w:val="007A5B6F"/>
    <w:rsid w:val="007B36D5"/>
    <w:rsid w:val="007B437B"/>
    <w:rsid w:val="007B5789"/>
    <w:rsid w:val="007C7F03"/>
    <w:rsid w:val="007D5772"/>
    <w:rsid w:val="007D692B"/>
    <w:rsid w:val="00803999"/>
    <w:rsid w:val="0082300E"/>
    <w:rsid w:val="008244F7"/>
    <w:rsid w:val="00825DEF"/>
    <w:rsid w:val="00826A7C"/>
    <w:rsid w:val="008364DF"/>
    <w:rsid w:val="008544D0"/>
    <w:rsid w:val="008615C1"/>
    <w:rsid w:val="00886E8D"/>
    <w:rsid w:val="008911B7"/>
    <w:rsid w:val="008A4DD7"/>
    <w:rsid w:val="008F69EA"/>
    <w:rsid w:val="00903D15"/>
    <w:rsid w:val="0092301F"/>
    <w:rsid w:val="009261F1"/>
    <w:rsid w:val="0093755E"/>
    <w:rsid w:val="00937C1B"/>
    <w:rsid w:val="0094167E"/>
    <w:rsid w:val="00942966"/>
    <w:rsid w:val="00945BB8"/>
    <w:rsid w:val="00967625"/>
    <w:rsid w:val="00990D95"/>
    <w:rsid w:val="009C69E0"/>
    <w:rsid w:val="009D7EAB"/>
    <w:rsid w:val="00A129F0"/>
    <w:rsid w:val="00A13F88"/>
    <w:rsid w:val="00A15311"/>
    <w:rsid w:val="00A22874"/>
    <w:rsid w:val="00A24132"/>
    <w:rsid w:val="00A27F2D"/>
    <w:rsid w:val="00A37333"/>
    <w:rsid w:val="00A41B8C"/>
    <w:rsid w:val="00A42C93"/>
    <w:rsid w:val="00A45E83"/>
    <w:rsid w:val="00A602F9"/>
    <w:rsid w:val="00A6116F"/>
    <w:rsid w:val="00A615CE"/>
    <w:rsid w:val="00A6225F"/>
    <w:rsid w:val="00A63A9D"/>
    <w:rsid w:val="00A63AB4"/>
    <w:rsid w:val="00A87F09"/>
    <w:rsid w:val="00A976C7"/>
    <w:rsid w:val="00AB1309"/>
    <w:rsid w:val="00AC6C39"/>
    <w:rsid w:val="00AD552F"/>
    <w:rsid w:val="00AE561C"/>
    <w:rsid w:val="00AF091A"/>
    <w:rsid w:val="00AF2784"/>
    <w:rsid w:val="00AF3A4C"/>
    <w:rsid w:val="00AF674A"/>
    <w:rsid w:val="00AF6D69"/>
    <w:rsid w:val="00B150E5"/>
    <w:rsid w:val="00B37A07"/>
    <w:rsid w:val="00B44A73"/>
    <w:rsid w:val="00B57EDD"/>
    <w:rsid w:val="00B61EFF"/>
    <w:rsid w:val="00B752FC"/>
    <w:rsid w:val="00B93C41"/>
    <w:rsid w:val="00BA1C44"/>
    <w:rsid w:val="00BA34EA"/>
    <w:rsid w:val="00BA621C"/>
    <w:rsid w:val="00BB7CA0"/>
    <w:rsid w:val="00BE61B5"/>
    <w:rsid w:val="00BF2254"/>
    <w:rsid w:val="00BF6E06"/>
    <w:rsid w:val="00C0607C"/>
    <w:rsid w:val="00C14398"/>
    <w:rsid w:val="00C21C55"/>
    <w:rsid w:val="00C40796"/>
    <w:rsid w:val="00C41C9A"/>
    <w:rsid w:val="00C50C88"/>
    <w:rsid w:val="00C7650B"/>
    <w:rsid w:val="00C82FB9"/>
    <w:rsid w:val="00C93A20"/>
    <w:rsid w:val="00CA65B2"/>
    <w:rsid w:val="00CB30FF"/>
    <w:rsid w:val="00CC654C"/>
    <w:rsid w:val="00CE56F5"/>
    <w:rsid w:val="00CF3506"/>
    <w:rsid w:val="00CF5F2A"/>
    <w:rsid w:val="00D107CD"/>
    <w:rsid w:val="00D12331"/>
    <w:rsid w:val="00D26613"/>
    <w:rsid w:val="00D3347E"/>
    <w:rsid w:val="00D46243"/>
    <w:rsid w:val="00D47E60"/>
    <w:rsid w:val="00D54882"/>
    <w:rsid w:val="00D56F94"/>
    <w:rsid w:val="00D74B16"/>
    <w:rsid w:val="00D75FF1"/>
    <w:rsid w:val="00D77416"/>
    <w:rsid w:val="00D93A24"/>
    <w:rsid w:val="00D9649E"/>
    <w:rsid w:val="00D97863"/>
    <w:rsid w:val="00D97DD9"/>
    <w:rsid w:val="00DA644A"/>
    <w:rsid w:val="00DB2D9C"/>
    <w:rsid w:val="00DC4A17"/>
    <w:rsid w:val="00DD47E3"/>
    <w:rsid w:val="00DF54F4"/>
    <w:rsid w:val="00DF56F5"/>
    <w:rsid w:val="00DF6122"/>
    <w:rsid w:val="00DF78F1"/>
    <w:rsid w:val="00E051CD"/>
    <w:rsid w:val="00E13425"/>
    <w:rsid w:val="00E1347C"/>
    <w:rsid w:val="00E204D3"/>
    <w:rsid w:val="00E27F4A"/>
    <w:rsid w:val="00E3184B"/>
    <w:rsid w:val="00E33E65"/>
    <w:rsid w:val="00E33FD4"/>
    <w:rsid w:val="00E34FF9"/>
    <w:rsid w:val="00E42831"/>
    <w:rsid w:val="00E51FAD"/>
    <w:rsid w:val="00E743F7"/>
    <w:rsid w:val="00E760C8"/>
    <w:rsid w:val="00E7752E"/>
    <w:rsid w:val="00EB324B"/>
    <w:rsid w:val="00ED6CEF"/>
    <w:rsid w:val="00EF389C"/>
    <w:rsid w:val="00F1071A"/>
    <w:rsid w:val="00F1107F"/>
    <w:rsid w:val="00F150C2"/>
    <w:rsid w:val="00F21A08"/>
    <w:rsid w:val="00F22DDB"/>
    <w:rsid w:val="00F503DD"/>
    <w:rsid w:val="00FA6DE5"/>
    <w:rsid w:val="00FC1497"/>
    <w:rsid w:val="00FC19F8"/>
    <w:rsid w:val="00FC397B"/>
    <w:rsid w:val="00FC5A1B"/>
    <w:rsid w:val="00FD30BA"/>
    <w:rsid w:val="00FE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D5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420AD5"/>
    <w:pPr>
      <w:keepNext/>
      <w:keepLines/>
      <w:spacing w:before="260" w:after="260"/>
      <w:jc w:val="right"/>
      <w:outlineLvl w:val="0"/>
    </w:pPr>
    <w:rPr>
      <w:rFonts w:eastAsia="微软雅黑"/>
      <w:b/>
      <w:bCs/>
      <w:color w:val="C34827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8D5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1EFF"/>
    <w:pPr>
      <w:keepNext/>
      <w:keepLines/>
      <w:spacing w:before="60" w:after="60"/>
      <w:outlineLvl w:val="2"/>
    </w:pPr>
    <w:rPr>
      <w:rFonts w:eastAsia="幼圆"/>
      <w:b/>
      <w:bCs/>
      <w:color w:val="64A931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B16"/>
    <w:pPr>
      <w:keepNext/>
      <w:keepLines/>
      <w:outlineLvl w:val="3"/>
    </w:pPr>
    <w:rPr>
      <w:rFonts w:eastAsia="微软雅黑" w:cstheme="majorBidi"/>
      <w:b/>
      <w:bCs/>
      <w:color w:val="B92AC8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18D5"/>
    <w:pPr>
      <w:outlineLvl w:val="4"/>
    </w:pPr>
    <w:rPr>
      <w:rFonts w:eastAsia="幼圆"/>
      <w:b/>
      <w:color w:val="2FBFB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rsid w:val="00D74B16"/>
    <w:rPr>
      <w:rFonts w:ascii="Consolas" w:eastAsia="微软雅黑" w:hAnsi="Consolas" w:cstheme="majorBidi"/>
      <w:b/>
      <w:bCs/>
      <w:color w:val="B92AC8"/>
      <w:sz w:val="24"/>
      <w:szCs w:val="28"/>
    </w:rPr>
  </w:style>
  <w:style w:type="table" w:styleId="a3">
    <w:name w:val="Table Grid"/>
    <w:basedOn w:val="a1"/>
    <w:uiPriority w:val="59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644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A644A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420AD5"/>
    <w:rPr>
      <w:rFonts w:ascii="Consolas" w:eastAsia="微软雅黑" w:hAnsi="Consolas"/>
      <w:b/>
      <w:bCs/>
      <w:color w:val="C34827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8D5"/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1EFF"/>
    <w:rPr>
      <w:rFonts w:ascii="Consolas" w:eastAsia="幼圆" w:hAnsi="Consolas"/>
      <w:b/>
      <w:bCs/>
      <w:color w:val="64A931"/>
      <w:sz w:val="30"/>
      <w:szCs w:val="32"/>
    </w:rPr>
  </w:style>
  <w:style w:type="character" w:styleId="a5">
    <w:name w:val="Strong"/>
    <w:basedOn w:val="a0"/>
    <w:uiPriority w:val="22"/>
    <w:qFormat/>
    <w:rsid w:val="00480F29"/>
    <w:rPr>
      <w:b/>
      <w:bCs/>
    </w:rPr>
  </w:style>
  <w:style w:type="paragraph" w:styleId="a6">
    <w:name w:val="List Paragraph"/>
    <w:basedOn w:val="a"/>
    <w:uiPriority w:val="34"/>
    <w:qFormat/>
    <w:rsid w:val="00480F29"/>
    <w:pPr>
      <w:ind w:firstLineChars="200" w:firstLine="420"/>
    </w:pPr>
  </w:style>
  <w:style w:type="paragraph" w:customStyle="1" w:styleId="a7">
    <w:name w:val="程序清单"/>
    <w:basedOn w:val="a"/>
    <w:link w:val="Char0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-3">
    <w:name w:val="Light Shading Accent 3"/>
    <w:basedOn w:val="a1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0">
    <w:name w:val="程序清单 Char"/>
    <w:basedOn w:val="a0"/>
    <w:link w:val="a7"/>
    <w:rsid w:val="006C7351"/>
    <w:rPr>
      <w:rFonts w:ascii="Consolas" w:eastAsia="幼圆" w:hAnsi="Consolas" w:cs="Courier New"/>
      <w:b/>
      <w:kern w:val="0"/>
      <w:sz w:val="18"/>
    </w:rPr>
  </w:style>
  <w:style w:type="paragraph" w:styleId="a8">
    <w:name w:val="header"/>
    <w:basedOn w:val="a"/>
    <w:link w:val="Char1"/>
    <w:uiPriority w:val="99"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C6C39"/>
    <w:rPr>
      <w:rFonts w:ascii="Consolas" w:eastAsia="幼圆" w:hAnsi="Consolas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18D5"/>
    <w:rPr>
      <w:rFonts w:ascii="Consolas" w:eastAsia="幼圆" w:hAnsi="Consolas"/>
      <w:b/>
      <w:color w:val="2FBFB8"/>
      <w:kern w:val="0"/>
      <w:sz w:val="22"/>
    </w:rPr>
  </w:style>
  <w:style w:type="paragraph" w:customStyle="1" w:styleId="aa">
    <w:name w:val="程序代码"/>
    <w:basedOn w:val="a"/>
    <w:link w:val="Char3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3">
    <w:name w:val="程序代码 Char"/>
    <w:basedOn w:val="a0"/>
    <w:link w:val="aa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b">
    <w:name w:val="Date"/>
    <w:basedOn w:val="a"/>
    <w:next w:val="a"/>
    <w:link w:val="Char4"/>
    <w:uiPriority w:val="99"/>
    <w:semiHidden/>
    <w:unhideWhenUsed/>
    <w:rsid w:val="00266DC2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c">
    <w:name w:val="程序注释"/>
    <w:basedOn w:val="a7"/>
    <w:link w:val="Char5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a1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5">
    <w:name w:val="程序注释 Char"/>
    <w:basedOn w:val="Char0"/>
    <w:link w:val="ac"/>
    <w:rsid w:val="001D02EF"/>
    <w:rPr>
      <w:color w:val="948A54" w:themeColor="background2" w:themeShade="80"/>
    </w:rPr>
  </w:style>
  <w:style w:type="table" w:customStyle="1" w:styleId="-13">
    <w:name w:val="浅色底纹 - 强调文字颜色 13"/>
    <w:basedOn w:val="a1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a"/>
    <w:next w:val="a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712358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e">
    <w:name w:val="Title"/>
    <w:basedOn w:val="a"/>
    <w:next w:val="a"/>
    <w:link w:val="Char6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Char6">
    <w:name w:val="标题 Char"/>
    <w:basedOn w:val="a0"/>
    <w:link w:val="a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  <w:style w:type="table" w:styleId="1-50">
    <w:name w:val="Medium Grid 1 Accent 5"/>
    <w:basedOn w:val="a1"/>
    <w:uiPriority w:val="67"/>
    <w:rsid w:val="00E743F7"/>
    <w:pPr>
      <w:spacing w:after="200" w:line="276" w:lineRule="auto"/>
    </w:pPr>
    <w:rPr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f">
    <w:name w:val="No Spacing"/>
    <w:uiPriority w:val="1"/>
    <w:qFormat/>
    <w:rsid w:val="007A18D5"/>
    <w:pPr>
      <w:widowControl w:val="0"/>
      <w:jc w:val="both"/>
    </w:pPr>
    <w:rPr>
      <w:rFonts w:ascii="Consolas" w:eastAsia="宋体" w:hAnsi="Consolas"/>
    </w:rPr>
  </w:style>
  <w:style w:type="character" w:styleId="af0">
    <w:name w:val="Subtle Emphasis"/>
    <w:uiPriority w:val="19"/>
    <w:qFormat/>
    <w:rsid w:val="00C41C9A"/>
    <w:rPr>
      <w:rFonts w:asciiTheme="minorHAnsi" w:eastAsiaTheme="minorEastAsia" w:hAnsiTheme="minorHAnsi"/>
      <w:color w:val="9933FF"/>
      <w:sz w:val="18"/>
      <w:szCs w:val="21"/>
    </w:rPr>
  </w:style>
  <w:style w:type="table" w:styleId="-40">
    <w:name w:val="Light Grid Accent 4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420A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Grid Accent 3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0">
    <w:name w:val="浅色底纹1"/>
    <w:basedOn w:val="a1"/>
    <w:uiPriority w:val="60"/>
    <w:rsid w:val="00420A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网格 - 强调文字颜色 11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3">
    <w:name w:val="Medium Grid 1 Accent 3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6">
    <w:name w:val="Medium Grid 1 Accent 6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2">
    <w:name w:val="Light Shading Accent 2"/>
    <w:basedOn w:val="a1"/>
    <w:uiPriority w:val="60"/>
    <w:rsid w:val="00556D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1">
    <w:name w:val="Light Shading Accent 5"/>
    <w:basedOn w:val="a1"/>
    <w:uiPriority w:val="60"/>
    <w:rsid w:val="00556DA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556DA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-120">
    <w:name w:val="浅色网格 - 强调文字颜色 12"/>
    <w:basedOn w:val="a1"/>
    <w:uiPriority w:val="62"/>
    <w:rsid w:val="00556D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CBE4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2">
    <w:name w:val="Colorful Grid Accent 5"/>
    <w:basedOn w:val="a1"/>
    <w:uiPriority w:val="73"/>
    <w:rsid w:val="00C21C5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1">
    <w:name w:val="Colorful Grid Accent 1"/>
    <w:basedOn w:val="a1"/>
    <w:uiPriority w:val="73"/>
    <w:rsid w:val="00C21C5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-1">
    <w:name w:val="Medium Grid 2 Accent 1"/>
    <w:basedOn w:val="a1"/>
    <w:uiPriority w:val="68"/>
    <w:rsid w:val="00C21C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9DA8F03-8F38-4D4E-9381-B188F194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2219</Words>
  <Characters>12651</Characters>
  <Application>Microsoft Office Word</Application>
  <DocSecurity>0</DocSecurity>
  <Lines>105</Lines>
  <Paragraphs>29</Paragraphs>
  <ScaleCrop>false</ScaleCrop>
  <Company>CETC52</Company>
  <LinksUpToDate>false</LinksUpToDate>
  <CharactersWithSpaces>14841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Blue Lucky</cp:lastModifiedBy>
  <cp:revision>8</cp:revision>
  <cp:lastPrinted>2008-12-23T05:59:00Z</cp:lastPrinted>
  <dcterms:created xsi:type="dcterms:W3CDTF">2009-02-03T12:38:00Z</dcterms:created>
  <dcterms:modified xsi:type="dcterms:W3CDTF">2009-02-03T15:16:00Z</dcterms:modified>
</cp:coreProperties>
</file>