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1300D" w:rsidRDefault="00EE2EE6">
      <w:r>
        <w:rPr>
          <w:sz w:val="24"/>
          <w:szCs w:val="24"/>
        </w:rPr>
        <w:t xml:space="preserve">This document is to make sure that design of the database is matched the design principles of the lecture material. </w:t>
      </w:r>
    </w:p>
    <w:p w:rsidR="00F1300D" w:rsidRDefault="00EE2EE6">
      <w:r>
        <w:rPr>
          <w:sz w:val="24"/>
          <w:szCs w:val="24"/>
        </w:rPr>
        <w:t xml:space="preserve">The database of our website is designed for a package delivery system. It could be described as a discipline-specific database which contains data focused on specific area. </w:t>
      </w:r>
    </w:p>
    <w:p w:rsidR="00F1300D" w:rsidRDefault="00EE2EE6">
      <w:r>
        <w:rPr>
          <w:sz w:val="24"/>
          <w:szCs w:val="24"/>
        </w:rPr>
        <w:t>The database uses MySQL as Database management system which is an intermediary bet</w:t>
      </w:r>
      <w:r>
        <w:rPr>
          <w:sz w:val="24"/>
          <w:szCs w:val="24"/>
        </w:rPr>
        <w:t>ween the user and the database, presents the end user with an integrated view of the data.</w:t>
      </w:r>
    </w:p>
    <w:p w:rsidR="00F1300D" w:rsidRDefault="00EE2EE6">
      <w:r>
        <w:rPr>
          <w:sz w:val="24"/>
          <w:szCs w:val="24"/>
        </w:rPr>
        <w:t>According to the lectures notes, it is important to focus on the design of the database to facilitate data management and produce accurate and valuable information t</w:t>
      </w:r>
      <w:r>
        <w:rPr>
          <w:sz w:val="24"/>
          <w:szCs w:val="24"/>
        </w:rPr>
        <w:t>o avoid error. Our team has done modification, insertion and deletion regularly since the beginning of building this database.</w:t>
      </w:r>
    </w:p>
    <w:p w:rsidR="00F1300D" w:rsidRDefault="00F1300D">
      <w:bookmarkStart w:id="0" w:name="_GoBack"/>
      <w:bookmarkEnd w:id="0"/>
    </w:p>
    <w:p w:rsidR="00F1300D" w:rsidRDefault="00F1300D"/>
    <w:sectPr w:rsidR="00F1300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1300D"/>
    <w:rsid w:val="00EE2EE6"/>
    <w:rsid w:val="00F1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Rocky</dc:creator>
  <cp:lastModifiedBy>Rocky</cp:lastModifiedBy>
  <cp:revision>2</cp:revision>
  <dcterms:created xsi:type="dcterms:W3CDTF">2016-10-28T01:51:00Z</dcterms:created>
  <dcterms:modified xsi:type="dcterms:W3CDTF">2016-10-28T01:51:00Z</dcterms:modified>
</cp:coreProperties>
</file>