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心系润之，成就大我</w:t>
      </w: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sz w:val="30"/>
          <w:szCs w:val="30"/>
          <w:lang w:val="en-US" w:eastAsia="zh-CN"/>
        </w:rPr>
      </w:pPr>
      <w:r>
        <w:rPr>
          <w:rFonts w:hint="eastAsia" w:ascii="楷体" w:hAnsi="楷体" w:eastAsia="楷体" w:cs="楷体"/>
          <w:sz w:val="30"/>
          <w:szCs w:val="30"/>
          <w:lang w:val="en-US" w:eastAsia="zh-CN"/>
        </w:rPr>
        <w:t>班号：0332 姓名：李鹏 学号：2113850</w:t>
      </w:r>
    </w:p>
    <w:p>
      <w:pPr>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rPr>
        <w:t>“我死不足惜，惟愿润之革命早日成功”</w:t>
      </w:r>
      <w:r>
        <w:rPr>
          <w:rStyle w:val="6"/>
          <w:rFonts w:hint="eastAsia" w:ascii="仿宋" w:hAnsi="仿宋" w:eastAsia="仿宋" w:cs="仿宋"/>
          <w:sz w:val="28"/>
          <w:szCs w:val="28"/>
        </w:rPr>
        <w:footnoteReference w:id="0"/>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这是杨开慧女士对润之最后的寄语。</w:t>
      </w:r>
      <w:r>
        <w:rPr>
          <w:rFonts w:hint="eastAsia" w:ascii="仿宋" w:hAnsi="仿宋" w:eastAsia="仿宋" w:cs="仿宋"/>
          <w:sz w:val="28"/>
          <w:szCs w:val="28"/>
        </w:rPr>
        <w:t>“牺牲我小，成功我大”</w:t>
      </w:r>
      <w:r>
        <w:rPr>
          <w:rStyle w:val="6"/>
          <w:rFonts w:hint="eastAsia" w:ascii="仿宋" w:hAnsi="仿宋" w:eastAsia="仿宋" w:cs="仿宋"/>
          <w:sz w:val="28"/>
          <w:szCs w:val="28"/>
        </w:rPr>
        <w:footnoteReference w:id="1"/>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这是杨开慧无与伦比的气魄。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杨开慧，湖南长沙板仓人。她出生于名门世家，虽为女儿身，但却有男儿志。她有名、有字、甚至有号。据说，杨开慧出生的那天早上，风云突变，红霞满天，如同熊熊火焰般照亮整个板仓。面对如此情景，便取名开慧，字云锦，号霞。寓意往后的一生能像这灿烂光辉的红霞一样，以熊熊火焰响彻云霄，美好而又炫丽。纵观杨开慧女士短短29年的生涯，毋庸置疑，她对润之先生，对中国革命的付出与贡献确实如同这焕发出熊熊火焰的红霞般光彩照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出生于名门世家的杨开慧，从小在父亲的教育和引导下，耳濡目染，接触到了很多国内外先进的思想与文化。</w:t>
      </w:r>
      <w:r>
        <w:rPr>
          <w:rFonts w:hint="eastAsia" w:ascii="仿宋" w:hAnsi="仿宋" w:eastAsia="仿宋" w:cs="仿宋"/>
          <w:sz w:val="28"/>
          <w:szCs w:val="28"/>
        </w:rPr>
        <w:t>她从小就</w:t>
      </w:r>
      <w:r>
        <w:rPr>
          <w:rFonts w:hint="eastAsia" w:ascii="仿宋" w:hAnsi="仿宋" w:eastAsia="仿宋" w:cs="仿宋"/>
          <w:sz w:val="28"/>
          <w:szCs w:val="28"/>
          <w:lang w:val="en-US" w:eastAsia="zh-CN"/>
        </w:rPr>
        <w:t>喜欢阅读各种各样的名片名作，她小时候就</w:t>
      </w:r>
      <w:r>
        <w:rPr>
          <w:rFonts w:hint="eastAsia" w:ascii="仿宋" w:hAnsi="仿宋" w:eastAsia="仿宋" w:cs="仿宋"/>
          <w:sz w:val="28"/>
          <w:szCs w:val="28"/>
        </w:rPr>
        <w:t>非常喜欢《木兰辞》，</w:t>
      </w:r>
      <w:r>
        <w:rPr>
          <w:rFonts w:hint="eastAsia" w:ascii="仿宋" w:hAnsi="仿宋" w:eastAsia="仿宋" w:cs="仿宋"/>
          <w:sz w:val="28"/>
          <w:szCs w:val="28"/>
          <w:lang w:val="en-US" w:eastAsia="zh-CN"/>
        </w:rPr>
        <w:t>书读百遍，其意自现，她对木兰得崇敬也表现在其中。渐渐地，</w:t>
      </w:r>
      <w:r>
        <w:rPr>
          <w:rFonts w:hint="eastAsia" w:ascii="仿宋" w:hAnsi="仿宋" w:eastAsia="仿宋" w:cs="仿宋"/>
          <w:sz w:val="28"/>
          <w:szCs w:val="28"/>
        </w:rPr>
        <w:t>出身书香门第</w:t>
      </w:r>
      <w:r>
        <w:rPr>
          <w:rFonts w:hint="eastAsia" w:ascii="仿宋" w:hAnsi="仿宋" w:eastAsia="仿宋" w:cs="仿宋"/>
          <w:sz w:val="28"/>
          <w:szCs w:val="28"/>
          <w:lang w:val="en-US" w:eastAsia="zh-CN"/>
        </w:rPr>
        <w:t>的她在</w:t>
      </w:r>
      <w:r>
        <w:rPr>
          <w:rFonts w:hint="eastAsia" w:ascii="仿宋" w:hAnsi="仿宋" w:eastAsia="仿宋" w:cs="仿宋"/>
          <w:sz w:val="28"/>
          <w:szCs w:val="28"/>
        </w:rPr>
        <w:t>接受了良好学校教育</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以及父亲杨昌济的启蒙之下，</w:t>
      </w:r>
      <w:r>
        <w:rPr>
          <w:rFonts w:hint="eastAsia" w:ascii="仿宋" w:hAnsi="仿宋" w:eastAsia="仿宋" w:cs="仿宋"/>
          <w:sz w:val="28"/>
          <w:szCs w:val="28"/>
        </w:rPr>
        <w:t>杨开慧博览群书，</w:t>
      </w:r>
      <w:r>
        <w:rPr>
          <w:rFonts w:hint="eastAsia" w:ascii="仿宋" w:hAnsi="仿宋" w:eastAsia="仿宋" w:cs="仿宋"/>
          <w:sz w:val="28"/>
          <w:szCs w:val="28"/>
          <w:lang w:val="en-US" w:eastAsia="zh-CN"/>
        </w:rPr>
        <w:t>上知天文，下通地理，可谓是博览群书，另外，她也</w:t>
      </w:r>
      <w:r>
        <w:rPr>
          <w:rFonts w:hint="eastAsia" w:ascii="仿宋" w:hAnsi="仿宋" w:eastAsia="仿宋" w:cs="仿宋"/>
          <w:sz w:val="28"/>
          <w:szCs w:val="28"/>
        </w:rPr>
        <w:t>练就了一手的</w:t>
      </w:r>
      <w:r>
        <w:rPr>
          <w:rFonts w:hint="eastAsia" w:ascii="仿宋" w:hAnsi="仿宋" w:eastAsia="仿宋" w:cs="仿宋"/>
          <w:sz w:val="28"/>
          <w:szCs w:val="28"/>
          <w:lang w:val="en-US" w:eastAsia="zh-CN"/>
        </w:rPr>
        <w:t>绝美</w:t>
      </w:r>
      <w:r>
        <w:rPr>
          <w:rFonts w:hint="eastAsia" w:ascii="仿宋" w:hAnsi="仿宋" w:eastAsia="仿宋" w:cs="仿宋"/>
          <w:sz w:val="28"/>
          <w:szCs w:val="28"/>
        </w:rPr>
        <w:t>毛笔字。</w:t>
      </w:r>
      <w:r>
        <w:rPr>
          <w:rFonts w:hint="eastAsia" w:ascii="仿宋" w:hAnsi="仿宋" w:eastAsia="仿宋" w:cs="仿宋"/>
          <w:sz w:val="28"/>
          <w:szCs w:val="28"/>
          <w:lang w:val="en-US" w:eastAsia="zh-CN"/>
        </w:rPr>
        <w:t>与此同时，杨开慧也关注时事，关心百姓民生，对社会的发展与进步有所见解，更有伟大的爱国报国之志。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同样，毛泽东也</w:t>
      </w:r>
      <w:r>
        <w:rPr>
          <w:rFonts w:hint="eastAsia" w:ascii="仿宋" w:hAnsi="仿宋" w:eastAsia="仿宋" w:cs="仿宋"/>
          <w:sz w:val="28"/>
          <w:szCs w:val="28"/>
          <w:lang w:val="en-US" w:eastAsia="zh-CN"/>
        </w:rPr>
        <w:t>曾</w:t>
      </w:r>
      <w:r>
        <w:rPr>
          <w:rFonts w:hint="eastAsia" w:ascii="仿宋" w:hAnsi="仿宋" w:eastAsia="仿宋" w:cs="仿宋"/>
          <w:sz w:val="28"/>
          <w:szCs w:val="28"/>
        </w:rPr>
        <w:t>是</w:t>
      </w:r>
      <w:r>
        <w:rPr>
          <w:rFonts w:hint="eastAsia" w:ascii="仿宋" w:hAnsi="仿宋" w:eastAsia="仿宋" w:cs="仿宋"/>
          <w:sz w:val="28"/>
          <w:szCs w:val="28"/>
          <w:lang w:val="en-US" w:eastAsia="zh-CN"/>
        </w:rPr>
        <w:t>杨昌济</w:t>
      </w:r>
      <w:r>
        <w:rPr>
          <w:rFonts w:hint="eastAsia" w:ascii="仿宋" w:hAnsi="仿宋" w:eastAsia="仿宋" w:cs="仿宋"/>
          <w:sz w:val="28"/>
          <w:szCs w:val="28"/>
        </w:rPr>
        <w:t>先生的得意门生</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杨昌济先生对毛泽东的评价颇高，</w:t>
      </w:r>
      <w:r>
        <w:rPr>
          <w:rFonts w:hint="eastAsia" w:ascii="仿宋" w:hAnsi="仿宋" w:eastAsia="仿宋" w:cs="仿宋"/>
          <w:sz w:val="28"/>
          <w:szCs w:val="28"/>
        </w:rPr>
        <w:t>杨开慧与毛泽东的不解之缘也得益于此。</w:t>
      </w:r>
      <w:r>
        <w:rPr>
          <w:rFonts w:hint="eastAsia" w:ascii="仿宋" w:hAnsi="仿宋" w:eastAsia="仿宋" w:cs="仿宋"/>
          <w:sz w:val="28"/>
          <w:szCs w:val="28"/>
          <w:lang w:val="en-US" w:eastAsia="zh-CN"/>
        </w:rPr>
        <w:t>在毛泽东像杨昌济先生求学期间，两人毫不受限于师徒之份，畅所欲言，颇有见地的谈论天下大事，指点江山激扬文字，豪言壮语激昂澎湃。杨开慧深受感染，毛泽东的才干与报负也深深打动了才女杨开慧的心，埋下了爱情的种子。</w:t>
      </w:r>
      <w:r>
        <w:rPr>
          <w:rFonts w:hint="eastAsia" w:ascii="仿宋" w:hAnsi="仿宋" w:eastAsia="仿宋" w:cs="仿宋"/>
          <w:sz w:val="28"/>
          <w:szCs w:val="28"/>
        </w:rPr>
        <w:t>可以说，毛泽东和杨开慧的朦胧关系并非</w:t>
      </w:r>
      <w:r>
        <w:rPr>
          <w:rFonts w:hint="eastAsia" w:ascii="仿宋" w:hAnsi="仿宋" w:eastAsia="仿宋" w:cs="仿宋"/>
          <w:sz w:val="28"/>
          <w:szCs w:val="28"/>
          <w:lang w:val="en-US" w:eastAsia="zh-CN"/>
        </w:rPr>
        <w:t>始于情窦初开，并非是那种低俗的情趣</w:t>
      </w:r>
      <w:r>
        <w:rPr>
          <w:rFonts w:hint="eastAsia" w:ascii="仿宋" w:hAnsi="仿宋" w:eastAsia="仿宋" w:cs="仿宋"/>
          <w:sz w:val="28"/>
          <w:szCs w:val="28"/>
        </w:rPr>
        <w:t>，而是从对崇高人生境界的共同渴望和追求开始的。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渐渐地，</w:t>
      </w:r>
      <w:r>
        <w:rPr>
          <w:rFonts w:hint="eastAsia" w:ascii="仿宋" w:hAnsi="仿宋" w:eastAsia="仿宋" w:cs="仿宋"/>
          <w:sz w:val="28"/>
          <w:szCs w:val="28"/>
        </w:rPr>
        <w:t>杨开慧与毛泽东的交往越来越多。在毛泽东的指导和帮助下，杨开慧</w:t>
      </w:r>
      <w:r>
        <w:rPr>
          <w:rFonts w:hint="eastAsia" w:ascii="仿宋" w:hAnsi="仿宋" w:eastAsia="仿宋" w:cs="仿宋"/>
          <w:sz w:val="28"/>
          <w:szCs w:val="28"/>
          <w:lang w:val="en-US" w:eastAsia="zh-CN"/>
        </w:rPr>
        <w:t>接触到了革命这一概念，也开始阅读毛泽东推荐的革命书籍与史料，对马列主义有了初步的了解与认识。另外，杨开慧在毛泽东的介绍下，结识</w:t>
      </w:r>
      <w:r>
        <w:rPr>
          <w:rFonts w:hint="eastAsia" w:ascii="仿宋" w:hAnsi="仿宋" w:eastAsia="仿宋" w:cs="仿宋"/>
          <w:sz w:val="28"/>
          <w:szCs w:val="28"/>
        </w:rPr>
        <w:t>了许多</w:t>
      </w:r>
      <w:r>
        <w:rPr>
          <w:rFonts w:hint="eastAsia" w:ascii="仿宋" w:hAnsi="仿宋" w:eastAsia="仿宋" w:cs="仿宋"/>
          <w:sz w:val="28"/>
          <w:szCs w:val="28"/>
          <w:lang w:val="en-US" w:eastAsia="zh-CN"/>
        </w:rPr>
        <w:t>拥有爱国报国之志的</w:t>
      </w:r>
      <w:r>
        <w:rPr>
          <w:rFonts w:hint="eastAsia" w:ascii="仿宋" w:hAnsi="仿宋" w:eastAsia="仿宋" w:cs="仿宋"/>
          <w:sz w:val="28"/>
          <w:szCs w:val="28"/>
        </w:rPr>
        <w:t>革命青年，</w:t>
      </w:r>
      <w:r>
        <w:rPr>
          <w:rFonts w:hint="eastAsia" w:ascii="仿宋" w:hAnsi="仿宋" w:eastAsia="仿宋" w:cs="仿宋"/>
          <w:sz w:val="28"/>
          <w:szCs w:val="28"/>
          <w:lang w:val="en-US" w:eastAsia="zh-CN"/>
        </w:rPr>
        <w:t>也深入底层，加深了对当代中国社会现实的认识</w:t>
      </w:r>
      <w:r>
        <w:rPr>
          <w:rFonts w:hint="eastAsia" w:ascii="仿宋" w:hAnsi="仿宋" w:eastAsia="仿宋" w:cs="仿宋"/>
          <w:sz w:val="28"/>
          <w:szCs w:val="28"/>
        </w:rPr>
        <w:t>。</w:t>
      </w:r>
      <w:r>
        <w:rPr>
          <w:rFonts w:hint="eastAsia" w:ascii="仿宋" w:hAnsi="仿宋" w:eastAsia="仿宋" w:cs="仿宋"/>
          <w:sz w:val="28"/>
          <w:szCs w:val="28"/>
          <w:lang w:val="en-US" w:eastAsia="zh-CN"/>
        </w:rPr>
        <w:t>杨开慧十分珍惜毛泽东的每一字一句的点拨，他把毛泽东的话语记录下来，珍藏在一个珠宝盒里，对于大多数人来说，那是女子们用来存放饰品、妆品之类的，不过，那确是杨开慧心中的枕头盒，装满了无限的情感与智慧。直到被捕前，这个枕头盒一直伴随在她左右。</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在</w:t>
      </w:r>
      <w:r>
        <w:rPr>
          <w:rFonts w:hint="eastAsia" w:ascii="仿宋" w:hAnsi="仿宋" w:eastAsia="仿宋" w:cs="仿宋"/>
          <w:sz w:val="28"/>
          <w:szCs w:val="28"/>
          <w:lang w:val="en-US" w:eastAsia="zh-CN"/>
        </w:rPr>
        <w:t>那段美好的日子里</w:t>
      </w:r>
      <w:r>
        <w:rPr>
          <w:rFonts w:hint="eastAsia" w:ascii="仿宋" w:hAnsi="仿宋" w:eastAsia="仿宋" w:cs="仿宋"/>
          <w:sz w:val="28"/>
          <w:szCs w:val="28"/>
        </w:rPr>
        <w:t>，毛泽东</w:t>
      </w:r>
      <w:r>
        <w:rPr>
          <w:rFonts w:hint="eastAsia" w:ascii="仿宋" w:hAnsi="仿宋" w:eastAsia="仿宋" w:cs="仿宋"/>
          <w:sz w:val="28"/>
          <w:szCs w:val="28"/>
          <w:lang w:val="en-US" w:eastAsia="zh-CN"/>
        </w:rPr>
        <w:t>每天</w:t>
      </w:r>
      <w:r>
        <w:rPr>
          <w:rFonts w:hint="eastAsia" w:ascii="仿宋" w:hAnsi="仿宋" w:eastAsia="仿宋" w:cs="仿宋"/>
          <w:sz w:val="28"/>
          <w:szCs w:val="28"/>
        </w:rPr>
        <w:t>送给杨开慧的不是鲜花</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也不是</w:t>
      </w:r>
      <w:r>
        <w:rPr>
          <w:rFonts w:hint="eastAsia" w:ascii="仿宋" w:hAnsi="仿宋" w:eastAsia="仿宋" w:cs="仿宋"/>
          <w:sz w:val="28"/>
          <w:szCs w:val="28"/>
        </w:rPr>
        <w:t>甜言蜜语</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而是毛泽东用心血凝结而成的智慧结晶。杨开慧每天挂念毛泽东的不是撒娇嬉闹，也不是百牵百挂，</w:t>
      </w:r>
      <w:r>
        <w:rPr>
          <w:rFonts w:hint="eastAsia" w:ascii="仿宋" w:hAnsi="仿宋" w:eastAsia="仿宋" w:cs="仿宋"/>
          <w:sz w:val="28"/>
          <w:szCs w:val="28"/>
        </w:rPr>
        <w:t>而</w:t>
      </w:r>
      <w:r>
        <w:rPr>
          <w:rFonts w:hint="eastAsia" w:ascii="仿宋" w:hAnsi="仿宋" w:eastAsia="仿宋" w:cs="仿宋"/>
          <w:sz w:val="28"/>
          <w:szCs w:val="28"/>
          <w:lang w:val="en-US" w:eastAsia="zh-CN"/>
        </w:rPr>
        <w:t>用心品味毛泽东的智慧结晶，然后再把经过润色的智慧结晶分享给毛泽东。他们之间不同于普通情侣那样，他们为彼此所吸引，那是灵魂的碰撞，是思想的交融。他们的日常生活，往往是学术交流，认知理解，社会革命。据说，在寒冷的冬天，寒风瑟瑟，倾盆大雨，毛泽东依旧坚持着用冷水洗澡，在大雨中跑步，同自然作斗争。在毛泽东的影响下，杨开慧也深受鼓舞，立志加强锻炼，提高身体素质，向毛泽东看齐。</w:t>
      </w:r>
      <w:r>
        <w:rPr>
          <w:rFonts w:hint="eastAsia" w:ascii="仿宋" w:hAnsi="仿宋" w:eastAsia="仿宋" w:cs="仿宋"/>
          <w:sz w:val="28"/>
          <w:szCs w:val="28"/>
        </w:rPr>
        <w:t>在北京故宫外的护城河和北海的垂柳下，高大威严的毛泽东经常与端庄端庄的杨开慧悠闲地散步，杨开慧在给毛泽东的信中称之为“</w:t>
      </w:r>
      <w:r>
        <w:rPr>
          <w:rFonts w:hint="eastAsia" w:ascii="仿宋" w:hAnsi="仿宋" w:eastAsia="仿宋" w:cs="仿宋"/>
          <w:sz w:val="28"/>
          <w:szCs w:val="28"/>
          <w:lang w:val="en-US" w:eastAsia="zh-CN"/>
        </w:rPr>
        <w:t>润</w:t>
      </w:r>
      <w:r>
        <w:rPr>
          <w:rFonts w:hint="eastAsia" w:ascii="仿宋" w:hAnsi="仿宋" w:eastAsia="仿宋" w:cs="仿宋"/>
          <w:sz w:val="28"/>
          <w:szCs w:val="28"/>
        </w:rPr>
        <w:t>”。毛泽东用同样的名字回答：“</w:t>
      </w:r>
      <w:r>
        <w:rPr>
          <w:rFonts w:hint="eastAsia" w:ascii="仿宋" w:hAnsi="仿宋" w:eastAsia="仿宋" w:cs="仿宋"/>
          <w:sz w:val="28"/>
          <w:szCs w:val="28"/>
          <w:lang w:val="en-US" w:eastAsia="zh-CN"/>
        </w:rPr>
        <w:t>霞</w:t>
      </w:r>
      <w:r>
        <w:rPr>
          <w:rFonts w:hint="eastAsia" w:ascii="仿宋" w:hAnsi="仿宋" w:eastAsia="仿宋" w:cs="仿宋"/>
          <w:sz w:val="28"/>
          <w:szCs w:val="28"/>
        </w:rPr>
        <w:t>”。这</w:t>
      </w:r>
      <w:r>
        <w:rPr>
          <w:rFonts w:hint="eastAsia" w:ascii="仿宋" w:hAnsi="仿宋" w:eastAsia="仿宋" w:cs="仿宋"/>
          <w:sz w:val="28"/>
          <w:szCs w:val="28"/>
          <w:lang w:val="en-US" w:eastAsia="zh-CN"/>
        </w:rPr>
        <w:t>是如此</w:t>
      </w:r>
      <w:r>
        <w:rPr>
          <w:rFonts w:hint="eastAsia" w:ascii="仿宋" w:hAnsi="仿宋" w:eastAsia="仿宋" w:cs="仿宋"/>
          <w:sz w:val="28"/>
          <w:szCs w:val="28"/>
        </w:rPr>
        <w:t>浪漫，</w:t>
      </w:r>
      <w:r>
        <w:rPr>
          <w:rFonts w:hint="eastAsia" w:ascii="仿宋" w:hAnsi="仿宋" w:eastAsia="仿宋" w:cs="仿宋"/>
          <w:sz w:val="28"/>
          <w:szCs w:val="28"/>
          <w:lang w:val="en-US" w:eastAsia="zh-CN"/>
        </w:rPr>
        <w:t>实在是</w:t>
      </w:r>
      <w:r>
        <w:rPr>
          <w:rFonts w:hint="eastAsia" w:ascii="仿宋" w:hAnsi="仿宋" w:eastAsia="仿宋" w:cs="仿宋"/>
          <w:sz w:val="28"/>
          <w:szCs w:val="28"/>
        </w:rPr>
        <w:t>令人羡慕。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终于</w:t>
      </w:r>
      <w:r>
        <w:rPr>
          <w:rFonts w:hint="eastAsia" w:ascii="仿宋" w:hAnsi="仿宋" w:eastAsia="仿宋" w:cs="仿宋"/>
          <w:sz w:val="28"/>
          <w:szCs w:val="28"/>
        </w:rPr>
        <w:t>，杨开慧和毛泽东因为共同的爱好和理想走到了一起。他们</w:t>
      </w:r>
      <w:r>
        <w:rPr>
          <w:rFonts w:hint="eastAsia" w:ascii="仿宋" w:hAnsi="仿宋" w:eastAsia="仿宋" w:cs="仿宋"/>
          <w:sz w:val="28"/>
          <w:szCs w:val="28"/>
          <w:lang w:val="en-US" w:eastAsia="zh-CN"/>
        </w:rPr>
        <w:t>二</w:t>
      </w:r>
      <w:r>
        <w:rPr>
          <w:rFonts w:hint="eastAsia" w:ascii="仿宋" w:hAnsi="仿宋" w:eastAsia="仿宋" w:cs="仿宋"/>
          <w:sz w:val="28"/>
          <w:szCs w:val="28"/>
        </w:rPr>
        <w:t>人举行了一场非常简单的婚礼，只花了六美元就请了至亲好友吃饭。杨开慧不坐轿子，不朝拜，不戴凤帽，不戴面纱，坚决“不做俗人”。在封建习俗盛行的时代，杨开慧在不举行婚礼的情况下，自由恋爱、组建家庭的做法堪称新人的新气象。无论是毛泽东还是性格坚强的杨开慧，都有自己的思想和边界。毛泽东和杨开慧的爱情随着革命的浪潮而起伏。分离、思念和等待是他们爱情生活的主题。他们的婚姻生活是分开的，而不是在一起的。为了表达相思之痛，擅长写壮志诗的毛泽东，用一生的儿女情长，为杨开慧写了罕见的诗歌。毛泽东在与杨开慧结婚前，写下了第一首爱情诗，送给杨开慧。“堆来枕上愁何状?江海翻波浪。夜长天色总难明，无奈披衣起坐薄寒中。 晓来百念皆灰烬，倦极身无凭。一勾残月向西流，对此不抛眼泪也无由。”</w:t>
      </w:r>
      <w:r>
        <w:rPr>
          <w:rStyle w:val="6"/>
          <w:rFonts w:hint="eastAsia" w:ascii="仿宋" w:hAnsi="仿宋" w:eastAsia="仿宋" w:cs="仿宋"/>
          <w:sz w:val="28"/>
          <w:szCs w:val="28"/>
        </w:rPr>
        <w:footnoteReference w:id="2"/>
      </w:r>
      <w:r>
        <w:rPr>
          <w:rFonts w:hint="eastAsia" w:ascii="仿宋" w:hAnsi="仿宋" w:eastAsia="仿宋" w:cs="仿宋"/>
          <w:sz w:val="28"/>
          <w:szCs w:val="28"/>
          <w:lang w:val="en-US" w:eastAsia="zh-CN"/>
        </w:rPr>
        <w:t>据说</w:t>
      </w:r>
      <w:r>
        <w:rPr>
          <w:rFonts w:hint="eastAsia" w:ascii="仿宋" w:hAnsi="仿宋" w:eastAsia="仿宋" w:cs="仿宋"/>
          <w:sz w:val="28"/>
          <w:szCs w:val="28"/>
        </w:rPr>
        <w:t>这是迄今为止人们能看到的最早的毛泽东词。毛泽东对杨开慧的爱令人感动</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杨开慧对毛泽东的爱也令人崇敬。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天才和浪漫</w:t>
      </w:r>
      <w:r>
        <w:rPr>
          <w:rFonts w:hint="eastAsia" w:ascii="仿宋" w:hAnsi="仿宋" w:eastAsia="仿宋" w:cs="仿宋"/>
          <w:sz w:val="28"/>
          <w:szCs w:val="28"/>
          <w:lang w:val="en-US" w:eastAsia="zh-CN"/>
        </w:rPr>
        <w:t>只</w:t>
      </w:r>
      <w:r>
        <w:rPr>
          <w:rFonts w:hint="eastAsia" w:ascii="仿宋" w:hAnsi="仿宋" w:eastAsia="仿宋" w:cs="仿宋"/>
          <w:sz w:val="28"/>
          <w:szCs w:val="28"/>
        </w:rPr>
        <w:t>是杨开慧的一面，而</w:t>
      </w:r>
      <w:r>
        <w:rPr>
          <w:rFonts w:hint="eastAsia" w:ascii="仿宋" w:hAnsi="仿宋" w:eastAsia="仿宋" w:cs="仿宋"/>
          <w:sz w:val="28"/>
          <w:szCs w:val="28"/>
          <w:lang w:val="en-US" w:eastAsia="zh-CN"/>
        </w:rPr>
        <w:t>英雄与无畏则</w:t>
      </w:r>
      <w:r>
        <w:rPr>
          <w:rFonts w:hint="eastAsia" w:ascii="仿宋" w:hAnsi="仿宋" w:eastAsia="仿宋" w:cs="仿宋"/>
          <w:sz w:val="28"/>
          <w:szCs w:val="28"/>
        </w:rPr>
        <w:t>是</w:t>
      </w:r>
      <w:r>
        <w:rPr>
          <w:rFonts w:hint="eastAsia" w:ascii="仿宋" w:hAnsi="仿宋" w:eastAsia="仿宋" w:cs="仿宋"/>
          <w:sz w:val="28"/>
          <w:szCs w:val="28"/>
          <w:lang w:val="en-US" w:eastAsia="zh-CN"/>
        </w:rPr>
        <w:t>杨开慧的</w:t>
      </w:r>
      <w:r>
        <w:rPr>
          <w:rFonts w:hint="eastAsia" w:ascii="仿宋" w:hAnsi="仿宋" w:eastAsia="仿宋" w:cs="仿宋"/>
          <w:sz w:val="28"/>
          <w:szCs w:val="28"/>
        </w:rPr>
        <w:t>另一面。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杨开慧在北京时，经历了五四运动，再加上杨昌吉和毛泽东的教导和环境影响，这使他接受了许多新思想。当她来到长沙教会开办的福祥女子中学时，她没有去教堂，她是学校里唯一一个坚持剪短头发的学生。学校当局认为这是“激进学校”的象征，并命令她在三个月内保存头发。杨开慧坚持认为剪头发是她的自由。在此期间，杨开慧</w:t>
      </w:r>
      <w:r>
        <w:rPr>
          <w:rFonts w:hint="eastAsia" w:ascii="仿宋" w:hAnsi="仿宋" w:eastAsia="仿宋" w:cs="仿宋"/>
          <w:sz w:val="28"/>
          <w:szCs w:val="28"/>
          <w:lang w:val="en-US" w:eastAsia="zh-CN"/>
        </w:rPr>
        <w:t>用自身所学，结合自身见解写出不少文章并发表</w:t>
      </w:r>
      <w:r>
        <w:rPr>
          <w:rFonts w:hint="eastAsia" w:ascii="仿宋" w:hAnsi="仿宋" w:eastAsia="仿宋" w:cs="仿宋"/>
          <w:sz w:val="28"/>
          <w:szCs w:val="28"/>
        </w:rPr>
        <w:t>，以犀利犀利的文笔和流利的白话文猛烈抨击封建伦理和封建道德。杨开慧的写作风格</w:t>
      </w:r>
      <w:r>
        <w:rPr>
          <w:rFonts w:hint="eastAsia" w:ascii="仿宋" w:hAnsi="仿宋" w:eastAsia="仿宋" w:cs="仿宋"/>
          <w:sz w:val="28"/>
          <w:szCs w:val="28"/>
          <w:lang w:val="en-US" w:eastAsia="zh-CN"/>
        </w:rPr>
        <w:t>一针见血，</w:t>
      </w:r>
      <w:r>
        <w:rPr>
          <w:rFonts w:hint="eastAsia" w:ascii="仿宋" w:hAnsi="仿宋" w:eastAsia="仿宋" w:cs="仿宋"/>
          <w:sz w:val="28"/>
          <w:szCs w:val="28"/>
        </w:rPr>
        <w:t>切中要害。她呼吁女性“永远不要让别人把我们当作附属品”，“努力要求政府给我们一部彻底的平等法”。</w:t>
      </w:r>
      <w:r>
        <w:rPr>
          <w:rStyle w:val="6"/>
          <w:rFonts w:hint="eastAsia" w:ascii="仿宋" w:hAnsi="仿宋" w:eastAsia="仿宋" w:cs="仿宋"/>
          <w:sz w:val="28"/>
          <w:szCs w:val="28"/>
        </w:rPr>
        <w:footnoteReference w:id="3"/>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1921年7月，中国革命终于迎来了第一缕曙光，中国共产党成立。杨开慧自豪地加入了丁党，成为中国共产党首批女性党员之一。很快，为了掩护毛泽东的活动，杨开慧毅然辞去了岳云中学的教职。在艰险的斗争环境中，杨开辉一直负责湖南的党和交通联络员保密工作。她不知疲倦地跑到各个秘密联络点，传递党的文件和毛泽东的指示。在夜间课堂上给工人讲课。此外，杨开慧还经常帮助毛泽东起草和发布文件，整理资料。毛泽东影响深远的光辉篇章凝聚</w:t>
      </w:r>
      <w:r>
        <w:rPr>
          <w:rFonts w:hint="eastAsia" w:ascii="仿宋" w:hAnsi="仿宋" w:eastAsia="仿宋" w:cs="仿宋"/>
          <w:sz w:val="28"/>
          <w:szCs w:val="28"/>
          <w:lang w:val="en-US" w:eastAsia="zh-CN"/>
        </w:rPr>
        <w:t>着</w:t>
      </w:r>
      <w:r>
        <w:rPr>
          <w:rFonts w:hint="eastAsia" w:ascii="仿宋" w:hAnsi="仿宋" w:eastAsia="仿宋" w:cs="仿宋"/>
          <w:sz w:val="28"/>
          <w:szCs w:val="28"/>
        </w:rPr>
        <w:t>杨开慧无数的心血和汗水。毛泽东称赞杨开慧说，“作为一名秘书，我的复印速度比打字机还快。”当时，杨开慧要照顾两个年幼的孩子，而且还怀了第三个孩子。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然而，大革命失败了。在残酷的白色恐怖中，杨开辉根据党的安排，带着孩子回到板仓进行地下斗争。当她与上级组织失去联系时，她参与组织领导了长沙、平江、湘阴边境的地下武装斗争，努力发展党组织，并在斗争中坚持了三年。</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eastAsia="zh-CN"/>
        </w:rPr>
      </w:pPr>
      <w:r>
        <w:rPr>
          <w:rFonts w:hint="eastAsia" w:ascii="仿宋" w:hAnsi="仿宋" w:eastAsia="仿宋" w:cs="仿宋"/>
          <w:sz w:val="28"/>
          <w:szCs w:val="28"/>
        </w:rPr>
        <w:t>当时，杨开慧刚从一个秘密联络点安排工作回来，不幸被捕。在杨开慧被捕后的十多天里，清乡指挥部五次提审杨开慧，迫使她交出地下党组织名单和与毛泽东的秘密联系地址。她顶住了鞭子、棍子、竹签和酒吧的折磨，只回答了三个字：“我不知道！”敌人还邀请杨开慧进入记者在场的客厅，诱骗她说，只要她在报纸上发表声明，说</w:t>
      </w:r>
      <w:r>
        <w:rPr>
          <w:rFonts w:hint="eastAsia" w:ascii="仿宋" w:hAnsi="仿宋" w:eastAsia="仿宋" w:cs="仿宋"/>
          <w:sz w:val="28"/>
          <w:szCs w:val="28"/>
          <w:lang w:val="en-US" w:eastAsia="zh-CN"/>
        </w:rPr>
        <w:t>只要</w:t>
      </w:r>
      <w:r>
        <w:rPr>
          <w:rFonts w:hint="eastAsia" w:ascii="仿宋" w:hAnsi="仿宋" w:eastAsia="仿宋" w:cs="仿宋"/>
          <w:sz w:val="28"/>
          <w:szCs w:val="28"/>
        </w:rPr>
        <w:t>她可以脱离与毛泽东的夫妻关系，她就会立即获得自由。杨开慧态度坚决</w:t>
      </w:r>
      <w:r>
        <w:rPr>
          <w:rFonts w:hint="eastAsia" w:ascii="仿宋" w:hAnsi="仿宋" w:eastAsia="仿宋" w:cs="仿宋"/>
          <w:sz w:val="28"/>
          <w:szCs w:val="28"/>
          <w:lang w:eastAsia="zh-CN"/>
        </w:rPr>
        <w:t>，</w:t>
      </w:r>
      <w:r>
        <w:rPr>
          <w:rFonts w:hint="eastAsia" w:ascii="仿宋" w:hAnsi="仿宋" w:eastAsia="仿宋" w:cs="仿宋"/>
          <w:sz w:val="28"/>
          <w:szCs w:val="28"/>
        </w:rPr>
        <w:t>勇敢而坚决地拒绝了能给她带来未来生活的选择。她毅然决然地回答说，“我死不足惜，</w:t>
      </w:r>
      <w:r>
        <w:rPr>
          <w:rFonts w:hint="eastAsia" w:ascii="仿宋" w:hAnsi="仿宋" w:eastAsia="仿宋" w:cs="仿宋"/>
          <w:sz w:val="28"/>
          <w:szCs w:val="28"/>
          <w:lang w:val="en-US" w:eastAsia="zh-CN"/>
        </w:rPr>
        <w:t>唯</w:t>
      </w:r>
      <w:r>
        <w:rPr>
          <w:rFonts w:hint="eastAsia" w:ascii="仿宋" w:hAnsi="仿宋" w:eastAsia="仿宋" w:cs="仿宋"/>
          <w:sz w:val="28"/>
          <w:szCs w:val="28"/>
        </w:rPr>
        <w:t>愿润之革命早日成功”，</w:t>
      </w:r>
      <w:r>
        <w:rPr>
          <w:rFonts w:hint="eastAsia" w:ascii="仿宋" w:hAnsi="仿宋" w:eastAsia="仿宋" w:cs="仿宋"/>
          <w:sz w:val="28"/>
          <w:szCs w:val="28"/>
          <w:lang w:val="en-US" w:eastAsia="zh-CN"/>
        </w:rPr>
        <w:t>她宁可</w:t>
      </w:r>
      <w:r>
        <w:rPr>
          <w:rFonts w:hint="eastAsia" w:ascii="仿宋" w:hAnsi="仿宋" w:eastAsia="仿宋" w:cs="仿宋"/>
          <w:sz w:val="28"/>
          <w:szCs w:val="28"/>
        </w:rPr>
        <w:t>“</w:t>
      </w:r>
      <w:r>
        <w:rPr>
          <w:rFonts w:hint="eastAsia" w:ascii="仿宋" w:hAnsi="仿宋" w:eastAsia="仿宋" w:cs="仿宋"/>
          <w:sz w:val="28"/>
          <w:szCs w:val="28"/>
          <w:lang w:val="en-US" w:eastAsia="zh-CN"/>
        </w:rPr>
        <w:t>牺牲小我</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，也要“成功大我</w:t>
      </w:r>
      <w:r>
        <w:rPr>
          <w:rFonts w:hint="eastAsia" w:ascii="仿宋" w:hAnsi="仿宋" w:eastAsia="仿宋" w:cs="仿宋"/>
          <w:sz w:val="28"/>
          <w:szCs w:val="28"/>
        </w:rPr>
        <w:t>”。1930年11月14日，杨开慧在长沙浏阳门外的治子岭刑场去世。同年12月，正在中央苏区部署反“围剿”行动的毛泽东从报纸上得知杨开慧去世，并写信给杨开慧的亲属。在信中，他悲伤地说：“开慧之死，百身莫赎”</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多年后，杨开慧的朋友、柳直荀烈士的妻子李淑</w:t>
      </w:r>
      <w:r>
        <w:rPr>
          <w:rFonts w:hint="eastAsia" w:ascii="仿宋" w:hAnsi="仿宋" w:eastAsia="仿宋" w:cs="仿宋"/>
          <w:sz w:val="28"/>
          <w:szCs w:val="28"/>
          <w:lang w:val="en-US" w:eastAsia="zh-CN"/>
        </w:rPr>
        <w:t>一</w:t>
      </w:r>
      <w:r>
        <w:rPr>
          <w:rFonts w:hint="eastAsia" w:ascii="仿宋" w:hAnsi="仿宋" w:eastAsia="仿宋" w:cs="仿宋"/>
          <w:sz w:val="28"/>
          <w:szCs w:val="28"/>
        </w:rPr>
        <w:t>写信给毛泽东，</w:t>
      </w:r>
      <w:r>
        <w:rPr>
          <w:rFonts w:hint="eastAsia" w:ascii="仿宋" w:hAnsi="仿宋" w:eastAsia="仿宋" w:cs="仿宋"/>
          <w:sz w:val="28"/>
          <w:szCs w:val="28"/>
          <w:lang w:val="en-US" w:eastAsia="zh-CN"/>
        </w:rPr>
        <w:t>请求再次抄录毛泽东写给杨开慧的</w:t>
      </w:r>
      <w:r>
        <w:rPr>
          <w:rFonts w:hint="eastAsia" w:ascii="仿宋" w:hAnsi="仿宋" w:eastAsia="仿宋" w:cs="仿宋"/>
          <w:sz w:val="28"/>
          <w:szCs w:val="28"/>
        </w:rPr>
        <w:t>《虞美人·枕上》。李淑</w:t>
      </w:r>
      <w:r>
        <w:rPr>
          <w:rFonts w:hint="eastAsia" w:ascii="仿宋" w:hAnsi="仿宋" w:eastAsia="仿宋" w:cs="仿宋"/>
          <w:sz w:val="28"/>
          <w:szCs w:val="28"/>
          <w:lang w:val="en-US" w:eastAsia="zh-CN"/>
        </w:rPr>
        <w:t>一</w:t>
      </w:r>
      <w:r>
        <w:rPr>
          <w:rFonts w:hint="eastAsia" w:ascii="仿宋" w:hAnsi="仿宋" w:eastAsia="仿宋" w:cs="仿宋"/>
          <w:sz w:val="28"/>
          <w:szCs w:val="28"/>
        </w:rPr>
        <w:t>的信让毛泽东想起了内心世界中难以平静的情绪波动。他深情地写下了《蝶恋花·答李淑一》这部世界动人的杰作</w:t>
      </w:r>
      <w:r>
        <w:rPr>
          <w:rFonts w:hint="eastAsia" w:ascii="仿宋" w:hAnsi="仿宋" w:eastAsia="仿宋" w:cs="仿宋"/>
          <w:sz w:val="28"/>
          <w:szCs w:val="28"/>
          <w:lang w:eastAsia="zh-CN"/>
        </w:rPr>
        <w:t>。</w:t>
      </w:r>
      <w:r>
        <w:rPr>
          <w:rFonts w:hint="eastAsia" w:ascii="仿宋" w:hAnsi="仿宋" w:eastAsia="仿宋" w:cs="仿宋"/>
          <w:sz w:val="28"/>
          <w:szCs w:val="28"/>
        </w:rPr>
        <w:t>一曲《蝶恋花》表达了毛泽东和杨开慧之间那种深深的爱，永恒的情。我们每一个后来的中国人，都可以从这首诗和它的背景中体会到什么是人间最纯最美的爱情。体会到我们前辈的中国人、尤其是那些为后人而牺牲的中国人，有着多么美好的内心情感世界和至高无上的真情。正是这样的性情中人，才是惊天地、泣鬼神的人中翘楚。只有这样至情至意的性情中人，才会为理想和挚爱献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rPr>
      </w:pPr>
      <w:r>
        <w:rPr>
          <w:rFonts w:hint="eastAsia" w:ascii="仿宋" w:hAnsi="仿宋" w:eastAsia="仿宋" w:cs="仿宋"/>
          <w:sz w:val="28"/>
          <w:szCs w:val="28"/>
        </w:rPr>
        <w:t>杨开慧的故乡——</w:t>
      </w:r>
      <w:r>
        <w:rPr>
          <w:rFonts w:hint="eastAsia" w:ascii="仿宋" w:hAnsi="仿宋" w:eastAsia="仿宋" w:cs="仿宋"/>
          <w:sz w:val="28"/>
          <w:szCs w:val="28"/>
          <w:lang w:val="en-US" w:eastAsia="zh-CN"/>
        </w:rPr>
        <w:t>湖南长沙板仓</w:t>
      </w:r>
      <w:r>
        <w:rPr>
          <w:rFonts w:hint="eastAsia" w:ascii="仿宋" w:hAnsi="仿宋" w:eastAsia="仿宋" w:cs="仿宋"/>
          <w:sz w:val="28"/>
          <w:szCs w:val="28"/>
        </w:rPr>
        <w:t>开慧镇开慧村。</w:t>
      </w:r>
      <w:r>
        <w:rPr>
          <w:rFonts w:hint="eastAsia" w:ascii="仿宋" w:hAnsi="仿宋" w:eastAsia="仿宋" w:cs="仿宋"/>
          <w:sz w:val="28"/>
          <w:szCs w:val="28"/>
          <w:lang w:val="en-US" w:eastAsia="zh-CN"/>
        </w:rPr>
        <w:t>如今，</w:t>
      </w:r>
      <w:r>
        <w:rPr>
          <w:rFonts w:hint="eastAsia" w:ascii="仿宋" w:hAnsi="仿宋" w:eastAsia="仿宋" w:cs="仿宋"/>
          <w:sz w:val="28"/>
          <w:szCs w:val="28"/>
        </w:rPr>
        <w:t>地图上虽已无“板仓”之名，但杨开慧故居“板仓屋场”的旧名，却已融入村民们的生活。历史无言，精神永恒。</w:t>
      </w:r>
      <w:r>
        <w:rPr>
          <w:rFonts w:hint="eastAsia" w:ascii="仿宋" w:hAnsi="仿宋" w:eastAsia="仿宋" w:cs="仿宋"/>
          <w:sz w:val="28"/>
          <w:szCs w:val="28"/>
          <w:lang w:val="en-US" w:eastAsia="zh-CN"/>
        </w:rPr>
        <w:t>我们</w:t>
      </w:r>
      <w:r>
        <w:rPr>
          <w:rFonts w:hint="eastAsia" w:ascii="仿宋" w:hAnsi="仿宋" w:eastAsia="仿宋" w:cs="仿宋"/>
          <w:sz w:val="28"/>
          <w:szCs w:val="28"/>
        </w:rPr>
        <w:t>向这位女中豪杰、巾帼英雄致敬。杨开慧用鲜血浇筑对理想的忠诚，用生命托起对丈夫的信赖。这位女战士用她短短29年的生命，谱写了一曲辉煌壮丽的人生华章，给世人留下宝贵的精神财富。正是这种人，才是惊天地、泣鬼神的人中翘楚，正是这种人，才会为理想和挚爱献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杨开慧，毛泽东的夫人，中国妇女解放运动倡导者，中国共产党的奠基者。无论是在中国共产党蒸蒸向上、蓬勃发展的时期，还是在充斥着白色恐怖的艰难岁月，她始终以满腔热血，追随者毛泽东同志，致力于中华民族的独立与复兴，直至生命最后一刻。在她被捕以后，面对敌人的严刑拷打和威逼利诱，她大义凛然，慷慨赴死，这便是中国共产党党员的民族气节与精神风骨。</w:t>
      </w:r>
    </w:p>
    <w:sectPr>
      <w:footnotePr>
        <w:numFmt w:val="decimal"/>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3"/>
        <w:snapToGrid w:val="0"/>
        <w:rPr>
          <w:rFonts w:hint="default" w:eastAsiaTheme="minorEastAsia"/>
          <w:lang w:val="en-US" w:eastAsia="zh-CN"/>
        </w:rPr>
      </w:pPr>
      <w:r>
        <w:rPr>
          <w:rStyle w:val="6"/>
        </w:rPr>
        <w:footnoteRef/>
      </w:r>
      <w:r>
        <w:t xml:space="preserve"> </w:t>
      </w:r>
      <w:r>
        <w:rPr>
          <w:rFonts w:hint="eastAsia"/>
          <w:lang w:val="en-US" w:eastAsia="zh-CN"/>
        </w:rPr>
        <w:t>出自《杨开慧个人英雄事迹》。</w:t>
      </w:r>
    </w:p>
  </w:footnote>
  <w:footnote w:id="1">
    <w:p>
      <w:pPr>
        <w:pStyle w:val="3"/>
        <w:snapToGrid w:val="0"/>
        <w:rPr>
          <w:rFonts w:hint="default" w:eastAsiaTheme="minorEastAsia"/>
          <w:lang w:val="en-US" w:eastAsia="zh-CN"/>
        </w:rPr>
      </w:pPr>
      <w:r>
        <w:rPr>
          <w:rStyle w:val="6"/>
        </w:rPr>
        <w:footnoteRef/>
      </w:r>
      <w:r>
        <w:t xml:space="preserve"> </w:t>
      </w:r>
      <w:r>
        <w:rPr>
          <w:rFonts w:hint="eastAsia"/>
          <w:lang w:val="en-US" w:eastAsia="zh-CN"/>
        </w:rPr>
        <w:t>出自《奋斗百年路，启航新征程——数风流人物 杨开慧》。</w:t>
      </w:r>
    </w:p>
  </w:footnote>
  <w:footnote w:id="2">
    <w:p>
      <w:pPr>
        <w:pStyle w:val="3"/>
        <w:snapToGrid w:val="0"/>
        <w:rPr>
          <w:rFonts w:hint="eastAsia" w:eastAsiaTheme="minorEastAsia"/>
          <w:lang w:val="en-US" w:eastAsia="zh-CN"/>
        </w:rPr>
      </w:pPr>
      <w:r>
        <w:rPr>
          <w:rStyle w:val="6"/>
        </w:rPr>
        <w:footnoteRef/>
      </w:r>
      <w:r>
        <w:t xml:space="preserve"> </w:t>
      </w:r>
      <w:r>
        <w:rPr>
          <w:rFonts w:hint="eastAsia"/>
          <w:lang w:val="en-US" w:eastAsia="zh-CN"/>
        </w:rPr>
        <w:t>出自毛泽东</w:t>
      </w:r>
      <w:r>
        <w:rPr>
          <w:rFonts w:hint="eastAsia"/>
        </w:rPr>
        <w:t>《虞美人·枕上》</w:t>
      </w:r>
      <w:r>
        <w:rPr>
          <w:rFonts w:hint="eastAsia"/>
          <w:lang w:eastAsia="zh-CN"/>
        </w:rPr>
        <w:t>。</w:t>
      </w:r>
    </w:p>
  </w:footnote>
  <w:footnote w:id="3">
    <w:p>
      <w:pPr>
        <w:pStyle w:val="3"/>
        <w:snapToGrid w:val="0"/>
        <w:rPr>
          <w:rFonts w:hint="default" w:eastAsiaTheme="minorEastAsia"/>
          <w:lang w:val="en-US" w:eastAsia="zh-CN"/>
        </w:rPr>
      </w:pPr>
      <w:r>
        <w:rPr>
          <w:rStyle w:val="6"/>
        </w:rPr>
        <w:footnoteRef/>
      </w:r>
      <w:r>
        <w:t xml:space="preserve"> </w:t>
      </w:r>
      <w:r>
        <w:rPr>
          <w:rFonts w:hint="eastAsia"/>
          <w:lang w:val="en-US" w:eastAsia="zh-CN"/>
        </w:rPr>
        <w:t>出自文章《女权高于男权》。</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Restart w:val="eachPage"/>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4DA7474"/>
    <w:rsid w:val="064F49ED"/>
    <w:rsid w:val="25F0544D"/>
    <w:rsid w:val="26BD3BE3"/>
    <w:rsid w:val="5E754E7B"/>
    <w:rsid w:val="705E5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note text"/>
    <w:basedOn w:val="1"/>
    <w:qFormat/>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3406</Words>
  <Characters>3426</Characters>
  <Lines>0</Lines>
  <Paragraphs>0</Paragraphs>
  <TotalTime>6</TotalTime>
  <ScaleCrop>false</ScaleCrop>
  <LinksUpToDate>false</LinksUpToDate>
  <CharactersWithSpaces>3429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2022-11-22T05:10:00Z</dcterms:created>
  <dc:creator>LX</dc:creator>
  <cp:lastModifiedBy>李鹏</cp:lastModifiedBy>
  <dcterms:modified xsi:type="dcterms:W3CDTF">2022-11-22T08:08:03Z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0D01BAEE91014DC6B7F61058098AA68D</vt:lpwstr>
  </property>
</Properties>
</file>