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6B34" w:rsidRDefault="009E7FB8">
      <w:pPr>
        <w:pStyle w:val="Nzev"/>
        <w:spacing w:after="5000"/>
        <w:jc w:val="center"/>
        <w:rPr>
          <w:sz w:val="48"/>
          <w:szCs w:val="48"/>
        </w:rPr>
      </w:pPr>
      <w:bookmarkStart w:id="0" w:name="_k7xe69r6n83t" w:colFirst="0" w:colLast="0"/>
      <w:bookmarkEnd w:id="0"/>
      <w:r>
        <w:rPr>
          <w:sz w:val="44"/>
          <w:szCs w:val="44"/>
        </w:rPr>
        <w:t>UNIVERZITA Hradec Králové</w:t>
      </w:r>
      <w:r>
        <w:rPr>
          <w:sz w:val="48"/>
          <w:szCs w:val="48"/>
        </w:rPr>
        <w:br/>
      </w:r>
      <w:r>
        <w:rPr>
          <w:sz w:val="32"/>
          <w:szCs w:val="32"/>
        </w:rPr>
        <w:t>Fakulta informatiky a managementu</w:t>
      </w:r>
    </w:p>
    <w:p w14:paraId="00000002" w14:textId="77777777" w:rsidR="00CC6B34" w:rsidRDefault="009E7FB8">
      <w:pPr>
        <w:pStyle w:val="Podnadpis"/>
      </w:pPr>
      <w:bookmarkStart w:id="1" w:name="_g0kty7r07e29" w:colFirst="0" w:colLast="0"/>
      <w:bookmarkEnd w:id="1"/>
      <w:r>
        <w:t>Hello FIM</w:t>
      </w:r>
    </w:p>
    <w:p w14:paraId="00000003" w14:textId="77777777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Seminární práce z předmětu Databázové systémy 2</w:t>
      </w:r>
    </w:p>
    <w:p w14:paraId="00000004" w14:textId="77777777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2"/>
          <w:szCs w:val="32"/>
        </w:rPr>
        <w:t>Členové pracovního týmu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: </w:t>
      </w:r>
    </w:p>
    <w:p w14:paraId="00000009" w14:textId="14CA17B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27FC805A" w14:textId="1CD4D15E" w:rsidR="00602007" w:rsidRDefault="006020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2B70C05E" w14:textId="1F9098FD" w:rsidR="00602007" w:rsidRDefault="006020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949D64A" w14:textId="70AE8715" w:rsidR="00602007" w:rsidRDefault="006020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281254A" w14:textId="77777777" w:rsidR="00602007" w:rsidRDefault="006020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0A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0B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0C" w14:textId="77777777" w:rsidR="00CC6B34" w:rsidRDefault="009E7FB8">
      <w:pPr>
        <w:pBdr>
          <w:top w:val="nil"/>
          <w:left w:val="nil"/>
          <w:bottom w:val="nil"/>
          <w:right w:val="nil"/>
          <w:between w:val="nil"/>
        </w:pBdr>
        <w:spacing w:after="5600"/>
        <w:ind w:left="6372"/>
        <w:jc w:val="right"/>
        <w:rPr>
          <w:rFonts w:ascii="Arial" w:eastAsia="Arial" w:hAnsi="Arial" w:cs="Arial"/>
          <w:color w:val="000000"/>
          <w:sz w:val="28"/>
          <w:szCs w:val="28"/>
        </w:rPr>
      </w:pPr>
      <w:bookmarkStart w:id="2" w:name="_gjdgxs" w:colFirst="0" w:colLast="0"/>
      <w:bookmarkEnd w:id="2"/>
      <w:r>
        <w:rPr>
          <w:rFonts w:ascii="Arial" w:eastAsia="Arial" w:hAnsi="Arial" w:cs="Arial"/>
          <w:color w:val="000000"/>
          <w:sz w:val="28"/>
          <w:szCs w:val="28"/>
        </w:rPr>
        <w:t xml:space="preserve">V Hradci Králové dne…. </w:t>
      </w:r>
    </w:p>
    <w:p w14:paraId="0000000D" w14:textId="77777777" w:rsidR="00CC6B34" w:rsidRDefault="009E7FB8">
      <w:pPr>
        <w:pStyle w:val="Nadpis2"/>
        <w:spacing w:after="0"/>
      </w:pPr>
      <w:bookmarkStart w:id="3" w:name="_n067aj46v0zu" w:colFirst="0" w:colLast="0"/>
      <w:bookmarkEnd w:id="3"/>
      <w:r>
        <w:lastRenderedPageBreak/>
        <w:t>Obsah</w:t>
      </w:r>
    </w:p>
    <w:p w14:paraId="0000000E" w14:textId="77777777" w:rsidR="00CC6B34" w:rsidRDefault="00CC6B34"/>
    <w:sdt>
      <w:sdtPr>
        <w:id w:val="-517074069"/>
        <w:docPartObj>
          <w:docPartGallery w:val="Table of Contents"/>
          <w:docPartUnique/>
        </w:docPartObj>
      </w:sdtPr>
      <w:sdtContent>
        <w:p w14:paraId="0000000F" w14:textId="77777777" w:rsidR="00CC6B34" w:rsidRDefault="009E7FB8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n067aj46v0zu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Obsah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</w:t>
            </w:r>
          </w:hyperlink>
        </w:p>
        <w:p w14:paraId="00000010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0j0zll">
            <w:r w:rsidR="009E7FB8">
              <w:rPr>
                <w:b/>
                <w:color w:val="000000"/>
              </w:rPr>
              <w:t>Úvod</w:t>
            </w:r>
            <w:r w:rsidR="009E7FB8">
              <w:rPr>
                <w:b/>
                <w:color w:val="000000"/>
              </w:rPr>
              <w:tab/>
              <w:t>3</w:t>
            </w:r>
          </w:hyperlink>
        </w:p>
        <w:p w14:paraId="00000011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fob9te">
            <w:r w:rsidR="009E7FB8">
              <w:rPr>
                <w:b/>
                <w:color w:val="000000"/>
              </w:rPr>
              <w:t>Zadání</w:t>
            </w:r>
            <w:r w:rsidR="009E7FB8">
              <w:rPr>
                <w:b/>
                <w:color w:val="000000"/>
              </w:rPr>
              <w:tab/>
              <w:t>4</w:t>
            </w:r>
          </w:hyperlink>
        </w:p>
        <w:p w14:paraId="00000012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 w:rsidR="009E7FB8">
              <w:rPr>
                <w:b/>
                <w:color w:val="000000"/>
              </w:rPr>
              <w:t>Uživatelská dokumentace</w:t>
            </w:r>
            <w:r w:rsidR="009E7FB8">
              <w:rPr>
                <w:b/>
                <w:color w:val="000000"/>
              </w:rPr>
              <w:tab/>
              <w:t>5</w:t>
            </w:r>
          </w:hyperlink>
        </w:p>
        <w:p w14:paraId="00000013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et92p0">
            <w:r w:rsidR="009E7FB8">
              <w:rPr>
                <w:color w:val="000000"/>
              </w:rPr>
              <w:t>Základní popis používané aplikace</w:t>
            </w:r>
            <w:r w:rsidR="009E7FB8">
              <w:rPr>
                <w:color w:val="000000"/>
              </w:rPr>
              <w:tab/>
              <w:t>6</w:t>
            </w:r>
          </w:hyperlink>
        </w:p>
        <w:p w14:paraId="00000014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yjcwt">
            <w:r w:rsidR="009E7FB8">
              <w:rPr>
                <w:color w:val="000000"/>
              </w:rPr>
              <w:t>Instalace</w:t>
            </w:r>
            <w:r w:rsidR="009E7FB8">
              <w:rPr>
                <w:color w:val="000000"/>
              </w:rPr>
              <w:tab/>
              <w:t>6</w:t>
            </w:r>
          </w:hyperlink>
        </w:p>
        <w:p w14:paraId="00000015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dy6vkm">
            <w:r w:rsidR="009E7FB8">
              <w:rPr>
                <w:color w:val="000000"/>
              </w:rPr>
              <w:t>Přístupová oprávnění</w:t>
            </w:r>
            <w:r w:rsidR="009E7FB8">
              <w:rPr>
                <w:color w:val="000000"/>
              </w:rPr>
              <w:tab/>
              <w:t>6</w:t>
            </w:r>
          </w:hyperlink>
        </w:p>
        <w:p w14:paraId="00000016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t3h5sf">
            <w:r w:rsidR="009E7FB8">
              <w:rPr>
                <w:color w:val="000000"/>
              </w:rPr>
              <w:t>Použití aplikace</w:t>
            </w:r>
            <w:r w:rsidR="009E7FB8">
              <w:rPr>
                <w:color w:val="000000"/>
              </w:rPr>
              <w:tab/>
              <w:t>6</w:t>
            </w:r>
          </w:hyperlink>
        </w:p>
        <w:p w14:paraId="00000017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d34og8">
            <w:r w:rsidR="009E7FB8">
              <w:rPr>
                <w:b/>
                <w:color w:val="000000"/>
              </w:rPr>
              <w:t>Programová dokumentace</w:t>
            </w:r>
            <w:r w:rsidR="009E7FB8">
              <w:rPr>
                <w:b/>
                <w:color w:val="000000"/>
              </w:rPr>
              <w:tab/>
              <w:t>7</w:t>
            </w:r>
          </w:hyperlink>
        </w:p>
        <w:p w14:paraId="00000018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s8eyo1">
            <w:r w:rsidR="009E7FB8">
              <w:rPr>
                <w:b/>
                <w:color w:val="000000"/>
              </w:rPr>
              <w:t>Datová část</w:t>
            </w:r>
            <w:r w:rsidR="009E7FB8">
              <w:rPr>
                <w:b/>
                <w:color w:val="000000"/>
              </w:rPr>
              <w:tab/>
              <w:t>8</w:t>
            </w:r>
          </w:hyperlink>
        </w:p>
        <w:p w14:paraId="00000019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7dp8vu">
            <w:r w:rsidR="009E7FB8">
              <w:rPr>
                <w:color w:val="000000"/>
              </w:rPr>
              <w:t>Analýza</w:t>
            </w:r>
            <w:r w:rsidR="009E7FB8">
              <w:rPr>
                <w:color w:val="000000"/>
              </w:rPr>
              <w:tab/>
              <w:t>8</w:t>
            </w:r>
          </w:hyperlink>
        </w:p>
        <w:p w14:paraId="0000001A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rdcrjn">
            <w:r w:rsidR="009E7FB8">
              <w:rPr>
                <w:color w:val="000000"/>
              </w:rPr>
              <w:t>Fyzický model dat</w:t>
            </w:r>
            <w:r w:rsidR="009E7FB8">
              <w:rPr>
                <w:color w:val="000000"/>
              </w:rPr>
              <w:tab/>
              <w:t>8</w:t>
            </w:r>
          </w:hyperlink>
        </w:p>
        <w:p w14:paraId="0000001B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6in1rg">
            <w:r w:rsidR="009E7FB8">
              <w:rPr>
                <w:color w:val="000000"/>
              </w:rPr>
              <w:t>Číselníky</w:t>
            </w:r>
            <w:r w:rsidR="009E7FB8">
              <w:rPr>
                <w:color w:val="000000"/>
              </w:rPr>
              <w:tab/>
              <w:t>8</w:t>
            </w:r>
          </w:hyperlink>
        </w:p>
        <w:p w14:paraId="0000001C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nxbz9">
            <w:r w:rsidR="009E7FB8">
              <w:rPr>
                <w:color w:val="000000"/>
              </w:rPr>
              <w:t>Pohledy</w:t>
            </w:r>
            <w:r w:rsidR="009E7FB8">
              <w:rPr>
                <w:color w:val="000000"/>
              </w:rPr>
              <w:tab/>
              <w:t>8</w:t>
            </w:r>
          </w:hyperlink>
        </w:p>
        <w:p w14:paraId="0000001D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5nkun2">
            <w:r w:rsidR="009E7FB8">
              <w:rPr>
                <w:color w:val="000000"/>
              </w:rPr>
              <w:t>Funkce</w:t>
            </w:r>
            <w:r w:rsidR="009E7FB8">
              <w:rPr>
                <w:color w:val="000000"/>
              </w:rPr>
              <w:tab/>
              <w:t>8</w:t>
            </w:r>
          </w:hyperlink>
        </w:p>
        <w:p w14:paraId="0000001E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ksv4uv">
            <w:r w:rsidR="009E7FB8">
              <w:rPr>
                <w:color w:val="000000"/>
              </w:rPr>
              <w:t>Uložené procedury</w:t>
            </w:r>
            <w:r w:rsidR="009E7FB8">
              <w:rPr>
                <w:color w:val="000000"/>
              </w:rPr>
              <w:tab/>
              <w:t>8</w:t>
            </w:r>
          </w:hyperlink>
        </w:p>
        <w:p w14:paraId="0000001F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4sinio">
            <w:r w:rsidR="009E7FB8">
              <w:rPr>
                <w:color w:val="000000"/>
              </w:rPr>
              <w:t>Spouště</w:t>
            </w:r>
            <w:r w:rsidR="009E7FB8">
              <w:rPr>
                <w:color w:val="000000"/>
              </w:rPr>
              <w:tab/>
              <w:t>8</w:t>
            </w:r>
          </w:hyperlink>
        </w:p>
        <w:p w14:paraId="00000020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jxsxqh">
            <w:r w:rsidR="009E7FB8">
              <w:rPr>
                <w:color w:val="000000"/>
              </w:rPr>
              <w:t>Indexy</w:t>
            </w:r>
            <w:r w:rsidR="009E7FB8">
              <w:rPr>
                <w:color w:val="000000"/>
              </w:rPr>
              <w:tab/>
              <w:t>8</w:t>
            </w:r>
          </w:hyperlink>
        </w:p>
        <w:p w14:paraId="00000021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z337ya">
            <w:r w:rsidR="009E7FB8">
              <w:rPr>
                <w:color w:val="000000"/>
              </w:rPr>
              <w:t>Sekvence</w:t>
            </w:r>
            <w:r w:rsidR="009E7FB8">
              <w:rPr>
                <w:color w:val="000000"/>
              </w:rPr>
              <w:tab/>
              <w:t>8</w:t>
            </w:r>
          </w:hyperlink>
        </w:p>
        <w:p w14:paraId="00000022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y810tw">
            <w:r w:rsidR="009E7FB8">
              <w:rPr>
                <w:b/>
                <w:color w:val="000000"/>
              </w:rPr>
              <w:t>Aplikace</w:t>
            </w:r>
            <w:r w:rsidR="009E7FB8">
              <w:rPr>
                <w:b/>
                <w:color w:val="000000"/>
              </w:rPr>
              <w:tab/>
              <w:t>9</w:t>
            </w:r>
          </w:hyperlink>
        </w:p>
        <w:p w14:paraId="00000023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i7ojhp">
            <w:r w:rsidR="009E7FB8">
              <w:rPr>
                <w:color w:val="000000"/>
              </w:rPr>
              <w:t>Použité prostředí</w:t>
            </w:r>
            <w:r w:rsidR="009E7FB8">
              <w:rPr>
                <w:color w:val="000000"/>
              </w:rPr>
              <w:tab/>
              <w:t>9</w:t>
            </w:r>
          </w:hyperlink>
        </w:p>
        <w:p w14:paraId="00000024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xcytpi">
            <w:r w:rsidR="009E7FB8">
              <w:rPr>
                <w:color w:val="000000"/>
              </w:rPr>
              <w:t>Řízení uživatelských účtů</w:t>
            </w:r>
            <w:r w:rsidR="009E7FB8">
              <w:rPr>
                <w:color w:val="000000"/>
              </w:rPr>
              <w:tab/>
              <w:t>9</w:t>
            </w:r>
          </w:hyperlink>
        </w:p>
        <w:p w14:paraId="00000025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ci93xb">
            <w:r w:rsidR="009E7FB8">
              <w:rPr>
                <w:color w:val="000000"/>
              </w:rPr>
              <w:t>Moduly</w:t>
            </w:r>
            <w:r w:rsidR="009E7FB8">
              <w:rPr>
                <w:color w:val="000000"/>
              </w:rPr>
              <w:tab/>
              <w:t>9</w:t>
            </w:r>
          </w:hyperlink>
        </w:p>
        <w:p w14:paraId="00000026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whwml4">
            <w:r w:rsidR="009E7FB8">
              <w:rPr>
                <w:color w:val="000000"/>
              </w:rPr>
              <w:t>Formuláře</w:t>
            </w:r>
            <w:r w:rsidR="009E7FB8">
              <w:rPr>
                <w:color w:val="000000"/>
              </w:rPr>
              <w:tab/>
              <w:t>9</w:t>
            </w:r>
          </w:hyperlink>
        </w:p>
        <w:p w14:paraId="00000027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bn6wsx">
            <w:r w:rsidR="009E7FB8">
              <w:rPr>
                <w:color w:val="000000"/>
              </w:rPr>
              <w:t>Orientace ve zdrojovém kódu</w:t>
            </w:r>
            <w:r w:rsidR="009E7FB8">
              <w:rPr>
                <w:color w:val="000000"/>
              </w:rPr>
              <w:tab/>
              <w:t>9</w:t>
            </w:r>
          </w:hyperlink>
        </w:p>
        <w:p w14:paraId="00000028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ftkach8h57j4">
            <w:r w:rsidR="009E7F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Závěr</w:t>
            </w:r>
            <w:r w:rsidR="009E7F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10</w:t>
            </w:r>
          </w:hyperlink>
        </w:p>
        <w:p w14:paraId="00000029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qfyqvhoyn2ab">
            <w:r w:rsidR="009E7FB8">
              <w:rPr>
                <w:rFonts w:ascii="Arial" w:eastAsia="Arial" w:hAnsi="Arial" w:cs="Arial"/>
                <w:color w:val="000000"/>
                <w:sz w:val="22"/>
                <w:szCs w:val="22"/>
              </w:rPr>
              <w:t>Závěr</w:t>
            </w:r>
            <w:r w:rsidR="009E7FB8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0000002A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pj4ypccyox0">
            <w:r w:rsidR="009E7FB8">
              <w:rPr>
                <w:rFonts w:ascii="Arial" w:eastAsia="Arial" w:hAnsi="Arial" w:cs="Arial"/>
                <w:color w:val="000000"/>
                <w:sz w:val="22"/>
                <w:szCs w:val="22"/>
              </w:rPr>
              <w:t>Přílohy</w:t>
            </w:r>
            <w:r w:rsidR="009E7FB8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12</w:t>
            </w:r>
          </w:hyperlink>
        </w:p>
        <w:p w14:paraId="0000002B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2aokjkwbuxh">
            <w:r w:rsidR="009E7FB8">
              <w:rPr>
                <w:rFonts w:ascii="Arial" w:eastAsia="Arial" w:hAnsi="Arial" w:cs="Arial"/>
                <w:color w:val="000000"/>
                <w:sz w:val="22"/>
                <w:szCs w:val="22"/>
              </w:rPr>
              <w:t>Backup databáze</w:t>
            </w:r>
            <w:r w:rsidR="009E7FB8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12</w:t>
            </w:r>
          </w:hyperlink>
        </w:p>
        <w:p w14:paraId="0000002C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cdblfqxsdrq">
            <w:r w:rsidR="009E7FB8">
              <w:rPr>
                <w:rFonts w:ascii="Arial" w:eastAsia="Arial" w:hAnsi="Arial" w:cs="Arial"/>
                <w:color w:val="000000"/>
                <w:sz w:val="22"/>
                <w:szCs w:val="22"/>
              </w:rPr>
              <w:t>Zdrojové kódy aplikace, grafika, apod.</w:t>
            </w:r>
            <w:r w:rsidR="009E7FB8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12</w:t>
            </w:r>
          </w:hyperlink>
        </w:p>
        <w:p w14:paraId="0000002D" w14:textId="77777777" w:rsidR="00CC6B34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as4poj">
            <w:r w:rsidR="009E7FB8">
              <w:rPr>
                <w:rFonts w:ascii="Arial" w:eastAsia="Arial" w:hAnsi="Arial" w:cs="Arial"/>
                <w:color w:val="000000"/>
                <w:sz w:val="22"/>
                <w:szCs w:val="22"/>
              </w:rPr>
              <w:t>Případně ostatní</w:t>
            </w:r>
            <w:r w:rsidR="009E7FB8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12</w:t>
            </w:r>
          </w:hyperlink>
          <w:r w:rsidR="009E7FB8">
            <w:fldChar w:fldCharType="end"/>
          </w:r>
        </w:p>
      </w:sdtContent>
    </w:sdt>
    <w:p w14:paraId="0000002E" w14:textId="77777777" w:rsidR="00CC6B34" w:rsidRDefault="009E7FB8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02F" w14:textId="77777777" w:rsidR="00CC6B34" w:rsidRDefault="009E7FB8">
      <w:pPr>
        <w:pStyle w:val="Nadpis2"/>
      </w:pPr>
      <w:bookmarkStart w:id="4" w:name="_30j0zll" w:colFirst="0" w:colLast="0"/>
      <w:bookmarkEnd w:id="4"/>
      <w:r>
        <w:lastRenderedPageBreak/>
        <w:t>Úvod</w:t>
      </w:r>
    </w:p>
    <w:p w14:paraId="4ACDE3FB" w14:textId="5CA8D950" w:rsidR="00400780" w:rsidRDefault="00400780">
      <w:pPr>
        <w:rPr>
          <w:color w:val="000000"/>
        </w:rPr>
      </w:pPr>
      <w:r>
        <w:rPr>
          <w:color w:val="000000"/>
        </w:rPr>
        <w:t>Firma se zabývá evidencí a hodnocením nejoblíbenějších filmů kinematografických nadšenců. Každý přispěvatel může sdílet svou zkušenost s filmem, který viděl zrovna v kině nebo je jeho dlouhodobým favoritem. Aplikace jim na základě těchto hodnocení může nabídnout další filmy, jež by se jim mohli zamlouvat.</w:t>
      </w:r>
      <w:r w:rsidR="00411E85">
        <w:rPr>
          <w:color w:val="000000"/>
        </w:rPr>
        <w:t xml:space="preserve"> Dále se povedou statistiky nejoblíbenějších filmů. Jelikož ne všichni mají rádi stejné filmy, tak pro registrované uživatele zavedeme možnost, na základě oblíbených filmů každého z nich, vybrat film, který se bude líbit oběma, či alespoň film, na který </w:t>
      </w:r>
      <w:r w:rsidR="00D70474">
        <w:rPr>
          <w:color w:val="000000"/>
        </w:rPr>
        <w:t>nebude vadit dívat se ani jednomu z uživatelům.</w:t>
      </w:r>
    </w:p>
    <w:p w14:paraId="145F2170" w14:textId="77777777" w:rsidR="00400780" w:rsidRDefault="00400780">
      <w:pPr>
        <w:rPr>
          <w:color w:val="000000"/>
        </w:rPr>
      </w:pPr>
    </w:p>
    <w:p w14:paraId="3221A52F" w14:textId="77777777" w:rsidR="00400780" w:rsidRDefault="00400780">
      <w:pPr>
        <w:rPr>
          <w:color w:val="000000"/>
        </w:rPr>
      </w:pPr>
    </w:p>
    <w:p w14:paraId="3C15FC1B" w14:textId="20929317" w:rsidR="00602007" w:rsidRDefault="00602007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033" w14:textId="3EF79B84" w:rsidR="00CC6B34" w:rsidRDefault="009E7FB8">
      <w:pPr>
        <w:pStyle w:val="Nadpis2"/>
      </w:pPr>
      <w:r>
        <w:lastRenderedPageBreak/>
        <w:t>Zadání</w:t>
      </w:r>
    </w:p>
    <w:p w14:paraId="0000003A" w14:textId="01017E2E" w:rsidR="00CC6B34" w:rsidRDefault="009E7FB8" w:rsidP="00602007">
      <w:pPr>
        <w:ind w:left="432" w:hanging="432"/>
      </w:pPr>
      <w:r>
        <w:t>Obsahuje popis prostředí, v němž bude aplikace nasazena (stručná charakteristika organizace a dosavadní využívání IT), a požadavky na nově tvořený systém (sledované údaje, vstupy a výstupy, přístupová práva, ...)</w:t>
      </w:r>
      <w:r>
        <w:br w:type="page"/>
      </w:r>
    </w:p>
    <w:p w14:paraId="0000003B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3C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3D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3E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3F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40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41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42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43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44" w14:textId="77777777" w:rsidR="00CC6B34" w:rsidRDefault="009E7FB8">
      <w:pPr>
        <w:pStyle w:val="Nadpis1"/>
      </w:pPr>
      <w:bookmarkStart w:id="5" w:name="_3znysh7" w:colFirst="0" w:colLast="0"/>
      <w:bookmarkEnd w:id="5"/>
      <w:r>
        <w:t>Uživatelská dokumentace</w:t>
      </w:r>
      <w:r>
        <w:br w:type="page"/>
      </w:r>
    </w:p>
    <w:p w14:paraId="00000045" w14:textId="77777777" w:rsidR="00CC6B34" w:rsidRDefault="009E7FB8">
      <w:pPr>
        <w:pStyle w:val="Nadpis3"/>
      </w:pPr>
      <w:bookmarkStart w:id="6" w:name="_2et92p0" w:colFirst="0" w:colLast="0"/>
      <w:bookmarkEnd w:id="6"/>
      <w:r>
        <w:lastRenderedPageBreak/>
        <w:t>Základní popis používané aplikace</w:t>
      </w:r>
    </w:p>
    <w:p w14:paraId="00000046" w14:textId="5FD1F0C0" w:rsidR="00CC6B34" w:rsidRDefault="009E7FB8">
      <w:r>
        <w:t>Popište základní popis aplikace, co může uživatel od aplikace očekávat apod., co řeší a co nikoliv.</w:t>
      </w:r>
    </w:p>
    <w:p w14:paraId="00000047" w14:textId="77777777" w:rsidR="00CC6B34" w:rsidRDefault="009E7FB8">
      <w:pPr>
        <w:pStyle w:val="Nadpis3"/>
      </w:pPr>
      <w:bookmarkStart w:id="7" w:name="_tyjcwt" w:colFirst="0" w:colLast="0"/>
      <w:bookmarkEnd w:id="7"/>
      <w:r>
        <w:t>Instalace</w:t>
      </w:r>
    </w:p>
    <w:p w14:paraId="00000048" w14:textId="71DE9A25" w:rsidR="00CC6B34" w:rsidRDefault="009E7FB8">
      <w:r>
        <w:t>Uveďte informace o instalaci aplikace.</w:t>
      </w:r>
    </w:p>
    <w:p w14:paraId="0000004A" w14:textId="77777777" w:rsidR="00CC6B34" w:rsidRDefault="009E7FB8">
      <w:pPr>
        <w:pStyle w:val="Nadpis3"/>
      </w:pPr>
      <w:bookmarkStart w:id="8" w:name="_3dy6vkm" w:colFirst="0" w:colLast="0"/>
      <w:bookmarkEnd w:id="8"/>
      <w:r>
        <w:t>Přístupová oprávnění</w:t>
      </w:r>
    </w:p>
    <w:p w14:paraId="0000004B" w14:textId="5450D378" w:rsidR="00CC6B34" w:rsidRDefault="009E7FB8">
      <w:r>
        <w:t>Popište, jakým způsobem je možné vystupovat v různých rolích v aplikaci, uveďte ukázkové přihlašovací údaje (loginy a hesla) pro všechny úrovně.</w:t>
      </w:r>
    </w:p>
    <w:p w14:paraId="0000004D" w14:textId="77777777" w:rsidR="00CC6B34" w:rsidRDefault="009E7FB8">
      <w:pPr>
        <w:pStyle w:val="Nadpis3"/>
      </w:pPr>
      <w:bookmarkStart w:id="9" w:name="_1t3h5sf" w:colFirst="0" w:colLast="0"/>
      <w:bookmarkEnd w:id="9"/>
      <w:r>
        <w:t>Použití aplikace</w:t>
      </w:r>
    </w:p>
    <w:p w14:paraId="0000004E" w14:textId="53A77174" w:rsidR="00CC6B34" w:rsidRDefault="009E7FB8">
      <w:pPr>
        <w:rPr>
          <w:sz w:val="36"/>
          <w:szCs w:val="36"/>
        </w:rPr>
      </w:pPr>
      <w:r>
        <w:t>Sepište jednoduchý návod na používání aplikace, rozdělte jej na jednotlivé moduly aplikace. Z této části musí být jasné, jak je možné program využívat.</w:t>
      </w:r>
    </w:p>
    <w:p w14:paraId="0000004F" w14:textId="77777777" w:rsidR="00CC6B34" w:rsidRDefault="009E7FB8">
      <w:pPr>
        <w:rPr>
          <w:sz w:val="36"/>
          <w:szCs w:val="36"/>
        </w:rPr>
      </w:pPr>
      <w:r>
        <w:br w:type="page"/>
      </w:r>
    </w:p>
    <w:p w14:paraId="00000050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51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52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53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54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55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56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57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58" w14:textId="77777777" w:rsidR="00CC6B34" w:rsidRDefault="00CC6B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0000059" w14:textId="77777777" w:rsidR="00CC6B34" w:rsidRDefault="009E7FB8">
      <w:pPr>
        <w:pStyle w:val="Nadpis1"/>
      </w:pPr>
      <w:bookmarkStart w:id="10" w:name="_4d34og8" w:colFirst="0" w:colLast="0"/>
      <w:bookmarkEnd w:id="10"/>
      <w:r>
        <w:t>Programová dokumentace</w:t>
      </w:r>
      <w:r>
        <w:br w:type="page"/>
      </w:r>
    </w:p>
    <w:p w14:paraId="0000005A" w14:textId="77777777" w:rsidR="00CC6B34" w:rsidRDefault="009E7FB8">
      <w:pPr>
        <w:pStyle w:val="Nadpis2"/>
      </w:pPr>
      <w:bookmarkStart w:id="11" w:name="_2s8eyo1" w:colFirst="0" w:colLast="0"/>
      <w:bookmarkEnd w:id="11"/>
      <w:r>
        <w:lastRenderedPageBreak/>
        <w:t>Datová část</w:t>
      </w:r>
    </w:p>
    <w:p w14:paraId="0000005B" w14:textId="10A61666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Zde uveďte řešení zadavatelské dokumentace z pohledu datové části, postupujte dle zadání projektu.</w:t>
      </w:r>
    </w:p>
    <w:p w14:paraId="0000005C" w14:textId="77777777" w:rsidR="00CC6B34" w:rsidRDefault="009E7FB8">
      <w:pPr>
        <w:pStyle w:val="Nadpis3"/>
      </w:pPr>
      <w:bookmarkStart w:id="12" w:name="_17dp8vu" w:colFirst="0" w:colLast="0"/>
      <w:bookmarkEnd w:id="12"/>
      <w:r>
        <w:t>Analýza</w:t>
      </w:r>
    </w:p>
    <w:p w14:paraId="0000005D" w14:textId="367E6366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Bude obsahovat </w:t>
      </w:r>
      <w:proofErr w:type="spellStart"/>
      <w:r>
        <w:rPr>
          <w:color w:val="000000"/>
        </w:rPr>
        <w:t>entitně</w:t>
      </w:r>
      <w:proofErr w:type="spellEnd"/>
      <w:r>
        <w:rPr>
          <w:color w:val="000000"/>
        </w:rPr>
        <w:t>-vztahový diagram (ERD) a datový model popisující datové prostředí aplikace a dále stručnou charakteristiku uživatelského rozhraní (typy formulářů, tiskových sestav</w:t>
      </w:r>
      <w:proofErr w:type="gramStart"/>
      <w:r>
        <w:rPr>
          <w:color w:val="000000"/>
        </w:rPr>
        <w:t>, .</w:t>
      </w:r>
      <w:proofErr w:type="gramEnd"/>
      <w:r>
        <w:rPr>
          <w:color w:val="000000"/>
        </w:rPr>
        <w:t>), které bude nad zmíněným datovým prostředím pracovat.</w:t>
      </w:r>
    </w:p>
    <w:p w14:paraId="0000005E" w14:textId="77777777" w:rsidR="00CC6B34" w:rsidRDefault="009E7FB8">
      <w:pPr>
        <w:pStyle w:val="Nadpis3"/>
      </w:pPr>
      <w:bookmarkStart w:id="13" w:name="_3rdcrjn" w:colFirst="0" w:colLast="0"/>
      <w:bookmarkEnd w:id="13"/>
      <w:r>
        <w:t>Fyzický model dat</w:t>
      </w:r>
    </w:p>
    <w:p w14:paraId="0000005F" w14:textId="146D72E5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Uveďte logický datový model a datový slovník. Je možné vložit printscreeny datových struktur s popisem (informacemi) o jednotlivých tabulkách.</w:t>
      </w:r>
    </w:p>
    <w:p w14:paraId="00000060" w14:textId="77777777" w:rsidR="00CC6B34" w:rsidRDefault="009E7FB8">
      <w:pPr>
        <w:pStyle w:val="Nadpis3"/>
      </w:pPr>
      <w:bookmarkStart w:id="14" w:name="_26in1rg" w:colFirst="0" w:colLast="0"/>
      <w:bookmarkEnd w:id="14"/>
      <w:r>
        <w:t>Číselníky</w:t>
      </w:r>
    </w:p>
    <w:p w14:paraId="00000061" w14:textId="5CD2C7AE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Uveďte</w:t>
      </w:r>
      <w:proofErr w:type="gramEnd"/>
      <w:r>
        <w:rPr>
          <w:color w:val="000000"/>
        </w:rPr>
        <w:t xml:space="preserve"> jaké číselníky Váš projekt využívá a zdroj čerpání těchto číselníků.</w:t>
      </w:r>
    </w:p>
    <w:p w14:paraId="00000062" w14:textId="77777777" w:rsidR="00CC6B34" w:rsidRDefault="009E7FB8">
      <w:pPr>
        <w:pStyle w:val="Nadpis3"/>
      </w:pPr>
      <w:bookmarkStart w:id="15" w:name="_lnxbz9" w:colFirst="0" w:colLast="0"/>
      <w:bookmarkEnd w:id="15"/>
      <w:r>
        <w:t>Pohledy</w:t>
      </w:r>
    </w:p>
    <w:p w14:paraId="00000063" w14:textId="1EE5469D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Uveďte</w:t>
      </w:r>
      <w:proofErr w:type="gramEnd"/>
      <w:r>
        <w:rPr>
          <w:color w:val="000000"/>
        </w:rPr>
        <w:t xml:space="preserve"> jaké pohledy Váš projekt používá včetně SQL všech použitých </w:t>
      </w:r>
      <w:proofErr w:type="spellStart"/>
      <w:r>
        <w:rPr>
          <w:color w:val="000000"/>
        </w:rPr>
        <w:t>views</w:t>
      </w:r>
      <w:proofErr w:type="spellEnd"/>
      <w:r>
        <w:rPr>
          <w:color w:val="000000"/>
        </w:rPr>
        <w:t>.</w:t>
      </w:r>
    </w:p>
    <w:p w14:paraId="00000064" w14:textId="77777777" w:rsidR="00CC6B34" w:rsidRDefault="009E7FB8">
      <w:pPr>
        <w:pStyle w:val="Nadpis3"/>
      </w:pPr>
      <w:bookmarkStart w:id="16" w:name="_35nkun2" w:colFirst="0" w:colLast="0"/>
      <w:bookmarkEnd w:id="16"/>
      <w:r>
        <w:t>Funkce</w:t>
      </w:r>
    </w:p>
    <w:p w14:paraId="00000065" w14:textId="760452B1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Uveďte</w:t>
      </w:r>
      <w:proofErr w:type="gramEnd"/>
      <w:r>
        <w:rPr>
          <w:color w:val="000000"/>
        </w:rPr>
        <w:t xml:space="preserve"> jaké funkce Váš projekt používá včetně SQL všech použitých funkcí.</w:t>
      </w:r>
    </w:p>
    <w:p w14:paraId="00000066" w14:textId="77777777" w:rsidR="00CC6B34" w:rsidRDefault="009E7FB8">
      <w:pPr>
        <w:pStyle w:val="Nadpis3"/>
      </w:pPr>
      <w:bookmarkStart w:id="17" w:name="_1ksv4uv" w:colFirst="0" w:colLast="0"/>
      <w:bookmarkEnd w:id="17"/>
      <w:r>
        <w:t>Uložené procedury</w:t>
      </w:r>
    </w:p>
    <w:p w14:paraId="00000067" w14:textId="42E2131F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Uveďte</w:t>
      </w:r>
      <w:proofErr w:type="gramEnd"/>
      <w:r>
        <w:rPr>
          <w:color w:val="000000"/>
        </w:rPr>
        <w:t xml:space="preserve"> jaké uložené procedury Váš projekt používá včetně SQL všech použitých </w:t>
      </w:r>
      <w:proofErr w:type="spellStart"/>
      <w:r>
        <w:rPr>
          <w:color w:val="000000"/>
        </w:rPr>
        <w:t>stored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procedures</w:t>
      </w:r>
      <w:proofErr w:type="spellEnd"/>
      <w:r>
        <w:rPr>
          <w:color w:val="000000"/>
        </w:rPr>
        <w:t>.</w:t>
      </w:r>
    </w:p>
    <w:p w14:paraId="00000068" w14:textId="77777777" w:rsidR="00CC6B34" w:rsidRDefault="009E7FB8">
      <w:pPr>
        <w:pStyle w:val="Nadpis3"/>
      </w:pPr>
      <w:bookmarkStart w:id="18" w:name="_44sinio" w:colFirst="0" w:colLast="0"/>
      <w:bookmarkEnd w:id="18"/>
      <w:r>
        <w:t>Spouště</w:t>
      </w:r>
    </w:p>
    <w:p w14:paraId="00000069" w14:textId="4737CDE1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Uveďte</w:t>
      </w:r>
      <w:proofErr w:type="gramEnd"/>
      <w:r>
        <w:rPr>
          <w:color w:val="000000"/>
        </w:rPr>
        <w:t xml:space="preserve"> jaké spouště Váš projekt používá včetně SQL všech použitých </w:t>
      </w:r>
      <w:proofErr w:type="spellStart"/>
      <w:r>
        <w:rPr>
          <w:color w:val="000000"/>
        </w:rPr>
        <w:t>triggers</w:t>
      </w:r>
      <w:proofErr w:type="spellEnd"/>
      <w:r>
        <w:rPr>
          <w:color w:val="000000"/>
        </w:rPr>
        <w:t>.</w:t>
      </w:r>
    </w:p>
    <w:p w14:paraId="0000006A" w14:textId="77777777" w:rsidR="00CC6B34" w:rsidRDefault="009E7FB8">
      <w:pPr>
        <w:pStyle w:val="Nadpis3"/>
      </w:pPr>
      <w:bookmarkStart w:id="19" w:name="_2jxsxqh" w:colFirst="0" w:colLast="0"/>
      <w:bookmarkEnd w:id="19"/>
      <w:r>
        <w:t>Indexy</w:t>
      </w:r>
    </w:p>
    <w:p w14:paraId="0000006B" w14:textId="361B0FBE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Uveďte</w:t>
      </w:r>
      <w:proofErr w:type="gramEnd"/>
      <w:r>
        <w:rPr>
          <w:color w:val="000000"/>
        </w:rPr>
        <w:t xml:space="preserve"> jaké typy indexů používáte, vypište všechny indexy na neklíčových sloupcích.</w:t>
      </w:r>
    </w:p>
    <w:p w14:paraId="526A55B8" w14:textId="77777777" w:rsidR="00602007" w:rsidRDefault="009E7FB8" w:rsidP="00602007">
      <w:pPr>
        <w:pStyle w:val="Nadpis3"/>
      </w:pPr>
      <w:bookmarkStart w:id="20" w:name="_z337ya" w:colFirst="0" w:colLast="0"/>
      <w:bookmarkEnd w:id="20"/>
      <w:r>
        <w:t>Sekvence</w:t>
      </w:r>
      <w:bookmarkStart w:id="21" w:name="_3j2qqm3" w:colFirst="0" w:colLast="0"/>
      <w:bookmarkEnd w:id="21"/>
    </w:p>
    <w:p w14:paraId="0000006D" w14:textId="198C4AB7" w:rsidR="00CC6B34" w:rsidRDefault="009E7FB8" w:rsidP="00602007">
      <w:pPr>
        <w:pStyle w:val="Nadpis3"/>
        <w:ind w:left="0"/>
      </w:pP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Uveďte</w:t>
      </w:r>
      <w:proofErr w:type="gram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jaké sekvence a na jakých sloupcích používáte včetně SQL všech použitých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sequences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.</w:t>
      </w:r>
      <w:r>
        <w:br w:type="page"/>
      </w:r>
    </w:p>
    <w:p w14:paraId="0000006E" w14:textId="77777777" w:rsidR="00CC6B34" w:rsidRDefault="009E7FB8">
      <w:pPr>
        <w:pStyle w:val="Nadpis2"/>
      </w:pPr>
      <w:bookmarkStart w:id="22" w:name="_1y810tw" w:colFirst="0" w:colLast="0"/>
      <w:bookmarkEnd w:id="22"/>
      <w:r>
        <w:lastRenderedPageBreak/>
        <w:t>Aplikace</w:t>
      </w:r>
    </w:p>
    <w:p w14:paraId="0000006F" w14:textId="6236F2ED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Zde uveďte řešení zadavatelské dokumentace z pohledu výsledné aplikace, postupujte dle zadání projektu. V celé této části použijte printscreeny Vaší aplikace včetně detailního popisu.</w:t>
      </w:r>
    </w:p>
    <w:p w14:paraId="00000070" w14:textId="77777777" w:rsidR="00CC6B34" w:rsidRDefault="009E7FB8">
      <w:pPr>
        <w:pStyle w:val="Nadpis3"/>
      </w:pPr>
      <w:bookmarkStart w:id="23" w:name="_4i7ojhp" w:colFirst="0" w:colLast="0"/>
      <w:bookmarkEnd w:id="23"/>
      <w:r>
        <w:t>Použité prostředí</w:t>
      </w:r>
    </w:p>
    <w:p w14:paraId="00000071" w14:textId="2DA9B2A3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Detailně popište použité prostředí, technologie.</w:t>
      </w:r>
    </w:p>
    <w:p w14:paraId="00000072" w14:textId="77777777" w:rsidR="00CC6B34" w:rsidRDefault="009E7FB8">
      <w:pPr>
        <w:pStyle w:val="Nadpis3"/>
      </w:pPr>
      <w:bookmarkStart w:id="24" w:name="_2xcytpi" w:colFirst="0" w:colLast="0"/>
      <w:bookmarkEnd w:id="24"/>
      <w:r>
        <w:t>Řízení uživatelských účtů</w:t>
      </w:r>
    </w:p>
    <w:p w14:paraId="00000073" w14:textId="4E83B453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Popište</w:t>
      </w:r>
      <w:proofErr w:type="gramEnd"/>
      <w:r>
        <w:rPr>
          <w:color w:val="000000"/>
        </w:rPr>
        <w:t xml:space="preserve"> jaký způsob využíváte pro řízení uživatelských účtů, jaké úrovně přístupů využíváte např. RBAC, ACL, apod.</w:t>
      </w:r>
    </w:p>
    <w:p w14:paraId="00000074" w14:textId="77777777" w:rsidR="00CC6B34" w:rsidRDefault="009E7FB8">
      <w:pPr>
        <w:pStyle w:val="Nadpis3"/>
      </w:pPr>
      <w:bookmarkStart w:id="25" w:name="_1ci93xb" w:colFirst="0" w:colLast="0"/>
      <w:bookmarkEnd w:id="25"/>
      <w:r>
        <w:t>Moduly</w:t>
      </w:r>
    </w:p>
    <w:p w14:paraId="00000075" w14:textId="135C144E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Popište jednotlivé části vytvořené ve výsledné aplikaci.</w:t>
      </w:r>
    </w:p>
    <w:p w14:paraId="00000076" w14:textId="77777777" w:rsidR="00CC6B34" w:rsidRDefault="009E7FB8">
      <w:pPr>
        <w:pStyle w:val="Nadpis3"/>
      </w:pPr>
      <w:bookmarkStart w:id="26" w:name="_3whwml4" w:colFirst="0" w:colLast="0"/>
      <w:bookmarkEnd w:id="26"/>
      <w:r>
        <w:t>Formuláře</w:t>
      </w:r>
    </w:p>
    <w:p w14:paraId="00000077" w14:textId="16389295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Popište použité formuláře.</w:t>
      </w:r>
    </w:p>
    <w:p w14:paraId="00000078" w14:textId="77777777" w:rsidR="00CC6B34" w:rsidRDefault="009E7FB8">
      <w:pPr>
        <w:pStyle w:val="Nadpis3"/>
      </w:pPr>
      <w:bookmarkStart w:id="27" w:name="_2bn6wsx" w:colFirst="0" w:colLast="0"/>
      <w:bookmarkEnd w:id="27"/>
      <w:r>
        <w:t>Orientace ve zdrojovém kódu</w:t>
      </w:r>
    </w:p>
    <w:p w14:paraId="00000079" w14:textId="2F316D3D" w:rsidR="00CC6B34" w:rsidRDefault="009E7F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Detailně popište základní orientaci ve zdrojovém kódu, použité třídy, </w:t>
      </w:r>
      <w:proofErr w:type="gramStart"/>
      <w:r>
        <w:rPr>
          <w:color w:val="000000"/>
        </w:rPr>
        <w:t>metody,</w:t>
      </w:r>
      <w:proofErr w:type="gramEnd"/>
      <w:r>
        <w:rPr>
          <w:color w:val="000000"/>
        </w:rPr>
        <w:t xml:space="preserve"> apod.</w:t>
      </w:r>
    </w:p>
    <w:p w14:paraId="0000007A" w14:textId="77777777" w:rsidR="00CC6B34" w:rsidRDefault="009E7FB8">
      <w:r>
        <w:br w:type="page"/>
      </w:r>
    </w:p>
    <w:p w14:paraId="0000007B" w14:textId="77777777" w:rsidR="00CC6B34" w:rsidRDefault="00CC6B34">
      <w:pPr>
        <w:jc w:val="center"/>
        <w:rPr>
          <w:rFonts w:ascii="Arial" w:eastAsia="Arial" w:hAnsi="Arial" w:cs="Arial"/>
          <w:sz w:val="36"/>
          <w:szCs w:val="36"/>
        </w:rPr>
      </w:pPr>
    </w:p>
    <w:p w14:paraId="0000007C" w14:textId="77777777" w:rsidR="00CC6B34" w:rsidRDefault="00CC6B34">
      <w:pPr>
        <w:jc w:val="center"/>
        <w:rPr>
          <w:rFonts w:ascii="Arial" w:eastAsia="Arial" w:hAnsi="Arial" w:cs="Arial"/>
          <w:sz w:val="36"/>
          <w:szCs w:val="36"/>
        </w:rPr>
      </w:pPr>
    </w:p>
    <w:p w14:paraId="0000007D" w14:textId="77777777" w:rsidR="00CC6B34" w:rsidRDefault="00CC6B34">
      <w:pPr>
        <w:jc w:val="center"/>
        <w:rPr>
          <w:rFonts w:ascii="Arial" w:eastAsia="Arial" w:hAnsi="Arial" w:cs="Arial"/>
          <w:sz w:val="36"/>
          <w:szCs w:val="36"/>
        </w:rPr>
      </w:pPr>
    </w:p>
    <w:p w14:paraId="0000007E" w14:textId="77777777" w:rsidR="00CC6B34" w:rsidRDefault="00CC6B34">
      <w:pPr>
        <w:jc w:val="center"/>
        <w:rPr>
          <w:rFonts w:ascii="Arial" w:eastAsia="Arial" w:hAnsi="Arial" w:cs="Arial"/>
          <w:sz w:val="36"/>
          <w:szCs w:val="36"/>
        </w:rPr>
      </w:pPr>
    </w:p>
    <w:p w14:paraId="0000007F" w14:textId="77777777" w:rsidR="00CC6B34" w:rsidRDefault="00CC6B34">
      <w:pPr>
        <w:jc w:val="center"/>
        <w:rPr>
          <w:rFonts w:ascii="Arial" w:eastAsia="Arial" w:hAnsi="Arial" w:cs="Arial"/>
          <w:sz w:val="36"/>
          <w:szCs w:val="36"/>
        </w:rPr>
      </w:pPr>
    </w:p>
    <w:p w14:paraId="00000080" w14:textId="77777777" w:rsidR="00CC6B34" w:rsidRDefault="00CC6B34">
      <w:pPr>
        <w:jc w:val="center"/>
        <w:rPr>
          <w:rFonts w:ascii="Arial" w:eastAsia="Arial" w:hAnsi="Arial" w:cs="Arial"/>
          <w:sz w:val="36"/>
          <w:szCs w:val="36"/>
        </w:rPr>
      </w:pPr>
    </w:p>
    <w:p w14:paraId="00000081" w14:textId="77777777" w:rsidR="00CC6B34" w:rsidRDefault="00CC6B34">
      <w:pPr>
        <w:jc w:val="center"/>
        <w:rPr>
          <w:rFonts w:ascii="Arial" w:eastAsia="Arial" w:hAnsi="Arial" w:cs="Arial"/>
          <w:sz w:val="36"/>
          <w:szCs w:val="36"/>
        </w:rPr>
      </w:pPr>
    </w:p>
    <w:p w14:paraId="00000082" w14:textId="77777777" w:rsidR="00CC6B34" w:rsidRDefault="00CC6B34">
      <w:pPr>
        <w:jc w:val="center"/>
        <w:rPr>
          <w:rFonts w:ascii="Arial" w:eastAsia="Arial" w:hAnsi="Arial" w:cs="Arial"/>
          <w:sz w:val="36"/>
          <w:szCs w:val="36"/>
        </w:rPr>
      </w:pPr>
    </w:p>
    <w:p w14:paraId="00000083" w14:textId="77777777" w:rsidR="00CC6B34" w:rsidRDefault="00CC6B34">
      <w:pPr>
        <w:jc w:val="center"/>
        <w:rPr>
          <w:rFonts w:ascii="Arial" w:eastAsia="Arial" w:hAnsi="Arial" w:cs="Arial"/>
          <w:sz w:val="36"/>
          <w:szCs w:val="36"/>
        </w:rPr>
      </w:pPr>
    </w:p>
    <w:p w14:paraId="00000084" w14:textId="77777777" w:rsidR="00CC6B34" w:rsidRDefault="009E7FB8">
      <w:pPr>
        <w:pStyle w:val="Nadpis1"/>
      </w:pPr>
      <w:bookmarkStart w:id="28" w:name="_ftkach8h57j4" w:colFirst="0" w:colLast="0"/>
      <w:bookmarkEnd w:id="28"/>
      <w:r>
        <w:t>Závěr</w:t>
      </w:r>
      <w:r>
        <w:br w:type="page"/>
      </w:r>
    </w:p>
    <w:p w14:paraId="00000085" w14:textId="77777777" w:rsidR="00CC6B34" w:rsidRDefault="009E7FB8">
      <w:pPr>
        <w:pStyle w:val="Nadpis2"/>
      </w:pPr>
      <w:bookmarkStart w:id="29" w:name="_qfyqvhoyn2ab" w:colFirst="0" w:colLast="0"/>
      <w:bookmarkEnd w:id="29"/>
      <w:r>
        <w:lastRenderedPageBreak/>
        <w:t>Závěr</w:t>
      </w:r>
    </w:p>
    <w:p w14:paraId="00000086" w14:textId="67417E21" w:rsidR="00CC6B34" w:rsidRDefault="009E7FB8">
      <w:r>
        <w:t>V závěru pochvalně i kriticky zhodnoťte realizovanou databázovou aplikaci a uveďte, jak by se aplikace mohla v budoucnu využívat.</w:t>
      </w:r>
    </w:p>
    <w:p w14:paraId="00000087" w14:textId="77777777" w:rsidR="00CC6B34" w:rsidRDefault="009E7FB8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088" w14:textId="77777777" w:rsidR="00CC6B34" w:rsidRDefault="009E7FB8">
      <w:pPr>
        <w:pStyle w:val="Nadpis2"/>
      </w:pPr>
      <w:bookmarkStart w:id="30" w:name="_2pj4ypccyox0" w:colFirst="0" w:colLast="0"/>
      <w:bookmarkEnd w:id="30"/>
      <w:r>
        <w:lastRenderedPageBreak/>
        <w:t>Přílohy</w:t>
      </w:r>
    </w:p>
    <w:p w14:paraId="00000089" w14:textId="77777777" w:rsidR="00CC6B34" w:rsidRDefault="009E7FB8">
      <w:pPr>
        <w:pStyle w:val="Nadpis3"/>
        <w:spacing w:after="0"/>
        <w:ind w:left="0"/>
      </w:pPr>
      <w:bookmarkStart w:id="31" w:name="_42aokjkwbuxh" w:colFirst="0" w:colLast="0"/>
      <w:bookmarkEnd w:id="31"/>
      <w:proofErr w:type="spellStart"/>
      <w:r>
        <w:t>Backup</w:t>
      </w:r>
      <w:proofErr w:type="spellEnd"/>
      <w:r>
        <w:t xml:space="preserve"> databáze</w:t>
      </w:r>
    </w:p>
    <w:p w14:paraId="0000008A" w14:textId="77777777" w:rsidR="00CC6B34" w:rsidRDefault="009E7FB8">
      <w:pPr>
        <w:pStyle w:val="Nadpis3"/>
        <w:spacing w:after="0"/>
        <w:ind w:left="0"/>
      </w:pPr>
      <w:bookmarkStart w:id="32" w:name="_cdblfqxsdrq" w:colFirst="0" w:colLast="0"/>
      <w:bookmarkEnd w:id="32"/>
      <w:r>
        <w:t xml:space="preserve">Zdrojové kódy aplikace, </w:t>
      </w:r>
      <w:proofErr w:type="gramStart"/>
      <w:r>
        <w:t>grafika,</w:t>
      </w:r>
      <w:proofErr w:type="gramEnd"/>
      <w:r>
        <w:t xml:space="preserve"> apod.</w:t>
      </w:r>
    </w:p>
    <w:p w14:paraId="0000008B" w14:textId="77777777" w:rsidR="00CC6B34" w:rsidRDefault="009E7FB8" w:rsidP="00602007">
      <w:pPr>
        <w:pStyle w:val="Nadpis3"/>
        <w:ind w:left="0"/>
      </w:pPr>
      <w:bookmarkStart w:id="33" w:name="_3as4poj" w:colFirst="0" w:colLast="0"/>
      <w:bookmarkEnd w:id="33"/>
      <w:r>
        <w:t>Případně ostatní</w:t>
      </w:r>
    </w:p>
    <w:sectPr w:rsidR="00CC6B34">
      <w:footerReference w:type="default" r:id="rId6"/>
      <w:footerReference w:type="first" r:id="rId7"/>
      <w:pgSz w:w="11906" w:h="16838"/>
      <w:pgMar w:top="1701" w:right="1418" w:bottom="1418" w:left="1418" w:header="0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DF8F9" w14:textId="77777777" w:rsidR="00B43425" w:rsidRDefault="00B43425">
      <w:pPr>
        <w:spacing w:after="0" w:line="240" w:lineRule="auto"/>
      </w:pPr>
      <w:r>
        <w:separator/>
      </w:r>
    </w:p>
  </w:endnote>
  <w:endnote w:type="continuationSeparator" w:id="0">
    <w:p w14:paraId="4F88640C" w14:textId="77777777" w:rsidR="00B43425" w:rsidRDefault="00B43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C" w14:textId="5B46B496" w:rsidR="00CC6B34" w:rsidRDefault="009E7FB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2007">
      <w:rPr>
        <w:noProof/>
        <w:color w:val="000000"/>
      </w:rPr>
      <w:t>2</w:t>
    </w:r>
    <w:r>
      <w:rPr>
        <w:color w:val="000000"/>
      </w:rPr>
      <w:fldChar w:fldCharType="end"/>
    </w:r>
  </w:p>
  <w:p w14:paraId="0000008D" w14:textId="77777777" w:rsidR="00CC6B34" w:rsidRDefault="00CC6B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E" w14:textId="77777777" w:rsidR="00CC6B34" w:rsidRDefault="00CC6B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CB89" w14:textId="77777777" w:rsidR="00B43425" w:rsidRDefault="00B43425">
      <w:pPr>
        <w:spacing w:after="0" w:line="240" w:lineRule="auto"/>
      </w:pPr>
      <w:r>
        <w:separator/>
      </w:r>
    </w:p>
  </w:footnote>
  <w:footnote w:type="continuationSeparator" w:id="0">
    <w:p w14:paraId="2E7255F7" w14:textId="77777777" w:rsidR="00B43425" w:rsidRDefault="00B43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B34"/>
    <w:rsid w:val="00400780"/>
    <w:rsid w:val="00411E85"/>
    <w:rsid w:val="00602007"/>
    <w:rsid w:val="0060484C"/>
    <w:rsid w:val="009E7FB8"/>
    <w:rsid w:val="00B43425"/>
    <w:rsid w:val="00CC6B34"/>
    <w:rsid w:val="00D7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6D6A"/>
  <w15:docId w15:val="{C44942A6-14E9-4FEB-A775-9BDEA2D0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480"/>
      <w:ind w:left="432"/>
      <w:outlineLvl w:val="1"/>
    </w:pPr>
    <w:rPr>
      <w:rFonts w:ascii="Arial" w:eastAsia="Arial" w:hAnsi="Arial" w:cs="Arial"/>
      <w:b/>
      <w:sz w:val="28"/>
      <w:szCs w:val="28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200"/>
      <w:ind w:left="576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jc w:val="center"/>
    </w:pPr>
    <w:rPr>
      <w:rFonts w:ascii="Arial" w:eastAsia="Arial" w:hAnsi="Arial" w:cs="Arial"/>
      <w:i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746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Etrich Tomáš</dc:creator>
  <cp:lastModifiedBy>Etrich Tomáš</cp:lastModifiedBy>
  <cp:revision>2</cp:revision>
  <dcterms:created xsi:type="dcterms:W3CDTF">2025-02-19T13:02:00Z</dcterms:created>
  <dcterms:modified xsi:type="dcterms:W3CDTF">2025-02-19T13:02:00Z</dcterms:modified>
</cp:coreProperties>
</file>