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color w:val="17365c"/>
          <w:rtl w:val="0"/>
        </w:rPr>
        <w:t xml:space="preserve">Customer Shopping Behavior Analysis</w:t>
      </w:r>
      <w:r w:rsidDel="00000000" w:rsidR="00000000" w:rsidRPr="00000000">
        <w:rPr>
          <w:rtl w:val="0"/>
        </w:rPr>
      </w:r>
    </w:p>
    <w:bookmarkStart w:colFirst="0" w:colLast="0" w:name="nbrrxfen0ytd" w:id="0"/>
    <w:bookmarkEnd w:id="0"/>
    <w:p w:rsidR="00000000" w:rsidDel="00000000" w:rsidP="00000000" w:rsidRDefault="00000000" w:rsidRPr="00000000" w14:paraId="00000002">
      <w:pPr>
        <w:pStyle w:val="Heading1"/>
        <w:numPr>
          <w:ilvl w:val="0"/>
          <w:numId w:val="4"/>
        </w:numPr>
        <w:tabs>
          <w:tab w:val="left" w:leader="none" w:pos="309"/>
        </w:tabs>
        <w:spacing w:after="0" w:before="569" w:line="240" w:lineRule="auto"/>
        <w:ind w:left="309" w:right="0" w:hanging="309"/>
        <w:jc w:val="left"/>
        <w:rPr/>
      </w:pPr>
      <w:r w:rsidDel="00000000" w:rsidR="00000000" w:rsidRPr="00000000">
        <w:rPr>
          <w:color w:val="366090"/>
          <w:rtl w:val="0"/>
        </w:rPr>
        <w:t xml:space="preserve">Project Overview</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76" w:lineRule="auto"/>
        <w:ind w:left="0" w:right="10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rsidR="00000000" w:rsidDel="00000000" w:rsidP="00000000" w:rsidRDefault="00000000" w:rsidRPr="00000000" w14:paraId="00000004">
      <w:pPr>
        <w:pStyle w:val="Heading1"/>
        <w:numPr>
          <w:ilvl w:val="0"/>
          <w:numId w:val="4"/>
        </w:numPr>
        <w:tabs>
          <w:tab w:val="left" w:leader="none" w:pos="309"/>
        </w:tabs>
        <w:spacing w:after="0" w:before="240" w:line="240" w:lineRule="auto"/>
        <w:ind w:left="309" w:right="0" w:hanging="309"/>
        <w:jc w:val="left"/>
        <w:rPr/>
      </w:pPr>
      <w:r w:rsidDel="00000000" w:rsidR="00000000" w:rsidRPr="00000000">
        <w:rPr>
          <w:color w:val="366090"/>
          <w:rtl w:val="0"/>
        </w:rPr>
        <w:t xml:space="preserve">Dataset Summary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Rows: 3,900</w:t>
      </w:r>
    </w:p>
    <w:p w:rsidR="00000000" w:rsidDel="00000000" w:rsidP="00000000" w:rsidRDefault="00000000" w:rsidRPr="00000000" w14:paraId="0000000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33"/>
        </w:tabs>
        <w:spacing w:after="0" w:before="38" w:line="240" w:lineRule="auto"/>
        <w:ind w:left="133"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Columns: 18</w:t>
      </w:r>
    </w:p>
    <w:p w:rsidR="00000000" w:rsidDel="00000000" w:rsidP="00000000" w:rsidRDefault="00000000" w:rsidRPr="00000000" w14:paraId="000000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33"/>
        </w:tabs>
        <w:spacing w:after="0" w:before="38" w:line="240" w:lineRule="auto"/>
        <w:ind w:left="133"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Features:</w:t>
      </w:r>
    </w:p>
    <w:p w:rsidR="00000000" w:rsidDel="00000000" w:rsidP="00000000" w:rsidRDefault="00000000" w:rsidRPr="00000000" w14:paraId="0000000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55"/>
        </w:tabs>
        <w:spacing w:after="0" w:before="38" w:line="240" w:lineRule="auto"/>
        <w:ind w:left="255"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demographics (Age, Gender, Location, Subscription Status)</w:t>
      </w:r>
    </w:p>
    <w:p w:rsidR="00000000" w:rsidDel="00000000" w:rsidP="00000000" w:rsidRDefault="00000000" w:rsidRPr="00000000" w14:paraId="0000000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55"/>
        </w:tabs>
        <w:spacing w:after="0" w:before="38" w:line="240" w:lineRule="auto"/>
        <w:ind w:left="255"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 details (Item Purchased, Category, Purchase Amount, Season, Size, Color)</w:t>
      </w:r>
    </w:p>
    <w:p w:rsidR="00000000" w:rsidDel="00000000" w:rsidP="00000000" w:rsidRDefault="00000000" w:rsidRPr="00000000" w14:paraId="0000000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55"/>
        </w:tabs>
        <w:spacing w:after="0" w:before="38" w:line="276" w:lineRule="auto"/>
        <w:ind w:left="0" w:right="1150" w:firstLine="12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Shopping behavior (Discount Applied, Promo Code Used, Previous Purchases, Frequency of Purchases, Review Rating, Shipping Type)</w:t>
      </w:r>
    </w:p>
    <w:p w:rsidR="00000000" w:rsidDel="00000000" w:rsidP="00000000" w:rsidRDefault="00000000" w:rsidRPr="00000000" w14:paraId="0000000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33"/>
        </w:tabs>
        <w:spacing w:after="0" w:before="0" w:line="240" w:lineRule="auto"/>
        <w:ind w:left="133" w:right="0" w:hanging="13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Data: 37 values in Review Rating column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ad9enk599xgt" w:id="1"/>
    <w:bookmarkEnd w:id="1"/>
    <w:p w:rsidR="00000000" w:rsidDel="00000000" w:rsidP="00000000" w:rsidRDefault="00000000" w:rsidRPr="00000000" w14:paraId="0000000D">
      <w:pPr>
        <w:pStyle w:val="Heading1"/>
        <w:numPr>
          <w:ilvl w:val="0"/>
          <w:numId w:val="4"/>
        </w:numPr>
        <w:tabs>
          <w:tab w:val="left" w:leader="none" w:pos="309"/>
        </w:tabs>
        <w:spacing w:after="0" w:before="1" w:line="240" w:lineRule="auto"/>
        <w:ind w:left="309" w:right="0" w:hanging="309"/>
        <w:jc w:val="left"/>
        <w:rPr/>
      </w:pPr>
      <w:r w:rsidDel="00000000" w:rsidR="00000000" w:rsidRPr="00000000">
        <w:rPr>
          <w:color w:val="366090"/>
          <w:rtl w:val="0"/>
        </w:rPr>
        <w:t xml:space="preserve">Exploratory Data Analysis using Python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began with data preparation and cleaning in Python: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Loading: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Imported the dataset using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pandas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73" w:lineRule="auto"/>
        <w:ind w:left="719" w:right="192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 Exploration: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df.info()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check structure and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.describe()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summary statistics.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pgSz w:h="15840" w:w="12240" w:orient="portrait"/>
          <w:pgMar w:bottom="280" w:top="1620" w:left="1440" w:right="360" w:header="360" w:footer="36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485309</wp:posOffset>
            </wp:positionH>
            <wp:positionV relativeFrom="paragraph">
              <wp:posOffset>174500</wp:posOffset>
            </wp:positionV>
            <wp:extent cx="5800524" cy="2059305"/>
            <wp:effectExtent b="0" l="0" r="0" t="0"/>
            <wp:wrapTopAndBottom distB="0" distT="0"/>
            <wp:docPr id="6"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800524" cy="2059305"/>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2078833" cy="2170271"/>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078833" cy="217027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Missing Data Handling: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Checked for null values and imputed missing values in the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Review Rating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using the median rating of each product category.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311"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Column Standardization: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Renamed columns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snake case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better readability and documentation.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Engineering: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age_group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by binning customer ages.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purchase_frequency_days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from purchase data.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Consistency Check: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if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discount_applied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promo_code_used</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redundant; dropped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promo_code_used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16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Integration: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Python script to </w:t>
      </w:r>
      <w:r w:rsidDel="00000000" w:rsidR="00000000" w:rsidRPr="00000000">
        <w:rPr>
          <w:rtl w:val="0"/>
        </w:rPr>
        <w:t xml:space="preserve">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and loaded the cleaned DataFrame into the database for SQL analysis.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cmgfg3jeavti" w:id="2"/>
    <w:bookmarkEnd w:id="2"/>
    <w:p w:rsidR="00000000" w:rsidDel="00000000" w:rsidP="00000000" w:rsidRDefault="00000000" w:rsidRPr="00000000" w14:paraId="00000028">
      <w:pPr>
        <w:pStyle w:val="Heading1"/>
        <w:numPr>
          <w:ilvl w:val="0"/>
          <w:numId w:val="4"/>
        </w:numPr>
        <w:tabs>
          <w:tab w:val="left" w:leader="none" w:pos="381"/>
        </w:tabs>
        <w:spacing w:after="0" w:before="0" w:line="240" w:lineRule="auto"/>
        <w:ind w:left="381" w:right="0" w:hanging="309"/>
        <w:jc w:val="left"/>
        <w:rPr/>
      </w:pPr>
      <w:r w:rsidDel="00000000" w:rsidR="00000000" w:rsidRPr="00000000">
        <w:rPr>
          <w:color w:val="366090"/>
          <w:rtl w:val="0"/>
        </w:rPr>
        <w:t xml:space="preserve">Data Analysis using SQL (Business Transactions)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performed structured analysis in </w:t>
      </w:r>
      <w:r w:rsidDel="00000000" w:rsidR="00000000" w:rsidRPr="00000000">
        <w:rPr>
          <w:rtl w:val="0"/>
        </w:rPr>
        <w:t xml:space="preserve">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to answer key business questions: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2105" w:hanging="360"/>
        <w:jc w:val="left"/>
        <w:rPr>
          <w:smallCaps w:val="0"/>
          <w:strike w:val="0"/>
          <w:color w:val="000000"/>
          <w:u w:val="none"/>
          <w:shd w:fill="auto" w:val="clear"/>
          <w:vertAlign w:val="baseline"/>
        </w:rPr>
        <w:sectPr>
          <w:type w:val="nextPage"/>
          <w:pgSz w:h="15840" w:w="12240" w:orient="portrait"/>
          <w:pgMar w:bottom="280" w:top="1540" w:left="1440" w:right="360"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Revenue by Gender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Compared total revenue generated by male vs. female customers.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0"/>
          <w:szCs w:val="20"/>
        </w:rPr>
        <w:drawing>
          <wp:inline distB="114300" distT="114300" distL="114300" distR="114300">
            <wp:extent cx="2507809" cy="96043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07809" cy="9604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532"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High-Spending Discount Users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Identified customers who used discounts but still spent above the average purchase amount.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2686050" cy="3978458"/>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686050" cy="397845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0" w:line="240" w:lineRule="auto"/>
        <w:ind w:left="718" w:right="0" w:hanging="358"/>
        <w:jc w:val="left"/>
        <w:rPr>
          <w:smallCaps w:val="0"/>
          <w:strike w:val="0"/>
          <w:color w:val="000000"/>
          <w:u w:val="none"/>
          <w:shd w:fill="auto" w:val="clear"/>
          <w:vertAlign w:val="baseline"/>
        </w:rPr>
        <w:sectPr>
          <w:type w:val="nextPage"/>
          <w:pgSz w:h="15840" w:w="12240" w:orient="portrait"/>
          <w:pgMar w:bottom="280" w:top="1460" w:left="1440" w:right="360"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 5 Products by Rating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 products with the highest average review ratings.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3105150" cy="1979613"/>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105150" cy="197961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987"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Shipping Type Comparison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Compared average purchase amounts between Standard and Express shipping.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987"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3733800" cy="1237163"/>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33800" cy="123716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701"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Subscribers vs. Non-Subscribers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Compared average spend and total revenue across subscription status.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701" w:firstLine="0"/>
        <w:jc w:val="left"/>
        <w:rPr/>
        <w:sectPr>
          <w:type w:val="nextPage"/>
          <w:pgSz w:h="15840" w:w="12240" w:orient="portrait"/>
          <w:pgMar w:bottom="280" w:top="1760" w:left="1440" w:right="360" w:header="360" w:footer="360"/>
        </w:sectPr>
      </w:pPr>
      <w:r w:rsidDel="00000000" w:rsidR="00000000" w:rsidRPr="00000000">
        <w:rPr/>
        <w:drawing>
          <wp:inline distB="114300" distT="114300" distL="114300" distR="114300">
            <wp:extent cx="4676775" cy="81915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6767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80" w:line="276" w:lineRule="auto"/>
        <w:ind w:left="720" w:right="1335"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Discount-Dependent Products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Identified 5 products with the highest percentage of discounted purchases.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drawing>
          <wp:inline distB="114300" distT="114300" distL="114300" distR="114300">
            <wp:extent cx="2505075" cy="135255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5050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84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Customer Segmentation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Classified customers into New, Returning, and Loyal segments based on purchase history.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0" w:right="1849" w:firstLine="0"/>
        <w:jc w:val="left"/>
        <w:rPr/>
        <w:sectPr>
          <w:type w:val="nextPage"/>
          <w:pgSz w:h="15840" w:w="12240" w:orient="portrait"/>
          <w:pgMar w:bottom="280" w:top="1360" w:left="1440" w:right="360" w:header="360" w:footer="360"/>
        </w:sectPr>
      </w:pPr>
      <w:r w:rsidDel="00000000" w:rsidR="00000000" w:rsidRPr="00000000">
        <w:rPr>
          <w:rtl w:val="0"/>
        </w:rPr>
        <w:t xml:space="preserve">             </w:t>
      </w:r>
      <w:r w:rsidDel="00000000" w:rsidR="00000000" w:rsidRPr="00000000">
        <w:rPr/>
        <w:drawing>
          <wp:inline distB="114300" distT="114300" distL="114300" distR="114300">
            <wp:extent cx="3929547" cy="18288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929547"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80" w:line="276" w:lineRule="auto"/>
        <w:ind w:left="720" w:right="1828"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 3 Products per Category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Listed the most purchased products within each category.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80" w:line="276" w:lineRule="auto"/>
        <w:ind w:left="720" w:right="1828" w:firstLine="0"/>
        <w:jc w:val="left"/>
        <w:rPr/>
      </w:pPr>
      <w:r w:rsidDel="00000000" w:rsidR="00000000" w:rsidRPr="00000000">
        <w:rPr/>
        <w:drawing>
          <wp:inline distB="114300" distT="114300" distL="114300" distR="114300">
            <wp:extent cx="4057650" cy="264795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0576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31" w:before="85" w:line="276" w:lineRule="auto"/>
        <w:ind w:left="720" w:right="118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 Buyers &amp; Subscriptions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Checked whether customers with &gt;5 purchases are more likely to subscribe.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2828925" cy="695325"/>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8289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7"/>
        </w:tabs>
        <w:spacing w:after="0" w:before="84" w:line="240" w:lineRule="auto"/>
        <w:ind w:left="717" w:right="0" w:hanging="357"/>
        <w:jc w:val="left"/>
        <w:rPr>
          <w:smallCaps w:val="0"/>
          <w:strike w:val="0"/>
          <w:color w:val="000000"/>
          <w:u w:val="none"/>
          <w:shd w:fill="auto" w:val="clear"/>
          <w:vertAlign w:val="baseline"/>
        </w:rPr>
        <w:sectPr>
          <w:type w:val="nextPage"/>
          <w:pgSz w:h="15840" w:w="12240" w:orient="portrait"/>
          <w:pgMar w:bottom="280" w:top="1360" w:left="1440" w:right="360"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Revenue by Age Group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Calculated total revenue contribution of each age group.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2266950" cy="1019175"/>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2669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k3iyaa3h1nhn" w:id="3"/>
    <w:bookmarkEnd w:id="3"/>
    <w:p w:rsidR="00000000" w:rsidDel="00000000" w:rsidP="00000000" w:rsidRDefault="00000000" w:rsidRPr="00000000" w14:paraId="0000004A">
      <w:pPr>
        <w:pStyle w:val="Heading1"/>
        <w:numPr>
          <w:ilvl w:val="0"/>
          <w:numId w:val="4"/>
        </w:numPr>
        <w:tabs>
          <w:tab w:val="left" w:leader="none" w:pos="381"/>
        </w:tabs>
        <w:spacing w:after="0" w:before="0" w:line="240" w:lineRule="auto"/>
        <w:ind w:left="381" w:right="0" w:hanging="309"/>
        <w:jc w:val="left"/>
        <w:rPr/>
      </w:pPr>
      <w:r w:rsidDel="00000000" w:rsidR="00000000" w:rsidRPr="00000000">
        <w:rPr>
          <w:color w:val="366090"/>
          <w:rtl w:val="0"/>
        </w:rPr>
        <w:t xml:space="preserve">Dashboard in Power BI</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we built an interactive dashboard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BI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present insights visually.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228387</wp:posOffset>
            </wp:positionV>
            <wp:extent cx="5936411" cy="3225069"/>
            <wp:effectExtent b="0" l="0" r="0" t="0"/>
            <wp:wrapTopAndBottom distB="0" distT="0"/>
            <wp:docPr id="9"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936411" cy="3225069"/>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uy2jqdi9foo2" w:id="4"/>
    <w:bookmarkEnd w:id="4"/>
    <w:p w:rsidR="00000000" w:rsidDel="00000000" w:rsidP="00000000" w:rsidRDefault="00000000" w:rsidRPr="00000000" w14:paraId="00000051">
      <w:pPr>
        <w:pStyle w:val="Heading1"/>
        <w:numPr>
          <w:ilvl w:val="0"/>
          <w:numId w:val="4"/>
        </w:numPr>
        <w:tabs>
          <w:tab w:val="left" w:leader="none" w:pos="309"/>
        </w:tabs>
        <w:spacing w:after="0" w:before="0" w:line="240" w:lineRule="auto"/>
        <w:ind w:left="309" w:right="0" w:hanging="309"/>
        <w:jc w:val="left"/>
        <w:rPr/>
      </w:pPr>
      <w:r w:rsidDel="00000000" w:rsidR="00000000" w:rsidRPr="00000000">
        <w:rPr>
          <w:color w:val="366090"/>
          <w:rtl w:val="0"/>
        </w:rPr>
        <w:t xml:space="preserve">Business Recommendations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19" w:right="0" w:hanging="359"/>
        <w:jc w:val="left"/>
        <w:rPr>
          <w:smallCaps w:val="0"/>
          <w:strike w:val="0"/>
          <w:color w:val="000000"/>
          <w:u w:val="none"/>
          <w:shd w:fill="auto" w:val="clear"/>
          <w:vertAlign w:val="baseline"/>
        </w:rPr>
        <w:sectPr>
          <w:type w:val="nextPage"/>
          <w:pgSz w:h="15840" w:w="12240" w:orient="portrait"/>
          <w:pgMar w:bottom="280" w:top="1460" w:left="1440" w:right="360"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Boost Subscriptions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Promote exclusive benefits for subscribers.</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720" w:right="1458"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Customer Loyalty Programs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Reward repeat buyers to move them into the “Loyal” segment.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Discount Policy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sales boosts with margin control.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Positioning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top-rated and best-selling products in campaigns.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23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Targeted Marketing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efforts on high-revenue age groups and express-shipping users.</w:t>
      </w:r>
    </w:p>
    <w:sectPr>
      <w:type w:val="nextPage"/>
      <w:pgSz w:h="15840" w:w="12240" w:orient="portrait"/>
      <w:pgMar w:bottom="280" w:top="1360" w:left="144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692" w:hanging="360"/>
      </w:pPr>
      <w:rPr/>
    </w:lvl>
    <w:lvl w:ilvl="2">
      <w:start w:val="0"/>
      <w:numFmt w:val="bullet"/>
      <w:lvlText w:val="•"/>
      <w:lvlJc w:val="left"/>
      <w:pPr>
        <w:ind w:left="2664" w:hanging="360"/>
      </w:pPr>
      <w:rPr/>
    </w:lvl>
    <w:lvl w:ilvl="3">
      <w:start w:val="0"/>
      <w:numFmt w:val="bullet"/>
      <w:lvlText w:val="•"/>
      <w:lvlJc w:val="left"/>
      <w:pPr>
        <w:ind w:left="3636" w:hanging="360"/>
      </w:pPr>
      <w:rPr/>
    </w:lvl>
    <w:lvl w:ilvl="4">
      <w:start w:val="0"/>
      <w:numFmt w:val="bullet"/>
      <w:lvlText w:val="•"/>
      <w:lvlJc w:val="left"/>
      <w:pPr>
        <w:ind w:left="4608" w:hanging="360"/>
      </w:pPr>
      <w:rPr/>
    </w:lvl>
    <w:lvl w:ilvl="5">
      <w:start w:val="0"/>
      <w:numFmt w:val="bullet"/>
      <w:lvlText w:val="•"/>
      <w:lvlJc w:val="left"/>
      <w:pPr>
        <w:ind w:left="5580" w:hanging="360"/>
      </w:pPr>
      <w:rPr/>
    </w:lvl>
    <w:lvl w:ilvl="6">
      <w:start w:val="0"/>
      <w:numFmt w:val="bullet"/>
      <w:lvlText w:val="•"/>
      <w:lvlJc w:val="left"/>
      <w:pPr>
        <w:ind w:left="6552" w:hanging="360"/>
      </w:pPr>
      <w:rPr/>
    </w:lvl>
    <w:lvl w:ilvl="7">
      <w:start w:val="0"/>
      <w:numFmt w:val="bullet"/>
      <w:lvlText w:val="•"/>
      <w:lvlJc w:val="left"/>
      <w:pPr>
        <w:ind w:left="7524" w:hanging="360"/>
      </w:pPr>
      <w:rPr/>
    </w:lvl>
    <w:lvl w:ilvl="8">
      <w:start w:val="0"/>
      <w:numFmt w:val="bullet"/>
      <w:lvlText w:val="•"/>
      <w:lvlJc w:val="left"/>
      <w:pPr>
        <w:ind w:left="8496" w:hanging="360"/>
      </w:pPr>
      <w:rPr/>
    </w:lvl>
  </w:abstractNum>
  <w:abstractNum w:abstractNumId="2">
    <w:lvl w:ilvl="0">
      <w:start w:val="1"/>
      <w:numFmt w:val="decimal"/>
      <w:lvlText w:val="%1."/>
      <w:lvlJc w:val="left"/>
      <w:pPr>
        <w:ind w:left="720" w:hanging="360"/>
      </w:pPr>
      <w:rPr>
        <w:rFonts w:ascii="Arial" w:cs="Arial" w:eastAsia="Arial" w:hAnsi="Arial"/>
        <w:b w:val="0"/>
        <w:bCs w:val="0"/>
        <w:i w:val="0"/>
        <w:iCs w:val="0"/>
        <w:sz w:val="22"/>
        <w:szCs w:val="22"/>
      </w:rPr>
    </w:lvl>
    <w:lvl w:ilvl="1">
      <w:start w:val="0"/>
      <w:numFmt w:val="bullet"/>
      <w:lvlText w:val="•"/>
      <w:lvlJc w:val="left"/>
      <w:pPr>
        <w:ind w:left="1692" w:hanging="360"/>
      </w:pPr>
      <w:rPr/>
    </w:lvl>
    <w:lvl w:ilvl="2">
      <w:start w:val="0"/>
      <w:numFmt w:val="bullet"/>
      <w:lvlText w:val="•"/>
      <w:lvlJc w:val="left"/>
      <w:pPr>
        <w:ind w:left="2664" w:hanging="360"/>
      </w:pPr>
      <w:rPr/>
    </w:lvl>
    <w:lvl w:ilvl="3">
      <w:start w:val="0"/>
      <w:numFmt w:val="bullet"/>
      <w:lvlText w:val="•"/>
      <w:lvlJc w:val="left"/>
      <w:pPr>
        <w:ind w:left="3636" w:hanging="360"/>
      </w:pPr>
      <w:rPr/>
    </w:lvl>
    <w:lvl w:ilvl="4">
      <w:start w:val="0"/>
      <w:numFmt w:val="bullet"/>
      <w:lvlText w:val="•"/>
      <w:lvlJc w:val="left"/>
      <w:pPr>
        <w:ind w:left="4608" w:hanging="360"/>
      </w:pPr>
      <w:rPr/>
    </w:lvl>
    <w:lvl w:ilvl="5">
      <w:start w:val="0"/>
      <w:numFmt w:val="bullet"/>
      <w:lvlText w:val="•"/>
      <w:lvlJc w:val="left"/>
      <w:pPr>
        <w:ind w:left="5580" w:hanging="360"/>
      </w:pPr>
      <w:rPr/>
    </w:lvl>
    <w:lvl w:ilvl="6">
      <w:start w:val="0"/>
      <w:numFmt w:val="bullet"/>
      <w:lvlText w:val="•"/>
      <w:lvlJc w:val="left"/>
      <w:pPr>
        <w:ind w:left="6552" w:hanging="360"/>
      </w:pPr>
      <w:rPr/>
    </w:lvl>
    <w:lvl w:ilvl="7">
      <w:start w:val="0"/>
      <w:numFmt w:val="bullet"/>
      <w:lvlText w:val="•"/>
      <w:lvlJc w:val="left"/>
      <w:pPr>
        <w:ind w:left="7524" w:hanging="360"/>
      </w:pPr>
      <w:rPr/>
    </w:lvl>
    <w:lvl w:ilvl="8">
      <w:start w:val="0"/>
      <w:numFmt w:val="bullet"/>
      <w:lvlText w:val="•"/>
      <w:lvlJc w:val="left"/>
      <w:pPr>
        <w:ind w:left="8496" w:hanging="360"/>
      </w:pPr>
      <w:rPr/>
    </w:lvl>
  </w:abstractNum>
  <w:abstractNum w:abstractNumId="3">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440" w:hanging="360"/>
      </w:pPr>
      <w:rPr>
        <w:rFonts w:ascii="Arial" w:cs="Arial" w:eastAsia="Arial" w:hAnsi="Arial"/>
        <w:b w:val="0"/>
        <w:bCs w:val="0"/>
        <w:i w:val="0"/>
        <w:iCs w:val="0"/>
        <w:sz w:val="22"/>
        <w:szCs w:val="22"/>
      </w:rPr>
    </w:lvl>
    <w:lvl w:ilvl="2">
      <w:start w:val="0"/>
      <w:numFmt w:val="bullet"/>
      <w:lvlText w:val="•"/>
      <w:lvlJc w:val="left"/>
      <w:pPr>
        <w:ind w:left="2440" w:hanging="360"/>
      </w:pPr>
      <w:rPr/>
    </w:lvl>
    <w:lvl w:ilvl="3">
      <w:start w:val="0"/>
      <w:numFmt w:val="bullet"/>
      <w:lvlText w:val="•"/>
      <w:lvlJc w:val="left"/>
      <w:pPr>
        <w:ind w:left="3440" w:hanging="360"/>
      </w:pPr>
      <w:rPr/>
    </w:lvl>
    <w:lvl w:ilvl="4">
      <w:start w:val="0"/>
      <w:numFmt w:val="bullet"/>
      <w:lvlText w:val="•"/>
      <w:lvlJc w:val="left"/>
      <w:pPr>
        <w:ind w:left="4440" w:hanging="360"/>
      </w:pPr>
      <w:rPr/>
    </w:lvl>
    <w:lvl w:ilvl="5">
      <w:start w:val="0"/>
      <w:numFmt w:val="bullet"/>
      <w:lvlText w:val="•"/>
      <w:lvlJc w:val="left"/>
      <w:pPr>
        <w:ind w:left="5440" w:hanging="360"/>
      </w:pPr>
      <w:rPr/>
    </w:lvl>
    <w:lvl w:ilvl="6">
      <w:start w:val="0"/>
      <w:numFmt w:val="bullet"/>
      <w:lvlText w:val="•"/>
      <w:lvlJc w:val="left"/>
      <w:pPr>
        <w:ind w:left="6440" w:hanging="360"/>
      </w:pPr>
      <w:rPr/>
    </w:lvl>
    <w:lvl w:ilvl="7">
      <w:start w:val="0"/>
      <w:numFmt w:val="bullet"/>
      <w:lvlText w:val="•"/>
      <w:lvlJc w:val="left"/>
      <w:pPr>
        <w:ind w:left="7440" w:hanging="360"/>
      </w:pPr>
      <w:rPr/>
    </w:lvl>
    <w:lvl w:ilvl="8">
      <w:start w:val="0"/>
      <w:numFmt w:val="bullet"/>
      <w:lvlText w:val="•"/>
      <w:lvlJc w:val="left"/>
      <w:pPr>
        <w:ind w:left="8440" w:hanging="360"/>
      </w:pPr>
      <w:rPr/>
    </w:lvl>
  </w:abstractNum>
  <w:abstractNum w:abstractNumId="4">
    <w:lvl w:ilvl="0">
      <w:start w:val="1"/>
      <w:numFmt w:val="decimal"/>
      <w:lvlText w:val="%1."/>
      <w:lvlJc w:val="left"/>
      <w:pPr>
        <w:ind w:left="311" w:hanging="312"/>
      </w:pPr>
      <w:rPr>
        <w:rFonts w:ascii="Arial" w:cs="Arial" w:eastAsia="Arial" w:hAnsi="Arial"/>
        <w:b w:val="1"/>
        <w:bCs w:val="1"/>
        <w:i w:val="0"/>
        <w:iCs w:val="0"/>
        <w:color w:val="366090"/>
        <w:sz w:val="28"/>
        <w:szCs w:val="28"/>
      </w:rPr>
    </w:lvl>
    <w:lvl w:ilvl="1">
      <w:start w:val="0"/>
      <w:numFmt w:val="bullet"/>
      <w:lvlText w:val="-"/>
      <w:lvlJc w:val="left"/>
      <w:pPr>
        <w:ind w:left="134" w:hanging="135"/>
      </w:pPr>
      <w:rPr>
        <w:rFonts w:ascii="Arial" w:cs="Arial" w:eastAsia="Arial" w:hAnsi="Arial"/>
        <w:b w:val="0"/>
        <w:bCs w:val="0"/>
        <w:i w:val="0"/>
        <w:iCs w:val="0"/>
        <w:sz w:val="22"/>
        <w:szCs w:val="22"/>
      </w:rPr>
    </w:lvl>
    <w:lvl w:ilvl="2">
      <w:start w:val="0"/>
      <w:numFmt w:val="bullet"/>
      <w:lvlText w:val="-"/>
      <w:lvlJc w:val="left"/>
      <w:pPr>
        <w:ind w:left="0" w:hanging="135"/>
      </w:pPr>
      <w:rPr>
        <w:rFonts w:ascii="Arial" w:cs="Arial" w:eastAsia="Arial" w:hAnsi="Arial"/>
        <w:b w:val="0"/>
        <w:bCs w:val="0"/>
        <w:i w:val="0"/>
        <w:iCs w:val="0"/>
        <w:sz w:val="22"/>
        <w:szCs w:val="22"/>
      </w:rPr>
    </w:lvl>
    <w:lvl w:ilvl="3">
      <w:start w:val="0"/>
      <w:numFmt w:val="bullet"/>
      <w:lvlText w:val="•"/>
      <w:lvlJc w:val="left"/>
      <w:pPr>
        <w:ind w:left="1585" w:hanging="135"/>
      </w:pPr>
      <w:rPr/>
    </w:lvl>
    <w:lvl w:ilvl="4">
      <w:start w:val="0"/>
      <w:numFmt w:val="bullet"/>
      <w:lvlText w:val="•"/>
      <w:lvlJc w:val="left"/>
      <w:pPr>
        <w:ind w:left="2850" w:hanging="135"/>
      </w:pPr>
      <w:rPr/>
    </w:lvl>
    <w:lvl w:ilvl="5">
      <w:start w:val="0"/>
      <w:numFmt w:val="bullet"/>
      <w:lvlText w:val="•"/>
      <w:lvlJc w:val="left"/>
      <w:pPr>
        <w:ind w:left="4115" w:hanging="135"/>
      </w:pPr>
      <w:rPr/>
    </w:lvl>
    <w:lvl w:ilvl="6">
      <w:start w:val="0"/>
      <w:numFmt w:val="bullet"/>
      <w:lvlText w:val="•"/>
      <w:lvlJc w:val="left"/>
      <w:pPr>
        <w:ind w:left="5380" w:hanging="135"/>
      </w:pPr>
      <w:rPr/>
    </w:lvl>
    <w:lvl w:ilvl="7">
      <w:start w:val="0"/>
      <w:numFmt w:val="bullet"/>
      <w:lvlText w:val="•"/>
      <w:lvlJc w:val="left"/>
      <w:pPr>
        <w:ind w:left="6645" w:hanging="135"/>
      </w:pPr>
      <w:rPr/>
    </w:lvl>
    <w:lvl w:ilvl="8">
      <w:start w:val="0"/>
      <w:numFmt w:val="bullet"/>
      <w:lvlText w:val="•"/>
      <w:lvlJc w:val="left"/>
      <w:pPr>
        <w:ind w:left="7910" w:hanging="135"/>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09" w:hanging="309"/>
    </w:pPr>
    <w:rPr>
      <w:rFonts w:ascii="Arial" w:cs="Arial" w:eastAsia="Arial" w:hAnsi="Arial"/>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0"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6.jpg"/><Relationship Id="rId18" Type="http://schemas.openxmlformats.org/officeDocument/2006/relationships/image" Target="media/image9.jpg"/><Relationship Id="rId7" Type="http://schemas.openxmlformats.org/officeDocument/2006/relationships/image" Target="media/image10.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2026-02-05T00:00:00Z</vt:lpwstr>
  </property>
  <property fmtid="{D5CDD505-2E9C-101B-9397-08002B2CF9AE}" pid="3" name="Producer">
    <vt:lpwstr>Skia/PDF m143 Google Docs Renderer</vt:lpwstr>
  </property>
  <property fmtid="{D5CDD505-2E9C-101B-9397-08002B2CF9AE}" pid="4" name="LastSaved">
    <vt:lpwstr>2026-02-05T00:00:00Z</vt:lpwstr>
  </property>
</Properties>
</file>