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6089E" w14:textId="7FE91A5F" w:rsidR="00376CFD" w:rsidRPr="00A03721" w:rsidRDefault="00376CFD" w:rsidP="0007779F">
      <w:pPr>
        <w:shd w:val="clear" w:color="auto" w:fill="FFFFFF"/>
        <w:spacing w:before="600" w:after="75" w:line="320" w:lineRule="atLeast"/>
        <w:outlineLvl w:val="0"/>
        <w:rPr>
          <w:rFonts w:ascii="Open Sans" w:eastAsia="Times New Roman" w:hAnsi="Open Sans" w:cs="Open Sans"/>
          <w:b/>
          <w:bCs/>
          <w:color w:val="2E3D49"/>
          <w:kern w:val="36"/>
          <w:sz w:val="36"/>
          <w:szCs w:val="36"/>
        </w:rPr>
      </w:pPr>
      <w:r w:rsidRPr="00A03721">
        <w:rPr>
          <w:rFonts w:ascii="Open Sans" w:eastAsia="Times New Roman" w:hAnsi="Open Sans" w:cs="Open Sans"/>
          <w:b/>
          <w:bCs/>
          <w:color w:val="2E3D49"/>
          <w:kern w:val="36"/>
          <w:sz w:val="36"/>
          <w:szCs w:val="36"/>
        </w:rPr>
        <w:t>Chapter 1: Introduction.</w:t>
      </w:r>
    </w:p>
    <w:p w14:paraId="6D71FED7" w14:textId="4098085F" w:rsidR="0007779F" w:rsidRPr="00A03721" w:rsidRDefault="0007779F" w:rsidP="0007779F">
      <w:pPr>
        <w:shd w:val="clear" w:color="auto" w:fill="FFFFFF"/>
        <w:spacing w:before="600" w:after="75" w:line="320" w:lineRule="atLeast"/>
        <w:outlineLvl w:val="0"/>
        <w:rPr>
          <w:rFonts w:ascii="Open Sans" w:eastAsia="Times New Roman" w:hAnsi="Open Sans" w:cs="Open Sans"/>
          <w:b/>
          <w:bCs/>
          <w:color w:val="2E3D49"/>
          <w:kern w:val="36"/>
          <w:sz w:val="36"/>
          <w:szCs w:val="36"/>
        </w:rPr>
      </w:pPr>
      <w:r w:rsidRPr="00A03721">
        <w:rPr>
          <w:rFonts w:ascii="Open Sans" w:eastAsia="Times New Roman" w:hAnsi="Open Sans" w:cs="Open Sans"/>
          <w:b/>
          <w:bCs/>
          <w:color w:val="2E3D49"/>
          <w:kern w:val="36"/>
          <w:sz w:val="36"/>
          <w:szCs w:val="36"/>
        </w:rPr>
        <w:t>Entity Relationship Diagrams</w:t>
      </w:r>
    </w:p>
    <w:p w14:paraId="494A81C1" w14:textId="77777777" w:rsidR="0007779F" w:rsidRPr="00A03721" w:rsidRDefault="0007779F" w:rsidP="0007779F">
      <w:p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An </w:t>
      </w:r>
      <w:r w:rsidRPr="00A03721">
        <w:rPr>
          <w:rFonts w:ascii="Open Sans" w:eastAsia="Times New Roman" w:hAnsi="Open Sans" w:cs="Open Sans"/>
          <w:b/>
          <w:bCs/>
          <w:color w:val="4F4F4F"/>
          <w:sz w:val="24"/>
          <w:szCs w:val="24"/>
        </w:rPr>
        <w:t>entity relationship diagram</w:t>
      </w:r>
      <w:r w:rsidRPr="00A03721">
        <w:rPr>
          <w:rFonts w:ascii="Open Sans" w:eastAsia="Times New Roman" w:hAnsi="Open Sans" w:cs="Open Sans"/>
          <w:color w:val="4F4F4F"/>
          <w:sz w:val="24"/>
          <w:szCs w:val="24"/>
        </w:rPr>
        <w:t> (ERD) is a common way to view data in a database. Below is the ERD for the database we will use from Parch &amp; Posey. These diagrams help you visualize the data you are analyzing including:</w:t>
      </w:r>
    </w:p>
    <w:p w14:paraId="4A60A87F" w14:textId="77777777" w:rsidR="0007779F" w:rsidRPr="00A03721" w:rsidRDefault="0007779F" w:rsidP="0007779F">
      <w:pPr>
        <w:numPr>
          <w:ilvl w:val="0"/>
          <w:numId w:val="1"/>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The names of the tables.</w:t>
      </w:r>
    </w:p>
    <w:p w14:paraId="792CF2BD" w14:textId="77777777" w:rsidR="0007779F" w:rsidRPr="00A03721" w:rsidRDefault="0007779F" w:rsidP="0007779F">
      <w:pPr>
        <w:numPr>
          <w:ilvl w:val="0"/>
          <w:numId w:val="1"/>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The columns in each table.</w:t>
      </w:r>
    </w:p>
    <w:p w14:paraId="4C693E5C" w14:textId="77777777" w:rsidR="0007779F" w:rsidRPr="00A03721" w:rsidRDefault="0007779F" w:rsidP="0007779F">
      <w:pPr>
        <w:numPr>
          <w:ilvl w:val="0"/>
          <w:numId w:val="1"/>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The way the tables work together.</w:t>
      </w:r>
    </w:p>
    <w:p w14:paraId="7C8A3971" w14:textId="77777777" w:rsidR="0007779F" w:rsidRPr="00A03721" w:rsidRDefault="0007779F" w:rsidP="0007779F">
      <w:p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b/>
          <w:bCs/>
          <w:color w:val="4F4F4F"/>
          <w:sz w:val="24"/>
          <w:szCs w:val="24"/>
        </w:rPr>
        <w:t>You can think of each of the boxes below as a spreadsheet.</w:t>
      </w:r>
    </w:p>
    <w:p w14:paraId="171B7D44" w14:textId="6036D9FE" w:rsidR="001546BD" w:rsidRPr="00A03721" w:rsidRDefault="00AE4790">
      <w:pPr>
        <w:rPr>
          <w:rFonts w:ascii="Open Sans" w:hAnsi="Open Sans" w:cs="Open Sans"/>
        </w:rPr>
      </w:pPr>
      <w:r w:rsidRPr="00A03721">
        <w:rPr>
          <w:rFonts w:ascii="Open Sans" w:hAnsi="Open Sans" w:cs="Open Sans"/>
          <w:noProof/>
        </w:rPr>
        <w:drawing>
          <wp:inline distT="0" distB="0" distL="0" distR="0" wp14:anchorId="624BCB9D" wp14:editId="5D7EB01B">
            <wp:extent cx="5943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572331AA" w14:textId="77777777" w:rsidR="00352263" w:rsidRPr="00A03721" w:rsidRDefault="00352263" w:rsidP="00352263">
      <w:pPr>
        <w:shd w:val="clear" w:color="auto" w:fill="FFFFFF"/>
        <w:spacing w:before="600" w:after="75" w:line="320" w:lineRule="atLeast"/>
        <w:outlineLvl w:val="0"/>
        <w:rPr>
          <w:rFonts w:ascii="Open Sans" w:eastAsia="Times New Roman" w:hAnsi="Open Sans" w:cs="Open Sans"/>
          <w:b/>
          <w:bCs/>
          <w:color w:val="2E3D49"/>
          <w:kern w:val="36"/>
          <w:sz w:val="36"/>
          <w:szCs w:val="36"/>
        </w:rPr>
      </w:pPr>
      <w:r w:rsidRPr="00A03721">
        <w:rPr>
          <w:rFonts w:ascii="Open Sans" w:eastAsia="Times New Roman" w:hAnsi="Open Sans" w:cs="Open Sans"/>
          <w:b/>
          <w:bCs/>
          <w:color w:val="2E3D49"/>
          <w:kern w:val="36"/>
          <w:sz w:val="36"/>
          <w:szCs w:val="36"/>
        </w:rPr>
        <w:t>What to Notice</w:t>
      </w:r>
    </w:p>
    <w:p w14:paraId="7C3523BE" w14:textId="77777777" w:rsidR="00352263" w:rsidRPr="00A03721" w:rsidRDefault="00352263" w:rsidP="00352263">
      <w:pPr>
        <w:shd w:val="clear" w:color="auto" w:fill="FFFFFF"/>
        <w:spacing w:after="225"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In the Parch &amp; Posey database there are five tables (essentially 5 spreadsheets):</w:t>
      </w:r>
    </w:p>
    <w:p w14:paraId="1DA919D3" w14:textId="77777777" w:rsidR="00352263" w:rsidRPr="00A03721" w:rsidRDefault="00352263" w:rsidP="00352263">
      <w:pPr>
        <w:numPr>
          <w:ilvl w:val="0"/>
          <w:numId w:val="2"/>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b/>
          <w:bCs/>
          <w:color w:val="4F4F4F"/>
          <w:sz w:val="24"/>
          <w:szCs w:val="24"/>
        </w:rPr>
        <w:t>web_events</w:t>
      </w:r>
    </w:p>
    <w:p w14:paraId="7B507968" w14:textId="77777777" w:rsidR="00352263" w:rsidRPr="00A03721" w:rsidRDefault="00352263" w:rsidP="00352263">
      <w:pPr>
        <w:numPr>
          <w:ilvl w:val="0"/>
          <w:numId w:val="2"/>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b/>
          <w:bCs/>
          <w:color w:val="4F4F4F"/>
          <w:sz w:val="24"/>
          <w:szCs w:val="24"/>
        </w:rPr>
        <w:t>accounts</w:t>
      </w:r>
    </w:p>
    <w:p w14:paraId="594E8F1A" w14:textId="77777777" w:rsidR="00352263" w:rsidRPr="00A03721" w:rsidRDefault="00352263" w:rsidP="00352263">
      <w:pPr>
        <w:numPr>
          <w:ilvl w:val="0"/>
          <w:numId w:val="2"/>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b/>
          <w:bCs/>
          <w:color w:val="4F4F4F"/>
          <w:sz w:val="24"/>
          <w:szCs w:val="24"/>
        </w:rPr>
        <w:t>orders</w:t>
      </w:r>
    </w:p>
    <w:p w14:paraId="35D4D042" w14:textId="77777777" w:rsidR="00352263" w:rsidRPr="00A03721" w:rsidRDefault="00352263" w:rsidP="00352263">
      <w:pPr>
        <w:numPr>
          <w:ilvl w:val="0"/>
          <w:numId w:val="2"/>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b/>
          <w:bCs/>
          <w:color w:val="4F4F4F"/>
          <w:sz w:val="24"/>
          <w:szCs w:val="24"/>
        </w:rPr>
        <w:t>sales_reps</w:t>
      </w:r>
    </w:p>
    <w:p w14:paraId="40463876" w14:textId="77777777" w:rsidR="00352263" w:rsidRPr="00A03721" w:rsidRDefault="00352263" w:rsidP="00352263">
      <w:pPr>
        <w:numPr>
          <w:ilvl w:val="0"/>
          <w:numId w:val="2"/>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b/>
          <w:bCs/>
          <w:color w:val="4F4F4F"/>
          <w:sz w:val="24"/>
          <w:szCs w:val="24"/>
        </w:rPr>
        <w:t>region</w:t>
      </w:r>
    </w:p>
    <w:p w14:paraId="3355CB7A" w14:textId="31A6F09F" w:rsidR="00AE4790" w:rsidRPr="00A03721" w:rsidRDefault="00352263" w:rsidP="00352263">
      <w:p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lastRenderedPageBreak/>
        <w:t>You can think of each of these tables as an individual spreadsheet. Then the columns in each spreadsheet are listed below the table name. For example, the </w:t>
      </w:r>
      <w:r w:rsidRPr="00A03721">
        <w:rPr>
          <w:rFonts w:ascii="Open Sans" w:eastAsia="Times New Roman" w:hAnsi="Open Sans" w:cs="Open Sans"/>
          <w:b/>
          <w:bCs/>
          <w:color w:val="4F4F4F"/>
          <w:sz w:val="24"/>
          <w:szCs w:val="24"/>
        </w:rPr>
        <w:t>region</w:t>
      </w:r>
      <w:r w:rsidRPr="00A03721">
        <w:rPr>
          <w:rFonts w:ascii="Open Sans" w:eastAsia="Times New Roman" w:hAnsi="Open Sans" w:cs="Open Sans"/>
          <w:color w:val="4F4F4F"/>
          <w:sz w:val="24"/>
          <w:szCs w:val="24"/>
        </w:rPr>
        <w:t> table has two columns: </w:t>
      </w:r>
      <w:r w:rsidRPr="00A03721">
        <w:rPr>
          <w:rFonts w:ascii="Open Sans" w:eastAsia="Times New Roman" w:hAnsi="Open Sans" w:cs="Open Sans"/>
          <w:color w:val="0F2B3D"/>
          <w:sz w:val="20"/>
          <w:szCs w:val="20"/>
          <w:bdr w:val="single" w:sz="6" w:space="0" w:color="B4B9BD" w:frame="1"/>
          <w:shd w:val="clear" w:color="auto" w:fill="F7F7F8"/>
        </w:rPr>
        <w:t>id</w:t>
      </w:r>
      <w:r w:rsidRPr="00A03721">
        <w:rPr>
          <w:rFonts w:ascii="Open Sans" w:eastAsia="Times New Roman" w:hAnsi="Open Sans" w:cs="Open Sans"/>
          <w:color w:val="4F4F4F"/>
          <w:sz w:val="24"/>
          <w:szCs w:val="24"/>
        </w:rPr>
        <w:t> and </w:t>
      </w:r>
      <w:r w:rsidRPr="00A03721">
        <w:rPr>
          <w:rFonts w:ascii="Open Sans" w:eastAsia="Times New Roman" w:hAnsi="Open Sans" w:cs="Open Sans"/>
          <w:color w:val="0F2B3D"/>
          <w:sz w:val="20"/>
          <w:szCs w:val="20"/>
          <w:bdr w:val="single" w:sz="6" w:space="0" w:color="B4B9BD" w:frame="1"/>
          <w:shd w:val="clear" w:color="auto" w:fill="F7F7F8"/>
        </w:rPr>
        <w:t>name</w:t>
      </w:r>
      <w:r w:rsidRPr="00A03721">
        <w:rPr>
          <w:rFonts w:ascii="Open Sans" w:eastAsia="Times New Roman" w:hAnsi="Open Sans" w:cs="Open Sans"/>
          <w:color w:val="4F4F4F"/>
          <w:sz w:val="24"/>
          <w:szCs w:val="24"/>
        </w:rPr>
        <w:t>. Alternatively the </w:t>
      </w:r>
      <w:r w:rsidRPr="00A03721">
        <w:rPr>
          <w:rFonts w:ascii="Open Sans" w:eastAsia="Times New Roman" w:hAnsi="Open Sans" w:cs="Open Sans"/>
          <w:b/>
          <w:bCs/>
          <w:color w:val="4F4F4F"/>
          <w:sz w:val="24"/>
          <w:szCs w:val="24"/>
        </w:rPr>
        <w:t>web_events</w:t>
      </w:r>
      <w:r w:rsidRPr="00A03721">
        <w:rPr>
          <w:rFonts w:ascii="Open Sans" w:eastAsia="Times New Roman" w:hAnsi="Open Sans" w:cs="Open Sans"/>
          <w:color w:val="4F4F4F"/>
          <w:sz w:val="24"/>
          <w:szCs w:val="24"/>
        </w:rPr>
        <w:t> table has four columns.</w:t>
      </w:r>
    </w:p>
    <w:p w14:paraId="6C69DC1A" w14:textId="2D21C2D0" w:rsidR="00352263" w:rsidRPr="00A03721" w:rsidRDefault="005B0327" w:rsidP="00352263">
      <w:p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QUIZ 1</w:t>
      </w:r>
    </w:p>
    <w:p w14:paraId="101362BA" w14:textId="11838846" w:rsidR="005B0327" w:rsidRPr="00A03721" w:rsidRDefault="005B0327" w:rsidP="00352263">
      <w:pPr>
        <w:shd w:val="clear" w:color="auto" w:fill="FFFFFF"/>
        <w:spacing w:after="0" w:line="240" w:lineRule="auto"/>
        <w:rPr>
          <w:rFonts w:ascii="Open Sans" w:eastAsia="Times New Roman" w:hAnsi="Open Sans" w:cs="Open Sans"/>
          <w:color w:val="4F4F4F"/>
          <w:sz w:val="24"/>
          <w:szCs w:val="24"/>
        </w:rPr>
      </w:pPr>
      <w:r w:rsidRPr="00A03721">
        <w:rPr>
          <w:rFonts w:ascii="Open Sans" w:hAnsi="Open Sans" w:cs="Open Sans"/>
          <w:noProof/>
        </w:rPr>
        <w:drawing>
          <wp:inline distT="0" distB="0" distL="0" distR="0" wp14:anchorId="75A19BE8" wp14:editId="597FA902">
            <wp:extent cx="5346700" cy="318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6700" cy="3187700"/>
                    </a:xfrm>
                    <a:prstGeom prst="rect">
                      <a:avLst/>
                    </a:prstGeom>
                  </pic:spPr>
                </pic:pic>
              </a:graphicData>
            </a:graphic>
          </wp:inline>
        </w:drawing>
      </w:r>
    </w:p>
    <w:p w14:paraId="2EB33E67" w14:textId="77777777" w:rsidR="006F5BED" w:rsidRPr="00A03721" w:rsidRDefault="007F7C65" w:rsidP="007F7C65">
      <w:pPr>
        <w:pStyle w:val="Heading1"/>
        <w:shd w:val="clear" w:color="auto" w:fill="FFFFFF"/>
        <w:spacing w:before="600" w:beforeAutospacing="0" w:after="75" w:afterAutospacing="0" w:line="320" w:lineRule="atLeast"/>
        <w:rPr>
          <w:rFonts w:ascii="Open Sans" w:hAnsi="Open Sans" w:cs="Open Sans"/>
          <w:color w:val="2E3D49"/>
          <w:sz w:val="36"/>
          <w:szCs w:val="36"/>
        </w:rPr>
      </w:pPr>
      <w:r w:rsidRPr="00A03721">
        <w:rPr>
          <w:rFonts w:ascii="Open Sans" w:hAnsi="Open Sans" w:cs="Open Sans"/>
          <w:color w:val="2E3D49"/>
          <w:sz w:val="36"/>
          <w:szCs w:val="36"/>
        </w:rPr>
        <w:t>Introduction – Why SQL</w:t>
      </w:r>
    </w:p>
    <w:p w14:paraId="1BF69407" w14:textId="06099639" w:rsidR="007F7C65" w:rsidRPr="00A03721" w:rsidRDefault="007F7C65" w:rsidP="006F5BED">
      <w:pPr>
        <w:pStyle w:val="Heading1"/>
        <w:shd w:val="clear" w:color="auto" w:fill="FFFFFF"/>
        <w:spacing w:before="0" w:beforeAutospacing="0" w:after="75" w:afterAutospacing="0" w:line="320" w:lineRule="atLeast"/>
        <w:rPr>
          <w:rFonts w:ascii="Open Sans" w:hAnsi="Open Sans" w:cs="Open Sans"/>
          <w:b w:val="0"/>
          <w:bCs w:val="0"/>
          <w:color w:val="4F4F4F"/>
          <w:sz w:val="24"/>
          <w:szCs w:val="24"/>
          <w:shd w:val="clear" w:color="auto" w:fill="FFFFFF"/>
        </w:rPr>
      </w:pPr>
      <w:r w:rsidRPr="00A03721">
        <w:rPr>
          <w:rFonts w:ascii="Open Sans" w:hAnsi="Open Sans" w:cs="Open Sans"/>
          <w:b w:val="0"/>
          <w:bCs w:val="0"/>
          <w:color w:val="4F4F4F"/>
          <w:sz w:val="24"/>
          <w:szCs w:val="24"/>
          <w:shd w:val="clear" w:color="auto" w:fill="FFFFFF"/>
        </w:rPr>
        <w:t>I think it is an important distinction to say that</w:t>
      </w:r>
      <w:r w:rsidRPr="00A03721">
        <w:rPr>
          <w:rFonts w:ascii="Open Sans" w:hAnsi="Open Sans" w:cs="Open Sans"/>
          <w:color w:val="4F4F4F"/>
          <w:sz w:val="24"/>
          <w:szCs w:val="24"/>
          <w:shd w:val="clear" w:color="auto" w:fill="FFFFFF"/>
        </w:rPr>
        <w:t xml:space="preserve"> SQL is a </w:t>
      </w:r>
      <w:r w:rsidRPr="00A03721">
        <w:rPr>
          <w:rStyle w:val="Strong"/>
          <w:rFonts w:ascii="Open Sans" w:hAnsi="Open Sans" w:cs="Open Sans"/>
          <w:color w:val="4F4F4F"/>
          <w:sz w:val="24"/>
          <w:szCs w:val="24"/>
          <w:shd w:val="clear" w:color="auto" w:fill="FFFFFF"/>
        </w:rPr>
        <w:t>language</w:t>
      </w:r>
      <w:r w:rsidRPr="00A03721">
        <w:rPr>
          <w:rFonts w:ascii="Open Sans" w:hAnsi="Open Sans" w:cs="Open Sans"/>
          <w:color w:val="4F4F4F"/>
          <w:sz w:val="24"/>
          <w:szCs w:val="24"/>
          <w:shd w:val="clear" w:color="auto" w:fill="FFFFFF"/>
        </w:rPr>
        <w:t xml:space="preserve">. </w:t>
      </w:r>
      <w:r w:rsidRPr="00A03721">
        <w:rPr>
          <w:rFonts w:ascii="Open Sans" w:hAnsi="Open Sans" w:cs="Open Sans"/>
          <w:b w:val="0"/>
          <w:bCs w:val="0"/>
          <w:color w:val="4F4F4F"/>
          <w:sz w:val="24"/>
          <w:szCs w:val="24"/>
          <w:shd w:val="clear" w:color="auto" w:fill="FFFFFF"/>
        </w:rPr>
        <w:t>Hence, the last word of SQ</w:t>
      </w:r>
      <w:r w:rsidRPr="00A03721">
        <w:rPr>
          <w:rStyle w:val="Strong"/>
          <w:rFonts w:ascii="Open Sans" w:hAnsi="Open Sans" w:cs="Open Sans"/>
          <w:b/>
          <w:bCs/>
          <w:color w:val="4F4F4F"/>
          <w:sz w:val="24"/>
          <w:szCs w:val="24"/>
          <w:shd w:val="clear" w:color="auto" w:fill="FFFFFF"/>
        </w:rPr>
        <w:t>L</w:t>
      </w:r>
      <w:r w:rsidRPr="00A03721">
        <w:rPr>
          <w:rFonts w:ascii="Open Sans" w:hAnsi="Open Sans" w:cs="Open Sans"/>
          <w:b w:val="0"/>
          <w:bCs w:val="0"/>
          <w:color w:val="4F4F4F"/>
          <w:sz w:val="24"/>
          <w:szCs w:val="24"/>
          <w:shd w:val="clear" w:color="auto" w:fill="FFFFFF"/>
        </w:rPr>
        <w:t> being </w:t>
      </w:r>
      <w:r w:rsidRPr="00A03721">
        <w:rPr>
          <w:rStyle w:val="Strong"/>
          <w:rFonts w:ascii="Open Sans" w:hAnsi="Open Sans" w:cs="Open Sans"/>
          <w:b/>
          <w:bCs/>
          <w:color w:val="4F4F4F"/>
          <w:sz w:val="24"/>
          <w:szCs w:val="24"/>
          <w:shd w:val="clear" w:color="auto" w:fill="FFFFFF"/>
        </w:rPr>
        <w:t>language</w:t>
      </w:r>
      <w:r w:rsidRPr="00A03721">
        <w:rPr>
          <w:rFonts w:ascii="Open Sans" w:hAnsi="Open Sans" w:cs="Open Sans"/>
          <w:b w:val="0"/>
          <w:bCs w:val="0"/>
          <w:color w:val="4F4F4F"/>
          <w:sz w:val="24"/>
          <w:szCs w:val="24"/>
          <w:shd w:val="clear" w:color="auto" w:fill="FFFFFF"/>
        </w:rPr>
        <w:t>. SQL is used all over the place</w:t>
      </w:r>
      <w:r w:rsidRPr="00A03721">
        <w:rPr>
          <w:rFonts w:ascii="Open Sans" w:hAnsi="Open Sans" w:cs="Open Sans"/>
          <w:color w:val="4F4F4F"/>
          <w:sz w:val="24"/>
          <w:szCs w:val="24"/>
          <w:shd w:val="clear" w:color="auto" w:fill="FFFFFF"/>
        </w:rPr>
        <w:t xml:space="preserve"> </w:t>
      </w:r>
      <w:r w:rsidRPr="00A03721">
        <w:rPr>
          <w:rFonts w:ascii="Open Sans" w:hAnsi="Open Sans" w:cs="Open Sans"/>
          <w:b w:val="0"/>
          <w:bCs w:val="0"/>
          <w:color w:val="4F4F4F"/>
          <w:sz w:val="24"/>
          <w:szCs w:val="24"/>
          <w:shd w:val="clear" w:color="auto" w:fill="FFFFFF"/>
        </w:rPr>
        <w:t>beyond the databases we will utilize in this class. With that being said, SQL is most popular for its interaction with databases.</w:t>
      </w:r>
    </w:p>
    <w:p w14:paraId="7125E36C" w14:textId="77777777" w:rsidR="000F154E" w:rsidRPr="00A03721" w:rsidRDefault="000F154E" w:rsidP="000F154E">
      <w:p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 xml:space="preserve">There are some </w:t>
      </w:r>
      <w:r w:rsidRPr="00A03721">
        <w:rPr>
          <w:rFonts w:ascii="Open Sans" w:eastAsia="Times New Roman" w:hAnsi="Open Sans" w:cs="Open Sans"/>
          <w:b/>
          <w:bCs/>
          <w:color w:val="4F4F4F"/>
          <w:sz w:val="24"/>
          <w:szCs w:val="24"/>
        </w:rPr>
        <w:t>major advantages</w:t>
      </w:r>
      <w:r w:rsidRPr="00A03721">
        <w:rPr>
          <w:rFonts w:ascii="Open Sans" w:eastAsia="Times New Roman" w:hAnsi="Open Sans" w:cs="Open Sans"/>
          <w:color w:val="4F4F4F"/>
          <w:sz w:val="24"/>
          <w:szCs w:val="24"/>
        </w:rPr>
        <w:t xml:space="preserve"> to using </w:t>
      </w:r>
      <w:r w:rsidRPr="00A03721">
        <w:rPr>
          <w:rFonts w:ascii="Open Sans" w:eastAsia="Times New Roman" w:hAnsi="Open Sans" w:cs="Open Sans"/>
          <w:b/>
          <w:bCs/>
          <w:color w:val="4F4F4F"/>
          <w:sz w:val="24"/>
          <w:szCs w:val="24"/>
        </w:rPr>
        <w:t>traditional relational databases,</w:t>
      </w:r>
      <w:r w:rsidRPr="00A03721">
        <w:rPr>
          <w:rFonts w:ascii="Open Sans" w:eastAsia="Times New Roman" w:hAnsi="Open Sans" w:cs="Open Sans"/>
          <w:color w:val="4F4F4F"/>
          <w:sz w:val="24"/>
          <w:szCs w:val="24"/>
        </w:rPr>
        <w:t> which we interact with using SQL. The five most apparent are:</w:t>
      </w:r>
    </w:p>
    <w:p w14:paraId="55929E58" w14:textId="77777777" w:rsidR="000F154E" w:rsidRPr="00A03721" w:rsidRDefault="000F154E" w:rsidP="000F154E">
      <w:pPr>
        <w:numPr>
          <w:ilvl w:val="0"/>
          <w:numId w:val="3"/>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SQL is easy to understand.</w:t>
      </w:r>
    </w:p>
    <w:p w14:paraId="74D17666" w14:textId="77777777" w:rsidR="000F154E" w:rsidRPr="00A03721" w:rsidRDefault="000F154E" w:rsidP="000F154E">
      <w:pPr>
        <w:numPr>
          <w:ilvl w:val="0"/>
          <w:numId w:val="3"/>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Traditional databases allow us to access data directly.</w:t>
      </w:r>
    </w:p>
    <w:p w14:paraId="22B81E7E" w14:textId="77777777" w:rsidR="000F154E" w:rsidRPr="00A03721" w:rsidRDefault="000F154E" w:rsidP="000F154E">
      <w:pPr>
        <w:numPr>
          <w:ilvl w:val="0"/>
          <w:numId w:val="3"/>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Traditional databases allow us to audit and replicate our data.</w:t>
      </w:r>
    </w:p>
    <w:p w14:paraId="0C768FEF" w14:textId="77777777" w:rsidR="000F154E" w:rsidRPr="00A03721" w:rsidRDefault="000F154E" w:rsidP="000F154E">
      <w:pPr>
        <w:numPr>
          <w:ilvl w:val="0"/>
          <w:numId w:val="3"/>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SQL is a great tool for analyzing multiple tables at once.</w:t>
      </w:r>
    </w:p>
    <w:p w14:paraId="38D4B703" w14:textId="437E6A62" w:rsidR="000F154E" w:rsidRPr="00A03721" w:rsidRDefault="000F154E" w:rsidP="000B07ED">
      <w:pPr>
        <w:numPr>
          <w:ilvl w:val="0"/>
          <w:numId w:val="3"/>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SQL allows you to analyze more complex questions than dashboard tools like Google Analytics.</w:t>
      </w:r>
    </w:p>
    <w:p w14:paraId="2C8B5A4A" w14:textId="77777777" w:rsidR="0056268F" w:rsidRPr="00A03721" w:rsidRDefault="0056268F" w:rsidP="0056268F">
      <w:pPr>
        <w:pStyle w:val="Heading2"/>
        <w:shd w:val="clear" w:color="auto" w:fill="FFFFFF"/>
        <w:spacing w:before="540" w:after="75" w:line="320" w:lineRule="atLeast"/>
        <w:rPr>
          <w:rFonts w:ascii="Open Sans" w:hAnsi="Open Sans" w:cs="Open Sans"/>
          <w:color w:val="2E3D49"/>
          <w:sz w:val="30"/>
          <w:szCs w:val="30"/>
        </w:rPr>
      </w:pPr>
      <w:r w:rsidRPr="00A03721">
        <w:rPr>
          <w:rFonts w:ascii="Open Sans" w:hAnsi="Open Sans" w:cs="Open Sans"/>
          <w:color w:val="2E3D49"/>
          <w:sz w:val="30"/>
          <w:szCs w:val="30"/>
        </w:rPr>
        <w:lastRenderedPageBreak/>
        <w:t>SQL vs. NoSQL</w:t>
      </w:r>
    </w:p>
    <w:p w14:paraId="7913996D" w14:textId="77777777" w:rsidR="0056268F" w:rsidRPr="00A03721" w:rsidRDefault="0056268F" w:rsidP="0056268F">
      <w:pPr>
        <w:pStyle w:val="NormalWeb"/>
        <w:shd w:val="clear" w:color="auto" w:fill="FFFFFF"/>
        <w:spacing w:before="0" w:beforeAutospacing="0" w:after="225" w:afterAutospacing="0"/>
        <w:rPr>
          <w:rFonts w:ascii="Open Sans" w:hAnsi="Open Sans" w:cs="Open Sans"/>
          <w:color w:val="4F4F4F"/>
        </w:rPr>
      </w:pPr>
      <w:r w:rsidRPr="00A03721">
        <w:rPr>
          <w:rFonts w:ascii="Open Sans" w:hAnsi="Open Sans" w:cs="Open Sans"/>
          <w:color w:val="4F4F4F"/>
        </w:rPr>
        <w:t>You may have heard of NoSQL, which stands for not only SQL. Databases using NoSQL allow for you to write code that interacts with the data a bit differently than what we will do in this course. These NoSQL environments tend to be particularly popular for web based data, but less popular for data that lives in spreadsheets the way we have been analyzing data up to this point. One of the most popular NoSQL languages is called </w:t>
      </w:r>
      <w:hyperlink r:id="rId7" w:tgtFrame="_blank" w:history="1">
        <w:r w:rsidRPr="00A03721">
          <w:rPr>
            <w:rStyle w:val="Hyperlink"/>
            <w:rFonts w:ascii="Open Sans" w:hAnsi="Open Sans" w:cs="Open Sans"/>
            <w:color w:val="017A9B"/>
          </w:rPr>
          <w:t>MongoDB</w:t>
        </w:r>
      </w:hyperlink>
      <w:r w:rsidRPr="00A03721">
        <w:rPr>
          <w:rFonts w:ascii="Open Sans" w:hAnsi="Open Sans" w:cs="Open Sans"/>
          <w:color w:val="4F4F4F"/>
        </w:rPr>
        <w:t>.</w:t>
      </w:r>
    </w:p>
    <w:p w14:paraId="251DF5A2" w14:textId="77777777" w:rsidR="00CE78DA" w:rsidRPr="00A03721" w:rsidRDefault="00CE78DA" w:rsidP="00CE78DA">
      <w:pPr>
        <w:pStyle w:val="Heading3"/>
        <w:shd w:val="clear" w:color="auto" w:fill="FFFFFF"/>
        <w:spacing w:before="420" w:after="75" w:line="320" w:lineRule="atLeast"/>
        <w:rPr>
          <w:rFonts w:ascii="Open Sans" w:hAnsi="Open Sans" w:cs="Open Sans"/>
          <w:color w:val="2E3D49"/>
        </w:rPr>
      </w:pPr>
      <w:r w:rsidRPr="00A03721">
        <w:rPr>
          <w:rFonts w:ascii="Open Sans" w:hAnsi="Open Sans" w:cs="Open Sans"/>
          <w:color w:val="2E3D49"/>
        </w:rPr>
        <w:t>Why Businesses Like Databases</w:t>
      </w:r>
    </w:p>
    <w:p w14:paraId="0965134F" w14:textId="77777777" w:rsidR="00CE78DA" w:rsidRPr="00A03721" w:rsidRDefault="00CE78DA" w:rsidP="00CE78DA">
      <w:pPr>
        <w:pStyle w:val="NormalWeb"/>
        <w:numPr>
          <w:ilvl w:val="0"/>
          <w:numId w:val="4"/>
        </w:numPr>
        <w:shd w:val="clear" w:color="auto" w:fill="FFFFFF"/>
        <w:spacing w:before="0" w:beforeAutospacing="0" w:after="0" w:afterAutospacing="0"/>
        <w:rPr>
          <w:rFonts w:ascii="Open Sans" w:hAnsi="Open Sans" w:cs="Open Sans"/>
          <w:color w:val="4F4F4F"/>
        </w:rPr>
      </w:pPr>
      <w:r w:rsidRPr="00A03721">
        <w:rPr>
          <w:rStyle w:val="Strong"/>
          <w:rFonts w:ascii="Open Sans" w:hAnsi="Open Sans" w:cs="Open Sans"/>
          <w:color w:val="4F4F4F"/>
        </w:rPr>
        <w:t>Data integrity is ensured</w:t>
      </w:r>
      <w:r w:rsidRPr="00A03721">
        <w:rPr>
          <w:rFonts w:ascii="Open Sans" w:hAnsi="Open Sans" w:cs="Open Sans"/>
          <w:color w:val="4F4F4F"/>
        </w:rPr>
        <w:t> - only the data you want entered is entered, and only certain users are able to enter data into the database.</w:t>
      </w:r>
      <w:r w:rsidRPr="00A03721">
        <w:rPr>
          <w:rFonts w:ascii="Open Sans" w:hAnsi="Open Sans" w:cs="Open Sans"/>
          <w:color w:val="4F4F4F"/>
        </w:rPr>
        <w:br/>
      </w:r>
    </w:p>
    <w:p w14:paraId="05A26DCF" w14:textId="77777777" w:rsidR="00CE78DA" w:rsidRPr="00A03721" w:rsidRDefault="00CE78DA" w:rsidP="00CE78DA">
      <w:pPr>
        <w:pStyle w:val="NormalWeb"/>
        <w:numPr>
          <w:ilvl w:val="0"/>
          <w:numId w:val="4"/>
        </w:numPr>
        <w:shd w:val="clear" w:color="auto" w:fill="FFFFFF"/>
        <w:spacing w:before="0" w:beforeAutospacing="0" w:after="0" w:afterAutospacing="0"/>
        <w:rPr>
          <w:rFonts w:ascii="Open Sans" w:hAnsi="Open Sans" w:cs="Open Sans"/>
          <w:color w:val="4F4F4F"/>
        </w:rPr>
      </w:pPr>
      <w:r w:rsidRPr="00A03721">
        <w:rPr>
          <w:rStyle w:val="Strong"/>
          <w:rFonts w:ascii="Open Sans" w:hAnsi="Open Sans" w:cs="Open Sans"/>
          <w:color w:val="4F4F4F"/>
        </w:rPr>
        <w:t>Data can be accessed quickly</w:t>
      </w:r>
      <w:r w:rsidRPr="00A03721">
        <w:rPr>
          <w:rFonts w:ascii="Open Sans" w:hAnsi="Open Sans" w:cs="Open Sans"/>
          <w:color w:val="4F4F4F"/>
        </w:rPr>
        <w:t> - SQL allows you to obtain results very quickly from the data stored in a database. Code can be optimized to quickly pull results.</w:t>
      </w:r>
      <w:r w:rsidRPr="00A03721">
        <w:rPr>
          <w:rFonts w:ascii="Open Sans" w:hAnsi="Open Sans" w:cs="Open Sans"/>
          <w:color w:val="4F4F4F"/>
        </w:rPr>
        <w:br/>
      </w:r>
    </w:p>
    <w:p w14:paraId="435B42D7" w14:textId="77777777" w:rsidR="00CE78DA" w:rsidRPr="00A03721" w:rsidRDefault="00CE78DA" w:rsidP="00CE78DA">
      <w:pPr>
        <w:pStyle w:val="NormalWeb"/>
        <w:numPr>
          <w:ilvl w:val="0"/>
          <w:numId w:val="4"/>
        </w:numPr>
        <w:shd w:val="clear" w:color="auto" w:fill="FFFFFF"/>
        <w:spacing w:before="0" w:beforeAutospacing="0" w:after="0" w:afterAutospacing="0"/>
        <w:rPr>
          <w:rFonts w:ascii="Open Sans" w:hAnsi="Open Sans" w:cs="Open Sans"/>
          <w:color w:val="4F4F4F"/>
        </w:rPr>
      </w:pPr>
      <w:r w:rsidRPr="00A03721">
        <w:rPr>
          <w:rStyle w:val="Strong"/>
          <w:rFonts w:ascii="Open Sans" w:hAnsi="Open Sans" w:cs="Open Sans"/>
          <w:color w:val="4F4F4F"/>
        </w:rPr>
        <w:t>Data is easily shared</w:t>
      </w:r>
      <w:r w:rsidRPr="00A03721">
        <w:rPr>
          <w:rFonts w:ascii="Open Sans" w:hAnsi="Open Sans" w:cs="Open Sans"/>
          <w:color w:val="4F4F4F"/>
        </w:rPr>
        <w:t> - multiple individuals can access data stored in a database, and the data is the same for all users allowing for consistent results for anyone with access to your database.</w:t>
      </w:r>
    </w:p>
    <w:p w14:paraId="61A99AD9" w14:textId="77777777" w:rsidR="00DC6E1F" w:rsidRPr="00A03721" w:rsidRDefault="00DC6E1F" w:rsidP="00DC6E1F">
      <w:pPr>
        <w:pStyle w:val="Heading1"/>
        <w:shd w:val="clear" w:color="auto" w:fill="FFFFFF"/>
        <w:spacing w:before="600" w:beforeAutospacing="0" w:after="75" w:afterAutospacing="0" w:line="320" w:lineRule="atLeast"/>
        <w:rPr>
          <w:rFonts w:ascii="Open Sans" w:hAnsi="Open Sans" w:cs="Open Sans"/>
          <w:color w:val="2E3D49"/>
          <w:sz w:val="36"/>
          <w:szCs w:val="36"/>
        </w:rPr>
      </w:pPr>
      <w:r w:rsidRPr="00A03721">
        <w:rPr>
          <w:rFonts w:ascii="Open Sans" w:hAnsi="Open Sans" w:cs="Open Sans"/>
          <w:color w:val="2E3D49"/>
          <w:sz w:val="36"/>
          <w:szCs w:val="36"/>
        </w:rPr>
        <w:t>Types of Databases</w:t>
      </w:r>
    </w:p>
    <w:p w14:paraId="42A672FD" w14:textId="77777777" w:rsidR="00DC6E1F" w:rsidRPr="00A03721" w:rsidRDefault="00DC6E1F" w:rsidP="00DC6E1F">
      <w:pPr>
        <w:pStyle w:val="Heading3"/>
        <w:shd w:val="clear" w:color="auto" w:fill="FFFFFF"/>
        <w:spacing w:before="420" w:after="75" w:line="320" w:lineRule="atLeast"/>
        <w:rPr>
          <w:rFonts w:ascii="Open Sans" w:hAnsi="Open Sans" w:cs="Open Sans"/>
          <w:color w:val="2E3D49"/>
          <w:sz w:val="27"/>
          <w:szCs w:val="27"/>
        </w:rPr>
      </w:pPr>
      <w:r w:rsidRPr="00A03721">
        <w:rPr>
          <w:rFonts w:ascii="Open Sans" w:hAnsi="Open Sans" w:cs="Open Sans"/>
          <w:color w:val="2E3D49"/>
        </w:rPr>
        <w:t>SQL Databases</w:t>
      </w:r>
    </w:p>
    <w:p w14:paraId="06962CEE" w14:textId="77777777" w:rsidR="00DC6E1F" w:rsidRPr="00A03721" w:rsidRDefault="00DC6E1F" w:rsidP="00DC6E1F">
      <w:pPr>
        <w:pStyle w:val="NormalWeb"/>
        <w:shd w:val="clear" w:color="auto" w:fill="FFFFFF"/>
        <w:spacing w:before="0" w:beforeAutospacing="0" w:after="225" w:afterAutospacing="0"/>
        <w:rPr>
          <w:rFonts w:ascii="Open Sans" w:hAnsi="Open Sans" w:cs="Open Sans"/>
          <w:color w:val="4F4F4F"/>
        </w:rPr>
      </w:pPr>
      <w:r w:rsidRPr="00A03721">
        <w:rPr>
          <w:rFonts w:ascii="Open Sans" w:hAnsi="Open Sans" w:cs="Open Sans"/>
          <w:color w:val="4F4F4F"/>
        </w:rPr>
        <w:t>There are many different types of SQL databases designed for different purposes.</w:t>
      </w:r>
    </w:p>
    <w:p w14:paraId="63C403CC" w14:textId="1EA876B4" w:rsidR="000B07ED" w:rsidRPr="00A03721" w:rsidRDefault="008B3505" w:rsidP="000B07ED">
      <w:pPr>
        <w:shd w:val="clear" w:color="auto" w:fill="FFFFFF"/>
        <w:spacing w:after="0" w:line="240" w:lineRule="auto"/>
        <w:rPr>
          <w:rFonts w:ascii="Open Sans" w:hAnsi="Open Sans" w:cs="Open Sans"/>
          <w:color w:val="4F4F4F"/>
          <w:shd w:val="clear" w:color="auto" w:fill="FFFFFF"/>
        </w:rPr>
      </w:pPr>
      <w:hyperlink r:id="rId8" w:tgtFrame="_blank" w:history="1">
        <w:r w:rsidR="00DC6E1F" w:rsidRPr="00A03721">
          <w:rPr>
            <w:rStyle w:val="Strong"/>
            <w:rFonts w:ascii="Open Sans" w:hAnsi="Open Sans" w:cs="Open Sans"/>
            <w:color w:val="017A9B"/>
            <w:shd w:val="clear" w:color="auto" w:fill="FFFFFF"/>
          </w:rPr>
          <w:t>Postgres</w:t>
        </w:r>
      </w:hyperlink>
      <w:r w:rsidR="00DC6E1F" w:rsidRPr="00A03721">
        <w:rPr>
          <w:rFonts w:ascii="Open Sans" w:hAnsi="Open Sans" w:cs="Open Sans"/>
          <w:color w:val="4F4F4F"/>
          <w:shd w:val="clear" w:color="auto" w:fill="FFFFFF"/>
        </w:rPr>
        <w:t xml:space="preserve"> is a popular open-source database with a very complete library of analytical functions.</w:t>
      </w:r>
    </w:p>
    <w:p w14:paraId="0B9521F7" w14:textId="77777777" w:rsidR="0072372F" w:rsidRPr="00A03721" w:rsidRDefault="0072372F" w:rsidP="0072372F">
      <w:pPr>
        <w:shd w:val="clear" w:color="auto" w:fill="FFFFFF"/>
        <w:spacing w:after="225"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Some of the most popular databases include:</w:t>
      </w:r>
    </w:p>
    <w:p w14:paraId="7344C72A" w14:textId="77777777" w:rsidR="0072372F" w:rsidRPr="00A03721" w:rsidRDefault="0072372F" w:rsidP="0072372F">
      <w:pPr>
        <w:numPr>
          <w:ilvl w:val="0"/>
          <w:numId w:val="5"/>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MySQL</w:t>
      </w:r>
    </w:p>
    <w:p w14:paraId="30997D34" w14:textId="77777777" w:rsidR="0072372F" w:rsidRPr="00A03721" w:rsidRDefault="0072372F" w:rsidP="0072372F">
      <w:pPr>
        <w:numPr>
          <w:ilvl w:val="0"/>
          <w:numId w:val="5"/>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Access</w:t>
      </w:r>
    </w:p>
    <w:p w14:paraId="0B64EE43" w14:textId="77777777" w:rsidR="0072372F" w:rsidRPr="00A03721" w:rsidRDefault="0072372F" w:rsidP="0072372F">
      <w:pPr>
        <w:numPr>
          <w:ilvl w:val="0"/>
          <w:numId w:val="5"/>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Oracle</w:t>
      </w:r>
    </w:p>
    <w:p w14:paraId="3A1546EC" w14:textId="77777777" w:rsidR="0072372F" w:rsidRPr="00A03721" w:rsidRDefault="0072372F" w:rsidP="0072372F">
      <w:pPr>
        <w:numPr>
          <w:ilvl w:val="0"/>
          <w:numId w:val="5"/>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Microsoft SQL Server</w:t>
      </w:r>
    </w:p>
    <w:p w14:paraId="5D4EA99E" w14:textId="77777777" w:rsidR="0072372F" w:rsidRPr="00A03721" w:rsidRDefault="0072372F" w:rsidP="0072372F">
      <w:pPr>
        <w:numPr>
          <w:ilvl w:val="0"/>
          <w:numId w:val="5"/>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Postgres</w:t>
      </w:r>
    </w:p>
    <w:p w14:paraId="3FDE8CE4" w14:textId="5A3DBE7D" w:rsidR="0072372F" w:rsidRPr="00A03721" w:rsidRDefault="0072372F" w:rsidP="0072372F">
      <w:pPr>
        <w:shd w:val="clear" w:color="auto" w:fill="FFFFFF"/>
        <w:spacing w:after="225"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You can also write SQL within other programming frameworks like Python, Scala, and HaDoop.</w:t>
      </w:r>
    </w:p>
    <w:p w14:paraId="0DC1B720" w14:textId="6BCEBCCD" w:rsidR="005608E1" w:rsidRPr="00A03721" w:rsidRDefault="005608E1" w:rsidP="0072372F">
      <w:pPr>
        <w:shd w:val="clear" w:color="auto" w:fill="FFFFFF"/>
        <w:spacing w:after="225" w:line="240" w:lineRule="auto"/>
        <w:rPr>
          <w:rFonts w:ascii="Open Sans" w:eastAsia="Times New Roman" w:hAnsi="Open Sans" w:cs="Open Sans"/>
          <w:color w:val="4F4F4F"/>
          <w:sz w:val="24"/>
          <w:szCs w:val="24"/>
        </w:rPr>
      </w:pPr>
      <w:r w:rsidRPr="00A03721">
        <w:rPr>
          <w:rFonts w:ascii="Open Sans" w:hAnsi="Open Sans" w:cs="Open Sans"/>
          <w:noProof/>
        </w:rPr>
        <w:lastRenderedPageBreak/>
        <w:drawing>
          <wp:inline distT="0" distB="0" distL="0" distR="0" wp14:anchorId="50FA43C7" wp14:editId="487FD9AE">
            <wp:extent cx="5943600" cy="2698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8115"/>
                    </a:xfrm>
                    <a:prstGeom prst="rect">
                      <a:avLst/>
                    </a:prstGeom>
                  </pic:spPr>
                </pic:pic>
              </a:graphicData>
            </a:graphic>
          </wp:inline>
        </w:drawing>
      </w:r>
    </w:p>
    <w:p w14:paraId="72E24EEC" w14:textId="77777777" w:rsidR="00FC4366" w:rsidRPr="00A03721" w:rsidRDefault="00FC4366" w:rsidP="00FC4366">
      <w:pPr>
        <w:shd w:val="clear" w:color="auto" w:fill="FFFFFF"/>
        <w:spacing w:after="225"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Here you were introduced to the SQL command that will be used in every query you write: SELECT ... FROM ....</w:t>
      </w:r>
    </w:p>
    <w:p w14:paraId="6EFAB7FB" w14:textId="77777777" w:rsidR="00FC4366" w:rsidRPr="00A03721" w:rsidRDefault="00FC4366" w:rsidP="00FC4366">
      <w:pPr>
        <w:numPr>
          <w:ilvl w:val="0"/>
          <w:numId w:val="6"/>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b/>
          <w:bCs/>
          <w:color w:val="4F4F4F"/>
          <w:sz w:val="24"/>
          <w:szCs w:val="24"/>
        </w:rPr>
        <w:t>SELECT</w:t>
      </w:r>
      <w:r w:rsidRPr="00A03721">
        <w:rPr>
          <w:rFonts w:ascii="Open Sans" w:eastAsia="Times New Roman" w:hAnsi="Open Sans" w:cs="Open Sans"/>
          <w:color w:val="4F4F4F"/>
          <w:sz w:val="24"/>
          <w:szCs w:val="24"/>
        </w:rPr>
        <w:t> indicates which column(s) you want to be given the data for.</w:t>
      </w:r>
      <w:r w:rsidRPr="00A03721">
        <w:rPr>
          <w:rFonts w:ascii="Open Sans" w:eastAsia="Times New Roman" w:hAnsi="Open Sans" w:cs="Open Sans"/>
          <w:color w:val="4F4F4F"/>
          <w:sz w:val="24"/>
          <w:szCs w:val="24"/>
        </w:rPr>
        <w:br/>
      </w:r>
    </w:p>
    <w:p w14:paraId="237108F4" w14:textId="77777777" w:rsidR="00FC4366" w:rsidRPr="00A03721" w:rsidRDefault="00FC4366" w:rsidP="00FC4366">
      <w:pPr>
        <w:numPr>
          <w:ilvl w:val="0"/>
          <w:numId w:val="6"/>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b/>
          <w:bCs/>
          <w:color w:val="4F4F4F"/>
          <w:sz w:val="24"/>
          <w:szCs w:val="24"/>
        </w:rPr>
        <w:t>FROM</w:t>
      </w:r>
      <w:r w:rsidRPr="00A03721">
        <w:rPr>
          <w:rFonts w:ascii="Open Sans" w:eastAsia="Times New Roman" w:hAnsi="Open Sans" w:cs="Open Sans"/>
          <w:color w:val="4F4F4F"/>
          <w:sz w:val="24"/>
          <w:szCs w:val="24"/>
        </w:rPr>
        <w:t> specifies from which table(s) you want to select the columns. Notice the columns need to exist in this table.</w:t>
      </w:r>
    </w:p>
    <w:p w14:paraId="42713A5A" w14:textId="77777777" w:rsidR="00FC4366" w:rsidRPr="00A03721" w:rsidRDefault="00FC4366" w:rsidP="00FC4366">
      <w:pPr>
        <w:shd w:val="clear" w:color="auto" w:fill="FFFFFF"/>
        <w:spacing w:after="225"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If you want to be provided with the data from all columns in the table, you use "*", like so:</w:t>
      </w:r>
    </w:p>
    <w:p w14:paraId="0CD87400" w14:textId="77777777" w:rsidR="00FC4366" w:rsidRPr="00A03721" w:rsidRDefault="00FC4366" w:rsidP="00FC4366">
      <w:pPr>
        <w:numPr>
          <w:ilvl w:val="0"/>
          <w:numId w:val="7"/>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SELECT * FROM orders</w:t>
      </w:r>
    </w:p>
    <w:p w14:paraId="66E6EDA7" w14:textId="11722255" w:rsidR="00FC4366" w:rsidRPr="00A03721" w:rsidRDefault="00FC4366" w:rsidP="00FC4366">
      <w:p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Note that using SELECT does not </w:t>
      </w:r>
      <w:r w:rsidRPr="00A03721">
        <w:rPr>
          <w:rFonts w:ascii="Open Sans" w:eastAsia="Times New Roman" w:hAnsi="Open Sans" w:cs="Open Sans"/>
          <w:i/>
          <w:iCs/>
          <w:color w:val="4F4F4F"/>
          <w:sz w:val="24"/>
          <w:szCs w:val="24"/>
        </w:rPr>
        <w:t>create</w:t>
      </w:r>
      <w:r w:rsidRPr="00A03721">
        <w:rPr>
          <w:rFonts w:ascii="Open Sans" w:eastAsia="Times New Roman" w:hAnsi="Open Sans" w:cs="Open Sans"/>
          <w:color w:val="4F4F4F"/>
          <w:sz w:val="24"/>
          <w:szCs w:val="24"/>
        </w:rPr>
        <w:t> a new table with these columns in the database, it just provides the data to you as the results, or output, of this command.</w:t>
      </w:r>
    </w:p>
    <w:p w14:paraId="629BC5A2" w14:textId="77777777" w:rsidR="006174D4" w:rsidRPr="00A03721" w:rsidRDefault="006174D4" w:rsidP="00FC4366">
      <w:pPr>
        <w:shd w:val="clear" w:color="auto" w:fill="FFFFFF"/>
        <w:spacing w:after="0" w:line="240" w:lineRule="auto"/>
        <w:rPr>
          <w:rFonts w:ascii="Open Sans" w:eastAsia="Times New Roman" w:hAnsi="Open Sans" w:cs="Open Sans"/>
          <w:color w:val="4F4F4F"/>
          <w:sz w:val="24"/>
          <w:szCs w:val="24"/>
        </w:rPr>
      </w:pPr>
    </w:p>
    <w:p w14:paraId="5084348D" w14:textId="77777777" w:rsidR="006174D4" w:rsidRPr="00A03721" w:rsidRDefault="006174D4" w:rsidP="006174D4">
      <w:pPr>
        <w:shd w:val="clear" w:color="auto" w:fill="FFFFFF"/>
        <w:spacing w:after="0"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b/>
          <w:bCs/>
          <w:color w:val="4F4F4F"/>
          <w:sz w:val="24"/>
          <w:szCs w:val="24"/>
          <w:bdr w:val="none" w:sz="0" w:space="0" w:color="auto" w:frame="1"/>
        </w:rPr>
        <w:t>LIMIT</w:t>
      </w:r>
      <w:r w:rsidRPr="00A03721">
        <w:rPr>
          <w:rFonts w:ascii="Open Sans" w:eastAsia="Times New Roman" w:hAnsi="Open Sans" w:cs="Open Sans"/>
          <w:color w:val="4F4F4F"/>
          <w:sz w:val="24"/>
          <w:szCs w:val="24"/>
        </w:rPr>
        <w:t> statement is useful when you want to see just the first few rows of a table. This can be much faster for loading than if we load the entire dataset.</w:t>
      </w:r>
    </w:p>
    <w:p w14:paraId="7AE0F4A3" w14:textId="77777777" w:rsidR="006174D4" w:rsidRPr="00A03721" w:rsidRDefault="006174D4" w:rsidP="006174D4">
      <w:pPr>
        <w:shd w:val="clear" w:color="auto" w:fill="FFFFFF"/>
        <w:spacing w:after="0"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The </w:t>
      </w:r>
      <w:r w:rsidRPr="00A03721">
        <w:rPr>
          <w:rFonts w:ascii="Open Sans" w:eastAsia="Times New Roman" w:hAnsi="Open Sans" w:cs="Open Sans"/>
          <w:b/>
          <w:bCs/>
          <w:color w:val="4F4F4F"/>
          <w:sz w:val="24"/>
          <w:szCs w:val="24"/>
          <w:bdr w:val="none" w:sz="0" w:space="0" w:color="auto" w:frame="1"/>
        </w:rPr>
        <w:t>LIMIT</w:t>
      </w:r>
      <w:r w:rsidRPr="00A03721">
        <w:rPr>
          <w:rFonts w:ascii="Open Sans" w:eastAsia="Times New Roman" w:hAnsi="Open Sans" w:cs="Open Sans"/>
          <w:color w:val="4F4F4F"/>
          <w:sz w:val="24"/>
          <w:szCs w:val="24"/>
        </w:rPr>
        <w:t> command is always the very last part of a query. An example of showing just the first 10 rows of the orders table with all of the columns might look like the following:</w:t>
      </w:r>
    </w:p>
    <w:p w14:paraId="44884264" w14:textId="77777777" w:rsidR="006174D4" w:rsidRPr="00A03721" w:rsidRDefault="006174D4" w:rsidP="006174D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p>
    <w:p w14:paraId="3A67D929" w14:textId="77777777" w:rsidR="006174D4" w:rsidRPr="00A03721" w:rsidRDefault="006174D4" w:rsidP="006174D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orders</w:t>
      </w:r>
    </w:p>
    <w:p w14:paraId="3D02C3C6" w14:textId="3ADFAAA8" w:rsidR="006174D4" w:rsidRPr="00A03721" w:rsidRDefault="006174D4" w:rsidP="006174D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LIMIT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008080"/>
          <w:sz w:val="20"/>
          <w:szCs w:val="20"/>
          <w:bdr w:val="none" w:sz="0" w:space="0" w:color="auto" w:frame="1"/>
          <w:shd w:val="clear" w:color="auto" w:fill="F7F7F8"/>
        </w:rPr>
        <w:t>10</w:t>
      </w:r>
      <w:r w:rsidRPr="00A03721">
        <w:rPr>
          <w:rFonts w:ascii="Open Sans" w:eastAsia="Times New Roman" w:hAnsi="Open Sans" w:cs="Open Sans"/>
          <w:color w:val="0F2B3D"/>
          <w:sz w:val="20"/>
          <w:szCs w:val="20"/>
          <w:bdr w:val="none" w:sz="0" w:space="0" w:color="auto" w:frame="1"/>
          <w:shd w:val="clear" w:color="auto" w:fill="F7F7F8"/>
        </w:rPr>
        <w:t>;</w:t>
      </w:r>
    </w:p>
    <w:p w14:paraId="31A2CF77" w14:textId="4DFDD94D" w:rsidR="00844CFD" w:rsidRPr="00A03721" w:rsidRDefault="00844CFD" w:rsidP="006174D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p>
    <w:p w14:paraId="1C2AE9EF" w14:textId="77777777" w:rsidR="00844CFD" w:rsidRPr="00A03721" w:rsidRDefault="00844CFD" w:rsidP="00844CF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color w:val="525C65"/>
          <w:sz w:val="20"/>
          <w:szCs w:val="20"/>
        </w:rPr>
        <w:t>select occurred_at, account_id, channel</w:t>
      </w:r>
    </w:p>
    <w:p w14:paraId="355D3EE1" w14:textId="77777777" w:rsidR="00844CFD" w:rsidRPr="00A03721" w:rsidRDefault="00844CFD" w:rsidP="00844CF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color w:val="525C65"/>
          <w:sz w:val="20"/>
          <w:szCs w:val="20"/>
        </w:rPr>
        <w:t>from web_events</w:t>
      </w:r>
    </w:p>
    <w:p w14:paraId="1E864D58" w14:textId="55421B66" w:rsidR="00844CFD" w:rsidRPr="00A03721" w:rsidRDefault="00844CFD" w:rsidP="00844CF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color w:val="525C65"/>
          <w:sz w:val="20"/>
          <w:szCs w:val="20"/>
        </w:rPr>
        <w:t>limit 15;</w:t>
      </w:r>
    </w:p>
    <w:p w14:paraId="752E0772" w14:textId="443660B9" w:rsidR="005608E1" w:rsidRPr="00A03721" w:rsidRDefault="000A46A6" w:rsidP="0072372F">
      <w:pPr>
        <w:shd w:val="clear" w:color="auto" w:fill="FFFFFF"/>
        <w:spacing w:after="225" w:line="240" w:lineRule="auto"/>
        <w:rPr>
          <w:rStyle w:val="Strong"/>
          <w:rFonts w:ascii="Open Sans" w:hAnsi="Open Sans" w:cs="Open Sans"/>
          <w:color w:val="4F4F4F"/>
          <w:bdr w:val="none" w:sz="0" w:space="0" w:color="auto" w:frame="1"/>
          <w:shd w:val="clear" w:color="auto" w:fill="FFFFFF"/>
        </w:rPr>
      </w:pPr>
      <w:r w:rsidRPr="00A03721">
        <w:rPr>
          <w:rStyle w:val="Strong"/>
          <w:rFonts w:ascii="Open Sans" w:hAnsi="Open Sans" w:cs="Open Sans"/>
          <w:color w:val="4F4F4F"/>
          <w:bdr w:val="none" w:sz="0" w:space="0" w:color="auto" w:frame="1"/>
          <w:shd w:val="clear" w:color="auto" w:fill="FFFFFF"/>
        </w:rPr>
        <w:lastRenderedPageBreak/>
        <w:t>ORDER BY</w:t>
      </w:r>
      <w:r w:rsidRPr="00A03721">
        <w:rPr>
          <w:rFonts w:ascii="Open Sans" w:hAnsi="Open Sans" w:cs="Open Sans"/>
          <w:color w:val="4F4F4F"/>
          <w:shd w:val="clear" w:color="auto" w:fill="FFFFFF"/>
        </w:rPr>
        <w:t> statement allows us to sort our results using the data in any column. If you are familiar with Excel or Google Sheets, using </w:t>
      </w:r>
      <w:r w:rsidRPr="00A03721">
        <w:rPr>
          <w:rStyle w:val="Strong"/>
          <w:rFonts w:ascii="Open Sans" w:hAnsi="Open Sans" w:cs="Open Sans"/>
          <w:color w:val="4F4F4F"/>
          <w:bdr w:val="none" w:sz="0" w:space="0" w:color="auto" w:frame="1"/>
          <w:shd w:val="clear" w:color="auto" w:fill="FFFFFF"/>
        </w:rPr>
        <w:t>ORDER BY</w:t>
      </w:r>
      <w:r w:rsidRPr="00A03721">
        <w:rPr>
          <w:rFonts w:ascii="Open Sans" w:hAnsi="Open Sans" w:cs="Open Sans"/>
          <w:color w:val="4F4F4F"/>
          <w:shd w:val="clear" w:color="auto" w:fill="FFFFFF"/>
        </w:rPr>
        <w:t> is similar to sorting a sheet using a column. A key difference, however, is that </w:t>
      </w:r>
      <w:r w:rsidRPr="00A03721">
        <w:rPr>
          <w:rStyle w:val="Strong"/>
          <w:rFonts w:ascii="Open Sans" w:hAnsi="Open Sans" w:cs="Open Sans"/>
          <w:color w:val="4F4F4F"/>
          <w:bdr w:val="none" w:sz="0" w:space="0" w:color="auto" w:frame="1"/>
          <w:shd w:val="clear" w:color="auto" w:fill="FFFFFF"/>
        </w:rPr>
        <w:t>using ORDER BY in a SQL query only has temporary effects, for the results of that query, unlike sorting a sheet by column in Excel or Sheets.</w:t>
      </w:r>
    </w:p>
    <w:p w14:paraId="47B753C1" w14:textId="77777777" w:rsidR="000A46A6" w:rsidRPr="00A03721" w:rsidRDefault="000A46A6" w:rsidP="000A46A6">
      <w:pPr>
        <w:pStyle w:val="Heading3"/>
        <w:shd w:val="clear" w:color="auto" w:fill="FFFFFF"/>
        <w:spacing w:before="420" w:after="75" w:line="320" w:lineRule="atLeast"/>
        <w:textAlignment w:val="baseline"/>
        <w:rPr>
          <w:rFonts w:ascii="Open Sans" w:hAnsi="Open Sans" w:cs="Open Sans"/>
          <w:color w:val="2E3D49"/>
        </w:rPr>
      </w:pPr>
      <w:r w:rsidRPr="00A03721">
        <w:rPr>
          <w:rFonts w:ascii="Open Sans" w:hAnsi="Open Sans" w:cs="Open Sans"/>
          <w:color w:val="2E3D49"/>
        </w:rPr>
        <w:t>Pro Tip</w:t>
      </w:r>
    </w:p>
    <w:p w14:paraId="5F14EC47" w14:textId="77777777" w:rsidR="000A46A6" w:rsidRPr="00A03721" w:rsidRDefault="000A46A6" w:rsidP="000A46A6">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color w:val="4F4F4F"/>
        </w:rPr>
        <w:t>Remember </w:t>
      </w:r>
      <w:r w:rsidRPr="00A03721">
        <w:rPr>
          <w:rStyle w:val="HTMLCode"/>
          <w:rFonts w:ascii="Open Sans" w:hAnsi="Open Sans" w:cs="Open Sans"/>
          <w:color w:val="0F2B3D"/>
          <w:sz w:val="22"/>
          <w:szCs w:val="22"/>
          <w:bdr w:val="single" w:sz="6" w:space="0" w:color="B4B9BD" w:frame="1"/>
          <w:shd w:val="clear" w:color="auto" w:fill="F7F7F8"/>
        </w:rPr>
        <w:t>DESC</w:t>
      </w:r>
      <w:r w:rsidRPr="00A03721">
        <w:rPr>
          <w:rFonts w:ascii="Open Sans" w:hAnsi="Open Sans" w:cs="Open Sans"/>
          <w:color w:val="4F4F4F"/>
        </w:rPr>
        <w:t> can be added after the column in your </w:t>
      </w:r>
      <w:r w:rsidRPr="00A03721">
        <w:rPr>
          <w:rStyle w:val="Strong"/>
          <w:rFonts w:ascii="Open Sans" w:eastAsiaTheme="majorEastAsia" w:hAnsi="Open Sans" w:cs="Open Sans"/>
          <w:color w:val="4F4F4F"/>
          <w:bdr w:val="none" w:sz="0" w:space="0" w:color="auto" w:frame="1"/>
        </w:rPr>
        <w:t>ORDER BY</w:t>
      </w:r>
      <w:r w:rsidRPr="00A03721">
        <w:rPr>
          <w:rFonts w:ascii="Open Sans" w:hAnsi="Open Sans" w:cs="Open Sans"/>
          <w:color w:val="4F4F4F"/>
        </w:rPr>
        <w:t> statement to sort in descending order, as the default is to sort in ascending order.</w:t>
      </w:r>
    </w:p>
    <w:p w14:paraId="75297212" w14:textId="40CD4DFE" w:rsidR="000A46A6" w:rsidRPr="00A03721" w:rsidRDefault="00351ECC" w:rsidP="0072372F">
      <w:pPr>
        <w:shd w:val="clear" w:color="auto" w:fill="FFFFFF"/>
        <w:spacing w:after="225" w:line="240" w:lineRule="auto"/>
        <w:rPr>
          <w:rFonts w:ascii="Open Sans" w:eastAsia="Times New Roman" w:hAnsi="Open Sans" w:cs="Open Sans"/>
          <w:b/>
          <w:bCs/>
          <w:color w:val="4F4F4F"/>
          <w:sz w:val="24"/>
          <w:szCs w:val="24"/>
        </w:rPr>
      </w:pPr>
      <w:r w:rsidRPr="00A03721">
        <w:rPr>
          <w:rFonts w:ascii="Open Sans" w:eastAsia="Times New Roman" w:hAnsi="Open Sans" w:cs="Open Sans"/>
          <w:b/>
          <w:bCs/>
          <w:color w:val="4F4F4F"/>
          <w:sz w:val="24"/>
          <w:szCs w:val="24"/>
        </w:rPr>
        <w:t>More Examples</w:t>
      </w:r>
    </w:p>
    <w:p w14:paraId="275740AB" w14:textId="77777777" w:rsidR="00351ECC" w:rsidRPr="00A03721" w:rsidRDefault="00351ECC" w:rsidP="00351ECC">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SELECT</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id</w:t>
      </w:r>
      <w:r w:rsidRPr="00A03721">
        <w:rPr>
          <w:rStyle w:val="hljs-operator"/>
          <w:rFonts w:ascii="Open Sans" w:eastAsiaTheme="majorEastAsia" w:hAnsi="Open Sans" w:cs="Open Sans"/>
          <w:color w:val="0F2B3D"/>
          <w:bdr w:val="none" w:sz="0" w:space="0" w:color="auto" w:frame="1"/>
          <w:shd w:val="clear" w:color="auto" w:fill="F7F7F8"/>
        </w:rPr>
        <w:t>, account_id, total_amt_usd</w:t>
      </w:r>
    </w:p>
    <w:p w14:paraId="59589F22" w14:textId="77777777" w:rsidR="00351ECC" w:rsidRPr="00A03721" w:rsidRDefault="00351ECC" w:rsidP="00351ECC">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FROM</w:t>
      </w:r>
      <w:r w:rsidRPr="00A03721">
        <w:rPr>
          <w:rStyle w:val="hljs-operator"/>
          <w:rFonts w:ascii="Open Sans" w:eastAsiaTheme="majorEastAsia" w:hAnsi="Open Sans" w:cs="Open Sans"/>
          <w:color w:val="0F2B3D"/>
          <w:bdr w:val="none" w:sz="0" w:space="0" w:color="auto" w:frame="1"/>
          <w:shd w:val="clear" w:color="auto" w:fill="F7F7F8"/>
        </w:rPr>
        <w:t xml:space="preserve"> orders</w:t>
      </w:r>
    </w:p>
    <w:p w14:paraId="37DDD257" w14:textId="77777777" w:rsidR="00351ECC" w:rsidRPr="00A03721" w:rsidRDefault="00351ECC" w:rsidP="00351ECC">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Open Sans" w:hAnsi="Open Sans" w:cs="Open Sans"/>
          <w:color w:val="525C65"/>
        </w:rPr>
      </w:pPr>
      <w:r w:rsidRPr="00A03721">
        <w:rPr>
          <w:rStyle w:val="hljs-keyword"/>
          <w:rFonts w:ascii="Open Sans" w:hAnsi="Open Sans" w:cs="Open Sans"/>
          <w:b/>
          <w:bCs/>
          <w:color w:val="333333"/>
          <w:bdr w:val="none" w:sz="0" w:space="0" w:color="auto" w:frame="1"/>
          <w:shd w:val="clear" w:color="auto" w:fill="F7F7F8"/>
        </w:rPr>
        <w:t>ORDER</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BY</w:t>
      </w:r>
      <w:r w:rsidRPr="00A03721">
        <w:rPr>
          <w:rStyle w:val="hljs-operator"/>
          <w:rFonts w:ascii="Open Sans" w:eastAsiaTheme="majorEastAsia" w:hAnsi="Open Sans" w:cs="Open Sans"/>
          <w:color w:val="0F2B3D"/>
          <w:bdr w:val="none" w:sz="0" w:space="0" w:color="auto" w:frame="1"/>
          <w:shd w:val="clear" w:color="auto" w:fill="F7F7F8"/>
        </w:rPr>
        <w:t xml:space="preserve"> account_id, total_amt_usd </w:t>
      </w:r>
      <w:r w:rsidRPr="00A03721">
        <w:rPr>
          <w:rStyle w:val="hljs-keyword"/>
          <w:rFonts w:ascii="Open Sans" w:hAnsi="Open Sans" w:cs="Open Sans"/>
          <w:b/>
          <w:bCs/>
          <w:color w:val="333333"/>
          <w:bdr w:val="none" w:sz="0" w:space="0" w:color="auto" w:frame="1"/>
          <w:shd w:val="clear" w:color="auto" w:fill="F7F7F8"/>
        </w:rPr>
        <w:t>DESC</w:t>
      </w:r>
      <w:r w:rsidRPr="00A03721">
        <w:rPr>
          <w:rStyle w:val="hljs-operator"/>
          <w:rFonts w:ascii="Open Sans" w:eastAsiaTheme="majorEastAsia" w:hAnsi="Open Sans" w:cs="Open Sans"/>
          <w:color w:val="0F2B3D"/>
          <w:bdr w:val="none" w:sz="0" w:space="0" w:color="auto" w:frame="1"/>
          <w:shd w:val="clear" w:color="auto" w:fill="F7F7F8"/>
        </w:rPr>
        <w:t>;</w:t>
      </w:r>
    </w:p>
    <w:p w14:paraId="0E7979C0" w14:textId="503AF7D3" w:rsidR="00BC240F" w:rsidRPr="00A03721" w:rsidRDefault="00BC240F" w:rsidP="0072372F">
      <w:pPr>
        <w:shd w:val="clear" w:color="auto" w:fill="FFFFFF"/>
        <w:spacing w:after="225" w:line="240" w:lineRule="auto"/>
        <w:rPr>
          <w:rStyle w:val="Strong"/>
          <w:rFonts w:ascii="Open Sans" w:hAnsi="Open Sans" w:cs="Open Sans"/>
          <w:color w:val="4F4F4F"/>
          <w:shd w:val="clear" w:color="auto" w:fill="FFFFFF"/>
        </w:rPr>
      </w:pPr>
    </w:p>
    <w:p w14:paraId="01423478" w14:textId="79246AEC" w:rsidR="00A37AD9" w:rsidRPr="00A03721" w:rsidRDefault="00A37AD9" w:rsidP="0072372F">
      <w:pPr>
        <w:shd w:val="clear" w:color="auto" w:fill="FFFFFF"/>
        <w:spacing w:after="225" w:line="240" w:lineRule="auto"/>
        <w:rPr>
          <w:rFonts w:ascii="Open Sans" w:hAnsi="Open Sans" w:cs="Open Sans"/>
          <w:b/>
          <w:bCs/>
          <w:color w:val="4F4F4F"/>
          <w:sz w:val="24"/>
          <w:szCs w:val="24"/>
          <w:shd w:val="clear" w:color="auto" w:fill="FFFFFF"/>
        </w:rPr>
      </w:pPr>
      <w:r w:rsidRPr="00A03721">
        <w:rPr>
          <w:rStyle w:val="Strong"/>
          <w:rFonts w:ascii="Open Sans" w:hAnsi="Open Sans" w:cs="Open Sans"/>
          <w:color w:val="4F4F4F"/>
          <w:sz w:val="24"/>
          <w:szCs w:val="24"/>
          <w:shd w:val="clear" w:color="auto" w:fill="FFFFFF"/>
        </w:rPr>
        <w:t>WHERE</w:t>
      </w:r>
      <w:r w:rsidRPr="00A03721">
        <w:rPr>
          <w:rFonts w:ascii="Open Sans" w:hAnsi="Open Sans" w:cs="Open Sans"/>
          <w:b/>
          <w:bCs/>
          <w:color w:val="4F4F4F"/>
          <w:sz w:val="24"/>
          <w:szCs w:val="24"/>
          <w:shd w:val="clear" w:color="auto" w:fill="FFFFFF"/>
        </w:rPr>
        <w:t> statement.</w:t>
      </w:r>
    </w:p>
    <w:p w14:paraId="0526CCFC" w14:textId="1F9F42BC" w:rsidR="00A37AD9" w:rsidRPr="00A03721" w:rsidRDefault="00A37AD9" w:rsidP="0072372F">
      <w:pPr>
        <w:shd w:val="clear" w:color="auto" w:fill="FFFFFF"/>
        <w:spacing w:after="225" w:line="240" w:lineRule="auto"/>
        <w:rPr>
          <w:rFonts w:ascii="Open Sans" w:hAnsi="Open Sans" w:cs="Open Sans"/>
          <w:color w:val="4F4F4F"/>
          <w:shd w:val="clear" w:color="auto" w:fill="FFFFFF"/>
        </w:rPr>
      </w:pPr>
      <w:r w:rsidRPr="00A03721">
        <w:rPr>
          <w:rFonts w:ascii="Open Sans" w:hAnsi="Open Sans" w:cs="Open Sans"/>
          <w:color w:val="4F4F4F"/>
          <w:shd w:val="clear" w:color="auto" w:fill="FFFFFF"/>
        </w:rPr>
        <w:t>We can display </w:t>
      </w:r>
      <w:r w:rsidRPr="00A03721">
        <w:rPr>
          <w:rStyle w:val="Emphasis"/>
          <w:rFonts w:ascii="Open Sans" w:hAnsi="Open Sans" w:cs="Open Sans"/>
          <w:color w:val="4F4F4F"/>
          <w:shd w:val="clear" w:color="auto" w:fill="FFFFFF"/>
        </w:rPr>
        <w:t>subsets</w:t>
      </w:r>
      <w:r w:rsidRPr="00A03721">
        <w:rPr>
          <w:rFonts w:ascii="Open Sans" w:hAnsi="Open Sans" w:cs="Open Sans"/>
          <w:color w:val="4F4F4F"/>
          <w:shd w:val="clear" w:color="auto" w:fill="FFFFFF"/>
        </w:rPr>
        <w:t> of tables based on conditions that must be met. You can also think of the </w:t>
      </w:r>
      <w:r w:rsidRPr="00A03721">
        <w:rPr>
          <w:rStyle w:val="Strong"/>
          <w:rFonts w:ascii="Open Sans" w:hAnsi="Open Sans" w:cs="Open Sans"/>
          <w:color w:val="4F4F4F"/>
          <w:shd w:val="clear" w:color="auto" w:fill="FFFFFF"/>
        </w:rPr>
        <w:t>WHERE</w:t>
      </w:r>
      <w:r w:rsidRPr="00A03721">
        <w:rPr>
          <w:rFonts w:ascii="Open Sans" w:hAnsi="Open Sans" w:cs="Open Sans"/>
          <w:color w:val="4F4F4F"/>
          <w:shd w:val="clear" w:color="auto" w:fill="FFFFFF"/>
        </w:rPr>
        <w:t> command as </w:t>
      </w:r>
      <w:r w:rsidRPr="00A03721">
        <w:rPr>
          <w:rStyle w:val="Emphasis"/>
          <w:rFonts w:ascii="Open Sans" w:hAnsi="Open Sans" w:cs="Open Sans"/>
          <w:color w:val="4F4F4F"/>
          <w:shd w:val="clear" w:color="auto" w:fill="FFFFFF"/>
        </w:rPr>
        <w:t>filtering</w:t>
      </w:r>
      <w:r w:rsidRPr="00A03721">
        <w:rPr>
          <w:rFonts w:ascii="Open Sans" w:hAnsi="Open Sans" w:cs="Open Sans"/>
          <w:color w:val="4F4F4F"/>
          <w:shd w:val="clear" w:color="auto" w:fill="FFFFFF"/>
        </w:rPr>
        <w:t> the data.</w:t>
      </w:r>
    </w:p>
    <w:p w14:paraId="3BCFEB15" w14:textId="2FACBF42" w:rsidR="00E54D9D" w:rsidRPr="00A03721" w:rsidRDefault="00E54D9D" w:rsidP="0072372F">
      <w:pPr>
        <w:shd w:val="clear" w:color="auto" w:fill="FFFFFF"/>
        <w:spacing w:after="225" w:line="240" w:lineRule="auto"/>
        <w:rPr>
          <w:rFonts w:ascii="Open Sans" w:hAnsi="Open Sans" w:cs="Open Sans"/>
          <w:color w:val="4F4F4F"/>
          <w:shd w:val="clear" w:color="auto" w:fill="FFFFFF"/>
        </w:rPr>
      </w:pPr>
      <w:r w:rsidRPr="00A03721">
        <w:rPr>
          <w:rFonts w:ascii="Open Sans" w:hAnsi="Open Sans" w:cs="Open Sans"/>
          <w:b/>
          <w:bCs/>
          <w:color w:val="4F4F4F"/>
          <w:shd w:val="clear" w:color="auto" w:fill="FFFFFF"/>
        </w:rPr>
        <w:t>Example</w:t>
      </w:r>
      <w:r w:rsidRPr="00A03721">
        <w:rPr>
          <w:rFonts w:ascii="Open Sans" w:hAnsi="Open Sans" w:cs="Open Sans"/>
          <w:color w:val="4F4F4F"/>
          <w:shd w:val="clear" w:color="auto" w:fill="FFFFFF"/>
        </w:rPr>
        <w:t>:</w:t>
      </w:r>
    </w:p>
    <w:p w14:paraId="11321774" w14:textId="031E3D26" w:rsidR="00E54D9D" w:rsidRPr="00A03721" w:rsidRDefault="00E54D9D" w:rsidP="00E54D9D">
      <w:pPr>
        <w:shd w:val="clear" w:color="auto" w:fill="FFFFFF"/>
        <w:spacing w:after="225" w:line="240" w:lineRule="auto"/>
        <w:rPr>
          <w:rFonts w:ascii="Open Sans" w:hAnsi="Open Sans" w:cs="Open Sans"/>
          <w:color w:val="4F4F4F"/>
          <w:shd w:val="clear" w:color="auto" w:fill="FFFFFF"/>
        </w:rPr>
      </w:pPr>
      <w:r w:rsidRPr="00A03721">
        <w:rPr>
          <w:rFonts w:ascii="Open Sans" w:hAnsi="Open Sans" w:cs="Open Sans"/>
          <w:color w:val="4F4F4F"/>
          <w:shd w:val="clear" w:color="auto" w:fill="FFFFFF"/>
        </w:rPr>
        <w:t xml:space="preserve">Pulls the first 10 rows and all columns from the orders table that have a </w:t>
      </w:r>
      <w:r w:rsidRPr="00A03721">
        <w:rPr>
          <w:rFonts w:ascii="Open Sans" w:hAnsi="Open Sans" w:cs="Open Sans"/>
          <w:i/>
          <w:iCs/>
          <w:color w:val="4F4F4F"/>
          <w:shd w:val="clear" w:color="auto" w:fill="FFFFFF"/>
        </w:rPr>
        <w:t>total_amt_usd</w:t>
      </w:r>
      <w:r w:rsidRPr="00A03721">
        <w:rPr>
          <w:rFonts w:ascii="Open Sans" w:hAnsi="Open Sans" w:cs="Open Sans"/>
          <w:color w:val="4F4F4F"/>
          <w:shd w:val="clear" w:color="auto" w:fill="FFFFFF"/>
        </w:rPr>
        <w:t xml:space="preserve"> less than 500.</w:t>
      </w:r>
    </w:p>
    <w:p w14:paraId="24E3C840" w14:textId="77777777" w:rsidR="00E54D9D" w:rsidRPr="00A03721" w:rsidRDefault="00E54D9D" w:rsidP="00E54D9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SELECT</w:t>
      </w:r>
      <w:r w:rsidRPr="00A03721">
        <w:rPr>
          <w:rStyle w:val="hljs-operator"/>
          <w:rFonts w:ascii="Open Sans" w:eastAsiaTheme="majorEastAsia" w:hAnsi="Open Sans" w:cs="Open Sans"/>
          <w:color w:val="0F2B3D"/>
          <w:bdr w:val="none" w:sz="0" w:space="0" w:color="auto" w:frame="1"/>
          <w:shd w:val="clear" w:color="auto" w:fill="F7F7F8"/>
        </w:rPr>
        <w:t xml:space="preserve"> *</w:t>
      </w:r>
    </w:p>
    <w:p w14:paraId="51860934" w14:textId="77777777" w:rsidR="00E54D9D" w:rsidRPr="00A03721" w:rsidRDefault="00E54D9D" w:rsidP="00E54D9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FROM</w:t>
      </w:r>
      <w:r w:rsidRPr="00A03721">
        <w:rPr>
          <w:rStyle w:val="hljs-operator"/>
          <w:rFonts w:ascii="Open Sans" w:eastAsiaTheme="majorEastAsia" w:hAnsi="Open Sans" w:cs="Open Sans"/>
          <w:color w:val="0F2B3D"/>
          <w:bdr w:val="none" w:sz="0" w:space="0" w:color="auto" w:frame="1"/>
          <w:shd w:val="clear" w:color="auto" w:fill="F7F7F8"/>
        </w:rPr>
        <w:t xml:space="preserve"> orders</w:t>
      </w:r>
    </w:p>
    <w:p w14:paraId="1E1BF472" w14:textId="77777777" w:rsidR="00E54D9D" w:rsidRPr="00A03721" w:rsidRDefault="00E54D9D" w:rsidP="00E54D9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WHERE</w:t>
      </w:r>
      <w:r w:rsidRPr="00A03721">
        <w:rPr>
          <w:rStyle w:val="hljs-operator"/>
          <w:rFonts w:ascii="Open Sans" w:eastAsiaTheme="majorEastAsia" w:hAnsi="Open Sans" w:cs="Open Sans"/>
          <w:color w:val="0F2B3D"/>
          <w:bdr w:val="none" w:sz="0" w:space="0" w:color="auto" w:frame="1"/>
          <w:shd w:val="clear" w:color="auto" w:fill="F7F7F8"/>
        </w:rPr>
        <w:t xml:space="preserve"> total_amt_usd &lt; </w:t>
      </w:r>
      <w:r w:rsidRPr="00A03721">
        <w:rPr>
          <w:rStyle w:val="hljs-number"/>
          <w:rFonts w:ascii="Open Sans" w:eastAsiaTheme="majorEastAsia" w:hAnsi="Open Sans" w:cs="Open Sans"/>
          <w:color w:val="008080"/>
          <w:bdr w:val="none" w:sz="0" w:space="0" w:color="auto" w:frame="1"/>
          <w:shd w:val="clear" w:color="auto" w:fill="F7F7F8"/>
        </w:rPr>
        <w:t>500</w:t>
      </w:r>
    </w:p>
    <w:p w14:paraId="317D8A1D" w14:textId="77777777" w:rsidR="00E54D9D" w:rsidRPr="00A03721" w:rsidRDefault="00E54D9D" w:rsidP="00E54D9D">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Open Sans" w:hAnsi="Open Sans" w:cs="Open Sans"/>
          <w:color w:val="525C65"/>
        </w:rPr>
      </w:pPr>
      <w:r w:rsidRPr="00A03721">
        <w:rPr>
          <w:rStyle w:val="hljs-keyword"/>
          <w:rFonts w:ascii="Open Sans" w:hAnsi="Open Sans" w:cs="Open Sans"/>
          <w:b/>
          <w:bCs/>
          <w:color w:val="333333"/>
          <w:bdr w:val="none" w:sz="0" w:space="0" w:color="auto" w:frame="1"/>
          <w:shd w:val="clear" w:color="auto" w:fill="F7F7F8"/>
        </w:rPr>
        <w:t>LIMIT</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number"/>
          <w:rFonts w:ascii="Open Sans" w:eastAsiaTheme="majorEastAsia" w:hAnsi="Open Sans" w:cs="Open Sans"/>
          <w:color w:val="008080"/>
          <w:bdr w:val="none" w:sz="0" w:space="0" w:color="auto" w:frame="1"/>
          <w:shd w:val="clear" w:color="auto" w:fill="F7F7F8"/>
        </w:rPr>
        <w:t>10</w:t>
      </w:r>
      <w:r w:rsidRPr="00A03721">
        <w:rPr>
          <w:rStyle w:val="hljs-operator"/>
          <w:rFonts w:ascii="Open Sans" w:eastAsiaTheme="majorEastAsia" w:hAnsi="Open Sans" w:cs="Open Sans"/>
          <w:color w:val="0F2B3D"/>
          <w:bdr w:val="none" w:sz="0" w:space="0" w:color="auto" w:frame="1"/>
          <w:shd w:val="clear" w:color="auto" w:fill="F7F7F8"/>
        </w:rPr>
        <w:t>;</w:t>
      </w:r>
    </w:p>
    <w:p w14:paraId="3A1C8E0E" w14:textId="4F4A34B1" w:rsidR="00E54D9D" w:rsidRPr="00A03721" w:rsidRDefault="00E10619" w:rsidP="00E54D9D">
      <w:pPr>
        <w:shd w:val="clear" w:color="auto" w:fill="FFFFFF"/>
        <w:spacing w:after="225" w:line="240" w:lineRule="auto"/>
        <w:rPr>
          <w:rFonts w:ascii="Open Sans" w:hAnsi="Open Sans" w:cs="Open Sans"/>
          <w:color w:val="4F4F4F"/>
          <w:shd w:val="clear" w:color="auto" w:fill="FFFFFF"/>
        </w:rPr>
      </w:pPr>
      <w:r w:rsidRPr="00A03721">
        <w:rPr>
          <w:rFonts w:ascii="Open Sans" w:hAnsi="Open Sans" w:cs="Open Sans"/>
          <w:color w:val="4F4F4F"/>
          <w:shd w:val="clear" w:color="auto" w:fill="FFFFFF"/>
        </w:rPr>
        <w:t>Commonly when we are using </w:t>
      </w:r>
      <w:r w:rsidRPr="00A03721">
        <w:rPr>
          <w:rStyle w:val="Strong"/>
          <w:rFonts w:ascii="Open Sans" w:hAnsi="Open Sans" w:cs="Open Sans"/>
          <w:color w:val="4F4F4F"/>
          <w:bdr w:val="none" w:sz="0" w:space="0" w:color="auto" w:frame="1"/>
          <w:shd w:val="clear" w:color="auto" w:fill="FFFFFF"/>
        </w:rPr>
        <w:t>WHERE</w:t>
      </w:r>
      <w:r w:rsidRPr="00A03721">
        <w:rPr>
          <w:rFonts w:ascii="Open Sans" w:hAnsi="Open Sans" w:cs="Open Sans"/>
          <w:color w:val="4F4F4F"/>
          <w:shd w:val="clear" w:color="auto" w:fill="FFFFFF"/>
        </w:rPr>
        <w:t> with non-numeric data fields, we use the </w:t>
      </w:r>
      <w:r w:rsidRPr="00A03721">
        <w:rPr>
          <w:rStyle w:val="Strong"/>
          <w:rFonts w:ascii="Open Sans" w:hAnsi="Open Sans" w:cs="Open Sans"/>
          <w:color w:val="4F4F4F"/>
          <w:bdr w:val="none" w:sz="0" w:space="0" w:color="auto" w:frame="1"/>
          <w:shd w:val="clear" w:color="auto" w:fill="FFFFFF"/>
        </w:rPr>
        <w:t>LIKE</w:t>
      </w:r>
      <w:r w:rsidRPr="00A03721">
        <w:rPr>
          <w:rFonts w:ascii="Open Sans" w:hAnsi="Open Sans" w:cs="Open Sans"/>
          <w:color w:val="4F4F4F"/>
          <w:shd w:val="clear" w:color="auto" w:fill="FFFFFF"/>
        </w:rPr>
        <w:t>, </w:t>
      </w:r>
      <w:r w:rsidRPr="00A03721">
        <w:rPr>
          <w:rStyle w:val="Strong"/>
          <w:rFonts w:ascii="Open Sans" w:hAnsi="Open Sans" w:cs="Open Sans"/>
          <w:color w:val="4F4F4F"/>
          <w:bdr w:val="none" w:sz="0" w:space="0" w:color="auto" w:frame="1"/>
          <w:shd w:val="clear" w:color="auto" w:fill="FFFFFF"/>
        </w:rPr>
        <w:t>NOT</w:t>
      </w:r>
      <w:r w:rsidRPr="00A03721">
        <w:rPr>
          <w:rFonts w:ascii="Open Sans" w:hAnsi="Open Sans" w:cs="Open Sans"/>
          <w:color w:val="4F4F4F"/>
          <w:shd w:val="clear" w:color="auto" w:fill="FFFFFF"/>
        </w:rPr>
        <w:t>, or </w:t>
      </w:r>
      <w:r w:rsidRPr="00A03721">
        <w:rPr>
          <w:rStyle w:val="Strong"/>
          <w:rFonts w:ascii="Open Sans" w:hAnsi="Open Sans" w:cs="Open Sans"/>
          <w:color w:val="4F4F4F"/>
          <w:bdr w:val="none" w:sz="0" w:space="0" w:color="auto" w:frame="1"/>
          <w:shd w:val="clear" w:color="auto" w:fill="FFFFFF"/>
        </w:rPr>
        <w:t>IN</w:t>
      </w:r>
      <w:r w:rsidRPr="00A03721">
        <w:rPr>
          <w:rFonts w:ascii="Open Sans" w:hAnsi="Open Sans" w:cs="Open Sans"/>
          <w:color w:val="4F4F4F"/>
          <w:shd w:val="clear" w:color="auto" w:fill="FFFFFF"/>
        </w:rPr>
        <w:t> operators.</w:t>
      </w:r>
    </w:p>
    <w:p w14:paraId="187CEF84" w14:textId="77777777" w:rsidR="00DF2A95" w:rsidRPr="00A03721" w:rsidRDefault="00DF2A95" w:rsidP="00DF2A95">
      <w:pPr>
        <w:pStyle w:val="Heading2"/>
        <w:shd w:val="clear" w:color="auto" w:fill="FFFFFF"/>
        <w:spacing w:before="540" w:after="75" w:line="320" w:lineRule="atLeast"/>
        <w:textAlignment w:val="baseline"/>
        <w:rPr>
          <w:rFonts w:ascii="Open Sans" w:hAnsi="Open Sans" w:cs="Open Sans"/>
          <w:color w:val="2E3D49"/>
          <w:sz w:val="30"/>
          <w:szCs w:val="30"/>
        </w:rPr>
      </w:pPr>
      <w:r w:rsidRPr="00A03721">
        <w:rPr>
          <w:rFonts w:ascii="Open Sans" w:hAnsi="Open Sans" w:cs="Open Sans"/>
          <w:color w:val="2E3D49"/>
          <w:sz w:val="30"/>
          <w:szCs w:val="30"/>
        </w:rPr>
        <w:t>Derived Columns</w:t>
      </w:r>
    </w:p>
    <w:p w14:paraId="0BFD606A" w14:textId="77777777" w:rsidR="00DF2A95" w:rsidRPr="00A03721" w:rsidRDefault="00DF2A95" w:rsidP="00DF2A95">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color w:val="4F4F4F"/>
        </w:rPr>
        <w:t>Creating a new column that is a combination of existing columns is known as a </w:t>
      </w:r>
      <w:r w:rsidRPr="00A03721">
        <w:rPr>
          <w:rStyle w:val="Strong"/>
          <w:rFonts w:ascii="Open Sans" w:hAnsi="Open Sans" w:cs="Open Sans"/>
          <w:color w:val="4F4F4F"/>
          <w:bdr w:val="none" w:sz="0" w:space="0" w:color="auto" w:frame="1"/>
        </w:rPr>
        <w:t>derived</w:t>
      </w:r>
      <w:r w:rsidRPr="00A03721">
        <w:rPr>
          <w:rFonts w:ascii="Open Sans" w:hAnsi="Open Sans" w:cs="Open Sans"/>
          <w:color w:val="4F4F4F"/>
        </w:rPr>
        <w:t> column (or "calculated" or "computed" column). Usually you want to give a name, or "alias," to your new column using the </w:t>
      </w:r>
      <w:r w:rsidRPr="00A03721">
        <w:rPr>
          <w:rStyle w:val="Strong"/>
          <w:rFonts w:ascii="Open Sans" w:hAnsi="Open Sans" w:cs="Open Sans"/>
          <w:color w:val="4F4F4F"/>
          <w:bdr w:val="none" w:sz="0" w:space="0" w:color="auto" w:frame="1"/>
        </w:rPr>
        <w:t>AS</w:t>
      </w:r>
      <w:r w:rsidRPr="00A03721">
        <w:rPr>
          <w:rFonts w:ascii="Open Sans" w:hAnsi="Open Sans" w:cs="Open Sans"/>
          <w:color w:val="4F4F4F"/>
        </w:rPr>
        <w:t> keyword.</w:t>
      </w:r>
    </w:p>
    <w:p w14:paraId="6CD44928" w14:textId="60092D6E" w:rsidR="00DF2A95" w:rsidRPr="00A03721" w:rsidRDefault="00DF2A95" w:rsidP="00DF2A95">
      <w:pPr>
        <w:pStyle w:val="ListParagraph"/>
        <w:numPr>
          <w:ilvl w:val="1"/>
          <w:numId w:val="6"/>
        </w:numPr>
        <w:shd w:val="clear" w:color="auto" w:fill="FFFFFF"/>
        <w:spacing w:after="225" w:line="240" w:lineRule="auto"/>
        <w:rPr>
          <w:rFonts w:ascii="Open Sans" w:hAnsi="Open Sans" w:cs="Open Sans"/>
          <w:color w:val="4F4F4F"/>
          <w:shd w:val="clear" w:color="auto" w:fill="FFFFFF"/>
        </w:rPr>
      </w:pPr>
      <w:r w:rsidRPr="00A03721">
        <w:rPr>
          <w:rFonts w:ascii="Open Sans" w:hAnsi="Open Sans" w:cs="Open Sans"/>
          <w:color w:val="4F4F4F"/>
          <w:shd w:val="clear" w:color="auto" w:fill="FFFFFF"/>
        </w:rPr>
        <w:t>This derived column, and its alias, are generally only temporary, existing just for the duration of your query. The next time you run a query and access this table, the new column will not be there.</w:t>
      </w:r>
    </w:p>
    <w:p w14:paraId="38174B70" w14:textId="77777777" w:rsidR="00DF2A95" w:rsidRPr="00A03721" w:rsidRDefault="00DF2A95" w:rsidP="00DF2A95">
      <w:pPr>
        <w:shd w:val="clear" w:color="auto" w:fill="FFFFFF"/>
        <w:spacing w:after="225"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 these familiar mathematical operators will be useful:</w:t>
      </w:r>
    </w:p>
    <w:p w14:paraId="70B5EB90" w14:textId="77777777" w:rsidR="00DF2A95" w:rsidRPr="00A03721" w:rsidRDefault="00DF2A95" w:rsidP="00DF2A95">
      <w:pPr>
        <w:numPr>
          <w:ilvl w:val="0"/>
          <w:numId w:val="9"/>
        </w:numPr>
        <w:shd w:val="clear" w:color="auto" w:fill="FFFFFF"/>
        <w:spacing w:after="0"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0F2B3D"/>
          <w:bdr w:val="single" w:sz="6" w:space="0" w:color="B4B9BD" w:frame="1"/>
          <w:shd w:val="clear" w:color="auto" w:fill="F7F7F8"/>
        </w:rPr>
        <w:lastRenderedPageBreak/>
        <w:t>*</w:t>
      </w:r>
      <w:r w:rsidRPr="00A03721">
        <w:rPr>
          <w:rFonts w:ascii="Open Sans" w:eastAsia="Times New Roman" w:hAnsi="Open Sans" w:cs="Open Sans"/>
          <w:color w:val="4F4F4F"/>
          <w:sz w:val="24"/>
          <w:szCs w:val="24"/>
        </w:rPr>
        <w:t> (Multiplication)</w:t>
      </w:r>
    </w:p>
    <w:p w14:paraId="0E1AF863" w14:textId="77777777" w:rsidR="00DF2A95" w:rsidRPr="00A03721" w:rsidRDefault="00DF2A95" w:rsidP="00DF2A95">
      <w:pPr>
        <w:numPr>
          <w:ilvl w:val="0"/>
          <w:numId w:val="9"/>
        </w:numPr>
        <w:shd w:val="clear" w:color="auto" w:fill="FFFFFF"/>
        <w:spacing w:after="0"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0F2B3D"/>
          <w:bdr w:val="single" w:sz="6" w:space="0" w:color="B4B9BD" w:frame="1"/>
          <w:shd w:val="clear" w:color="auto" w:fill="F7F7F8"/>
        </w:rPr>
        <w:t>+</w:t>
      </w:r>
      <w:r w:rsidRPr="00A03721">
        <w:rPr>
          <w:rFonts w:ascii="Open Sans" w:eastAsia="Times New Roman" w:hAnsi="Open Sans" w:cs="Open Sans"/>
          <w:color w:val="4F4F4F"/>
          <w:sz w:val="24"/>
          <w:szCs w:val="24"/>
        </w:rPr>
        <w:t> (Addition)</w:t>
      </w:r>
    </w:p>
    <w:p w14:paraId="3BB7B838" w14:textId="77777777" w:rsidR="00DF2A95" w:rsidRPr="00A03721" w:rsidRDefault="00DF2A95" w:rsidP="00DF2A95">
      <w:pPr>
        <w:numPr>
          <w:ilvl w:val="0"/>
          <w:numId w:val="9"/>
        </w:numPr>
        <w:shd w:val="clear" w:color="auto" w:fill="FFFFFF"/>
        <w:spacing w:after="0"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0F2B3D"/>
          <w:bdr w:val="single" w:sz="6" w:space="0" w:color="B4B9BD" w:frame="1"/>
          <w:shd w:val="clear" w:color="auto" w:fill="F7F7F8"/>
        </w:rPr>
        <w:t>-</w:t>
      </w:r>
      <w:r w:rsidRPr="00A03721">
        <w:rPr>
          <w:rFonts w:ascii="Open Sans" w:eastAsia="Times New Roman" w:hAnsi="Open Sans" w:cs="Open Sans"/>
          <w:color w:val="4F4F4F"/>
          <w:sz w:val="24"/>
          <w:szCs w:val="24"/>
        </w:rPr>
        <w:t> (Subtraction)</w:t>
      </w:r>
    </w:p>
    <w:p w14:paraId="12231669" w14:textId="77777777" w:rsidR="00DF2A95" w:rsidRPr="00A03721" w:rsidRDefault="00DF2A95" w:rsidP="00DF2A95">
      <w:pPr>
        <w:numPr>
          <w:ilvl w:val="0"/>
          <w:numId w:val="9"/>
        </w:numPr>
        <w:shd w:val="clear" w:color="auto" w:fill="FFFFFF"/>
        <w:spacing w:after="0"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0F2B3D"/>
          <w:bdr w:val="single" w:sz="6" w:space="0" w:color="B4B9BD" w:frame="1"/>
          <w:shd w:val="clear" w:color="auto" w:fill="F7F7F8"/>
        </w:rPr>
        <w:t>/</w:t>
      </w:r>
      <w:r w:rsidRPr="00A03721">
        <w:rPr>
          <w:rFonts w:ascii="Open Sans" w:eastAsia="Times New Roman" w:hAnsi="Open Sans" w:cs="Open Sans"/>
          <w:color w:val="4F4F4F"/>
          <w:sz w:val="24"/>
          <w:szCs w:val="24"/>
        </w:rPr>
        <w:t> (Division)</w:t>
      </w:r>
    </w:p>
    <w:p w14:paraId="5B20C2E1" w14:textId="6C08AA0B" w:rsidR="00DF2A95" w:rsidRPr="00A03721" w:rsidRDefault="00DF2A95" w:rsidP="00DF2A95">
      <w:pPr>
        <w:shd w:val="clear" w:color="auto" w:fill="FFFFFF"/>
        <w:spacing w:after="225" w:line="240" w:lineRule="auto"/>
        <w:rPr>
          <w:rFonts w:ascii="Open Sans" w:hAnsi="Open Sans" w:cs="Open Sans"/>
          <w:color w:val="4F4F4F"/>
          <w:shd w:val="clear" w:color="auto" w:fill="FFFFFF"/>
        </w:rPr>
      </w:pPr>
      <w:r w:rsidRPr="00A03721">
        <w:rPr>
          <w:rFonts w:ascii="Open Sans" w:hAnsi="Open Sans" w:cs="Open Sans"/>
          <w:color w:val="4F4F4F"/>
          <w:shd w:val="clear" w:color="auto" w:fill="FFFFFF"/>
        </w:rPr>
        <w:t>Example</w:t>
      </w:r>
    </w:p>
    <w:p w14:paraId="5461B0B3" w14:textId="77777777" w:rsidR="00DF2A95" w:rsidRPr="00A03721" w:rsidRDefault="00DF2A95" w:rsidP="00DF2A95">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id</w:t>
      </w:r>
      <w:r w:rsidRPr="00A03721">
        <w:rPr>
          <w:rFonts w:ascii="Open Sans" w:eastAsia="Times New Roman" w:hAnsi="Open Sans" w:cs="Open Sans"/>
          <w:color w:val="0F2B3D"/>
          <w:sz w:val="20"/>
          <w:szCs w:val="20"/>
          <w:bdr w:val="none" w:sz="0" w:space="0" w:color="auto" w:frame="1"/>
          <w:shd w:val="clear" w:color="auto" w:fill="F7F7F8"/>
        </w:rPr>
        <w:t>, (standard_amt_usd/total_amt_usd)*</w:t>
      </w:r>
      <w:r w:rsidRPr="00A03721">
        <w:rPr>
          <w:rFonts w:ascii="Open Sans" w:eastAsia="Times New Roman" w:hAnsi="Open Sans" w:cs="Open Sans"/>
          <w:color w:val="008080"/>
          <w:sz w:val="20"/>
          <w:szCs w:val="20"/>
          <w:bdr w:val="none" w:sz="0" w:space="0" w:color="auto" w:frame="1"/>
          <w:shd w:val="clear" w:color="auto" w:fill="F7F7F8"/>
        </w:rPr>
        <w:t>100</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AS</w:t>
      </w:r>
      <w:r w:rsidRPr="00A03721">
        <w:rPr>
          <w:rFonts w:ascii="Open Sans" w:eastAsia="Times New Roman" w:hAnsi="Open Sans" w:cs="Open Sans"/>
          <w:color w:val="0F2B3D"/>
          <w:sz w:val="20"/>
          <w:szCs w:val="20"/>
          <w:bdr w:val="none" w:sz="0" w:space="0" w:color="auto" w:frame="1"/>
          <w:shd w:val="clear" w:color="auto" w:fill="F7F7F8"/>
        </w:rPr>
        <w:t xml:space="preserve"> std_percent, total_amt_usd</w:t>
      </w:r>
    </w:p>
    <w:p w14:paraId="42C4A243" w14:textId="77777777" w:rsidR="00DF2A95" w:rsidRPr="00A03721" w:rsidRDefault="00DF2A95" w:rsidP="00DF2A95">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orders</w:t>
      </w:r>
    </w:p>
    <w:p w14:paraId="0C91B903" w14:textId="77777777" w:rsidR="00DF2A95" w:rsidRPr="00A03721" w:rsidRDefault="00DF2A95" w:rsidP="00DF2A95">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333333"/>
          <w:sz w:val="20"/>
          <w:szCs w:val="20"/>
          <w:bdr w:val="none" w:sz="0" w:space="0" w:color="auto" w:frame="1"/>
          <w:shd w:val="clear" w:color="auto" w:fill="F7F7F8"/>
        </w:rPr>
        <w:t>LIMIT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008080"/>
          <w:sz w:val="20"/>
          <w:szCs w:val="20"/>
          <w:bdr w:val="none" w:sz="0" w:space="0" w:color="auto" w:frame="1"/>
          <w:shd w:val="clear" w:color="auto" w:fill="F7F7F8"/>
        </w:rPr>
        <w:t>10</w:t>
      </w:r>
      <w:r w:rsidRPr="00A03721">
        <w:rPr>
          <w:rFonts w:ascii="Open Sans" w:eastAsia="Times New Roman" w:hAnsi="Open Sans" w:cs="Open Sans"/>
          <w:color w:val="0F2B3D"/>
          <w:sz w:val="20"/>
          <w:szCs w:val="20"/>
          <w:bdr w:val="none" w:sz="0" w:space="0" w:color="auto" w:frame="1"/>
          <w:shd w:val="clear" w:color="auto" w:fill="F7F7F8"/>
        </w:rPr>
        <w:t>;</w:t>
      </w:r>
    </w:p>
    <w:p w14:paraId="23706581" w14:textId="55E54B52" w:rsidR="00DF2A95" w:rsidRPr="00A03721" w:rsidRDefault="00DF2A95" w:rsidP="00DF2A95">
      <w:pPr>
        <w:shd w:val="clear" w:color="auto" w:fill="FFFFFF"/>
        <w:spacing w:after="225" w:line="240" w:lineRule="auto"/>
        <w:rPr>
          <w:rFonts w:ascii="Open Sans" w:hAnsi="Open Sans" w:cs="Open Sans"/>
          <w:color w:val="4F4F4F"/>
          <w:shd w:val="clear" w:color="auto" w:fill="FFFFFF"/>
        </w:rPr>
      </w:pPr>
    </w:p>
    <w:p w14:paraId="579084F7" w14:textId="77777777" w:rsidR="00FF4BD4" w:rsidRPr="00A03721" w:rsidRDefault="00FF4BD4" w:rsidP="00FF4BD4">
      <w:pPr>
        <w:pStyle w:val="Heading3"/>
        <w:shd w:val="clear" w:color="auto" w:fill="FFFFFF"/>
        <w:spacing w:before="420" w:after="75" w:line="320" w:lineRule="atLeast"/>
        <w:textAlignment w:val="baseline"/>
        <w:rPr>
          <w:rFonts w:ascii="Open Sans" w:hAnsi="Open Sans" w:cs="Open Sans"/>
          <w:color w:val="2E3D49"/>
        </w:rPr>
      </w:pPr>
      <w:r w:rsidRPr="00A03721">
        <w:rPr>
          <w:rFonts w:ascii="Open Sans" w:hAnsi="Open Sans" w:cs="Open Sans"/>
          <w:color w:val="2E3D49"/>
        </w:rPr>
        <w:t>Introduction to Logical Operators</w:t>
      </w:r>
    </w:p>
    <w:p w14:paraId="5E49DE61" w14:textId="77777777" w:rsidR="00FF4BD4" w:rsidRPr="00A03721" w:rsidRDefault="00FF4BD4" w:rsidP="00FF4BD4">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color w:val="4F4F4F"/>
        </w:rPr>
        <w:t>In the next concepts, you will be learning about </w:t>
      </w:r>
      <w:r w:rsidRPr="00A03721">
        <w:rPr>
          <w:rStyle w:val="Strong"/>
          <w:rFonts w:ascii="Open Sans" w:hAnsi="Open Sans" w:cs="Open Sans"/>
          <w:color w:val="4F4F4F"/>
          <w:bdr w:val="none" w:sz="0" w:space="0" w:color="auto" w:frame="1"/>
        </w:rPr>
        <w:t>Logical Operators</w:t>
      </w:r>
      <w:r w:rsidRPr="00A03721">
        <w:rPr>
          <w:rFonts w:ascii="Open Sans" w:hAnsi="Open Sans" w:cs="Open Sans"/>
          <w:color w:val="4F4F4F"/>
        </w:rPr>
        <w:t>. </w:t>
      </w:r>
      <w:r w:rsidRPr="00A03721">
        <w:rPr>
          <w:rStyle w:val="Strong"/>
          <w:rFonts w:ascii="Open Sans" w:hAnsi="Open Sans" w:cs="Open Sans"/>
          <w:color w:val="4F4F4F"/>
          <w:bdr w:val="none" w:sz="0" w:space="0" w:color="auto" w:frame="1"/>
        </w:rPr>
        <w:t>Logical Operators</w:t>
      </w:r>
      <w:r w:rsidRPr="00A03721">
        <w:rPr>
          <w:rFonts w:ascii="Open Sans" w:hAnsi="Open Sans" w:cs="Open Sans"/>
          <w:color w:val="4F4F4F"/>
        </w:rPr>
        <w:t> include:</w:t>
      </w:r>
    </w:p>
    <w:p w14:paraId="52E52998" w14:textId="31356619" w:rsidR="00FF4BD4" w:rsidRPr="00A03721" w:rsidRDefault="00FF4BD4" w:rsidP="00FF4BD4">
      <w:pPr>
        <w:pStyle w:val="ListParagraph"/>
        <w:numPr>
          <w:ilvl w:val="0"/>
          <w:numId w:val="11"/>
        </w:numPr>
        <w:shd w:val="clear" w:color="auto" w:fill="FFFFFF"/>
        <w:spacing w:after="0" w:line="240" w:lineRule="auto"/>
        <w:textAlignment w:val="baseline"/>
        <w:rPr>
          <w:rFonts w:ascii="Open Sans" w:hAnsi="Open Sans" w:cs="Open Sans"/>
          <w:color w:val="4F4F4F"/>
          <w:sz w:val="24"/>
          <w:szCs w:val="24"/>
        </w:rPr>
      </w:pPr>
      <w:r w:rsidRPr="00A03721">
        <w:rPr>
          <w:rStyle w:val="Strong"/>
          <w:rFonts w:ascii="Open Sans" w:hAnsi="Open Sans" w:cs="Open Sans"/>
          <w:color w:val="4F4F4F"/>
          <w:sz w:val="24"/>
          <w:szCs w:val="24"/>
          <w:bdr w:val="none" w:sz="0" w:space="0" w:color="auto" w:frame="1"/>
        </w:rPr>
        <w:t>LIKE</w:t>
      </w:r>
      <w:r w:rsidRPr="00A03721">
        <w:rPr>
          <w:rFonts w:ascii="Open Sans" w:hAnsi="Open Sans" w:cs="Open Sans"/>
          <w:color w:val="4F4F4F"/>
          <w:sz w:val="24"/>
          <w:szCs w:val="24"/>
        </w:rPr>
        <w:t> This allows you to perform operations similar to using </w:t>
      </w:r>
      <w:r w:rsidRPr="00A03721">
        <w:rPr>
          <w:rStyle w:val="Strong"/>
          <w:rFonts w:ascii="Open Sans" w:hAnsi="Open Sans" w:cs="Open Sans"/>
          <w:color w:val="4F4F4F"/>
          <w:sz w:val="24"/>
          <w:szCs w:val="24"/>
          <w:bdr w:val="none" w:sz="0" w:space="0" w:color="auto" w:frame="1"/>
        </w:rPr>
        <w:t>WHERE</w:t>
      </w:r>
      <w:r w:rsidRPr="00A03721">
        <w:rPr>
          <w:rFonts w:ascii="Open Sans" w:hAnsi="Open Sans" w:cs="Open Sans"/>
          <w:color w:val="4F4F4F"/>
          <w:sz w:val="24"/>
          <w:szCs w:val="24"/>
        </w:rPr>
        <w:t> and </w:t>
      </w:r>
      <w:r w:rsidRPr="00A03721">
        <w:rPr>
          <w:rStyle w:val="HTMLCode"/>
          <w:rFonts w:ascii="Open Sans" w:eastAsiaTheme="majorEastAsia" w:hAnsi="Open Sans" w:cs="Open Sans"/>
          <w:color w:val="0F2B3D"/>
          <w:sz w:val="24"/>
          <w:szCs w:val="24"/>
          <w:bdr w:val="single" w:sz="6" w:space="0" w:color="B4B9BD" w:frame="1"/>
          <w:shd w:val="clear" w:color="auto" w:fill="F7F7F8"/>
        </w:rPr>
        <w:t>=</w:t>
      </w:r>
      <w:r w:rsidRPr="00A03721">
        <w:rPr>
          <w:rFonts w:ascii="Open Sans" w:hAnsi="Open Sans" w:cs="Open Sans"/>
          <w:color w:val="4F4F4F"/>
          <w:sz w:val="24"/>
          <w:szCs w:val="24"/>
        </w:rPr>
        <w:t>, but for cases when you might </w:t>
      </w:r>
      <w:r w:rsidRPr="00A03721">
        <w:rPr>
          <w:rStyle w:val="Strong"/>
          <w:rFonts w:ascii="Open Sans" w:hAnsi="Open Sans" w:cs="Open Sans"/>
          <w:color w:val="4F4F4F"/>
          <w:sz w:val="24"/>
          <w:szCs w:val="24"/>
          <w:bdr w:val="none" w:sz="0" w:space="0" w:color="auto" w:frame="1"/>
        </w:rPr>
        <w:t>not</w:t>
      </w:r>
      <w:r w:rsidRPr="00A03721">
        <w:rPr>
          <w:rFonts w:ascii="Open Sans" w:hAnsi="Open Sans" w:cs="Open Sans"/>
          <w:color w:val="4F4F4F"/>
          <w:sz w:val="24"/>
          <w:szCs w:val="24"/>
        </w:rPr>
        <w:t> know </w:t>
      </w:r>
      <w:r w:rsidRPr="00A03721">
        <w:rPr>
          <w:rStyle w:val="Strong"/>
          <w:rFonts w:ascii="Open Sans" w:hAnsi="Open Sans" w:cs="Open Sans"/>
          <w:color w:val="4F4F4F"/>
          <w:sz w:val="24"/>
          <w:szCs w:val="24"/>
          <w:bdr w:val="none" w:sz="0" w:space="0" w:color="auto" w:frame="1"/>
        </w:rPr>
        <w:t>exactly</w:t>
      </w:r>
      <w:r w:rsidRPr="00A03721">
        <w:rPr>
          <w:rFonts w:ascii="Open Sans" w:hAnsi="Open Sans" w:cs="Open Sans"/>
          <w:color w:val="4F4F4F"/>
          <w:sz w:val="24"/>
          <w:szCs w:val="24"/>
        </w:rPr>
        <w:t> what you are looking for.</w:t>
      </w:r>
    </w:p>
    <w:p w14:paraId="0B997C04" w14:textId="77777777" w:rsidR="00FF4BD4" w:rsidRPr="00A03721" w:rsidRDefault="00FF4BD4" w:rsidP="00FF4BD4">
      <w:pPr>
        <w:numPr>
          <w:ilvl w:val="0"/>
          <w:numId w:val="11"/>
        </w:numPr>
        <w:shd w:val="clear" w:color="auto" w:fill="FFFFFF"/>
        <w:spacing w:after="0" w:line="240" w:lineRule="auto"/>
        <w:textAlignment w:val="baseline"/>
        <w:rPr>
          <w:rFonts w:ascii="Open Sans" w:hAnsi="Open Sans" w:cs="Open Sans"/>
          <w:color w:val="4F4F4F"/>
          <w:sz w:val="24"/>
          <w:szCs w:val="24"/>
        </w:rPr>
      </w:pPr>
      <w:r w:rsidRPr="00A03721">
        <w:rPr>
          <w:rStyle w:val="Strong"/>
          <w:rFonts w:ascii="Open Sans" w:hAnsi="Open Sans" w:cs="Open Sans"/>
          <w:color w:val="4F4F4F"/>
          <w:sz w:val="24"/>
          <w:szCs w:val="24"/>
          <w:bdr w:val="none" w:sz="0" w:space="0" w:color="auto" w:frame="1"/>
        </w:rPr>
        <w:t>IN</w:t>
      </w:r>
      <w:r w:rsidRPr="00A03721">
        <w:rPr>
          <w:rFonts w:ascii="Open Sans" w:hAnsi="Open Sans" w:cs="Open Sans"/>
          <w:color w:val="4F4F4F"/>
          <w:sz w:val="24"/>
          <w:szCs w:val="24"/>
        </w:rPr>
        <w:t> This allows you to perform operations similar to using </w:t>
      </w:r>
      <w:r w:rsidRPr="00A03721">
        <w:rPr>
          <w:rStyle w:val="Strong"/>
          <w:rFonts w:ascii="Open Sans" w:hAnsi="Open Sans" w:cs="Open Sans"/>
          <w:color w:val="4F4F4F"/>
          <w:sz w:val="24"/>
          <w:szCs w:val="24"/>
          <w:bdr w:val="none" w:sz="0" w:space="0" w:color="auto" w:frame="1"/>
        </w:rPr>
        <w:t>WHERE</w:t>
      </w:r>
      <w:r w:rsidRPr="00A03721">
        <w:rPr>
          <w:rFonts w:ascii="Open Sans" w:hAnsi="Open Sans" w:cs="Open Sans"/>
          <w:color w:val="4F4F4F"/>
          <w:sz w:val="24"/>
          <w:szCs w:val="24"/>
        </w:rPr>
        <w:t> and </w:t>
      </w:r>
      <w:r w:rsidRPr="00A03721">
        <w:rPr>
          <w:rStyle w:val="HTMLCode"/>
          <w:rFonts w:ascii="Open Sans" w:eastAsiaTheme="majorEastAsia" w:hAnsi="Open Sans" w:cs="Open Sans"/>
          <w:color w:val="0F2B3D"/>
          <w:sz w:val="24"/>
          <w:szCs w:val="24"/>
          <w:bdr w:val="single" w:sz="6" w:space="0" w:color="B4B9BD" w:frame="1"/>
          <w:shd w:val="clear" w:color="auto" w:fill="F7F7F8"/>
        </w:rPr>
        <w:t>=</w:t>
      </w:r>
      <w:r w:rsidRPr="00A03721">
        <w:rPr>
          <w:rFonts w:ascii="Open Sans" w:hAnsi="Open Sans" w:cs="Open Sans"/>
          <w:color w:val="4F4F4F"/>
          <w:sz w:val="24"/>
          <w:szCs w:val="24"/>
        </w:rPr>
        <w:t>, but for more than one condition.</w:t>
      </w:r>
    </w:p>
    <w:p w14:paraId="31EB8601" w14:textId="77777777" w:rsidR="00FF4BD4" w:rsidRPr="00A03721" w:rsidRDefault="00FF4BD4" w:rsidP="00FF4BD4">
      <w:pPr>
        <w:numPr>
          <w:ilvl w:val="0"/>
          <w:numId w:val="11"/>
        </w:numPr>
        <w:shd w:val="clear" w:color="auto" w:fill="FFFFFF"/>
        <w:spacing w:after="0" w:line="240" w:lineRule="auto"/>
        <w:textAlignment w:val="baseline"/>
        <w:rPr>
          <w:rFonts w:ascii="Open Sans" w:hAnsi="Open Sans" w:cs="Open Sans"/>
          <w:color w:val="4F4F4F"/>
          <w:sz w:val="24"/>
          <w:szCs w:val="24"/>
        </w:rPr>
      </w:pPr>
      <w:r w:rsidRPr="00A03721">
        <w:rPr>
          <w:rStyle w:val="Strong"/>
          <w:rFonts w:ascii="Open Sans" w:hAnsi="Open Sans" w:cs="Open Sans"/>
          <w:color w:val="4F4F4F"/>
          <w:sz w:val="24"/>
          <w:szCs w:val="24"/>
          <w:bdr w:val="none" w:sz="0" w:space="0" w:color="auto" w:frame="1"/>
        </w:rPr>
        <w:t>NOT</w:t>
      </w:r>
      <w:r w:rsidRPr="00A03721">
        <w:rPr>
          <w:rFonts w:ascii="Open Sans" w:hAnsi="Open Sans" w:cs="Open Sans"/>
          <w:color w:val="4F4F4F"/>
          <w:sz w:val="24"/>
          <w:szCs w:val="24"/>
        </w:rPr>
        <w:t> This is used with </w:t>
      </w:r>
      <w:r w:rsidRPr="00A03721">
        <w:rPr>
          <w:rStyle w:val="Strong"/>
          <w:rFonts w:ascii="Open Sans" w:hAnsi="Open Sans" w:cs="Open Sans"/>
          <w:color w:val="4F4F4F"/>
          <w:sz w:val="24"/>
          <w:szCs w:val="24"/>
          <w:bdr w:val="none" w:sz="0" w:space="0" w:color="auto" w:frame="1"/>
        </w:rPr>
        <w:t>IN</w:t>
      </w:r>
      <w:r w:rsidRPr="00A03721">
        <w:rPr>
          <w:rFonts w:ascii="Open Sans" w:hAnsi="Open Sans" w:cs="Open Sans"/>
          <w:color w:val="4F4F4F"/>
          <w:sz w:val="24"/>
          <w:szCs w:val="24"/>
        </w:rPr>
        <w:t> and </w:t>
      </w:r>
      <w:r w:rsidRPr="00A03721">
        <w:rPr>
          <w:rStyle w:val="Strong"/>
          <w:rFonts w:ascii="Open Sans" w:hAnsi="Open Sans" w:cs="Open Sans"/>
          <w:color w:val="4F4F4F"/>
          <w:sz w:val="24"/>
          <w:szCs w:val="24"/>
          <w:bdr w:val="none" w:sz="0" w:space="0" w:color="auto" w:frame="1"/>
        </w:rPr>
        <w:t>LIKE</w:t>
      </w:r>
      <w:r w:rsidRPr="00A03721">
        <w:rPr>
          <w:rFonts w:ascii="Open Sans" w:hAnsi="Open Sans" w:cs="Open Sans"/>
          <w:color w:val="4F4F4F"/>
          <w:sz w:val="24"/>
          <w:szCs w:val="24"/>
        </w:rPr>
        <w:t> to select all of the rows </w:t>
      </w:r>
      <w:r w:rsidRPr="00A03721">
        <w:rPr>
          <w:rStyle w:val="Strong"/>
          <w:rFonts w:ascii="Open Sans" w:hAnsi="Open Sans" w:cs="Open Sans"/>
          <w:color w:val="4F4F4F"/>
          <w:sz w:val="24"/>
          <w:szCs w:val="24"/>
          <w:bdr w:val="none" w:sz="0" w:space="0" w:color="auto" w:frame="1"/>
        </w:rPr>
        <w:t>NOT LIKE</w:t>
      </w:r>
      <w:r w:rsidRPr="00A03721">
        <w:rPr>
          <w:rFonts w:ascii="Open Sans" w:hAnsi="Open Sans" w:cs="Open Sans"/>
          <w:color w:val="4F4F4F"/>
          <w:sz w:val="24"/>
          <w:szCs w:val="24"/>
        </w:rPr>
        <w:t> or </w:t>
      </w:r>
      <w:r w:rsidRPr="00A03721">
        <w:rPr>
          <w:rStyle w:val="Strong"/>
          <w:rFonts w:ascii="Open Sans" w:hAnsi="Open Sans" w:cs="Open Sans"/>
          <w:color w:val="4F4F4F"/>
          <w:sz w:val="24"/>
          <w:szCs w:val="24"/>
          <w:bdr w:val="none" w:sz="0" w:space="0" w:color="auto" w:frame="1"/>
        </w:rPr>
        <w:t>NOT IN</w:t>
      </w:r>
      <w:r w:rsidRPr="00A03721">
        <w:rPr>
          <w:rFonts w:ascii="Open Sans" w:hAnsi="Open Sans" w:cs="Open Sans"/>
          <w:color w:val="4F4F4F"/>
          <w:sz w:val="24"/>
          <w:szCs w:val="24"/>
        </w:rPr>
        <w:t> a certain condition.</w:t>
      </w:r>
    </w:p>
    <w:p w14:paraId="3A423EC9" w14:textId="77777777" w:rsidR="00FF4BD4" w:rsidRPr="00A03721" w:rsidRDefault="00FF4BD4" w:rsidP="00FF4BD4">
      <w:pPr>
        <w:numPr>
          <w:ilvl w:val="0"/>
          <w:numId w:val="11"/>
        </w:numPr>
        <w:shd w:val="clear" w:color="auto" w:fill="FFFFFF"/>
        <w:spacing w:after="0" w:line="240" w:lineRule="auto"/>
        <w:textAlignment w:val="baseline"/>
        <w:rPr>
          <w:rFonts w:ascii="Open Sans" w:hAnsi="Open Sans" w:cs="Open Sans"/>
          <w:color w:val="4F4F4F"/>
          <w:sz w:val="24"/>
          <w:szCs w:val="24"/>
        </w:rPr>
      </w:pPr>
      <w:r w:rsidRPr="00A03721">
        <w:rPr>
          <w:rStyle w:val="Strong"/>
          <w:rFonts w:ascii="Open Sans" w:hAnsi="Open Sans" w:cs="Open Sans"/>
          <w:color w:val="4F4F4F"/>
          <w:sz w:val="24"/>
          <w:szCs w:val="24"/>
          <w:bdr w:val="none" w:sz="0" w:space="0" w:color="auto" w:frame="1"/>
        </w:rPr>
        <w:t>AND &amp; BETWEEN</w:t>
      </w:r>
      <w:r w:rsidRPr="00A03721">
        <w:rPr>
          <w:rFonts w:ascii="Open Sans" w:hAnsi="Open Sans" w:cs="Open Sans"/>
          <w:color w:val="4F4F4F"/>
          <w:sz w:val="24"/>
          <w:szCs w:val="24"/>
        </w:rPr>
        <w:t> These allow you to combine operations where all combined conditions must be true.</w:t>
      </w:r>
    </w:p>
    <w:p w14:paraId="3D24E22C" w14:textId="1A6F683C" w:rsidR="00FF4BD4" w:rsidRPr="00A03721" w:rsidRDefault="00FF4BD4" w:rsidP="00FF4BD4">
      <w:pPr>
        <w:numPr>
          <w:ilvl w:val="0"/>
          <w:numId w:val="11"/>
        </w:numPr>
        <w:shd w:val="clear" w:color="auto" w:fill="FFFFFF"/>
        <w:spacing w:after="0" w:line="240" w:lineRule="auto"/>
        <w:textAlignment w:val="baseline"/>
        <w:rPr>
          <w:rFonts w:ascii="Open Sans" w:hAnsi="Open Sans" w:cs="Open Sans"/>
          <w:color w:val="4F4F4F"/>
          <w:sz w:val="24"/>
          <w:szCs w:val="24"/>
        </w:rPr>
      </w:pPr>
      <w:r w:rsidRPr="00A03721">
        <w:rPr>
          <w:rStyle w:val="Strong"/>
          <w:rFonts w:ascii="Open Sans" w:hAnsi="Open Sans" w:cs="Open Sans"/>
          <w:color w:val="4F4F4F"/>
          <w:sz w:val="24"/>
          <w:szCs w:val="24"/>
          <w:bdr w:val="none" w:sz="0" w:space="0" w:color="auto" w:frame="1"/>
        </w:rPr>
        <w:t>OR</w:t>
      </w:r>
      <w:r w:rsidRPr="00A03721">
        <w:rPr>
          <w:rFonts w:ascii="Open Sans" w:hAnsi="Open Sans" w:cs="Open Sans"/>
          <w:color w:val="4F4F4F"/>
          <w:sz w:val="24"/>
          <w:szCs w:val="24"/>
        </w:rPr>
        <w:t> This allows you to combine operations where at least one of the combined conditions must be true.</w:t>
      </w:r>
    </w:p>
    <w:p w14:paraId="70C3F8A9" w14:textId="23C650D2" w:rsidR="00FF4BD4" w:rsidRPr="00A03721" w:rsidRDefault="004C6BB6" w:rsidP="00FF4BD4">
      <w:pPr>
        <w:shd w:val="clear" w:color="auto" w:fill="FFFFFF"/>
        <w:spacing w:after="0" w:line="240" w:lineRule="auto"/>
        <w:textAlignment w:val="baseline"/>
        <w:rPr>
          <w:rFonts w:ascii="Open Sans" w:hAnsi="Open Sans" w:cs="Open Sans"/>
          <w:b/>
          <w:bCs/>
          <w:color w:val="4F4F4F"/>
          <w:u w:val="single"/>
          <w:shd w:val="clear" w:color="auto" w:fill="FFFFFF"/>
        </w:rPr>
      </w:pPr>
      <w:r w:rsidRPr="00A03721">
        <w:rPr>
          <w:rFonts w:ascii="Open Sans" w:hAnsi="Open Sans" w:cs="Open Sans"/>
          <w:b/>
          <w:bCs/>
          <w:color w:val="4F4F4F"/>
          <w:u w:val="single"/>
          <w:shd w:val="clear" w:color="auto" w:fill="FFFFFF"/>
        </w:rPr>
        <w:t>The </w:t>
      </w:r>
      <w:r w:rsidRPr="00A03721">
        <w:rPr>
          <w:rStyle w:val="Strong"/>
          <w:rFonts w:ascii="Open Sans" w:hAnsi="Open Sans" w:cs="Open Sans"/>
          <w:color w:val="4F4F4F"/>
          <w:u w:val="single"/>
          <w:bdr w:val="none" w:sz="0" w:space="0" w:color="auto" w:frame="1"/>
          <w:shd w:val="clear" w:color="auto" w:fill="FFFFFF"/>
        </w:rPr>
        <w:t>LIKE</w:t>
      </w:r>
      <w:r w:rsidRPr="00A03721">
        <w:rPr>
          <w:rFonts w:ascii="Open Sans" w:hAnsi="Open Sans" w:cs="Open Sans"/>
          <w:color w:val="4F4F4F"/>
          <w:u w:val="single"/>
          <w:shd w:val="clear" w:color="auto" w:fill="FFFFFF"/>
        </w:rPr>
        <w:t> </w:t>
      </w:r>
      <w:r w:rsidRPr="00A03721">
        <w:rPr>
          <w:rFonts w:ascii="Open Sans" w:hAnsi="Open Sans" w:cs="Open Sans"/>
          <w:b/>
          <w:bCs/>
          <w:color w:val="4F4F4F"/>
          <w:u w:val="single"/>
          <w:shd w:val="clear" w:color="auto" w:fill="FFFFFF"/>
        </w:rPr>
        <w:t>operator.</w:t>
      </w:r>
    </w:p>
    <w:p w14:paraId="216A72F1" w14:textId="77777777" w:rsidR="00311180" w:rsidRPr="00A03721" w:rsidRDefault="00E4242F" w:rsidP="00FF4BD4">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 xml:space="preserve">It </w:t>
      </w:r>
      <w:r w:rsidR="004C6BB6" w:rsidRPr="00A03721">
        <w:rPr>
          <w:rFonts w:ascii="Open Sans" w:hAnsi="Open Sans" w:cs="Open Sans"/>
          <w:color w:val="4F4F4F"/>
          <w:shd w:val="clear" w:color="auto" w:fill="FFFFFF"/>
        </w:rPr>
        <w:t>is extremely useful for working with text. You will use </w:t>
      </w:r>
      <w:r w:rsidR="004C6BB6" w:rsidRPr="00A03721">
        <w:rPr>
          <w:rStyle w:val="Strong"/>
          <w:rFonts w:ascii="Open Sans" w:hAnsi="Open Sans" w:cs="Open Sans"/>
          <w:color w:val="4F4F4F"/>
          <w:bdr w:val="none" w:sz="0" w:space="0" w:color="auto" w:frame="1"/>
          <w:shd w:val="clear" w:color="auto" w:fill="FFFFFF"/>
        </w:rPr>
        <w:t>LIKE</w:t>
      </w:r>
      <w:r w:rsidR="004C6BB6" w:rsidRPr="00A03721">
        <w:rPr>
          <w:rFonts w:ascii="Open Sans" w:hAnsi="Open Sans" w:cs="Open Sans"/>
          <w:color w:val="4F4F4F"/>
          <w:shd w:val="clear" w:color="auto" w:fill="FFFFFF"/>
        </w:rPr>
        <w:t> within a </w:t>
      </w:r>
      <w:r w:rsidR="004C6BB6" w:rsidRPr="00A03721">
        <w:rPr>
          <w:rStyle w:val="Strong"/>
          <w:rFonts w:ascii="Open Sans" w:hAnsi="Open Sans" w:cs="Open Sans"/>
          <w:color w:val="4F4F4F"/>
          <w:bdr w:val="none" w:sz="0" w:space="0" w:color="auto" w:frame="1"/>
          <w:shd w:val="clear" w:color="auto" w:fill="FFFFFF"/>
        </w:rPr>
        <w:t>WHERE</w:t>
      </w:r>
      <w:r w:rsidR="004C6BB6" w:rsidRPr="00A03721">
        <w:rPr>
          <w:rFonts w:ascii="Open Sans" w:hAnsi="Open Sans" w:cs="Open Sans"/>
          <w:color w:val="4F4F4F"/>
          <w:shd w:val="clear" w:color="auto" w:fill="FFFFFF"/>
        </w:rPr>
        <w:t> clause. The </w:t>
      </w:r>
      <w:r w:rsidR="004C6BB6" w:rsidRPr="00A03721">
        <w:rPr>
          <w:rStyle w:val="Strong"/>
          <w:rFonts w:ascii="Open Sans" w:hAnsi="Open Sans" w:cs="Open Sans"/>
          <w:color w:val="4F4F4F"/>
          <w:bdr w:val="none" w:sz="0" w:space="0" w:color="auto" w:frame="1"/>
          <w:shd w:val="clear" w:color="auto" w:fill="FFFFFF"/>
        </w:rPr>
        <w:t>LIKE</w:t>
      </w:r>
      <w:r w:rsidR="004C6BB6" w:rsidRPr="00A03721">
        <w:rPr>
          <w:rFonts w:ascii="Open Sans" w:hAnsi="Open Sans" w:cs="Open Sans"/>
          <w:color w:val="4F4F4F"/>
          <w:shd w:val="clear" w:color="auto" w:fill="FFFFFF"/>
        </w:rPr>
        <w:t> operator is frequently used with </w:t>
      </w:r>
      <w:r w:rsidR="004C6BB6" w:rsidRPr="00A03721">
        <w:rPr>
          <w:rStyle w:val="HTMLCode"/>
          <w:rFonts w:ascii="Open Sans" w:eastAsiaTheme="minorHAnsi" w:hAnsi="Open Sans" w:cs="Open Sans"/>
          <w:color w:val="0F2B3D"/>
          <w:bdr w:val="single" w:sz="6" w:space="0" w:color="B4B9BD" w:frame="1"/>
          <w:shd w:val="clear" w:color="auto" w:fill="F7F7F8"/>
        </w:rPr>
        <w:t>%</w:t>
      </w:r>
      <w:r w:rsidR="004C6BB6" w:rsidRPr="00A03721">
        <w:rPr>
          <w:rFonts w:ascii="Open Sans" w:hAnsi="Open Sans" w:cs="Open Sans"/>
          <w:color w:val="4F4F4F"/>
          <w:shd w:val="clear" w:color="auto" w:fill="FFFFFF"/>
        </w:rPr>
        <w:t xml:space="preserve">. </w:t>
      </w:r>
    </w:p>
    <w:p w14:paraId="0A175039" w14:textId="77443E1C" w:rsidR="004C6BB6" w:rsidRPr="00A03721" w:rsidRDefault="00311180" w:rsidP="00FF4BD4">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 xml:space="preserve">&gt;&gt;&gt; </w:t>
      </w:r>
      <w:r w:rsidR="004C6BB6" w:rsidRPr="00A03721">
        <w:rPr>
          <w:rFonts w:ascii="Open Sans" w:hAnsi="Open Sans" w:cs="Open Sans"/>
          <w:color w:val="4F4F4F"/>
          <w:shd w:val="clear" w:color="auto" w:fill="FFFFFF"/>
        </w:rPr>
        <w:t>The </w:t>
      </w:r>
      <w:r w:rsidR="004C6BB6" w:rsidRPr="00A03721">
        <w:rPr>
          <w:rStyle w:val="HTMLCode"/>
          <w:rFonts w:ascii="Open Sans" w:eastAsiaTheme="minorHAnsi" w:hAnsi="Open Sans" w:cs="Open Sans"/>
          <w:color w:val="0F2B3D"/>
          <w:bdr w:val="single" w:sz="6" w:space="0" w:color="B4B9BD" w:frame="1"/>
          <w:shd w:val="clear" w:color="auto" w:fill="F7F7F8"/>
        </w:rPr>
        <w:t>%</w:t>
      </w:r>
      <w:r w:rsidR="004C6BB6" w:rsidRPr="00A03721">
        <w:rPr>
          <w:rFonts w:ascii="Open Sans" w:hAnsi="Open Sans" w:cs="Open Sans"/>
          <w:color w:val="4F4F4F"/>
          <w:shd w:val="clear" w:color="auto" w:fill="FFFFFF"/>
        </w:rPr>
        <w:t> tells us that we might want any number of characters leading up to a particular set of characters or following a certain set of characters, as we saw with the </w:t>
      </w:r>
      <w:r w:rsidR="004C6BB6" w:rsidRPr="00A03721">
        <w:rPr>
          <w:rStyle w:val="Strong"/>
          <w:rFonts w:ascii="Open Sans" w:hAnsi="Open Sans" w:cs="Open Sans"/>
          <w:color w:val="4F4F4F"/>
          <w:bdr w:val="none" w:sz="0" w:space="0" w:color="auto" w:frame="1"/>
          <w:shd w:val="clear" w:color="auto" w:fill="FFFFFF"/>
        </w:rPr>
        <w:t>google</w:t>
      </w:r>
      <w:r w:rsidR="004C6BB6" w:rsidRPr="00A03721">
        <w:rPr>
          <w:rFonts w:ascii="Open Sans" w:hAnsi="Open Sans" w:cs="Open Sans"/>
          <w:color w:val="4F4F4F"/>
          <w:shd w:val="clear" w:color="auto" w:fill="FFFFFF"/>
        </w:rPr>
        <w:t> syntax above.</w:t>
      </w:r>
    </w:p>
    <w:p w14:paraId="100FA738" w14:textId="0EB51336" w:rsidR="00996A6F" w:rsidRPr="00A03721" w:rsidRDefault="00996A6F" w:rsidP="00FF4BD4">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Example:</w:t>
      </w:r>
    </w:p>
    <w:p w14:paraId="53AECA5E" w14:textId="4BB831BF" w:rsidR="00233DEF" w:rsidRPr="00A03721" w:rsidRDefault="00233DEF" w:rsidP="00E526E3">
      <w:pPr>
        <w:pStyle w:val="ListParagraph"/>
        <w:numPr>
          <w:ilvl w:val="0"/>
          <w:numId w:val="16"/>
        </w:num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All the companies whose names start with 'C'</w:t>
      </w:r>
    </w:p>
    <w:p w14:paraId="79F029FE" w14:textId="77777777" w:rsidR="00272D29" w:rsidRPr="00A03721" w:rsidRDefault="00233DEF" w:rsidP="00272D2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SELECT</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name</w:t>
      </w:r>
    </w:p>
    <w:p w14:paraId="6FFFF622" w14:textId="77777777" w:rsidR="00272D29" w:rsidRPr="00A03721" w:rsidRDefault="00233DEF" w:rsidP="0006099C">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FROM</w:t>
      </w:r>
      <w:r w:rsidRPr="00A03721">
        <w:rPr>
          <w:rStyle w:val="hljs-operator"/>
          <w:rFonts w:ascii="Open Sans" w:eastAsiaTheme="majorEastAsia" w:hAnsi="Open Sans" w:cs="Open Sans"/>
          <w:color w:val="0F2B3D"/>
          <w:bdr w:val="none" w:sz="0" w:space="0" w:color="auto" w:frame="1"/>
          <w:shd w:val="clear" w:color="auto" w:fill="F7F7F8"/>
        </w:rPr>
        <w:t xml:space="preserve"> accounts</w:t>
      </w:r>
    </w:p>
    <w:p w14:paraId="02C22A5F" w14:textId="5253B2D2" w:rsidR="00233DEF" w:rsidRPr="00A03721" w:rsidRDefault="00233DEF" w:rsidP="0006099C">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WHERE</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name</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LIKE</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string"/>
          <w:rFonts w:ascii="Open Sans" w:eastAsiaTheme="majorEastAsia" w:hAnsi="Open Sans" w:cs="Open Sans"/>
          <w:color w:val="DD1144"/>
          <w:bdr w:val="none" w:sz="0" w:space="0" w:color="auto" w:frame="1"/>
          <w:shd w:val="clear" w:color="auto" w:fill="F7F7F8"/>
        </w:rPr>
        <w:t>'C%'</w:t>
      </w:r>
      <w:r w:rsidRPr="00A03721">
        <w:rPr>
          <w:rStyle w:val="hljs-operator"/>
          <w:rFonts w:ascii="Open Sans" w:eastAsiaTheme="majorEastAsia" w:hAnsi="Open Sans" w:cs="Open Sans"/>
          <w:color w:val="0F2B3D"/>
          <w:bdr w:val="none" w:sz="0" w:space="0" w:color="auto" w:frame="1"/>
          <w:shd w:val="clear" w:color="auto" w:fill="F7F7F8"/>
        </w:rPr>
        <w:t>;</w:t>
      </w:r>
    </w:p>
    <w:p w14:paraId="4E32AFB2" w14:textId="56838331" w:rsidR="00233DEF" w:rsidRPr="00A03721" w:rsidRDefault="00E526E3" w:rsidP="00E526E3">
      <w:pPr>
        <w:pStyle w:val="ListParagraph"/>
        <w:numPr>
          <w:ilvl w:val="0"/>
          <w:numId w:val="16"/>
        </w:num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All companies whose names contain the string 'one' somewhere in the name.</w:t>
      </w:r>
    </w:p>
    <w:p w14:paraId="79DF889A" w14:textId="77777777" w:rsidR="00272D29" w:rsidRPr="00A03721" w:rsidRDefault="00E526E3" w:rsidP="0006099C">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SELECT</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name</w:t>
      </w:r>
    </w:p>
    <w:p w14:paraId="58ECD137" w14:textId="77777777" w:rsidR="00272D29" w:rsidRPr="00A03721" w:rsidRDefault="00E526E3" w:rsidP="0006099C">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FROM</w:t>
      </w:r>
      <w:r w:rsidRPr="00A03721">
        <w:rPr>
          <w:rStyle w:val="hljs-operator"/>
          <w:rFonts w:ascii="Open Sans" w:eastAsiaTheme="majorEastAsia" w:hAnsi="Open Sans" w:cs="Open Sans"/>
          <w:color w:val="0F2B3D"/>
          <w:bdr w:val="none" w:sz="0" w:space="0" w:color="auto" w:frame="1"/>
          <w:shd w:val="clear" w:color="auto" w:fill="F7F7F8"/>
        </w:rPr>
        <w:t xml:space="preserve"> accounts</w:t>
      </w:r>
    </w:p>
    <w:p w14:paraId="0E4CC678" w14:textId="200A2C18" w:rsidR="00E526E3" w:rsidRPr="00A03721" w:rsidRDefault="00E526E3" w:rsidP="0006099C">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WHERE</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name</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LIKE</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string"/>
          <w:rFonts w:ascii="Open Sans" w:eastAsiaTheme="majorEastAsia" w:hAnsi="Open Sans" w:cs="Open Sans"/>
          <w:color w:val="DD1144"/>
          <w:bdr w:val="none" w:sz="0" w:space="0" w:color="auto" w:frame="1"/>
          <w:shd w:val="clear" w:color="auto" w:fill="F7F7F8"/>
        </w:rPr>
        <w:t>'%one%'</w:t>
      </w:r>
      <w:r w:rsidRPr="00A03721">
        <w:rPr>
          <w:rStyle w:val="hljs-operator"/>
          <w:rFonts w:ascii="Open Sans" w:eastAsiaTheme="majorEastAsia" w:hAnsi="Open Sans" w:cs="Open Sans"/>
          <w:color w:val="0F2B3D"/>
          <w:bdr w:val="none" w:sz="0" w:space="0" w:color="auto" w:frame="1"/>
          <w:shd w:val="clear" w:color="auto" w:fill="F7F7F8"/>
        </w:rPr>
        <w:t>;</w:t>
      </w:r>
    </w:p>
    <w:p w14:paraId="0A7FCBF9" w14:textId="102306EC" w:rsidR="00E526E3" w:rsidRPr="00A03721" w:rsidRDefault="00E526E3" w:rsidP="00E526E3">
      <w:pPr>
        <w:pStyle w:val="ListParagraph"/>
        <w:numPr>
          <w:ilvl w:val="0"/>
          <w:numId w:val="16"/>
        </w:num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All companies whose names end with 's'.</w:t>
      </w:r>
    </w:p>
    <w:p w14:paraId="0BA04F2D" w14:textId="77777777" w:rsidR="0006099C" w:rsidRPr="00A03721" w:rsidRDefault="00272D29" w:rsidP="0006099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r w:rsidR="0006099C"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accounts</w:t>
      </w:r>
      <w:r w:rsidR="0006099C" w:rsidRPr="00A03721">
        <w:rPr>
          <w:rFonts w:ascii="Open Sans" w:eastAsia="Times New Roman" w:hAnsi="Open Sans" w:cs="Open Sans"/>
          <w:color w:val="0F2B3D"/>
          <w:sz w:val="20"/>
          <w:szCs w:val="20"/>
          <w:bdr w:val="none" w:sz="0" w:space="0" w:color="auto" w:frame="1"/>
          <w:shd w:val="clear" w:color="auto" w:fill="F7F7F8"/>
        </w:rPr>
        <w:t xml:space="preserve"> </w:t>
      </w:r>
    </w:p>
    <w:p w14:paraId="2ACD3A57" w14:textId="03DE8BA8" w:rsidR="00272D29" w:rsidRPr="00A03721" w:rsidRDefault="00272D29" w:rsidP="0006099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lastRenderedPageBreak/>
        <w:t>WHERE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LIKE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'%s'</w:t>
      </w:r>
      <w:r w:rsidRPr="00A03721">
        <w:rPr>
          <w:rFonts w:ascii="Open Sans" w:eastAsia="Times New Roman" w:hAnsi="Open Sans" w:cs="Open Sans"/>
          <w:color w:val="0F2B3D"/>
          <w:sz w:val="20"/>
          <w:szCs w:val="20"/>
          <w:bdr w:val="none" w:sz="0" w:space="0" w:color="auto" w:frame="1"/>
          <w:shd w:val="clear" w:color="auto" w:fill="F7F7F8"/>
        </w:rPr>
        <w:t>;</w:t>
      </w:r>
    </w:p>
    <w:p w14:paraId="2EE204C2" w14:textId="03C143C2" w:rsidR="00996A6F" w:rsidRPr="00A03721" w:rsidRDefault="00996A6F" w:rsidP="00FF4BD4">
      <w:pPr>
        <w:shd w:val="clear" w:color="auto" w:fill="FFFFFF"/>
        <w:spacing w:after="0" w:line="240" w:lineRule="auto"/>
        <w:textAlignment w:val="baseline"/>
        <w:rPr>
          <w:rFonts w:ascii="Open Sans" w:hAnsi="Open Sans" w:cs="Open Sans"/>
          <w:color w:val="4F4F4F"/>
          <w:sz w:val="24"/>
          <w:szCs w:val="24"/>
          <w:u w:val="single"/>
        </w:rPr>
      </w:pPr>
    </w:p>
    <w:p w14:paraId="588768EC" w14:textId="0B6DA0DC" w:rsidR="00FF4BD4" w:rsidRPr="00A03721" w:rsidRDefault="00233DEF" w:rsidP="00233DEF">
      <w:pPr>
        <w:shd w:val="clear" w:color="auto" w:fill="FFFFFF"/>
        <w:spacing w:after="0" w:line="240" w:lineRule="auto"/>
        <w:textAlignment w:val="baseline"/>
        <w:rPr>
          <w:rFonts w:ascii="Open Sans" w:hAnsi="Open Sans" w:cs="Open Sans"/>
          <w:b/>
          <w:bCs/>
          <w:color w:val="4F4F4F"/>
          <w:u w:val="single"/>
          <w:shd w:val="clear" w:color="auto" w:fill="FFFFFF"/>
        </w:rPr>
      </w:pPr>
      <w:r w:rsidRPr="00A03721">
        <w:rPr>
          <w:rFonts w:ascii="Open Sans" w:hAnsi="Open Sans" w:cs="Open Sans"/>
          <w:b/>
          <w:bCs/>
          <w:color w:val="4F4F4F"/>
          <w:u w:val="single"/>
          <w:shd w:val="clear" w:color="auto" w:fill="FFFFFF"/>
        </w:rPr>
        <w:t>The </w:t>
      </w:r>
      <w:r w:rsidRPr="00A03721">
        <w:rPr>
          <w:rStyle w:val="Strong"/>
          <w:rFonts w:ascii="Open Sans" w:hAnsi="Open Sans" w:cs="Open Sans"/>
          <w:color w:val="4F4F4F"/>
          <w:u w:val="single"/>
          <w:bdr w:val="none" w:sz="0" w:space="0" w:color="auto" w:frame="1"/>
          <w:shd w:val="clear" w:color="auto" w:fill="FFFFFF"/>
        </w:rPr>
        <w:t>IN</w:t>
      </w:r>
      <w:r w:rsidRPr="00A03721">
        <w:rPr>
          <w:rFonts w:ascii="Open Sans" w:hAnsi="Open Sans" w:cs="Open Sans"/>
          <w:b/>
          <w:bCs/>
          <w:color w:val="4F4F4F"/>
          <w:u w:val="single"/>
          <w:shd w:val="clear" w:color="auto" w:fill="FFFFFF"/>
        </w:rPr>
        <w:t> operator.</w:t>
      </w:r>
    </w:p>
    <w:p w14:paraId="0ACDB070" w14:textId="77777777" w:rsidR="00F72C3E" w:rsidRPr="00A03721" w:rsidRDefault="00F72C3E" w:rsidP="00233DEF">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The </w:t>
      </w:r>
      <w:r w:rsidRPr="00A03721">
        <w:rPr>
          <w:rStyle w:val="Strong"/>
          <w:rFonts w:ascii="Open Sans" w:hAnsi="Open Sans" w:cs="Open Sans"/>
          <w:color w:val="4F4F4F"/>
          <w:bdr w:val="none" w:sz="0" w:space="0" w:color="auto" w:frame="1"/>
          <w:shd w:val="clear" w:color="auto" w:fill="FFFFFF"/>
        </w:rPr>
        <w:t>IN</w:t>
      </w:r>
      <w:r w:rsidRPr="00A03721">
        <w:rPr>
          <w:rFonts w:ascii="Open Sans" w:hAnsi="Open Sans" w:cs="Open Sans"/>
          <w:color w:val="4F4F4F"/>
          <w:shd w:val="clear" w:color="auto" w:fill="FFFFFF"/>
        </w:rPr>
        <w:t> operator is useful for working with both numeric and text columns. This operator allows you to use an </w:t>
      </w:r>
      <w:r w:rsidRPr="00A03721">
        <w:rPr>
          <w:rStyle w:val="HTMLCode"/>
          <w:rFonts w:ascii="Open Sans" w:eastAsiaTheme="minorHAnsi" w:hAnsi="Open Sans" w:cs="Open Sans"/>
          <w:color w:val="0F2B3D"/>
          <w:bdr w:val="single" w:sz="6" w:space="0" w:color="B4B9BD" w:frame="1"/>
          <w:shd w:val="clear" w:color="auto" w:fill="F7F7F8"/>
        </w:rPr>
        <w:t>=</w:t>
      </w:r>
      <w:r w:rsidRPr="00A03721">
        <w:rPr>
          <w:rFonts w:ascii="Open Sans" w:hAnsi="Open Sans" w:cs="Open Sans"/>
          <w:color w:val="4F4F4F"/>
          <w:shd w:val="clear" w:color="auto" w:fill="FFFFFF"/>
        </w:rPr>
        <w:t xml:space="preserve">, but for more than one item of that particular column. </w:t>
      </w:r>
    </w:p>
    <w:p w14:paraId="07C0CE53" w14:textId="6439AF63" w:rsidR="00233DEF" w:rsidRPr="00A03721" w:rsidRDefault="00F72C3E" w:rsidP="00233DEF">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We can check one, two or many column values for which we want to pull data, but all within the same query.</w:t>
      </w:r>
    </w:p>
    <w:p w14:paraId="140A65E0" w14:textId="45D00423" w:rsidR="003011D6" w:rsidRPr="00A03721" w:rsidRDefault="003011D6" w:rsidP="00233DEF">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Examples:</w:t>
      </w:r>
    </w:p>
    <w:p w14:paraId="583B81B0" w14:textId="14CCDD5A" w:rsidR="003011D6" w:rsidRPr="00A03721" w:rsidRDefault="003011D6" w:rsidP="00BA0488">
      <w:pPr>
        <w:pStyle w:val="ListParagraph"/>
        <w:numPr>
          <w:ilvl w:val="0"/>
          <w:numId w:val="21"/>
        </w:num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Use the accounts table to find the account name, primary_poc, and sales_rep_id for Walmart, Target, and Nordstrom.</w:t>
      </w:r>
    </w:p>
    <w:p w14:paraId="30EFED16" w14:textId="77777777" w:rsidR="003011D6" w:rsidRPr="00A03721" w:rsidRDefault="003011D6" w:rsidP="003011D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primary_poc, sales_rep_id</w:t>
      </w:r>
    </w:p>
    <w:p w14:paraId="7F671F6F" w14:textId="77777777" w:rsidR="003011D6" w:rsidRPr="00A03721" w:rsidRDefault="003011D6" w:rsidP="003011D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accounts</w:t>
      </w:r>
    </w:p>
    <w:p w14:paraId="322DD93D" w14:textId="77777777" w:rsidR="003011D6" w:rsidRPr="00A03721" w:rsidRDefault="003011D6" w:rsidP="003011D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333333"/>
          <w:sz w:val="20"/>
          <w:szCs w:val="20"/>
          <w:bdr w:val="none" w:sz="0" w:space="0" w:color="auto" w:frame="1"/>
          <w:shd w:val="clear" w:color="auto" w:fill="F7F7F8"/>
        </w:rPr>
        <w:t>WHERE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IN</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'Walmart'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'Target'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'Nordstrom'</w:t>
      </w:r>
      <w:r w:rsidRPr="00A03721">
        <w:rPr>
          <w:rFonts w:ascii="Open Sans" w:eastAsia="Times New Roman" w:hAnsi="Open Sans" w:cs="Open Sans"/>
          <w:color w:val="0F2B3D"/>
          <w:sz w:val="20"/>
          <w:szCs w:val="20"/>
          <w:bdr w:val="none" w:sz="0" w:space="0" w:color="auto" w:frame="1"/>
          <w:shd w:val="clear" w:color="auto" w:fill="F7F7F8"/>
        </w:rPr>
        <w:t>);</w:t>
      </w:r>
    </w:p>
    <w:p w14:paraId="3A193F88" w14:textId="64CCF234" w:rsidR="003011D6" w:rsidRPr="00A03721" w:rsidRDefault="003011D6" w:rsidP="00BA0488">
      <w:pPr>
        <w:pStyle w:val="ListParagraph"/>
        <w:numPr>
          <w:ilvl w:val="0"/>
          <w:numId w:val="21"/>
        </w:numPr>
        <w:shd w:val="clear" w:color="auto" w:fill="FFFFFF"/>
        <w:spacing w:after="0" w:line="240" w:lineRule="auto"/>
        <w:textAlignment w:val="baseline"/>
        <w:rPr>
          <w:rFonts w:ascii="Open Sans" w:hAnsi="Open Sans" w:cs="Open Sans"/>
          <w:color w:val="4F4F4F"/>
          <w:sz w:val="24"/>
          <w:szCs w:val="24"/>
        </w:rPr>
      </w:pPr>
      <w:r w:rsidRPr="00A03721">
        <w:rPr>
          <w:rFonts w:ascii="Open Sans" w:hAnsi="Open Sans" w:cs="Open Sans"/>
          <w:color w:val="4F4F4F"/>
          <w:sz w:val="24"/>
          <w:szCs w:val="24"/>
        </w:rPr>
        <w:t>Use the web_events table to find all information regarding individuals who were contacted via the channel of organic or adwords.</w:t>
      </w:r>
    </w:p>
    <w:p w14:paraId="4603C972" w14:textId="77777777" w:rsidR="003011D6" w:rsidRPr="00A03721" w:rsidRDefault="003011D6" w:rsidP="003011D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p>
    <w:p w14:paraId="1A5402A4" w14:textId="77777777" w:rsidR="003011D6" w:rsidRPr="00A03721" w:rsidRDefault="003011D6" w:rsidP="003011D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web_events</w:t>
      </w:r>
    </w:p>
    <w:p w14:paraId="23F61A75" w14:textId="77777777" w:rsidR="003011D6" w:rsidRPr="00A03721" w:rsidRDefault="003011D6" w:rsidP="003011D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333333"/>
          <w:sz w:val="20"/>
          <w:szCs w:val="20"/>
          <w:bdr w:val="none" w:sz="0" w:space="0" w:color="auto" w:frame="1"/>
          <w:shd w:val="clear" w:color="auto" w:fill="F7F7F8"/>
        </w:rPr>
        <w:t>WHERE</w:t>
      </w:r>
      <w:r w:rsidRPr="00A03721">
        <w:rPr>
          <w:rFonts w:ascii="Open Sans" w:eastAsia="Times New Roman" w:hAnsi="Open Sans" w:cs="Open Sans"/>
          <w:color w:val="0F2B3D"/>
          <w:sz w:val="20"/>
          <w:szCs w:val="20"/>
          <w:bdr w:val="none" w:sz="0" w:space="0" w:color="auto" w:frame="1"/>
          <w:shd w:val="clear" w:color="auto" w:fill="F7F7F8"/>
        </w:rPr>
        <w:t xml:space="preserve"> channel </w:t>
      </w:r>
      <w:r w:rsidRPr="00A03721">
        <w:rPr>
          <w:rFonts w:ascii="Open Sans" w:eastAsia="Times New Roman" w:hAnsi="Open Sans" w:cs="Open Sans"/>
          <w:b/>
          <w:bCs/>
          <w:color w:val="333333"/>
          <w:sz w:val="20"/>
          <w:szCs w:val="20"/>
          <w:bdr w:val="none" w:sz="0" w:space="0" w:color="auto" w:frame="1"/>
          <w:shd w:val="clear" w:color="auto" w:fill="F7F7F8"/>
        </w:rPr>
        <w:t>IN</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'organic'</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'adwords'</w:t>
      </w:r>
      <w:r w:rsidRPr="00A03721">
        <w:rPr>
          <w:rFonts w:ascii="Open Sans" w:eastAsia="Times New Roman" w:hAnsi="Open Sans" w:cs="Open Sans"/>
          <w:color w:val="0F2B3D"/>
          <w:sz w:val="20"/>
          <w:szCs w:val="20"/>
          <w:bdr w:val="none" w:sz="0" w:space="0" w:color="auto" w:frame="1"/>
          <w:shd w:val="clear" w:color="auto" w:fill="F7F7F8"/>
        </w:rPr>
        <w:t>);</w:t>
      </w:r>
    </w:p>
    <w:p w14:paraId="0600FE43" w14:textId="279F476C" w:rsidR="003011D6" w:rsidRPr="00A03721" w:rsidRDefault="003011D6" w:rsidP="00233DEF">
      <w:pPr>
        <w:shd w:val="clear" w:color="auto" w:fill="FFFFFF"/>
        <w:spacing w:after="0" w:line="240" w:lineRule="auto"/>
        <w:textAlignment w:val="baseline"/>
        <w:rPr>
          <w:rFonts w:ascii="Open Sans" w:hAnsi="Open Sans" w:cs="Open Sans"/>
          <w:b/>
          <w:bCs/>
          <w:color w:val="4F4F4F"/>
          <w:sz w:val="24"/>
          <w:szCs w:val="24"/>
          <w:u w:val="single"/>
        </w:rPr>
      </w:pPr>
    </w:p>
    <w:p w14:paraId="368E9F64" w14:textId="557D78E2" w:rsidR="00BA0488" w:rsidRPr="00A03721" w:rsidRDefault="00BA0488" w:rsidP="00233DEF">
      <w:pPr>
        <w:shd w:val="clear" w:color="auto" w:fill="FFFFFF"/>
        <w:spacing w:after="0" w:line="240" w:lineRule="auto"/>
        <w:textAlignment w:val="baseline"/>
        <w:rPr>
          <w:rFonts w:ascii="Open Sans" w:hAnsi="Open Sans" w:cs="Open Sans"/>
          <w:color w:val="4F4F4F"/>
          <w:u w:val="single"/>
          <w:shd w:val="clear" w:color="auto" w:fill="FFFFFF"/>
        </w:rPr>
      </w:pPr>
      <w:r w:rsidRPr="00A03721">
        <w:rPr>
          <w:rFonts w:ascii="Open Sans" w:hAnsi="Open Sans" w:cs="Open Sans"/>
          <w:b/>
          <w:bCs/>
          <w:color w:val="4F4F4F"/>
          <w:u w:val="single"/>
          <w:shd w:val="clear" w:color="auto" w:fill="FFFFFF"/>
        </w:rPr>
        <w:t>The</w:t>
      </w:r>
      <w:r w:rsidRPr="00A03721">
        <w:rPr>
          <w:rFonts w:ascii="Open Sans" w:hAnsi="Open Sans" w:cs="Open Sans"/>
          <w:color w:val="4F4F4F"/>
          <w:u w:val="single"/>
          <w:shd w:val="clear" w:color="auto" w:fill="FFFFFF"/>
        </w:rPr>
        <w:t> </w:t>
      </w:r>
      <w:r w:rsidRPr="00A03721">
        <w:rPr>
          <w:rStyle w:val="Strong"/>
          <w:rFonts w:ascii="Open Sans" w:hAnsi="Open Sans" w:cs="Open Sans"/>
          <w:color w:val="4F4F4F"/>
          <w:u w:val="single"/>
          <w:bdr w:val="none" w:sz="0" w:space="0" w:color="auto" w:frame="1"/>
          <w:shd w:val="clear" w:color="auto" w:fill="FFFFFF"/>
        </w:rPr>
        <w:t>NOT</w:t>
      </w:r>
      <w:r w:rsidRPr="00A03721">
        <w:rPr>
          <w:rFonts w:ascii="Open Sans" w:hAnsi="Open Sans" w:cs="Open Sans"/>
          <w:color w:val="4F4F4F"/>
          <w:u w:val="single"/>
          <w:shd w:val="clear" w:color="auto" w:fill="FFFFFF"/>
        </w:rPr>
        <w:t> </w:t>
      </w:r>
      <w:r w:rsidRPr="00A03721">
        <w:rPr>
          <w:rFonts w:ascii="Open Sans" w:hAnsi="Open Sans" w:cs="Open Sans"/>
          <w:b/>
          <w:bCs/>
          <w:color w:val="4F4F4F"/>
          <w:u w:val="single"/>
          <w:shd w:val="clear" w:color="auto" w:fill="FFFFFF"/>
        </w:rPr>
        <w:t>operator</w:t>
      </w:r>
      <w:r w:rsidRPr="00A03721">
        <w:rPr>
          <w:rFonts w:ascii="Open Sans" w:hAnsi="Open Sans" w:cs="Open Sans"/>
          <w:color w:val="4F4F4F"/>
          <w:u w:val="single"/>
          <w:shd w:val="clear" w:color="auto" w:fill="FFFFFF"/>
        </w:rPr>
        <w:t>.</w:t>
      </w:r>
    </w:p>
    <w:p w14:paraId="33C4DE58" w14:textId="77777777" w:rsidR="00BA0488" w:rsidRPr="00A03721" w:rsidRDefault="00BA0488" w:rsidP="00233DEF">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The </w:t>
      </w:r>
      <w:r w:rsidRPr="00A03721">
        <w:rPr>
          <w:rStyle w:val="Strong"/>
          <w:rFonts w:ascii="Open Sans" w:hAnsi="Open Sans" w:cs="Open Sans"/>
          <w:color w:val="4F4F4F"/>
          <w:bdr w:val="none" w:sz="0" w:space="0" w:color="auto" w:frame="1"/>
          <w:shd w:val="clear" w:color="auto" w:fill="FFFFFF"/>
        </w:rPr>
        <w:t>NOT</w:t>
      </w:r>
      <w:r w:rsidRPr="00A03721">
        <w:rPr>
          <w:rFonts w:ascii="Open Sans" w:hAnsi="Open Sans" w:cs="Open Sans"/>
          <w:color w:val="4F4F4F"/>
          <w:shd w:val="clear" w:color="auto" w:fill="FFFFFF"/>
        </w:rPr>
        <w:t> operator is an extremely useful operator for working with the previous two operators we introduced: </w:t>
      </w:r>
      <w:r w:rsidRPr="00A03721">
        <w:rPr>
          <w:rStyle w:val="Strong"/>
          <w:rFonts w:ascii="Open Sans" w:hAnsi="Open Sans" w:cs="Open Sans"/>
          <w:color w:val="4F4F4F"/>
          <w:bdr w:val="none" w:sz="0" w:space="0" w:color="auto" w:frame="1"/>
          <w:shd w:val="clear" w:color="auto" w:fill="FFFFFF"/>
        </w:rPr>
        <w:t>IN</w:t>
      </w:r>
      <w:r w:rsidRPr="00A03721">
        <w:rPr>
          <w:rFonts w:ascii="Open Sans" w:hAnsi="Open Sans" w:cs="Open Sans"/>
          <w:color w:val="4F4F4F"/>
          <w:shd w:val="clear" w:color="auto" w:fill="FFFFFF"/>
        </w:rPr>
        <w:t> and </w:t>
      </w:r>
      <w:r w:rsidRPr="00A03721">
        <w:rPr>
          <w:rStyle w:val="Strong"/>
          <w:rFonts w:ascii="Open Sans" w:hAnsi="Open Sans" w:cs="Open Sans"/>
          <w:color w:val="4F4F4F"/>
          <w:bdr w:val="none" w:sz="0" w:space="0" w:color="auto" w:frame="1"/>
          <w:shd w:val="clear" w:color="auto" w:fill="FFFFFF"/>
        </w:rPr>
        <w:t>LIKE</w:t>
      </w:r>
      <w:r w:rsidRPr="00A03721">
        <w:rPr>
          <w:rFonts w:ascii="Open Sans" w:hAnsi="Open Sans" w:cs="Open Sans"/>
          <w:color w:val="4F4F4F"/>
          <w:shd w:val="clear" w:color="auto" w:fill="FFFFFF"/>
        </w:rPr>
        <w:t xml:space="preserve">. </w:t>
      </w:r>
    </w:p>
    <w:p w14:paraId="2483AFBC" w14:textId="244DC8C3" w:rsidR="00BA0488" w:rsidRPr="00A03721" w:rsidRDefault="00BA0488" w:rsidP="00233DEF">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By specifying </w:t>
      </w:r>
      <w:r w:rsidRPr="00A03721">
        <w:rPr>
          <w:rStyle w:val="Strong"/>
          <w:rFonts w:ascii="Open Sans" w:hAnsi="Open Sans" w:cs="Open Sans"/>
          <w:color w:val="4F4F4F"/>
          <w:bdr w:val="none" w:sz="0" w:space="0" w:color="auto" w:frame="1"/>
          <w:shd w:val="clear" w:color="auto" w:fill="FFFFFF"/>
        </w:rPr>
        <w:t>NOT LIKE</w:t>
      </w:r>
      <w:r w:rsidRPr="00A03721">
        <w:rPr>
          <w:rFonts w:ascii="Open Sans" w:hAnsi="Open Sans" w:cs="Open Sans"/>
          <w:color w:val="4F4F4F"/>
          <w:shd w:val="clear" w:color="auto" w:fill="FFFFFF"/>
        </w:rPr>
        <w:t> or </w:t>
      </w:r>
      <w:r w:rsidRPr="00A03721">
        <w:rPr>
          <w:rStyle w:val="Strong"/>
          <w:rFonts w:ascii="Open Sans" w:hAnsi="Open Sans" w:cs="Open Sans"/>
          <w:color w:val="4F4F4F"/>
          <w:bdr w:val="none" w:sz="0" w:space="0" w:color="auto" w:frame="1"/>
          <w:shd w:val="clear" w:color="auto" w:fill="FFFFFF"/>
        </w:rPr>
        <w:t>NOT IN</w:t>
      </w:r>
      <w:r w:rsidRPr="00A03721">
        <w:rPr>
          <w:rFonts w:ascii="Open Sans" w:hAnsi="Open Sans" w:cs="Open Sans"/>
          <w:color w:val="4F4F4F"/>
          <w:shd w:val="clear" w:color="auto" w:fill="FFFFFF"/>
        </w:rPr>
        <w:t>, we can grab all of the rows that do not meet a particular criteria.</w:t>
      </w:r>
    </w:p>
    <w:p w14:paraId="6D6097C6" w14:textId="3C3ED375" w:rsidR="00F61E34" w:rsidRPr="00A03721" w:rsidRDefault="003B0CCF" w:rsidP="00233DEF">
      <w:pPr>
        <w:shd w:val="clear" w:color="auto" w:fill="FFFFFF"/>
        <w:spacing w:after="0" w:line="240" w:lineRule="auto"/>
        <w:textAlignment w:val="baseline"/>
        <w:rPr>
          <w:rFonts w:ascii="Open Sans" w:hAnsi="Open Sans" w:cs="Open Sans"/>
          <w:i/>
          <w:iCs/>
          <w:color w:val="4F4F4F"/>
          <w:shd w:val="clear" w:color="auto" w:fill="FFFFFF"/>
        </w:rPr>
      </w:pPr>
      <w:r w:rsidRPr="00A03721">
        <w:rPr>
          <w:rFonts w:ascii="Open Sans" w:hAnsi="Open Sans" w:cs="Open Sans"/>
          <w:color w:val="4F4F4F"/>
          <w:shd w:val="clear" w:color="auto" w:fill="FFFFFF"/>
        </w:rPr>
        <w:t>Example</w:t>
      </w:r>
      <w:r w:rsidR="00F61E34" w:rsidRPr="00A03721">
        <w:rPr>
          <w:rFonts w:ascii="Open Sans" w:hAnsi="Open Sans" w:cs="Open Sans"/>
          <w:color w:val="4F4F4F"/>
          <w:shd w:val="clear" w:color="auto" w:fill="FFFFFF"/>
        </w:rPr>
        <w:t xml:space="preserve"> </w:t>
      </w:r>
      <w:r w:rsidR="00F61E34" w:rsidRPr="00A03721">
        <w:rPr>
          <w:rFonts w:ascii="Open Sans" w:hAnsi="Open Sans" w:cs="Open Sans"/>
          <w:i/>
          <w:iCs/>
          <w:color w:val="4F4F4F"/>
          <w:shd w:val="clear" w:color="auto" w:fill="FFFFFF"/>
        </w:rPr>
        <w:t>NOT IN:</w:t>
      </w:r>
    </w:p>
    <w:p w14:paraId="5142FCE7" w14:textId="30D5A3C2" w:rsidR="005504FD" w:rsidRPr="00A03721" w:rsidRDefault="005504FD" w:rsidP="005504FD">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Use the accounts table to find the account name, primary_poc, and sales</w:t>
      </w:r>
      <w:r w:rsidR="00BB75C5" w:rsidRPr="00A03721">
        <w:rPr>
          <w:rFonts w:ascii="Open Sans" w:hAnsi="Open Sans" w:cs="Open Sans"/>
          <w:color w:val="4F4F4F"/>
          <w:shd w:val="clear" w:color="auto" w:fill="FFFFFF"/>
        </w:rPr>
        <w:t>_</w:t>
      </w:r>
      <w:r w:rsidRPr="00A03721">
        <w:rPr>
          <w:rFonts w:ascii="Open Sans" w:hAnsi="Open Sans" w:cs="Open Sans"/>
          <w:color w:val="4F4F4F"/>
          <w:shd w:val="clear" w:color="auto" w:fill="FFFFFF"/>
        </w:rPr>
        <w:t>rep</w:t>
      </w:r>
      <w:r w:rsidR="00BB75C5" w:rsidRPr="00A03721">
        <w:rPr>
          <w:rFonts w:ascii="Open Sans" w:hAnsi="Open Sans" w:cs="Open Sans"/>
          <w:color w:val="4F4F4F"/>
          <w:shd w:val="clear" w:color="auto" w:fill="FFFFFF"/>
        </w:rPr>
        <w:t>_</w:t>
      </w:r>
      <w:r w:rsidRPr="00A03721">
        <w:rPr>
          <w:rFonts w:ascii="Open Sans" w:hAnsi="Open Sans" w:cs="Open Sans"/>
          <w:color w:val="4F4F4F"/>
          <w:shd w:val="clear" w:color="auto" w:fill="FFFFFF"/>
        </w:rPr>
        <w:t>id for all stores except Walmart, Target, and Nordstrom.</w:t>
      </w:r>
    </w:p>
    <w:p w14:paraId="6588C070" w14:textId="77777777" w:rsidR="00F61E34" w:rsidRPr="00A03721" w:rsidRDefault="00F61E34" w:rsidP="00F61E3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primary_poc, sales_rep_id</w:t>
      </w:r>
    </w:p>
    <w:p w14:paraId="4A4B7183" w14:textId="77777777" w:rsidR="00F61E34" w:rsidRPr="00A03721" w:rsidRDefault="00F61E34" w:rsidP="00F61E3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accounts</w:t>
      </w:r>
    </w:p>
    <w:p w14:paraId="4B4E8CD9" w14:textId="77777777" w:rsidR="00F61E34" w:rsidRPr="00A03721" w:rsidRDefault="00F61E34" w:rsidP="00F61E3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333333"/>
          <w:sz w:val="20"/>
          <w:szCs w:val="20"/>
          <w:bdr w:val="none" w:sz="0" w:space="0" w:color="auto" w:frame="1"/>
          <w:shd w:val="clear" w:color="auto" w:fill="F7F7F8"/>
        </w:rPr>
        <w:t>WHERE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NOT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IN</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'Walmart'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'Target'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'Nordstrom'</w:t>
      </w:r>
      <w:r w:rsidRPr="00A03721">
        <w:rPr>
          <w:rFonts w:ascii="Open Sans" w:eastAsia="Times New Roman" w:hAnsi="Open Sans" w:cs="Open Sans"/>
          <w:color w:val="0F2B3D"/>
          <w:sz w:val="20"/>
          <w:szCs w:val="20"/>
          <w:bdr w:val="none" w:sz="0" w:space="0" w:color="auto" w:frame="1"/>
          <w:shd w:val="clear" w:color="auto" w:fill="F7F7F8"/>
        </w:rPr>
        <w:t>);</w:t>
      </w:r>
    </w:p>
    <w:p w14:paraId="3AE4E305" w14:textId="2D9B45EB" w:rsidR="00F61E34" w:rsidRPr="00A03721" w:rsidRDefault="00F61E34" w:rsidP="00233DEF">
      <w:pPr>
        <w:shd w:val="clear" w:color="auto" w:fill="FFFFFF"/>
        <w:spacing w:after="0" w:line="240" w:lineRule="auto"/>
        <w:textAlignment w:val="baseline"/>
        <w:rPr>
          <w:rFonts w:ascii="Open Sans" w:hAnsi="Open Sans" w:cs="Open Sans"/>
          <w:color w:val="4F4F4F"/>
          <w:shd w:val="clear" w:color="auto" w:fill="FFFFFF"/>
        </w:rPr>
      </w:pPr>
    </w:p>
    <w:p w14:paraId="5789EBA4" w14:textId="69B46AA5" w:rsidR="005504FD" w:rsidRPr="00A03721" w:rsidRDefault="00F61E34" w:rsidP="00233DEF">
      <w:pPr>
        <w:shd w:val="clear" w:color="auto" w:fill="FFFFFF"/>
        <w:spacing w:after="0" w:line="240" w:lineRule="auto"/>
        <w:textAlignment w:val="baseline"/>
        <w:rPr>
          <w:rFonts w:ascii="Open Sans" w:hAnsi="Open Sans" w:cs="Open Sans"/>
          <w:i/>
          <w:iCs/>
          <w:color w:val="4F4F4F"/>
          <w:shd w:val="clear" w:color="auto" w:fill="FFFFFF"/>
        </w:rPr>
      </w:pPr>
      <w:r w:rsidRPr="00A03721">
        <w:rPr>
          <w:rFonts w:ascii="Open Sans" w:hAnsi="Open Sans" w:cs="Open Sans"/>
          <w:color w:val="4F4F4F"/>
          <w:shd w:val="clear" w:color="auto" w:fill="FFFFFF"/>
        </w:rPr>
        <w:t xml:space="preserve">Example </w:t>
      </w:r>
      <w:r w:rsidRPr="00A03721">
        <w:rPr>
          <w:rFonts w:ascii="Open Sans" w:hAnsi="Open Sans" w:cs="Open Sans"/>
          <w:i/>
          <w:iCs/>
          <w:color w:val="4F4F4F"/>
          <w:shd w:val="clear" w:color="auto" w:fill="FFFFFF"/>
        </w:rPr>
        <w:t>NOT LIKE:</w:t>
      </w:r>
    </w:p>
    <w:p w14:paraId="496C19D4" w14:textId="32D8A501" w:rsidR="005504FD" w:rsidRPr="00A03721" w:rsidRDefault="005504FD" w:rsidP="00233DEF">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All the companies whose names do not start with 'C'.</w:t>
      </w:r>
    </w:p>
    <w:p w14:paraId="1EFD1C46" w14:textId="77777777" w:rsidR="005504FD" w:rsidRPr="00A03721" w:rsidRDefault="005504FD" w:rsidP="005504F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p>
    <w:p w14:paraId="6F327BA0" w14:textId="77777777" w:rsidR="005504FD" w:rsidRPr="00A03721" w:rsidRDefault="005504FD" w:rsidP="005504F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accounts</w:t>
      </w:r>
    </w:p>
    <w:p w14:paraId="7EBD8CED" w14:textId="77777777" w:rsidR="005504FD" w:rsidRPr="00A03721" w:rsidRDefault="005504FD" w:rsidP="005504F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333333"/>
          <w:sz w:val="20"/>
          <w:szCs w:val="20"/>
          <w:bdr w:val="none" w:sz="0" w:space="0" w:color="auto" w:frame="1"/>
          <w:shd w:val="clear" w:color="auto" w:fill="F7F7F8"/>
        </w:rPr>
        <w:t>WHERE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NOT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LIKE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'C%'</w:t>
      </w:r>
      <w:r w:rsidRPr="00A03721">
        <w:rPr>
          <w:rFonts w:ascii="Open Sans" w:eastAsia="Times New Roman" w:hAnsi="Open Sans" w:cs="Open Sans"/>
          <w:color w:val="0F2B3D"/>
          <w:sz w:val="20"/>
          <w:szCs w:val="20"/>
          <w:bdr w:val="none" w:sz="0" w:space="0" w:color="auto" w:frame="1"/>
          <w:shd w:val="clear" w:color="auto" w:fill="F7F7F8"/>
        </w:rPr>
        <w:t>;</w:t>
      </w:r>
    </w:p>
    <w:p w14:paraId="69818777" w14:textId="2BF4948B" w:rsidR="003B0CCF" w:rsidRPr="00A03721" w:rsidRDefault="003B0CCF" w:rsidP="00233DEF">
      <w:pPr>
        <w:shd w:val="clear" w:color="auto" w:fill="FFFFFF"/>
        <w:spacing w:after="0" w:line="240" w:lineRule="auto"/>
        <w:textAlignment w:val="baseline"/>
        <w:rPr>
          <w:rFonts w:ascii="Open Sans" w:hAnsi="Open Sans" w:cs="Open Sans"/>
          <w:b/>
          <w:bCs/>
          <w:color w:val="4F4F4F"/>
          <w:sz w:val="24"/>
          <w:szCs w:val="24"/>
          <w:u w:val="single"/>
        </w:rPr>
      </w:pPr>
    </w:p>
    <w:p w14:paraId="60F36A8A" w14:textId="1690E076" w:rsidR="00471B4B" w:rsidRPr="00A03721" w:rsidRDefault="00471B4B" w:rsidP="00233DEF">
      <w:pPr>
        <w:shd w:val="clear" w:color="auto" w:fill="FFFFFF"/>
        <w:spacing w:after="0" w:line="240" w:lineRule="auto"/>
        <w:textAlignment w:val="baseline"/>
        <w:rPr>
          <w:rFonts w:ascii="Open Sans" w:hAnsi="Open Sans" w:cs="Open Sans"/>
          <w:b/>
          <w:bCs/>
          <w:color w:val="4F4F4F"/>
          <w:sz w:val="24"/>
          <w:szCs w:val="24"/>
          <w:u w:val="single"/>
        </w:rPr>
      </w:pPr>
      <w:r w:rsidRPr="00A03721">
        <w:rPr>
          <w:rFonts w:ascii="Open Sans" w:hAnsi="Open Sans" w:cs="Open Sans"/>
          <w:b/>
          <w:bCs/>
          <w:color w:val="4F4F4F"/>
          <w:sz w:val="24"/>
          <w:szCs w:val="24"/>
          <w:u w:val="single"/>
        </w:rPr>
        <w:t xml:space="preserve">AND </w:t>
      </w:r>
      <w:r w:rsidR="00612CE5" w:rsidRPr="00A03721">
        <w:rPr>
          <w:rFonts w:ascii="Open Sans" w:hAnsi="Open Sans" w:cs="Open Sans"/>
          <w:b/>
          <w:bCs/>
          <w:color w:val="4F4F4F"/>
          <w:sz w:val="24"/>
          <w:szCs w:val="24"/>
          <w:u w:val="single"/>
        </w:rPr>
        <w:t>&amp;</w:t>
      </w:r>
      <w:r w:rsidRPr="00A03721">
        <w:rPr>
          <w:rFonts w:ascii="Open Sans" w:hAnsi="Open Sans" w:cs="Open Sans"/>
          <w:b/>
          <w:bCs/>
          <w:color w:val="4F4F4F"/>
          <w:sz w:val="24"/>
          <w:szCs w:val="24"/>
          <w:u w:val="single"/>
        </w:rPr>
        <w:t xml:space="preserve"> BETWEEN.</w:t>
      </w:r>
    </w:p>
    <w:p w14:paraId="0E5D9BC8" w14:textId="48CECD9A" w:rsidR="00471B4B" w:rsidRPr="00A03721" w:rsidRDefault="00612CE5" w:rsidP="00233DEF">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The </w:t>
      </w:r>
      <w:r w:rsidRPr="00A03721">
        <w:rPr>
          <w:rStyle w:val="Strong"/>
          <w:rFonts w:ascii="Open Sans" w:hAnsi="Open Sans" w:cs="Open Sans"/>
          <w:color w:val="4F4F4F"/>
          <w:bdr w:val="none" w:sz="0" w:space="0" w:color="auto" w:frame="1"/>
          <w:shd w:val="clear" w:color="auto" w:fill="FFFFFF"/>
        </w:rPr>
        <w:t>AND</w:t>
      </w:r>
      <w:r w:rsidRPr="00A03721">
        <w:rPr>
          <w:rFonts w:ascii="Open Sans" w:hAnsi="Open Sans" w:cs="Open Sans"/>
          <w:color w:val="4F4F4F"/>
          <w:shd w:val="clear" w:color="auto" w:fill="FFFFFF"/>
        </w:rPr>
        <w:t> operator is used within a </w:t>
      </w:r>
      <w:r w:rsidRPr="00A03721">
        <w:rPr>
          <w:rStyle w:val="Strong"/>
          <w:rFonts w:ascii="Open Sans" w:hAnsi="Open Sans" w:cs="Open Sans"/>
          <w:color w:val="4F4F4F"/>
          <w:bdr w:val="none" w:sz="0" w:space="0" w:color="auto" w:frame="1"/>
          <w:shd w:val="clear" w:color="auto" w:fill="FFFFFF"/>
        </w:rPr>
        <w:t>WHERE</w:t>
      </w:r>
      <w:r w:rsidRPr="00A03721">
        <w:rPr>
          <w:rFonts w:ascii="Open Sans" w:hAnsi="Open Sans" w:cs="Open Sans"/>
          <w:color w:val="4F4F4F"/>
          <w:shd w:val="clear" w:color="auto" w:fill="FFFFFF"/>
        </w:rPr>
        <w:t> statement to consider more than one logical clause at a time. Each time you link a new statement with an </w:t>
      </w:r>
      <w:r w:rsidRPr="00A03721">
        <w:rPr>
          <w:rStyle w:val="Strong"/>
          <w:rFonts w:ascii="Open Sans" w:hAnsi="Open Sans" w:cs="Open Sans"/>
          <w:color w:val="4F4F4F"/>
          <w:bdr w:val="none" w:sz="0" w:space="0" w:color="auto" w:frame="1"/>
          <w:shd w:val="clear" w:color="auto" w:fill="FFFFFF"/>
        </w:rPr>
        <w:t>AND</w:t>
      </w:r>
      <w:r w:rsidRPr="00A03721">
        <w:rPr>
          <w:rFonts w:ascii="Open Sans" w:hAnsi="Open Sans" w:cs="Open Sans"/>
          <w:color w:val="4F4F4F"/>
          <w:shd w:val="clear" w:color="auto" w:fill="FFFFFF"/>
        </w:rPr>
        <w:t>, you will need to specify the column you are interested in looking at.</w:t>
      </w:r>
    </w:p>
    <w:p w14:paraId="40B25D0B" w14:textId="20F89BDE" w:rsidR="00612CE5" w:rsidRPr="00A03721" w:rsidRDefault="00612CE5" w:rsidP="00233DEF">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lastRenderedPageBreak/>
        <w:t>This operator works with all of the operations we have seen so far including arithmetic operators (</w:t>
      </w:r>
      <w:r w:rsidRPr="00A03721">
        <w:rPr>
          <w:rStyle w:val="HTMLCode"/>
          <w:rFonts w:ascii="Open Sans" w:eastAsiaTheme="minorHAnsi" w:hAnsi="Open Sans" w:cs="Open Sans"/>
          <w:color w:val="0F2B3D"/>
          <w:bdr w:val="single" w:sz="6" w:space="0" w:color="B4B9BD" w:frame="1"/>
          <w:shd w:val="clear" w:color="auto" w:fill="F7F7F8"/>
        </w:rPr>
        <w:t>+</w:t>
      </w:r>
      <w:r w:rsidRPr="00A03721">
        <w:rPr>
          <w:rFonts w:ascii="Open Sans" w:hAnsi="Open Sans" w:cs="Open Sans"/>
          <w:color w:val="4F4F4F"/>
          <w:shd w:val="clear" w:color="auto" w:fill="FFFFFF"/>
        </w:rPr>
        <w:t>, </w:t>
      </w:r>
      <w:r w:rsidRPr="00A03721">
        <w:rPr>
          <w:rStyle w:val="HTMLCode"/>
          <w:rFonts w:ascii="Open Sans" w:eastAsiaTheme="minorHAnsi" w:hAnsi="Open Sans" w:cs="Open Sans"/>
          <w:color w:val="0F2B3D"/>
          <w:bdr w:val="single" w:sz="6" w:space="0" w:color="B4B9BD" w:frame="1"/>
          <w:shd w:val="clear" w:color="auto" w:fill="F7F7F8"/>
        </w:rPr>
        <w:t>*</w:t>
      </w:r>
      <w:r w:rsidRPr="00A03721">
        <w:rPr>
          <w:rFonts w:ascii="Open Sans" w:hAnsi="Open Sans" w:cs="Open Sans"/>
          <w:color w:val="4F4F4F"/>
          <w:shd w:val="clear" w:color="auto" w:fill="FFFFFF"/>
        </w:rPr>
        <w:t>, </w:t>
      </w:r>
      <w:r w:rsidRPr="00A03721">
        <w:rPr>
          <w:rStyle w:val="HTMLCode"/>
          <w:rFonts w:ascii="Open Sans" w:eastAsiaTheme="minorHAnsi" w:hAnsi="Open Sans" w:cs="Open Sans"/>
          <w:color w:val="0F2B3D"/>
          <w:bdr w:val="single" w:sz="6" w:space="0" w:color="B4B9BD" w:frame="1"/>
          <w:shd w:val="clear" w:color="auto" w:fill="F7F7F8"/>
        </w:rPr>
        <w:t>-</w:t>
      </w:r>
      <w:r w:rsidRPr="00A03721">
        <w:rPr>
          <w:rFonts w:ascii="Open Sans" w:hAnsi="Open Sans" w:cs="Open Sans"/>
          <w:color w:val="4F4F4F"/>
          <w:shd w:val="clear" w:color="auto" w:fill="FFFFFF"/>
        </w:rPr>
        <w:t>, </w:t>
      </w:r>
      <w:r w:rsidRPr="00A03721">
        <w:rPr>
          <w:rStyle w:val="HTMLCode"/>
          <w:rFonts w:ascii="Open Sans" w:eastAsiaTheme="minorHAnsi" w:hAnsi="Open Sans" w:cs="Open Sans"/>
          <w:color w:val="0F2B3D"/>
          <w:bdr w:val="single" w:sz="6" w:space="0" w:color="B4B9BD" w:frame="1"/>
          <w:shd w:val="clear" w:color="auto" w:fill="F7F7F8"/>
        </w:rPr>
        <w:t>/</w:t>
      </w:r>
      <w:r w:rsidRPr="00A03721">
        <w:rPr>
          <w:rFonts w:ascii="Open Sans" w:hAnsi="Open Sans" w:cs="Open Sans"/>
          <w:color w:val="4F4F4F"/>
          <w:shd w:val="clear" w:color="auto" w:fill="FFFFFF"/>
        </w:rPr>
        <w:t>). </w:t>
      </w:r>
      <w:r w:rsidRPr="00A03721">
        <w:rPr>
          <w:rStyle w:val="Strong"/>
          <w:rFonts w:ascii="Open Sans" w:hAnsi="Open Sans" w:cs="Open Sans"/>
          <w:color w:val="4F4F4F"/>
          <w:bdr w:val="none" w:sz="0" w:space="0" w:color="auto" w:frame="1"/>
          <w:shd w:val="clear" w:color="auto" w:fill="FFFFFF"/>
        </w:rPr>
        <w:t>LIKE</w:t>
      </w:r>
      <w:r w:rsidRPr="00A03721">
        <w:rPr>
          <w:rFonts w:ascii="Open Sans" w:hAnsi="Open Sans" w:cs="Open Sans"/>
          <w:color w:val="4F4F4F"/>
          <w:shd w:val="clear" w:color="auto" w:fill="FFFFFF"/>
        </w:rPr>
        <w:t>, </w:t>
      </w:r>
      <w:r w:rsidRPr="00A03721">
        <w:rPr>
          <w:rStyle w:val="Strong"/>
          <w:rFonts w:ascii="Open Sans" w:hAnsi="Open Sans" w:cs="Open Sans"/>
          <w:color w:val="4F4F4F"/>
          <w:bdr w:val="none" w:sz="0" w:space="0" w:color="auto" w:frame="1"/>
          <w:shd w:val="clear" w:color="auto" w:fill="FFFFFF"/>
        </w:rPr>
        <w:t>IN</w:t>
      </w:r>
      <w:r w:rsidRPr="00A03721">
        <w:rPr>
          <w:rFonts w:ascii="Open Sans" w:hAnsi="Open Sans" w:cs="Open Sans"/>
          <w:color w:val="4F4F4F"/>
          <w:shd w:val="clear" w:color="auto" w:fill="FFFFFF"/>
        </w:rPr>
        <w:t>, and </w:t>
      </w:r>
      <w:r w:rsidRPr="00A03721">
        <w:rPr>
          <w:rStyle w:val="Strong"/>
          <w:rFonts w:ascii="Open Sans" w:hAnsi="Open Sans" w:cs="Open Sans"/>
          <w:color w:val="4F4F4F"/>
          <w:bdr w:val="none" w:sz="0" w:space="0" w:color="auto" w:frame="1"/>
          <w:shd w:val="clear" w:color="auto" w:fill="FFFFFF"/>
        </w:rPr>
        <w:t>NOT</w:t>
      </w:r>
      <w:r w:rsidRPr="00A03721">
        <w:rPr>
          <w:rFonts w:ascii="Open Sans" w:hAnsi="Open Sans" w:cs="Open Sans"/>
          <w:color w:val="4F4F4F"/>
          <w:shd w:val="clear" w:color="auto" w:fill="FFFFFF"/>
        </w:rPr>
        <w:t> logic can also be linked together using the </w:t>
      </w:r>
      <w:r w:rsidRPr="00A03721">
        <w:rPr>
          <w:rStyle w:val="Strong"/>
          <w:rFonts w:ascii="Open Sans" w:hAnsi="Open Sans" w:cs="Open Sans"/>
          <w:color w:val="4F4F4F"/>
          <w:bdr w:val="none" w:sz="0" w:space="0" w:color="auto" w:frame="1"/>
          <w:shd w:val="clear" w:color="auto" w:fill="FFFFFF"/>
        </w:rPr>
        <w:t>AND</w:t>
      </w:r>
      <w:r w:rsidRPr="00A03721">
        <w:rPr>
          <w:rFonts w:ascii="Open Sans" w:hAnsi="Open Sans" w:cs="Open Sans"/>
          <w:color w:val="4F4F4F"/>
          <w:shd w:val="clear" w:color="auto" w:fill="FFFFFF"/>
        </w:rPr>
        <w:t> operator.</w:t>
      </w:r>
    </w:p>
    <w:p w14:paraId="06BFF8B3" w14:textId="77777777" w:rsidR="00612CE5" w:rsidRPr="00A03721" w:rsidRDefault="00612CE5" w:rsidP="00612CE5">
      <w:pPr>
        <w:pStyle w:val="Heading1"/>
        <w:shd w:val="clear" w:color="auto" w:fill="FFFFFF"/>
        <w:spacing w:before="600" w:beforeAutospacing="0" w:after="75" w:afterAutospacing="0" w:line="320" w:lineRule="atLeast"/>
        <w:textAlignment w:val="baseline"/>
        <w:rPr>
          <w:rFonts w:ascii="Open Sans" w:hAnsi="Open Sans" w:cs="Open Sans"/>
          <w:color w:val="2E3D49"/>
          <w:sz w:val="36"/>
          <w:szCs w:val="36"/>
        </w:rPr>
      </w:pPr>
      <w:r w:rsidRPr="00A03721">
        <w:rPr>
          <w:rFonts w:ascii="Open Sans" w:hAnsi="Open Sans" w:cs="Open Sans"/>
          <w:color w:val="2E3D49"/>
          <w:sz w:val="36"/>
          <w:szCs w:val="36"/>
        </w:rPr>
        <w:t>BETWEEN Operator</w:t>
      </w:r>
    </w:p>
    <w:p w14:paraId="0DB4907F" w14:textId="77777777" w:rsidR="00612CE5" w:rsidRPr="00A03721" w:rsidRDefault="00612CE5" w:rsidP="00612CE5">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color w:val="4F4F4F"/>
        </w:rPr>
        <w:t>Sometimes we can make a cleaner statement using </w:t>
      </w:r>
      <w:r w:rsidRPr="00A03721">
        <w:rPr>
          <w:rStyle w:val="Strong"/>
          <w:rFonts w:ascii="Open Sans" w:hAnsi="Open Sans" w:cs="Open Sans"/>
          <w:color w:val="4F4F4F"/>
          <w:bdr w:val="none" w:sz="0" w:space="0" w:color="auto" w:frame="1"/>
        </w:rPr>
        <w:t>BETWEEN</w:t>
      </w:r>
      <w:r w:rsidRPr="00A03721">
        <w:rPr>
          <w:rFonts w:ascii="Open Sans" w:hAnsi="Open Sans" w:cs="Open Sans"/>
          <w:color w:val="4F4F4F"/>
        </w:rPr>
        <w:t> than we can using </w:t>
      </w:r>
      <w:r w:rsidRPr="00A03721">
        <w:rPr>
          <w:rStyle w:val="Strong"/>
          <w:rFonts w:ascii="Open Sans" w:hAnsi="Open Sans" w:cs="Open Sans"/>
          <w:color w:val="4F4F4F"/>
          <w:bdr w:val="none" w:sz="0" w:space="0" w:color="auto" w:frame="1"/>
        </w:rPr>
        <w:t>AND</w:t>
      </w:r>
      <w:r w:rsidRPr="00A03721">
        <w:rPr>
          <w:rFonts w:ascii="Open Sans" w:hAnsi="Open Sans" w:cs="Open Sans"/>
          <w:color w:val="4F4F4F"/>
        </w:rPr>
        <w:t>. Particularly this is true when we are using the same column for different parts of our </w:t>
      </w:r>
      <w:r w:rsidRPr="00A03721">
        <w:rPr>
          <w:rStyle w:val="Strong"/>
          <w:rFonts w:ascii="Open Sans" w:hAnsi="Open Sans" w:cs="Open Sans"/>
          <w:color w:val="4F4F4F"/>
          <w:bdr w:val="none" w:sz="0" w:space="0" w:color="auto" w:frame="1"/>
        </w:rPr>
        <w:t>AND</w:t>
      </w:r>
      <w:r w:rsidRPr="00A03721">
        <w:rPr>
          <w:rFonts w:ascii="Open Sans" w:hAnsi="Open Sans" w:cs="Open Sans"/>
          <w:color w:val="4F4F4F"/>
        </w:rPr>
        <w:t> statement.</w:t>
      </w:r>
    </w:p>
    <w:p w14:paraId="55290326" w14:textId="77777777" w:rsidR="00612CE5" w:rsidRPr="00A03721" w:rsidRDefault="00612CE5" w:rsidP="00612CE5">
      <w:pPr>
        <w:shd w:val="clear" w:color="auto" w:fill="FFFFFF"/>
        <w:spacing w:after="225"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Instead of writing :</w:t>
      </w:r>
    </w:p>
    <w:p w14:paraId="216AA3C5" w14:textId="77777777" w:rsidR="00612CE5" w:rsidRPr="00A03721" w:rsidRDefault="00612CE5" w:rsidP="00612CE5">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color w:val="0F2B3D"/>
          <w:sz w:val="20"/>
          <w:szCs w:val="20"/>
          <w:bdr w:val="none" w:sz="0" w:space="0" w:color="auto" w:frame="1"/>
          <w:shd w:val="clear" w:color="auto" w:fill="F7F7F8"/>
        </w:rPr>
        <w:t xml:space="preserve">WHERE column &gt;= </w:t>
      </w:r>
      <w:r w:rsidRPr="00A03721">
        <w:rPr>
          <w:rFonts w:ascii="Open Sans" w:eastAsia="Times New Roman" w:hAnsi="Open Sans" w:cs="Open Sans"/>
          <w:color w:val="008080"/>
          <w:sz w:val="20"/>
          <w:szCs w:val="20"/>
          <w:bdr w:val="none" w:sz="0" w:space="0" w:color="auto" w:frame="1"/>
          <w:shd w:val="clear" w:color="auto" w:fill="F7F7F8"/>
        </w:rPr>
        <w:t>6</w:t>
      </w:r>
      <w:r w:rsidRPr="00A03721">
        <w:rPr>
          <w:rFonts w:ascii="Open Sans" w:eastAsia="Times New Roman" w:hAnsi="Open Sans" w:cs="Open Sans"/>
          <w:color w:val="0F2B3D"/>
          <w:sz w:val="20"/>
          <w:szCs w:val="20"/>
          <w:bdr w:val="none" w:sz="0" w:space="0" w:color="auto" w:frame="1"/>
          <w:shd w:val="clear" w:color="auto" w:fill="F7F7F8"/>
        </w:rPr>
        <w:t xml:space="preserve"> AND column &lt;= </w:t>
      </w:r>
      <w:r w:rsidRPr="00A03721">
        <w:rPr>
          <w:rFonts w:ascii="Open Sans" w:eastAsia="Times New Roman" w:hAnsi="Open Sans" w:cs="Open Sans"/>
          <w:color w:val="008080"/>
          <w:sz w:val="20"/>
          <w:szCs w:val="20"/>
          <w:bdr w:val="none" w:sz="0" w:space="0" w:color="auto" w:frame="1"/>
          <w:shd w:val="clear" w:color="auto" w:fill="F7F7F8"/>
        </w:rPr>
        <w:t>10</w:t>
      </w:r>
    </w:p>
    <w:p w14:paraId="131983AD" w14:textId="77777777" w:rsidR="00612CE5" w:rsidRPr="00A03721" w:rsidRDefault="00612CE5" w:rsidP="00612CE5">
      <w:pPr>
        <w:shd w:val="clear" w:color="auto" w:fill="FFFFFF"/>
        <w:spacing w:after="225"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we can instead write, equivalently:</w:t>
      </w:r>
    </w:p>
    <w:p w14:paraId="3572657C" w14:textId="00AC1B52" w:rsidR="00D93EAA" w:rsidRPr="00A03721" w:rsidRDefault="00612CE5" w:rsidP="00612CE5">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08080"/>
          <w:sz w:val="20"/>
          <w:szCs w:val="20"/>
          <w:bdr w:val="none" w:sz="0" w:space="0" w:color="auto" w:frame="1"/>
          <w:shd w:val="clear" w:color="auto" w:fill="F7F7F8"/>
        </w:rPr>
      </w:pPr>
      <w:r w:rsidRPr="00A03721">
        <w:rPr>
          <w:rFonts w:ascii="Open Sans" w:eastAsia="Times New Roman" w:hAnsi="Open Sans" w:cs="Open Sans"/>
          <w:color w:val="0F2B3D"/>
          <w:sz w:val="20"/>
          <w:szCs w:val="20"/>
          <w:bdr w:val="none" w:sz="0" w:space="0" w:color="auto" w:frame="1"/>
          <w:shd w:val="clear" w:color="auto" w:fill="F7F7F8"/>
        </w:rPr>
        <w:t xml:space="preserve">WHERE column BETWEEN </w:t>
      </w:r>
      <w:r w:rsidRPr="00A03721">
        <w:rPr>
          <w:rFonts w:ascii="Open Sans" w:eastAsia="Times New Roman" w:hAnsi="Open Sans" w:cs="Open Sans"/>
          <w:color w:val="008080"/>
          <w:sz w:val="20"/>
          <w:szCs w:val="20"/>
          <w:bdr w:val="none" w:sz="0" w:space="0" w:color="auto" w:frame="1"/>
          <w:shd w:val="clear" w:color="auto" w:fill="F7F7F8"/>
        </w:rPr>
        <w:t>6</w:t>
      </w:r>
      <w:r w:rsidRPr="00A03721">
        <w:rPr>
          <w:rFonts w:ascii="Open Sans" w:eastAsia="Times New Roman" w:hAnsi="Open Sans" w:cs="Open Sans"/>
          <w:color w:val="0F2B3D"/>
          <w:sz w:val="20"/>
          <w:szCs w:val="20"/>
          <w:bdr w:val="none" w:sz="0" w:space="0" w:color="auto" w:frame="1"/>
          <w:shd w:val="clear" w:color="auto" w:fill="F7F7F8"/>
        </w:rPr>
        <w:t xml:space="preserve"> AND </w:t>
      </w:r>
      <w:r w:rsidRPr="00A03721">
        <w:rPr>
          <w:rFonts w:ascii="Open Sans" w:eastAsia="Times New Roman" w:hAnsi="Open Sans" w:cs="Open Sans"/>
          <w:color w:val="008080"/>
          <w:sz w:val="20"/>
          <w:szCs w:val="20"/>
          <w:bdr w:val="none" w:sz="0" w:space="0" w:color="auto" w:frame="1"/>
          <w:shd w:val="clear" w:color="auto" w:fill="F7F7F8"/>
        </w:rPr>
        <w:t>10</w:t>
      </w:r>
    </w:p>
    <w:p w14:paraId="6319F1C6" w14:textId="77777777" w:rsidR="00D93EAA" w:rsidRPr="00A03721" w:rsidRDefault="00D93EAA" w:rsidP="00233DEF">
      <w:pPr>
        <w:shd w:val="clear" w:color="auto" w:fill="FFFFFF"/>
        <w:spacing w:after="0" w:line="240" w:lineRule="auto"/>
        <w:textAlignment w:val="baseline"/>
        <w:rPr>
          <w:rFonts w:ascii="Open Sans" w:hAnsi="Open Sans" w:cs="Open Sans"/>
          <w:b/>
          <w:bCs/>
          <w:color w:val="4F4F4F"/>
          <w:sz w:val="24"/>
          <w:szCs w:val="24"/>
        </w:rPr>
      </w:pPr>
    </w:p>
    <w:p w14:paraId="7C80617F" w14:textId="65A0C106" w:rsidR="00612CE5" w:rsidRPr="00A03721" w:rsidRDefault="00D93EAA" w:rsidP="00233DEF">
      <w:pPr>
        <w:shd w:val="clear" w:color="auto" w:fill="FFFFFF"/>
        <w:spacing w:after="0" w:line="240" w:lineRule="auto"/>
        <w:textAlignment w:val="baseline"/>
        <w:rPr>
          <w:rFonts w:ascii="Open Sans" w:hAnsi="Open Sans" w:cs="Open Sans"/>
          <w:b/>
          <w:bCs/>
          <w:color w:val="4F4F4F"/>
          <w:sz w:val="24"/>
          <w:szCs w:val="24"/>
        </w:rPr>
      </w:pPr>
      <w:r w:rsidRPr="00A03721">
        <w:rPr>
          <w:rFonts w:ascii="Open Sans" w:hAnsi="Open Sans" w:cs="Open Sans"/>
          <w:b/>
          <w:bCs/>
          <w:color w:val="4F4F4F"/>
          <w:sz w:val="24"/>
          <w:szCs w:val="24"/>
        </w:rPr>
        <w:t>Example 1:</w:t>
      </w:r>
    </w:p>
    <w:p w14:paraId="461173AF" w14:textId="77777777" w:rsidR="00D93EAA" w:rsidRPr="00A03721" w:rsidRDefault="00D93EAA" w:rsidP="00D93EAA">
      <w:pPr>
        <w:spacing w:after="0" w:line="240" w:lineRule="auto"/>
        <w:rPr>
          <w:rFonts w:ascii="Open Sans" w:eastAsia="Times New Roman" w:hAnsi="Open Sans" w:cs="Open Sans"/>
          <w:sz w:val="24"/>
          <w:szCs w:val="24"/>
        </w:rPr>
      </w:pPr>
      <w:r w:rsidRPr="00A03721">
        <w:rPr>
          <w:rFonts w:ascii="Open Sans" w:eastAsia="Times New Roman" w:hAnsi="Open Sans" w:cs="Open Sans"/>
          <w:color w:val="4F4F4F"/>
          <w:sz w:val="24"/>
          <w:szCs w:val="24"/>
          <w:shd w:val="clear" w:color="auto" w:fill="FFFFFF"/>
        </w:rPr>
        <w:t>When you use the BETWEEN operator in SQL, do the results include the values of your endpoints, or not? Figure out the answer to this important question by writing a query that displays the order date and </w:t>
      </w:r>
      <w:r w:rsidRPr="00A03721">
        <w:rPr>
          <w:rFonts w:ascii="Open Sans" w:eastAsia="Times New Roman" w:hAnsi="Open Sans" w:cs="Open Sans"/>
          <w:color w:val="0F2B3D"/>
          <w:bdr w:val="single" w:sz="6" w:space="0" w:color="B4B9BD" w:frame="1"/>
          <w:shd w:val="clear" w:color="auto" w:fill="F7F7F8"/>
        </w:rPr>
        <w:t>gloss_qty</w:t>
      </w:r>
      <w:r w:rsidRPr="00A03721">
        <w:rPr>
          <w:rFonts w:ascii="Open Sans" w:eastAsia="Times New Roman" w:hAnsi="Open Sans" w:cs="Open Sans"/>
          <w:color w:val="4F4F4F"/>
          <w:sz w:val="24"/>
          <w:szCs w:val="24"/>
          <w:shd w:val="clear" w:color="auto" w:fill="FFFFFF"/>
        </w:rPr>
        <w:t> data for all orders where gloss_qty is between 24 and 29. Then look at your output to see if the BETWEEN operator included the begin and end values or not.</w:t>
      </w:r>
    </w:p>
    <w:p w14:paraId="268FE6DA" w14:textId="77777777" w:rsidR="00D93EAA" w:rsidRPr="00A03721" w:rsidRDefault="00D93EAA" w:rsidP="00D93EA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occurred_at, gloss_qty </w:t>
      </w:r>
    </w:p>
    <w:p w14:paraId="799810B5" w14:textId="77777777" w:rsidR="00D93EAA" w:rsidRPr="00A03721" w:rsidRDefault="00D93EAA" w:rsidP="00D93EA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orders</w:t>
      </w:r>
    </w:p>
    <w:p w14:paraId="59C5F5F3" w14:textId="77777777" w:rsidR="00D93EAA" w:rsidRPr="00A03721" w:rsidRDefault="00D93EAA" w:rsidP="00D93EA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WHERE</w:t>
      </w:r>
      <w:r w:rsidRPr="00A03721">
        <w:rPr>
          <w:rFonts w:ascii="Open Sans" w:eastAsia="Times New Roman" w:hAnsi="Open Sans" w:cs="Open Sans"/>
          <w:color w:val="0F2B3D"/>
          <w:sz w:val="20"/>
          <w:szCs w:val="20"/>
          <w:bdr w:val="none" w:sz="0" w:space="0" w:color="auto" w:frame="1"/>
          <w:shd w:val="clear" w:color="auto" w:fill="F7F7F8"/>
        </w:rPr>
        <w:t xml:space="preserve"> gloss_qty </w:t>
      </w:r>
      <w:r w:rsidRPr="00A03721">
        <w:rPr>
          <w:rFonts w:ascii="Open Sans" w:eastAsia="Times New Roman" w:hAnsi="Open Sans" w:cs="Open Sans"/>
          <w:b/>
          <w:bCs/>
          <w:color w:val="333333"/>
          <w:sz w:val="20"/>
          <w:szCs w:val="20"/>
          <w:bdr w:val="none" w:sz="0" w:space="0" w:color="auto" w:frame="1"/>
          <w:shd w:val="clear" w:color="auto" w:fill="F7F7F8"/>
        </w:rPr>
        <w:t>BETWEEN</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008080"/>
          <w:sz w:val="20"/>
          <w:szCs w:val="20"/>
          <w:bdr w:val="none" w:sz="0" w:space="0" w:color="auto" w:frame="1"/>
          <w:shd w:val="clear" w:color="auto" w:fill="F7F7F8"/>
        </w:rPr>
        <w:t>24</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AND</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008080"/>
          <w:sz w:val="20"/>
          <w:szCs w:val="20"/>
          <w:bdr w:val="none" w:sz="0" w:space="0" w:color="auto" w:frame="1"/>
          <w:shd w:val="clear" w:color="auto" w:fill="F7F7F8"/>
        </w:rPr>
        <w:t>29</w:t>
      </w:r>
      <w:r w:rsidRPr="00A03721">
        <w:rPr>
          <w:rFonts w:ascii="Open Sans" w:eastAsia="Times New Roman" w:hAnsi="Open Sans" w:cs="Open Sans"/>
          <w:color w:val="0F2B3D"/>
          <w:sz w:val="20"/>
          <w:szCs w:val="20"/>
          <w:bdr w:val="none" w:sz="0" w:space="0" w:color="auto" w:frame="1"/>
          <w:shd w:val="clear" w:color="auto" w:fill="F7F7F8"/>
        </w:rPr>
        <w:t>;</w:t>
      </w:r>
    </w:p>
    <w:p w14:paraId="025E91DE" w14:textId="13C1A485" w:rsidR="00D93EAA" w:rsidRPr="00A03721" w:rsidRDefault="00D93EAA" w:rsidP="00D93EAA">
      <w:pPr>
        <w:shd w:val="clear" w:color="auto" w:fill="FFFFFF"/>
        <w:spacing w:after="0" w:line="240" w:lineRule="auto"/>
        <w:textAlignment w:val="baseline"/>
        <w:rPr>
          <w:rFonts w:ascii="Open Sans" w:eastAsia="Times New Roman" w:hAnsi="Open Sans" w:cs="Open Sans"/>
          <w:i/>
          <w:iCs/>
          <w:color w:val="4F4F4F"/>
          <w:sz w:val="20"/>
          <w:szCs w:val="20"/>
          <w:bdr w:val="none" w:sz="0" w:space="0" w:color="auto" w:frame="1"/>
          <w:shd w:val="clear" w:color="auto" w:fill="FFFFFF"/>
        </w:rPr>
      </w:pPr>
      <w:r w:rsidRPr="00A03721">
        <w:rPr>
          <w:rFonts w:ascii="Open Sans" w:eastAsia="Times New Roman" w:hAnsi="Open Sans" w:cs="Open Sans"/>
          <w:i/>
          <w:iCs/>
          <w:color w:val="4F4F4F"/>
          <w:sz w:val="20"/>
          <w:szCs w:val="20"/>
          <w:bdr w:val="none" w:sz="0" w:space="0" w:color="auto" w:frame="1"/>
          <w:shd w:val="clear" w:color="auto" w:fill="FFFFFF"/>
        </w:rPr>
        <w:t>You should notice that there are a number of rows in the output of this query where the </w:t>
      </w:r>
      <w:r w:rsidRPr="00A03721">
        <w:rPr>
          <w:rFonts w:ascii="Open Sans" w:eastAsia="Times New Roman" w:hAnsi="Open Sans" w:cs="Open Sans"/>
          <w:i/>
          <w:iCs/>
          <w:color w:val="0F2B3D"/>
          <w:sz w:val="20"/>
          <w:szCs w:val="20"/>
          <w:bdr w:val="single" w:sz="6" w:space="0" w:color="B4B9BD" w:frame="1"/>
          <w:shd w:val="clear" w:color="auto" w:fill="F7F7F8"/>
        </w:rPr>
        <w:t>gloss_qty</w:t>
      </w:r>
      <w:r w:rsidRPr="00A03721">
        <w:rPr>
          <w:rFonts w:ascii="Open Sans" w:eastAsia="Times New Roman" w:hAnsi="Open Sans" w:cs="Open Sans"/>
          <w:i/>
          <w:iCs/>
          <w:color w:val="4F4F4F"/>
          <w:sz w:val="20"/>
          <w:szCs w:val="20"/>
          <w:bdr w:val="none" w:sz="0" w:space="0" w:color="auto" w:frame="1"/>
          <w:shd w:val="clear" w:color="auto" w:fill="FFFFFF"/>
        </w:rPr>
        <w:t> values are 24 or 29. So the answer to the question is that yes, the BETWEEN operator in SQL is inclusive; that is, the endpoint values are included. So the BETWEEN statement in this query is equivalent to having written "WHERE gloss_qty &gt;= 24 AND gloss_qty &lt;= 29."</w:t>
      </w:r>
    </w:p>
    <w:p w14:paraId="06D13EB6" w14:textId="245F8F08" w:rsidR="00203026" w:rsidRPr="00A03721" w:rsidRDefault="00203026" w:rsidP="00D93EAA">
      <w:pPr>
        <w:shd w:val="clear" w:color="auto" w:fill="FFFFFF"/>
        <w:spacing w:after="0" w:line="240" w:lineRule="auto"/>
        <w:textAlignment w:val="baseline"/>
        <w:rPr>
          <w:rFonts w:ascii="Open Sans" w:eastAsia="Times New Roman" w:hAnsi="Open Sans" w:cs="Open Sans"/>
          <w:color w:val="4F4F4F"/>
          <w:sz w:val="20"/>
          <w:szCs w:val="20"/>
          <w:bdr w:val="none" w:sz="0" w:space="0" w:color="auto" w:frame="1"/>
          <w:shd w:val="clear" w:color="auto" w:fill="FFFFFF"/>
        </w:rPr>
      </w:pPr>
    </w:p>
    <w:p w14:paraId="00FEE141" w14:textId="796655F8" w:rsidR="00203026" w:rsidRPr="00A03721" w:rsidRDefault="00203026" w:rsidP="00D93EAA">
      <w:pPr>
        <w:shd w:val="clear" w:color="auto" w:fill="FFFFFF"/>
        <w:spacing w:after="0" w:line="240" w:lineRule="auto"/>
        <w:textAlignment w:val="baseline"/>
        <w:rPr>
          <w:rFonts w:ascii="Open Sans" w:eastAsia="Times New Roman" w:hAnsi="Open Sans" w:cs="Open Sans"/>
          <w:b/>
          <w:bCs/>
          <w:color w:val="4F4F4F"/>
          <w:sz w:val="24"/>
          <w:szCs w:val="24"/>
          <w:bdr w:val="none" w:sz="0" w:space="0" w:color="auto" w:frame="1"/>
          <w:shd w:val="clear" w:color="auto" w:fill="FFFFFF"/>
        </w:rPr>
      </w:pPr>
      <w:r w:rsidRPr="00A03721">
        <w:rPr>
          <w:rFonts w:ascii="Open Sans" w:eastAsia="Times New Roman" w:hAnsi="Open Sans" w:cs="Open Sans"/>
          <w:b/>
          <w:bCs/>
          <w:color w:val="4F4F4F"/>
          <w:sz w:val="24"/>
          <w:szCs w:val="24"/>
          <w:bdr w:val="none" w:sz="0" w:space="0" w:color="auto" w:frame="1"/>
          <w:shd w:val="clear" w:color="auto" w:fill="FFFFFF"/>
        </w:rPr>
        <w:t>Example 2:</w:t>
      </w:r>
    </w:p>
    <w:p w14:paraId="4F224B45" w14:textId="77777777" w:rsidR="00203026" w:rsidRPr="00A03721" w:rsidRDefault="00203026" w:rsidP="00203026">
      <w:pPr>
        <w:spacing w:after="0" w:line="240" w:lineRule="auto"/>
        <w:rPr>
          <w:rFonts w:ascii="Open Sans" w:eastAsia="Times New Roman" w:hAnsi="Open Sans" w:cs="Open Sans"/>
          <w:sz w:val="24"/>
          <w:szCs w:val="24"/>
        </w:rPr>
      </w:pPr>
      <w:r w:rsidRPr="00A03721">
        <w:rPr>
          <w:rFonts w:ascii="Open Sans" w:eastAsia="Times New Roman" w:hAnsi="Open Sans" w:cs="Open Sans"/>
          <w:color w:val="4F4F4F"/>
          <w:sz w:val="24"/>
          <w:szCs w:val="24"/>
          <w:shd w:val="clear" w:color="auto" w:fill="FFFFFF"/>
        </w:rPr>
        <w:t>When you use the BETWEEN operator in SQL, do the results include the values of your endpoints, or not? Figure out the answer to this important question by writing a query that displays the order date and </w:t>
      </w:r>
      <w:r w:rsidRPr="00A03721">
        <w:rPr>
          <w:rFonts w:ascii="Open Sans" w:eastAsia="Times New Roman" w:hAnsi="Open Sans" w:cs="Open Sans"/>
          <w:color w:val="0F2B3D"/>
          <w:bdr w:val="single" w:sz="6" w:space="0" w:color="B4B9BD" w:frame="1"/>
          <w:shd w:val="clear" w:color="auto" w:fill="F7F7F8"/>
        </w:rPr>
        <w:t>gloss_qty</w:t>
      </w:r>
      <w:r w:rsidRPr="00A03721">
        <w:rPr>
          <w:rFonts w:ascii="Open Sans" w:eastAsia="Times New Roman" w:hAnsi="Open Sans" w:cs="Open Sans"/>
          <w:color w:val="4F4F4F"/>
          <w:sz w:val="24"/>
          <w:szCs w:val="24"/>
          <w:shd w:val="clear" w:color="auto" w:fill="FFFFFF"/>
        </w:rPr>
        <w:t> data for all orders where gloss_qty is between 24 and 29. Then look at your output to see if the BETWEEN operator included the begin and end values or not.</w:t>
      </w:r>
    </w:p>
    <w:p w14:paraId="71AE6D21" w14:textId="77777777" w:rsidR="00203026" w:rsidRPr="00A03721" w:rsidRDefault="00203026" w:rsidP="0020302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occurred_at, gloss_qty </w:t>
      </w:r>
    </w:p>
    <w:p w14:paraId="4B9D8DBD" w14:textId="77777777" w:rsidR="00203026" w:rsidRPr="00A03721" w:rsidRDefault="00203026" w:rsidP="0020302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orders</w:t>
      </w:r>
    </w:p>
    <w:p w14:paraId="76536426" w14:textId="77777777" w:rsidR="00203026" w:rsidRPr="00A03721" w:rsidRDefault="00203026" w:rsidP="0020302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WHERE</w:t>
      </w:r>
      <w:r w:rsidRPr="00A03721">
        <w:rPr>
          <w:rFonts w:ascii="Open Sans" w:eastAsia="Times New Roman" w:hAnsi="Open Sans" w:cs="Open Sans"/>
          <w:color w:val="0F2B3D"/>
          <w:sz w:val="20"/>
          <w:szCs w:val="20"/>
          <w:bdr w:val="none" w:sz="0" w:space="0" w:color="auto" w:frame="1"/>
          <w:shd w:val="clear" w:color="auto" w:fill="F7F7F8"/>
        </w:rPr>
        <w:t xml:space="preserve"> gloss_qty </w:t>
      </w:r>
      <w:r w:rsidRPr="00A03721">
        <w:rPr>
          <w:rFonts w:ascii="Open Sans" w:eastAsia="Times New Roman" w:hAnsi="Open Sans" w:cs="Open Sans"/>
          <w:b/>
          <w:bCs/>
          <w:color w:val="333333"/>
          <w:sz w:val="20"/>
          <w:szCs w:val="20"/>
          <w:bdr w:val="none" w:sz="0" w:space="0" w:color="auto" w:frame="1"/>
          <w:shd w:val="clear" w:color="auto" w:fill="F7F7F8"/>
        </w:rPr>
        <w:t>BETWEEN</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008080"/>
          <w:sz w:val="20"/>
          <w:szCs w:val="20"/>
          <w:bdr w:val="none" w:sz="0" w:space="0" w:color="auto" w:frame="1"/>
          <w:shd w:val="clear" w:color="auto" w:fill="F7F7F8"/>
        </w:rPr>
        <w:t>24</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AND</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008080"/>
          <w:sz w:val="20"/>
          <w:szCs w:val="20"/>
          <w:bdr w:val="none" w:sz="0" w:space="0" w:color="auto" w:frame="1"/>
          <w:shd w:val="clear" w:color="auto" w:fill="F7F7F8"/>
        </w:rPr>
        <w:t>29</w:t>
      </w:r>
      <w:r w:rsidRPr="00A03721">
        <w:rPr>
          <w:rFonts w:ascii="Open Sans" w:eastAsia="Times New Roman" w:hAnsi="Open Sans" w:cs="Open Sans"/>
          <w:color w:val="0F2B3D"/>
          <w:sz w:val="20"/>
          <w:szCs w:val="20"/>
          <w:bdr w:val="none" w:sz="0" w:space="0" w:color="auto" w:frame="1"/>
          <w:shd w:val="clear" w:color="auto" w:fill="F7F7F8"/>
        </w:rPr>
        <w:t>;</w:t>
      </w:r>
    </w:p>
    <w:p w14:paraId="65FCF770" w14:textId="6954C32D" w:rsidR="00203026" w:rsidRPr="00A03721" w:rsidRDefault="00203026" w:rsidP="00203026">
      <w:pPr>
        <w:shd w:val="clear" w:color="auto" w:fill="FFFFFF"/>
        <w:spacing w:after="0" w:line="240" w:lineRule="auto"/>
        <w:textAlignment w:val="baseline"/>
        <w:rPr>
          <w:rFonts w:ascii="Open Sans" w:eastAsia="Times New Roman" w:hAnsi="Open Sans" w:cs="Open Sans"/>
          <w:i/>
          <w:iCs/>
          <w:color w:val="4F4F4F"/>
          <w:sz w:val="20"/>
          <w:szCs w:val="20"/>
          <w:bdr w:val="none" w:sz="0" w:space="0" w:color="auto" w:frame="1"/>
          <w:shd w:val="clear" w:color="auto" w:fill="FFFFFF"/>
        </w:rPr>
      </w:pPr>
      <w:r w:rsidRPr="00A03721">
        <w:rPr>
          <w:rFonts w:ascii="Open Sans" w:eastAsia="Times New Roman" w:hAnsi="Open Sans" w:cs="Open Sans"/>
          <w:i/>
          <w:iCs/>
          <w:color w:val="4F4F4F"/>
          <w:sz w:val="20"/>
          <w:szCs w:val="20"/>
          <w:bdr w:val="none" w:sz="0" w:space="0" w:color="auto" w:frame="1"/>
          <w:shd w:val="clear" w:color="auto" w:fill="FFFFFF"/>
        </w:rPr>
        <w:t>You should notice that there are a number of rows in the output of this query where the </w:t>
      </w:r>
      <w:r w:rsidRPr="00A03721">
        <w:rPr>
          <w:rFonts w:ascii="Open Sans" w:eastAsia="Times New Roman" w:hAnsi="Open Sans" w:cs="Open Sans"/>
          <w:i/>
          <w:iCs/>
          <w:color w:val="0F2B3D"/>
          <w:sz w:val="20"/>
          <w:szCs w:val="20"/>
          <w:bdr w:val="single" w:sz="6" w:space="0" w:color="B4B9BD" w:frame="1"/>
          <w:shd w:val="clear" w:color="auto" w:fill="F7F7F8"/>
        </w:rPr>
        <w:t>gloss_qty</w:t>
      </w:r>
      <w:r w:rsidRPr="00A03721">
        <w:rPr>
          <w:rFonts w:ascii="Open Sans" w:eastAsia="Times New Roman" w:hAnsi="Open Sans" w:cs="Open Sans"/>
          <w:i/>
          <w:iCs/>
          <w:color w:val="4F4F4F"/>
          <w:sz w:val="20"/>
          <w:szCs w:val="20"/>
          <w:bdr w:val="none" w:sz="0" w:space="0" w:color="auto" w:frame="1"/>
          <w:shd w:val="clear" w:color="auto" w:fill="FFFFFF"/>
        </w:rPr>
        <w:t xml:space="preserve"> values are 24 or 29. So the answer to the question is that yes, the BETWEEN operator </w:t>
      </w:r>
      <w:r w:rsidRPr="00A03721">
        <w:rPr>
          <w:rFonts w:ascii="Open Sans" w:eastAsia="Times New Roman" w:hAnsi="Open Sans" w:cs="Open Sans"/>
          <w:i/>
          <w:iCs/>
          <w:color w:val="4F4F4F"/>
          <w:sz w:val="20"/>
          <w:szCs w:val="20"/>
          <w:bdr w:val="none" w:sz="0" w:space="0" w:color="auto" w:frame="1"/>
          <w:shd w:val="clear" w:color="auto" w:fill="FFFFFF"/>
        </w:rPr>
        <w:lastRenderedPageBreak/>
        <w:t>in SQL is inclusive; that is, the endpoint values are included. So the BETWEEN statement in this query is equivalent to having written "WHERE gloss_qty &gt;= 24 AND gloss_qty &lt;= 29."</w:t>
      </w:r>
    </w:p>
    <w:p w14:paraId="73D07806" w14:textId="1F9986DA" w:rsidR="00A32407" w:rsidRPr="00A03721" w:rsidRDefault="00A32407" w:rsidP="00203026">
      <w:pPr>
        <w:shd w:val="clear" w:color="auto" w:fill="FFFFFF"/>
        <w:spacing w:after="0" w:line="240" w:lineRule="auto"/>
        <w:textAlignment w:val="baseline"/>
        <w:rPr>
          <w:rFonts w:ascii="Open Sans" w:eastAsia="Times New Roman" w:hAnsi="Open Sans" w:cs="Open Sans"/>
          <w:i/>
          <w:iCs/>
          <w:color w:val="4F4F4F"/>
          <w:sz w:val="20"/>
          <w:szCs w:val="20"/>
          <w:bdr w:val="none" w:sz="0" w:space="0" w:color="auto" w:frame="1"/>
          <w:shd w:val="clear" w:color="auto" w:fill="FFFFFF"/>
        </w:rPr>
      </w:pPr>
    </w:p>
    <w:p w14:paraId="5FD718A8" w14:textId="763210D5" w:rsidR="00A32407" w:rsidRPr="00A03721" w:rsidRDefault="00BC1505" w:rsidP="00203026">
      <w:pPr>
        <w:shd w:val="clear" w:color="auto" w:fill="FFFFFF"/>
        <w:spacing w:after="0" w:line="240" w:lineRule="auto"/>
        <w:textAlignment w:val="baseline"/>
        <w:rPr>
          <w:rFonts w:ascii="Open Sans" w:eastAsia="Times New Roman" w:hAnsi="Open Sans" w:cs="Open Sans"/>
          <w:b/>
          <w:bCs/>
          <w:color w:val="4F4F4F"/>
          <w:sz w:val="28"/>
          <w:szCs w:val="28"/>
          <w:u w:val="single"/>
          <w:bdr w:val="none" w:sz="0" w:space="0" w:color="auto" w:frame="1"/>
          <w:shd w:val="clear" w:color="auto" w:fill="FFFFFF"/>
        </w:rPr>
      </w:pPr>
      <w:r w:rsidRPr="00A03721">
        <w:rPr>
          <w:rFonts w:ascii="Open Sans" w:eastAsia="Times New Roman" w:hAnsi="Open Sans" w:cs="Open Sans"/>
          <w:b/>
          <w:bCs/>
          <w:color w:val="4F4F4F"/>
          <w:sz w:val="28"/>
          <w:szCs w:val="28"/>
          <w:u w:val="single"/>
          <w:bdr w:val="none" w:sz="0" w:space="0" w:color="auto" w:frame="1"/>
          <w:shd w:val="clear" w:color="auto" w:fill="FFFFFF"/>
        </w:rPr>
        <w:t>OR Statement.</w:t>
      </w:r>
    </w:p>
    <w:p w14:paraId="06D6CBB4" w14:textId="77777777" w:rsidR="00BC1505" w:rsidRPr="00A03721" w:rsidRDefault="00BC1505" w:rsidP="00203026">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The </w:t>
      </w:r>
      <w:r w:rsidRPr="00A03721">
        <w:rPr>
          <w:rStyle w:val="Strong"/>
          <w:rFonts w:ascii="Open Sans" w:hAnsi="Open Sans" w:cs="Open Sans"/>
          <w:color w:val="4F4F4F"/>
          <w:bdr w:val="none" w:sz="0" w:space="0" w:color="auto" w:frame="1"/>
          <w:shd w:val="clear" w:color="auto" w:fill="FFFFFF"/>
        </w:rPr>
        <w:t>OR</w:t>
      </w:r>
      <w:r w:rsidRPr="00A03721">
        <w:rPr>
          <w:rFonts w:ascii="Open Sans" w:hAnsi="Open Sans" w:cs="Open Sans"/>
          <w:color w:val="4F4F4F"/>
          <w:shd w:val="clear" w:color="auto" w:fill="FFFFFF"/>
        </w:rPr>
        <w:t> operator can combine multiple statements. Each time you link a new statement with an </w:t>
      </w:r>
      <w:r w:rsidRPr="00A03721">
        <w:rPr>
          <w:rStyle w:val="Strong"/>
          <w:rFonts w:ascii="Open Sans" w:hAnsi="Open Sans" w:cs="Open Sans"/>
          <w:color w:val="4F4F4F"/>
          <w:bdr w:val="none" w:sz="0" w:space="0" w:color="auto" w:frame="1"/>
          <w:shd w:val="clear" w:color="auto" w:fill="FFFFFF"/>
        </w:rPr>
        <w:t>OR</w:t>
      </w:r>
      <w:r w:rsidRPr="00A03721">
        <w:rPr>
          <w:rFonts w:ascii="Open Sans" w:hAnsi="Open Sans" w:cs="Open Sans"/>
          <w:color w:val="4F4F4F"/>
          <w:shd w:val="clear" w:color="auto" w:fill="FFFFFF"/>
        </w:rPr>
        <w:t xml:space="preserve">, you will need to specify the column you are interested in looking at. </w:t>
      </w:r>
    </w:p>
    <w:p w14:paraId="44676C87" w14:textId="77777777" w:rsidR="00BC1505" w:rsidRPr="00A03721" w:rsidRDefault="00BC1505" w:rsidP="00203026">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 xml:space="preserve">You may link as many statements as you would like to consider at the same time. </w:t>
      </w:r>
    </w:p>
    <w:p w14:paraId="79BCB476" w14:textId="382965A9" w:rsidR="00BC1505" w:rsidRPr="00A03721" w:rsidRDefault="00BC1505" w:rsidP="00203026">
      <w:pPr>
        <w:shd w:val="clear" w:color="auto" w:fill="FFFFFF"/>
        <w:spacing w:after="0" w:line="240" w:lineRule="auto"/>
        <w:textAlignment w:val="baseline"/>
        <w:rPr>
          <w:rFonts w:ascii="Open Sans" w:hAnsi="Open Sans" w:cs="Open Sans"/>
          <w:color w:val="4F4F4F"/>
          <w:shd w:val="clear" w:color="auto" w:fill="FFFFFF"/>
        </w:rPr>
      </w:pPr>
      <w:r w:rsidRPr="00A03721">
        <w:rPr>
          <w:rFonts w:ascii="Open Sans" w:hAnsi="Open Sans" w:cs="Open Sans"/>
          <w:color w:val="4F4F4F"/>
          <w:shd w:val="clear" w:color="auto" w:fill="FFFFFF"/>
        </w:rPr>
        <w:t>This operator works with all of the operations we have seen so far including arithmetic operators (</w:t>
      </w:r>
      <w:r w:rsidRPr="00A03721">
        <w:rPr>
          <w:rStyle w:val="HTMLCode"/>
          <w:rFonts w:ascii="Open Sans" w:eastAsiaTheme="minorHAnsi" w:hAnsi="Open Sans" w:cs="Open Sans"/>
          <w:color w:val="0F2B3D"/>
          <w:bdr w:val="single" w:sz="6" w:space="0" w:color="B4B9BD" w:frame="1"/>
          <w:shd w:val="clear" w:color="auto" w:fill="F7F7F8"/>
        </w:rPr>
        <w:t>+</w:t>
      </w:r>
      <w:r w:rsidRPr="00A03721">
        <w:rPr>
          <w:rFonts w:ascii="Open Sans" w:hAnsi="Open Sans" w:cs="Open Sans"/>
          <w:color w:val="4F4F4F"/>
          <w:shd w:val="clear" w:color="auto" w:fill="FFFFFF"/>
        </w:rPr>
        <w:t>, </w:t>
      </w:r>
      <w:r w:rsidRPr="00A03721">
        <w:rPr>
          <w:rStyle w:val="HTMLCode"/>
          <w:rFonts w:ascii="Open Sans" w:eastAsiaTheme="minorHAnsi" w:hAnsi="Open Sans" w:cs="Open Sans"/>
          <w:color w:val="0F2B3D"/>
          <w:bdr w:val="single" w:sz="6" w:space="0" w:color="B4B9BD" w:frame="1"/>
          <w:shd w:val="clear" w:color="auto" w:fill="F7F7F8"/>
        </w:rPr>
        <w:t>*</w:t>
      </w:r>
      <w:r w:rsidRPr="00A03721">
        <w:rPr>
          <w:rFonts w:ascii="Open Sans" w:hAnsi="Open Sans" w:cs="Open Sans"/>
          <w:color w:val="4F4F4F"/>
          <w:shd w:val="clear" w:color="auto" w:fill="FFFFFF"/>
        </w:rPr>
        <w:t>, </w:t>
      </w:r>
      <w:r w:rsidRPr="00A03721">
        <w:rPr>
          <w:rStyle w:val="HTMLCode"/>
          <w:rFonts w:ascii="Open Sans" w:eastAsiaTheme="minorHAnsi" w:hAnsi="Open Sans" w:cs="Open Sans"/>
          <w:color w:val="0F2B3D"/>
          <w:bdr w:val="single" w:sz="6" w:space="0" w:color="B4B9BD" w:frame="1"/>
          <w:shd w:val="clear" w:color="auto" w:fill="F7F7F8"/>
        </w:rPr>
        <w:t>-</w:t>
      </w:r>
      <w:r w:rsidRPr="00A03721">
        <w:rPr>
          <w:rFonts w:ascii="Open Sans" w:hAnsi="Open Sans" w:cs="Open Sans"/>
          <w:color w:val="4F4F4F"/>
          <w:shd w:val="clear" w:color="auto" w:fill="FFFFFF"/>
        </w:rPr>
        <w:t>, </w:t>
      </w:r>
      <w:r w:rsidRPr="00A03721">
        <w:rPr>
          <w:rStyle w:val="HTMLCode"/>
          <w:rFonts w:ascii="Open Sans" w:eastAsiaTheme="minorHAnsi" w:hAnsi="Open Sans" w:cs="Open Sans"/>
          <w:color w:val="0F2B3D"/>
          <w:bdr w:val="single" w:sz="6" w:space="0" w:color="B4B9BD" w:frame="1"/>
          <w:shd w:val="clear" w:color="auto" w:fill="F7F7F8"/>
        </w:rPr>
        <w:t>/</w:t>
      </w:r>
      <w:r w:rsidRPr="00A03721">
        <w:rPr>
          <w:rFonts w:ascii="Open Sans" w:hAnsi="Open Sans" w:cs="Open Sans"/>
          <w:color w:val="4F4F4F"/>
          <w:shd w:val="clear" w:color="auto" w:fill="FFFFFF"/>
        </w:rPr>
        <w:t>), </w:t>
      </w:r>
      <w:r w:rsidRPr="00A03721">
        <w:rPr>
          <w:rStyle w:val="Strong"/>
          <w:rFonts w:ascii="Open Sans" w:hAnsi="Open Sans" w:cs="Open Sans"/>
          <w:color w:val="4F4F4F"/>
          <w:bdr w:val="none" w:sz="0" w:space="0" w:color="auto" w:frame="1"/>
          <w:shd w:val="clear" w:color="auto" w:fill="FFFFFF"/>
        </w:rPr>
        <w:t>LIKE</w:t>
      </w:r>
      <w:r w:rsidRPr="00A03721">
        <w:rPr>
          <w:rFonts w:ascii="Open Sans" w:hAnsi="Open Sans" w:cs="Open Sans"/>
          <w:color w:val="4F4F4F"/>
          <w:shd w:val="clear" w:color="auto" w:fill="FFFFFF"/>
        </w:rPr>
        <w:t>, </w:t>
      </w:r>
      <w:r w:rsidRPr="00A03721">
        <w:rPr>
          <w:rStyle w:val="Strong"/>
          <w:rFonts w:ascii="Open Sans" w:hAnsi="Open Sans" w:cs="Open Sans"/>
          <w:color w:val="4F4F4F"/>
          <w:bdr w:val="none" w:sz="0" w:space="0" w:color="auto" w:frame="1"/>
          <w:shd w:val="clear" w:color="auto" w:fill="FFFFFF"/>
        </w:rPr>
        <w:t>IN</w:t>
      </w:r>
      <w:r w:rsidRPr="00A03721">
        <w:rPr>
          <w:rFonts w:ascii="Open Sans" w:hAnsi="Open Sans" w:cs="Open Sans"/>
          <w:color w:val="4F4F4F"/>
          <w:shd w:val="clear" w:color="auto" w:fill="FFFFFF"/>
        </w:rPr>
        <w:t>, </w:t>
      </w:r>
      <w:r w:rsidRPr="00A03721">
        <w:rPr>
          <w:rStyle w:val="Strong"/>
          <w:rFonts w:ascii="Open Sans" w:hAnsi="Open Sans" w:cs="Open Sans"/>
          <w:color w:val="4F4F4F"/>
          <w:bdr w:val="none" w:sz="0" w:space="0" w:color="auto" w:frame="1"/>
          <w:shd w:val="clear" w:color="auto" w:fill="FFFFFF"/>
        </w:rPr>
        <w:t>NOT</w:t>
      </w:r>
      <w:r w:rsidRPr="00A03721">
        <w:rPr>
          <w:rFonts w:ascii="Open Sans" w:hAnsi="Open Sans" w:cs="Open Sans"/>
          <w:color w:val="4F4F4F"/>
          <w:shd w:val="clear" w:color="auto" w:fill="FFFFFF"/>
        </w:rPr>
        <w:t>, </w:t>
      </w:r>
      <w:r w:rsidRPr="00A03721">
        <w:rPr>
          <w:rStyle w:val="Strong"/>
          <w:rFonts w:ascii="Open Sans" w:hAnsi="Open Sans" w:cs="Open Sans"/>
          <w:color w:val="4F4F4F"/>
          <w:bdr w:val="none" w:sz="0" w:space="0" w:color="auto" w:frame="1"/>
          <w:shd w:val="clear" w:color="auto" w:fill="FFFFFF"/>
        </w:rPr>
        <w:t>AND</w:t>
      </w:r>
      <w:r w:rsidRPr="00A03721">
        <w:rPr>
          <w:rFonts w:ascii="Open Sans" w:hAnsi="Open Sans" w:cs="Open Sans"/>
          <w:color w:val="4F4F4F"/>
          <w:shd w:val="clear" w:color="auto" w:fill="FFFFFF"/>
        </w:rPr>
        <w:t>, and </w:t>
      </w:r>
      <w:r w:rsidRPr="00A03721">
        <w:rPr>
          <w:rStyle w:val="Strong"/>
          <w:rFonts w:ascii="Open Sans" w:hAnsi="Open Sans" w:cs="Open Sans"/>
          <w:color w:val="4F4F4F"/>
          <w:bdr w:val="none" w:sz="0" w:space="0" w:color="auto" w:frame="1"/>
          <w:shd w:val="clear" w:color="auto" w:fill="FFFFFF"/>
        </w:rPr>
        <w:t>BETWEEN</w:t>
      </w:r>
      <w:r w:rsidRPr="00A03721">
        <w:rPr>
          <w:rFonts w:ascii="Open Sans" w:hAnsi="Open Sans" w:cs="Open Sans"/>
          <w:color w:val="4F4F4F"/>
          <w:shd w:val="clear" w:color="auto" w:fill="FFFFFF"/>
        </w:rPr>
        <w:t> logic can all be linked together using the </w:t>
      </w:r>
      <w:r w:rsidRPr="00A03721">
        <w:rPr>
          <w:rStyle w:val="Strong"/>
          <w:rFonts w:ascii="Open Sans" w:hAnsi="Open Sans" w:cs="Open Sans"/>
          <w:color w:val="4F4F4F"/>
          <w:bdr w:val="none" w:sz="0" w:space="0" w:color="auto" w:frame="1"/>
          <w:shd w:val="clear" w:color="auto" w:fill="FFFFFF"/>
        </w:rPr>
        <w:t>OR</w:t>
      </w:r>
      <w:r w:rsidRPr="00A03721">
        <w:rPr>
          <w:rFonts w:ascii="Open Sans" w:hAnsi="Open Sans" w:cs="Open Sans"/>
          <w:color w:val="4F4F4F"/>
          <w:shd w:val="clear" w:color="auto" w:fill="FFFFFF"/>
        </w:rPr>
        <w:t> operator.</w:t>
      </w:r>
    </w:p>
    <w:p w14:paraId="272DDBC3" w14:textId="08B247DD" w:rsidR="00396999" w:rsidRPr="00A03721" w:rsidRDefault="00396999" w:rsidP="00203026">
      <w:pPr>
        <w:shd w:val="clear" w:color="auto" w:fill="FFFFFF"/>
        <w:spacing w:after="0" w:line="240" w:lineRule="auto"/>
        <w:textAlignment w:val="baseline"/>
        <w:rPr>
          <w:rFonts w:ascii="Open Sans" w:hAnsi="Open Sans" w:cs="Open Sans"/>
          <w:b/>
          <w:bCs/>
          <w:color w:val="4F4F4F"/>
          <w:sz w:val="24"/>
          <w:szCs w:val="24"/>
          <w:shd w:val="clear" w:color="auto" w:fill="FFFFFF"/>
        </w:rPr>
      </w:pPr>
      <w:r w:rsidRPr="00A03721">
        <w:rPr>
          <w:rFonts w:ascii="Open Sans" w:hAnsi="Open Sans" w:cs="Open Sans"/>
          <w:b/>
          <w:bCs/>
          <w:color w:val="4F4F4F"/>
          <w:sz w:val="24"/>
          <w:szCs w:val="24"/>
          <w:shd w:val="clear" w:color="auto" w:fill="FFFFFF"/>
        </w:rPr>
        <w:t>Example 1:</w:t>
      </w:r>
    </w:p>
    <w:p w14:paraId="3A7B93B2" w14:textId="79C3F499" w:rsidR="00396999" w:rsidRPr="00A03721" w:rsidRDefault="00396999" w:rsidP="00203026">
      <w:pPr>
        <w:shd w:val="clear" w:color="auto" w:fill="FFFFFF"/>
        <w:spacing w:after="0" w:line="240" w:lineRule="auto"/>
        <w:textAlignment w:val="baseline"/>
        <w:rPr>
          <w:rFonts w:ascii="Open Sans" w:hAnsi="Open Sans" w:cs="Open Sans"/>
          <w:color w:val="4F4F4F"/>
          <w:sz w:val="24"/>
          <w:szCs w:val="24"/>
          <w:shd w:val="clear" w:color="auto" w:fill="FFFFFF"/>
        </w:rPr>
      </w:pPr>
      <w:r w:rsidRPr="00A03721">
        <w:rPr>
          <w:rFonts w:ascii="Open Sans" w:hAnsi="Open Sans" w:cs="Open Sans"/>
          <w:color w:val="4F4F4F"/>
          <w:sz w:val="24"/>
          <w:szCs w:val="24"/>
          <w:shd w:val="clear" w:color="auto" w:fill="FFFFFF"/>
        </w:rPr>
        <w:t>Find list of </w:t>
      </w:r>
      <w:r w:rsidRPr="00A03721">
        <w:rPr>
          <w:rStyle w:val="Strong"/>
          <w:rFonts w:ascii="Open Sans" w:hAnsi="Open Sans" w:cs="Open Sans"/>
          <w:color w:val="4F4F4F"/>
          <w:sz w:val="24"/>
          <w:szCs w:val="24"/>
          <w:bdr w:val="none" w:sz="0" w:space="0" w:color="auto" w:frame="1"/>
          <w:shd w:val="clear" w:color="auto" w:fill="FFFFFF"/>
        </w:rPr>
        <w:t>orders</w:t>
      </w:r>
      <w:r w:rsidRPr="00A03721">
        <w:rPr>
          <w:rFonts w:ascii="Open Sans" w:hAnsi="Open Sans" w:cs="Open Sans"/>
          <w:color w:val="4F4F4F"/>
          <w:sz w:val="24"/>
          <w:szCs w:val="24"/>
          <w:shd w:val="clear" w:color="auto" w:fill="FFFFFF"/>
        </w:rPr>
        <w:t> ids where either </w:t>
      </w:r>
      <w:r w:rsidRPr="00A03721">
        <w:rPr>
          <w:rStyle w:val="HTMLCode"/>
          <w:rFonts w:ascii="Open Sans" w:eastAsiaTheme="minorHAnsi" w:hAnsi="Open Sans" w:cs="Open Sans"/>
          <w:color w:val="0F2B3D"/>
          <w:sz w:val="24"/>
          <w:szCs w:val="24"/>
          <w:bdr w:val="single" w:sz="6" w:space="0" w:color="B4B9BD" w:frame="1"/>
          <w:shd w:val="clear" w:color="auto" w:fill="F7F7F8"/>
        </w:rPr>
        <w:t>gloss_qty</w:t>
      </w:r>
      <w:r w:rsidRPr="00A03721">
        <w:rPr>
          <w:rFonts w:ascii="Open Sans" w:hAnsi="Open Sans" w:cs="Open Sans"/>
          <w:color w:val="4F4F4F"/>
          <w:sz w:val="24"/>
          <w:szCs w:val="24"/>
          <w:shd w:val="clear" w:color="auto" w:fill="FFFFFF"/>
        </w:rPr>
        <w:t> or </w:t>
      </w:r>
      <w:r w:rsidRPr="00A03721">
        <w:rPr>
          <w:rStyle w:val="HTMLCode"/>
          <w:rFonts w:ascii="Open Sans" w:eastAsiaTheme="minorHAnsi" w:hAnsi="Open Sans" w:cs="Open Sans"/>
          <w:color w:val="0F2B3D"/>
          <w:sz w:val="24"/>
          <w:szCs w:val="24"/>
          <w:bdr w:val="single" w:sz="6" w:space="0" w:color="B4B9BD" w:frame="1"/>
          <w:shd w:val="clear" w:color="auto" w:fill="F7F7F8"/>
        </w:rPr>
        <w:t>poster_qty</w:t>
      </w:r>
      <w:r w:rsidRPr="00A03721">
        <w:rPr>
          <w:rFonts w:ascii="Open Sans" w:hAnsi="Open Sans" w:cs="Open Sans"/>
          <w:color w:val="4F4F4F"/>
          <w:sz w:val="24"/>
          <w:szCs w:val="24"/>
          <w:shd w:val="clear" w:color="auto" w:fill="FFFFFF"/>
        </w:rPr>
        <w:t> is greater than 4000. Only include the </w:t>
      </w:r>
      <w:r w:rsidRPr="00A03721">
        <w:rPr>
          <w:rStyle w:val="HTMLCode"/>
          <w:rFonts w:ascii="Open Sans" w:eastAsiaTheme="minorHAnsi" w:hAnsi="Open Sans" w:cs="Open Sans"/>
          <w:color w:val="0F2B3D"/>
          <w:sz w:val="24"/>
          <w:szCs w:val="24"/>
          <w:bdr w:val="single" w:sz="6" w:space="0" w:color="B4B9BD" w:frame="1"/>
          <w:shd w:val="clear" w:color="auto" w:fill="F7F7F8"/>
        </w:rPr>
        <w:t>id</w:t>
      </w:r>
      <w:r w:rsidRPr="00A03721">
        <w:rPr>
          <w:rFonts w:ascii="Open Sans" w:hAnsi="Open Sans" w:cs="Open Sans"/>
          <w:color w:val="4F4F4F"/>
          <w:sz w:val="24"/>
          <w:szCs w:val="24"/>
          <w:shd w:val="clear" w:color="auto" w:fill="FFFFFF"/>
        </w:rPr>
        <w:t> field in the resulting table.</w:t>
      </w:r>
    </w:p>
    <w:p w14:paraId="1F7F175D" w14:textId="77777777" w:rsidR="00396999" w:rsidRPr="00A03721" w:rsidRDefault="00396999" w:rsidP="000C1FB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SELECT</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id</w:t>
      </w:r>
    </w:p>
    <w:p w14:paraId="69AFFBCA" w14:textId="77777777" w:rsidR="00396999" w:rsidRPr="00A03721" w:rsidRDefault="00396999" w:rsidP="000C1FB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Open Sans" w:eastAsiaTheme="majorEastAsia" w:hAnsi="Open Sans" w:cs="Open Sans"/>
          <w:color w:val="0F2B3D"/>
          <w:bdr w:val="none" w:sz="0" w:space="0" w:color="auto" w:frame="1"/>
          <w:shd w:val="clear" w:color="auto" w:fill="F7F7F8"/>
        </w:rPr>
      </w:pPr>
      <w:r w:rsidRPr="00A03721">
        <w:rPr>
          <w:rStyle w:val="hljs-keyword"/>
          <w:rFonts w:ascii="Open Sans" w:hAnsi="Open Sans" w:cs="Open Sans"/>
          <w:b/>
          <w:bCs/>
          <w:color w:val="333333"/>
          <w:bdr w:val="none" w:sz="0" w:space="0" w:color="auto" w:frame="1"/>
          <w:shd w:val="clear" w:color="auto" w:fill="F7F7F8"/>
        </w:rPr>
        <w:t>FROM</w:t>
      </w:r>
      <w:r w:rsidRPr="00A03721">
        <w:rPr>
          <w:rStyle w:val="hljs-operator"/>
          <w:rFonts w:ascii="Open Sans" w:eastAsiaTheme="majorEastAsia" w:hAnsi="Open Sans" w:cs="Open Sans"/>
          <w:color w:val="0F2B3D"/>
          <w:bdr w:val="none" w:sz="0" w:space="0" w:color="auto" w:frame="1"/>
          <w:shd w:val="clear" w:color="auto" w:fill="F7F7F8"/>
        </w:rPr>
        <w:t xml:space="preserve"> orders</w:t>
      </w:r>
    </w:p>
    <w:p w14:paraId="1F5B5D49" w14:textId="77777777" w:rsidR="00396999" w:rsidRPr="00A03721" w:rsidRDefault="00396999" w:rsidP="000C1FBB">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Open Sans" w:hAnsi="Open Sans" w:cs="Open Sans"/>
          <w:color w:val="525C65"/>
        </w:rPr>
      </w:pPr>
      <w:r w:rsidRPr="00A03721">
        <w:rPr>
          <w:rStyle w:val="hljs-keyword"/>
          <w:rFonts w:ascii="Open Sans" w:hAnsi="Open Sans" w:cs="Open Sans"/>
          <w:b/>
          <w:bCs/>
          <w:color w:val="333333"/>
          <w:bdr w:val="none" w:sz="0" w:space="0" w:color="auto" w:frame="1"/>
          <w:shd w:val="clear" w:color="auto" w:fill="F7F7F8"/>
        </w:rPr>
        <w:t>WHERE</w:t>
      </w:r>
      <w:r w:rsidRPr="00A03721">
        <w:rPr>
          <w:rStyle w:val="hljs-operator"/>
          <w:rFonts w:ascii="Open Sans" w:eastAsiaTheme="majorEastAsia" w:hAnsi="Open Sans" w:cs="Open Sans"/>
          <w:color w:val="0F2B3D"/>
          <w:bdr w:val="none" w:sz="0" w:space="0" w:color="auto" w:frame="1"/>
          <w:shd w:val="clear" w:color="auto" w:fill="F7F7F8"/>
        </w:rPr>
        <w:t xml:space="preserve"> gloss_qty &gt; </w:t>
      </w:r>
      <w:r w:rsidRPr="00A03721">
        <w:rPr>
          <w:rStyle w:val="hljs-number"/>
          <w:rFonts w:ascii="Open Sans" w:eastAsiaTheme="majorEastAsia" w:hAnsi="Open Sans" w:cs="Open Sans"/>
          <w:color w:val="008080"/>
          <w:bdr w:val="none" w:sz="0" w:space="0" w:color="auto" w:frame="1"/>
          <w:shd w:val="clear" w:color="auto" w:fill="F7F7F8"/>
        </w:rPr>
        <w:t>4000</w:t>
      </w:r>
      <w:r w:rsidRPr="00A03721">
        <w:rPr>
          <w:rStyle w:val="hljs-operator"/>
          <w:rFonts w:ascii="Open Sans" w:eastAsiaTheme="majorEastAsia" w:hAnsi="Open Sans" w:cs="Open Sans"/>
          <w:color w:val="0F2B3D"/>
          <w:bdr w:val="none" w:sz="0" w:space="0" w:color="auto" w:frame="1"/>
          <w:shd w:val="clear" w:color="auto" w:fill="F7F7F8"/>
        </w:rPr>
        <w:t xml:space="preserve"> </w:t>
      </w:r>
      <w:r w:rsidRPr="00A03721">
        <w:rPr>
          <w:rStyle w:val="hljs-keyword"/>
          <w:rFonts w:ascii="Open Sans" w:hAnsi="Open Sans" w:cs="Open Sans"/>
          <w:b/>
          <w:bCs/>
          <w:color w:val="333333"/>
          <w:bdr w:val="none" w:sz="0" w:space="0" w:color="auto" w:frame="1"/>
          <w:shd w:val="clear" w:color="auto" w:fill="F7F7F8"/>
        </w:rPr>
        <w:t>OR</w:t>
      </w:r>
      <w:r w:rsidRPr="00A03721">
        <w:rPr>
          <w:rStyle w:val="hljs-operator"/>
          <w:rFonts w:ascii="Open Sans" w:eastAsiaTheme="majorEastAsia" w:hAnsi="Open Sans" w:cs="Open Sans"/>
          <w:color w:val="0F2B3D"/>
          <w:bdr w:val="none" w:sz="0" w:space="0" w:color="auto" w:frame="1"/>
          <w:shd w:val="clear" w:color="auto" w:fill="F7F7F8"/>
        </w:rPr>
        <w:t xml:space="preserve"> poster_qty &gt; </w:t>
      </w:r>
      <w:r w:rsidRPr="00A03721">
        <w:rPr>
          <w:rStyle w:val="hljs-number"/>
          <w:rFonts w:ascii="Open Sans" w:eastAsiaTheme="majorEastAsia" w:hAnsi="Open Sans" w:cs="Open Sans"/>
          <w:color w:val="008080"/>
          <w:bdr w:val="none" w:sz="0" w:space="0" w:color="auto" w:frame="1"/>
          <w:shd w:val="clear" w:color="auto" w:fill="F7F7F8"/>
        </w:rPr>
        <w:t>4000</w:t>
      </w:r>
      <w:r w:rsidRPr="00A03721">
        <w:rPr>
          <w:rStyle w:val="hljs-operator"/>
          <w:rFonts w:ascii="Open Sans" w:eastAsiaTheme="majorEastAsia" w:hAnsi="Open Sans" w:cs="Open Sans"/>
          <w:color w:val="0F2B3D"/>
          <w:bdr w:val="none" w:sz="0" w:space="0" w:color="auto" w:frame="1"/>
          <w:shd w:val="clear" w:color="auto" w:fill="F7F7F8"/>
        </w:rPr>
        <w:t>;</w:t>
      </w:r>
    </w:p>
    <w:p w14:paraId="6D95C969" w14:textId="265CBEE0" w:rsidR="00396999" w:rsidRPr="00A03721" w:rsidRDefault="00396999" w:rsidP="00203026">
      <w:pPr>
        <w:shd w:val="clear" w:color="auto" w:fill="FFFFFF"/>
        <w:spacing w:after="0" w:line="240" w:lineRule="auto"/>
        <w:textAlignment w:val="baseline"/>
        <w:rPr>
          <w:rFonts w:ascii="Open Sans" w:hAnsi="Open Sans" w:cs="Open Sans"/>
          <w:color w:val="4F4F4F"/>
          <w:shd w:val="clear" w:color="auto" w:fill="FFFFFF"/>
        </w:rPr>
      </w:pPr>
    </w:p>
    <w:p w14:paraId="4F13696C" w14:textId="24316C31" w:rsidR="00396999" w:rsidRPr="00A03721" w:rsidRDefault="00396999" w:rsidP="00203026">
      <w:pPr>
        <w:shd w:val="clear" w:color="auto" w:fill="FFFFFF"/>
        <w:spacing w:after="0" w:line="240" w:lineRule="auto"/>
        <w:textAlignment w:val="baseline"/>
        <w:rPr>
          <w:rFonts w:ascii="Open Sans" w:hAnsi="Open Sans" w:cs="Open Sans"/>
          <w:b/>
          <w:bCs/>
          <w:color w:val="4F4F4F"/>
          <w:sz w:val="24"/>
          <w:szCs w:val="24"/>
          <w:shd w:val="clear" w:color="auto" w:fill="FFFFFF"/>
        </w:rPr>
      </w:pPr>
      <w:r w:rsidRPr="00A03721">
        <w:rPr>
          <w:rFonts w:ascii="Open Sans" w:hAnsi="Open Sans" w:cs="Open Sans"/>
          <w:b/>
          <w:bCs/>
          <w:color w:val="4F4F4F"/>
          <w:sz w:val="24"/>
          <w:szCs w:val="24"/>
          <w:shd w:val="clear" w:color="auto" w:fill="FFFFFF"/>
        </w:rPr>
        <w:t>Example 2:</w:t>
      </w:r>
    </w:p>
    <w:p w14:paraId="6DBEDA2B" w14:textId="77777777" w:rsidR="00396999" w:rsidRPr="00A03721" w:rsidRDefault="00396999" w:rsidP="000C1FBB">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color w:val="4F4F4F"/>
        </w:rPr>
        <w:t>Find all the company names that start with a 'C' or 'W', and the primary contact </w:t>
      </w:r>
      <w:r w:rsidRPr="00A03721">
        <w:rPr>
          <w:rStyle w:val="Strong"/>
          <w:rFonts w:ascii="Open Sans" w:hAnsi="Open Sans" w:cs="Open Sans"/>
          <w:color w:val="4F4F4F"/>
          <w:bdr w:val="none" w:sz="0" w:space="0" w:color="auto" w:frame="1"/>
        </w:rPr>
        <w:t>contains</w:t>
      </w:r>
      <w:r w:rsidRPr="00A03721">
        <w:rPr>
          <w:rFonts w:ascii="Open Sans" w:hAnsi="Open Sans" w:cs="Open Sans"/>
          <w:color w:val="4F4F4F"/>
        </w:rPr>
        <w:t> 'ana' or 'Ana', but it doesn't contain 'eana'.</w:t>
      </w:r>
    </w:p>
    <w:p w14:paraId="0C686236" w14:textId="77777777" w:rsidR="00396999" w:rsidRPr="00A03721" w:rsidRDefault="00396999" w:rsidP="00810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p>
    <w:p w14:paraId="1B8C5EBA" w14:textId="77777777" w:rsidR="00396999" w:rsidRPr="00A03721" w:rsidRDefault="00396999" w:rsidP="00810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accounts</w:t>
      </w:r>
    </w:p>
    <w:p w14:paraId="0D185906" w14:textId="77777777" w:rsidR="00810477" w:rsidRPr="00A03721" w:rsidRDefault="00396999" w:rsidP="00810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WHERE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LIKE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'C%'</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OR</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LIKE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'W%'</w:t>
      </w:r>
      <w:r w:rsidRPr="00A03721">
        <w:rPr>
          <w:rFonts w:ascii="Open Sans" w:eastAsia="Times New Roman" w:hAnsi="Open Sans" w:cs="Open Sans"/>
          <w:color w:val="0F2B3D"/>
          <w:sz w:val="20"/>
          <w:szCs w:val="20"/>
          <w:bdr w:val="none" w:sz="0" w:space="0" w:color="auto" w:frame="1"/>
          <w:shd w:val="clear" w:color="auto" w:fill="F7F7F8"/>
        </w:rPr>
        <w:t>)</w:t>
      </w:r>
    </w:p>
    <w:p w14:paraId="6ECAE600" w14:textId="77777777" w:rsidR="00810477" w:rsidRPr="00A03721" w:rsidRDefault="00396999" w:rsidP="0081047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AND</w:t>
      </w:r>
      <w:r w:rsidRPr="00A03721">
        <w:rPr>
          <w:rFonts w:ascii="Open Sans" w:eastAsia="Times New Roman" w:hAnsi="Open Sans" w:cs="Open Sans"/>
          <w:color w:val="0F2B3D"/>
          <w:sz w:val="20"/>
          <w:szCs w:val="20"/>
          <w:bdr w:val="none" w:sz="0" w:space="0" w:color="auto" w:frame="1"/>
          <w:shd w:val="clear" w:color="auto" w:fill="F7F7F8"/>
        </w:rPr>
        <w:t xml:space="preserve"> ((primary_poc </w:t>
      </w:r>
      <w:r w:rsidRPr="00A03721">
        <w:rPr>
          <w:rFonts w:ascii="Open Sans" w:eastAsia="Times New Roman" w:hAnsi="Open Sans" w:cs="Open Sans"/>
          <w:b/>
          <w:bCs/>
          <w:color w:val="333333"/>
          <w:sz w:val="20"/>
          <w:szCs w:val="20"/>
          <w:bdr w:val="none" w:sz="0" w:space="0" w:color="auto" w:frame="1"/>
          <w:shd w:val="clear" w:color="auto" w:fill="F7F7F8"/>
        </w:rPr>
        <w:t>LIKE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'%ana%'</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OR</w:t>
      </w:r>
      <w:r w:rsidRPr="00A03721">
        <w:rPr>
          <w:rFonts w:ascii="Open Sans" w:eastAsia="Times New Roman" w:hAnsi="Open Sans" w:cs="Open Sans"/>
          <w:color w:val="0F2B3D"/>
          <w:sz w:val="20"/>
          <w:szCs w:val="20"/>
          <w:bdr w:val="none" w:sz="0" w:space="0" w:color="auto" w:frame="1"/>
          <w:shd w:val="clear" w:color="auto" w:fill="F7F7F8"/>
        </w:rPr>
        <w:t xml:space="preserve"> primary_poc </w:t>
      </w:r>
      <w:r w:rsidRPr="00A03721">
        <w:rPr>
          <w:rFonts w:ascii="Open Sans" w:eastAsia="Times New Roman" w:hAnsi="Open Sans" w:cs="Open Sans"/>
          <w:b/>
          <w:bCs/>
          <w:color w:val="333333"/>
          <w:sz w:val="20"/>
          <w:szCs w:val="20"/>
          <w:bdr w:val="none" w:sz="0" w:space="0" w:color="auto" w:frame="1"/>
          <w:shd w:val="clear" w:color="auto" w:fill="F7F7F8"/>
        </w:rPr>
        <w:t>LIKE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'%Ana%'</w:t>
      </w:r>
      <w:r w:rsidRPr="00A03721">
        <w:rPr>
          <w:rFonts w:ascii="Open Sans" w:eastAsia="Times New Roman" w:hAnsi="Open Sans" w:cs="Open Sans"/>
          <w:color w:val="0F2B3D"/>
          <w:sz w:val="20"/>
          <w:szCs w:val="20"/>
          <w:bdr w:val="none" w:sz="0" w:space="0" w:color="auto" w:frame="1"/>
          <w:shd w:val="clear" w:color="auto" w:fill="F7F7F8"/>
        </w:rPr>
        <w:t>)</w:t>
      </w:r>
    </w:p>
    <w:p w14:paraId="0684DFD9" w14:textId="5513662F" w:rsidR="00513FF8" w:rsidRPr="00A03721" w:rsidRDefault="00396999" w:rsidP="002D3A35">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b/>
          <w:bCs/>
          <w:color w:val="333333"/>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AND</w:t>
      </w:r>
      <w:r w:rsidRPr="00A03721">
        <w:rPr>
          <w:rFonts w:ascii="Open Sans" w:eastAsia="Times New Roman" w:hAnsi="Open Sans" w:cs="Open Sans"/>
          <w:color w:val="0F2B3D"/>
          <w:sz w:val="20"/>
          <w:szCs w:val="20"/>
          <w:bdr w:val="none" w:sz="0" w:space="0" w:color="auto" w:frame="1"/>
          <w:shd w:val="clear" w:color="auto" w:fill="F7F7F8"/>
        </w:rPr>
        <w:t xml:space="preserve"> primary_poc </w:t>
      </w:r>
      <w:r w:rsidRPr="00A03721">
        <w:rPr>
          <w:rFonts w:ascii="Open Sans" w:eastAsia="Times New Roman" w:hAnsi="Open Sans" w:cs="Open Sans"/>
          <w:b/>
          <w:bCs/>
          <w:color w:val="333333"/>
          <w:sz w:val="20"/>
          <w:szCs w:val="20"/>
          <w:bdr w:val="none" w:sz="0" w:space="0" w:color="auto" w:frame="1"/>
          <w:shd w:val="clear" w:color="auto" w:fill="F7F7F8"/>
        </w:rPr>
        <w:t>NOT</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LIKE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color w:val="DD1144"/>
          <w:sz w:val="20"/>
          <w:szCs w:val="20"/>
          <w:bdr w:val="none" w:sz="0" w:space="0" w:color="auto" w:frame="1"/>
          <w:shd w:val="clear" w:color="auto" w:fill="F7F7F8"/>
        </w:rPr>
        <w:t>'%eana%'</w:t>
      </w:r>
      <w:r w:rsidRPr="00A03721">
        <w:rPr>
          <w:rFonts w:ascii="Open Sans" w:eastAsia="Times New Roman" w:hAnsi="Open Sans" w:cs="Open Sans"/>
          <w:color w:val="0F2B3D"/>
          <w:sz w:val="20"/>
          <w:szCs w:val="20"/>
          <w:bdr w:val="none" w:sz="0" w:space="0" w:color="auto" w:frame="1"/>
          <w:shd w:val="clear" w:color="auto" w:fill="F7F7F8"/>
        </w:rPr>
        <w:t>);</w:t>
      </w:r>
    </w:p>
    <w:p w14:paraId="6443FA67" w14:textId="1EEA3FC0" w:rsidR="00727FAD" w:rsidRPr="00A03721" w:rsidRDefault="00727FAD">
      <w:pPr>
        <w:rPr>
          <w:rFonts w:ascii="Open Sans" w:eastAsia="Times New Roman" w:hAnsi="Open Sans" w:cs="Open Sans"/>
          <w:sz w:val="20"/>
          <w:szCs w:val="20"/>
        </w:rPr>
      </w:pPr>
      <w:r w:rsidRPr="00A03721">
        <w:rPr>
          <w:rFonts w:ascii="Open Sans" w:eastAsia="Times New Roman" w:hAnsi="Open Sans" w:cs="Open Sans"/>
          <w:sz w:val="20"/>
          <w:szCs w:val="20"/>
        </w:rPr>
        <w:br w:type="page"/>
      </w:r>
    </w:p>
    <w:p w14:paraId="60FAA368" w14:textId="0A5BB89B" w:rsidR="00620531" w:rsidRPr="00A03721" w:rsidRDefault="00727FAD" w:rsidP="00727FAD">
      <w:pPr>
        <w:shd w:val="clear" w:color="auto" w:fill="FFFFFF"/>
        <w:spacing w:before="600" w:after="75" w:line="320" w:lineRule="atLeast"/>
        <w:outlineLvl w:val="0"/>
        <w:rPr>
          <w:rFonts w:ascii="Open Sans" w:eastAsia="Times New Roman" w:hAnsi="Open Sans" w:cs="Open Sans"/>
          <w:b/>
          <w:bCs/>
          <w:color w:val="2E3D49"/>
          <w:kern w:val="36"/>
          <w:sz w:val="36"/>
          <w:szCs w:val="36"/>
        </w:rPr>
      </w:pPr>
      <w:r w:rsidRPr="00A03721">
        <w:rPr>
          <w:rFonts w:ascii="Open Sans" w:eastAsia="Times New Roman" w:hAnsi="Open Sans" w:cs="Open Sans"/>
          <w:b/>
          <w:bCs/>
          <w:color w:val="2E3D49"/>
          <w:kern w:val="36"/>
          <w:sz w:val="36"/>
          <w:szCs w:val="36"/>
        </w:rPr>
        <w:lastRenderedPageBreak/>
        <w:t>Chapter 2: SQL Joins</w:t>
      </w:r>
    </w:p>
    <w:p w14:paraId="358A1926" w14:textId="77777777" w:rsidR="00EE034C" w:rsidRPr="00A03721" w:rsidRDefault="00EE034C" w:rsidP="00EE034C">
      <w:pPr>
        <w:shd w:val="clear" w:color="auto" w:fill="FFFFFF"/>
        <w:spacing w:after="75" w:line="320" w:lineRule="atLeast"/>
        <w:outlineLvl w:val="0"/>
        <w:rPr>
          <w:rFonts w:ascii="Open Sans" w:eastAsia="Times New Roman" w:hAnsi="Open Sans" w:cs="Open Sans"/>
          <w:b/>
          <w:bCs/>
          <w:color w:val="2E3D49"/>
          <w:kern w:val="36"/>
          <w:sz w:val="36"/>
          <w:szCs w:val="36"/>
        </w:rPr>
      </w:pPr>
      <w:r w:rsidRPr="00A03721">
        <w:rPr>
          <w:rFonts w:ascii="Open Sans" w:eastAsia="Times New Roman" w:hAnsi="Open Sans" w:cs="Open Sans"/>
          <w:b/>
          <w:bCs/>
          <w:color w:val="2E3D49"/>
          <w:kern w:val="36"/>
          <w:sz w:val="36"/>
          <w:szCs w:val="36"/>
        </w:rPr>
        <w:t>Database Normalization</w:t>
      </w:r>
    </w:p>
    <w:p w14:paraId="0DF39196" w14:textId="77777777" w:rsidR="00EE034C" w:rsidRPr="00A03721" w:rsidRDefault="00EE034C" w:rsidP="00EE034C">
      <w:p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When creating a database, it is really important to think about how data will be stored. This is known as </w:t>
      </w:r>
      <w:r w:rsidRPr="00A03721">
        <w:rPr>
          <w:rFonts w:ascii="Open Sans" w:eastAsia="Times New Roman" w:hAnsi="Open Sans" w:cs="Open Sans"/>
          <w:b/>
          <w:bCs/>
          <w:color w:val="4F4F4F"/>
          <w:sz w:val="24"/>
          <w:szCs w:val="24"/>
        </w:rPr>
        <w:t>normalization</w:t>
      </w:r>
      <w:r w:rsidRPr="00A03721">
        <w:rPr>
          <w:rFonts w:ascii="Open Sans" w:eastAsia="Times New Roman" w:hAnsi="Open Sans" w:cs="Open Sans"/>
          <w:color w:val="4F4F4F"/>
          <w:sz w:val="24"/>
          <w:szCs w:val="24"/>
        </w:rPr>
        <w:t>, and it is a huge part of most SQL classes. If you are in charge of setting up a new database, it is important to have a thorough understanding of database </w:t>
      </w:r>
      <w:r w:rsidRPr="00A03721">
        <w:rPr>
          <w:rFonts w:ascii="Open Sans" w:eastAsia="Times New Roman" w:hAnsi="Open Sans" w:cs="Open Sans"/>
          <w:b/>
          <w:bCs/>
          <w:color w:val="4F4F4F"/>
          <w:sz w:val="24"/>
          <w:szCs w:val="24"/>
        </w:rPr>
        <w:t>normalization</w:t>
      </w:r>
      <w:r w:rsidRPr="00A03721">
        <w:rPr>
          <w:rFonts w:ascii="Open Sans" w:eastAsia="Times New Roman" w:hAnsi="Open Sans" w:cs="Open Sans"/>
          <w:color w:val="4F4F4F"/>
          <w:sz w:val="24"/>
          <w:szCs w:val="24"/>
        </w:rPr>
        <w:t>.</w:t>
      </w:r>
    </w:p>
    <w:p w14:paraId="5424E59B" w14:textId="77777777" w:rsidR="00EE034C" w:rsidRPr="00A03721" w:rsidRDefault="00EE034C" w:rsidP="00EE034C">
      <w:pPr>
        <w:shd w:val="clear" w:color="auto" w:fill="FFFFFF"/>
        <w:spacing w:after="225"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There are essentially three ideas that are aimed at database normalization:</w:t>
      </w:r>
    </w:p>
    <w:p w14:paraId="26895B67" w14:textId="77777777" w:rsidR="00EE034C" w:rsidRPr="00A03721" w:rsidRDefault="00EE034C" w:rsidP="00EE034C">
      <w:pPr>
        <w:numPr>
          <w:ilvl w:val="0"/>
          <w:numId w:val="27"/>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Are the tables storing logical groupings of the data?</w:t>
      </w:r>
    </w:p>
    <w:p w14:paraId="7E844E10" w14:textId="77777777" w:rsidR="00EE034C" w:rsidRPr="00A03721" w:rsidRDefault="00EE034C" w:rsidP="00EE034C">
      <w:pPr>
        <w:numPr>
          <w:ilvl w:val="0"/>
          <w:numId w:val="27"/>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Can I make changes in a single location, rather than in many tables for the same information?</w:t>
      </w:r>
    </w:p>
    <w:p w14:paraId="34B3BF3D" w14:textId="2B694EC0" w:rsidR="00EE034C" w:rsidRPr="00A03721" w:rsidRDefault="00EE034C" w:rsidP="00EE034C">
      <w:pPr>
        <w:numPr>
          <w:ilvl w:val="0"/>
          <w:numId w:val="27"/>
        </w:numPr>
        <w:shd w:val="clear" w:color="auto" w:fill="FFFFFF"/>
        <w:spacing w:after="0" w:line="240" w:lineRule="auto"/>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Can I access and manipulate data quickly and efficiently?</w:t>
      </w:r>
    </w:p>
    <w:p w14:paraId="01FED60C" w14:textId="3BFB137C" w:rsidR="00EE034C" w:rsidRPr="00A03721" w:rsidRDefault="0010218C" w:rsidP="00371962">
      <w:pPr>
        <w:shd w:val="clear" w:color="auto" w:fill="FFFFFF"/>
        <w:spacing w:after="0" w:line="240" w:lineRule="auto"/>
        <w:rPr>
          <w:rFonts w:ascii="Open Sans" w:hAnsi="Open Sans" w:cs="Open Sans"/>
          <w:color w:val="4F4F4F"/>
          <w:shd w:val="clear" w:color="auto" w:fill="FFFFFF"/>
        </w:rPr>
      </w:pPr>
      <w:r w:rsidRPr="00A03721">
        <w:rPr>
          <w:rFonts w:ascii="Open Sans" w:hAnsi="Open Sans" w:cs="Open Sans"/>
          <w:color w:val="4F4F4F"/>
          <w:shd w:val="clear" w:color="auto" w:fill="FFFFFF"/>
        </w:rPr>
        <w:t xml:space="preserve">&gt;&gt; </w:t>
      </w:r>
      <w:r w:rsidR="00371962" w:rsidRPr="00A03721">
        <w:rPr>
          <w:rFonts w:ascii="Open Sans" w:hAnsi="Open Sans" w:cs="Open Sans"/>
          <w:color w:val="4F4F4F"/>
          <w:shd w:val="clear" w:color="auto" w:fill="FFFFFF"/>
        </w:rPr>
        <w:t>The whole purpose of </w:t>
      </w:r>
      <w:r w:rsidR="00371962" w:rsidRPr="00A03721">
        <w:rPr>
          <w:rStyle w:val="Strong"/>
          <w:rFonts w:ascii="Open Sans" w:hAnsi="Open Sans" w:cs="Open Sans"/>
          <w:color w:val="4F4F4F"/>
          <w:shd w:val="clear" w:color="auto" w:fill="FFFFFF"/>
        </w:rPr>
        <w:t>JOIN</w:t>
      </w:r>
      <w:r w:rsidR="00371962" w:rsidRPr="00A03721">
        <w:rPr>
          <w:rFonts w:ascii="Open Sans" w:hAnsi="Open Sans" w:cs="Open Sans"/>
          <w:color w:val="4F4F4F"/>
          <w:shd w:val="clear" w:color="auto" w:fill="FFFFFF"/>
        </w:rPr>
        <w:t> statements is to allow us to pull data from more than one table at a time.</w:t>
      </w:r>
    </w:p>
    <w:p w14:paraId="5E858D58" w14:textId="40AB6688" w:rsidR="00371962" w:rsidRPr="00A03721" w:rsidRDefault="0010218C" w:rsidP="00EE034C">
      <w:pPr>
        <w:shd w:val="clear" w:color="auto" w:fill="FFFFFF"/>
        <w:spacing w:after="0" w:line="240" w:lineRule="auto"/>
        <w:rPr>
          <w:rFonts w:ascii="Open Sans" w:hAnsi="Open Sans" w:cs="Open Sans"/>
          <w:color w:val="4F4F4F"/>
          <w:shd w:val="clear" w:color="auto" w:fill="FFFFFF"/>
        </w:rPr>
      </w:pPr>
      <w:r w:rsidRPr="00A03721">
        <w:rPr>
          <w:rFonts w:ascii="Open Sans" w:hAnsi="Open Sans" w:cs="Open Sans"/>
          <w:color w:val="4F4F4F"/>
          <w:shd w:val="clear" w:color="auto" w:fill="FFFFFF"/>
        </w:rPr>
        <w:t xml:space="preserve">&gt;&gt; </w:t>
      </w:r>
      <w:r w:rsidR="00371962" w:rsidRPr="00A03721">
        <w:rPr>
          <w:rFonts w:ascii="Open Sans" w:hAnsi="Open Sans" w:cs="Open Sans"/>
          <w:color w:val="4F4F4F"/>
          <w:shd w:val="clear" w:color="auto" w:fill="FFFFFF"/>
        </w:rPr>
        <w:t>Again - </w:t>
      </w:r>
      <w:r w:rsidR="00371962" w:rsidRPr="00A03721">
        <w:rPr>
          <w:rStyle w:val="Strong"/>
          <w:rFonts w:ascii="Open Sans" w:hAnsi="Open Sans" w:cs="Open Sans"/>
          <w:color w:val="4F4F4F"/>
          <w:shd w:val="clear" w:color="auto" w:fill="FFFFFF"/>
        </w:rPr>
        <w:t>JOIN</w:t>
      </w:r>
      <w:r w:rsidR="00371962" w:rsidRPr="00A03721">
        <w:rPr>
          <w:rFonts w:ascii="Open Sans" w:hAnsi="Open Sans" w:cs="Open Sans"/>
          <w:color w:val="4F4F4F"/>
          <w:shd w:val="clear" w:color="auto" w:fill="FFFFFF"/>
        </w:rPr>
        <w:t>s are useful for allowing us to pull data from multiple tables. This is both simple and powerful all at the same time.</w:t>
      </w:r>
    </w:p>
    <w:p w14:paraId="2B2DDFDF" w14:textId="2D15100A" w:rsidR="00371962" w:rsidRPr="00A03721" w:rsidRDefault="00371962" w:rsidP="00EE034C">
      <w:pPr>
        <w:shd w:val="clear" w:color="auto" w:fill="FFFFFF"/>
        <w:spacing w:after="0" w:line="240" w:lineRule="auto"/>
        <w:rPr>
          <w:rFonts w:ascii="Open Sans" w:hAnsi="Open Sans" w:cs="Open Sans"/>
          <w:color w:val="4F4F4F"/>
          <w:shd w:val="clear" w:color="auto" w:fill="FFFFFF"/>
        </w:rPr>
      </w:pPr>
      <w:r w:rsidRPr="00A03721">
        <w:rPr>
          <w:rFonts w:ascii="Open Sans" w:hAnsi="Open Sans" w:cs="Open Sans"/>
          <w:color w:val="4F4F4F"/>
          <w:shd w:val="clear" w:color="auto" w:fill="FFFFFF"/>
        </w:rPr>
        <w:t>&gt;&gt; We use </w:t>
      </w:r>
      <w:r w:rsidRPr="00A03721">
        <w:rPr>
          <w:rStyle w:val="Strong"/>
          <w:rFonts w:ascii="Open Sans" w:hAnsi="Open Sans" w:cs="Open Sans"/>
          <w:color w:val="4F4F4F"/>
          <w:shd w:val="clear" w:color="auto" w:fill="FFFFFF"/>
        </w:rPr>
        <w:t>ON</w:t>
      </w:r>
      <w:r w:rsidRPr="00A03721">
        <w:rPr>
          <w:rFonts w:ascii="Open Sans" w:hAnsi="Open Sans" w:cs="Open Sans"/>
          <w:color w:val="4F4F4F"/>
          <w:shd w:val="clear" w:color="auto" w:fill="FFFFFF"/>
        </w:rPr>
        <w:t> clause to specify a </w:t>
      </w:r>
      <w:r w:rsidRPr="00A03721">
        <w:rPr>
          <w:rStyle w:val="Strong"/>
          <w:rFonts w:ascii="Open Sans" w:hAnsi="Open Sans" w:cs="Open Sans"/>
          <w:color w:val="4F4F4F"/>
          <w:shd w:val="clear" w:color="auto" w:fill="FFFFFF"/>
        </w:rPr>
        <w:t>JOIN</w:t>
      </w:r>
      <w:r w:rsidRPr="00A03721">
        <w:rPr>
          <w:rFonts w:ascii="Open Sans" w:hAnsi="Open Sans" w:cs="Open Sans"/>
          <w:color w:val="4F4F4F"/>
          <w:shd w:val="clear" w:color="auto" w:fill="FFFFFF"/>
        </w:rPr>
        <w:t> condition which is a logical statement to combine the table in </w:t>
      </w:r>
      <w:r w:rsidRPr="00A03721">
        <w:rPr>
          <w:rStyle w:val="HTMLCode"/>
          <w:rFonts w:ascii="Open Sans" w:eastAsiaTheme="minorHAnsi" w:hAnsi="Open Sans" w:cs="Open Sans"/>
          <w:color w:val="0F2B3D"/>
          <w:sz w:val="24"/>
          <w:szCs w:val="24"/>
          <w:bdr w:val="single" w:sz="6" w:space="0" w:color="B4B9BD" w:frame="1"/>
          <w:shd w:val="clear" w:color="auto" w:fill="F7F7F8"/>
        </w:rPr>
        <w:t>FROM</w:t>
      </w:r>
      <w:r w:rsidRPr="00A03721">
        <w:rPr>
          <w:rFonts w:ascii="Open Sans" w:hAnsi="Open Sans" w:cs="Open Sans"/>
          <w:color w:val="4F4F4F"/>
          <w:shd w:val="clear" w:color="auto" w:fill="FFFFFF"/>
        </w:rPr>
        <w:t> and </w:t>
      </w:r>
      <w:r w:rsidRPr="00A03721">
        <w:rPr>
          <w:rStyle w:val="HTMLCode"/>
          <w:rFonts w:ascii="Open Sans" w:eastAsiaTheme="minorHAnsi" w:hAnsi="Open Sans" w:cs="Open Sans"/>
          <w:color w:val="0F2B3D"/>
          <w:sz w:val="24"/>
          <w:szCs w:val="24"/>
          <w:bdr w:val="single" w:sz="6" w:space="0" w:color="B4B9BD" w:frame="1"/>
          <w:shd w:val="clear" w:color="auto" w:fill="F7F7F8"/>
        </w:rPr>
        <w:t>JOIN</w:t>
      </w:r>
      <w:r w:rsidRPr="00A03721">
        <w:rPr>
          <w:rFonts w:ascii="Open Sans" w:hAnsi="Open Sans" w:cs="Open Sans"/>
          <w:color w:val="4F4F4F"/>
          <w:shd w:val="clear" w:color="auto" w:fill="FFFFFF"/>
        </w:rPr>
        <w:t> statements.</w:t>
      </w:r>
    </w:p>
    <w:p w14:paraId="49C31DD8" w14:textId="65192154" w:rsidR="00C7010C" w:rsidRPr="00A03721" w:rsidRDefault="00D7792B" w:rsidP="00D7792B">
      <w:pPr>
        <w:pStyle w:val="Heading1"/>
        <w:shd w:val="clear" w:color="auto" w:fill="FFFFFF"/>
        <w:spacing w:before="0" w:beforeAutospacing="0" w:after="75" w:afterAutospacing="0" w:line="320" w:lineRule="atLeast"/>
        <w:textAlignment w:val="baseline"/>
        <w:rPr>
          <w:rFonts w:ascii="Open Sans" w:hAnsi="Open Sans" w:cs="Open Sans"/>
          <w:color w:val="2E3D49"/>
          <w:sz w:val="36"/>
          <w:szCs w:val="36"/>
        </w:rPr>
      </w:pPr>
      <w:r w:rsidRPr="00A03721">
        <w:rPr>
          <w:rFonts w:ascii="Open Sans" w:hAnsi="Open Sans" w:cs="Open Sans"/>
          <w:color w:val="2E3D49"/>
          <w:sz w:val="36"/>
          <w:szCs w:val="36"/>
        </w:rPr>
        <w:t>First JOIN</w:t>
      </w:r>
    </w:p>
    <w:p w14:paraId="4BC9B5DA" w14:textId="65D58D29" w:rsidR="00C7010C" w:rsidRPr="00A03721" w:rsidRDefault="00C7010C" w:rsidP="00CF6D0C">
      <w:pPr>
        <w:rPr>
          <w:rFonts w:ascii="Open Sans" w:hAnsi="Open Sans" w:cs="Open Sans"/>
          <w:color w:val="2E3D49"/>
          <w:sz w:val="36"/>
          <w:szCs w:val="36"/>
        </w:rPr>
      </w:pPr>
      <w:r w:rsidRPr="00A03721">
        <w:rPr>
          <w:rFonts w:ascii="Open Sans" w:hAnsi="Open Sans" w:cs="Open Sans"/>
          <w:shd w:val="clear" w:color="auto" w:fill="FFFFFF"/>
        </w:rPr>
        <w:t>Pull all the information from </w:t>
      </w:r>
      <w:r w:rsidRPr="00A03721">
        <w:rPr>
          <w:rStyle w:val="Emphasis"/>
          <w:rFonts w:ascii="Open Sans" w:hAnsi="Open Sans" w:cs="Open Sans"/>
          <w:color w:val="4F4F4F"/>
          <w:bdr w:val="none" w:sz="0" w:space="0" w:color="auto" w:frame="1"/>
          <w:shd w:val="clear" w:color="auto" w:fill="FFFFFF"/>
        </w:rPr>
        <w:t>only</w:t>
      </w:r>
      <w:r w:rsidRPr="00A03721">
        <w:rPr>
          <w:rFonts w:ascii="Open Sans" w:hAnsi="Open Sans" w:cs="Open Sans"/>
          <w:shd w:val="clear" w:color="auto" w:fill="FFFFFF"/>
        </w:rPr>
        <w:t> the </w:t>
      </w:r>
      <w:r w:rsidRPr="00A03721">
        <w:rPr>
          <w:rStyle w:val="Strong"/>
          <w:rFonts w:ascii="Open Sans" w:hAnsi="Open Sans" w:cs="Open Sans"/>
          <w:color w:val="4F4F4F"/>
          <w:bdr w:val="none" w:sz="0" w:space="0" w:color="auto" w:frame="1"/>
          <w:shd w:val="clear" w:color="auto" w:fill="FFFFFF"/>
        </w:rPr>
        <w:t>orders</w:t>
      </w:r>
      <w:r w:rsidRPr="00A03721">
        <w:rPr>
          <w:rFonts w:ascii="Open Sans" w:hAnsi="Open Sans" w:cs="Open Sans"/>
          <w:shd w:val="clear" w:color="auto" w:fill="FFFFFF"/>
        </w:rPr>
        <w:t> table:</w:t>
      </w:r>
    </w:p>
    <w:p w14:paraId="64E45C15" w14:textId="0E8D1328" w:rsidR="006B7209" w:rsidRPr="00A03721" w:rsidRDefault="006B7209" w:rsidP="006B720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orders.*</w:t>
      </w:r>
    </w:p>
    <w:p w14:paraId="27AD7EA7" w14:textId="77777777" w:rsidR="006B7209" w:rsidRPr="00A03721" w:rsidRDefault="006B7209" w:rsidP="006B720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orders</w:t>
      </w:r>
    </w:p>
    <w:p w14:paraId="45E08B28" w14:textId="77777777" w:rsidR="006B7209" w:rsidRPr="00A03721" w:rsidRDefault="006B7209" w:rsidP="006B720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accounts</w:t>
      </w:r>
    </w:p>
    <w:p w14:paraId="52476A1A" w14:textId="77777777" w:rsidR="006B7209" w:rsidRPr="00A03721" w:rsidRDefault="006B7209" w:rsidP="006B720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333333"/>
          <w:sz w:val="20"/>
          <w:szCs w:val="20"/>
          <w:bdr w:val="none" w:sz="0" w:space="0" w:color="auto" w:frame="1"/>
          <w:shd w:val="clear" w:color="auto" w:fill="F7F7F8"/>
        </w:rPr>
        <w:t>ON</w:t>
      </w:r>
      <w:r w:rsidRPr="00A03721">
        <w:rPr>
          <w:rFonts w:ascii="Open Sans" w:eastAsia="Times New Roman" w:hAnsi="Open Sans" w:cs="Open Sans"/>
          <w:color w:val="0F2B3D"/>
          <w:sz w:val="20"/>
          <w:szCs w:val="20"/>
          <w:bdr w:val="none" w:sz="0" w:space="0" w:color="auto" w:frame="1"/>
          <w:shd w:val="clear" w:color="auto" w:fill="F7F7F8"/>
        </w:rPr>
        <w:t xml:space="preserve"> orders.account_id = accounts.</w:t>
      </w:r>
      <w:r w:rsidRPr="00A03721">
        <w:rPr>
          <w:rFonts w:ascii="Open Sans" w:eastAsia="Times New Roman" w:hAnsi="Open Sans" w:cs="Open Sans"/>
          <w:b/>
          <w:bCs/>
          <w:color w:val="333333"/>
          <w:sz w:val="20"/>
          <w:szCs w:val="20"/>
          <w:bdr w:val="none" w:sz="0" w:space="0" w:color="auto" w:frame="1"/>
          <w:shd w:val="clear" w:color="auto" w:fill="F7F7F8"/>
        </w:rPr>
        <w:t>id</w:t>
      </w:r>
      <w:r w:rsidRPr="00A03721">
        <w:rPr>
          <w:rFonts w:ascii="Open Sans" w:eastAsia="Times New Roman" w:hAnsi="Open Sans" w:cs="Open Sans"/>
          <w:color w:val="0F2B3D"/>
          <w:sz w:val="20"/>
          <w:szCs w:val="20"/>
          <w:bdr w:val="none" w:sz="0" w:space="0" w:color="auto" w:frame="1"/>
          <w:shd w:val="clear" w:color="auto" w:fill="F7F7F8"/>
        </w:rPr>
        <w:t>;</w:t>
      </w:r>
    </w:p>
    <w:p w14:paraId="317AB2BF" w14:textId="77777777" w:rsidR="006B7209" w:rsidRPr="00A03721" w:rsidRDefault="006B7209" w:rsidP="00EE034C">
      <w:pPr>
        <w:shd w:val="clear" w:color="auto" w:fill="FFFFFF"/>
        <w:spacing w:after="0" w:line="240" w:lineRule="auto"/>
        <w:rPr>
          <w:rFonts w:ascii="Open Sans" w:eastAsia="Times New Roman" w:hAnsi="Open Sans" w:cs="Open Sans"/>
          <w:color w:val="4F4F4F"/>
          <w:sz w:val="24"/>
          <w:szCs w:val="24"/>
        </w:rPr>
      </w:pPr>
    </w:p>
    <w:p w14:paraId="370AD7D0" w14:textId="77777777" w:rsidR="001E52E4" w:rsidRPr="00A03721" w:rsidRDefault="001E52E4" w:rsidP="001E52E4">
      <w:pPr>
        <w:shd w:val="clear" w:color="auto" w:fill="FFFFFF"/>
        <w:spacing w:after="0"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For example, if we want to pull only the </w:t>
      </w:r>
      <w:r w:rsidRPr="00A03721">
        <w:rPr>
          <w:rFonts w:ascii="Open Sans" w:eastAsia="Times New Roman" w:hAnsi="Open Sans" w:cs="Open Sans"/>
          <w:b/>
          <w:bCs/>
          <w:color w:val="4F4F4F"/>
          <w:sz w:val="24"/>
          <w:szCs w:val="24"/>
          <w:bdr w:val="none" w:sz="0" w:space="0" w:color="auto" w:frame="1"/>
        </w:rPr>
        <w:t>account name</w:t>
      </w:r>
      <w:r w:rsidRPr="00A03721">
        <w:rPr>
          <w:rFonts w:ascii="Open Sans" w:eastAsia="Times New Roman" w:hAnsi="Open Sans" w:cs="Open Sans"/>
          <w:color w:val="4F4F4F"/>
          <w:sz w:val="24"/>
          <w:szCs w:val="24"/>
        </w:rPr>
        <w:t> and the dates in which that account placed an order, but none of the other columns, we can do this with the following query:</w:t>
      </w:r>
    </w:p>
    <w:p w14:paraId="36060E0C" w14:textId="77777777" w:rsidR="001E52E4" w:rsidRPr="00A03721" w:rsidRDefault="001E52E4" w:rsidP="001E52E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accounts.</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orders.occurred_at</w:t>
      </w:r>
    </w:p>
    <w:p w14:paraId="2155A0C7" w14:textId="77777777" w:rsidR="001E52E4" w:rsidRPr="00A03721" w:rsidRDefault="001E52E4" w:rsidP="001E52E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orders</w:t>
      </w:r>
    </w:p>
    <w:p w14:paraId="6D05B188" w14:textId="77777777" w:rsidR="001E52E4" w:rsidRPr="00A03721" w:rsidRDefault="001E52E4" w:rsidP="001E52E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accounts</w:t>
      </w:r>
    </w:p>
    <w:p w14:paraId="0E7893F0" w14:textId="77777777" w:rsidR="001E52E4" w:rsidRPr="00A03721" w:rsidRDefault="001E52E4" w:rsidP="001E52E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333333"/>
          <w:sz w:val="20"/>
          <w:szCs w:val="20"/>
          <w:bdr w:val="none" w:sz="0" w:space="0" w:color="auto" w:frame="1"/>
          <w:shd w:val="clear" w:color="auto" w:fill="F7F7F8"/>
        </w:rPr>
        <w:t>ON</w:t>
      </w:r>
      <w:r w:rsidRPr="00A03721">
        <w:rPr>
          <w:rFonts w:ascii="Open Sans" w:eastAsia="Times New Roman" w:hAnsi="Open Sans" w:cs="Open Sans"/>
          <w:color w:val="0F2B3D"/>
          <w:sz w:val="20"/>
          <w:szCs w:val="20"/>
          <w:bdr w:val="none" w:sz="0" w:space="0" w:color="auto" w:frame="1"/>
          <w:shd w:val="clear" w:color="auto" w:fill="F7F7F8"/>
        </w:rPr>
        <w:t xml:space="preserve"> orders.account_id = accounts.</w:t>
      </w:r>
      <w:r w:rsidRPr="00A03721">
        <w:rPr>
          <w:rFonts w:ascii="Open Sans" w:eastAsia="Times New Roman" w:hAnsi="Open Sans" w:cs="Open Sans"/>
          <w:b/>
          <w:bCs/>
          <w:color w:val="333333"/>
          <w:sz w:val="20"/>
          <w:szCs w:val="20"/>
          <w:bdr w:val="none" w:sz="0" w:space="0" w:color="auto" w:frame="1"/>
          <w:shd w:val="clear" w:color="auto" w:fill="F7F7F8"/>
        </w:rPr>
        <w:t>id</w:t>
      </w:r>
      <w:r w:rsidRPr="00A03721">
        <w:rPr>
          <w:rFonts w:ascii="Open Sans" w:eastAsia="Times New Roman" w:hAnsi="Open Sans" w:cs="Open Sans"/>
          <w:color w:val="0F2B3D"/>
          <w:sz w:val="20"/>
          <w:szCs w:val="20"/>
          <w:bdr w:val="none" w:sz="0" w:space="0" w:color="auto" w:frame="1"/>
          <w:shd w:val="clear" w:color="auto" w:fill="F7F7F8"/>
        </w:rPr>
        <w:t>;</w:t>
      </w:r>
    </w:p>
    <w:p w14:paraId="75348E93" w14:textId="5E6FF686" w:rsidR="001E52E4" w:rsidRPr="00A03721" w:rsidRDefault="001E52E4" w:rsidP="001E52E4">
      <w:pPr>
        <w:shd w:val="clear" w:color="auto" w:fill="FFFFFF"/>
        <w:spacing w:after="0"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This query pulls all the columns from </w:t>
      </w:r>
      <w:r w:rsidRPr="00A03721">
        <w:rPr>
          <w:rFonts w:ascii="Open Sans" w:eastAsia="Times New Roman" w:hAnsi="Open Sans" w:cs="Open Sans"/>
          <w:i/>
          <w:iCs/>
          <w:color w:val="4F4F4F"/>
          <w:sz w:val="24"/>
          <w:szCs w:val="24"/>
          <w:bdr w:val="none" w:sz="0" w:space="0" w:color="auto" w:frame="1"/>
        </w:rPr>
        <w:t>both</w:t>
      </w:r>
      <w:r w:rsidRPr="00A03721">
        <w:rPr>
          <w:rFonts w:ascii="Open Sans" w:eastAsia="Times New Roman" w:hAnsi="Open Sans" w:cs="Open Sans"/>
          <w:color w:val="4F4F4F"/>
          <w:sz w:val="24"/>
          <w:szCs w:val="24"/>
        </w:rPr>
        <w:t> the </w:t>
      </w:r>
      <w:r w:rsidRPr="00A03721">
        <w:rPr>
          <w:rFonts w:ascii="Open Sans" w:eastAsia="Times New Roman" w:hAnsi="Open Sans" w:cs="Open Sans"/>
          <w:b/>
          <w:bCs/>
          <w:color w:val="4F4F4F"/>
          <w:sz w:val="24"/>
          <w:szCs w:val="24"/>
          <w:bdr w:val="none" w:sz="0" w:space="0" w:color="auto" w:frame="1"/>
        </w:rPr>
        <w:t>accounts</w:t>
      </w:r>
      <w:r w:rsidRPr="00A03721">
        <w:rPr>
          <w:rFonts w:ascii="Open Sans" w:eastAsia="Times New Roman" w:hAnsi="Open Sans" w:cs="Open Sans"/>
          <w:color w:val="4F4F4F"/>
          <w:sz w:val="24"/>
          <w:szCs w:val="24"/>
        </w:rPr>
        <w:t> and </w:t>
      </w:r>
      <w:r w:rsidRPr="00A03721">
        <w:rPr>
          <w:rFonts w:ascii="Open Sans" w:eastAsia="Times New Roman" w:hAnsi="Open Sans" w:cs="Open Sans"/>
          <w:b/>
          <w:bCs/>
          <w:color w:val="4F4F4F"/>
          <w:sz w:val="24"/>
          <w:szCs w:val="24"/>
          <w:bdr w:val="none" w:sz="0" w:space="0" w:color="auto" w:frame="1"/>
        </w:rPr>
        <w:t>orders</w:t>
      </w:r>
      <w:r w:rsidRPr="00A03721">
        <w:rPr>
          <w:rFonts w:ascii="Open Sans" w:eastAsia="Times New Roman" w:hAnsi="Open Sans" w:cs="Open Sans"/>
          <w:color w:val="4F4F4F"/>
          <w:sz w:val="24"/>
          <w:szCs w:val="24"/>
        </w:rPr>
        <w:t> table.</w:t>
      </w:r>
    </w:p>
    <w:p w14:paraId="7C4E8FF7" w14:textId="77777777" w:rsidR="001E52E4" w:rsidRPr="00A03721" w:rsidRDefault="001E52E4" w:rsidP="001E52E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p>
    <w:p w14:paraId="6CF5EC97" w14:textId="77777777" w:rsidR="001E52E4" w:rsidRPr="00A03721" w:rsidRDefault="001E52E4" w:rsidP="001E52E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orders</w:t>
      </w:r>
    </w:p>
    <w:p w14:paraId="3182526B" w14:textId="77777777" w:rsidR="001E52E4" w:rsidRPr="00A03721" w:rsidRDefault="001E52E4" w:rsidP="001E52E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accounts</w:t>
      </w:r>
    </w:p>
    <w:p w14:paraId="4DF6164F" w14:textId="61A90A8C" w:rsidR="0019769C" w:rsidRPr="00A03721" w:rsidRDefault="001E52E4" w:rsidP="001E52E4">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b/>
          <w:bCs/>
          <w:color w:val="333333"/>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ON</w:t>
      </w:r>
      <w:r w:rsidRPr="00A03721">
        <w:rPr>
          <w:rFonts w:ascii="Open Sans" w:eastAsia="Times New Roman" w:hAnsi="Open Sans" w:cs="Open Sans"/>
          <w:color w:val="0F2B3D"/>
          <w:sz w:val="20"/>
          <w:szCs w:val="20"/>
          <w:bdr w:val="none" w:sz="0" w:space="0" w:color="auto" w:frame="1"/>
          <w:shd w:val="clear" w:color="auto" w:fill="F7F7F8"/>
        </w:rPr>
        <w:t xml:space="preserve"> orders.account_id = accounts.</w:t>
      </w:r>
      <w:r w:rsidRPr="00A03721">
        <w:rPr>
          <w:rFonts w:ascii="Open Sans" w:eastAsia="Times New Roman" w:hAnsi="Open Sans" w:cs="Open Sans"/>
          <w:b/>
          <w:bCs/>
          <w:color w:val="333333"/>
          <w:sz w:val="20"/>
          <w:szCs w:val="20"/>
          <w:bdr w:val="none" w:sz="0" w:space="0" w:color="auto" w:frame="1"/>
          <w:shd w:val="clear" w:color="auto" w:fill="F7F7F8"/>
        </w:rPr>
        <w:t>id</w:t>
      </w:r>
      <w:r w:rsidRPr="00A03721">
        <w:rPr>
          <w:rFonts w:ascii="Open Sans" w:eastAsia="Times New Roman" w:hAnsi="Open Sans" w:cs="Open Sans"/>
          <w:color w:val="0F2B3D"/>
          <w:sz w:val="20"/>
          <w:szCs w:val="20"/>
          <w:bdr w:val="none" w:sz="0" w:space="0" w:color="auto" w:frame="1"/>
          <w:shd w:val="clear" w:color="auto" w:fill="F7F7F8"/>
        </w:rPr>
        <w:t>;</w:t>
      </w:r>
    </w:p>
    <w:p w14:paraId="572EB999" w14:textId="4057A4CA" w:rsidR="00D9224C" w:rsidRPr="00A03721" w:rsidRDefault="00D9224C" w:rsidP="0019769C">
      <w:pPr>
        <w:rPr>
          <w:rFonts w:ascii="Open Sans" w:eastAsia="Times New Roman" w:hAnsi="Open Sans" w:cs="Open Sans"/>
          <w:sz w:val="20"/>
          <w:szCs w:val="20"/>
        </w:rPr>
      </w:pPr>
    </w:p>
    <w:p w14:paraId="7862FD9C" w14:textId="77777777" w:rsidR="008F5BA8" w:rsidRPr="00A03721" w:rsidRDefault="008F5BA8" w:rsidP="008F5BA8">
      <w:pPr>
        <w:pStyle w:val="Heading1"/>
        <w:shd w:val="clear" w:color="auto" w:fill="FFFFFF"/>
        <w:spacing w:before="600" w:beforeAutospacing="0" w:after="75" w:afterAutospacing="0" w:line="320" w:lineRule="atLeast"/>
        <w:textAlignment w:val="baseline"/>
        <w:rPr>
          <w:rFonts w:ascii="Open Sans" w:hAnsi="Open Sans" w:cs="Open Sans"/>
          <w:color w:val="2E3D49"/>
          <w:sz w:val="36"/>
          <w:szCs w:val="36"/>
        </w:rPr>
      </w:pPr>
      <w:r w:rsidRPr="00A03721">
        <w:rPr>
          <w:rFonts w:ascii="Open Sans" w:hAnsi="Open Sans" w:cs="Open Sans"/>
          <w:color w:val="2E3D49"/>
          <w:sz w:val="36"/>
          <w:szCs w:val="36"/>
        </w:rPr>
        <w:lastRenderedPageBreak/>
        <w:t>Keys</w:t>
      </w:r>
    </w:p>
    <w:p w14:paraId="0F5F9FAF" w14:textId="77777777" w:rsidR="008F5BA8" w:rsidRPr="00A03721" w:rsidRDefault="008F5BA8" w:rsidP="008F5BA8">
      <w:pPr>
        <w:pStyle w:val="Heading3"/>
        <w:shd w:val="clear" w:color="auto" w:fill="FFFFFF"/>
        <w:spacing w:before="420" w:after="75" w:line="320" w:lineRule="atLeast"/>
        <w:textAlignment w:val="baseline"/>
        <w:rPr>
          <w:rFonts w:ascii="Open Sans" w:hAnsi="Open Sans" w:cs="Open Sans"/>
          <w:color w:val="2E3D49"/>
        </w:rPr>
      </w:pPr>
      <w:r w:rsidRPr="00A03721">
        <w:rPr>
          <w:rFonts w:ascii="Open Sans" w:hAnsi="Open Sans" w:cs="Open Sans"/>
          <w:color w:val="2E3D49"/>
        </w:rPr>
        <w:t>Primary Key (PK)</w:t>
      </w:r>
    </w:p>
    <w:p w14:paraId="627DC6FA" w14:textId="77777777" w:rsidR="008F5BA8" w:rsidRPr="00A03721" w:rsidRDefault="008F5BA8" w:rsidP="008F5BA8">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color w:val="4F4F4F"/>
        </w:rPr>
        <w:t>A </w:t>
      </w:r>
      <w:r w:rsidRPr="00A03721">
        <w:rPr>
          <w:rStyle w:val="Strong"/>
          <w:rFonts w:ascii="Open Sans" w:hAnsi="Open Sans" w:cs="Open Sans"/>
          <w:color w:val="4F4F4F"/>
          <w:bdr w:val="none" w:sz="0" w:space="0" w:color="auto" w:frame="1"/>
        </w:rPr>
        <w:t>primary key</w:t>
      </w:r>
      <w:r w:rsidRPr="00A03721">
        <w:rPr>
          <w:rFonts w:ascii="Open Sans" w:hAnsi="Open Sans" w:cs="Open Sans"/>
          <w:color w:val="4F4F4F"/>
        </w:rPr>
        <w:t> is a unique column in a particular table. This is the first column in each of our tables. Here, those columns are all called </w:t>
      </w:r>
      <w:r w:rsidRPr="00A03721">
        <w:rPr>
          <w:rStyle w:val="Strong"/>
          <w:rFonts w:ascii="Open Sans" w:hAnsi="Open Sans" w:cs="Open Sans"/>
          <w:color w:val="4F4F4F"/>
          <w:bdr w:val="none" w:sz="0" w:space="0" w:color="auto" w:frame="1"/>
        </w:rPr>
        <w:t>id</w:t>
      </w:r>
      <w:r w:rsidRPr="00A03721">
        <w:rPr>
          <w:rFonts w:ascii="Open Sans" w:hAnsi="Open Sans" w:cs="Open Sans"/>
          <w:color w:val="4F4F4F"/>
        </w:rPr>
        <w:t>, but that doesn't necessarily have to be the name. </w:t>
      </w:r>
      <w:r w:rsidRPr="00A03721">
        <w:rPr>
          <w:rStyle w:val="Strong"/>
          <w:rFonts w:ascii="Open Sans" w:hAnsi="Open Sans" w:cs="Open Sans"/>
          <w:color w:val="4F4F4F"/>
          <w:bdr w:val="none" w:sz="0" w:space="0" w:color="auto" w:frame="1"/>
        </w:rPr>
        <w:t>It is common that the primary key is the first column in our tables in most databases.</w:t>
      </w:r>
    </w:p>
    <w:p w14:paraId="0E474CD3" w14:textId="77777777" w:rsidR="008F5BA8" w:rsidRPr="00A03721" w:rsidRDefault="008F5BA8" w:rsidP="008F5BA8">
      <w:pPr>
        <w:pStyle w:val="Heading3"/>
        <w:shd w:val="clear" w:color="auto" w:fill="FFFFFF"/>
        <w:spacing w:before="420" w:after="75" w:line="320" w:lineRule="atLeast"/>
        <w:textAlignment w:val="baseline"/>
        <w:rPr>
          <w:rFonts w:ascii="Open Sans" w:hAnsi="Open Sans" w:cs="Open Sans"/>
          <w:color w:val="2E3D49"/>
        </w:rPr>
      </w:pPr>
      <w:r w:rsidRPr="00A03721">
        <w:rPr>
          <w:rFonts w:ascii="Open Sans" w:hAnsi="Open Sans" w:cs="Open Sans"/>
          <w:color w:val="2E3D49"/>
        </w:rPr>
        <w:t>Foreign Key (FK)</w:t>
      </w:r>
    </w:p>
    <w:p w14:paraId="605AF29F" w14:textId="77777777" w:rsidR="008F5BA8" w:rsidRPr="00A03721" w:rsidRDefault="008F5BA8" w:rsidP="008F5BA8">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color w:val="4F4F4F"/>
        </w:rPr>
        <w:t>A </w:t>
      </w:r>
      <w:r w:rsidRPr="00A03721">
        <w:rPr>
          <w:rStyle w:val="Strong"/>
          <w:rFonts w:ascii="Open Sans" w:hAnsi="Open Sans" w:cs="Open Sans"/>
          <w:color w:val="4F4F4F"/>
          <w:bdr w:val="none" w:sz="0" w:space="0" w:color="auto" w:frame="1"/>
        </w:rPr>
        <w:t>foreign key</w:t>
      </w:r>
      <w:r w:rsidRPr="00A03721">
        <w:rPr>
          <w:rFonts w:ascii="Open Sans" w:hAnsi="Open Sans" w:cs="Open Sans"/>
          <w:color w:val="4F4F4F"/>
        </w:rPr>
        <w:t> is a column in one table that is a primary key in a different table. We can see in the Parch &amp; Posey ERD that the foreign keys are:</w:t>
      </w:r>
    </w:p>
    <w:p w14:paraId="1C1AB1E7" w14:textId="77777777" w:rsidR="008F5BA8" w:rsidRPr="00A03721" w:rsidRDefault="008F5BA8" w:rsidP="008F5BA8">
      <w:pPr>
        <w:numPr>
          <w:ilvl w:val="0"/>
          <w:numId w:val="28"/>
        </w:numPr>
        <w:shd w:val="clear" w:color="auto" w:fill="FFFFFF"/>
        <w:spacing w:after="0" w:line="240" w:lineRule="auto"/>
        <w:textAlignment w:val="baseline"/>
        <w:rPr>
          <w:rFonts w:ascii="Open Sans" w:hAnsi="Open Sans" w:cs="Open Sans"/>
          <w:color w:val="4F4F4F"/>
        </w:rPr>
      </w:pPr>
      <w:r w:rsidRPr="00A03721">
        <w:rPr>
          <w:rStyle w:val="Strong"/>
          <w:rFonts w:ascii="Open Sans" w:hAnsi="Open Sans" w:cs="Open Sans"/>
          <w:color w:val="4F4F4F"/>
          <w:bdr w:val="none" w:sz="0" w:space="0" w:color="auto" w:frame="1"/>
        </w:rPr>
        <w:t>region_id</w:t>
      </w:r>
    </w:p>
    <w:p w14:paraId="4727B339" w14:textId="77777777" w:rsidR="008F5BA8" w:rsidRPr="00A03721" w:rsidRDefault="008F5BA8" w:rsidP="008F5BA8">
      <w:pPr>
        <w:numPr>
          <w:ilvl w:val="0"/>
          <w:numId w:val="28"/>
        </w:numPr>
        <w:shd w:val="clear" w:color="auto" w:fill="FFFFFF"/>
        <w:spacing w:after="0" w:line="240" w:lineRule="auto"/>
        <w:textAlignment w:val="baseline"/>
        <w:rPr>
          <w:rFonts w:ascii="Open Sans" w:hAnsi="Open Sans" w:cs="Open Sans"/>
          <w:color w:val="4F4F4F"/>
        </w:rPr>
      </w:pPr>
      <w:r w:rsidRPr="00A03721">
        <w:rPr>
          <w:rStyle w:val="Strong"/>
          <w:rFonts w:ascii="Open Sans" w:hAnsi="Open Sans" w:cs="Open Sans"/>
          <w:color w:val="4F4F4F"/>
          <w:bdr w:val="none" w:sz="0" w:space="0" w:color="auto" w:frame="1"/>
        </w:rPr>
        <w:t>account_id</w:t>
      </w:r>
    </w:p>
    <w:p w14:paraId="59137669" w14:textId="6D68CE89" w:rsidR="008F5BA8" w:rsidRPr="00A03721" w:rsidRDefault="008F5BA8" w:rsidP="008F5BA8">
      <w:pPr>
        <w:numPr>
          <w:ilvl w:val="0"/>
          <w:numId w:val="28"/>
        </w:numPr>
        <w:shd w:val="clear" w:color="auto" w:fill="FFFFFF"/>
        <w:spacing w:after="0" w:line="240" w:lineRule="auto"/>
        <w:textAlignment w:val="baseline"/>
        <w:rPr>
          <w:rStyle w:val="Strong"/>
          <w:rFonts w:ascii="Open Sans" w:hAnsi="Open Sans" w:cs="Open Sans"/>
          <w:b w:val="0"/>
          <w:bCs w:val="0"/>
          <w:color w:val="4F4F4F"/>
        </w:rPr>
      </w:pPr>
      <w:r w:rsidRPr="00A03721">
        <w:rPr>
          <w:rStyle w:val="Strong"/>
          <w:rFonts w:ascii="Open Sans" w:hAnsi="Open Sans" w:cs="Open Sans"/>
          <w:color w:val="4F4F4F"/>
          <w:bdr w:val="none" w:sz="0" w:space="0" w:color="auto" w:frame="1"/>
        </w:rPr>
        <w:t>sales_rep_id</w:t>
      </w:r>
    </w:p>
    <w:p w14:paraId="3D7CB191" w14:textId="3A86CB11" w:rsidR="00B72FCE" w:rsidRPr="00A03721" w:rsidRDefault="00B72FCE" w:rsidP="00B72FCE">
      <w:pPr>
        <w:spacing w:before="375" w:after="375" w:line="240" w:lineRule="auto"/>
        <w:textAlignment w:val="baseline"/>
        <w:rPr>
          <w:rFonts w:ascii="Open Sans" w:eastAsia="Times New Roman" w:hAnsi="Open Sans" w:cs="Open Sans"/>
          <w:color w:val="4F4F4F"/>
          <w:sz w:val="23"/>
          <w:szCs w:val="23"/>
        </w:rPr>
      </w:pPr>
      <w:r w:rsidRPr="00A03721">
        <w:rPr>
          <w:rFonts w:ascii="Open Sans" w:eastAsia="Times New Roman" w:hAnsi="Open Sans" w:cs="Open Sans"/>
          <w:color w:val="4F4F4F"/>
          <w:sz w:val="23"/>
          <w:szCs w:val="23"/>
        </w:rPr>
        <w:t>Each of these is linked to the </w:t>
      </w:r>
      <w:r w:rsidRPr="00A03721">
        <w:rPr>
          <w:rFonts w:ascii="Open Sans" w:eastAsia="Times New Roman" w:hAnsi="Open Sans" w:cs="Open Sans"/>
          <w:b/>
          <w:bCs/>
          <w:color w:val="4F4F4F"/>
          <w:sz w:val="23"/>
          <w:szCs w:val="23"/>
          <w:bdr w:val="none" w:sz="0" w:space="0" w:color="auto" w:frame="1"/>
        </w:rPr>
        <w:t>primary key</w:t>
      </w:r>
      <w:r w:rsidRPr="00A03721">
        <w:rPr>
          <w:rFonts w:ascii="Open Sans" w:eastAsia="Times New Roman" w:hAnsi="Open Sans" w:cs="Open Sans"/>
          <w:color w:val="4F4F4F"/>
          <w:sz w:val="23"/>
          <w:szCs w:val="23"/>
        </w:rPr>
        <w:t> of another table. An example is shown in the image below:</w:t>
      </w:r>
    </w:p>
    <w:p w14:paraId="60291641" w14:textId="0EFDB466" w:rsidR="00382081" w:rsidRPr="00A03721" w:rsidRDefault="00382081" w:rsidP="00B72FCE">
      <w:pPr>
        <w:spacing w:before="375" w:after="375" w:line="240" w:lineRule="auto"/>
        <w:textAlignment w:val="baseline"/>
        <w:rPr>
          <w:rFonts w:ascii="Open Sans" w:eastAsia="Times New Roman" w:hAnsi="Open Sans" w:cs="Open Sans"/>
          <w:color w:val="4F4F4F"/>
          <w:sz w:val="23"/>
          <w:szCs w:val="23"/>
        </w:rPr>
      </w:pPr>
      <w:r w:rsidRPr="00A03721">
        <w:rPr>
          <w:rFonts w:ascii="Open Sans" w:hAnsi="Open Sans" w:cs="Open Sans"/>
          <w:noProof/>
        </w:rPr>
        <w:drawing>
          <wp:inline distT="0" distB="0" distL="0" distR="0" wp14:anchorId="36376DF9" wp14:editId="5ABF06D4">
            <wp:extent cx="5943600" cy="2399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99665"/>
                    </a:xfrm>
                    <a:prstGeom prst="rect">
                      <a:avLst/>
                    </a:prstGeom>
                  </pic:spPr>
                </pic:pic>
              </a:graphicData>
            </a:graphic>
          </wp:inline>
        </w:drawing>
      </w:r>
    </w:p>
    <w:p w14:paraId="0449DE3A" w14:textId="77777777" w:rsidR="000D2E2F" w:rsidRPr="00A03721" w:rsidRDefault="000D2E2F" w:rsidP="000D2E2F">
      <w:pPr>
        <w:pStyle w:val="Heading3"/>
        <w:shd w:val="clear" w:color="auto" w:fill="FFFFFF"/>
        <w:spacing w:before="420" w:after="75" w:line="320" w:lineRule="atLeast"/>
        <w:textAlignment w:val="baseline"/>
        <w:rPr>
          <w:rFonts w:ascii="Open Sans" w:hAnsi="Open Sans" w:cs="Open Sans"/>
          <w:b/>
          <w:bCs/>
          <w:color w:val="2E3D49"/>
        </w:rPr>
      </w:pPr>
      <w:r w:rsidRPr="00A03721">
        <w:rPr>
          <w:rFonts w:ascii="Open Sans" w:hAnsi="Open Sans" w:cs="Open Sans"/>
          <w:b/>
          <w:bCs/>
          <w:color w:val="2E3D49"/>
        </w:rPr>
        <w:t>Primary - Foreign Key Link</w:t>
      </w:r>
    </w:p>
    <w:p w14:paraId="20DEFB6A" w14:textId="77777777" w:rsidR="000D2E2F" w:rsidRPr="00A03721" w:rsidRDefault="000D2E2F" w:rsidP="000D2E2F">
      <w:pPr>
        <w:pStyle w:val="NormalWeb"/>
        <w:shd w:val="clear" w:color="auto" w:fill="FFFFFF"/>
        <w:spacing w:before="0" w:beforeAutospacing="0" w:after="225" w:afterAutospacing="0"/>
        <w:textAlignment w:val="baseline"/>
        <w:rPr>
          <w:rFonts w:ascii="Open Sans" w:hAnsi="Open Sans" w:cs="Open Sans"/>
          <w:color w:val="4F4F4F"/>
        </w:rPr>
      </w:pPr>
      <w:r w:rsidRPr="00A03721">
        <w:rPr>
          <w:rFonts w:ascii="Open Sans" w:hAnsi="Open Sans" w:cs="Open Sans"/>
          <w:color w:val="4F4F4F"/>
        </w:rPr>
        <w:t>In the above image you can see that:</w:t>
      </w:r>
    </w:p>
    <w:p w14:paraId="255FC8A8" w14:textId="77777777" w:rsidR="000D2E2F" w:rsidRPr="00A03721" w:rsidRDefault="000D2E2F" w:rsidP="000D2E2F">
      <w:pPr>
        <w:numPr>
          <w:ilvl w:val="0"/>
          <w:numId w:val="29"/>
        </w:numPr>
        <w:shd w:val="clear" w:color="auto" w:fill="FFFFFF"/>
        <w:spacing w:after="0" w:line="240" w:lineRule="auto"/>
        <w:textAlignment w:val="baseline"/>
        <w:rPr>
          <w:rFonts w:ascii="Open Sans" w:hAnsi="Open Sans" w:cs="Open Sans"/>
          <w:color w:val="4F4F4F"/>
        </w:rPr>
      </w:pPr>
      <w:r w:rsidRPr="00A03721">
        <w:rPr>
          <w:rFonts w:ascii="Open Sans" w:hAnsi="Open Sans" w:cs="Open Sans"/>
          <w:color w:val="4F4F4F"/>
        </w:rPr>
        <w:t>The </w:t>
      </w:r>
      <w:r w:rsidRPr="00A03721">
        <w:rPr>
          <w:rStyle w:val="Strong"/>
          <w:rFonts w:ascii="Open Sans" w:hAnsi="Open Sans" w:cs="Open Sans"/>
          <w:color w:val="4F4F4F"/>
          <w:bdr w:val="none" w:sz="0" w:space="0" w:color="auto" w:frame="1"/>
        </w:rPr>
        <w:t>region_id</w:t>
      </w:r>
      <w:r w:rsidRPr="00A03721">
        <w:rPr>
          <w:rFonts w:ascii="Open Sans" w:hAnsi="Open Sans" w:cs="Open Sans"/>
          <w:color w:val="4F4F4F"/>
        </w:rPr>
        <w:t> is the foreign key.</w:t>
      </w:r>
    </w:p>
    <w:p w14:paraId="66A1A2E1" w14:textId="77777777" w:rsidR="000D2E2F" w:rsidRPr="00A03721" w:rsidRDefault="000D2E2F" w:rsidP="000D2E2F">
      <w:pPr>
        <w:numPr>
          <w:ilvl w:val="0"/>
          <w:numId w:val="29"/>
        </w:numPr>
        <w:shd w:val="clear" w:color="auto" w:fill="FFFFFF"/>
        <w:spacing w:after="0" w:line="240" w:lineRule="auto"/>
        <w:textAlignment w:val="baseline"/>
        <w:rPr>
          <w:rFonts w:ascii="Open Sans" w:hAnsi="Open Sans" w:cs="Open Sans"/>
          <w:color w:val="4F4F4F"/>
        </w:rPr>
      </w:pPr>
      <w:r w:rsidRPr="00A03721">
        <w:rPr>
          <w:rFonts w:ascii="Open Sans" w:hAnsi="Open Sans" w:cs="Open Sans"/>
          <w:color w:val="4F4F4F"/>
        </w:rPr>
        <w:t>The region_id is </w:t>
      </w:r>
      <w:r w:rsidRPr="00A03721">
        <w:rPr>
          <w:rStyle w:val="Strong"/>
          <w:rFonts w:ascii="Open Sans" w:hAnsi="Open Sans" w:cs="Open Sans"/>
          <w:color w:val="4F4F4F"/>
          <w:bdr w:val="none" w:sz="0" w:space="0" w:color="auto" w:frame="1"/>
        </w:rPr>
        <w:t>linked</w:t>
      </w:r>
      <w:r w:rsidRPr="00A03721">
        <w:rPr>
          <w:rFonts w:ascii="Open Sans" w:hAnsi="Open Sans" w:cs="Open Sans"/>
          <w:color w:val="4F4F4F"/>
        </w:rPr>
        <w:t> to id - this is the primary-foreign key link that connects these two tables.</w:t>
      </w:r>
    </w:p>
    <w:p w14:paraId="61F28760" w14:textId="77777777" w:rsidR="000D2E2F" w:rsidRPr="00A03721" w:rsidRDefault="000D2E2F" w:rsidP="000D2E2F">
      <w:pPr>
        <w:numPr>
          <w:ilvl w:val="0"/>
          <w:numId w:val="29"/>
        </w:numPr>
        <w:shd w:val="clear" w:color="auto" w:fill="FFFFFF"/>
        <w:spacing w:after="0" w:line="240" w:lineRule="auto"/>
        <w:textAlignment w:val="baseline"/>
        <w:rPr>
          <w:rFonts w:ascii="Open Sans" w:hAnsi="Open Sans" w:cs="Open Sans"/>
          <w:color w:val="4F4F4F"/>
        </w:rPr>
      </w:pPr>
      <w:r w:rsidRPr="00A03721">
        <w:rPr>
          <w:rFonts w:ascii="Open Sans" w:hAnsi="Open Sans" w:cs="Open Sans"/>
          <w:color w:val="4F4F4F"/>
        </w:rPr>
        <w:lastRenderedPageBreak/>
        <w:t>The crow's foot shows that the </w:t>
      </w:r>
      <w:r w:rsidRPr="00A03721">
        <w:rPr>
          <w:rStyle w:val="Strong"/>
          <w:rFonts w:ascii="Open Sans" w:hAnsi="Open Sans" w:cs="Open Sans"/>
          <w:color w:val="4F4F4F"/>
          <w:bdr w:val="none" w:sz="0" w:space="0" w:color="auto" w:frame="1"/>
        </w:rPr>
        <w:t>FK</w:t>
      </w:r>
      <w:r w:rsidRPr="00A03721">
        <w:rPr>
          <w:rFonts w:ascii="Open Sans" w:hAnsi="Open Sans" w:cs="Open Sans"/>
          <w:color w:val="4F4F4F"/>
        </w:rPr>
        <w:t> can actually appear in many rows in the </w:t>
      </w:r>
      <w:r w:rsidRPr="00A03721">
        <w:rPr>
          <w:rStyle w:val="Strong"/>
          <w:rFonts w:ascii="Open Sans" w:hAnsi="Open Sans" w:cs="Open Sans"/>
          <w:color w:val="4F4F4F"/>
          <w:bdr w:val="none" w:sz="0" w:space="0" w:color="auto" w:frame="1"/>
        </w:rPr>
        <w:t>sales_reps</w:t>
      </w:r>
      <w:r w:rsidRPr="00A03721">
        <w:rPr>
          <w:rFonts w:ascii="Open Sans" w:hAnsi="Open Sans" w:cs="Open Sans"/>
          <w:color w:val="4F4F4F"/>
        </w:rPr>
        <w:t> table.</w:t>
      </w:r>
    </w:p>
    <w:p w14:paraId="30404E75" w14:textId="77777777" w:rsidR="000D2E2F" w:rsidRPr="00A03721" w:rsidRDefault="000D2E2F" w:rsidP="000D2E2F">
      <w:pPr>
        <w:numPr>
          <w:ilvl w:val="0"/>
          <w:numId w:val="29"/>
        </w:numPr>
        <w:shd w:val="clear" w:color="auto" w:fill="FFFFFF"/>
        <w:spacing w:after="0" w:line="240" w:lineRule="auto"/>
        <w:textAlignment w:val="baseline"/>
        <w:rPr>
          <w:rFonts w:ascii="Open Sans" w:hAnsi="Open Sans" w:cs="Open Sans"/>
          <w:color w:val="4F4F4F"/>
        </w:rPr>
      </w:pPr>
      <w:r w:rsidRPr="00A03721">
        <w:rPr>
          <w:rFonts w:ascii="Open Sans" w:hAnsi="Open Sans" w:cs="Open Sans"/>
          <w:color w:val="4F4F4F"/>
        </w:rPr>
        <w:t>While the single line is telling us that the </w:t>
      </w:r>
      <w:r w:rsidRPr="00A03721">
        <w:rPr>
          <w:rStyle w:val="Strong"/>
          <w:rFonts w:ascii="Open Sans" w:hAnsi="Open Sans" w:cs="Open Sans"/>
          <w:color w:val="4F4F4F"/>
          <w:bdr w:val="none" w:sz="0" w:space="0" w:color="auto" w:frame="1"/>
        </w:rPr>
        <w:t>PK</w:t>
      </w:r>
      <w:r w:rsidRPr="00A03721">
        <w:rPr>
          <w:rFonts w:ascii="Open Sans" w:hAnsi="Open Sans" w:cs="Open Sans"/>
          <w:color w:val="4F4F4F"/>
        </w:rPr>
        <w:t> shows that id appears only once per row in this table.</w:t>
      </w:r>
    </w:p>
    <w:p w14:paraId="68C849BD" w14:textId="167C8046" w:rsidR="008F5BA8" w:rsidRPr="00A03721" w:rsidRDefault="000D2E2F" w:rsidP="00012163">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color w:val="4F4F4F"/>
        </w:rPr>
        <w:t>If you look through the rest of the database, you will notice this is always the case for a primary-foreign key relationship.</w:t>
      </w:r>
    </w:p>
    <w:p w14:paraId="10DB294E" w14:textId="1644C6A7" w:rsidR="00012163" w:rsidRPr="00A03721" w:rsidRDefault="00012163" w:rsidP="00012163">
      <w:pPr>
        <w:pStyle w:val="Heading1"/>
        <w:shd w:val="clear" w:color="auto" w:fill="FFFFFF"/>
        <w:spacing w:before="0" w:beforeAutospacing="0" w:after="0" w:afterAutospacing="0" w:line="320" w:lineRule="atLeast"/>
        <w:textAlignment w:val="baseline"/>
        <w:rPr>
          <w:rFonts w:ascii="Open Sans" w:hAnsi="Open Sans" w:cs="Open Sans"/>
          <w:color w:val="2E3D49"/>
          <w:sz w:val="36"/>
          <w:szCs w:val="36"/>
        </w:rPr>
      </w:pPr>
      <w:r w:rsidRPr="00A03721">
        <w:rPr>
          <w:rFonts w:ascii="Open Sans" w:hAnsi="Open Sans" w:cs="Open Sans"/>
          <w:color w:val="2E3D49"/>
          <w:sz w:val="36"/>
          <w:szCs w:val="36"/>
        </w:rPr>
        <w:t>Helpful ERD For Answering the Below Questions</w:t>
      </w:r>
    </w:p>
    <w:p w14:paraId="7D599E9D" w14:textId="35C890FE" w:rsidR="001B1D28" w:rsidRPr="00A03721" w:rsidRDefault="00C72524" w:rsidP="0019769C">
      <w:pPr>
        <w:rPr>
          <w:rFonts w:ascii="Open Sans" w:hAnsi="Open Sans" w:cs="Open Sans"/>
          <w:noProof/>
        </w:rPr>
      </w:pPr>
      <w:r w:rsidRPr="00A03721">
        <w:rPr>
          <w:rFonts w:ascii="Open Sans" w:hAnsi="Open Sans" w:cs="Open Sans"/>
          <w:noProof/>
        </w:rPr>
        <w:drawing>
          <wp:inline distT="0" distB="0" distL="0" distR="0" wp14:anchorId="2B9B7ECD" wp14:editId="5EC7E5D2">
            <wp:extent cx="594360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0350"/>
                    </a:xfrm>
                    <a:prstGeom prst="rect">
                      <a:avLst/>
                    </a:prstGeom>
                  </pic:spPr>
                </pic:pic>
              </a:graphicData>
            </a:graphic>
          </wp:inline>
        </w:drawing>
      </w:r>
    </w:p>
    <w:p w14:paraId="6A6F22BC" w14:textId="23C39F82" w:rsidR="00C72524" w:rsidRPr="00A03721" w:rsidRDefault="000F775C" w:rsidP="00C72524">
      <w:pPr>
        <w:rPr>
          <w:rFonts w:ascii="Open Sans" w:eastAsia="Times New Roman" w:hAnsi="Open Sans" w:cs="Open Sans"/>
          <w:sz w:val="20"/>
          <w:szCs w:val="20"/>
        </w:rPr>
      </w:pPr>
      <w:r w:rsidRPr="00A03721">
        <w:rPr>
          <w:rFonts w:ascii="Open Sans" w:hAnsi="Open Sans" w:cs="Open Sans"/>
          <w:noProof/>
        </w:rPr>
        <w:drawing>
          <wp:inline distT="0" distB="0" distL="0" distR="0" wp14:anchorId="09AC870A" wp14:editId="4D933777">
            <wp:extent cx="5988050" cy="2858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8050" cy="2858770"/>
                    </a:xfrm>
                    <a:prstGeom prst="rect">
                      <a:avLst/>
                    </a:prstGeom>
                  </pic:spPr>
                </pic:pic>
              </a:graphicData>
            </a:graphic>
          </wp:inline>
        </w:drawing>
      </w:r>
    </w:p>
    <w:p w14:paraId="22CAF873" w14:textId="7EF1E9C4" w:rsidR="000F775C" w:rsidRPr="00A03721" w:rsidRDefault="00B14A0D" w:rsidP="00C72524">
      <w:pPr>
        <w:rPr>
          <w:rFonts w:ascii="Open Sans" w:eastAsia="Times New Roman" w:hAnsi="Open Sans" w:cs="Open Sans"/>
          <w:sz w:val="20"/>
          <w:szCs w:val="20"/>
        </w:rPr>
      </w:pPr>
      <w:r w:rsidRPr="00A03721">
        <w:rPr>
          <w:rFonts w:ascii="Open Sans" w:hAnsi="Open Sans" w:cs="Open Sans"/>
          <w:noProof/>
        </w:rPr>
        <w:lastRenderedPageBreak/>
        <w:drawing>
          <wp:inline distT="0" distB="0" distL="0" distR="0" wp14:anchorId="48558AA1" wp14:editId="73E04CDF">
            <wp:extent cx="5943600" cy="3423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3285"/>
                    </a:xfrm>
                    <a:prstGeom prst="rect">
                      <a:avLst/>
                    </a:prstGeom>
                  </pic:spPr>
                </pic:pic>
              </a:graphicData>
            </a:graphic>
          </wp:inline>
        </w:drawing>
      </w:r>
    </w:p>
    <w:p w14:paraId="21A1EDA1" w14:textId="5CA19DDB" w:rsidR="00B14A0D" w:rsidRPr="00A03721" w:rsidRDefault="00802F9A" w:rsidP="00C72524">
      <w:pPr>
        <w:rPr>
          <w:rFonts w:ascii="Open Sans" w:eastAsia="Times New Roman" w:hAnsi="Open Sans" w:cs="Open Sans"/>
          <w:sz w:val="20"/>
          <w:szCs w:val="20"/>
        </w:rPr>
      </w:pPr>
      <w:r w:rsidRPr="00A03721">
        <w:rPr>
          <w:rFonts w:ascii="Open Sans" w:hAnsi="Open Sans" w:cs="Open Sans"/>
          <w:noProof/>
        </w:rPr>
        <w:drawing>
          <wp:inline distT="0" distB="0" distL="0" distR="0" wp14:anchorId="40C7C0D7" wp14:editId="62A7DBA1">
            <wp:extent cx="5943600" cy="3582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2670"/>
                    </a:xfrm>
                    <a:prstGeom prst="rect">
                      <a:avLst/>
                    </a:prstGeom>
                  </pic:spPr>
                </pic:pic>
              </a:graphicData>
            </a:graphic>
          </wp:inline>
        </w:drawing>
      </w:r>
    </w:p>
    <w:p w14:paraId="752CABE8" w14:textId="77777777" w:rsidR="00680774" w:rsidRPr="00A03721" w:rsidRDefault="00680774" w:rsidP="00DF6583">
      <w:pPr>
        <w:pStyle w:val="Heading1"/>
        <w:spacing w:before="600" w:beforeAutospacing="0" w:after="75" w:afterAutospacing="0" w:line="320" w:lineRule="atLeast"/>
        <w:textAlignment w:val="baseline"/>
        <w:rPr>
          <w:rFonts w:ascii="Open Sans" w:hAnsi="Open Sans" w:cs="Open Sans"/>
          <w:color w:val="2E3D49"/>
          <w:sz w:val="36"/>
          <w:szCs w:val="36"/>
        </w:rPr>
      </w:pPr>
    </w:p>
    <w:p w14:paraId="7711FC5B" w14:textId="1A4C1E22" w:rsidR="00DF6583" w:rsidRPr="00A03721" w:rsidRDefault="00DF6583" w:rsidP="00DF6583">
      <w:pPr>
        <w:pStyle w:val="Heading1"/>
        <w:spacing w:before="600" w:beforeAutospacing="0" w:after="75" w:afterAutospacing="0" w:line="320" w:lineRule="atLeast"/>
        <w:textAlignment w:val="baseline"/>
        <w:rPr>
          <w:rFonts w:ascii="Open Sans" w:hAnsi="Open Sans" w:cs="Open Sans"/>
          <w:color w:val="2E3D49"/>
          <w:sz w:val="36"/>
          <w:szCs w:val="36"/>
        </w:rPr>
      </w:pPr>
      <w:r w:rsidRPr="00A03721">
        <w:rPr>
          <w:rFonts w:ascii="Open Sans" w:hAnsi="Open Sans" w:cs="Open Sans"/>
          <w:color w:val="2E3D49"/>
          <w:sz w:val="36"/>
          <w:szCs w:val="36"/>
        </w:rPr>
        <w:lastRenderedPageBreak/>
        <w:t>Notice</w:t>
      </w:r>
    </w:p>
    <w:p w14:paraId="080B2AFE" w14:textId="77777777" w:rsidR="00DF6583" w:rsidRPr="00A03721" w:rsidRDefault="00DF6583" w:rsidP="00DF6583">
      <w:pPr>
        <w:pStyle w:val="NormalWeb"/>
        <w:spacing w:before="0" w:beforeAutospacing="0" w:after="0" w:afterAutospacing="0"/>
        <w:textAlignment w:val="baseline"/>
        <w:rPr>
          <w:rFonts w:ascii="Open Sans" w:hAnsi="Open Sans" w:cs="Open Sans"/>
          <w:color w:val="4F4F4F"/>
          <w:sz w:val="23"/>
          <w:szCs w:val="23"/>
        </w:rPr>
      </w:pPr>
      <w:r w:rsidRPr="00A03721">
        <w:rPr>
          <w:rFonts w:ascii="Open Sans" w:hAnsi="Open Sans" w:cs="Open Sans"/>
          <w:color w:val="4F4F4F"/>
          <w:sz w:val="23"/>
          <w:szCs w:val="23"/>
        </w:rPr>
        <w:t>Notice our SQL query has the two tables we would like to join - one in the </w:t>
      </w:r>
      <w:r w:rsidRPr="00A03721">
        <w:rPr>
          <w:rStyle w:val="Strong"/>
          <w:rFonts w:ascii="Open Sans" w:hAnsi="Open Sans" w:cs="Open Sans"/>
          <w:color w:val="4F4F4F"/>
          <w:sz w:val="23"/>
          <w:szCs w:val="23"/>
          <w:bdr w:val="none" w:sz="0" w:space="0" w:color="auto" w:frame="1"/>
        </w:rPr>
        <w:t>FROM</w:t>
      </w:r>
      <w:r w:rsidRPr="00A03721">
        <w:rPr>
          <w:rFonts w:ascii="Open Sans" w:hAnsi="Open Sans" w:cs="Open Sans"/>
          <w:color w:val="4F4F4F"/>
          <w:sz w:val="23"/>
          <w:szCs w:val="23"/>
        </w:rPr>
        <w:t> and the other in the </w:t>
      </w:r>
      <w:r w:rsidRPr="00A03721">
        <w:rPr>
          <w:rStyle w:val="Strong"/>
          <w:rFonts w:ascii="Open Sans" w:hAnsi="Open Sans" w:cs="Open Sans"/>
          <w:color w:val="4F4F4F"/>
          <w:sz w:val="23"/>
          <w:szCs w:val="23"/>
          <w:bdr w:val="none" w:sz="0" w:space="0" w:color="auto" w:frame="1"/>
        </w:rPr>
        <w:t>JOIN</w:t>
      </w:r>
      <w:r w:rsidRPr="00A03721">
        <w:rPr>
          <w:rFonts w:ascii="Open Sans" w:hAnsi="Open Sans" w:cs="Open Sans"/>
          <w:color w:val="4F4F4F"/>
          <w:sz w:val="23"/>
          <w:szCs w:val="23"/>
        </w:rPr>
        <w:t>. Then in the </w:t>
      </w:r>
      <w:r w:rsidRPr="00A03721">
        <w:rPr>
          <w:rStyle w:val="Strong"/>
          <w:rFonts w:ascii="Open Sans" w:hAnsi="Open Sans" w:cs="Open Sans"/>
          <w:color w:val="4F4F4F"/>
          <w:sz w:val="23"/>
          <w:szCs w:val="23"/>
          <w:bdr w:val="none" w:sz="0" w:space="0" w:color="auto" w:frame="1"/>
        </w:rPr>
        <w:t>ON</w:t>
      </w:r>
      <w:r w:rsidRPr="00A03721">
        <w:rPr>
          <w:rFonts w:ascii="Open Sans" w:hAnsi="Open Sans" w:cs="Open Sans"/>
          <w:color w:val="4F4F4F"/>
          <w:sz w:val="23"/>
          <w:szCs w:val="23"/>
        </w:rPr>
        <w:t>, we will </w:t>
      </w:r>
      <w:r w:rsidRPr="00A03721">
        <w:rPr>
          <w:rStyle w:val="Strong"/>
          <w:rFonts w:ascii="Open Sans" w:hAnsi="Open Sans" w:cs="Open Sans"/>
          <w:color w:val="4F4F4F"/>
          <w:sz w:val="23"/>
          <w:szCs w:val="23"/>
          <w:bdr w:val="none" w:sz="0" w:space="0" w:color="auto" w:frame="1"/>
        </w:rPr>
        <w:t>ALWAYs</w:t>
      </w:r>
      <w:r w:rsidRPr="00A03721">
        <w:rPr>
          <w:rFonts w:ascii="Open Sans" w:hAnsi="Open Sans" w:cs="Open Sans"/>
          <w:color w:val="4F4F4F"/>
          <w:sz w:val="23"/>
          <w:szCs w:val="23"/>
        </w:rPr>
        <w:t> have the </w:t>
      </w:r>
      <w:r w:rsidRPr="00A03721">
        <w:rPr>
          <w:rStyle w:val="Strong"/>
          <w:rFonts w:ascii="Open Sans" w:hAnsi="Open Sans" w:cs="Open Sans"/>
          <w:color w:val="4F4F4F"/>
          <w:sz w:val="23"/>
          <w:szCs w:val="23"/>
          <w:bdr w:val="none" w:sz="0" w:space="0" w:color="auto" w:frame="1"/>
        </w:rPr>
        <w:t>PK</w:t>
      </w:r>
      <w:r w:rsidRPr="00A03721">
        <w:rPr>
          <w:rFonts w:ascii="Open Sans" w:hAnsi="Open Sans" w:cs="Open Sans"/>
          <w:color w:val="4F4F4F"/>
          <w:sz w:val="23"/>
          <w:szCs w:val="23"/>
        </w:rPr>
        <w:t> equal to the </w:t>
      </w:r>
      <w:r w:rsidRPr="00A03721">
        <w:rPr>
          <w:rStyle w:val="Strong"/>
          <w:rFonts w:ascii="Open Sans" w:hAnsi="Open Sans" w:cs="Open Sans"/>
          <w:color w:val="4F4F4F"/>
          <w:sz w:val="23"/>
          <w:szCs w:val="23"/>
          <w:bdr w:val="none" w:sz="0" w:space="0" w:color="auto" w:frame="1"/>
        </w:rPr>
        <w:t>FK</w:t>
      </w:r>
      <w:r w:rsidRPr="00A03721">
        <w:rPr>
          <w:rFonts w:ascii="Open Sans" w:hAnsi="Open Sans" w:cs="Open Sans"/>
          <w:color w:val="4F4F4F"/>
          <w:sz w:val="23"/>
          <w:szCs w:val="23"/>
        </w:rPr>
        <w:t>:</w:t>
      </w:r>
    </w:p>
    <w:p w14:paraId="2F7D1689" w14:textId="77777777" w:rsidR="00DF6583" w:rsidRPr="00A03721" w:rsidRDefault="00DF6583" w:rsidP="00DF6583">
      <w:pPr>
        <w:pStyle w:val="NormalWeb"/>
        <w:spacing w:before="0" w:beforeAutospacing="0" w:after="0" w:afterAutospacing="0"/>
        <w:textAlignment w:val="baseline"/>
        <w:rPr>
          <w:rFonts w:ascii="Open Sans" w:hAnsi="Open Sans" w:cs="Open Sans"/>
          <w:color w:val="4F4F4F"/>
          <w:sz w:val="23"/>
          <w:szCs w:val="23"/>
        </w:rPr>
      </w:pPr>
      <w:r w:rsidRPr="00A03721">
        <w:rPr>
          <w:rFonts w:ascii="Open Sans" w:hAnsi="Open Sans" w:cs="Open Sans"/>
          <w:color w:val="4F4F4F"/>
          <w:sz w:val="23"/>
          <w:szCs w:val="23"/>
        </w:rPr>
        <w:t>The way we join any two tables is in this way: linking the </w:t>
      </w:r>
      <w:r w:rsidRPr="00A03721">
        <w:rPr>
          <w:rStyle w:val="Strong"/>
          <w:rFonts w:ascii="Open Sans" w:hAnsi="Open Sans" w:cs="Open Sans"/>
          <w:color w:val="4F4F4F"/>
          <w:sz w:val="23"/>
          <w:szCs w:val="23"/>
          <w:bdr w:val="none" w:sz="0" w:space="0" w:color="auto" w:frame="1"/>
        </w:rPr>
        <w:t>PK</w:t>
      </w:r>
      <w:r w:rsidRPr="00A03721">
        <w:rPr>
          <w:rFonts w:ascii="Open Sans" w:hAnsi="Open Sans" w:cs="Open Sans"/>
          <w:color w:val="4F4F4F"/>
          <w:sz w:val="23"/>
          <w:szCs w:val="23"/>
        </w:rPr>
        <w:t> and </w:t>
      </w:r>
      <w:r w:rsidRPr="00A03721">
        <w:rPr>
          <w:rStyle w:val="Strong"/>
          <w:rFonts w:ascii="Open Sans" w:hAnsi="Open Sans" w:cs="Open Sans"/>
          <w:color w:val="4F4F4F"/>
          <w:sz w:val="23"/>
          <w:szCs w:val="23"/>
          <w:bdr w:val="none" w:sz="0" w:space="0" w:color="auto" w:frame="1"/>
        </w:rPr>
        <w:t>FK</w:t>
      </w:r>
      <w:r w:rsidRPr="00A03721">
        <w:rPr>
          <w:rFonts w:ascii="Open Sans" w:hAnsi="Open Sans" w:cs="Open Sans"/>
          <w:color w:val="4F4F4F"/>
          <w:sz w:val="23"/>
          <w:szCs w:val="23"/>
        </w:rPr>
        <w:t> (generally in an </w:t>
      </w:r>
      <w:r w:rsidRPr="00A03721">
        <w:rPr>
          <w:rStyle w:val="Strong"/>
          <w:rFonts w:ascii="Open Sans" w:hAnsi="Open Sans" w:cs="Open Sans"/>
          <w:color w:val="4F4F4F"/>
          <w:sz w:val="23"/>
          <w:szCs w:val="23"/>
          <w:bdr w:val="none" w:sz="0" w:space="0" w:color="auto" w:frame="1"/>
        </w:rPr>
        <w:t>ON</w:t>
      </w:r>
      <w:r w:rsidRPr="00A03721">
        <w:rPr>
          <w:rFonts w:ascii="Open Sans" w:hAnsi="Open Sans" w:cs="Open Sans"/>
          <w:color w:val="4F4F4F"/>
          <w:sz w:val="23"/>
          <w:szCs w:val="23"/>
        </w:rPr>
        <w:t> statement).</w:t>
      </w:r>
    </w:p>
    <w:p w14:paraId="6CD64B73" w14:textId="042F74B1" w:rsidR="00DF6583" w:rsidRPr="00A03721" w:rsidRDefault="00DF6583" w:rsidP="00DF6583">
      <w:pPr>
        <w:spacing w:line="320" w:lineRule="atLeast"/>
        <w:jc w:val="center"/>
        <w:textAlignment w:val="baseline"/>
        <w:rPr>
          <w:rFonts w:ascii="Open Sans" w:hAnsi="Open Sans" w:cs="Open Sans"/>
          <w:color w:val="4F4F4F"/>
          <w:sz w:val="23"/>
          <w:szCs w:val="23"/>
        </w:rPr>
      </w:pPr>
      <w:r w:rsidRPr="00A03721">
        <w:rPr>
          <w:rFonts w:ascii="Open Sans" w:hAnsi="Open Sans" w:cs="Open Sans"/>
          <w:noProof/>
          <w:color w:val="4F4F4F"/>
          <w:sz w:val="23"/>
          <w:szCs w:val="23"/>
        </w:rPr>
        <w:drawing>
          <wp:inline distT="0" distB="0" distL="0" distR="0" wp14:anchorId="1A20CAD5" wp14:editId="14971C90">
            <wp:extent cx="5943600" cy="2498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p>
    <w:p w14:paraId="4DAEF392" w14:textId="4EFAAD0E" w:rsidR="00666431" w:rsidRPr="00A03721" w:rsidRDefault="00DD7A27" w:rsidP="00A91AA8">
      <w:pPr>
        <w:rPr>
          <w:rFonts w:ascii="Open Sans" w:eastAsia="Times New Roman" w:hAnsi="Open Sans" w:cs="Open Sans"/>
          <w:sz w:val="20"/>
          <w:szCs w:val="20"/>
        </w:rPr>
      </w:pPr>
      <w:r w:rsidRPr="00A03721">
        <w:rPr>
          <w:rFonts w:ascii="Open Sans" w:hAnsi="Open Sans" w:cs="Open Sans"/>
          <w:noProof/>
        </w:rPr>
        <w:drawing>
          <wp:inline distT="0" distB="0" distL="0" distR="0" wp14:anchorId="63C5060E" wp14:editId="51378770">
            <wp:extent cx="5943600" cy="362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1405"/>
                    </a:xfrm>
                    <a:prstGeom prst="rect">
                      <a:avLst/>
                    </a:prstGeom>
                  </pic:spPr>
                </pic:pic>
              </a:graphicData>
            </a:graphic>
          </wp:inline>
        </w:drawing>
      </w:r>
    </w:p>
    <w:p w14:paraId="01CDDFEF" w14:textId="77777777" w:rsidR="00A91AA8" w:rsidRPr="00A03721" w:rsidRDefault="00A91AA8" w:rsidP="00A91AA8">
      <w:pPr>
        <w:rPr>
          <w:rFonts w:ascii="Open Sans" w:eastAsia="Times New Roman" w:hAnsi="Open Sans" w:cs="Open Sans"/>
          <w:sz w:val="20"/>
          <w:szCs w:val="20"/>
        </w:rPr>
      </w:pPr>
    </w:p>
    <w:p w14:paraId="0F4D2E45" w14:textId="7ED1B237" w:rsidR="00DD7A27" w:rsidRPr="00A03721" w:rsidRDefault="00DD7A27" w:rsidP="00DD7A27">
      <w:pPr>
        <w:pStyle w:val="Heading1"/>
        <w:shd w:val="clear" w:color="auto" w:fill="FFFFFF"/>
        <w:spacing w:before="600" w:beforeAutospacing="0" w:after="75" w:afterAutospacing="0" w:line="320" w:lineRule="atLeast"/>
        <w:textAlignment w:val="baseline"/>
        <w:rPr>
          <w:rFonts w:ascii="Open Sans" w:hAnsi="Open Sans" w:cs="Open Sans"/>
          <w:color w:val="2E3D49"/>
          <w:sz w:val="36"/>
          <w:szCs w:val="36"/>
        </w:rPr>
      </w:pPr>
      <w:r w:rsidRPr="00A03721">
        <w:rPr>
          <w:rFonts w:ascii="Open Sans" w:hAnsi="Open Sans" w:cs="Open Sans"/>
          <w:color w:val="2E3D49"/>
          <w:sz w:val="36"/>
          <w:szCs w:val="36"/>
        </w:rPr>
        <w:lastRenderedPageBreak/>
        <w:t>JOIN More than Two Tables</w:t>
      </w:r>
    </w:p>
    <w:p w14:paraId="1EF4C26B" w14:textId="5214923D" w:rsidR="00DD7A27" w:rsidRPr="00A03721" w:rsidRDefault="00DD7A27" w:rsidP="00DD7A27">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color w:val="4F4F4F"/>
        </w:rPr>
        <w:t>This same logic can actually assist in joining more than two tables together. Look at the three tables below.</w:t>
      </w:r>
    </w:p>
    <w:p w14:paraId="7A3B13C3" w14:textId="1092478C" w:rsidR="00A91AA8" w:rsidRPr="00A03721" w:rsidRDefault="00A91AA8" w:rsidP="00DD7A27">
      <w:pPr>
        <w:pStyle w:val="NormalWeb"/>
        <w:shd w:val="clear" w:color="auto" w:fill="FFFFFF"/>
        <w:spacing w:before="0" w:beforeAutospacing="0" w:after="0" w:afterAutospacing="0"/>
        <w:textAlignment w:val="baseline"/>
        <w:rPr>
          <w:rFonts w:ascii="Open Sans" w:hAnsi="Open Sans" w:cs="Open Sans"/>
          <w:color w:val="4F4F4F"/>
        </w:rPr>
      </w:pPr>
      <w:r w:rsidRPr="00A03721">
        <w:rPr>
          <w:rFonts w:ascii="Open Sans" w:hAnsi="Open Sans" w:cs="Open Sans"/>
          <w:noProof/>
        </w:rPr>
        <w:drawing>
          <wp:inline distT="0" distB="0" distL="0" distR="0" wp14:anchorId="522477F8" wp14:editId="1BB8153D">
            <wp:extent cx="5943600" cy="2927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10EC4297" w14:textId="57E849B9" w:rsidR="0050085A" w:rsidRPr="00A03721" w:rsidRDefault="0050085A" w:rsidP="0050085A">
      <w:pPr>
        <w:pStyle w:val="Heading1"/>
        <w:shd w:val="clear" w:color="auto" w:fill="FFFFFF"/>
        <w:spacing w:before="600" w:beforeAutospacing="0" w:after="75" w:afterAutospacing="0" w:line="320" w:lineRule="atLeast"/>
        <w:textAlignment w:val="baseline"/>
        <w:rPr>
          <w:rFonts w:ascii="Open Sans" w:hAnsi="Open Sans" w:cs="Open Sans"/>
          <w:color w:val="2E3D49"/>
          <w:sz w:val="36"/>
          <w:szCs w:val="36"/>
        </w:rPr>
      </w:pPr>
      <w:r w:rsidRPr="00A03721">
        <w:rPr>
          <w:rFonts w:ascii="Open Sans" w:hAnsi="Open Sans" w:cs="Open Sans"/>
          <w:color w:val="2E3D49"/>
          <w:sz w:val="36"/>
          <w:szCs w:val="36"/>
        </w:rPr>
        <w:t>The Code</w:t>
      </w:r>
      <w:r w:rsidR="000D60C1" w:rsidRPr="00A03721">
        <w:rPr>
          <w:rFonts w:ascii="Open Sans" w:hAnsi="Open Sans" w:cs="Open Sans"/>
          <w:color w:val="2E3D49"/>
          <w:sz w:val="36"/>
          <w:szCs w:val="36"/>
        </w:rPr>
        <w:t>.</w:t>
      </w:r>
    </w:p>
    <w:p w14:paraId="52C349E9" w14:textId="77777777" w:rsidR="0050085A" w:rsidRPr="00A03721" w:rsidRDefault="0050085A" w:rsidP="0050085A">
      <w:pPr>
        <w:pStyle w:val="NormalWeb"/>
        <w:shd w:val="clear" w:color="auto" w:fill="FFFFFF"/>
        <w:spacing w:before="0" w:beforeAutospacing="0" w:after="225" w:afterAutospacing="0"/>
        <w:textAlignment w:val="baseline"/>
        <w:rPr>
          <w:rFonts w:ascii="Open Sans" w:hAnsi="Open Sans" w:cs="Open Sans"/>
          <w:color w:val="4F4F4F"/>
        </w:rPr>
      </w:pPr>
      <w:r w:rsidRPr="00A03721">
        <w:rPr>
          <w:rFonts w:ascii="Open Sans" w:hAnsi="Open Sans" w:cs="Open Sans"/>
          <w:color w:val="4F4F4F"/>
        </w:rPr>
        <w:t>If we wanted to join all three of these tables, we could use the same logic. The code below pulls all of the data from all of the joined tables.</w:t>
      </w:r>
    </w:p>
    <w:p w14:paraId="15BEF031" w14:textId="77777777" w:rsidR="0050085A" w:rsidRPr="00A03721" w:rsidRDefault="0050085A" w:rsidP="0050085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w:t>
      </w:r>
    </w:p>
    <w:p w14:paraId="591144DE" w14:textId="77777777" w:rsidR="0050085A" w:rsidRPr="00A03721" w:rsidRDefault="0050085A" w:rsidP="0050085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web_events</w:t>
      </w:r>
    </w:p>
    <w:p w14:paraId="068BD3EA" w14:textId="77777777" w:rsidR="0050085A" w:rsidRPr="00A03721" w:rsidRDefault="0050085A" w:rsidP="0050085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accounts</w:t>
      </w:r>
    </w:p>
    <w:p w14:paraId="3D4D74A0" w14:textId="77777777" w:rsidR="0050085A" w:rsidRPr="00A03721" w:rsidRDefault="0050085A" w:rsidP="0050085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ON</w:t>
      </w:r>
      <w:r w:rsidRPr="00A03721">
        <w:rPr>
          <w:rFonts w:ascii="Open Sans" w:eastAsia="Times New Roman" w:hAnsi="Open Sans" w:cs="Open Sans"/>
          <w:color w:val="0F2B3D"/>
          <w:sz w:val="20"/>
          <w:szCs w:val="20"/>
          <w:bdr w:val="none" w:sz="0" w:space="0" w:color="auto" w:frame="1"/>
          <w:shd w:val="clear" w:color="auto" w:fill="F7F7F8"/>
        </w:rPr>
        <w:t xml:space="preserve"> web_events.account_id = accounts.</w:t>
      </w:r>
      <w:r w:rsidRPr="00A03721">
        <w:rPr>
          <w:rFonts w:ascii="Open Sans" w:eastAsia="Times New Roman" w:hAnsi="Open Sans" w:cs="Open Sans"/>
          <w:b/>
          <w:bCs/>
          <w:color w:val="333333"/>
          <w:sz w:val="20"/>
          <w:szCs w:val="20"/>
          <w:bdr w:val="none" w:sz="0" w:space="0" w:color="auto" w:frame="1"/>
          <w:shd w:val="clear" w:color="auto" w:fill="F7F7F8"/>
        </w:rPr>
        <w:t>id</w:t>
      </w:r>
    </w:p>
    <w:p w14:paraId="5F7FF5F0" w14:textId="77777777" w:rsidR="0050085A" w:rsidRPr="00A03721" w:rsidRDefault="0050085A" w:rsidP="0050085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orders</w:t>
      </w:r>
    </w:p>
    <w:p w14:paraId="4B0AF3E5" w14:textId="77777777" w:rsidR="0050085A" w:rsidRPr="00A03721" w:rsidRDefault="0050085A" w:rsidP="0050085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333333"/>
          <w:sz w:val="20"/>
          <w:szCs w:val="20"/>
          <w:bdr w:val="none" w:sz="0" w:space="0" w:color="auto" w:frame="1"/>
          <w:shd w:val="clear" w:color="auto" w:fill="F7F7F8"/>
        </w:rPr>
        <w:t>ON</w:t>
      </w:r>
      <w:r w:rsidRPr="00A03721">
        <w:rPr>
          <w:rFonts w:ascii="Open Sans" w:eastAsia="Times New Roman" w:hAnsi="Open Sans" w:cs="Open Sans"/>
          <w:color w:val="0F2B3D"/>
          <w:sz w:val="20"/>
          <w:szCs w:val="20"/>
          <w:bdr w:val="none" w:sz="0" w:space="0" w:color="auto" w:frame="1"/>
          <w:shd w:val="clear" w:color="auto" w:fill="F7F7F8"/>
        </w:rPr>
        <w:t xml:space="preserve"> accounts.</w:t>
      </w:r>
      <w:r w:rsidRPr="00A03721">
        <w:rPr>
          <w:rFonts w:ascii="Open Sans" w:eastAsia="Times New Roman" w:hAnsi="Open Sans" w:cs="Open Sans"/>
          <w:b/>
          <w:bCs/>
          <w:color w:val="333333"/>
          <w:sz w:val="20"/>
          <w:szCs w:val="20"/>
          <w:bdr w:val="none" w:sz="0" w:space="0" w:color="auto" w:frame="1"/>
          <w:shd w:val="clear" w:color="auto" w:fill="F7F7F8"/>
        </w:rPr>
        <w:t>id</w:t>
      </w:r>
      <w:r w:rsidRPr="00A03721">
        <w:rPr>
          <w:rFonts w:ascii="Open Sans" w:eastAsia="Times New Roman" w:hAnsi="Open Sans" w:cs="Open Sans"/>
          <w:color w:val="0F2B3D"/>
          <w:sz w:val="20"/>
          <w:szCs w:val="20"/>
          <w:bdr w:val="none" w:sz="0" w:space="0" w:color="auto" w:frame="1"/>
          <w:shd w:val="clear" w:color="auto" w:fill="F7F7F8"/>
        </w:rPr>
        <w:t xml:space="preserve"> = orders.account_id</w:t>
      </w:r>
    </w:p>
    <w:p w14:paraId="2792C2A6" w14:textId="424B4660" w:rsidR="00F24EC4" w:rsidRPr="00A03721" w:rsidRDefault="000D60C1" w:rsidP="00A91AA8">
      <w:pPr>
        <w:rPr>
          <w:rFonts w:ascii="Open Sans" w:hAnsi="Open Sans" w:cs="Open Sans"/>
          <w:color w:val="2E3D49"/>
          <w:sz w:val="36"/>
          <w:szCs w:val="36"/>
        </w:rPr>
      </w:pPr>
      <w:r w:rsidRPr="00A03721">
        <w:rPr>
          <w:rFonts w:ascii="Open Sans" w:hAnsi="Open Sans" w:cs="Open Sans"/>
          <w:color w:val="2E3D49"/>
          <w:sz w:val="36"/>
          <w:szCs w:val="36"/>
        </w:rPr>
        <w:t>Alias.</w:t>
      </w:r>
    </w:p>
    <w:p w14:paraId="5CD7A52B" w14:textId="3F550EFD" w:rsidR="000D60C1" w:rsidRPr="00A03721" w:rsidRDefault="000D60C1" w:rsidP="00A91AA8">
      <w:pPr>
        <w:rPr>
          <w:rFonts w:ascii="Open Sans" w:hAnsi="Open Sans" w:cs="Open Sans"/>
          <w:color w:val="4F4F4F"/>
          <w:shd w:val="clear" w:color="auto" w:fill="FFFFFF"/>
        </w:rPr>
      </w:pPr>
      <w:r w:rsidRPr="00A03721">
        <w:rPr>
          <w:rFonts w:ascii="Open Sans" w:hAnsi="Open Sans" w:cs="Open Sans"/>
          <w:color w:val="4F4F4F"/>
          <w:shd w:val="clear" w:color="auto" w:fill="FFFFFF"/>
        </w:rPr>
        <w:t>When we </w:t>
      </w:r>
      <w:r w:rsidRPr="00A03721">
        <w:rPr>
          <w:rStyle w:val="Strong"/>
          <w:rFonts w:ascii="Open Sans" w:hAnsi="Open Sans" w:cs="Open Sans"/>
          <w:color w:val="4F4F4F"/>
          <w:bdr w:val="none" w:sz="0" w:space="0" w:color="auto" w:frame="1"/>
          <w:shd w:val="clear" w:color="auto" w:fill="FFFFFF"/>
        </w:rPr>
        <w:t>JOIN</w:t>
      </w:r>
      <w:r w:rsidRPr="00A03721">
        <w:rPr>
          <w:rFonts w:ascii="Open Sans" w:hAnsi="Open Sans" w:cs="Open Sans"/>
          <w:color w:val="4F4F4F"/>
          <w:shd w:val="clear" w:color="auto" w:fill="FFFFFF"/>
        </w:rPr>
        <w:t> tables together, it is nice to give each table an </w:t>
      </w:r>
      <w:r w:rsidRPr="00A03721">
        <w:rPr>
          <w:rStyle w:val="Strong"/>
          <w:rFonts w:ascii="Open Sans" w:hAnsi="Open Sans" w:cs="Open Sans"/>
          <w:color w:val="4F4F4F"/>
          <w:bdr w:val="none" w:sz="0" w:space="0" w:color="auto" w:frame="1"/>
          <w:shd w:val="clear" w:color="auto" w:fill="FFFFFF"/>
        </w:rPr>
        <w:t>alias</w:t>
      </w:r>
      <w:r w:rsidRPr="00A03721">
        <w:rPr>
          <w:rFonts w:ascii="Open Sans" w:hAnsi="Open Sans" w:cs="Open Sans"/>
          <w:color w:val="4F4F4F"/>
          <w:shd w:val="clear" w:color="auto" w:fill="FFFFFF"/>
        </w:rPr>
        <w:t>. Frequently an alias is just the first letter of the table name. You actually saw something similar for column names in the </w:t>
      </w:r>
      <w:r w:rsidRPr="00A03721">
        <w:rPr>
          <w:rStyle w:val="Strong"/>
          <w:rFonts w:ascii="Open Sans" w:hAnsi="Open Sans" w:cs="Open Sans"/>
          <w:color w:val="4F4F4F"/>
          <w:bdr w:val="none" w:sz="0" w:space="0" w:color="auto" w:frame="1"/>
          <w:shd w:val="clear" w:color="auto" w:fill="FFFFFF"/>
        </w:rPr>
        <w:t>Arithmetic Operators</w:t>
      </w:r>
      <w:r w:rsidRPr="00A03721">
        <w:rPr>
          <w:rFonts w:ascii="Open Sans" w:hAnsi="Open Sans" w:cs="Open Sans"/>
          <w:color w:val="4F4F4F"/>
          <w:shd w:val="clear" w:color="auto" w:fill="FFFFFF"/>
        </w:rPr>
        <w:t> concept.</w:t>
      </w:r>
    </w:p>
    <w:p w14:paraId="304A1769" w14:textId="77777777" w:rsidR="00F6595E" w:rsidRPr="00A03721" w:rsidRDefault="00F6595E" w:rsidP="00F6595E">
      <w:pPr>
        <w:shd w:val="clear" w:color="auto" w:fill="FFFFFF"/>
        <w:spacing w:after="225"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Example:</w:t>
      </w:r>
    </w:p>
    <w:p w14:paraId="2570EDB0" w14:textId="77777777" w:rsidR="00F6595E" w:rsidRPr="00A03721" w:rsidRDefault="00F6595E" w:rsidP="00F659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tablename AS t1</w:t>
      </w:r>
    </w:p>
    <w:p w14:paraId="785B4AE8" w14:textId="77777777" w:rsidR="00F6595E" w:rsidRPr="00A03721" w:rsidRDefault="00F6595E" w:rsidP="00F659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tablename2 AS t2</w:t>
      </w:r>
    </w:p>
    <w:p w14:paraId="61559B8B" w14:textId="77777777" w:rsidR="00F6595E" w:rsidRPr="00A03721" w:rsidRDefault="00F6595E" w:rsidP="00F6595E">
      <w:pPr>
        <w:shd w:val="clear" w:color="auto" w:fill="FFFFFF"/>
        <w:spacing w:after="225"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Before, you saw something like:</w:t>
      </w:r>
    </w:p>
    <w:p w14:paraId="2C3D07AD" w14:textId="77777777" w:rsidR="00F6595E" w:rsidRPr="00A03721" w:rsidRDefault="00F6595E" w:rsidP="00F6595E">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lastRenderedPageBreak/>
        <w:t>SELECT</w:t>
      </w:r>
      <w:r w:rsidRPr="00A03721">
        <w:rPr>
          <w:rFonts w:ascii="Open Sans" w:eastAsia="Times New Roman" w:hAnsi="Open Sans" w:cs="Open Sans"/>
          <w:color w:val="0F2B3D"/>
          <w:sz w:val="20"/>
          <w:szCs w:val="20"/>
          <w:bdr w:val="none" w:sz="0" w:space="0" w:color="auto" w:frame="1"/>
          <w:shd w:val="clear" w:color="auto" w:fill="F7F7F8"/>
        </w:rPr>
        <w:t xml:space="preserve"> col1 + col2 </w:t>
      </w:r>
      <w:r w:rsidRPr="00A03721">
        <w:rPr>
          <w:rFonts w:ascii="Open Sans" w:eastAsia="Times New Roman" w:hAnsi="Open Sans" w:cs="Open Sans"/>
          <w:b/>
          <w:bCs/>
          <w:color w:val="333333"/>
          <w:sz w:val="20"/>
          <w:szCs w:val="20"/>
          <w:bdr w:val="none" w:sz="0" w:space="0" w:color="auto" w:frame="1"/>
          <w:shd w:val="clear" w:color="auto" w:fill="F7F7F8"/>
        </w:rPr>
        <w:t>AS</w:t>
      </w:r>
      <w:r w:rsidRPr="00A03721">
        <w:rPr>
          <w:rFonts w:ascii="Open Sans" w:eastAsia="Times New Roman" w:hAnsi="Open Sans" w:cs="Open Sans"/>
          <w:color w:val="0F2B3D"/>
          <w:sz w:val="20"/>
          <w:szCs w:val="20"/>
          <w:bdr w:val="none" w:sz="0" w:space="0" w:color="auto" w:frame="1"/>
          <w:shd w:val="clear" w:color="auto" w:fill="F7F7F8"/>
        </w:rPr>
        <w:t xml:space="preserve"> total, col3</w:t>
      </w:r>
    </w:p>
    <w:p w14:paraId="3480A0DB" w14:textId="77777777" w:rsidR="00CF72A9" w:rsidRPr="00A03721" w:rsidRDefault="00CF72A9" w:rsidP="00CF72A9">
      <w:pPr>
        <w:shd w:val="clear" w:color="auto" w:fill="FFFFFF"/>
        <w:spacing w:after="0" w:line="276"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Each of the above could be written in the following way instead, and they would still produce the </w:t>
      </w:r>
      <w:r w:rsidRPr="00A03721">
        <w:rPr>
          <w:rFonts w:ascii="Open Sans" w:eastAsia="Times New Roman" w:hAnsi="Open Sans" w:cs="Open Sans"/>
          <w:b/>
          <w:bCs/>
          <w:color w:val="4F4F4F"/>
          <w:sz w:val="24"/>
          <w:szCs w:val="24"/>
          <w:bdr w:val="none" w:sz="0" w:space="0" w:color="auto" w:frame="1"/>
        </w:rPr>
        <w:t>exact same results</w:t>
      </w:r>
      <w:r w:rsidRPr="00A03721">
        <w:rPr>
          <w:rFonts w:ascii="Open Sans" w:eastAsia="Times New Roman" w:hAnsi="Open Sans" w:cs="Open Sans"/>
          <w:color w:val="4F4F4F"/>
          <w:sz w:val="24"/>
          <w:szCs w:val="24"/>
        </w:rPr>
        <w:t>:</w:t>
      </w:r>
    </w:p>
    <w:p w14:paraId="45A7B0F3" w14:textId="77777777" w:rsidR="00CF72A9" w:rsidRPr="00A03721" w:rsidRDefault="00CF72A9" w:rsidP="00CF72A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tablename t1</w:t>
      </w:r>
    </w:p>
    <w:p w14:paraId="4D3C32E1" w14:textId="77777777" w:rsidR="00CF72A9" w:rsidRPr="00A03721" w:rsidRDefault="00CF72A9" w:rsidP="00CF72A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tablename2 t2</w:t>
      </w:r>
    </w:p>
    <w:p w14:paraId="1978C6BF" w14:textId="77777777" w:rsidR="00CF72A9" w:rsidRPr="00A03721" w:rsidRDefault="00CF72A9" w:rsidP="00CF72A9">
      <w:pPr>
        <w:shd w:val="clear" w:color="auto" w:fill="FFFFFF"/>
        <w:spacing w:after="225" w:line="240" w:lineRule="auto"/>
        <w:textAlignment w:val="baseline"/>
        <w:rPr>
          <w:rFonts w:ascii="Open Sans" w:eastAsia="Times New Roman" w:hAnsi="Open Sans" w:cs="Open Sans"/>
          <w:color w:val="4F4F4F"/>
          <w:sz w:val="24"/>
          <w:szCs w:val="24"/>
        </w:rPr>
      </w:pPr>
      <w:r w:rsidRPr="00A03721">
        <w:rPr>
          <w:rFonts w:ascii="Open Sans" w:eastAsia="Times New Roman" w:hAnsi="Open Sans" w:cs="Open Sans"/>
          <w:color w:val="4F4F4F"/>
          <w:sz w:val="24"/>
          <w:szCs w:val="24"/>
        </w:rPr>
        <w:t>and</w:t>
      </w:r>
    </w:p>
    <w:p w14:paraId="496D3B2B" w14:textId="77777777" w:rsidR="00CF72A9" w:rsidRPr="00A03721" w:rsidRDefault="00CF72A9" w:rsidP="00CF72A9">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990000"/>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col1 + col2 total, col3</w:t>
      </w:r>
    </w:p>
    <w:p w14:paraId="703B1B33" w14:textId="77777777" w:rsidR="00CF3D6C" w:rsidRPr="00A03721" w:rsidRDefault="00CF3D6C" w:rsidP="00CF3D6C">
      <w:pPr>
        <w:pStyle w:val="Heading1"/>
        <w:shd w:val="clear" w:color="auto" w:fill="FFFFFF"/>
        <w:spacing w:before="600" w:beforeAutospacing="0" w:after="75" w:afterAutospacing="0" w:line="320" w:lineRule="atLeast"/>
        <w:textAlignment w:val="baseline"/>
        <w:rPr>
          <w:rFonts w:ascii="Open Sans" w:hAnsi="Open Sans" w:cs="Open Sans"/>
          <w:color w:val="2E3D49"/>
          <w:sz w:val="36"/>
          <w:szCs w:val="36"/>
        </w:rPr>
      </w:pPr>
      <w:r w:rsidRPr="00A03721">
        <w:rPr>
          <w:rFonts w:ascii="Open Sans" w:hAnsi="Open Sans" w:cs="Open Sans"/>
          <w:color w:val="2E3D49"/>
          <w:sz w:val="36"/>
          <w:szCs w:val="36"/>
        </w:rPr>
        <w:t>Aliases for Columns in Resulting Table</w:t>
      </w:r>
    </w:p>
    <w:p w14:paraId="268F6319" w14:textId="77777777" w:rsidR="00CF3D6C" w:rsidRPr="00A03721" w:rsidRDefault="00CF3D6C" w:rsidP="00CF3D6C">
      <w:pPr>
        <w:pStyle w:val="NormalWeb"/>
        <w:shd w:val="clear" w:color="auto" w:fill="FFFFFF"/>
        <w:spacing w:before="0" w:beforeAutospacing="0" w:after="225" w:afterAutospacing="0"/>
        <w:textAlignment w:val="baseline"/>
        <w:rPr>
          <w:rFonts w:ascii="Open Sans" w:hAnsi="Open Sans" w:cs="Open Sans"/>
          <w:color w:val="4F4F4F"/>
        </w:rPr>
      </w:pPr>
      <w:r w:rsidRPr="00A03721">
        <w:rPr>
          <w:rFonts w:ascii="Open Sans" w:hAnsi="Open Sans" w:cs="Open Sans"/>
          <w:color w:val="4F4F4F"/>
        </w:rPr>
        <w:t>While aliasing tables is the most common use case. It can also be used to alias the columns selected to have the resulting table reflect a more readable name.</w:t>
      </w:r>
    </w:p>
    <w:p w14:paraId="7362EFCF" w14:textId="77777777" w:rsidR="00CF3D6C" w:rsidRPr="00A03721" w:rsidRDefault="00CF3D6C" w:rsidP="00CF3D6C">
      <w:pPr>
        <w:shd w:val="clear" w:color="auto" w:fill="FFFFFF"/>
        <w:spacing w:after="225" w:line="240" w:lineRule="auto"/>
        <w:textAlignment w:val="baseline"/>
        <w:rPr>
          <w:rFonts w:ascii="Open Sans" w:eastAsia="Times New Roman" w:hAnsi="Open Sans" w:cs="Open Sans"/>
          <w:color w:val="4F4F4F"/>
          <w:sz w:val="23"/>
          <w:szCs w:val="23"/>
        </w:rPr>
      </w:pPr>
      <w:r w:rsidRPr="00A03721">
        <w:rPr>
          <w:rFonts w:ascii="Open Sans" w:eastAsia="Times New Roman" w:hAnsi="Open Sans" w:cs="Open Sans"/>
          <w:color w:val="4F4F4F"/>
          <w:sz w:val="23"/>
          <w:szCs w:val="23"/>
        </w:rPr>
        <w:t>Example:</w:t>
      </w:r>
    </w:p>
    <w:p w14:paraId="3596D927" w14:textId="77777777" w:rsidR="00CF3D6C" w:rsidRPr="00A03721" w:rsidRDefault="00CF3D6C" w:rsidP="00CF3D6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t1.column1 aliasname, t2.column2 aliasname2</w:t>
      </w:r>
    </w:p>
    <w:p w14:paraId="771577DE" w14:textId="77777777" w:rsidR="00CF3D6C" w:rsidRPr="00A03721" w:rsidRDefault="00CF3D6C" w:rsidP="00CF3D6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tablename </w:t>
      </w:r>
      <w:r w:rsidRPr="00A03721">
        <w:rPr>
          <w:rFonts w:ascii="Open Sans" w:eastAsia="Times New Roman" w:hAnsi="Open Sans" w:cs="Open Sans"/>
          <w:b/>
          <w:bCs/>
          <w:color w:val="333333"/>
          <w:sz w:val="20"/>
          <w:szCs w:val="20"/>
          <w:bdr w:val="none" w:sz="0" w:space="0" w:color="auto" w:frame="1"/>
          <w:shd w:val="clear" w:color="auto" w:fill="F7F7F8"/>
        </w:rPr>
        <w:t>AS</w:t>
      </w:r>
      <w:r w:rsidRPr="00A03721">
        <w:rPr>
          <w:rFonts w:ascii="Open Sans" w:eastAsia="Times New Roman" w:hAnsi="Open Sans" w:cs="Open Sans"/>
          <w:color w:val="0F2B3D"/>
          <w:sz w:val="20"/>
          <w:szCs w:val="20"/>
          <w:bdr w:val="none" w:sz="0" w:space="0" w:color="auto" w:frame="1"/>
          <w:shd w:val="clear" w:color="auto" w:fill="F7F7F8"/>
        </w:rPr>
        <w:t xml:space="preserve"> t1</w:t>
      </w:r>
    </w:p>
    <w:p w14:paraId="0DA48387" w14:textId="77777777" w:rsidR="00CF3D6C" w:rsidRPr="00A03721" w:rsidRDefault="00CF3D6C" w:rsidP="00CF3D6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tablename2 </w:t>
      </w:r>
      <w:r w:rsidRPr="00A03721">
        <w:rPr>
          <w:rFonts w:ascii="Open Sans" w:eastAsia="Times New Roman" w:hAnsi="Open Sans" w:cs="Open Sans"/>
          <w:b/>
          <w:bCs/>
          <w:color w:val="333333"/>
          <w:sz w:val="20"/>
          <w:szCs w:val="20"/>
          <w:bdr w:val="none" w:sz="0" w:space="0" w:color="auto" w:frame="1"/>
          <w:shd w:val="clear" w:color="auto" w:fill="F7F7F8"/>
        </w:rPr>
        <w:t>AS</w:t>
      </w:r>
      <w:r w:rsidRPr="00A03721">
        <w:rPr>
          <w:rFonts w:ascii="Open Sans" w:eastAsia="Times New Roman" w:hAnsi="Open Sans" w:cs="Open Sans"/>
          <w:color w:val="0F2B3D"/>
          <w:sz w:val="20"/>
          <w:szCs w:val="20"/>
          <w:bdr w:val="none" w:sz="0" w:space="0" w:color="auto" w:frame="1"/>
          <w:shd w:val="clear" w:color="auto" w:fill="F7F7F8"/>
        </w:rPr>
        <w:t xml:space="preserve"> t2</w:t>
      </w:r>
    </w:p>
    <w:p w14:paraId="7B567987" w14:textId="77777777" w:rsidR="00CF3D6C" w:rsidRPr="00A03721" w:rsidRDefault="00CF3D6C" w:rsidP="00CF3D6C">
      <w:pPr>
        <w:shd w:val="clear" w:color="auto" w:fill="FFFFFF"/>
        <w:spacing w:line="276" w:lineRule="auto"/>
        <w:textAlignment w:val="baseline"/>
        <w:rPr>
          <w:rFonts w:ascii="Open Sans" w:eastAsia="Times New Roman" w:hAnsi="Open Sans" w:cs="Open Sans"/>
          <w:color w:val="4F4F4F"/>
          <w:sz w:val="23"/>
          <w:szCs w:val="23"/>
        </w:rPr>
      </w:pPr>
      <w:r w:rsidRPr="00A03721">
        <w:rPr>
          <w:rFonts w:ascii="Open Sans" w:eastAsia="Times New Roman" w:hAnsi="Open Sans" w:cs="Open Sans"/>
          <w:color w:val="4F4F4F"/>
          <w:sz w:val="23"/>
          <w:szCs w:val="23"/>
        </w:rPr>
        <w:t>The alias name fields will be what shows up in the returned table instead of t1.column1 and t2.column2</w:t>
      </w:r>
    </w:p>
    <w:tbl>
      <w:tblPr>
        <w:tblW w:w="3864" w:type="dxa"/>
        <w:shd w:val="clear" w:color="auto" w:fill="FFFFFF"/>
        <w:tblCellMar>
          <w:left w:w="0" w:type="dxa"/>
          <w:right w:w="0" w:type="dxa"/>
        </w:tblCellMar>
        <w:tblLook w:val="04A0" w:firstRow="1" w:lastRow="0" w:firstColumn="1" w:lastColumn="0" w:noHBand="0" w:noVBand="1"/>
      </w:tblPr>
      <w:tblGrid>
        <w:gridCol w:w="1932"/>
        <w:gridCol w:w="1932"/>
      </w:tblGrid>
      <w:tr w:rsidR="00CF3D6C" w:rsidRPr="00A03721" w14:paraId="10205E80" w14:textId="77777777" w:rsidTr="001240AB">
        <w:trPr>
          <w:tblHeader/>
        </w:trPr>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3F8125AE" w14:textId="77777777" w:rsidR="00CF3D6C" w:rsidRPr="00A03721" w:rsidRDefault="00CF3D6C" w:rsidP="00CF3D6C">
            <w:pPr>
              <w:spacing w:after="0" w:line="240" w:lineRule="auto"/>
              <w:rPr>
                <w:rFonts w:ascii="Open Sans" w:eastAsia="Times New Roman" w:hAnsi="Open Sans" w:cs="Open Sans"/>
                <w:b/>
                <w:bCs/>
                <w:sz w:val="24"/>
                <w:szCs w:val="24"/>
              </w:rPr>
            </w:pPr>
            <w:r w:rsidRPr="00A03721">
              <w:rPr>
                <w:rFonts w:ascii="Open Sans" w:eastAsia="Times New Roman" w:hAnsi="Open Sans" w:cs="Open Sans"/>
                <w:b/>
                <w:bCs/>
                <w:sz w:val="24"/>
                <w:szCs w:val="24"/>
              </w:rPr>
              <w:t>aliasname</w:t>
            </w:r>
          </w:p>
        </w:tc>
        <w:tc>
          <w:tcPr>
            <w:tcW w:w="0" w:type="auto"/>
            <w:tcBorders>
              <w:top w:val="single" w:sz="6" w:space="0" w:color="DDDDDD"/>
              <w:left w:val="nil"/>
              <w:bottom w:val="single" w:sz="12" w:space="0" w:color="DDDDDD"/>
              <w:right w:val="nil"/>
            </w:tcBorders>
            <w:shd w:val="clear" w:color="auto" w:fill="FFFFFF"/>
            <w:tcMar>
              <w:top w:w="120" w:type="dxa"/>
              <w:left w:w="240" w:type="dxa"/>
              <w:bottom w:w="120" w:type="dxa"/>
              <w:right w:w="240" w:type="dxa"/>
            </w:tcMar>
            <w:vAlign w:val="bottom"/>
            <w:hideMark/>
          </w:tcPr>
          <w:p w14:paraId="588F64F1" w14:textId="77777777" w:rsidR="00CF3D6C" w:rsidRPr="00A03721" w:rsidRDefault="00CF3D6C" w:rsidP="00CF3D6C">
            <w:pPr>
              <w:spacing w:after="0" w:line="240" w:lineRule="auto"/>
              <w:rPr>
                <w:rFonts w:ascii="Open Sans" w:eastAsia="Times New Roman" w:hAnsi="Open Sans" w:cs="Open Sans"/>
                <w:b/>
                <w:bCs/>
                <w:sz w:val="24"/>
                <w:szCs w:val="24"/>
              </w:rPr>
            </w:pPr>
            <w:r w:rsidRPr="00A03721">
              <w:rPr>
                <w:rFonts w:ascii="Open Sans" w:eastAsia="Times New Roman" w:hAnsi="Open Sans" w:cs="Open Sans"/>
                <w:b/>
                <w:bCs/>
                <w:sz w:val="24"/>
                <w:szCs w:val="24"/>
              </w:rPr>
              <w:t>aliasname2</w:t>
            </w:r>
          </w:p>
        </w:tc>
      </w:tr>
      <w:tr w:rsidR="00CF3D6C" w:rsidRPr="00A03721" w14:paraId="7E24B841" w14:textId="77777777" w:rsidTr="001240AB">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44D60C06" w14:textId="77777777" w:rsidR="00CF3D6C" w:rsidRPr="00A03721" w:rsidRDefault="00CF3D6C" w:rsidP="00CF3D6C">
            <w:pPr>
              <w:spacing w:after="0" w:line="240" w:lineRule="auto"/>
              <w:rPr>
                <w:rFonts w:ascii="Open Sans" w:eastAsia="Times New Roman" w:hAnsi="Open Sans" w:cs="Open Sans"/>
                <w:sz w:val="24"/>
                <w:szCs w:val="24"/>
              </w:rPr>
            </w:pPr>
            <w:r w:rsidRPr="00A03721">
              <w:rPr>
                <w:rFonts w:ascii="Open Sans" w:eastAsia="Times New Roman" w:hAnsi="Open Sans" w:cs="Open Sans"/>
                <w:sz w:val="24"/>
                <w:szCs w:val="24"/>
              </w:rPr>
              <w:t>example row</w:t>
            </w:r>
          </w:p>
        </w:tc>
        <w:tc>
          <w:tcPr>
            <w:tcW w:w="0" w:type="auto"/>
            <w:tcBorders>
              <w:top w:val="single" w:sz="6" w:space="0" w:color="DDDDDD"/>
              <w:left w:val="nil"/>
              <w:bottom w:val="nil"/>
              <w:right w:val="nil"/>
            </w:tcBorders>
            <w:shd w:val="clear" w:color="auto" w:fill="F9F9F9"/>
            <w:tcMar>
              <w:top w:w="120" w:type="dxa"/>
              <w:left w:w="240" w:type="dxa"/>
              <w:bottom w:w="120" w:type="dxa"/>
              <w:right w:w="240" w:type="dxa"/>
            </w:tcMar>
            <w:hideMark/>
          </w:tcPr>
          <w:p w14:paraId="62980C82" w14:textId="77777777" w:rsidR="00CF3D6C" w:rsidRPr="00A03721" w:rsidRDefault="00CF3D6C" w:rsidP="00CF3D6C">
            <w:pPr>
              <w:spacing w:after="0" w:line="240" w:lineRule="auto"/>
              <w:rPr>
                <w:rFonts w:ascii="Open Sans" w:eastAsia="Times New Roman" w:hAnsi="Open Sans" w:cs="Open Sans"/>
                <w:sz w:val="24"/>
                <w:szCs w:val="24"/>
              </w:rPr>
            </w:pPr>
            <w:r w:rsidRPr="00A03721">
              <w:rPr>
                <w:rFonts w:ascii="Open Sans" w:eastAsia="Times New Roman" w:hAnsi="Open Sans" w:cs="Open Sans"/>
                <w:sz w:val="24"/>
                <w:szCs w:val="24"/>
              </w:rPr>
              <w:t>example row</w:t>
            </w:r>
          </w:p>
        </w:tc>
      </w:tr>
      <w:tr w:rsidR="00CF3D6C" w:rsidRPr="00A03721" w14:paraId="70E0CC23" w14:textId="77777777" w:rsidTr="001240AB">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61BD9E6E" w14:textId="77777777" w:rsidR="00CF3D6C" w:rsidRPr="00A03721" w:rsidRDefault="00CF3D6C" w:rsidP="00CF3D6C">
            <w:pPr>
              <w:spacing w:after="0" w:line="240" w:lineRule="auto"/>
              <w:rPr>
                <w:rFonts w:ascii="Open Sans" w:eastAsia="Times New Roman" w:hAnsi="Open Sans" w:cs="Open Sans"/>
                <w:sz w:val="24"/>
                <w:szCs w:val="24"/>
              </w:rPr>
            </w:pPr>
            <w:r w:rsidRPr="00A03721">
              <w:rPr>
                <w:rFonts w:ascii="Open Sans" w:eastAsia="Times New Roman" w:hAnsi="Open Sans" w:cs="Open Sans"/>
                <w:sz w:val="24"/>
                <w:szCs w:val="24"/>
              </w:rPr>
              <w:t>example row</w:t>
            </w:r>
          </w:p>
        </w:tc>
        <w:tc>
          <w:tcPr>
            <w:tcW w:w="0" w:type="auto"/>
            <w:tcBorders>
              <w:top w:val="single" w:sz="6" w:space="0" w:color="DDDDDD"/>
              <w:left w:val="nil"/>
              <w:bottom w:val="nil"/>
              <w:right w:val="nil"/>
            </w:tcBorders>
            <w:shd w:val="clear" w:color="auto" w:fill="FFFFFF"/>
            <w:tcMar>
              <w:top w:w="120" w:type="dxa"/>
              <w:left w:w="240" w:type="dxa"/>
              <w:bottom w:w="120" w:type="dxa"/>
              <w:right w:w="240" w:type="dxa"/>
            </w:tcMar>
            <w:hideMark/>
          </w:tcPr>
          <w:p w14:paraId="4273D5E0" w14:textId="77777777" w:rsidR="00CF3D6C" w:rsidRPr="00A03721" w:rsidRDefault="00CF3D6C" w:rsidP="00CF3D6C">
            <w:pPr>
              <w:spacing w:after="0" w:line="240" w:lineRule="auto"/>
              <w:rPr>
                <w:rFonts w:ascii="Open Sans" w:eastAsia="Times New Roman" w:hAnsi="Open Sans" w:cs="Open Sans"/>
                <w:sz w:val="24"/>
                <w:szCs w:val="24"/>
              </w:rPr>
            </w:pPr>
            <w:r w:rsidRPr="00A03721">
              <w:rPr>
                <w:rFonts w:ascii="Open Sans" w:eastAsia="Times New Roman" w:hAnsi="Open Sans" w:cs="Open Sans"/>
                <w:sz w:val="24"/>
                <w:szCs w:val="24"/>
              </w:rPr>
              <w:t>example row</w:t>
            </w:r>
          </w:p>
        </w:tc>
      </w:tr>
    </w:tbl>
    <w:p w14:paraId="3D2CDAB9" w14:textId="190DE611" w:rsidR="00F6595E" w:rsidRPr="00A03721" w:rsidRDefault="001240AB" w:rsidP="00A91AA8">
      <w:pPr>
        <w:rPr>
          <w:rFonts w:ascii="Open Sans" w:hAnsi="Open Sans" w:cs="Open Sans"/>
        </w:rPr>
      </w:pPr>
      <w:r w:rsidRPr="00A03721">
        <w:rPr>
          <w:rFonts w:ascii="Open Sans" w:hAnsi="Open Sans" w:cs="Open Sans"/>
          <w:noProof/>
        </w:rPr>
        <w:drawing>
          <wp:inline distT="0" distB="0" distL="0" distR="0" wp14:anchorId="4B26A4BC" wp14:editId="7FAD0137">
            <wp:extent cx="594360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5100"/>
                    </a:xfrm>
                    <a:prstGeom prst="rect">
                      <a:avLst/>
                    </a:prstGeom>
                  </pic:spPr>
                </pic:pic>
              </a:graphicData>
            </a:graphic>
          </wp:inline>
        </w:drawing>
      </w:r>
    </w:p>
    <w:p w14:paraId="453FD2AC" w14:textId="690F26E7" w:rsidR="00912F4E" w:rsidRPr="00A03721" w:rsidRDefault="00912F4E" w:rsidP="00A91AA8">
      <w:pPr>
        <w:rPr>
          <w:rFonts w:ascii="Open Sans" w:hAnsi="Open Sans" w:cs="Open Sans"/>
        </w:rPr>
      </w:pPr>
      <w:r w:rsidRPr="00A03721">
        <w:rPr>
          <w:rFonts w:ascii="Open Sans" w:hAnsi="Open Sans" w:cs="Open Sans"/>
          <w:noProof/>
        </w:rPr>
        <w:lastRenderedPageBreak/>
        <w:drawing>
          <wp:inline distT="0" distB="0" distL="0" distR="0" wp14:anchorId="05546B3A" wp14:editId="1D96F495">
            <wp:extent cx="5943600" cy="2553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3335"/>
                    </a:xfrm>
                    <a:prstGeom prst="rect">
                      <a:avLst/>
                    </a:prstGeom>
                  </pic:spPr>
                </pic:pic>
              </a:graphicData>
            </a:graphic>
          </wp:inline>
        </w:drawing>
      </w:r>
    </w:p>
    <w:p w14:paraId="6D3AB469" w14:textId="2B148634" w:rsidR="00912F4E" w:rsidRPr="00A03721" w:rsidRDefault="00912F4E" w:rsidP="00A91AA8">
      <w:pPr>
        <w:rPr>
          <w:rFonts w:ascii="Open Sans" w:hAnsi="Open Sans" w:cs="Open Sans"/>
        </w:rPr>
      </w:pPr>
      <w:r w:rsidRPr="00A03721">
        <w:rPr>
          <w:rFonts w:ascii="Open Sans" w:hAnsi="Open Sans" w:cs="Open Sans"/>
          <w:noProof/>
        </w:rPr>
        <w:drawing>
          <wp:inline distT="0" distB="0" distL="0" distR="0" wp14:anchorId="059526E0" wp14:editId="647C8BD9">
            <wp:extent cx="5943600" cy="358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85845"/>
                    </a:xfrm>
                    <a:prstGeom prst="rect">
                      <a:avLst/>
                    </a:prstGeom>
                  </pic:spPr>
                </pic:pic>
              </a:graphicData>
            </a:graphic>
          </wp:inline>
        </w:drawing>
      </w:r>
    </w:p>
    <w:p w14:paraId="7B5D470C" w14:textId="77777777" w:rsidR="00A857A1" w:rsidRPr="00A857A1" w:rsidRDefault="00A857A1" w:rsidP="00A857A1">
      <w:pPr>
        <w:shd w:val="clear" w:color="auto" w:fill="FFFFFF"/>
        <w:spacing w:before="600" w:after="75" w:line="320" w:lineRule="atLeast"/>
        <w:textAlignment w:val="baseline"/>
        <w:outlineLvl w:val="0"/>
        <w:rPr>
          <w:rFonts w:ascii="Open Sans" w:eastAsia="Times New Roman" w:hAnsi="Open Sans" w:cs="Open Sans"/>
          <w:b/>
          <w:bCs/>
          <w:color w:val="2E3D49"/>
          <w:kern w:val="36"/>
          <w:sz w:val="36"/>
          <w:szCs w:val="36"/>
        </w:rPr>
      </w:pPr>
      <w:r w:rsidRPr="00A857A1">
        <w:rPr>
          <w:rFonts w:ascii="Open Sans" w:eastAsia="Times New Roman" w:hAnsi="Open Sans" w:cs="Open Sans"/>
          <w:b/>
          <w:bCs/>
          <w:color w:val="2E3D49"/>
          <w:kern w:val="36"/>
          <w:sz w:val="36"/>
          <w:szCs w:val="36"/>
        </w:rPr>
        <w:t>Solutions</w:t>
      </w:r>
    </w:p>
    <w:p w14:paraId="447B8D12" w14:textId="18CC967B" w:rsidR="00A857A1" w:rsidRPr="00A03721" w:rsidRDefault="00A857A1" w:rsidP="00A857A1">
      <w:pPr>
        <w:numPr>
          <w:ilvl w:val="0"/>
          <w:numId w:val="30"/>
        </w:numPr>
        <w:shd w:val="clear" w:color="auto" w:fill="FFFFFF"/>
        <w:spacing w:after="0" w:line="240" w:lineRule="auto"/>
        <w:textAlignment w:val="baseline"/>
        <w:rPr>
          <w:rFonts w:ascii="Open Sans" w:eastAsia="Times New Roman" w:hAnsi="Open Sans" w:cs="Open Sans"/>
          <w:color w:val="4F4F4F"/>
          <w:sz w:val="24"/>
          <w:szCs w:val="24"/>
        </w:rPr>
      </w:pPr>
      <w:r w:rsidRPr="00A857A1">
        <w:rPr>
          <w:rFonts w:ascii="Open Sans" w:eastAsia="Times New Roman" w:hAnsi="Open Sans" w:cs="Open Sans"/>
          <w:color w:val="4F4F4F"/>
          <w:sz w:val="24"/>
          <w:szCs w:val="24"/>
        </w:rPr>
        <w:t>Provide a table for all the for all </w:t>
      </w:r>
      <w:r w:rsidRPr="00A857A1">
        <w:rPr>
          <w:rFonts w:ascii="Open Sans" w:eastAsia="Times New Roman" w:hAnsi="Open Sans" w:cs="Open Sans"/>
          <w:b/>
          <w:bCs/>
          <w:color w:val="4F4F4F"/>
          <w:sz w:val="24"/>
          <w:szCs w:val="24"/>
          <w:bdr w:val="none" w:sz="0" w:space="0" w:color="auto" w:frame="1"/>
        </w:rPr>
        <w:t>web_events</w:t>
      </w:r>
      <w:r w:rsidRPr="00A857A1">
        <w:rPr>
          <w:rFonts w:ascii="Open Sans" w:eastAsia="Times New Roman" w:hAnsi="Open Sans" w:cs="Open Sans"/>
          <w:color w:val="4F4F4F"/>
          <w:sz w:val="24"/>
          <w:szCs w:val="24"/>
        </w:rPr>
        <w:t> associated with account </w:t>
      </w:r>
      <w:r w:rsidRPr="00A857A1">
        <w:rPr>
          <w:rFonts w:ascii="Open Sans" w:eastAsia="Times New Roman" w:hAnsi="Open Sans" w:cs="Open Sans"/>
          <w:b/>
          <w:bCs/>
          <w:color w:val="4F4F4F"/>
          <w:sz w:val="24"/>
          <w:szCs w:val="24"/>
          <w:bdr w:val="none" w:sz="0" w:space="0" w:color="auto" w:frame="1"/>
        </w:rPr>
        <w:t>name</w:t>
      </w:r>
      <w:r w:rsidRPr="00A857A1">
        <w:rPr>
          <w:rFonts w:ascii="Open Sans" w:eastAsia="Times New Roman" w:hAnsi="Open Sans" w:cs="Open Sans"/>
          <w:color w:val="4F4F4F"/>
          <w:sz w:val="24"/>
          <w:szCs w:val="24"/>
        </w:rPr>
        <w:t> of </w:t>
      </w:r>
      <w:r w:rsidRPr="00A857A1">
        <w:rPr>
          <w:rFonts w:ascii="Open Sans" w:eastAsia="Times New Roman" w:hAnsi="Open Sans" w:cs="Open Sans"/>
          <w:color w:val="0F2B3D"/>
          <w:bdr w:val="single" w:sz="6" w:space="0" w:color="B4B9BD" w:frame="1"/>
          <w:shd w:val="clear" w:color="auto" w:fill="F7F7F8"/>
        </w:rPr>
        <w:t>Walmart</w:t>
      </w:r>
      <w:r w:rsidRPr="00A857A1">
        <w:rPr>
          <w:rFonts w:ascii="Open Sans" w:eastAsia="Times New Roman" w:hAnsi="Open Sans" w:cs="Open Sans"/>
          <w:color w:val="4F4F4F"/>
          <w:sz w:val="24"/>
          <w:szCs w:val="24"/>
        </w:rPr>
        <w:t>. There should be three columns. Be sure to include the </w:t>
      </w:r>
      <w:r w:rsidRPr="00A857A1">
        <w:rPr>
          <w:rFonts w:ascii="Open Sans" w:eastAsia="Times New Roman" w:hAnsi="Open Sans" w:cs="Open Sans"/>
          <w:color w:val="0F2B3D"/>
          <w:bdr w:val="single" w:sz="6" w:space="0" w:color="B4B9BD" w:frame="1"/>
          <w:shd w:val="clear" w:color="auto" w:fill="F7F7F8"/>
        </w:rPr>
        <w:t>primary_poc</w:t>
      </w:r>
      <w:r w:rsidRPr="00A857A1">
        <w:rPr>
          <w:rFonts w:ascii="Open Sans" w:eastAsia="Times New Roman" w:hAnsi="Open Sans" w:cs="Open Sans"/>
          <w:color w:val="4F4F4F"/>
          <w:sz w:val="24"/>
          <w:szCs w:val="24"/>
        </w:rPr>
        <w:t>, time of the event, and the </w:t>
      </w:r>
      <w:r w:rsidRPr="00A857A1">
        <w:rPr>
          <w:rFonts w:ascii="Open Sans" w:eastAsia="Times New Roman" w:hAnsi="Open Sans" w:cs="Open Sans"/>
          <w:color w:val="0F2B3D"/>
          <w:bdr w:val="single" w:sz="6" w:space="0" w:color="B4B9BD" w:frame="1"/>
          <w:shd w:val="clear" w:color="auto" w:fill="F7F7F8"/>
        </w:rPr>
        <w:t>channel</w:t>
      </w:r>
      <w:r w:rsidRPr="00A857A1">
        <w:rPr>
          <w:rFonts w:ascii="Open Sans" w:eastAsia="Times New Roman" w:hAnsi="Open Sans" w:cs="Open Sans"/>
          <w:color w:val="4F4F4F"/>
          <w:sz w:val="24"/>
          <w:szCs w:val="24"/>
        </w:rPr>
        <w:t> for each event. Additionally, you might choose to add a fourth column to assure only </w:t>
      </w:r>
      <w:r w:rsidRPr="00A857A1">
        <w:rPr>
          <w:rFonts w:ascii="Open Sans" w:eastAsia="Times New Roman" w:hAnsi="Open Sans" w:cs="Open Sans"/>
          <w:color w:val="0F2B3D"/>
          <w:bdr w:val="single" w:sz="6" w:space="0" w:color="B4B9BD" w:frame="1"/>
          <w:shd w:val="clear" w:color="auto" w:fill="F7F7F8"/>
        </w:rPr>
        <w:t>Walmart</w:t>
      </w:r>
      <w:r w:rsidRPr="00A857A1">
        <w:rPr>
          <w:rFonts w:ascii="Open Sans" w:eastAsia="Times New Roman" w:hAnsi="Open Sans" w:cs="Open Sans"/>
          <w:color w:val="4F4F4F"/>
          <w:sz w:val="24"/>
          <w:szCs w:val="24"/>
        </w:rPr>
        <w:t> events were chosen.</w:t>
      </w:r>
    </w:p>
    <w:p w14:paraId="7BB5A972" w14:textId="77777777" w:rsidR="00A857A1" w:rsidRPr="00A857A1" w:rsidRDefault="00A857A1" w:rsidP="00A857A1">
      <w:pPr>
        <w:shd w:val="clear" w:color="auto" w:fill="FFFFFF"/>
        <w:spacing w:after="0" w:line="240" w:lineRule="auto"/>
        <w:ind w:left="360"/>
        <w:textAlignment w:val="baseline"/>
        <w:rPr>
          <w:rFonts w:ascii="Open Sans" w:eastAsia="Times New Roman" w:hAnsi="Open Sans" w:cs="Open Sans"/>
          <w:color w:val="4F4F4F"/>
          <w:sz w:val="24"/>
          <w:szCs w:val="24"/>
        </w:rPr>
      </w:pPr>
    </w:p>
    <w:p w14:paraId="52DFD32A" w14:textId="77777777" w:rsidR="00A857A1" w:rsidRPr="00A857A1" w:rsidRDefault="00A857A1" w:rsidP="00A0372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857A1">
        <w:rPr>
          <w:rFonts w:ascii="Open Sans" w:eastAsia="Times New Roman" w:hAnsi="Open Sans" w:cs="Open Sans"/>
          <w:b/>
          <w:bCs/>
          <w:color w:val="333333"/>
          <w:sz w:val="20"/>
          <w:szCs w:val="20"/>
          <w:bdr w:val="none" w:sz="0" w:space="0" w:color="auto" w:frame="1"/>
          <w:shd w:val="clear" w:color="auto" w:fill="F7F7F8"/>
        </w:rPr>
        <w:t>SELECT</w:t>
      </w:r>
      <w:r w:rsidRPr="00A857A1">
        <w:rPr>
          <w:rFonts w:ascii="Open Sans" w:eastAsia="Times New Roman" w:hAnsi="Open Sans" w:cs="Open Sans"/>
          <w:color w:val="0F2B3D"/>
          <w:sz w:val="20"/>
          <w:szCs w:val="20"/>
          <w:bdr w:val="none" w:sz="0" w:space="0" w:color="auto" w:frame="1"/>
          <w:shd w:val="clear" w:color="auto" w:fill="F7F7F8"/>
        </w:rPr>
        <w:t xml:space="preserve"> a.primary_poc, w.occurred_at, w.channel, a.</w:t>
      </w:r>
      <w:r w:rsidRPr="00A857A1">
        <w:rPr>
          <w:rFonts w:ascii="Open Sans" w:eastAsia="Times New Roman" w:hAnsi="Open Sans" w:cs="Open Sans"/>
          <w:b/>
          <w:bCs/>
          <w:color w:val="333333"/>
          <w:sz w:val="20"/>
          <w:szCs w:val="20"/>
          <w:bdr w:val="none" w:sz="0" w:space="0" w:color="auto" w:frame="1"/>
          <w:shd w:val="clear" w:color="auto" w:fill="F7F7F8"/>
        </w:rPr>
        <w:t>name</w:t>
      </w:r>
    </w:p>
    <w:p w14:paraId="6FB4D41D" w14:textId="77777777" w:rsidR="00A857A1" w:rsidRPr="00A857A1" w:rsidRDefault="00A857A1" w:rsidP="00A0372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857A1">
        <w:rPr>
          <w:rFonts w:ascii="Open Sans" w:eastAsia="Times New Roman" w:hAnsi="Open Sans" w:cs="Open Sans"/>
          <w:b/>
          <w:bCs/>
          <w:color w:val="333333"/>
          <w:sz w:val="20"/>
          <w:szCs w:val="20"/>
          <w:bdr w:val="none" w:sz="0" w:space="0" w:color="auto" w:frame="1"/>
          <w:shd w:val="clear" w:color="auto" w:fill="F7F7F8"/>
        </w:rPr>
        <w:t>FROM</w:t>
      </w:r>
      <w:r w:rsidRPr="00A857A1">
        <w:rPr>
          <w:rFonts w:ascii="Open Sans" w:eastAsia="Times New Roman" w:hAnsi="Open Sans" w:cs="Open Sans"/>
          <w:color w:val="0F2B3D"/>
          <w:sz w:val="20"/>
          <w:szCs w:val="20"/>
          <w:bdr w:val="none" w:sz="0" w:space="0" w:color="auto" w:frame="1"/>
          <w:shd w:val="clear" w:color="auto" w:fill="F7F7F8"/>
        </w:rPr>
        <w:t xml:space="preserve"> web_events w</w:t>
      </w:r>
    </w:p>
    <w:p w14:paraId="073A3EEB" w14:textId="77777777" w:rsidR="00A857A1" w:rsidRPr="00A857A1" w:rsidRDefault="00A857A1" w:rsidP="00A0372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857A1">
        <w:rPr>
          <w:rFonts w:ascii="Open Sans" w:eastAsia="Times New Roman" w:hAnsi="Open Sans" w:cs="Open Sans"/>
          <w:b/>
          <w:bCs/>
          <w:color w:val="333333"/>
          <w:sz w:val="20"/>
          <w:szCs w:val="20"/>
          <w:bdr w:val="none" w:sz="0" w:space="0" w:color="auto" w:frame="1"/>
          <w:shd w:val="clear" w:color="auto" w:fill="F7F7F8"/>
        </w:rPr>
        <w:t>JOIN</w:t>
      </w:r>
      <w:r w:rsidRPr="00A857A1">
        <w:rPr>
          <w:rFonts w:ascii="Open Sans" w:eastAsia="Times New Roman" w:hAnsi="Open Sans" w:cs="Open Sans"/>
          <w:color w:val="0F2B3D"/>
          <w:sz w:val="20"/>
          <w:szCs w:val="20"/>
          <w:bdr w:val="none" w:sz="0" w:space="0" w:color="auto" w:frame="1"/>
          <w:shd w:val="clear" w:color="auto" w:fill="F7F7F8"/>
        </w:rPr>
        <w:t xml:space="preserve"> accounts a</w:t>
      </w:r>
    </w:p>
    <w:p w14:paraId="608C83E1" w14:textId="77777777" w:rsidR="00A857A1" w:rsidRPr="00A857A1" w:rsidRDefault="00A857A1" w:rsidP="00A0372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857A1">
        <w:rPr>
          <w:rFonts w:ascii="Open Sans" w:eastAsia="Times New Roman" w:hAnsi="Open Sans" w:cs="Open Sans"/>
          <w:b/>
          <w:bCs/>
          <w:color w:val="333333"/>
          <w:sz w:val="20"/>
          <w:szCs w:val="20"/>
          <w:bdr w:val="none" w:sz="0" w:space="0" w:color="auto" w:frame="1"/>
          <w:shd w:val="clear" w:color="auto" w:fill="F7F7F8"/>
        </w:rPr>
        <w:t>ON</w:t>
      </w:r>
      <w:r w:rsidRPr="00A857A1">
        <w:rPr>
          <w:rFonts w:ascii="Open Sans" w:eastAsia="Times New Roman" w:hAnsi="Open Sans" w:cs="Open Sans"/>
          <w:color w:val="0F2B3D"/>
          <w:sz w:val="20"/>
          <w:szCs w:val="20"/>
          <w:bdr w:val="none" w:sz="0" w:space="0" w:color="auto" w:frame="1"/>
          <w:shd w:val="clear" w:color="auto" w:fill="F7F7F8"/>
        </w:rPr>
        <w:t xml:space="preserve"> w.account_id = a.</w:t>
      </w:r>
      <w:r w:rsidRPr="00A857A1">
        <w:rPr>
          <w:rFonts w:ascii="Open Sans" w:eastAsia="Times New Roman" w:hAnsi="Open Sans" w:cs="Open Sans"/>
          <w:b/>
          <w:bCs/>
          <w:color w:val="333333"/>
          <w:sz w:val="20"/>
          <w:szCs w:val="20"/>
          <w:bdr w:val="none" w:sz="0" w:space="0" w:color="auto" w:frame="1"/>
          <w:shd w:val="clear" w:color="auto" w:fill="F7F7F8"/>
        </w:rPr>
        <w:t>id</w:t>
      </w:r>
    </w:p>
    <w:p w14:paraId="09AC25A9" w14:textId="77777777" w:rsidR="00A857A1" w:rsidRPr="00A857A1" w:rsidRDefault="00A857A1" w:rsidP="00A0372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857A1">
        <w:rPr>
          <w:rFonts w:ascii="Open Sans" w:eastAsia="Times New Roman" w:hAnsi="Open Sans" w:cs="Open Sans"/>
          <w:b/>
          <w:bCs/>
          <w:color w:val="333333"/>
          <w:sz w:val="20"/>
          <w:szCs w:val="20"/>
          <w:bdr w:val="none" w:sz="0" w:space="0" w:color="auto" w:frame="1"/>
          <w:shd w:val="clear" w:color="auto" w:fill="F7F7F8"/>
        </w:rPr>
        <w:t>WHERE</w:t>
      </w:r>
      <w:r w:rsidRPr="00A857A1">
        <w:rPr>
          <w:rFonts w:ascii="Open Sans" w:eastAsia="Times New Roman" w:hAnsi="Open Sans" w:cs="Open Sans"/>
          <w:color w:val="0F2B3D"/>
          <w:sz w:val="20"/>
          <w:szCs w:val="20"/>
          <w:bdr w:val="none" w:sz="0" w:space="0" w:color="auto" w:frame="1"/>
          <w:shd w:val="clear" w:color="auto" w:fill="F7F7F8"/>
        </w:rPr>
        <w:t xml:space="preserve"> a.</w:t>
      </w:r>
      <w:r w:rsidRPr="00A857A1">
        <w:rPr>
          <w:rFonts w:ascii="Open Sans" w:eastAsia="Times New Roman" w:hAnsi="Open Sans" w:cs="Open Sans"/>
          <w:b/>
          <w:bCs/>
          <w:color w:val="333333"/>
          <w:sz w:val="20"/>
          <w:szCs w:val="20"/>
          <w:bdr w:val="none" w:sz="0" w:space="0" w:color="auto" w:frame="1"/>
          <w:shd w:val="clear" w:color="auto" w:fill="F7F7F8"/>
        </w:rPr>
        <w:t>name</w:t>
      </w:r>
      <w:r w:rsidRPr="00A857A1">
        <w:rPr>
          <w:rFonts w:ascii="Open Sans" w:eastAsia="Times New Roman" w:hAnsi="Open Sans" w:cs="Open Sans"/>
          <w:color w:val="0F2B3D"/>
          <w:sz w:val="20"/>
          <w:szCs w:val="20"/>
          <w:bdr w:val="none" w:sz="0" w:space="0" w:color="auto" w:frame="1"/>
          <w:shd w:val="clear" w:color="auto" w:fill="F7F7F8"/>
        </w:rPr>
        <w:t xml:space="preserve"> = </w:t>
      </w:r>
      <w:r w:rsidRPr="00A857A1">
        <w:rPr>
          <w:rFonts w:ascii="Open Sans" w:eastAsia="Times New Roman" w:hAnsi="Open Sans" w:cs="Open Sans"/>
          <w:color w:val="DD1144"/>
          <w:sz w:val="20"/>
          <w:szCs w:val="20"/>
          <w:bdr w:val="none" w:sz="0" w:space="0" w:color="auto" w:frame="1"/>
          <w:shd w:val="clear" w:color="auto" w:fill="F7F7F8"/>
        </w:rPr>
        <w:t>'Walmart'</w:t>
      </w:r>
      <w:r w:rsidRPr="00A857A1">
        <w:rPr>
          <w:rFonts w:ascii="Open Sans" w:eastAsia="Times New Roman" w:hAnsi="Open Sans" w:cs="Open Sans"/>
          <w:color w:val="0F2B3D"/>
          <w:sz w:val="20"/>
          <w:szCs w:val="20"/>
          <w:bdr w:val="none" w:sz="0" w:space="0" w:color="auto" w:frame="1"/>
          <w:shd w:val="clear" w:color="auto" w:fill="F7F7F8"/>
        </w:rPr>
        <w:t>;</w:t>
      </w:r>
    </w:p>
    <w:p w14:paraId="4D5BD9BE" w14:textId="7ED6DD3F" w:rsidR="00A03721" w:rsidRPr="0035609C" w:rsidRDefault="00A03721" w:rsidP="0035609C">
      <w:pPr>
        <w:pStyle w:val="ListParagraph"/>
        <w:numPr>
          <w:ilvl w:val="0"/>
          <w:numId w:val="30"/>
        </w:numPr>
        <w:shd w:val="clear" w:color="auto" w:fill="FFFFFF"/>
        <w:spacing w:after="0" w:line="240" w:lineRule="auto"/>
        <w:textAlignment w:val="baseline"/>
        <w:rPr>
          <w:rFonts w:ascii="Open Sans" w:eastAsia="Times New Roman" w:hAnsi="Open Sans" w:cs="Open Sans"/>
          <w:color w:val="4F4F4F"/>
          <w:sz w:val="24"/>
          <w:szCs w:val="24"/>
        </w:rPr>
      </w:pPr>
      <w:r w:rsidRPr="0035609C">
        <w:rPr>
          <w:rFonts w:ascii="Open Sans" w:eastAsia="Times New Roman" w:hAnsi="Open Sans" w:cs="Open Sans"/>
          <w:color w:val="4F4F4F"/>
          <w:sz w:val="24"/>
          <w:szCs w:val="24"/>
        </w:rPr>
        <w:t>Provide a table that provides the </w:t>
      </w:r>
      <w:r w:rsidRPr="0035609C">
        <w:rPr>
          <w:rFonts w:ascii="Open Sans" w:eastAsia="Times New Roman" w:hAnsi="Open Sans" w:cs="Open Sans"/>
          <w:b/>
          <w:bCs/>
          <w:color w:val="4F4F4F"/>
          <w:sz w:val="24"/>
          <w:szCs w:val="24"/>
          <w:bdr w:val="none" w:sz="0" w:space="0" w:color="auto" w:frame="1"/>
        </w:rPr>
        <w:t>region</w:t>
      </w:r>
      <w:r w:rsidRPr="0035609C">
        <w:rPr>
          <w:rFonts w:ascii="Open Sans" w:eastAsia="Times New Roman" w:hAnsi="Open Sans" w:cs="Open Sans"/>
          <w:color w:val="4F4F4F"/>
          <w:sz w:val="24"/>
          <w:szCs w:val="24"/>
        </w:rPr>
        <w:t> for each </w:t>
      </w:r>
      <w:r w:rsidRPr="0035609C">
        <w:rPr>
          <w:rFonts w:ascii="Open Sans" w:eastAsia="Times New Roman" w:hAnsi="Open Sans" w:cs="Open Sans"/>
          <w:b/>
          <w:bCs/>
          <w:color w:val="4F4F4F"/>
          <w:sz w:val="24"/>
          <w:szCs w:val="24"/>
          <w:bdr w:val="none" w:sz="0" w:space="0" w:color="auto" w:frame="1"/>
        </w:rPr>
        <w:t>sales_rep</w:t>
      </w:r>
      <w:r w:rsidRPr="0035609C">
        <w:rPr>
          <w:rFonts w:ascii="Open Sans" w:eastAsia="Times New Roman" w:hAnsi="Open Sans" w:cs="Open Sans"/>
          <w:color w:val="4F4F4F"/>
          <w:sz w:val="24"/>
          <w:szCs w:val="24"/>
        </w:rPr>
        <w:t> along with their associated </w:t>
      </w:r>
      <w:r w:rsidRPr="0035609C">
        <w:rPr>
          <w:rFonts w:ascii="Open Sans" w:eastAsia="Times New Roman" w:hAnsi="Open Sans" w:cs="Open Sans"/>
          <w:b/>
          <w:bCs/>
          <w:color w:val="4F4F4F"/>
          <w:sz w:val="24"/>
          <w:szCs w:val="24"/>
          <w:bdr w:val="none" w:sz="0" w:space="0" w:color="auto" w:frame="1"/>
        </w:rPr>
        <w:t>accounts</w:t>
      </w:r>
      <w:r w:rsidRPr="0035609C">
        <w:rPr>
          <w:rFonts w:ascii="Open Sans" w:eastAsia="Times New Roman" w:hAnsi="Open Sans" w:cs="Open Sans"/>
          <w:color w:val="4F4F4F"/>
          <w:sz w:val="24"/>
          <w:szCs w:val="24"/>
        </w:rPr>
        <w:t>. Your final table should include three columns: the region </w:t>
      </w:r>
      <w:r w:rsidRPr="0035609C">
        <w:rPr>
          <w:rFonts w:ascii="Open Sans" w:eastAsia="Times New Roman" w:hAnsi="Open Sans" w:cs="Open Sans"/>
          <w:b/>
          <w:bCs/>
          <w:color w:val="4F4F4F"/>
          <w:sz w:val="24"/>
          <w:szCs w:val="24"/>
          <w:bdr w:val="none" w:sz="0" w:space="0" w:color="auto" w:frame="1"/>
        </w:rPr>
        <w:t>name</w:t>
      </w:r>
      <w:r w:rsidRPr="0035609C">
        <w:rPr>
          <w:rFonts w:ascii="Open Sans" w:eastAsia="Times New Roman" w:hAnsi="Open Sans" w:cs="Open Sans"/>
          <w:color w:val="4F4F4F"/>
          <w:sz w:val="24"/>
          <w:szCs w:val="24"/>
        </w:rPr>
        <w:t>, the sales rep </w:t>
      </w:r>
      <w:r w:rsidRPr="0035609C">
        <w:rPr>
          <w:rFonts w:ascii="Open Sans" w:eastAsia="Times New Roman" w:hAnsi="Open Sans" w:cs="Open Sans"/>
          <w:b/>
          <w:bCs/>
          <w:color w:val="4F4F4F"/>
          <w:sz w:val="24"/>
          <w:szCs w:val="24"/>
          <w:bdr w:val="none" w:sz="0" w:space="0" w:color="auto" w:frame="1"/>
        </w:rPr>
        <w:t>name</w:t>
      </w:r>
      <w:r w:rsidRPr="0035609C">
        <w:rPr>
          <w:rFonts w:ascii="Open Sans" w:eastAsia="Times New Roman" w:hAnsi="Open Sans" w:cs="Open Sans"/>
          <w:color w:val="4F4F4F"/>
          <w:sz w:val="24"/>
          <w:szCs w:val="24"/>
        </w:rPr>
        <w:t>, and the account </w:t>
      </w:r>
      <w:r w:rsidRPr="0035609C">
        <w:rPr>
          <w:rFonts w:ascii="Open Sans" w:eastAsia="Times New Roman" w:hAnsi="Open Sans" w:cs="Open Sans"/>
          <w:b/>
          <w:bCs/>
          <w:color w:val="4F4F4F"/>
          <w:sz w:val="24"/>
          <w:szCs w:val="24"/>
          <w:bdr w:val="none" w:sz="0" w:space="0" w:color="auto" w:frame="1"/>
        </w:rPr>
        <w:t>name</w:t>
      </w:r>
      <w:r w:rsidRPr="0035609C">
        <w:rPr>
          <w:rFonts w:ascii="Open Sans" w:eastAsia="Times New Roman" w:hAnsi="Open Sans" w:cs="Open Sans"/>
          <w:color w:val="4F4F4F"/>
          <w:sz w:val="24"/>
          <w:szCs w:val="24"/>
        </w:rPr>
        <w:t>. Sort the accounts alphabetically (A-Z) according to account name.</w:t>
      </w:r>
    </w:p>
    <w:p w14:paraId="57BD3ECA" w14:textId="77777777" w:rsidR="00A03721" w:rsidRPr="00A03721" w:rsidRDefault="00A03721" w:rsidP="0035609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SELECT</w:t>
      </w:r>
      <w:r w:rsidRPr="00A03721">
        <w:rPr>
          <w:rFonts w:ascii="Open Sans" w:eastAsia="Times New Roman" w:hAnsi="Open Sans" w:cs="Open Sans"/>
          <w:color w:val="0F2B3D"/>
          <w:sz w:val="20"/>
          <w:szCs w:val="20"/>
          <w:bdr w:val="none" w:sz="0" w:space="0" w:color="auto" w:frame="1"/>
          <w:shd w:val="clear" w:color="auto" w:fill="F7F7F8"/>
        </w:rPr>
        <w:t xml:space="preserve"> r.</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xml:space="preserve"> region, s.</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xml:space="preserve"> rep, a.</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account</w:t>
      </w:r>
    </w:p>
    <w:p w14:paraId="121EB363" w14:textId="77777777" w:rsidR="00A03721" w:rsidRPr="00A03721" w:rsidRDefault="00A03721" w:rsidP="0035609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FROM</w:t>
      </w:r>
      <w:r w:rsidRPr="00A03721">
        <w:rPr>
          <w:rFonts w:ascii="Open Sans" w:eastAsia="Times New Roman" w:hAnsi="Open Sans" w:cs="Open Sans"/>
          <w:color w:val="0F2B3D"/>
          <w:sz w:val="20"/>
          <w:szCs w:val="20"/>
          <w:bdr w:val="none" w:sz="0" w:space="0" w:color="auto" w:frame="1"/>
          <w:shd w:val="clear" w:color="auto" w:fill="F7F7F8"/>
        </w:rPr>
        <w:t xml:space="preserve"> sales_reps s</w:t>
      </w:r>
    </w:p>
    <w:p w14:paraId="3ED494F0" w14:textId="77777777" w:rsidR="00A03721" w:rsidRPr="00A03721" w:rsidRDefault="00A03721" w:rsidP="0035609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region r</w:t>
      </w:r>
    </w:p>
    <w:p w14:paraId="7C6288F6" w14:textId="77777777" w:rsidR="00A03721" w:rsidRPr="00A03721" w:rsidRDefault="00A03721" w:rsidP="0035609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ON</w:t>
      </w:r>
      <w:r w:rsidRPr="00A03721">
        <w:rPr>
          <w:rFonts w:ascii="Open Sans" w:eastAsia="Times New Roman" w:hAnsi="Open Sans" w:cs="Open Sans"/>
          <w:color w:val="0F2B3D"/>
          <w:sz w:val="20"/>
          <w:szCs w:val="20"/>
          <w:bdr w:val="none" w:sz="0" w:space="0" w:color="auto" w:frame="1"/>
          <w:shd w:val="clear" w:color="auto" w:fill="F7F7F8"/>
        </w:rPr>
        <w:t xml:space="preserve"> s.region_id = r.</w:t>
      </w:r>
      <w:r w:rsidRPr="00A03721">
        <w:rPr>
          <w:rFonts w:ascii="Open Sans" w:eastAsia="Times New Roman" w:hAnsi="Open Sans" w:cs="Open Sans"/>
          <w:b/>
          <w:bCs/>
          <w:color w:val="333333"/>
          <w:sz w:val="20"/>
          <w:szCs w:val="20"/>
          <w:bdr w:val="none" w:sz="0" w:space="0" w:color="auto" w:frame="1"/>
          <w:shd w:val="clear" w:color="auto" w:fill="F7F7F8"/>
        </w:rPr>
        <w:t>id</w:t>
      </w:r>
    </w:p>
    <w:p w14:paraId="6B2D3409" w14:textId="77777777" w:rsidR="00A03721" w:rsidRPr="00A03721" w:rsidRDefault="00A03721" w:rsidP="0035609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JOIN</w:t>
      </w:r>
      <w:r w:rsidRPr="00A03721">
        <w:rPr>
          <w:rFonts w:ascii="Open Sans" w:eastAsia="Times New Roman" w:hAnsi="Open Sans" w:cs="Open Sans"/>
          <w:color w:val="0F2B3D"/>
          <w:sz w:val="20"/>
          <w:szCs w:val="20"/>
          <w:bdr w:val="none" w:sz="0" w:space="0" w:color="auto" w:frame="1"/>
          <w:shd w:val="clear" w:color="auto" w:fill="F7F7F8"/>
        </w:rPr>
        <w:t xml:space="preserve"> accounts a</w:t>
      </w:r>
    </w:p>
    <w:p w14:paraId="4032220C" w14:textId="77777777" w:rsidR="00A03721" w:rsidRPr="00A03721" w:rsidRDefault="00A03721" w:rsidP="0035609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A03721">
        <w:rPr>
          <w:rFonts w:ascii="Open Sans" w:eastAsia="Times New Roman" w:hAnsi="Open Sans" w:cs="Open Sans"/>
          <w:b/>
          <w:bCs/>
          <w:color w:val="333333"/>
          <w:sz w:val="20"/>
          <w:szCs w:val="20"/>
          <w:bdr w:val="none" w:sz="0" w:space="0" w:color="auto" w:frame="1"/>
          <w:shd w:val="clear" w:color="auto" w:fill="F7F7F8"/>
        </w:rPr>
        <w:t>ON</w:t>
      </w:r>
      <w:r w:rsidRPr="00A03721">
        <w:rPr>
          <w:rFonts w:ascii="Open Sans" w:eastAsia="Times New Roman" w:hAnsi="Open Sans" w:cs="Open Sans"/>
          <w:color w:val="0F2B3D"/>
          <w:sz w:val="20"/>
          <w:szCs w:val="20"/>
          <w:bdr w:val="none" w:sz="0" w:space="0" w:color="auto" w:frame="1"/>
          <w:shd w:val="clear" w:color="auto" w:fill="F7F7F8"/>
        </w:rPr>
        <w:t xml:space="preserve"> a.sales_rep_id = s.</w:t>
      </w:r>
      <w:r w:rsidRPr="00A03721">
        <w:rPr>
          <w:rFonts w:ascii="Open Sans" w:eastAsia="Times New Roman" w:hAnsi="Open Sans" w:cs="Open Sans"/>
          <w:b/>
          <w:bCs/>
          <w:color w:val="333333"/>
          <w:sz w:val="20"/>
          <w:szCs w:val="20"/>
          <w:bdr w:val="none" w:sz="0" w:space="0" w:color="auto" w:frame="1"/>
          <w:shd w:val="clear" w:color="auto" w:fill="F7F7F8"/>
        </w:rPr>
        <w:t>id</w:t>
      </w:r>
    </w:p>
    <w:p w14:paraId="5E510C09" w14:textId="77777777" w:rsidR="00A03721" w:rsidRPr="00A03721" w:rsidRDefault="00A03721" w:rsidP="0035609C">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A03721">
        <w:rPr>
          <w:rFonts w:ascii="Open Sans" w:eastAsia="Times New Roman" w:hAnsi="Open Sans" w:cs="Open Sans"/>
          <w:b/>
          <w:bCs/>
          <w:color w:val="333333"/>
          <w:sz w:val="20"/>
          <w:szCs w:val="20"/>
          <w:bdr w:val="none" w:sz="0" w:space="0" w:color="auto" w:frame="1"/>
          <w:shd w:val="clear" w:color="auto" w:fill="F7F7F8"/>
        </w:rPr>
        <w:t>ORDER</w:t>
      </w:r>
      <w:r w:rsidRPr="00A03721">
        <w:rPr>
          <w:rFonts w:ascii="Open Sans" w:eastAsia="Times New Roman" w:hAnsi="Open Sans" w:cs="Open Sans"/>
          <w:color w:val="0F2B3D"/>
          <w:sz w:val="20"/>
          <w:szCs w:val="20"/>
          <w:bdr w:val="none" w:sz="0" w:space="0" w:color="auto" w:frame="1"/>
          <w:shd w:val="clear" w:color="auto" w:fill="F7F7F8"/>
        </w:rPr>
        <w:t xml:space="preserve"> </w:t>
      </w:r>
      <w:r w:rsidRPr="00A03721">
        <w:rPr>
          <w:rFonts w:ascii="Open Sans" w:eastAsia="Times New Roman" w:hAnsi="Open Sans" w:cs="Open Sans"/>
          <w:b/>
          <w:bCs/>
          <w:color w:val="333333"/>
          <w:sz w:val="20"/>
          <w:szCs w:val="20"/>
          <w:bdr w:val="none" w:sz="0" w:space="0" w:color="auto" w:frame="1"/>
          <w:shd w:val="clear" w:color="auto" w:fill="F7F7F8"/>
        </w:rPr>
        <w:t>BY</w:t>
      </w:r>
      <w:r w:rsidRPr="00A03721">
        <w:rPr>
          <w:rFonts w:ascii="Open Sans" w:eastAsia="Times New Roman" w:hAnsi="Open Sans" w:cs="Open Sans"/>
          <w:color w:val="0F2B3D"/>
          <w:sz w:val="20"/>
          <w:szCs w:val="20"/>
          <w:bdr w:val="none" w:sz="0" w:space="0" w:color="auto" w:frame="1"/>
          <w:shd w:val="clear" w:color="auto" w:fill="F7F7F8"/>
        </w:rPr>
        <w:t xml:space="preserve"> a.</w:t>
      </w:r>
      <w:r w:rsidRPr="00A03721">
        <w:rPr>
          <w:rFonts w:ascii="Open Sans" w:eastAsia="Times New Roman" w:hAnsi="Open Sans" w:cs="Open Sans"/>
          <w:b/>
          <w:bCs/>
          <w:color w:val="333333"/>
          <w:sz w:val="20"/>
          <w:szCs w:val="20"/>
          <w:bdr w:val="none" w:sz="0" w:space="0" w:color="auto" w:frame="1"/>
          <w:shd w:val="clear" w:color="auto" w:fill="F7F7F8"/>
        </w:rPr>
        <w:t>name</w:t>
      </w:r>
      <w:r w:rsidRPr="00A03721">
        <w:rPr>
          <w:rFonts w:ascii="Open Sans" w:eastAsia="Times New Roman" w:hAnsi="Open Sans" w:cs="Open Sans"/>
          <w:color w:val="0F2B3D"/>
          <w:sz w:val="20"/>
          <w:szCs w:val="20"/>
          <w:bdr w:val="none" w:sz="0" w:space="0" w:color="auto" w:frame="1"/>
          <w:shd w:val="clear" w:color="auto" w:fill="F7F7F8"/>
        </w:rPr>
        <w:t>;</w:t>
      </w:r>
    </w:p>
    <w:p w14:paraId="072F9DA7" w14:textId="43125D5D" w:rsidR="005561E6" w:rsidRPr="005561E6" w:rsidRDefault="005561E6" w:rsidP="005561E6">
      <w:pPr>
        <w:pStyle w:val="ListParagraph"/>
        <w:numPr>
          <w:ilvl w:val="0"/>
          <w:numId w:val="30"/>
        </w:numPr>
        <w:shd w:val="clear" w:color="auto" w:fill="FFFFFF"/>
        <w:spacing w:after="0" w:line="240" w:lineRule="auto"/>
        <w:textAlignment w:val="baseline"/>
        <w:rPr>
          <w:rFonts w:ascii="Open Sans" w:eastAsia="Times New Roman" w:hAnsi="Open Sans" w:cs="Open Sans"/>
          <w:color w:val="4F4F4F"/>
          <w:sz w:val="24"/>
          <w:szCs w:val="24"/>
        </w:rPr>
      </w:pPr>
      <w:r w:rsidRPr="005561E6">
        <w:rPr>
          <w:rFonts w:ascii="Open Sans" w:eastAsia="Times New Roman" w:hAnsi="Open Sans" w:cs="Open Sans"/>
          <w:color w:val="4F4F4F"/>
          <w:sz w:val="24"/>
          <w:szCs w:val="24"/>
        </w:rPr>
        <w:t>Provide the </w:t>
      </w:r>
      <w:r w:rsidRPr="005561E6">
        <w:rPr>
          <w:rFonts w:ascii="Open Sans" w:eastAsia="Times New Roman" w:hAnsi="Open Sans" w:cs="Open Sans"/>
          <w:b/>
          <w:bCs/>
          <w:color w:val="4F4F4F"/>
          <w:sz w:val="24"/>
          <w:szCs w:val="24"/>
          <w:bdr w:val="none" w:sz="0" w:space="0" w:color="auto" w:frame="1"/>
        </w:rPr>
        <w:t>name</w:t>
      </w:r>
      <w:r w:rsidRPr="005561E6">
        <w:rPr>
          <w:rFonts w:ascii="Open Sans" w:eastAsia="Times New Roman" w:hAnsi="Open Sans" w:cs="Open Sans"/>
          <w:color w:val="4F4F4F"/>
          <w:sz w:val="24"/>
          <w:szCs w:val="24"/>
        </w:rPr>
        <w:t> for each region for every </w:t>
      </w:r>
      <w:r w:rsidRPr="005561E6">
        <w:rPr>
          <w:rFonts w:ascii="Open Sans" w:eastAsia="Times New Roman" w:hAnsi="Open Sans" w:cs="Open Sans"/>
          <w:b/>
          <w:bCs/>
          <w:color w:val="4F4F4F"/>
          <w:sz w:val="24"/>
          <w:szCs w:val="24"/>
          <w:bdr w:val="none" w:sz="0" w:space="0" w:color="auto" w:frame="1"/>
        </w:rPr>
        <w:t>order</w:t>
      </w:r>
      <w:r w:rsidRPr="005561E6">
        <w:rPr>
          <w:rFonts w:ascii="Open Sans" w:eastAsia="Times New Roman" w:hAnsi="Open Sans" w:cs="Open Sans"/>
          <w:color w:val="4F4F4F"/>
          <w:sz w:val="24"/>
          <w:szCs w:val="24"/>
        </w:rPr>
        <w:t>, as well as the account </w:t>
      </w:r>
      <w:r w:rsidRPr="005561E6">
        <w:rPr>
          <w:rFonts w:ascii="Open Sans" w:eastAsia="Times New Roman" w:hAnsi="Open Sans" w:cs="Open Sans"/>
          <w:b/>
          <w:bCs/>
          <w:color w:val="4F4F4F"/>
          <w:sz w:val="24"/>
          <w:szCs w:val="24"/>
          <w:bdr w:val="none" w:sz="0" w:space="0" w:color="auto" w:frame="1"/>
        </w:rPr>
        <w:t>name</w:t>
      </w:r>
      <w:r w:rsidRPr="005561E6">
        <w:rPr>
          <w:rFonts w:ascii="Open Sans" w:eastAsia="Times New Roman" w:hAnsi="Open Sans" w:cs="Open Sans"/>
          <w:color w:val="4F4F4F"/>
          <w:sz w:val="24"/>
          <w:szCs w:val="24"/>
        </w:rPr>
        <w:t> and the </w:t>
      </w:r>
      <w:r w:rsidRPr="005561E6">
        <w:rPr>
          <w:rFonts w:ascii="Open Sans" w:eastAsia="Times New Roman" w:hAnsi="Open Sans" w:cs="Open Sans"/>
          <w:b/>
          <w:bCs/>
          <w:color w:val="4F4F4F"/>
          <w:sz w:val="24"/>
          <w:szCs w:val="24"/>
          <w:bdr w:val="none" w:sz="0" w:space="0" w:color="auto" w:frame="1"/>
        </w:rPr>
        <w:t>unit price</w:t>
      </w:r>
      <w:r w:rsidRPr="005561E6">
        <w:rPr>
          <w:rFonts w:ascii="Open Sans" w:eastAsia="Times New Roman" w:hAnsi="Open Sans" w:cs="Open Sans"/>
          <w:color w:val="4F4F4F"/>
          <w:sz w:val="24"/>
          <w:szCs w:val="24"/>
        </w:rPr>
        <w:t> they paid (total_amt_usd/total) for the order. Your final table should have 3 columns: </w:t>
      </w:r>
      <w:r w:rsidRPr="005561E6">
        <w:rPr>
          <w:rFonts w:ascii="Open Sans" w:eastAsia="Times New Roman" w:hAnsi="Open Sans" w:cs="Open Sans"/>
          <w:b/>
          <w:bCs/>
          <w:color w:val="4F4F4F"/>
          <w:sz w:val="24"/>
          <w:szCs w:val="24"/>
          <w:bdr w:val="none" w:sz="0" w:space="0" w:color="auto" w:frame="1"/>
        </w:rPr>
        <w:t>region name</w:t>
      </w:r>
      <w:r w:rsidRPr="005561E6">
        <w:rPr>
          <w:rFonts w:ascii="Open Sans" w:eastAsia="Times New Roman" w:hAnsi="Open Sans" w:cs="Open Sans"/>
          <w:color w:val="4F4F4F"/>
          <w:sz w:val="24"/>
          <w:szCs w:val="24"/>
        </w:rPr>
        <w:t>, </w:t>
      </w:r>
      <w:r w:rsidRPr="005561E6">
        <w:rPr>
          <w:rFonts w:ascii="Open Sans" w:eastAsia="Times New Roman" w:hAnsi="Open Sans" w:cs="Open Sans"/>
          <w:b/>
          <w:bCs/>
          <w:color w:val="4F4F4F"/>
          <w:sz w:val="24"/>
          <w:szCs w:val="24"/>
          <w:bdr w:val="none" w:sz="0" w:space="0" w:color="auto" w:frame="1"/>
        </w:rPr>
        <w:t>account name</w:t>
      </w:r>
      <w:r w:rsidRPr="005561E6">
        <w:rPr>
          <w:rFonts w:ascii="Open Sans" w:eastAsia="Times New Roman" w:hAnsi="Open Sans" w:cs="Open Sans"/>
          <w:color w:val="4F4F4F"/>
          <w:sz w:val="24"/>
          <w:szCs w:val="24"/>
        </w:rPr>
        <w:t>, and </w:t>
      </w:r>
      <w:r w:rsidRPr="005561E6">
        <w:rPr>
          <w:rFonts w:ascii="Open Sans" w:eastAsia="Times New Roman" w:hAnsi="Open Sans" w:cs="Open Sans"/>
          <w:b/>
          <w:bCs/>
          <w:color w:val="4F4F4F"/>
          <w:sz w:val="24"/>
          <w:szCs w:val="24"/>
          <w:bdr w:val="none" w:sz="0" w:space="0" w:color="auto" w:frame="1"/>
        </w:rPr>
        <w:t>unit price</w:t>
      </w:r>
      <w:r w:rsidRPr="005561E6">
        <w:rPr>
          <w:rFonts w:ascii="Open Sans" w:eastAsia="Times New Roman" w:hAnsi="Open Sans" w:cs="Open Sans"/>
          <w:color w:val="4F4F4F"/>
          <w:sz w:val="24"/>
          <w:szCs w:val="24"/>
        </w:rPr>
        <w:t>. A few accounts have 0 for </w:t>
      </w:r>
      <w:r w:rsidRPr="005561E6">
        <w:rPr>
          <w:rFonts w:ascii="Open Sans" w:eastAsia="Times New Roman" w:hAnsi="Open Sans" w:cs="Open Sans"/>
          <w:b/>
          <w:bCs/>
          <w:color w:val="4F4F4F"/>
          <w:sz w:val="24"/>
          <w:szCs w:val="24"/>
          <w:bdr w:val="none" w:sz="0" w:space="0" w:color="auto" w:frame="1"/>
        </w:rPr>
        <w:t>total</w:t>
      </w:r>
      <w:r w:rsidRPr="005561E6">
        <w:rPr>
          <w:rFonts w:ascii="Open Sans" w:eastAsia="Times New Roman" w:hAnsi="Open Sans" w:cs="Open Sans"/>
          <w:color w:val="4F4F4F"/>
          <w:sz w:val="24"/>
          <w:szCs w:val="24"/>
        </w:rPr>
        <w:t>, so I divided by (total + 0.01) to assure not dividing by zero.</w:t>
      </w:r>
    </w:p>
    <w:p w14:paraId="7DD10994" w14:textId="01619582" w:rsidR="005561E6" w:rsidRPr="005561E6" w:rsidRDefault="005561E6" w:rsidP="005561E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5561E6">
        <w:rPr>
          <w:rFonts w:ascii="Open Sans" w:eastAsia="Times New Roman" w:hAnsi="Open Sans" w:cs="Open Sans"/>
          <w:b/>
          <w:bCs/>
          <w:color w:val="333333"/>
          <w:sz w:val="20"/>
          <w:szCs w:val="20"/>
          <w:bdr w:val="none" w:sz="0" w:space="0" w:color="auto" w:frame="1"/>
          <w:shd w:val="clear" w:color="auto" w:fill="F7F7F8"/>
        </w:rPr>
        <w:t>SELECT</w:t>
      </w:r>
      <w:r w:rsidRPr="005561E6">
        <w:rPr>
          <w:rFonts w:ascii="Open Sans" w:eastAsia="Times New Roman" w:hAnsi="Open Sans" w:cs="Open Sans"/>
          <w:color w:val="0F2B3D"/>
          <w:sz w:val="20"/>
          <w:szCs w:val="20"/>
          <w:bdr w:val="none" w:sz="0" w:space="0" w:color="auto" w:frame="1"/>
          <w:shd w:val="clear" w:color="auto" w:fill="F7F7F8"/>
        </w:rPr>
        <w:t xml:space="preserve"> r.</w:t>
      </w:r>
      <w:r w:rsidRPr="005561E6">
        <w:rPr>
          <w:rFonts w:ascii="Open Sans" w:eastAsia="Times New Roman" w:hAnsi="Open Sans" w:cs="Open Sans"/>
          <w:b/>
          <w:bCs/>
          <w:color w:val="333333"/>
          <w:sz w:val="20"/>
          <w:szCs w:val="20"/>
          <w:bdr w:val="none" w:sz="0" w:space="0" w:color="auto" w:frame="1"/>
          <w:shd w:val="clear" w:color="auto" w:fill="F7F7F8"/>
        </w:rPr>
        <w:t>name</w:t>
      </w:r>
      <w:r w:rsidRPr="005561E6">
        <w:rPr>
          <w:rFonts w:ascii="Open Sans" w:eastAsia="Times New Roman" w:hAnsi="Open Sans" w:cs="Open Sans"/>
          <w:color w:val="0F2B3D"/>
          <w:sz w:val="20"/>
          <w:szCs w:val="20"/>
          <w:bdr w:val="none" w:sz="0" w:space="0" w:color="auto" w:frame="1"/>
          <w:shd w:val="clear" w:color="auto" w:fill="F7F7F8"/>
        </w:rPr>
        <w:t xml:space="preserve"> region, a.</w:t>
      </w:r>
      <w:r w:rsidRPr="005561E6">
        <w:rPr>
          <w:rFonts w:ascii="Open Sans" w:eastAsia="Times New Roman" w:hAnsi="Open Sans" w:cs="Open Sans"/>
          <w:b/>
          <w:bCs/>
          <w:color w:val="333333"/>
          <w:sz w:val="20"/>
          <w:szCs w:val="20"/>
          <w:bdr w:val="none" w:sz="0" w:space="0" w:color="auto" w:frame="1"/>
          <w:shd w:val="clear" w:color="auto" w:fill="F7F7F8"/>
        </w:rPr>
        <w:t>name</w:t>
      </w:r>
      <w:r w:rsidRPr="005561E6">
        <w:rPr>
          <w:rFonts w:ascii="Open Sans" w:eastAsia="Times New Roman" w:hAnsi="Open Sans" w:cs="Open Sans"/>
          <w:color w:val="0F2B3D"/>
          <w:sz w:val="20"/>
          <w:szCs w:val="20"/>
          <w:bdr w:val="none" w:sz="0" w:space="0" w:color="auto" w:frame="1"/>
          <w:shd w:val="clear" w:color="auto" w:fill="F7F7F8"/>
        </w:rPr>
        <w:t xml:space="preserve"> </w:t>
      </w:r>
      <w:r w:rsidRPr="005561E6">
        <w:rPr>
          <w:rFonts w:ascii="Open Sans" w:eastAsia="Times New Roman" w:hAnsi="Open Sans" w:cs="Open Sans"/>
          <w:b/>
          <w:bCs/>
          <w:color w:val="333333"/>
          <w:sz w:val="20"/>
          <w:szCs w:val="20"/>
          <w:bdr w:val="none" w:sz="0" w:space="0" w:color="auto" w:frame="1"/>
          <w:shd w:val="clear" w:color="auto" w:fill="F7F7F8"/>
        </w:rPr>
        <w:t>account</w:t>
      </w:r>
      <w:r w:rsidRPr="005561E6">
        <w:rPr>
          <w:rFonts w:ascii="Open Sans" w:eastAsia="Times New Roman" w:hAnsi="Open Sans" w:cs="Open Sans"/>
          <w:color w:val="0F2B3D"/>
          <w:sz w:val="20"/>
          <w:szCs w:val="20"/>
          <w:bdr w:val="none" w:sz="0" w:space="0" w:color="auto" w:frame="1"/>
          <w:shd w:val="clear" w:color="auto" w:fill="F7F7F8"/>
        </w:rPr>
        <w:t xml:space="preserve">, o.total_amt_usd/(o.total + </w:t>
      </w:r>
      <w:r w:rsidRPr="005561E6">
        <w:rPr>
          <w:rFonts w:ascii="Open Sans" w:eastAsia="Times New Roman" w:hAnsi="Open Sans" w:cs="Open Sans"/>
          <w:color w:val="008080"/>
          <w:sz w:val="20"/>
          <w:szCs w:val="20"/>
          <w:bdr w:val="none" w:sz="0" w:space="0" w:color="auto" w:frame="1"/>
          <w:shd w:val="clear" w:color="auto" w:fill="F7F7F8"/>
        </w:rPr>
        <w:t>0.01</w:t>
      </w:r>
      <w:r w:rsidRPr="005561E6">
        <w:rPr>
          <w:rFonts w:ascii="Open Sans" w:eastAsia="Times New Roman" w:hAnsi="Open Sans" w:cs="Open Sans"/>
          <w:color w:val="0F2B3D"/>
          <w:sz w:val="20"/>
          <w:szCs w:val="20"/>
          <w:bdr w:val="none" w:sz="0" w:space="0" w:color="auto" w:frame="1"/>
          <w:shd w:val="clear" w:color="auto" w:fill="F7F7F8"/>
        </w:rPr>
        <w:t>) unit_price</w:t>
      </w:r>
    </w:p>
    <w:p w14:paraId="57696C13" w14:textId="77777777" w:rsidR="005561E6" w:rsidRPr="005561E6" w:rsidRDefault="005561E6" w:rsidP="005561E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5561E6">
        <w:rPr>
          <w:rFonts w:ascii="Open Sans" w:eastAsia="Times New Roman" w:hAnsi="Open Sans" w:cs="Open Sans"/>
          <w:b/>
          <w:bCs/>
          <w:color w:val="333333"/>
          <w:sz w:val="20"/>
          <w:szCs w:val="20"/>
          <w:bdr w:val="none" w:sz="0" w:space="0" w:color="auto" w:frame="1"/>
          <w:shd w:val="clear" w:color="auto" w:fill="F7F7F8"/>
        </w:rPr>
        <w:t>FROM</w:t>
      </w:r>
      <w:r w:rsidRPr="005561E6">
        <w:rPr>
          <w:rFonts w:ascii="Open Sans" w:eastAsia="Times New Roman" w:hAnsi="Open Sans" w:cs="Open Sans"/>
          <w:color w:val="0F2B3D"/>
          <w:sz w:val="20"/>
          <w:szCs w:val="20"/>
          <w:bdr w:val="none" w:sz="0" w:space="0" w:color="auto" w:frame="1"/>
          <w:shd w:val="clear" w:color="auto" w:fill="F7F7F8"/>
        </w:rPr>
        <w:t xml:space="preserve"> region r</w:t>
      </w:r>
    </w:p>
    <w:p w14:paraId="0263F1BE" w14:textId="77777777" w:rsidR="005561E6" w:rsidRPr="005561E6" w:rsidRDefault="005561E6" w:rsidP="005561E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5561E6">
        <w:rPr>
          <w:rFonts w:ascii="Open Sans" w:eastAsia="Times New Roman" w:hAnsi="Open Sans" w:cs="Open Sans"/>
          <w:b/>
          <w:bCs/>
          <w:color w:val="333333"/>
          <w:sz w:val="20"/>
          <w:szCs w:val="20"/>
          <w:bdr w:val="none" w:sz="0" w:space="0" w:color="auto" w:frame="1"/>
          <w:shd w:val="clear" w:color="auto" w:fill="F7F7F8"/>
        </w:rPr>
        <w:t>JOIN</w:t>
      </w:r>
      <w:r w:rsidRPr="005561E6">
        <w:rPr>
          <w:rFonts w:ascii="Open Sans" w:eastAsia="Times New Roman" w:hAnsi="Open Sans" w:cs="Open Sans"/>
          <w:color w:val="0F2B3D"/>
          <w:sz w:val="20"/>
          <w:szCs w:val="20"/>
          <w:bdr w:val="none" w:sz="0" w:space="0" w:color="auto" w:frame="1"/>
          <w:shd w:val="clear" w:color="auto" w:fill="F7F7F8"/>
        </w:rPr>
        <w:t xml:space="preserve"> sales_reps s</w:t>
      </w:r>
    </w:p>
    <w:p w14:paraId="4F3DBB86" w14:textId="77777777" w:rsidR="005561E6" w:rsidRPr="005561E6" w:rsidRDefault="005561E6" w:rsidP="005561E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5561E6">
        <w:rPr>
          <w:rFonts w:ascii="Open Sans" w:eastAsia="Times New Roman" w:hAnsi="Open Sans" w:cs="Open Sans"/>
          <w:b/>
          <w:bCs/>
          <w:color w:val="333333"/>
          <w:sz w:val="20"/>
          <w:szCs w:val="20"/>
          <w:bdr w:val="none" w:sz="0" w:space="0" w:color="auto" w:frame="1"/>
          <w:shd w:val="clear" w:color="auto" w:fill="F7F7F8"/>
        </w:rPr>
        <w:t>ON</w:t>
      </w:r>
      <w:r w:rsidRPr="005561E6">
        <w:rPr>
          <w:rFonts w:ascii="Open Sans" w:eastAsia="Times New Roman" w:hAnsi="Open Sans" w:cs="Open Sans"/>
          <w:color w:val="0F2B3D"/>
          <w:sz w:val="20"/>
          <w:szCs w:val="20"/>
          <w:bdr w:val="none" w:sz="0" w:space="0" w:color="auto" w:frame="1"/>
          <w:shd w:val="clear" w:color="auto" w:fill="F7F7F8"/>
        </w:rPr>
        <w:t xml:space="preserve"> s.region_id = r.</w:t>
      </w:r>
      <w:r w:rsidRPr="005561E6">
        <w:rPr>
          <w:rFonts w:ascii="Open Sans" w:eastAsia="Times New Roman" w:hAnsi="Open Sans" w:cs="Open Sans"/>
          <w:b/>
          <w:bCs/>
          <w:color w:val="333333"/>
          <w:sz w:val="20"/>
          <w:szCs w:val="20"/>
          <w:bdr w:val="none" w:sz="0" w:space="0" w:color="auto" w:frame="1"/>
          <w:shd w:val="clear" w:color="auto" w:fill="F7F7F8"/>
        </w:rPr>
        <w:t>id</w:t>
      </w:r>
    </w:p>
    <w:p w14:paraId="0E4FD1B0" w14:textId="77777777" w:rsidR="005561E6" w:rsidRPr="005561E6" w:rsidRDefault="005561E6" w:rsidP="005561E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5561E6">
        <w:rPr>
          <w:rFonts w:ascii="Open Sans" w:eastAsia="Times New Roman" w:hAnsi="Open Sans" w:cs="Open Sans"/>
          <w:b/>
          <w:bCs/>
          <w:color w:val="333333"/>
          <w:sz w:val="20"/>
          <w:szCs w:val="20"/>
          <w:bdr w:val="none" w:sz="0" w:space="0" w:color="auto" w:frame="1"/>
          <w:shd w:val="clear" w:color="auto" w:fill="F7F7F8"/>
        </w:rPr>
        <w:t>JOIN</w:t>
      </w:r>
      <w:r w:rsidRPr="005561E6">
        <w:rPr>
          <w:rFonts w:ascii="Open Sans" w:eastAsia="Times New Roman" w:hAnsi="Open Sans" w:cs="Open Sans"/>
          <w:color w:val="0F2B3D"/>
          <w:sz w:val="20"/>
          <w:szCs w:val="20"/>
          <w:bdr w:val="none" w:sz="0" w:space="0" w:color="auto" w:frame="1"/>
          <w:shd w:val="clear" w:color="auto" w:fill="F7F7F8"/>
        </w:rPr>
        <w:t xml:space="preserve"> accounts a</w:t>
      </w:r>
    </w:p>
    <w:p w14:paraId="272BF46D" w14:textId="77777777" w:rsidR="005561E6" w:rsidRPr="005561E6" w:rsidRDefault="005561E6" w:rsidP="005561E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5561E6">
        <w:rPr>
          <w:rFonts w:ascii="Open Sans" w:eastAsia="Times New Roman" w:hAnsi="Open Sans" w:cs="Open Sans"/>
          <w:b/>
          <w:bCs/>
          <w:color w:val="333333"/>
          <w:sz w:val="20"/>
          <w:szCs w:val="20"/>
          <w:bdr w:val="none" w:sz="0" w:space="0" w:color="auto" w:frame="1"/>
          <w:shd w:val="clear" w:color="auto" w:fill="F7F7F8"/>
        </w:rPr>
        <w:t>ON</w:t>
      </w:r>
      <w:r w:rsidRPr="005561E6">
        <w:rPr>
          <w:rFonts w:ascii="Open Sans" w:eastAsia="Times New Roman" w:hAnsi="Open Sans" w:cs="Open Sans"/>
          <w:color w:val="0F2B3D"/>
          <w:sz w:val="20"/>
          <w:szCs w:val="20"/>
          <w:bdr w:val="none" w:sz="0" w:space="0" w:color="auto" w:frame="1"/>
          <w:shd w:val="clear" w:color="auto" w:fill="F7F7F8"/>
        </w:rPr>
        <w:t xml:space="preserve"> a.sales_rep_id = s.</w:t>
      </w:r>
      <w:r w:rsidRPr="005561E6">
        <w:rPr>
          <w:rFonts w:ascii="Open Sans" w:eastAsia="Times New Roman" w:hAnsi="Open Sans" w:cs="Open Sans"/>
          <w:b/>
          <w:bCs/>
          <w:color w:val="333333"/>
          <w:sz w:val="20"/>
          <w:szCs w:val="20"/>
          <w:bdr w:val="none" w:sz="0" w:space="0" w:color="auto" w:frame="1"/>
          <w:shd w:val="clear" w:color="auto" w:fill="F7F7F8"/>
        </w:rPr>
        <w:t>id</w:t>
      </w:r>
    </w:p>
    <w:p w14:paraId="5C4CC8DF" w14:textId="77777777" w:rsidR="005561E6" w:rsidRPr="005561E6" w:rsidRDefault="005561E6" w:rsidP="005561E6">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0F2B3D"/>
          <w:sz w:val="20"/>
          <w:szCs w:val="20"/>
          <w:bdr w:val="none" w:sz="0" w:space="0" w:color="auto" w:frame="1"/>
          <w:shd w:val="clear" w:color="auto" w:fill="F7F7F8"/>
        </w:rPr>
      </w:pPr>
      <w:r w:rsidRPr="005561E6">
        <w:rPr>
          <w:rFonts w:ascii="Open Sans" w:eastAsia="Times New Roman" w:hAnsi="Open Sans" w:cs="Open Sans"/>
          <w:b/>
          <w:bCs/>
          <w:color w:val="333333"/>
          <w:sz w:val="20"/>
          <w:szCs w:val="20"/>
          <w:bdr w:val="none" w:sz="0" w:space="0" w:color="auto" w:frame="1"/>
          <w:shd w:val="clear" w:color="auto" w:fill="F7F7F8"/>
        </w:rPr>
        <w:t>JOIN</w:t>
      </w:r>
      <w:r w:rsidRPr="005561E6">
        <w:rPr>
          <w:rFonts w:ascii="Open Sans" w:eastAsia="Times New Roman" w:hAnsi="Open Sans" w:cs="Open Sans"/>
          <w:color w:val="0F2B3D"/>
          <w:sz w:val="20"/>
          <w:szCs w:val="20"/>
          <w:bdr w:val="none" w:sz="0" w:space="0" w:color="auto" w:frame="1"/>
          <w:shd w:val="clear" w:color="auto" w:fill="F7F7F8"/>
        </w:rPr>
        <w:t xml:space="preserve"> orders o</w:t>
      </w:r>
    </w:p>
    <w:p w14:paraId="020C8625" w14:textId="0016D91B" w:rsidR="009C7851" w:rsidRPr="009C7851" w:rsidRDefault="005561E6" w:rsidP="009C7851">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Open Sans" w:eastAsia="Times New Roman" w:hAnsi="Open Sans" w:cs="Open Sans"/>
          <w:color w:val="525C65"/>
          <w:sz w:val="20"/>
          <w:szCs w:val="20"/>
        </w:rPr>
      </w:pPr>
      <w:r w:rsidRPr="005561E6">
        <w:rPr>
          <w:rFonts w:ascii="Open Sans" w:eastAsia="Times New Roman" w:hAnsi="Open Sans" w:cs="Open Sans"/>
          <w:b/>
          <w:bCs/>
          <w:color w:val="333333"/>
          <w:sz w:val="20"/>
          <w:szCs w:val="20"/>
          <w:bdr w:val="none" w:sz="0" w:space="0" w:color="auto" w:frame="1"/>
          <w:shd w:val="clear" w:color="auto" w:fill="F7F7F8"/>
        </w:rPr>
        <w:t>ON</w:t>
      </w:r>
      <w:r w:rsidRPr="005561E6">
        <w:rPr>
          <w:rFonts w:ascii="Open Sans" w:eastAsia="Times New Roman" w:hAnsi="Open Sans" w:cs="Open Sans"/>
          <w:color w:val="0F2B3D"/>
          <w:sz w:val="20"/>
          <w:szCs w:val="20"/>
          <w:bdr w:val="none" w:sz="0" w:space="0" w:color="auto" w:frame="1"/>
          <w:shd w:val="clear" w:color="auto" w:fill="F7F7F8"/>
        </w:rPr>
        <w:t xml:space="preserve"> o.account_id = a.</w:t>
      </w:r>
      <w:r w:rsidRPr="005561E6">
        <w:rPr>
          <w:rFonts w:ascii="Open Sans" w:eastAsia="Times New Roman" w:hAnsi="Open Sans" w:cs="Open Sans"/>
          <w:b/>
          <w:bCs/>
          <w:color w:val="333333"/>
          <w:sz w:val="20"/>
          <w:szCs w:val="20"/>
          <w:bdr w:val="none" w:sz="0" w:space="0" w:color="auto" w:frame="1"/>
          <w:shd w:val="clear" w:color="auto" w:fill="F7F7F8"/>
        </w:rPr>
        <w:t>id</w:t>
      </w:r>
      <w:r w:rsidRPr="005561E6">
        <w:rPr>
          <w:rFonts w:ascii="Open Sans" w:eastAsia="Times New Roman" w:hAnsi="Open Sans" w:cs="Open Sans"/>
          <w:color w:val="0F2B3D"/>
          <w:sz w:val="20"/>
          <w:szCs w:val="20"/>
          <w:bdr w:val="none" w:sz="0" w:space="0" w:color="auto" w:frame="1"/>
          <w:shd w:val="clear" w:color="auto" w:fill="F7F7F8"/>
        </w:rPr>
        <w:t>;</w:t>
      </w:r>
    </w:p>
    <w:p w14:paraId="5F630608" w14:textId="77777777" w:rsidR="009C7851" w:rsidRPr="009C7851" w:rsidRDefault="009C7851" w:rsidP="009C7851">
      <w:pPr>
        <w:pStyle w:val="Heading3"/>
        <w:shd w:val="clear" w:color="auto" w:fill="FFFFFF"/>
        <w:spacing w:before="420" w:after="75" w:line="320" w:lineRule="atLeast"/>
        <w:rPr>
          <w:rFonts w:ascii="Open Sans" w:hAnsi="Open Sans" w:cs="Open Sans"/>
          <w:b/>
          <w:bCs/>
          <w:color w:val="2E3D49"/>
        </w:rPr>
      </w:pPr>
      <w:r w:rsidRPr="009C7851">
        <w:rPr>
          <w:rFonts w:ascii="Open Sans" w:hAnsi="Open Sans" w:cs="Open Sans"/>
          <w:b/>
          <w:bCs/>
          <w:color w:val="2E3D49"/>
        </w:rPr>
        <w:t>JOINs</w:t>
      </w:r>
    </w:p>
    <w:p w14:paraId="74EB4083" w14:textId="7D40C2C3" w:rsidR="009C7851" w:rsidRDefault="009C7851" w:rsidP="009C7851">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Notice each of these new </w:t>
      </w:r>
      <w:r>
        <w:rPr>
          <w:rStyle w:val="Strong"/>
          <w:rFonts w:ascii="Open Sans" w:hAnsi="Open Sans" w:cs="Open Sans"/>
          <w:color w:val="4F4F4F"/>
        </w:rPr>
        <w:t>JOIN</w:t>
      </w:r>
      <w:r>
        <w:rPr>
          <w:rFonts w:ascii="Open Sans" w:hAnsi="Open Sans" w:cs="Open Sans"/>
          <w:color w:val="4F4F4F"/>
        </w:rPr>
        <w:t> statements pulls all the same rows as an </w:t>
      </w:r>
      <w:r>
        <w:rPr>
          <w:rStyle w:val="Strong"/>
          <w:rFonts w:ascii="Open Sans" w:hAnsi="Open Sans" w:cs="Open Sans"/>
          <w:color w:val="4F4F4F"/>
        </w:rPr>
        <w:t>INNER JOIN</w:t>
      </w:r>
      <w:r>
        <w:rPr>
          <w:rFonts w:ascii="Open Sans" w:hAnsi="Open Sans" w:cs="Open Sans"/>
          <w:color w:val="4F4F4F"/>
        </w:rPr>
        <w:t>, which you saw by just using </w:t>
      </w:r>
      <w:r>
        <w:rPr>
          <w:rStyle w:val="Strong"/>
          <w:rFonts w:ascii="Open Sans" w:hAnsi="Open Sans" w:cs="Open Sans"/>
          <w:color w:val="4F4F4F"/>
        </w:rPr>
        <w:t>JOIN</w:t>
      </w:r>
      <w:r>
        <w:rPr>
          <w:rFonts w:ascii="Open Sans" w:hAnsi="Open Sans" w:cs="Open Sans"/>
          <w:color w:val="4F4F4F"/>
        </w:rPr>
        <w:t>, but they also potentially pull some additional rows.</w:t>
      </w:r>
    </w:p>
    <w:p w14:paraId="387CB48B" w14:textId="3035BA51" w:rsidR="009C7851" w:rsidRDefault="009C7851" w:rsidP="009C7851">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shd w:val="clear" w:color="auto" w:fill="FFFFFF"/>
        </w:rPr>
        <w:t>If there is not matching information in the </w:t>
      </w:r>
      <w:r>
        <w:rPr>
          <w:rStyle w:val="Strong"/>
          <w:rFonts w:ascii="Open Sans" w:hAnsi="Open Sans" w:cs="Open Sans"/>
          <w:color w:val="4F4F4F"/>
          <w:shd w:val="clear" w:color="auto" w:fill="FFFFFF"/>
        </w:rPr>
        <w:t>JOIN</w:t>
      </w:r>
      <w:r>
        <w:rPr>
          <w:rFonts w:ascii="Open Sans" w:hAnsi="Open Sans" w:cs="Open Sans"/>
          <w:color w:val="4F4F4F"/>
          <w:shd w:val="clear" w:color="auto" w:fill="FFFFFF"/>
        </w:rPr>
        <w:t>ed table, then you will have columns with empty cells. These empty cells introduce a new data type called </w:t>
      </w:r>
      <w:r>
        <w:rPr>
          <w:rStyle w:val="Strong"/>
          <w:rFonts w:ascii="Open Sans" w:hAnsi="Open Sans" w:cs="Open Sans"/>
          <w:color w:val="4F4F4F"/>
          <w:shd w:val="clear" w:color="auto" w:fill="FFFFFF"/>
        </w:rPr>
        <w:t>NULL</w:t>
      </w:r>
      <w:r>
        <w:rPr>
          <w:rFonts w:ascii="Open Sans" w:hAnsi="Open Sans" w:cs="Open Sans"/>
          <w:color w:val="4F4F4F"/>
          <w:shd w:val="clear" w:color="auto" w:fill="FFFFFF"/>
        </w:rPr>
        <w:t>.</w:t>
      </w:r>
    </w:p>
    <w:p w14:paraId="4D6D5008" w14:textId="570BF884" w:rsidR="00912F4E" w:rsidRDefault="00435C87" w:rsidP="00A91AA8">
      <w:pPr>
        <w:rPr>
          <w:rFonts w:ascii="Open Sans" w:hAnsi="Open Sans" w:cs="Open Sans"/>
        </w:rPr>
      </w:pPr>
      <w:r>
        <w:rPr>
          <w:noProof/>
        </w:rPr>
        <w:lastRenderedPageBreak/>
        <w:drawing>
          <wp:inline distT="0" distB="0" distL="0" distR="0" wp14:anchorId="58800D3D" wp14:editId="09DA8AA0">
            <wp:extent cx="5943600" cy="2865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65755"/>
                    </a:xfrm>
                    <a:prstGeom prst="rect">
                      <a:avLst/>
                    </a:prstGeom>
                  </pic:spPr>
                </pic:pic>
              </a:graphicData>
            </a:graphic>
          </wp:inline>
        </w:drawing>
      </w:r>
    </w:p>
    <w:p w14:paraId="0AEAC3DA" w14:textId="77777777" w:rsidR="00CD2FFE" w:rsidRDefault="00CD2FFE" w:rsidP="00CD2FFE">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INNER JOINs</w:t>
      </w:r>
    </w:p>
    <w:p w14:paraId="6B6848DA" w14:textId="77777777" w:rsidR="00CD2FFE" w:rsidRDefault="00CD2FFE" w:rsidP="00CD2FFE">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Notice </w:t>
      </w:r>
      <w:r>
        <w:rPr>
          <w:rStyle w:val="Strong"/>
          <w:rFonts w:ascii="Open Sans" w:hAnsi="Open Sans" w:cs="Open Sans"/>
          <w:color w:val="4F4F4F"/>
        </w:rPr>
        <w:t>every</w:t>
      </w:r>
      <w:r>
        <w:rPr>
          <w:rFonts w:ascii="Open Sans" w:hAnsi="Open Sans" w:cs="Open Sans"/>
          <w:color w:val="4F4F4F"/>
        </w:rPr>
        <w:t> JOIN we have done up to this point has been an </w:t>
      </w:r>
      <w:r>
        <w:rPr>
          <w:rStyle w:val="Strong"/>
          <w:rFonts w:ascii="Open Sans" w:hAnsi="Open Sans" w:cs="Open Sans"/>
          <w:color w:val="4F4F4F"/>
        </w:rPr>
        <w:t>INNER JOIN</w:t>
      </w:r>
      <w:r>
        <w:rPr>
          <w:rFonts w:ascii="Open Sans" w:hAnsi="Open Sans" w:cs="Open Sans"/>
          <w:color w:val="4F4F4F"/>
        </w:rPr>
        <w:t>. That is, we have always pulled rows only if they exist as a match across two tables.</w:t>
      </w:r>
    </w:p>
    <w:p w14:paraId="7F1E3CDB" w14:textId="77777777" w:rsidR="003D66E3" w:rsidRPr="003D66E3" w:rsidRDefault="003D66E3" w:rsidP="003D66E3">
      <w:pPr>
        <w:shd w:val="clear" w:color="auto" w:fill="FFFFFF"/>
        <w:spacing w:after="225" w:line="240" w:lineRule="auto"/>
        <w:rPr>
          <w:rFonts w:ascii="Open Sans" w:eastAsia="Times New Roman" w:hAnsi="Open Sans" w:cs="Open Sans"/>
          <w:color w:val="4F4F4F"/>
          <w:sz w:val="24"/>
          <w:szCs w:val="24"/>
        </w:rPr>
      </w:pPr>
      <w:r w:rsidRPr="003D66E3">
        <w:rPr>
          <w:rFonts w:ascii="Open Sans" w:eastAsia="Times New Roman" w:hAnsi="Open Sans" w:cs="Open Sans"/>
          <w:color w:val="4F4F4F"/>
          <w:sz w:val="24"/>
          <w:szCs w:val="24"/>
        </w:rPr>
        <w:t>You might see the SQL syntax of</w:t>
      </w:r>
    </w:p>
    <w:p w14:paraId="46119DD6" w14:textId="77777777" w:rsidR="003D66E3" w:rsidRPr="003D66E3" w:rsidRDefault="003D66E3" w:rsidP="003D66E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F2B3D"/>
          <w:bdr w:val="none" w:sz="0" w:space="0" w:color="auto" w:frame="1"/>
          <w:shd w:val="clear" w:color="auto" w:fill="F7F7F8"/>
        </w:rPr>
      </w:pPr>
      <w:r w:rsidRPr="003D66E3">
        <w:rPr>
          <w:rFonts w:ascii="Open Sans" w:eastAsia="Times New Roman" w:hAnsi="Open Sans" w:cs="Open Sans"/>
          <w:color w:val="0F2B3D"/>
          <w:bdr w:val="none" w:sz="0" w:space="0" w:color="auto" w:frame="1"/>
          <w:shd w:val="clear" w:color="auto" w:fill="F7F7F8"/>
        </w:rPr>
        <w:t xml:space="preserve">LEFT OUTER </w:t>
      </w:r>
      <w:r w:rsidRPr="003D66E3">
        <w:rPr>
          <w:rFonts w:ascii="Open Sans" w:eastAsia="Times New Roman" w:hAnsi="Open Sans" w:cs="Open Sans"/>
          <w:b/>
          <w:bCs/>
          <w:color w:val="333333"/>
          <w:bdr w:val="none" w:sz="0" w:space="0" w:color="auto" w:frame="1"/>
          <w:shd w:val="clear" w:color="auto" w:fill="F7F7F8"/>
        </w:rPr>
        <w:t>JOIN</w:t>
      </w:r>
    </w:p>
    <w:p w14:paraId="2CE0F362" w14:textId="77777777" w:rsidR="003D66E3" w:rsidRPr="003D66E3" w:rsidRDefault="003D66E3" w:rsidP="003D66E3">
      <w:pPr>
        <w:shd w:val="clear" w:color="auto" w:fill="FFFFFF"/>
        <w:spacing w:after="0" w:line="240" w:lineRule="auto"/>
        <w:rPr>
          <w:rFonts w:ascii="Open Sans" w:eastAsia="Times New Roman" w:hAnsi="Open Sans" w:cs="Open Sans"/>
          <w:color w:val="4F4F4F"/>
        </w:rPr>
      </w:pPr>
      <w:r w:rsidRPr="003D66E3">
        <w:rPr>
          <w:rFonts w:ascii="Open Sans" w:eastAsia="Times New Roman" w:hAnsi="Open Sans" w:cs="Open Sans"/>
          <w:color w:val="4F4F4F"/>
        </w:rPr>
        <w:t>OR</w:t>
      </w:r>
    </w:p>
    <w:p w14:paraId="4CE5CBDF" w14:textId="77777777" w:rsidR="003D66E3" w:rsidRPr="003D66E3" w:rsidRDefault="003D66E3" w:rsidP="003D66E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Open Sans" w:eastAsia="Times New Roman" w:hAnsi="Open Sans" w:cs="Open Sans"/>
          <w:color w:val="0F2B3D"/>
          <w:bdr w:val="none" w:sz="0" w:space="0" w:color="auto" w:frame="1"/>
          <w:shd w:val="clear" w:color="auto" w:fill="F7F7F8"/>
        </w:rPr>
      </w:pPr>
      <w:r w:rsidRPr="003D66E3">
        <w:rPr>
          <w:rFonts w:ascii="Open Sans" w:eastAsia="Times New Roman" w:hAnsi="Open Sans" w:cs="Open Sans"/>
          <w:color w:val="0F2B3D"/>
          <w:bdr w:val="none" w:sz="0" w:space="0" w:color="auto" w:frame="1"/>
          <w:shd w:val="clear" w:color="auto" w:fill="F7F7F8"/>
        </w:rPr>
        <w:t xml:space="preserve">RIGHT OUTER </w:t>
      </w:r>
      <w:r w:rsidRPr="003D66E3">
        <w:rPr>
          <w:rFonts w:ascii="Open Sans" w:eastAsia="Times New Roman" w:hAnsi="Open Sans" w:cs="Open Sans"/>
          <w:b/>
          <w:bCs/>
          <w:color w:val="333333"/>
          <w:bdr w:val="none" w:sz="0" w:space="0" w:color="auto" w:frame="1"/>
          <w:shd w:val="clear" w:color="auto" w:fill="F7F7F8"/>
        </w:rPr>
        <w:t>JOIN</w:t>
      </w:r>
    </w:p>
    <w:p w14:paraId="26CAF89D" w14:textId="22D3CB36" w:rsidR="003D66E3" w:rsidRDefault="003D66E3" w:rsidP="003D66E3">
      <w:pPr>
        <w:shd w:val="clear" w:color="auto" w:fill="FFFFFF"/>
        <w:spacing w:after="0" w:line="240" w:lineRule="auto"/>
        <w:rPr>
          <w:rFonts w:ascii="Open Sans" w:eastAsia="Times New Roman" w:hAnsi="Open Sans" w:cs="Open Sans"/>
          <w:b/>
          <w:bCs/>
          <w:color w:val="4F4F4F"/>
          <w:sz w:val="24"/>
          <w:szCs w:val="24"/>
        </w:rPr>
      </w:pPr>
      <w:r w:rsidRPr="003D66E3">
        <w:rPr>
          <w:rFonts w:ascii="Open Sans" w:eastAsia="Times New Roman" w:hAnsi="Open Sans" w:cs="Open Sans"/>
          <w:color w:val="4F4F4F"/>
          <w:sz w:val="24"/>
          <w:szCs w:val="24"/>
        </w:rPr>
        <w:t>These are the exact same commands as the </w:t>
      </w:r>
      <w:r w:rsidRPr="003D66E3">
        <w:rPr>
          <w:rFonts w:ascii="Open Sans" w:eastAsia="Times New Roman" w:hAnsi="Open Sans" w:cs="Open Sans"/>
          <w:b/>
          <w:bCs/>
          <w:color w:val="4F4F4F"/>
          <w:sz w:val="24"/>
          <w:szCs w:val="24"/>
        </w:rPr>
        <w:t>LEFT JOIN</w:t>
      </w:r>
      <w:r w:rsidRPr="003D66E3">
        <w:rPr>
          <w:rFonts w:ascii="Open Sans" w:eastAsia="Times New Roman" w:hAnsi="Open Sans" w:cs="Open Sans"/>
          <w:color w:val="4F4F4F"/>
          <w:sz w:val="24"/>
          <w:szCs w:val="24"/>
        </w:rPr>
        <w:t> and </w:t>
      </w:r>
      <w:r w:rsidRPr="003D66E3">
        <w:rPr>
          <w:rFonts w:ascii="Open Sans" w:eastAsia="Times New Roman" w:hAnsi="Open Sans" w:cs="Open Sans"/>
          <w:b/>
          <w:bCs/>
          <w:color w:val="4F4F4F"/>
          <w:sz w:val="24"/>
          <w:szCs w:val="24"/>
        </w:rPr>
        <w:t>RIGHT JOIN</w:t>
      </w:r>
    </w:p>
    <w:p w14:paraId="412F4B55" w14:textId="77777777" w:rsidR="00A71231" w:rsidRPr="00EB632F" w:rsidRDefault="00A71231" w:rsidP="00A71231">
      <w:pPr>
        <w:pStyle w:val="Heading3"/>
        <w:shd w:val="clear" w:color="auto" w:fill="FFFFFF"/>
        <w:spacing w:before="420" w:after="75" w:line="320" w:lineRule="atLeast"/>
        <w:rPr>
          <w:rFonts w:ascii="Open Sans" w:hAnsi="Open Sans" w:cs="Open Sans"/>
          <w:b/>
          <w:bCs/>
          <w:color w:val="2E3D49"/>
        </w:rPr>
      </w:pPr>
      <w:r w:rsidRPr="00EB632F">
        <w:rPr>
          <w:rFonts w:ascii="Open Sans" w:hAnsi="Open Sans" w:cs="Open Sans"/>
          <w:b/>
          <w:bCs/>
          <w:color w:val="2E3D49"/>
        </w:rPr>
        <w:t>OUTER JOINS</w:t>
      </w:r>
    </w:p>
    <w:p w14:paraId="4E69C3E2" w14:textId="77777777" w:rsidR="00A71231" w:rsidRDefault="00A71231" w:rsidP="00A71231">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The last type of join is a full outer join. This will return the inner join result set, as well as any unmatched rows from either of the two tables being joined.</w:t>
      </w:r>
    </w:p>
    <w:p w14:paraId="32279628" w14:textId="6D80F01C" w:rsidR="003D66E3" w:rsidRDefault="00EB632F" w:rsidP="003D66E3">
      <w:pPr>
        <w:shd w:val="clear" w:color="auto" w:fill="FFFFFF"/>
        <w:spacing w:after="0" w:line="240" w:lineRule="auto"/>
        <w:rPr>
          <w:rFonts w:ascii="Open Sans" w:eastAsia="Times New Roman" w:hAnsi="Open Sans" w:cs="Open Sans"/>
          <w:color w:val="4F4F4F"/>
          <w:sz w:val="24"/>
          <w:szCs w:val="24"/>
        </w:rPr>
      </w:pPr>
      <w:r>
        <w:rPr>
          <w:noProof/>
        </w:rPr>
        <w:drawing>
          <wp:inline distT="0" distB="0" distL="0" distR="0" wp14:anchorId="2947D0B3" wp14:editId="30B366F1">
            <wp:extent cx="4737100" cy="18796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100" cy="1879600"/>
                    </a:xfrm>
                    <a:prstGeom prst="rect">
                      <a:avLst/>
                    </a:prstGeom>
                  </pic:spPr>
                </pic:pic>
              </a:graphicData>
            </a:graphic>
          </wp:inline>
        </w:drawing>
      </w:r>
    </w:p>
    <w:p w14:paraId="068843BB" w14:textId="57B87D70" w:rsidR="009F6566" w:rsidRDefault="009F6566" w:rsidP="003D66E3">
      <w:pPr>
        <w:shd w:val="clear" w:color="auto" w:fill="FFFFFF"/>
        <w:spacing w:after="0" w:line="240" w:lineRule="auto"/>
        <w:rPr>
          <w:rFonts w:ascii="Open Sans" w:hAnsi="Open Sans" w:cs="Open Sans"/>
          <w:color w:val="4F4F4F"/>
          <w:shd w:val="clear" w:color="auto" w:fill="FFFFFF"/>
        </w:rPr>
      </w:pPr>
      <w:r>
        <w:rPr>
          <w:rFonts w:ascii="Open Sans" w:hAnsi="Open Sans" w:cs="Open Sans"/>
          <w:color w:val="4F4F4F"/>
          <w:shd w:val="clear" w:color="auto" w:fill="FFFFFF"/>
        </w:rPr>
        <w:t>The two small tables be</w:t>
      </w:r>
      <w:r w:rsidR="00301370">
        <w:rPr>
          <w:rFonts w:ascii="Open Sans" w:hAnsi="Open Sans" w:cs="Open Sans"/>
          <w:color w:val="4F4F4F"/>
          <w:shd w:val="clear" w:color="auto" w:fill="FFFFFF"/>
        </w:rPr>
        <w:t xml:space="preserve">low are will </w:t>
      </w:r>
      <w:r>
        <w:rPr>
          <w:rFonts w:ascii="Open Sans" w:hAnsi="Open Sans" w:cs="Open Sans"/>
          <w:color w:val="4F4F4F"/>
          <w:shd w:val="clear" w:color="auto" w:fill="FFFFFF"/>
        </w:rPr>
        <w:t>test your knowledge of </w:t>
      </w:r>
      <w:r>
        <w:rPr>
          <w:rStyle w:val="Strong"/>
          <w:rFonts w:ascii="Open Sans" w:hAnsi="Open Sans" w:cs="Open Sans"/>
          <w:color w:val="4F4F4F"/>
          <w:shd w:val="clear" w:color="auto" w:fill="FFFFFF"/>
        </w:rPr>
        <w:t>JOIN</w:t>
      </w:r>
      <w:r>
        <w:rPr>
          <w:rFonts w:ascii="Open Sans" w:hAnsi="Open Sans" w:cs="Open Sans"/>
          <w:color w:val="4F4F4F"/>
          <w:shd w:val="clear" w:color="auto" w:fill="FFFFFF"/>
        </w:rPr>
        <w:t>s.</w:t>
      </w:r>
    </w:p>
    <w:p w14:paraId="5BB11D95" w14:textId="3EF43BD7" w:rsidR="00301370" w:rsidRDefault="00B00DA7" w:rsidP="003D66E3">
      <w:pPr>
        <w:shd w:val="clear" w:color="auto" w:fill="FFFFFF"/>
        <w:spacing w:after="0" w:line="240" w:lineRule="auto"/>
        <w:rPr>
          <w:rFonts w:ascii="Open Sans" w:eastAsia="Times New Roman" w:hAnsi="Open Sans" w:cs="Open Sans"/>
          <w:color w:val="4F4F4F"/>
          <w:sz w:val="24"/>
          <w:szCs w:val="24"/>
        </w:rPr>
      </w:pPr>
      <w:r>
        <w:rPr>
          <w:noProof/>
        </w:rPr>
        <w:lastRenderedPageBreak/>
        <w:drawing>
          <wp:inline distT="0" distB="0" distL="0" distR="0" wp14:anchorId="7C55A890" wp14:editId="260F0668">
            <wp:extent cx="5943600" cy="204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p>
    <w:p w14:paraId="70C937BB" w14:textId="77777777" w:rsidR="00F15EF7" w:rsidRPr="00F15EF7" w:rsidRDefault="00F15EF7" w:rsidP="00F15EF7">
      <w:pPr>
        <w:shd w:val="clear" w:color="auto" w:fill="FFFFFF"/>
        <w:spacing w:after="0" w:line="240" w:lineRule="auto"/>
        <w:rPr>
          <w:rFonts w:ascii="Open Sans" w:eastAsia="Times New Roman" w:hAnsi="Open Sans" w:cs="Open Sans"/>
          <w:color w:val="4F4F4F"/>
          <w:sz w:val="24"/>
          <w:szCs w:val="24"/>
        </w:rPr>
      </w:pPr>
      <w:r w:rsidRPr="00F15EF7">
        <w:rPr>
          <w:rFonts w:ascii="Open Sans" w:eastAsia="Times New Roman" w:hAnsi="Open Sans" w:cs="Open Sans"/>
          <w:b/>
          <w:bCs/>
          <w:color w:val="4F4F4F"/>
          <w:sz w:val="24"/>
          <w:szCs w:val="24"/>
        </w:rPr>
        <w:t>Country</w:t>
      </w:r>
      <w:r w:rsidRPr="00F15EF7">
        <w:rPr>
          <w:rFonts w:ascii="Open Sans" w:eastAsia="Times New Roman" w:hAnsi="Open Sans" w:cs="Open Sans"/>
          <w:color w:val="4F4F4F"/>
          <w:sz w:val="24"/>
          <w:szCs w:val="24"/>
        </w:rPr>
        <w:t> has 6 rows and 2 columns:</w:t>
      </w:r>
    </w:p>
    <w:p w14:paraId="726BE662" w14:textId="77777777" w:rsidR="00F15EF7" w:rsidRPr="00F15EF7" w:rsidRDefault="00F15EF7" w:rsidP="00F15EF7">
      <w:pPr>
        <w:numPr>
          <w:ilvl w:val="0"/>
          <w:numId w:val="33"/>
        </w:numPr>
        <w:shd w:val="clear" w:color="auto" w:fill="FFFFFF"/>
        <w:spacing w:after="0" w:line="240" w:lineRule="auto"/>
        <w:rPr>
          <w:rFonts w:ascii="Open Sans" w:eastAsia="Times New Roman" w:hAnsi="Open Sans" w:cs="Open Sans"/>
          <w:color w:val="4F4F4F"/>
          <w:sz w:val="24"/>
          <w:szCs w:val="24"/>
        </w:rPr>
      </w:pPr>
      <w:r w:rsidRPr="00F15EF7">
        <w:rPr>
          <w:rFonts w:ascii="Open Sans" w:eastAsia="Times New Roman" w:hAnsi="Open Sans" w:cs="Open Sans"/>
          <w:b/>
          <w:bCs/>
          <w:color w:val="4F4F4F"/>
          <w:sz w:val="24"/>
          <w:szCs w:val="24"/>
        </w:rPr>
        <w:t>countryid</w:t>
      </w:r>
      <w:r w:rsidRPr="00F15EF7">
        <w:rPr>
          <w:rFonts w:ascii="Open Sans" w:eastAsia="Times New Roman" w:hAnsi="Open Sans" w:cs="Open Sans"/>
          <w:color w:val="4F4F4F"/>
          <w:sz w:val="24"/>
          <w:szCs w:val="24"/>
        </w:rPr>
        <w:t> and </w:t>
      </w:r>
      <w:r w:rsidRPr="00F15EF7">
        <w:rPr>
          <w:rFonts w:ascii="Open Sans" w:eastAsia="Times New Roman" w:hAnsi="Open Sans" w:cs="Open Sans"/>
          <w:b/>
          <w:bCs/>
          <w:color w:val="4F4F4F"/>
          <w:sz w:val="24"/>
          <w:szCs w:val="24"/>
        </w:rPr>
        <w:t>countryName</w:t>
      </w:r>
    </w:p>
    <w:p w14:paraId="30723BB5" w14:textId="77777777" w:rsidR="00F15EF7" w:rsidRPr="00F15EF7" w:rsidRDefault="00F15EF7" w:rsidP="00F15EF7">
      <w:pPr>
        <w:shd w:val="clear" w:color="auto" w:fill="FFFFFF"/>
        <w:spacing w:after="0" w:line="240" w:lineRule="auto"/>
        <w:rPr>
          <w:rFonts w:ascii="Open Sans" w:eastAsia="Times New Roman" w:hAnsi="Open Sans" w:cs="Open Sans"/>
          <w:color w:val="4F4F4F"/>
          <w:sz w:val="24"/>
          <w:szCs w:val="24"/>
        </w:rPr>
      </w:pPr>
      <w:r w:rsidRPr="00F15EF7">
        <w:rPr>
          <w:rFonts w:ascii="Open Sans" w:eastAsia="Times New Roman" w:hAnsi="Open Sans" w:cs="Open Sans"/>
          <w:b/>
          <w:bCs/>
          <w:color w:val="4F4F4F"/>
          <w:sz w:val="24"/>
          <w:szCs w:val="24"/>
        </w:rPr>
        <w:t>State</w:t>
      </w:r>
      <w:r w:rsidRPr="00F15EF7">
        <w:rPr>
          <w:rFonts w:ascii="Open Sans" w:eastAsia="Times New Roman" w:hAnsi="Open Sans" w:cs="Open Sans"/>
          <w:color w:val="4F4F4F"/>
          <w:sz w:val="24"/>
          <w:szCs w:val="24"/>
        </w:rPr>
        <w:t> has 6 rows and 3 columns:</w:t>
      </w:r>
    </w:p>
    <w:p w14:paraId="29695D35" w14:textId="77777777" w:rsidR="00F15EF7" w:rsidRPr="00F15EF7" w:rsidRDefault="00F15EF7" w:rsidP="00F15EF7">
      <w:pPr>
        <w:numPr>
          <w:ilvl w:val="0"/>
          <w:numId w:val="34"/>
        </w:numPr>
        <w:shd w:val="clear" w:color="auto" w:fill="FFFFFF"/>
        <w:spacing w:after="0" w:line="240" w:lineRule="auto"/>
        <w:rPr>
          <w:rFonts w:ascii="Open Sans" w:eastAsia="Times New Roman" w:hAnsi="Open Sans" w:cs="Open Sans"/>
          <w:color w:val="4F4F4F"/>
          <w:sz w:val="24"/>
          <w:szCs w:val="24"/>
        </w:rPr>
      </w:pPr>
      <w:r w:rsidRPr="00F15EF7">
        <w:rPr>
          <w:rFonts w:ascii="Open Sans" w:eastAsia="Times New Roman" w:hAnsi="Open Sans" w:cs="Open Sans"/>
          <w:b/>
          <w:bCs/>
          <w:color w:val="4F4F4F"/>
          <w:sz w:val="24"/>
          <w:szCs w:val="24"/>
        </w:rPr>
        <w:t>stateid</w:t>
      </w:r>
      <w:r w:rsidRPr="00F15EF7">
        <w:rPr>
          <w:rFonts w:ascii="Open Sans" w:eastAsia="Times New Roman" w:hAnsi="Open Sans" w:cs="Open Sans"/>
          <w:color w:val="4F4F4F"/>
          <w:sz w:val="24"/>
          <w:szCs w:val="24"/>
        </w:rPr>
        <w:t>, </w:t>
      </w:r>
      <w:r w:rsidRPr="00F15EF7">
        <w:rPr>
          <w:rFonts w:ascii="Open Sans" w:eastAsia="Times New Roman" w:hAnsi="Open Sans" w:cs="Open Sans"/>
          <w:b/>
          <w:bCs/>
          <w:color w:val="4F4F4F"/>
          <w:sz w:val="24"/>
          <w:szCs w:val="24"/>
        </w:rPr>
        <w:t>countryid</w:t>
      </w:r>
      <w:r w:rsidRPr="00F15EF7">
        <w:rPr>
          <w:rFonts w:ascii="Open Sans" w:eastAsia="Times New Roman" w:hAnsi="Open Sans" w:cs="Open Sans"/>
          <w:color w:val="4F4F4F"/>
          <w:sz w:val="24"/>
          <w:szCs w:val="24"/>
        </w:rPr>
        <w:t>, and </w:t>
      </w:r>
      <w:r w:rsidRPr="00F15EF7">
        <w:rPr>
          <w:rFonts w:ascii="Open Sans" w:eastAsia="Times New Roman" w:hAnsi="Open Sans" w:cs="Open Sans"/>
          <w:b/>
          <w:bCs/>
          <w:color w:val="4F4F4F"/>
          <w:sz w:val="24"/>
          <w:szCs w:val="24"/>
        </w:rPr>
        <w:t>stateName</w:t>
      </w:r>
    </w:p>
    <w:p w14:paraId="4A29748C" w14:textId="77777777" w:rsidR="00F15EF7" w:rsidRPr="00F15EF7" w:rsidRDefault="00F15EF7" w:rsidP="00F15EF7">
      <w:pPr>
        <w:shd w:val="clear" w:color="auto" w:fill="FFFFFF"/>
        <w:spacing w:after="0" w:line="240" w:lineRule="auto"/>
        <w:rPr>
          <w:rFonts w:ascii="Open Sans" w:eastAsia="Times New Roman" w:hAnsi="Open Sans" w:cs="Open Sans"/>
          <w:color w:val="4F4F4F"/>
          <w:sz w:val="24"/>
          <w:szCs w:val="24"/>
        </w:rPr>
      </w:pPr>
      <w:r w:rsidRPr="00F15EF7">
        <w:rPr>
          <w:rFonts w:ascii="Open Sans" w:eastAsia="Times New Roman" w:hAnsi="Open Sans" w:cs="Open Sans"/>
          <w:color w:val="4F4F4F"/>
          <w:sz w:val="24"/>
          <w:szCs w:val="24"/>
        </w:rPr>
        <w:t>Use the above tables to determine the solution to the following questions.</w:t>
      </w:r>
    </w:p>
    <w:p w14:paraId="0149B6CD" w14:textId="59FA6701" w:rsidR="00CD2FFE" w:rsidRDefault="009A400F" w:rsidP="00A91AA8">
      <w:pPr>
        <w:rPr>
          <w:rFonts w:ascii="Open Sans" w:hAnsi="Open Sans" w:cs="Open Sans"/>
        </w:rPr>
      </w:pPr>
      <w:r>
        <w:rPr>
          <w:noProof/>
        </w:rPr>
        <w:drawing>
          <wp:inline distT="0" distB="0" distL="0" distR="0" wp14:anchorId="3950D099" wp14:editId="5F1A6577">
            <wp:extent cx="5943600" cy="2127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7250"/>
                    </a:xfrm>
                    <a:prstGeom prst="rect">
                      <a:avLst/>
                    </a:prstGeom>
                  </pic:spPr>
                </pic:pic>
              </a:graphicData>
            </a:graphic>
          </wp:inline>
        </w:drawing>
      </w:r>
    </w:p>
    <w:p w14:paraId="5355B333" w14:textId="77777777" w:rsidR="00B6008F" w:rsidRDefault="00B6008F" w:rsidP="00B6008F">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QUESTION 3 OF 4</w:t>
      </w:r>
    </w:p>
    <w:p w14:paraId="19C8970E" w14:textId="2C82CD47" w:rsidR="00B6008F" w:rsidRDefault="00B6008F" w:rsidP="00B6008F">
      <w:pPr>
        <w:pStyle w:val="NormalWeb"/>
        <w:shd w:val="clear" w:color="auto" w:fill="FFFFFF"/>
        <w:spacing w:before="0" w:beforeAutospacing="0" w:after="0" w:afterAutospacing="0"/>
        <w:rPr>
          <w:rFonts w:ascii="Open Sans" w:hAnsi="Open Sans" w:cs="Open Sans"/>
          <w:color w:val="2E3D49"/>
        </w:rPr>
      </w:pPr>
      <w:r>
        <w:rPr>
          <w:rFonts w:ascii="Open Sans" w:hAnsi="Open Sans" w:cs="Open Sans"/>
          <w:color w:val="2E3D49"/>
        </w:rPr>
        <w:t>Match the results of the query to the description</w:t>
      </w:r>
      <w:r w:rsidR="00164DBD">
        <w:rPr>
          <w:rFonts w:ascii="Open Sans" w:hAnsi="Open Sans" w:cs="Open Sans"/>
          <w:color w:val="2E3D49"/>
        </w:rPr>
        <w:t xml:space="preserve"> </w:t>
      </w:r>
      <w:r w:rsidR="00164DBD">
        <w:rPr>
          <w:rFonts w:ascii="Open Sans" w:hAnsi="Open Sans" w:cs="Open Sans"/>
          <w:color w:val="2E3D49"/>
          <w:shd w:val="clear" w:color="auto" w:fill="FFFFFF"/>
        </w:rPr>
        <w:t>(Use table above)</w:t>
      </w:r>
      <w:r>
        <w:rPr>
          <w:rFonts w:ascii="Open Sans" w:hAnsi="Open Sans" w:cs="Open Sans"/>
          <w:color w:val="2E3D49"/>
        </w:rPr>
        <w:t>.</w:t>
      </w:r>
    </w:p>
    <w:p w14:paraId="24C76D1A" w14:textId="77777777" w:rsidR="00E837A7" w:rsidRPr="00E837A7" w:rsidRDefault="00E837A7" w:rsidP="00E837A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4"/>
          <w:szCs w:val="24"/>
          <w:bdr w:val="none" w:sz="0" w:space="0" w:color="auto" w:frame="1"/>
          <w:shd w:val="clear" w:color="auto" w:fill="F7F7F8"/>
        </w:rPr>
      </w:pPr>
      <w:r w:rsidRPr="00E837A7">
        <w:rPr>
          <w:rFonts w:ascii="Courier New" w:eastAsia="Times New Roman" w:hAnsi="Courier New" w:cs="Courier New"/>
          <w:b/>
          <w:bCs/>
          <w:color w:val="333333"/>
          <w:sz w:val="24"/>
          <w:szCs w:val="24"/>
          <w:bdr w:val="none" w:sz="0" w:space="0" w:color="auto" w:frame="1"/>
          <w:shd w:val="clear" w:color="auto" w:fill="F7F7F8"/>
        </w:rPr>
        <w:t>SELECT</w:t>
      </w:r>
      <w:r w:rsidRPr="00E837A7">
        <w:rPr>
          <w:rFonts w:ascii="Courier New" w:eastAsia="Times New Roman" w:hAnsi="Courier New" w:cs="Courier New"/>
          <w:color w:val="0F2B3D"/>
          <w:sz w:val="24"/>
          <w:szCs w:val="24"/>
          <w:bdr w:val="none" w:sz="0" w:space="0" w:color="auto" w:frame="1"/>
          <w:shd w:val="clear" w:color="auto" w:fill="F7F7F8"/>
        </w:rPr>
        <w:t xml:space="preserve"> </w:t>
      </w:r>
      <w:r w:rsidRPr="00E837A7">
        <w:rPr>
          <w:rFonts w:ascii="Courier New" w:eastAsia="Times New Roman" w:hAnsi="Courier New" w:cs="Courier New"/>
          <w:b/>
          <w:bCs/>
          <w:color w:val="333333"/>
          <w:sz w:val="24"/>
          <w:szCs w:val="24"/>
          <w:bdr w:val="none" w:sz="0" w:space="0" w:color="auto" w:frame="1"/>
          <w:shd w:val="clear" w:color="auto" w:fill="F7F7F8"/>
        </w:rPr>
        <w:t>c</w:t>
      </w:r>
      <w:r w:rsidRPr="00E837A7">
        <w:rPr>
          <w:rFonts w:ascii="Courier New" w:eastAsia="Times New Roman" w:hAnsi="Courier New" w:cs="Courier New"/>
          <w:color w:val="0F2B3D"/>
          <w:sz w:val="24"/>
          <w:szCs w:val="24"/>
          <w:bdr w:val="none" w:sz="0" w:space="0" w:color="auto" w:frame="1"/>
          <w:shd w:val="clear" w:color="auto" w:fill="F7F7F8"/>
        </w:rPr>
        <w:t xml:space="preserve">.countryid, </w:t>
      </w:r>
      <w:r w:rsidRPr="00E837A7">
        <w:rPr>
          <w:rFonts w:ascii="Courier New" w:eastAsia="Times New Roman" w:hAnsi="Courier New" w:cs="Courier New"/>
          <w:b/>
          <w:bCs/>
          <w:color w:val="333333"/>
          <w:sz w:val="24"/>
          <w:szCs w:val="24"/>
          <w:bdr w:val="none" w:sz="0" w:space="0" w:color="auto" w:frame="1"/>
          <w:shd w:val="clear" w:color="auto" w:fill="F7F7F8"/>
        </w:rPr>
        <w:t>c</w:t>
      </w:r>
      <w:r w:rsidRPr="00E837A7">
        <w:rPr>
          <w:rFonts w:ascii="Courier New" w:eastAsia="Times New Roman" w:hAnsi="Courier New" w:cs="Courier New"/>
          <w:color w:val="0F2B3D"/>
          <w:sz w:val="24"/>
          <w:szCs w:val="24"/>
          <w:bdr w:val="none" w:sz="0" w:space="0" w:color="auto" w:frame="1"/>
          <w:shd w:val="clear" w:color="auto" w:fill="F7F7F8"/>
        </w:rPr>
        <w:t>.countryName, s.stateName</w:t>
      </w:r>
    </w:p>
    <w:p w14:paraId="11B14E3F" w14:textId="77777777" w:rsidR="00E837A7" w:rsidRPr="00E837A7" w:rsidRDefault="00E837A7" w:rsidP="00E837A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4"/>
          <w:szCs w:val="24"/>
          <w:bdr w:val="none" w:sz="0" w:space="0" w:color="auto" w:frame="1"/>
          <w:shd w:val="clear" w:color="auto" w:fill="F7F7F8"/>
        </w:rPr>
      </w:pPr>
      <w:r w:rsidRPr="00E837A7">
        <w:rPr>
          <w:rFonts w:ascii="Courier New" w:eastAsia="Times New Roman" w:hAnsi="Courier New" w:cs="Courier New"/>
          <w:b/>
          <w:bCs/>
          <w:color w:val="333333"/>
          <w:sz w:val="24"/>
          <w:szCs w:val="24"/>
          <w:bdr w:val="none" w:sz="0" w:space="0" w:color="auto" w:frame="1"/>
          <w:shd w:val="clear" w:color="auto" w:fill="F7F7F8"/>
        </w:rPr>
        <w:t>FROM</w:t>
      </w:r>
      <w:r w:rsidRPr="00E837A7">
        <w:rPr>
          <w:rFonts w:ascii="Courier New" w:eastAsia="Times New Roman" w:hAnsi="Courier New" w:cs="Courier New"/>
          <w:color w:val="0F2B3D"/>
          <w:sz w:val="24"/>
          <w:szCs w:val="24"/>
          <w:bdr w:val="none" w:sz="0" w:space="0" w:color="auto" w:frame="1"/>
          <w:shd w:val="clear" w:color="auto" w:fill="F7F7F8"/>
        </w:rPr>
        <w:t xml:space="preserve"> Country </w:t>
      </w:r>
      <w:r w:rsidRPr="00E837A7">
        <w:rPr>
          <w:rFonts w:ascii="Courier New" w:eastAsia="Times New Roman" w:hAnsi="Courier New" w:cs="Courier New"/>
          <w:b/>
          <w:bCs/>
          <w:color w:val="333333"/>
          <w:sz w:val="24"/>
          <w:szCs w:val="24"/>
          <w:bdr w:val="none" w:sz="0" w:space="0" w:color="auto" w:frame="1"/>
          <w:shd w:val="clear" w:color="auto" w:fill="F7F7F8"/>
        </w:rPr>
        <w:t>c</w:t>
      </w:r>
    </w:p>
    <w:p w14:paraId="5A138B85" w14:textId="77777777" w:rsidR="00E837A7" w:rsidRPr="00E837A7" w:rsidRDefault="00E837A7" w:rsidP="00E837A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4"/>
          <w:szCs w:val="24"/>
          <w:bdr w:val="none" w:sz="0" w:space="0" w:color="auto" w:frame="1"/>
          <w:shd w:val="clear" w:color="auto" w:fill="F7F7F8"/>
        </w:rPr>
      </w:pPr>
      <w:r w:rsidRPr="00E837A7">
        <w:rPr>
          <w:rFonts w:ascii="Courier New" w:eastAsia="Times New Roman" w:hAnsi="Courier New" w:cs="Courier New"/>
          <w:b/>
          <w:bCs/>
          <w:color w:val="333333"/>
          <w:sz w:val="24"/>
          <w:szCs w:val="24"/>
          <w:bdr w:val="none" w:sz="0" w:space="0" w:color="auto" w:frame="1"/>
          <w:shd w:val="clear" w:color="auto" w:fill="F7F7F8"/>
        </w:rPr>
        <w:t>JOIN</w:t>
      </w:r>
      <w:r w:rsidRPr="00E837A7">
        <w:rPr>
          <w:rFonts w:ascii="Courier New" w:eastAsia="Times New Roman" w:hAnsi="Courier New" w:cs="Courier New"/>
          <w:color w:val="0F2B3D"/>
          <w:sz w:val="24"/>
          <w:szCs w:val="24"/>
          <w:bdr w:val="none" w:sz="0" w:space="0" w:color="auto" w:frame="1"/>
          <w:shd w:val="clear" w:color="auto" w:fill="F7F7F8"/>
        </w:rPr>
        <w:t xml:space="preserve"> State s</w:t>
      </w:r>
    </w:p>
    <w:p w14:paraId="3ADC55D8" w14:textId="77777777" w:rsidR="00E837A7" w:rsidRPr="00E837A7" w:rsidRDefault="00E837A7" w:rsidP="00E837A7">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C65"/>
          <w:sz w:val="24"/>
          <w:szCs w:val="24"/>
        </w:rPr>
      </w:pPr>
      <w:r w:rsidRPr="00E837A7">
        <w:rPr>
          <w:rFonts w:ascii="Courier New" w:eastAsia="Times New Roman" w:hAnsi="Courier New" w:cs="Courier New"/>
          <w:b/>
          <w:bCs/>
          <w:color w:val="333333"/>
          <w:sz w:val="24"/>
          <w:szCs w:val="24"/>
          <w:bdr w:val="none" w:sz="0" w:space="0" w:color="auto" w:frame="1"/>
          <w:shd w:val="clear" w:color="auto" w:fill="F7F7F8"/>
        </w:rPr>
        <w:t>ON</w:t>
      </w:r>
      <w:r w:rsidRPr="00E837A7">
        <w:rPr>
          <w:rFonts w:ascii="Courier New" w:eastAsia="Times New Roman" w:hAnsi="Courier New" w:cs="Courier New"/>
          <w:color w:val="0F2B3D"/>
          <w:sz w:val="24"/>
          <w:szCs w:val="24"/>
          <w:bdr w:val="none" w:sz="0" w:space="0" w:color="auto" w:frame="1"/>
          <w:shd w:val="clear" w:color="auto" w:fill="F7F7F8"/>
        </w:rPr>
        <w:t xml:space="preserve"> </w:t>
      </w:r>
      <w:r w:rsidRPr="00E837A7">
        <w:rPr>
          <w:rFonts w:ascii="Courier New" w:eastAsia="Times New Roman" w:hAnsi="Courier New" w:cs="Courier New"/>
          <w:b/>
          <w:bCs/>
          <w:color w:val="333333"/>
          <w:sz w:val="24"/>
          <w:szCs w:val="24"/>
          <w:bdr w:val="none" w:sz="0" w:space="0" w:color="auto" w:frame="1"/>
          <w:shd w:val="clear" w:color="auto" w:fill="F7F7F8"/>
        </w:rPr>
        <w:t>c</w:t>
      </w:r>
      <w:r w:rsidRPr="00E837A7">
        <w:rPr>
          <w:rFonts w:ascii="Courier New" w:eastAsia="Times New Roman" w:hAnsi="Courier New" w:cs="Courier New"/>
          <w:color w:val="0F2B3D"/>
          <w:sz w:val="24"/>
          <w:szCs w:val="24"/>
          <w:bdr w:val="none" w:sz="0" w:space="0" w:color="auto" w:frame="1"/>
          <w:shd w:val="clear" w:color="auto" w:fill="F7F7F8"/>
        </w:rPr>
        <w:t>.countryid = s.countryid;</w:t>
      </w:r>
    </w:p>
    <w:p w14:paraId="5C430CAC" w14:textId="77777777" w:rsidR="00A03492" w:rsidRPr="00A03492" w:rsidRDefault="00A03492" w:rsidP="00A03492">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4"/>
          <w:szCs w:val="24"/>
          <w:bdr w:val="none" w:sz="0" w:space="0" w:color="auto" w:frame="1"/>
          <w:shd w:val="clear" w:color="auto" w:fill="F7F7F8"/>
        </w:rPr>
      </w:pPr>
      <w:r w:rsidRPr="00A03492">
        <w:rPr>
          <w:rFonts w:ascii="Courier New" w:eastAsia="Times New Roman" w:hAnsi="Courier New" w:cs="Courier New"/>
          <w:b/>
          <w:bCs/>
          <w:color w:val="333333"/>
          <w:sz w:val="24"/>
          <w:szCs w:val="24"/>
          <w:bdr w:val="none" w:sz="0" w:space="0" w:color="auto" w:frame="1"/>
          <w:shd w:val="clear" w:color="auto" w:fill="F7F7F8"/>
        </w:rPr>
        <w:t>SELECT</w:t>
      </w:r>
      <w:r w:rsidRPr="00A03492">
        <w:rPr>
          <w:rFonts w:ascii="Courier New" w:eastAsia="Times New Roman" w:hAnsi="Courier New" w:cs="Courier New"/>
          <w:color w:val="0F2B3D"/>
          <w:sz w:val="24"/>
          <w:szCs w:val="24"/>
          <w:bdr w:val="none" w:sz="0" w:space="0" w:color="auto" w:frame="1"/>
          <w:shd w:val="clear" w:color="auto" w:fill="F7F7F8"/>
        </w:rPr>
        <w:t xml:space="preserve"> </w:t>
      </w:r>
      <w:r w:rsidRPr="00A03492">
        <w:rPr>
          <w:rFonts w:ascii="Courier New" w:eastAsia="Times New Roman" w:hAnsi="Courier New" w:cs="Courier New"/>
          <w:b/>
          <w:bCs/>
          <w:color w:val="333333"/>
          <w:sz w:val="24"/>
          <w:szCs w:val="24"/>
          <w:bdr w:val="none" w:sz="0" w:space="0" w:color="auto" w:frame="1"/>
          <w:shd w:val="clear" w:color="auto" w:fill="F7F7F8"/>
        </w:rPr>
        <w:t>c</w:t>
      </w:r>
      <w:r w:rsidRPr="00A03492">
        <w:rPr>
          <w:rFonts w:ascii="Courier New" w:eastAsia="Times New Roman" w:hAnsi="Courier New" w:cs="Courier New"/>
          <w:color w:val="0F2B3D"/>
          <w:sz w:val="24"/>
          <w:szCs w:val="24"/>
          <w:bdr w:val="none" w:sz="0" w:space="0" w:color="auto" w:frame="1"/>
          <w:shd w:val="clear" w:color="auto" w:fill="F7F7F8"/>
        </w:rPr>
        <w:t xml:space="preserve">.countryid, </w:t>
      </w:r>
      <w:r w:rsidRPr="00A03492">
        <w:rPr>
          <w:rFonts w:ascii="Courier New" w:eastAsia="Times New Roman" w:hAnsi="Courier New" w:cs="Courier New"/>
          <w:b/>
          <w:bCs/>
          <w:color w:val="333333"/>
          <w:sz w:val="24"/>
          <w:szCs w:val="24"/>
          <w:bdr w:val="none" w:sz="0" w:space="0" w:color="auto" w:frame="1"/>
          <w:shd w:val="clear" w:color="auto" w:fill="F7F7F8"/>
        </w:rPr>
        <w:t>c</w:t>
      </w:r>
      <w:r w:rsidRPr="00A03492">
        <w:rPr>
          <w:rFonts w:ascii="Courier New" w:eastAsia="Times New Roman" w:hAnsi="Courier New" w:cs="Courier New"/>
          <w:color w:val="0F2B3D"/>
          <w:sz w:val="24"/>
          <w:szCs w:val="24"/>
          <w:bdr w:val="none" w:sz="0" w:space="0" w:color="auto" w:frame="1"/>
          <w:shd w:val="clear" w:color="auto" w:fill="F7F7F8"/>
        </w:rPr>
        <w:t>.countryName, s.stateName</w:t>
      </w:r>
    </w:p>
    <w:p w14:paraId="134A0A57" w14:textId="77777777" w:rsidR="00A03492" w:rsidRPr="00A03492" w:rsidRDefault="00A03492" w:rsidP="00A03492">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4"/>
          <w:szCs w:val="24"/>
          <w:bdr w:val="none" w:sz="0" w:space="0" w:color="auto" w:frame="1"/>
          <w:shd w:val="clear" w:color="auto" w:fill="F7F7F8"/>
        </w:rPr>
      </w:pPr>
      <w:r w:rsidRPr="00A03492">
        <w:rPr>
          <w:rFonts w:ascii="Courier New" w:eastAsia="Times New Roman" w:hAnsi="Courier New" w:cs="Courier New"/>
          <w:b/>
          <w:bCs/>
          <w:color w:val="333333"/>
          <w:sz w:val="24"/>
          <w:szCs w:val="24"/>
          <w:bdr w:val="none" w:sz="0" w:space="0" w:color="auto" w:frame="1"/>
          <w:shd w:val="clear" w:color="auto" w:fill="F7F7F8"/>
        </w:rPr>
        <w:t>FROM</w:t>
      </w:r>
      <w:r w:rsidRPr="00A03492">
        <w:rPr>
          <w:rFonts w:ascii="Courier New" w:eastAsia="Times New Roman" w:hAnsi="Courier New" w:cs="Courier New"/>
          <w:color w:val="0F2B3D"/>
          <w:sz w:val="24"/>
          <w:szCs w:val="24"/>
          <w:bdr w:val="none" w:sz="0" w:space="0" w:color="auto" w:frame="1"/>
          <w:shd w:val="clear" w:color="auto" w:fill="F7F7F8"/>
        </w:rPr>
        <w:t xml:space="preserve"> Country </w:t>
      </w:r>
      <w:r w:rsidRPr="00A03492">
        <w:rPr>
          <w:rFonts w:ascii="Courier New" w:eastAsia="Times New Roman" w:hAnsi="Courier New" w:cs="Courier New"/>
          <w:b/>
          <w:bCs/>
          <w:color w:val="333333"/>
          <w:sz w:val="24"/>
          <w:szCs w:val="24"/>
          <w:bdr w:val="none" w:sz="0" w:space="0" w:color="auto" w:frame="1"/>
          <w:shd w:val="clear" w:color="auto" w:fill="F7F7F8"/>
        </w:rPr>
        <w:t>c</w:t>
      </w:r>
    </w:p>
    <w:p w14:paraId="1A7B55A5" w14:textId="77777777" w:rsidR="00A03492" w:rsidRPr="00A03492" w:rsidRDefault="00A03492" w:rsidP="00A03492">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4"/>
          <w:szCs w:val="24"/>
          <w:bdr w:val="none" w:sz="0" w:space="0" w:color="auto" w:frame="1"/>
          <w:shd w:val="clear" w:color="auto" w:fill="F7F7F8"/>
        </w:rPr>
      </w:pPr>
      <w:r w:rsidRPr="00A03492">
        <w:rPr>
          <w:rFonts w:ascii="Courier New" w:eastAsia="Times New Roman" w:hAnsi="Courier New" w:cs="Courier New"/>
          <w:b/>
          <w:bCs/>
          <w:color w:val="333333"/>
          <w:sz w:val="24"/>
          <w:szCs w:val="24"/>
          <w:bdr w:val="none" w:sz="0" w:space="0" w:color="auto" w:frame="1"/>
          <w:shd w:val="clear" w:color="auto" w:fill="F7F7F8"/>
        </w:rPr>
        <w:t>LEFT</w:t>
      </w:r>
      <w:r w:rsidRPr="00A03492">
        <w:rPr>
          <w:rFonts w:ascii="Courier New" w:eastAsia="Times New Roman" w:hAnsi="Courier New" w:cs="Courier New"/>
          <w:color w:val="0F2B3D"/>
          <w:sz w:val="24"/>
          <w:szCs w:val="24"/>
          <w:bdr w:val="none" w:sz="0" w:space="0" w:color="auto" w:frame="1"/>
          <w:shd w:val="clear" w:color="auto" w:fill="F7F7F8"/>
        </w:rPr>
        <w:t xml:space="preserve"> </w:t>
      </w:r>
      <w:r w:rsidRPr="00A03492">
        <w:rPr>
          <w:rFonts w:ascii="Courier New" w:eastAsia="Times New Roman" w:hAnsi="Courier New" w:cs="Courier New"/>
          <w:b/>
          <w:bCs/>
          <w:color w:val="333333"/>
          <w:sz w:val="24"/>
          <w:szCs w:val="24"/>
          <w:bdr w:val="none" w:sz="0" w:space="0" w:color="auto" w:frame="1"/>
          <w:shd w:val="clear" w:color="auto" w:fill="F7F7F8"/>
        </w:rPr>
        <w:t>JOIN</w:t>
      </w:r>
      <w:r w:rsidRPr="00A03492">
        <w:rPr>
          <w:rFonts w:ascii="Courier New" w:eastAsia="Times New Roman" w:hAnsi="Courier New" w:cs="Courier New"/>
          <w:color w:val="0F2B3D"/>
          <w:sz w:val="24"/>
          <w:szCs w:val="24"/>
          <w:bdr w:val="none" w:sz="0" w:space="0" w:color="auto" w:frame="1"/>
          <w:shd w:val="clear" w:color="auto" w:fill="F7F7F8"/>
        </w:rPr>
        <w:t xml:space="preserve"> State s</w:t>
      </w:r>
    </w:p>
    <w:p w14:paraId="08914A99" w14:textId="77777777" w:rsidR="00A03492" w:rsidRPr="00A03492" w:rsidRDefault="00A03492" w:rsidP="00A03492">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C65"/>
          <w:sz w:val="24"/>
          <w:szCs w:val="24"/>
        </w:rPr>
      </w:pPr>
      <w:r w:rsidRPr="00A03492">
        <w:rPr>
          <w:rFonts w:ascii="Courier New" w:eastAsia="Times New Roman" w:hAnsi="Courier New" w:cs="Courier New"/>
          <w:b/>
          <w:bCs/>
          <w:color w:val="333333"/>
          <w:sz w:val="24"/>
          <w:szCs w:val="24"/>
          <w:bdr w:val="none" w:sz="0" w:space="0" w:color="auto" w:frame="1"/>
          <w:shd w:val="clear" w:color="auto" w:fill="F7F7F8"/>
        </w:rPr>
        <w:t>ON</w:t>
      </w:r>
      <w:r w:rsidRPr="00A03492">
        <w:rPr>
          <w:rFonts w:ascii="Courier New" w:eastAsia="Times New Roman" w:hAnsi="Courier New" w:cs="Courier New"/>
          <w:color w:val="0F2B3D"/>
          <w:sz w:val="24"/>
          <w:szCs w:val="24"/>
          <w:bdr w:val="none" w:sz="0" w:space="0" w:color="auto" w:frame="1"/>
          <w:shd w:val="clear" w:color="auto" w:fill="F7F7F8"/>
        </w:rPr>
        <w:t xml:space="preserve"> </w:t>
      </w:r>
      <w:r w:rsidRPr="00A03492">
        <w:rPr>
          <w:rFonts w:ascii="Courier New" w:eastAsia="Times New Roman" w:hAnsi="Courier New" w:cs="Courier New"/>
          <w:b/>
          <w:bCs/>
          <w:color w:val="333333"/>
          <w:sz w:val="24"/>
          <w:szCs w:val="24"/>
          <w:bdr w:val="none" w:sz="0" w:space="0" w:color="auto" w:frame="1"/>
          <w:shd w:val="clear" w:color="auto" w:fill="F7F7F8"/>
        </w:rPr>
        <w:t>c</w:t>
      </w:r>
      <w:r w:rsidRPr="00A03492">
        <w:rPr>
          <w:rFonts w:ascii="Courier New" w:eastAsia="Times New Roman" w:hAnsi="Courier New" w:cs="Courier New"/>
          <w:color w:val="0F2B3D"/>
          <w:sz w:val="24"/>
          <w:szCs w:val="24"/>
          <w:bdr w:val="none" w:sz="0" w:space="0" w:color="auto" w:frame="1"/>
          <w:shd w:val="clear" w:color="auto" w:fill="F7F7F8"/>
        </w:rPr>
        <w:t>.countryid = s.countryid;</w:t>
      </w:r>
    </w:p>
    <w:p w14:paraId="33DFAF6D" w14:textId="77777777" w:rsidR="00E837A7" w:rsidRDefault="00E837A7" w:rsidP="00B6008F">
      <w:pPr>
        <w:pStyle w:val="NormalWeb"/>
        <w:shd w:val="clear" w:color="auto" w:fill="FFFFFF"/>
        <w:spacing w:before="0" w:beforeAutospacing="0" w:after="0" w:afterAutospacing="0"/>
        <w:rPr>
          <w:rFonts w:ascii="Open Sans" w:hAnsi="Open Sans" w:cs="Open Sans"/>
          <w:color w:val="2E3D49"/>
        </w:rPr>
      </w:pPr>
    </w:p>
    <w:p w14:paraId="764E7DC8" w14:textId="77777777" w:rsidR="00B6008F" w:rsidRDefault="00B6008F" w:rsidP="00A91AA8">
      <w:pPr>
        <w:rPr>
          <w:rFonts w:ascii="Open Sans" w:hAnsi="Open Sans" w:cs="Open Sans"/>
        </w:rPr>
      </w:pPr>
    </w:p>
    <w:p w14:paraId="59A9A9AF" w14:textId="21D747FD" w:rsidR="009A400F" w:rsidRDefault="00B6008F" w:rsidP="00A91AA8">
      <w:pPr>
        <w:rPr>
          <w:rFonts w:ascii="Open Sans" w:hAnsi="Open Sans" w:cs="Open Sans"/>
        </w:rPr>
      </w:pPr>
      <w:r>
        <w:rPr>
          <w:noProof/>
        </w:rPr>
        <w:lastRenderedPageBreak/>
        <w:drawing>
          <wp:inline distT="0" distB="0" distL="0" distR="0" wp14:anchorId="16D98B45" wp14:editId="4BAEE6FD">
            <wp:extent cx="5943600" cy="2470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0150"/>
                    </a:xfrm>
                    <a:prstGeom prst="rect">
                      <a:avLst/>
                    </a:prstGeom>
                  </pic:spPr>
                </pic:pic>
              </a:graphicData>
            </a:graphic>
          </wp:inline>
        </w:drawing>
      </w:r>
    </w:p>
    <w:p w14:paraId="052FC2D5" w14:textId="07905F1C" w:rsidR="00AE7438" w:rsidRPr="00AE7438" w:rsidRDefault="0026189A" w:rsidP="00AE7438">
      <w:pPr>
        <w:rPr>
          <w:rFonts w:ascii="Open Sans" w:hAnsi="Open Sans" w:cs="Open Sans"/>
          <w:color w:val="58646D"/>
          <w:shd w:val="clear" w:color="auto" w:fill="FFFFFF"/>
        </w:rPr>
      </w:pPr>
      <w:r>
        <w:rPr>
          <w:rFonts w:ascii="Open Sans" w:hAnsi="Open Sans" w:cs="Open Sans"/>
          <w:color w:val="58646D"/>
          <w:shd w:val="clear" w:color="auto" w:fill="FFFFFF"/>
        </w:rPr>
        <w:t>NOTE: Since this is a </w:t>
      </w:r>
      <w:r>
        <w:rPr>
          <w:rStyle w:val="Strong"/>
          <w:rFonts w:ascii="Open Sans" w:hAnsi="Open Sans" w:cs="Open Sans"/>
          <w:color w:val="58646D"/>
          <w:shd w:val="clear" w:color="auto" w:fill="FFFFFF"/>
        </w:rPr>
        <w:t>JOIN</w:t>
      </w:r>
      <w:r>
        <w:rPr>
          <w:rFonts w:ascii="Open Sans" w:hAnsi="Open Sans" w:cs="Open Sans"/>
          <w:color w:val="58646D"/>
          <w:shd w:val="clear" w:color="auto" w:fill="FFFFFF"/>
        </w:rPr>
        <w:t> (</w:t>
      </w:r>
      <w:r>
        <w:rPr>
          <w:rStyle w:val="Strong"/>
          <w:rFonts w:ascii="Open Sans" w:hAnsi="Open Sans" w:cs="Open Sans"/>
          <w:color w:val="58646D"/>
          <w:shd w:val="clear" w:color="auto" w:fill="FFFFFF"/>
        </w:rPr>
        <w:t>INNER JOIN</w:t>
      </w:r>
      <w:r>
        <w:rPr>
          <w:rFonts w:ascii="Open Sans" w:hAnsi="Open Sans" w:cs="Open Sans"/>
          <w:color w:val="58646D"/>
          <w:shd w:val="clear" w:color="auto" w:fill="FFFFFF"/>
        </w:rPr>
        <w:t> technically), we only get rows that show up in both tables. Therefore our resulting table will essentially look like the right table with the </w:t>
      </w:r>
      <w:r>
        <w:rPr>
          <w:rStyle w:val="Strong"/>
          <w:rFonts w:ascii="Open Sans" w:hAnsi="Open Sans" w:cs="Open Sans"/>
          <w:color w:val="58646D"/>
          <w:shd w:val="clear" w:color="auto" w:fill="FFFFFF"/>
        </w:rPr>
        <w:t>countryName</w:t>
      </w:r>
      <w:r>
        <w:rPr>
          <w:rFonts w:ascii="Open Sans" w:hAnsi="Open Sans" w:cs="Open Sans"/>
          <w:color w:val="58646D"/>
          <w:shd w:val="clear" w:color="auto" w:fill="FFFFFF"/>
        </w:rPr>
        <w:t> pulled in as a column. Since 1, 2, 3, and 4 are </w:t>
      </w:r>
      <w:r>
        <w:rPr>
          <w:rStyle w:val="Strong"/>
          <w:rFonts w:ascii="Open Sans" w:hAnsi="Open Sans" w:cs="Open Sans"/>
          <w:color w:val="58646D"/>
          <w:shd w:val="clear" w:color="auto" w:fill="FFFFFF"/>
        </w:rPr>
        <w:t>countryid</w:t>
      </w:r>
      <w:r>
        <w:rPr>
          <w:rFonts w:ascii="Open Sans" w:hAnsi="Open Sans" w:cs="Open Sans"/>
          <w:color w:val="58646D"/>
          <w:shd w:val="clear" w:color="auto" w:fill="FFFFFF"/>
        </w:rPr>
        <w:t>s in both tables, this information will be pulled together. The </w:t>
      </w:r>
      <w:r>
        <w:rPr>
          <w:rStyle w:val="Strong"/>
          <w:rFonts w:ascii="Open Sans" w:hAnsi="Open Sans" w:cs="Open Sans"/>
          <w:color w:val="58646D"/>
          <w:shd w:val="clear" w:color="auto" w:fill="FFFFFF"/>
        </w:rPr>
        <w:t>countryid</w:t>
      </w:r>
      <w:r>
        <w:rPr>
          <w:rFonts w:ascii="Open Sans" w:hAnsi="Open Sans" w:cs="Open Sans"/>
          <w:color w:val="58646D"/>
          <w:shd w:val="clear" w:color="auto" w:fill="FFFFFF"/>
        </w:rPr>
        <w:t>s of 5 and 6 only show up in the </w:t>
      </w:r>
      <w:r>
        <w:rPr>
          <w:rStyle w:val="Strong"/>
          <w:rFonts w:ascii="Open Sans" w:hAnsi="Open Sans" w:cs="Open Sans"/>
          <w:color w:val="58646D"/>
          <w:shd w:val="clear" w:color="auto" w:fill="FFFFFF"/>
        </w:rPr>
        <w:t>Country</w:t>
      </w:r>
      <w:r>
        <w:rPr>
          <w:rFonts w:ascii="Open Sans" w:hAnsi="Open Sans" w:cs="Open Sans"/>
          <w:color w:val="58646D"/>
          <w:shd w:val="clear" w:color="auto" w:fill="FFFFFF"/>
        </w:rPr>
        <w:t> table. Therefore, these will be dropped.</w:t>
      </w:r>
    </w:p>
    <w:p w14:paraId="693DDC0D" w14:textId="67EA9D66" w:rsidR="00AE7438" w:rsidRDefault="00AE7438" w:rsidP="00AE7438">
      <w:pPr>
        <w:pStyle w:val="Heading3"/>
        <w:shd w:val="clear" w:color="auto" w:fill="FFFFFF"/>
        <w:spacing w:before="0" w:after="150" w:line="320" w:lineRule="atLeast"/>
        <w:rPr>
          <w:rFonts w:ascii="Open Sans" w:hAnsi="Open Sans" w:cs="Open Sans"/>
          <w:caps/>
          <w:color w:val="7D97AD"/>
          <w:sz w:val="21"/>
          <w:szCs w:val="21"/>
        </w:rPr>
      </w:pPr>
      <w:r>
        <w:rPr>
          <w:rFonts w:ascii="Open Sans" w:hAnsi="Open Sans" w:cs="Open Sans"/>
          <w:caps/>
          <w:color w:val="7D97AD"/>
          <w:sz w:val="21"/>
          <w:szCs w:val="21"/>
        </w:rPr>
        <w:t>QUESTION 4 OF 4</w:t>
      </w:r>
    </w:p>
    <w:p w14:paraId="2EA53E1A" w14:textId="0FD52062" w:rsidR="000A1968" w:rsidRPr="000A1968" w:rsidRDefault="000A1968" w:rsidP="000A1968">
      <w:r>
        <w:rPr>
          <w:rFonts w:ascii="Open Sans" w:hAnsi="Open Sans" w:cs="Open Sans"/>
          <w:color w:val="2E3D49"/>
          <w:shd w:val="clear" w:color="auto" w:fill="FFFFFF"/>
        </w:rPr>
        <w:t>Match the results of the query to the description</w:t>
      </w:r>
      <w:r w:rsidR="00164DBD">
        <w:rPr>
          <w:rFonts w:ascii="Open Sans" w:hAnsi="Open Sans" w:cs="Open Sans"/>
          <w:color w:val="2E3D49"/>
          <w:shd w:val="clear" w:color="auto" w:fill="FFFFFF"/>
        </w:rPr>
        <w:t xml:space="preserve"> (Use table above)</w:t>
      </w:r>
      <w:r>
        <w:rPr>
          <w:rFonts w:ascii="Open Sans" w:hAnsi="Open Sans" w:cs="Open Sans"/>
          <w:color w:val="2E3D49"/>
          <w:shd w:val="clear" w:color="auto" w:fill="FFFFFF"/>
        </w:rPr>
        <w:t>.</w:t>
      </w:r>
    </w:p>
    <w:p w14:paraId="34B7F853" w14:textId="77777777" w:rsidR="00AE7438" w:rsidRPr="00AE7438" w:rsidRDefault="00AE7438" w:rsidP="00AE743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4"/>
          <w:szCs w:val="24"/>
          <w:bdr w:val="none" w:sz="0" w:space="0" w:color="auto" w:frame="1"/>
          <w:shd w:val="clear" w:color="auto" w:fill="F7F7F8"/>
        </w:rPr>
      </w:pPr>
      <w:r w:rsidRPr="00AE7438">
        <w:rPr>
          <w:rFonts w:ascii="Courier New" w:eastAsia="Times New Roman" w:hAnsi="Courier New" w:cs="Courier New"/>
          <w:b/>
          <w:bCs/>
          <w:color w:val="333333"/>
          <w:sz w:val="24"/>
          <w:szCs w:val="24"/>
          <w:bdr w:val="none" w:sz="0" w:space="0" w:color="auto" w:frame="1"/>
          <w:shd w:val="clear" w:color="auto" w:fill="F7F7F8"/>
        </w:rPr>
        <w:t>SELECT</w:t>
      </w:r>
      <w:r w:rsidRPr="00AE7438">
        <w:rPr>
          <w:rFonts w:ascii="Courier New" w:eastAsia="Times New Roman" w:hAnsi="Courier New" w:cs="Courier New"/>
          <w:color w:val="0F2B3D"/>
          <w:sz w:val="24"/>
          <w:szCs w:val="24"/>
          <w:bdr w:val="none" w:sz="0" w:space="0" w:color="auto" w:frame="1"/>
          <w:shd w:val="clear" w:color="auto" w:fill="F7F7F8"/>
        </w:rPr>
        <w:t xml:space="preserve"> </w:t>
      </w:r>
      <w:r w:rsidRPr="00AE7438">
        <w:rPr>
          <w:rFonts w:ascii="Courier New" w:eastAsia="Times New Roman" w:hAnsi="Courier New" w:cs="Courier New"/>
          <w:b/>
          <w:bCs/>
          <w:color w:val="333333"/>
          <w:sz w:val="24"/>
          <w:szCs w:val="24"/>
          <w:bdr w:val="none" w:sz="0" w:space="0" w:color="auto" w:frame="1"/>
          <w:shd w:val="clear" w:color="auto" w:fill="F7F7F8"/>
        </w:rPr>
        <w:t>c</w:t>
      </w:r>
      <w:r w:rsidRPr="00AE7438">
        <w:rPr>
          <w:rFonts w:ascii="Courier New" w:eastAsia="Times New Roman" w:hAnsi="Courier New" w:cs="Courier New"/>
          <w:color w:val="0F2B3D"/>
          <w:sz w:val="24"/>
          <w:szCs w:val="24"/>
          <w:bdr w:val="none" w:sz="0" w:space="0" w:color="auto" w:frame="1"/>
          <w:shd w:val="clear" w:color="auto" w:fill="F7F7F8"/>
        </w:rPr>
        <w:t xml:space="preserve">.countryid, </w:t>
      </w:r>
      <w:r w:rsidRPr="00AE7438">
        <w:rPr>
          <w:rFonts w:ascii="Courier New" w:eastAsia="Times New Roman" w:hAnsi="Courier New" w:cs="Courier New"/>
          <w:b/>
          <w:bCs/>
          <w:color w:val="333333"/>
          <w:sz w:val="24"/>
          <w:szCs w:val="24"/>
          <w:bdr w:val="none" w:sz="0" w:space="0" w:color="auto" w:frame="1"/>
          <w:shd w:val="clear" w:color="auto" w:fill="F7F7F8"/>
        </w:rPr>
        <w:t>c</w:t>
      </w:r>
      <w:r w:rsidRPr="00AE7438">
        <w:rPr>
          <w:rFonts w:ascii="Courier New" w:eastAsia="Times New Roman" w:hAnsi="Courier New" w:cs="Courier New"/>
          <w:color w:val="0F2B3D"/>
          <w:sz w:val="24"/>
          <w:szCs w:val="24"/>
          <w:bdr w:val="none" w:sz="0" w:space="0" w:color="auto" w:frame="1"/>
          <w:shd w:val="clear" w:color="auto" w:fill="F7F7F8"/>
        </w:rPr>
        <w:t>.countryName, s.stateName</w:t>
      </w:r>
    </w:p>
    <w:p w14:paraId="10BE66B7" w14:textId="77777777" w:rsidR="00AE7438" w:rsidRPr="00AE7438" w:rsidRDefault="00AE7438" w:rsidP="00AE743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4"/>
          <w:szCs w:val="24"/>
          <w:bdr w:val="none" w:sz="0" w:space="0" w:color="auto" w:frame="1"/>
          <w:shd w:val="clear" w:color="auto" w:fill="F7F7F8"/>
        </w:rPr>
      </w:pPr>
      <w:r w:rsidRPr="00AE7438">
        <w:rPr>
          <w:rFonts w:ascii="Courier New" w:eastAsia="Times New Roman" w:hAnsi="Courier New" w:cs="Courier New"/>
          <w:b/>
          <w:bCs/>
          <w:color w:val="333333"/>
          <w:sz w:val="24"/>
          <w:szCs w:val="24"/>
          <w:bdr w:val="none" w:sz="0" w:space="0" w:color="auto" w:frame="1"/>
          <w:shd w:val="clear" w:color="auto" w:fill="F7F7F8"/>
        </w:rPr>
        <w:t>FROM</w:t>
      </w:r>
      <w:r w:rsidRPr="00AE7438">
        <w:rPr>
          <w:rFonts w:ascii="Courier New" w:eastAsia="Times New Roman" w:hAnsi="Courier New" w:cs="Courier New"/>
          <w:color w:val="0F2B3D"/>
          <w:sz w:val="24"/>
          <w:szCs w:val="24"/>
          <w:bdr w:val="none" w:sz="0" w:space="0" w:color="auto" w:frame="1"/>
          <w:shd w:val="clear" w:color="auto" w:fill="F7F7F8"/>
        </w:rPr>
        <w:t xml:space="preserve"> Country </w:t>
      </w:r>
      <w:r w:rsidRPr="00AE7438">
        <w:rPr>
          <w:rFonts w:ascii="Courier New" w:eastAsia="Times New Roman" w:hAnsi="Courier New" w:cs="Courier New"/>
          <w:b/>
          <w:bCs/>
          <w:color w:val="333333"/>
          <w:sz w:val="24"/>
          <w:szCs w:val="24"/>
          <w:bdr w:val="none" w:sz="0" w:space="0" w:color="auto" w:frame="1"/>
          <w:shd w:val="clear" w:color="auto" w:fill="F7F7F8"/>
        </w:rPr>
        <w:t>c</w:t>
      </w:r>
    </w:p>
    <w:p w14:paraId="737736CC" w14:textId="77777777" w:rsidR="00AE7438" w:rsidRPr="00AE7438" w:rsidRDefault="00AE7438" w:rsidP="00AE743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F2B3D"/>
          <w:sz w:val="24"/>
          <w:szCs w:val="24"/>
          <w:bdr w:val="none" w:sz="0" w:space="0" w:color="auto" w:frame="1"/>
          <w:shd w:val="clear" w:color="auto" w:fill="F7F7F8"/>
        </w:rPr>
      </w:pPr>
      <w:r w:rsidRPr="00AE7438">
        <w:rPr>
          <w:rFonts w:ascii="Courier New" w:eastAsia="Times New Roman" w:hAnsi="Courier New" w:cs="Courier New"/>
          <w:b/>
          <w:bCs/>
          <w:color w:val="333333"/>
          <w:sz w:val="24"/>
          <w:szCs w:val="24"/>
          <w:bdr w:val="none" w:sz="0" w:space="0" w:color="auto" w:frame="1"/>
          <w:shd w:val="clear" w:color="auto" w:fill="F7F7F8"/>
        </w:rPr>
        <w:t>LEFT</w:t>
      </w:r>
      <w:r w:rsidRPr="00AE7438">
        <w:rPr>
          <w:rFonts w:ascii="Courier New" w:eastAsia="Times New Roman" w:hAnsi="Courier New" w:cs="Courier New"/>
          <w:color w:val="0F2B3D"/>
          <w:sz w:val="24"/>
          <w:szCs w:val="24"/>
          <w:bdr w:val="none" w:sz="0" w:space="0" w:color="auto" w:frame="1"/>
          <w:shd w:val="clear" w:color="auto" w:fill="F7F7F8"/>
        </w:rPr>
        <w:t xml:space="preserve"> </w:t>
      </w:r>
      <w:r w:rsidRPr="00AE7438">
        <w:rPr>
          <w:rFonts w:ascii="Courier New" w:eastAsia="Times New Roman" w:hAnsi="Courier New" w:cs="Courier New"/>
          <w:b/>
          <w:bCs/>
          <w:color w:val="333333"/>
          <w:sz w:val="24"/>
          <w:szCs w:val="24"/>
          <w:bdr w:val="none" w:sz="0" w:space="0" w:color="auto" w:frame="1"/>
          <w:shd w:val="clear" w:color="auto" w:fill="F7F7F8"/>
        </w:rPr>
        <w:t>JOIN</w:t>
      </w:r>
      <w:r w:rsidRPr="00AE7438">
        <w:rPr>
          <w:rFonts w:ascii="Courier New" w:eastAsia="Times New Roman" w:hAnsi="Courier New" w:cs="Courier New"/>
          <w:color w:val="0F2B3D"/>
          <w:sz w:val="24"/>
          <w:szCs w:val="24"/>
          <w:bdr w:val="none" w:sz="0" w:space="0" w:color="auto" w:frame="1"/>
          <w:shd w:val="clear" w:color="auto" w:fill="F7F7F8"/>
        </w:rPr>
        <w:t xml:space="preserve"> State s</w:t>
      </w:r>
    </w:p>
    <w:p w14:paraId="3F7E126A" w14:textId="77777777" w:rsidR="00AE7438" w:rsidRPr="00AE7438" w:rsidRDefault="00AE7438" w:rsidP="00AE7438">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25C65"/>
          <w:sz w:val="24"/>
          <w:szCs w:val="24"/>
        </w:rPr>
      </w:pPr>
      <w:r w:rsidRPr="00AE7438">
        <w:rPr>
          <w:rFonts w:ascii="Courier New" w:eastAsia="Times New Roman" w:hAnsi="Courier New" w:cs="Courier New"/>
          <w:b/>
          <w:bCs/>
          <w:color w:val="333333"/>
          <w:sz w:val="24"/>
          <w:szCs w:val="24"/>
          <w:bdr w:val="none" w:sz="0" w:space="0" w:color="auto" w:frame="1"/>
          <w:shd w:val="clear" w:color="auto" w:fill="F7F7F8"/>
        </w:rPr>
        <w:t>ON</w:t>
      </w:r>
      <w:r w:rsidRPr="00AE7438">
        <w:rPr>
          <w:rFonts w:ascii="Courier New" w:eastAsia="Times New Roman" w:hAnsi="Courier New" w:cs="Courier New"/>
          <w:color w:val="0F2B3D"/>
          <w:sz w:val="24"/>
          <w:szCs w:val="24"/>
          <w:bdr w:val="none" w:sz="0" w:space="0" w:color="auto" w:frame="1"/>
          <w:shd w:val="clear" w:color="auto" w:fill="F7F7F8"/>
        </w:rPr>
        <w:t xml:space="preserve"> </w:t>
      </w:r>
      <w:r w:rsidRPr="00AE7438">
        <w:rPr>
          <w:rFonts w:ascii="Courier New" w:eastAsia="Times New Roman" w:hAnsi="Courier New" w:cs="Courier New"/>
          <w:b/>
          <w:bCs/>
          <w:color w:val="333333"/>
          <w:sz w:val="24"/>
          <w:szCs w:val="24"/>
          <w:bdr w:val="none" w:sz="0" w:space="0" w:color="auto" w:frame="1"/>
          <w:shd w:val="clear" w:color="auto" w:fill="F7F7F8"/>
        </w:rPr>
        <w:t>c</w:t>
      </w:r>
      <w:r w:rsidRPr="00AE7438">
        <w:rPr>
          <w:rFonts w:ascii="Courier New" w:eastAsia="Times New Roman" w:hAnsi="Courier New" w:cs="Courier New"/>
          <w:color w:val="0F2B3D"/>
          <w:sz w:val="24"/>
          <w:szCs w:val="24"/>
          <w:bdr w:val="none" w:sz="0" w:space="0" w:color="auto" w:frame="1"/>
          <w:shd w:val="clear" w:color="auto" w:fill="F7F7F8"/>
        </w:rPr>
        <w:t>.countryid = s.countryid;</w:t>
      </w:r>
    </w:p>
    <w:p w14:paraId="0A941B3F" w14:textId="6722C497" w:rsidR="00AE7438" w:rsidRDefault="000A1968" w:rsidP="00A91AA8">
      <w:pPr>
        <w:rPr>
          <w:rFonts w:ascii="Open Sans" w:hAnsi="Open Sans" w:cs="Open Sans"/>
        </w:rPr>
      </w:pPr>
      <w:r>
        <w:rPr>
          <w:noProof/>
        </w:rPr>
        <w:drawing>
          <wp:inline distT="0" distB="0" distL="0" distR="0" wp14:anchorId="3521644B" wp14:editId="79706ABC">
            <wp:extent cx="5943600" cy="2962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2910"/>
                    </a:xfrm>
                    <a:prstGeom prst="rect">
                      <a:avLst/>
                    </a:prstGeom>
                  </pic:spPr>
                </pic:pic>
              </a:graphicData>
            </a:graphic>
          </wp:inline>
        </w:drawing>
      </w:r>
    </w:p>
    <w:p w14:paraId="3BDCC4CD" w14:textId="3CAD2EF0" w:rsidR="00BE4D91" w:rsidRDefault="00BE4D91" w:rsidP="00A91AA8">
      <w:pPr>
        <w:rPr>
          <w:rFonts w:ascii="Open Sans" w:hAnsi="Open Sans" w:cs="Open Sans"/>
          <w:color w:val="58646D"/>
          <w:shd w:val="clear" w:color="auto" w:fill="FFFFFF"/>
        </w:rPr>
      </w:pPr>
      <w:r>
        <w:rPr>
          <w:rFonts w:ascii="Open Sans" w:hAnsi="Open Sans" w:cs="Open Sans"/>
        </w:rPr>
        <w:lastRenderedPageBreak/>
        <w:t xml:space="preserve">NOTE: </w:t>
      </w:r>
      <w:r>
        <w:rPr>
          <w:rFonts w:ascii="Open Sans" w:hAnsi="Open Sans" w:cs="Open Sans"/>
          <w:color w:val="58646D"/>
          <w:shd w:val="clear" w:color="auto" w:fill="FFFFFF"/>
        </w:rPr>
        <w:t>We have a column for each of the identified elements in our </w:t>
      </w:r>
      <w:r>
        <w:rPr>
          <w:rStyle w:val="Strong"/>
          <w:rFonts w:ascii="Open Sans" w:hAnsi="Open Sans" w:cs="Open Sans"/>
          <w:color w:val="58646D"/>
          <w:shd w:val="clear" w:color="auto" w:fill="FFFFFF"/>
        </w:rPr>
        <w:t>SELECT</w:t>
      </w:r>
      <w:r>
        <w:rPr>
          <w:rFonts w:ascii="Open Sans" w:hAnsi="Open Sans" w:cs="Open Sans"/>
          <w:color w:val="58646D"/>
          <w:shd w:val="clear" w:color="auto" w:fill="FFFFFF"/>
        </w:rPr>
        <w:t> statement. We will have all of the same rows as in a </w:t>
      </w:r>
      <w:r>
        <w:rPr>
          <w:rStyle w:val="Strong"/>
          <w:rFonts w:ascii="Open Sans" w:hAnsi="Open Sans" w:cs="Open Sans"/>
          <w:color w:val="58646D"/>
          <w:shd w:val="clear" w:color="auto" w:fill="FFFFFF"/>
        </w:rPr>
        <w:t>JOIN</w:t>
      </w:r>
      <w:r>
        <w:rPr>
          <w:rFonts w:ascii="Open Sans" w:hAnsi="Open Sans" w:cs="Open Sans"/>
          <w:color w:val="58646D"/>
          <w:shd w:val="clear" w:color="auto" w:fill="FFFFFF"/>
        </w:rPr>
        <w:t> statement, but we also will obtain the additional two rows in the </w:t>
      </w:r>
      <w:r>
        <w:rPr>
          <w:rStyle w:val="Strong"/>
          <w:rFonts w:ascii="Open Sans" w:hAnsi="Open Sans" w:cs="Open Sans"/>
          <w:color w:val="58646D"/>
          <w:shd w:val="clear" w:color="auto" w:fill="FFFFFF"/>
        </w:rPr>
        <w:t>Country</w:t>
      </w:r>
      <w:r>
        <w:rPr>
          <w:rFonts w:ascii="Open Sans" w:hAnsi="Open Sans" w:cs="Open Sans"/>
          <w:color w:val="58646D"/>
          <w:shd w:val="clear" w:color="auto" w:fill="FFFFFF"/>
        </w:rPr>
        <w:t> table that are not in the </w:t>
      </w:r>
      <w:r>
        <w:rPr>
          <w:rStyle w:val="Strong"/>
          <w:rFonts w:ascii="Open Sans" w:hAnsi="Open Sans" w:cs="Open Sans"/>
          <w:color w:val="58646D"/>
          <w:shd w:val="clear" w:color="auto" w:fill="FFFFFF"/>
        </w:rPr>
        <w:t>State</w:t>
      </w:r>
      <w:r>
        <w:rPr>
          <w:rFonts w:ascii="Open Sans" w:hAnsi="Open Sans" w:cs="Open Sans"/>
          <w:color w:val="58646D"/>
          <w:shd w:val="clear" w:color="auto" w:fill="FFFFFF"/>
        </w:rPr>
        <w:t> table for </w:t>
      </w:r>
      <w:r>
        <w:rPr>
          <w:rStyle w:val="Strong"/>
          <w:rFonts w:ascii="Open Sans" w:hAnsi="Open Sans" w:cs="Open Sans"/>
          <w:color w:val="58646D"/>
          <w:shd w:val="clear" w:color="auto" w:fill="FFFFFF"/>
        </w:rPr>
        <w:t>Sri Lanka</w:t>
      </w:r>
      <w:r>
        <w:rPr>
          <w:rFonts w:ascii="Open Sans" w:hAnsi="Open Sans" w:cs="Open Sans"/>
          <w:color w:val="58646D"/>
          <w:shd w:val="clear" w:color="auto" w:fill="FFFFFF"/>
        </w:rPr>
        <w:t> and </w:t>
      </w:r>
      <w:r>
        <w:rPr>
          <w:rStyle w:val="Strong"/>
          <w:rFonts w:ascii="Open Sans" w:hAnsi="Open Sans" w:cs="Open Sans"/>
          <w:color w:val="58646D"/>
          <w:shd w:val="clear" w:color="auto" w:fill="FFFFFF"/>
        </w:rPr>
        <w:t>Brazil</w:t>
      </w:r>
      <w:r>
        <w:rPr>
          <w:rFonts w:ascii="Open Sans" w:hAnsi="Open Sans" w:cs="Open Sans"/>
          <w:color w:val="58646D"/>
          <w:shd w:val="clear" w:color="auto" w:fill="FFFFFF"/>
        </w:rPr>
        <w:t>.</w:t>
      </w:r>
    </w:p>
    <w:p w14:paraId="5AEE6FA6" w14:textId="486F6E4E" w:rsidR="005D1B9E" w:rsidRDefault="0038245B" w:rsidP="00A91AA8">
      <w:pPr>
        <w:rPr>
          <w:rFonts w:ascii="Open Sans" w:hAnsi="Open Sans" w:cs="Open Sans"/>
          <w:color w:val="4F4F4F"/>
          <w:shd w:val="clear" w:color="auto" w:fill="FFFFFF"/>
        </w:rPr>
      </w:pPr>
      <w:r>
        <w:rPr>
          <w:rFonts w:ascii="Open Sans" w:hAnsi="Open Sans" w:cs="Open Sans"/>
          <w:color w:val="4F4F4F"/>
          <w:shd w:val="clear" w:color="auto" w:fill="FFFFFF"/>
        </w:rPr>
        <w:t>The resulting table will look like:</w:t>
      </w:r>
    </w:p>
    <w:p w14:paraId="75E77E3A" w14:textId="78D1DE9A" w:rsidR="0038245B" w:rsidRDefault="0038245B" w:rsidP="00A91AA8">
      <w:pPr>
        <w:rPr>
          <w:rFonts w:ascii="Open Sans" w:hAnsi="Open Sans" w:cs="Open Sans"/>
        </w:rPr>
      </w:pPr>
      <w:r>
        <w:rPr>
          <w:noProof/>
        </w:rPr>
        <w:drawing>
          <wp:inline distT="0" distB="0" distL="0" distR="0" wp14:anchorId="3B161F25" wp14:editId="0D650DDF">
            <wp:extent cx="4552950"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2952750"/>
                    </a:xfrm>
                    <a:prstGeom prst="rect">
                      <a:avLst/>
                    </a:prstGeom>
                  </pic:spPr>
                </pic:pic>
              </a:graphicData>
            </a:graphic>
          </wp:inline>
        </w:drawing>
      </w:r>
    </w:p>
    <w:p w14:paraId="60E07585" w14:textId="77777777" w:rsidR="004F6DD7" w:rsidRDefault="004F6DD7">
      <w:pPr>
        <w:rPr>
          <w:rFonts w:ascii="Open Sans" w:hAnsi="Open Sans" w:cs="Open Sans"/>
          <w:b/>
          <w:bCs/>
          <w:color w:val="2E3D49"/>
          <w:sz w:val="36"/>
          <w:szCs w:val="36"/>
        </w:rPr>
      </w:pPr>
      <w:r>
        <w:rPr>
          <w:rFonts w:ascii="Open Sans" w:hAnsi="Open Sans" w:cs="Open Sans"/>
          <w:b/>
          <w:bCs/>
          <w:color w:val="2E3D49"/>
          <w:sz w:val="36"/>
          <w:szCs w:val="36"/>
        </w:rPr>
        <w:br w:type="page"/>
      </w:r>
    </w:p>
    <w:p w14:paraId="6C3A7F0C" w14:textId="1E095599" w:rsidR="004F6DD7" w:rsidRDefault="004F6DD7" w:rsidP="00A91AA8">
      <w:pPr>
        <w:rPr>
          <w:rFonts w:ascii="Open Sans" w:hAnsi="Open Sans" w:cs="Open Sans"/>
          <w:b/>
          <w:bCs/>
          <w:color w:val="2E3D49"/>
          <w:sz w:val="36"/>
          <w:szCs w:val="36"/>
        </w:rPr>
      </w:pPr>
      <w:r w:rsidRPr="004F6DD7">
        <w:rPr>
          <w:rFonts w:ascii="Open Sans" w:hAnsi="Open Sans" w:cs="Open Sans"/>
          <w:b/>
          <w:bCs/>
          <w:color w:val="2E3D49"/>
          <w:sz w:val="36"/>
          <w:szCs w:val="36"/>
        </w:rPr>
        <w:lastRenderedPageBreak/>
        <w:t>INTRODUCTION TO AGGREGATION.</w:t>
      </w:r>
    </w:p>
    <w:p w14:paraId="1B305E57" w14:textId="30AECC75" w:rsidR="00A3512C" w:rsidRDefault="00A3512C" w:rsidP="00A3512C">
      <w:pPr>
        <w:spacing w:after="0"/>
        <w:rPr>
          <w:rStyle w:val="Strong"/>
          <w:rFonts w:ascii="Open Sans" w:hAnsi="Open Sans" w:cs="Open Sans"/>
          <w:color w:val="4F4F4F"/>
          <w:shd w:val="clear" w:color="auto" w:fill="FFFFFF"/>
        </w:rPr>
      </w:pPr>
      <w:r>
        <w:rPr>
          <w:rStyle w:val="Strong"/>
          <w:rFonts w:ascii="Open Sans" w:hAnsi="Open Sans" w:cs="Open Sans"/>
          <w:color w:val="4F4F4F"/>
          <w:shd w:val="clear" w:color="auto" w:fill="FFFFFF"/>
        </w:rPr>
        <w:t>Introduction to NULLs.</w:t>
      </w:r>
    </w:p>
    <w:p w14:paraId="3CE67A26" w14:textId="251962A2" w:rsidR="00A3512C" w:rsidRDefault="00082680" w:rsidP="00082680">
      <w:pPr>
        <w:rPr>
          <w:rFonts w:ascii="Open Sans" w:hAnsi="Open Sans" w:cs="Open Sans"/>
          <w:color w:val="4F4F4F"/>
          <w:shd w:val="clear" w:color="auto" w:fill="FFFFFF"/>
        </w:rPr>
      </w:pPr>
      <w:r>
        <w:rPr>
          <w:rStyle w:val="Strong"/>
          <w:rFonts w:ascii="Open Sans" w:hAnsi="Open Sans" w:cs="Open Sans"/>
          <w:color w:val="4F4F4F"/>
          <w:shd w:val="clear" w:color="auto" w:fill="FFFFFF"/>
        </w:rPr>
        <w:t>NULLs</w:t>
      </w:r>
      <w:r>
        <w:rPr>
          <w:rFonts w:ascii="Open Sans" w:hAnsi="Open Sans" w:cs="Open Sans"/>
          <w:color w:val="4F4F4F"/>
          <w:shd w:val="clear" w:color="auto" w:fill="FFFFFF"/>
        </w:rPr>
        <w:t> are a datatype that specifies where no data exists in SQL. They are often ignored in our aggregation functions, which you will get a first look at in the next concept using </w:t>
      </w:r>
      <w:r>
        <w:rPr>
          <w:rStyle w:val="Strong"/>
          <w:rFonts w:ascii="Open Sans" w:hAnsi="Open Sans" w:cs="Open Sans"/>
          <w:color w:val="4F4F4F"/>
          <w:shd w:val="clear" w:color="auto" w:fill="FFFFFF"/>
        </w:rPr>
        <w:t>COUNT</w:t>
      </w:r>
      <w:r>
        <w:rPr>
          <w:rFonts w:ascii="Open Sans" w:hAnsi="Open Sans" w:cs="Open Sans"/>
          <w:color w:val="4F4F4F"/>
          <w:shd w:val="clear" w:color="auto" w:fill="FFFFFF"/>
        </w:rPr>
        <w:t>.</w:t>
      </w:r>
    </w:p>
    <w:p w14:paraId="0C7021DF" w14:textId="77777777" w:rsidR="00A85934" w:rsidRPr="00A85934" w:rsidRDefault="00A85934" w:rsidP="00A85934">
      <w:pPr>
        <w:shd w:val="clear" w:color="auto" w:fill="FFFFFF"/>
        <w:spacing w:after="0" w:line="240" w:lineRule="auto"/>
        <w:rPr>
          <w:rFonts w:ascii="Open Sans" w:eastAsia="Times New Roman" w:hAnsi="Open Sans" w:cs="Open Sans"/>
          <w:color w:val="4F4F4F"/>
          <w:sz w:val="24"/>
          <w:szCs w:val="24"/>
        </w:rPr>
      </w:pPr>
      <w:r w:rsidRPr="00A85934">
        <w:rPr>
          <w:rFonts w:ascii="Open Sans" w:eastAsia="Times New Roman" w:hAnsi="Open Sans" w:cs="Open Sans"/>
          <w:b/>
          <w:bCs/>
          <w:color w:val="4F4F4F"/>
          <w:sz w:val="24"/>
          <w:szCs w:val="24"/>
        </w:rPr>
        <w:t>NULL</w:t>
      </w:r>
      <w:r w:rsidRPr="00A85934">
        <w:rPr>
          <w:rFonts w:ascii="Open Sans" w:eastAsia="Times New Roman" w:hAnsi="Open Sans" w:cs="Open Sans"/>
          <w:color w:val="4F4F4F"/>
          <w:sz w:val="24"/>
          <w:szCs w:val="24"/>
        </w:rPr>
        <w:t>s are different than a zero - they are cells where data does not exist.</w:t>
      </w:r>
    </w:p>
    <w:p w14:paraId="59E9A7E2" w14:textId="4690A7FC" w:rsidR="00082680" w:rsidRDefault="00A85934" w:rsidP="00CA0C85">
      <w:pPr>
        <w:shd w:val="clear" w:color="auto" w:fill="FFFFFF"/>
        <w:spacing w:after="0" w:line="240" w:lineRule="auto"/>
        <w:rPr>
          <w:rFonts w:ascii="Open Sans" w:eastAsia="Times New Roman" w:hAnsi="Open Sans" w:cs="Open Sans"/>
          <w:color w:val="4F4F4F"/>
          <w:sz w:val="24"/>
          <w:szCs w:val="24"/>
        </w:rPr>
      </w:pPr>
      <w:r w:rsidRPr="00A85934">
        <w:rPr>
          <w:rFonts w:ascii="Open Sans" w:eastAsia="Times New Roman" w:hAnsi="Open Sans" w:cs="Open Sans"/>
          <w:color w:val="4F4F4F"/>
          <w:sz w:val="24"/>
          <w:szCs w:val="24"/>
        </w:rPr>
        <w:t>When identifying </w:t>
      </w:r>
      <w:r w:rsidRPr="00A85934">
        <w:rPr>
          <w:rFonts w:ascii="Open Sans" w:eastAsia="Times New Roman" w:hAnsi="Open Sans" w:cs="Open Sans"/>
          <w:b/>
          <w:bCs/>
          <w:color w:val="4F4F4F"/>
          <w:sz w:val="24"/>
          <w:szCs w:val="24"/>
        </w:rPr>
        <w:t>NULL</w:t>
      </w:r>
      <w:r w:rsidRPr="00A85934">
        <w:rPr>
          <w:rFonts w:ascii="Open Sans" w:eastAsia="Times New Roman" w:hAnsi="Open Sans" w:cs="Open Sans"/>
          <w:color w:val="4F4F4F"/>
          <w:sz w:val="24"/>
          <w:szCs w:val="24"/>
        </w:rPr>
        <w:t>s in a </w:t>
      </w:r>
      <w:r w:rsidRPr="00A85934">
        <w:rPr>
          <w:rFonts w:ascii="Open Sans" w:eastAsia="Times New Roman" w:hAnsi="Open Sans" w:cs="Open Sans"/>
          <w:b/>
          <w:bCs/>
          <w:color w:val="4F4F4F"/>
          <w:sz w:val="24"/>
          <w:szCs w:val="24"/>
        </w:rPr>
        <w:t>WHERE</w:t>
      </w:r>
      <w:r w:rsidRPr="00A85934">
        <w:rPr>
          <w:rFonts w:ascii="Open Sans" w:eastAsia="Times New Roman" w:hAnsi="Open Sans" w:cs="Open Sans"/>
          <w:color w:val="4F4F4F"/>
          <w:sz w:val="24"/>
          <w:szCs w:val="24"/>
        </w:rPr>
        <w:t> clause, we write </w:t>
      </w:r>
      <w:r w:rsidRPr="00A85934">
        <w:rPr>
          <w:rFonts w:ascii="Open Sans" w:eastAsia="Times New Roman" w:hAnsi="Open Sans" w:cs="Open Sans"/>
          <w:b/>
          <w:bCs/>
          <w:color w:val="4F4F4F"/>
          <w:sz w:val="24"/>
          <w:szCs w:val="24"/>
        </w:rPr>
        <w:t>IS NULL</w:t>
      </w:r>
      <w:r w:rsidRPr="00A85934">
        <w:rPr>
          <w:rFonts w:ascii="Open Sans" w:eastAsia="Times New Roman" w:hAnsi="Open Sans" w:cs="Open Sans"/>
          <w:color w:val="4F4F4F"/>
          <w:sz w:val="24"/>
          <w:szCs w:val="24"/>
        </w:rPr>
        <w:t> or </w:t>
      </w:r>
      <w:r w:rsidRPr="00A85934">
        <w:rPr>
          <w:rFonts w:ascii="Open Sans" w:eastAsia="Times New Roman" w:hAnsi="Open Sans" w:cs="Open Sans"/>
          <w:b/>
          <w:bCs/>
          <w:color w:val="4F4F4F"/>
          <w:sz w:val="24"/>
          <w:szCs w:val="24"/>
        </w:rPr>
        <w:t>IS NOT NULL</w:t>
      </w:r>
      <w:r w:rsidRPr="00A85934">
        <w:rPr>
          <w:rFonts w:ascii="Open Sans" w:eastAsia="Times New Roman" w:hAnsi="Open Sans" w:cs="Open Sans"/>
          <w:color w:val="4F4F4F"/>
          <w:sz w:val="24"/>
          <w:szCs w:val="24"/>
        </w:rPr>
        <w:t>. We don't use </w:t>
      </w:r>
      <w:r w:rsidRPr="00A85934">
        <w:rPr>
          <w:rFonts w:ascii="Courier New" w:eastAsia="Times New Roman" w:hAnsi="Courier New" w:cs="Courier New"/>
          <w:color w:val="0F2B3D"/>
          <w:sz w:val="20"/>
          <w:szCs w:val="20"/>
          <w:bdr w:val="single" w:sz="6" w:space="0" w:color="B4B9BD" w:frame="1"/>
          <w:shd w:val="clear" w:color="auto" w:fill="F7F7F8"/>
        </w:rPr>
        <w:t>=</w:t>
      </w:r>
      <w:r w:rsidRPr="00A85934">
        <w:rPr>
          <w:rFonts w:ascii="Open Sans" w:eastAsia="Times New Roman" w:hAnsi="Open Sans" w:cs="Open Sans"/>
          <w:color w:val="4F4F4F"/>
          <w:sz w:val="24"/>
          <w:szCs w:val="24"/>
        </w:rPr>
        <w:t>, because </w:t>
      </w:r>
      <w:r w:rsidRPr="00A85934">
        <w:rPr>
          <w:rFonts w:ascii="Open Sans" w:eastAsia="Times New Roman" w:hAnsi="Open Sans" w:cs="Open Sans"/>
          <w:b/>
          <w:bCs/>
          <w:color w:val="4F4F4F"/>
          <w:sz w:val="24"/>
          <w:szCs w:val="24"/>
        </w:rPr>
        <w:t>NULL</w:t>
      </w:r>
      <w:r w:rsidRPr="00A85934">
        <w:rPr>
          <w:rFonts w:ascii="Open Sans" w:eastAsia="Times New Roman" w:hAnsi="Open Sans" w:cs="Open Sans"/>
          <w:color w:val="4F4F4F"/>
          <w:sz w:val="24"/>
          <w:szCs w:val="24"/>
        </w:rPr>
        <w:t> isn't considered a value in SQL. Rather, it is a property of the data.</w:t>
      </w:r>
    </w:p>
    <w:p w14:paraId="30488B10" w14:textId="77777777" w:rsidR="00CA0C85" w:rsidRPr="00CA0C85" w:rsidRDefault="00CA0C85" w:rsidP="00CA0C85">
      <w:pPr>
        <w:pStyle w:val="Heading1"/>
        <w:shd w:val="clear" w:color="auto" w:fill="FFFFFF"/>
        <w:spacing w:before="0" w:beforeAutospacing="0" w:after="150" w:afterAutospacing="0" w:line="320" w:lineRule="atLeast"/>
        <w:rPr>
          <w:rFonts w:ascii="Open Sans" w:hAnsi="Open Sans" w:cs="Open Sans"/>
          <w:color w:val="2E3D49"/>
          <w:sz w:val="28"/>
          <w:szCs w:val="28"/>
        </w:rPr>
      </w:pPr>
      <w:r w:rsidRPr="00CA0C85">
        <w:rPr>
          <w:rFonts w:ascii="Open Sans" w:hAnsi="Open Sans" w:cs="Open Sans"/>
          <w:color w:val="2E3D49"/>
          <w:sz w:val="28"/>
          <w:szCs w:val="28"/>
        </w:rPr>
        <w:t>NULLs - Expert Tip</w:t>
      </w:r>
    </w:p>
    <w:p w14:paraId="6A0BA147" w14:textId="77777777" w:rsidR="00CA0C85" w:rsidRDefault="00CA0C85" w:rsidP="00CA0C85">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There are two common ways in which you are likely to encounter </w:t>
      </w:r>
      <w:r>
        <w:rPr>
          <w:rStyle w:val="Strong"/>
          <w:rFonts w:ascii="Open Sans" w:hAnsi="Open Sans" w:cs="Open Sans"/>
          <w:color w:val="4F4F4F"/>
        </w:rPr>
        <w:t>NULL</w:t>
      </w:r>
      <w:r>
        <w:rPr>
          <w:rFonts w:ascii="Open Sans" w:hAnsi="Open Sans" w:cs="Open Sans"/>
          <w:color w:val="4F4F4F"/>
        </w:rPr>
        <w:t>s:</w:t>
      </w:r>
    </w:p>
    <w:p w14:paraId="5B371109" w14:textId="1981A546" w:rsidR="00CA0C85" w:rsidRDefault="00CA0C85" w:rsidP="00CA0C85">
      <w:pPr>
        <w:pStyle w:val="NormalWeb"/>
        <w:numPr>
          <w:ilvl w:val="0"/>
          <w:numId w:val="35"/>
        </w:numPr>
        <w:shd w:val="clear" w:color="auto" w:fill="FFFFFF"/>
        <w:spacing w:before="0" w:beforeAutospacing="0" w:after="0" w:afterAutospacing="0"/>
        <w:rPr>
          <w:rFonts w:ascii="Open Sans" w:hAnsi="Open Sans" w:cs="Open Sans"/>
          <w:color w:val="4F4F4F"/>
        </w:rPr>
      </w:pPr>
      <w:r>
        <w:rPr>
          <w:rStyle w:val="Strong"/>
          <w:rFonts w:ascii="Open Sans" w:hAnsi="Open Sans" w:cs="Open Sans"/>
          <w:color w:val="4F4F4F"/>
        </w:rPr>
        <w:t>NULL</w:t>
      </w:r>
      <w:r>
        <w:rPr>
          <w:rFonts w:ascii="Open Sans" w:hAnsi="Open Sans" w:cs="Open Sans"/>
          <w:color w:val="4F4F4F"/>
        </w:rPr>
        <w:t>s frequently occur when performing a </w:t>
      </w:r>
      <w:r>
        <w:rPr>
          <w:rStyle w:val="Strong"/>
          <w:rFonts w:ascii="Open Sans" w:hAnsi="Open Sans" w:cs="Open Sans"/>
          <w:color w:val="4F4F4F"/>
        </w:rPr>
        <w:t>LEFT</w:t>
      </w:r>
      <w:r>
        <w:rPr>
          <w:rFonts w:ascii="Open Sans" w:hAnsi="Open Sans" w:cs="Open Sans"/>
          <w:color w:val="4F4F4F"/>
        </w:rPr>
        <w:t> or </w:t>
      </w:r>
      <w:r>
        <w:rPr>
          <w:rStyle w:val="Strong"/>
          <w:rFonts w:ascii="Open Sans" w:hAnsi="Open Sans" w:cs="Open Sans"/>
          <w:color w:val="4F4F4F"/>
        </w:rPr>
        <w:t>RIGHT JOIN</w:t>
      </w:r>
      <w:r>
        <w:rPr>
          <w:rFonts w:ascii="Open Sans" w:hAnsi="Open Sans" w:cs="Open Sans"/>
          <w:color w:val="4F4F4F"/>
        </w:rPr>
        <w:t>. You saw in the last lesson - when some rows in the left table of a left join are not matched with rows in the right table, those rows will contain some </w:t>
      </w:r>
      <w:r>
        <w:rPr>
          <w:rStyle w:val="Strong"/>
          <w:rFonts w:ascii="Open Sans" w:hAnsi="Open Sans" w:cs="Open Sans"/>
          <w:color w:val="4F4F4F"/>
        </w:rPr>
        <w:t>NULL</w:t>
      </w:r>
      <w:r>
        <w:rPr>
          <w:rFonts w:ascii="Open Sans" w:hAnsi="Open Sans" w:cs="Open Sans"/>
          <w:color w:val="4F4F4F"/>
        </w:rPr>
        <w:t> values in the result set.</w:t>
      </w:r>
    </w:p>
    <w:p w14:paraId="3587E82D" w14:textId="09480A48" w:rsidR="000213BD" w:rsidRPr="000213BD" w:rsidRDefault="00CA0C85" w:rsidP="000213BD">
      <w:pPr>
        <w:pStyle w:val="NormalWeb"/>
        <w:numPr>
          <w:ilvl w:val="0"/>
          <w:numId w:val="35"/>
        </w:numPr>
        <w:shd w:val="clear" w:color="auto" w:fill="FFFFFF"/>
        <w:spacing w:before="0" w:beforeAutospacing="0" w:after="0" w:afterAutospacing="0"/>
        <w:rPr>
          <w:rFonts w:ascii="Open Sans" w:hAnsi="Open Sans" w:cs="Open Sans"/>
          <w:color w:val="4F4F4F"/>
        </w:rPr>
      </w:pPr>
      <w:r>
        <w:rPr>
          <w:rStyle w:val="Strong"/>
          <w:rFonts w:ascii="Open Sans" w:hAnsi="Open Sans" w:cs="Open Sans"/>
          <w:color w:val="4F4F4F"/>
        </w:rPr>
        <w:t>NULL</w:t>
      </w:r>
      <w:r>
        <w:rPr>
          <w:rFonts w:ascii="Open Sans" w:hAnsi="Open Sans" w:cs="Open Sans"/>
          <w:color w:val="4F4F4F"/>
        </w:rPr>
        <w:t>s can also occur from simply missing data in our database.</w:t>
      </w:r>
    </w:p>
    <w:p w14:paraId="49DA13A6" w14:textId="3493F8A7" w:rsidR="00E37311" w:rsidRPr="00E37311" w:rsidRDefault="00E37311" w:rsidP="00E37311">
      <w:pPr>
        <w:pStyle w:val="Heading3"/>
        <w:shd w:val="clear" w:color="auto" w:fill="FFFFFF"/>
        <w:spacing w:before="420" w:after="75" w:line="320" w:lineRule="atLeast"/>
        <w:textAlignment w:val="baseline"/>
        <w:rPr>
          <w:rFonts w:ascii="Open Sans" w:hAnsi="Open Sans" w:cs="Open Sans"/>
          <w:b/>
          <w:bCs/>
          <w:color w:val="2E3D49"/>
        </w:rPr>
      </w:pPr>
      <w:r w:rsidRPr="00E37311">
        <w:rPr>
          <w:rFonts w:ascii="Open Sans" w:hAnsi="Open Sans" w:cs="Open Sans"/>
          <w:b/>
          <w:bCs/>
          <w:color w:val="2E3D49"/>
        </w:rPr>
        <w:t>Expert Tip</w:t>
      </w:r>
      <w:r w:rsidR="008B3505">
        <w:rPr>
          <w:rFonts w:ascii="Open Sans" w:hAnsi="Open Sans" w:cs="Open Sans"/>
          <w:b/>
          <w:bCs/>
          <w:color w:val="2E3D49"/>
        </w:rPr>
        <w:t>.</w:t>
      </w:r>
    </w:p>
    <w:p w14:paraId="4E30B3A7" w14:textId="77777777" w:rsidR="00E37311" w:rsidRPr="00E37311" w:rsidRDefault="00E37311" w:rsidP="00E37311">
      <w:pPr>
        <w:pStyle w:val="NormalWeb"/>
        <w:shd w:val="clear" w:color="auto" w:fill="FFFFFF"/>
        <w:spacing w:before="0" w:beforeAutospacing="0" w:after="0" w:afterAutospacing="0"/>
        <w:textAlignment w:val="baseline"/>
        <w:rPr>
          <w:rFonts w:ascii="Open Sans" w:hAnsi="Open Sans" w:cs="Open Sans"/>
          <w:color w:val="4F4F4F"/>
        </w:rPr>
      </w:pPr>
      <w:r w:rsidRPr="00E37311">
        <w:rPr>
          <w:rFonts w:ascii="Open Sans" w:hAnsi="Open Sans" w:cs="Open Sans"/>
          <w:color w:val="4F4F4F"/>
        </w:rPr>
        <w:t>Functionally, </w:t>
      </w:r>
      <w:r w:rsidRPr="00E37311">
        <w:rPr>
          <w:rStyle w:val="Strong"/>
          <w:rFonts w:ascii="Open Sans" w:hAnsi="Open Sans" w:cs="Open Sans"/>
          <w:color w:val="4F4F4F"/>
          <w:bdr w:val="none" w:sz="0" w:space="0" w:color="auto" w:frame="1"/>
        </w:rPr>
        <w:t>MIN</w:t>
      </w:r>
      <w:r w:rsidRPr="00E37311">
        <w:rPr>
          <w:rFonts w:ascii="Open Sans" w:hAnsi="Open Sans" w:cs="Open Sans"/>
          <w:color w:val="4F4F4F"/>
        </w:rPr>
        <w:t> and </w:t>
      </w:r>
      <w:r w:rsidRPr="00E37311">
        <w:rPr>
          <w:rStyle w:val="Strong"/>
          <w:rFonts w:ascii="Open Sans" w:hAnsi="Open Sans" w:cs="Open Sans"/>
          <w:color w:val="4F4F4F"/>
          <w:bdr w:val="none" w:sz="0" w:space="0" w:color="auto" w:frame="1"/>
        </w:rPr>
        <w:t>MAX</w:t>
      </w:r>
      <w:r w:rsidRPr="00E37311">
        <w:rPr>
          <w:rFonts w:ascii="Open Sans" w:hAnsi="Open Sans" w:cs="Open Sans"/>
          <w:color w:val="4F4F4F"/>
        </w:rPr>
        <w:t> are similar to </w:t>
      </w:r>
      <w:r w:rsidRPr="00E37311">
        <w:rPr>
          <w:rStyle w:val="Strong"/>
          <w:rFonts w:ascii="Open Sans" w:hAnsi="Open Sans" w:cs="Open Sans"/>
          <w:color w:val="4F4F4F"/>
          <w:bdr w:val="none" w:sz="0" w:space="0" w:color="auto" w:frame="1"/>
        </w:rPr>
        <w:t>COUNT</w:t>
      </w:r>
      <w:r w:rsidRPr="00E37311">
        <w:rPr>
          <w:rFonts w:ascii="Open Sans" w:hAnsi="Open Sans" w:cs="Open Sans"/>
          <w:color w:val="4F4F4F"/>
        </w:rPr>
        <w:t> in that they can be used on non-numerical columns. Depending on the column type, </w:t>
      </w:r>
      <w:r w:rsidRPr="00E37311">
        <w:rPr>
          <w:rStyle w:val="Strong"/>
          <w:rFonts w:ascii="Open Sans" w:hAnsi="Open Sans" w:cs="Open Sans"/>
          <w:color w:val="4F4F4F"/>
          <w:bdr w:val="none" w:sz="0" w:space="0" w:color="auto" w:frame="1"/>
        </w:rPr>
        <w:t>MIN</w:t>
      </w:r>
      <w:r w:rsidRPr="00E37311">
        <w:rPr>
          <w:rFonts w:ascii="Open Sans" w:hAnsi="Open Sans" w:cs="Open Sans"/>
          <w:color w:val="4F4F4F"/>
        </w:rPr>
        <w:t> will return the lowest number, earliest date, or non-numerical value as early in the alphabet as possible. As you might suspect, </w:t>
      </w:r>
      <w:r w:rsidRPr="00E37311">
        <w:rPr>
          <w:rStyle w:val="Strong"/>
          <w:rFonts w:ascii="Open Sans" w:hAnsi="Open Sans" w:cs="Open Sans"/>
          <w:color w:val="4F4F4F"/>
          <w:bdr w:val="none" w:sz="0" w:space="0" w:color="auto" w:frame="1"/>
        </w:rPr>
        <w:t>MAX</w:t>
      </w:r>
      <w:r w:rsidRPr="00E37311">
        <w:rPr>
          <w:rFonts w:ascii="Open Sans" w:hAnsi="Open Sans" w:cs="Open Sans"/>
          <w:color w:val="4F4F4F"/>
        </w:rPr>
        <w:t> does the opposite—it returns the highest number, the latest date, or the non-numerical value closest alphabetically to “Z.”</w:t>
      </w:r>
    </w:p>
    <w:p w14:paraId="368937C1" w14:textId="77777777" w:rsidR="00CA0C85" w:rsidRPr="00CA0C85" w:rsidRDefault="00CA0C85" w:rsidP="00CA0C85">
      <w:pPr>
        <w:shd w:val="clear" w:color="auto" w:fill="FFFFFF"/>
        <w:spacing w:after="0" w:line="240" w:lineRule="auto"/>
        <w:rPr>
          <w:rFonts w:ascii="Open Sans" w:eastAsia="Times New Roman" w:hAnsi="Open Sans" w:cs="Open Sans"/>
          <w:color w:val="4F4F4F"/>
          <w:sz w:val="24"/>
          <w:szCs w:val="24"/>
        </w:rPr>
      </w:pPr>
    </w:p>
    <w:sectPr w:rsidR="00CA0C85" w:rsidRPr="00CA0C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819"/>
    <w:multiLevelType w:val="multilevel"/>
    <w:tmpl w:val="51D49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173F4"/>
    <w:multiLevelType w:val="multilevel"/>
    <w:tmpl w:val="70DAC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91D38"/>
    <w:multiLevelType w:val="multilevel"/>
    <w:tmpl w:val="6260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D1FBE"/>
    <w:multiLevelType w:val="multilevel"/>
    <w:tmpl w:val="EA24F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D4EE5"/>
    <w:multiLevelType w:val="multilevel"/>
    <w:tmpl w:val="EED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459BE"/>
    <w:multiLevelType w:val="multilevel"/>
    <w:tmpl w:val="0FC4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5450A4"/>
    <w:multiLevelType w:val="hybridMultilevel"/>
    <w:tmpl w:val="55CC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F4E70"/>
    <w:multiLevelType w:val="multilevel"/>
    <w:tmpl w:val="BE961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D428ED"/>
    <w:multiLevelType w:val="multilevel"/>
    <w:tmpl w:val="7270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7A6831"/>
    <w:multiLevelType w:val="multilevel"/>
    <w:tmpl w:val="001C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F1DDE"/>
    <w:multiLevelType w:val="multilevel"/>
    <w:tmpl w:val="15CA5006"/>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73FBA"/>
    <w:multiLevelType w:val="multilevel"/>
    <w:tmpl w:val="ECB0B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21313"/>
    <w:multiLevelType w:val="multilevel"/>
    <w:tmpl w:val="EFBE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421B83"/>
    <w:multiLevelType w:val="multilevel"/>
    <w:tmpl w:val="4FA2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091C99"/>
    <w:multiLevelType w:val="multilevel"/>
    <w:tmpl w:val="A0128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991E69"/>
    <w:multiLevelType w:val="multilevel"/>
    <w:tmpl w:val="BED6A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D65DB3"/>
    <w:multiLevelType w:val="multilevel"/>
    <w:tmpl w:val="B2F2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2C2A37"/>
    <w:multiLevelType w:val="multilevel"/>
    <w:tmpl w:val="6286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99241C"/>
    <w:multiLevelType w:val="multilevel"/>
    <w:tmpl w:val="00D2C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F04192"/>
    <w:multiLevelType w:val="multilevel"/>
    <w:tmpl w:val="5BF67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AD1DB2"/>
    <w:multiLevelType w:val="multilevel"/>
    <w:tmpl w:val="C6AE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7B6638"/>
    <w:multiLevelType w:val="multilevel"/>
    <w:tmpl w:val="5AE0C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9C48F0"/>
    <w:multiLevelType w:val="multilevel"/>
    <w:tmpl w:val="D6367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CD1E70"/>
    <w:multiLevelType w:val="multilevel"/>
    <w:tmpl w:val="CA583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AD3F84"/>
    <w:multiLevelType w:val="multilevel"/>
    <w:tmpl w:val="DF0E9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1E4710"/>
    <w:multiLevelType w:val="multilevel"/>
    <w:tmpl w:val="E7CE8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616F80"/>
    <w:multiLevelType w:val="multilevel"/>
    <w:tmpl w:val="B5A8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C66CD2"/>
    <w:multiLevelType w:val="multilevel"/>
    <w:tmpl w:val="FAECB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9736B9"/>
    <w:multiLevelType w:val="multilevel"/>
    <w:tmpl w:val="1B70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C86673"/>
    <w:multiLevelType w:val="multilevel"/>
    <w:tmpl w:val="51A0B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3B6645"/>
    <w:multiLevelType w:val="multilevel"/>
    <w:tmpl w:val="475C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9A6085"/>
    <w:multiLevelType w:val="multilevel"/>
    <w:tmpl w:val="42E0F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52FF8"/>
    <w:multiLevelType w:val="multilevel"/>
    <w:tmpl w:val="D0FA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82254"/>
    <w:multiLevelType w:val="hybridMultilevel"/>
    <w:tmpl w:val="A1F26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753F02"/>
    <w:multiLevelType w:val="multilevel"/>
    <w:tmpl w:val="C0703230"/>
    <w:lvl w:ilvl="0">
      <w:start w:val="1"/>
      <w:numFmt w:val="decimal"/>
      <w:lvlText w:val="%1."/>
      <w:lvlJc w:val="left"/>
      <w:pPr>
        <w:tabs>
          <w:tab w:val="num" w:pos="720"/>
        </w:tabs>
        <w:ind w:left="720" w:hanging="360"/>
      </w:pPr>
    </w:lvl>
    <w:lvl w:ilvl="1">
      <w:numFmt w:val="bullet"/>
      <w:lvlText w:val="-"/>
      <w:lvlJc w:val="left"/>
      <w:pPr>
        <w:ind w:left="1440" w:hanging="360"/>
      </w:pPr>
      <w:rPr>
        <w:rFonts w:ascii="Open Sans" w:eastAsiaTheme="minorHAnsi" w:hAnsi="Open Sans" w:cs="Open San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3"/>
  </w:num>
  <w:num w:numId="3">
    <w:abstractNumId w:val="5"/>
  </w:num>
  <w:num w:numId="4">
    <w:abstractNumId w:val="18"/>
  </w:num>
  <w:num w:numId="5">
    <w:abstractNumId w:val="14"/>
  </w:num>
  <w:num w:numId="6">
    <w:abstractNumId w:val="34"/>
  </w:num>
  <w:num w:numId="7">
    <w:abstractNumId w:val="32"/>
  </w:num>
  <w:num w:numId="8">
    <w:abstractNumId w:val="29"/>
  </w:num>
  <w:num w:numId="9">
    <w:abstractNumId w:val="31"/>
  </w:num>
  <w:num w:numId="10">
    <w:abstractNumId w:val="22"/>
  </w:num>
  <w:num w:numId="11">
    <w:abstractNumId w:val="10"/>
  </w:num>
  <w:num w:numId="12">
    <w:abstractNumId w:val="9"/>
  </w:num>
  <w:num w:numId="13">
    <w:abstractNumId w:val="28"/>
  </w:num>
  <w:num w:numId="14">
    <w:abstractNumId w:val="3"/>
  </w:num>
  <w:num w:numId="15">
    <w:abstractNumId w:val="25"/>
  </w:num>
  <w:num w:numId="16">
    <w:abstractNumId w:val="33"/>
  </w:num>
  <w:num w:numId="17">
    <w:abstractNumId w:val="4"/>
  </w:num>
  <w:num w:numId="18">
    <w:abstractNumId w:val="19"/>
  </w:num>
  <w:num w:numId="19">
    <w:abstractNumId w:val="24"/>
  </w:num>
  <w:num w:numId="20">
    <w:abstractNumId w:val="16"/>
  </w:num>
  <w:num w:numId="21">
    <w:abstractNumId w:val="6"/>
  </w:num>
  <w:num w:numId="22">
    <w:abstractNumId w:val="7"/>
  </w:num>
  <w:num w:numId="23">
    <w:abstractNumId w:val="1"/>
  </w:num>
  <w:num w:numId="24">
    <w:abstractNumId w:val="17"/>
  </w:num>
  <w:num w:numId="25">
    <w:abstractNumId w:val="11"/>
  </w:num>
  <w:num w:numId="26">
    <w:abstractNumId w:val="30"/>
  </w:num>
  <w:num w:numId="27">
    <w:abstractNumId w:val="21"/>
  </w:num>
  <w:num w:numId="28">
    <w:abstractNumId w:val="27"/>
  </w:num>
  <w:num w:numId="29">
    <w:abstractNumId w:val="23"/>
  </w:num>
  <w:num w:numId="30">
    <w:abstractNumId w:val="12"/>
  </w:num>
  <w:num w:numId="31">
    <w:abstractNumId w:val="0"/>
  </w:num>
  <w:num w:numId="32">
    <w:abstractNumId w:val="15"/>
  </w:num>
  <w:num w:numId="33">
    <w:abstractNumId w:val="20"/>
  </w:num>
  <w:num w:numId="34">
    <w:abstractNumId w:val="2"/>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7C0"/>
    <w:rsid w:val="00012163"/>
    <w:rsid w:val="000213BD"/>
    <w:rsid w:val="00034059"/>
    <w:rsid w:val="0006099C"/>
    <w:rsid w:val="0007779F"/>
    <w:rsid w:val="00082680"/>
    <w:rsid w:val="000A1968"/>
    <w:rsid w:val="000A46A6"/>
    <w:rsid w:val="000B07ED"/>
    <w:rsid w:val="000C1FBB"/>
    <w:rsid w:val="000D2E2F"/>
    <w:rsid w:val="000D60C1"/>
    <w:rsid w:val="000F154E"/>
    <w:rsid w:val="000F775C"/>
    <w:rsid w:val="001004A7"/>
    <w:rsid w:val="0010218C"/>
    <w:rsid w:val="001240AB"/>
    <w:rsid w:val="001546BD"/>
    <w:rsid w:val="00164DBD"/>
    <w:rsid w:val="0019769C"/>
    <w:rsid w:val="001B1D28"/>
    <w:rsid w:val="001E52E4"/>
    <w:rsid w:val="00203026"/>
    <w:rsid w:val="00233DEF"/>
    <w:rsid w:val="0026189A"/>
    <w:rsid w:val="00272D29"/>
    <w:rsid w:val="00285E5B"/>
    <w:rsid w:val="002D3A35"/>
    <w:rsid w:val="003011D6"/>
    <w:rsid w:val="00301370"/>
    <w:rsid w:val="00311180"/>
    <w:rsid w:val="00342556"/>
    <w:rsid w:val="00351ECC"/>
    <w:rsid w:val="00352263"/>
    <w:rsid w:val="0035609C"/>
    <w:rsid w:val="00371962"/>
    <w:rsid w:val="00376CFD"/>
    <w:rsid w:val="00382081"/>
    <w:rsid w:val="0038245B"/>
    <w:rsid w:val="00396999"/>
    <w:rsid w:val="003B0CCF"/>
    <w:rsid w:val="003D66E3"/>
    <w:rsid w:val="00435C87"/>
    <w:rsid w:val="004707C0"/>
    <w:rsid w:val="00471B4B"/>
    <w:rsid w:val="004C6BB6"/>
    <w:rsid w:val="004F377A"/>
    <w:rsid w:val="004F6DD7"/>
    <w:rsid w:val="0050085A"/>
    <w:rsid w:val="00513FF8"/>
    <w:rsid w:val="005504FD"/>
    <w:rsid w:val="005561E6"/>
    <w:rsid w:val="005608E1"/>
    <w:rsid w:val="0056268F"/>
    <w:rsid w:val="005B0327"/>
    <w:rsid w:val="005C4975"/>
    <w:rsid w:val="005D1B9E"/>
    <w:rsid w:val="00612CE5"/>
    <w:rsid w:val="006174D4"/>
    <w:rsid w:val="00620531"/>
    <w:rsid w:val="006622D8"/>
    <w:rsid w:val="00666431"/>
    <w:rsid w:val="00680774"/>
    <w:rsid w:val="006B7209"/>
    <w:rsid w:val="006F5BED"/>
    <w:rsid w:val="0072372F"/>
    <w:rsid w:val="00727FAD"/>
    <w:rsid w:val="00791AF5"/>
    <w:rsid w:val="0079312F"/>
    <w:rsid w:val="007C6B6B"/>
    <w:rsid w:val="007F7C65"/>
    <w:rsid w:val="00802F9A"/>
    <w:rsid w:val="00810477"/>
    <w:rsid w:val="0083169A"/>
    <w:rsid w:val="00844CFD"/>
    <w:rsid w:val="00857B91"/>
    <w:rsid w:val="0088126D"/>
    <w:rsid w:val="00881C4A"/>
    <w:rsid w:val="00893E07"/>
    <w:rsid w:val="008B3505"/>
    <w:rsid w:val="008C1983"/>
    <w:rsid w:val="008D163C"/>
    <w:rsid w:val="008F5BA8"/>
    <w:rsid w:val="00912F4E"/>
    <w:rsid w:val="00931633"/>
    <w:rsid w:val="00993DC2"/>
    <w:rsid w:val="00996A6F"/>
    <w:rsid w:val="009A400F"/>
    <w:rsid w:val="009B3552"/>
    <w:rsid w:val="009C7851"/>
    <w:rsid w:val="009F5A23"/>
    <w:rsid w:val="009F6566"/>
    <w:rsid w:val="00A03492"/>
    <w:rsid w:val="00A03721"/>
    <w:rsid w:val="00A32407"/>
    <w:rsid w:val="00A3512C"/>
    <w:rsid w:val="00A37AD9"/>
    <w:rsid w:val="00A71231"/>
    <w:rsid w:val="00A857A1"/>
    <w:rsid w:val="00A85934"/>
    <w:rsid w:val="00A90DA4"/>
    <w:rsid w:val="00A91AA8"/>
    <w:rsid w:val="00AC0E89"/>
    <w:rsid w:val="00AE4790"/>
    <w:rsid w:val="00AE7438"/>
    <w:rsid w:val="00B00DA7"/>
    <w:rsid w:val="00B14A0D"/>
    <w:rsid w:val="00B6008F"/>
    <w:rsid w:val="00B72FCE"/>
    <w:rsid w:val="00BA0488"/>
    <w:rsid w:val="00BB75C5"/>
    <w:rsid w:val="00BC1505"/>
    <w:rsid w:val="00BC240F"/>
    <w:rsid w:val="00BE4D91"/>
    <w:rsid w:val="00C7010C"/>
    <w:rsid w:val="00C701B6"/>
    <w:rsid w:val="00C72524"/>
    <w:rsid w:val="00CA0C85"/>
    <w:rsid w:val="00CD2FFE"/>
    <w:rsid w:val="00CE4B83"/>
    <w:rsid w:val="00CE78DA"/>
    <w:rsid w:val="00CF3D6C"/>
    <w:rsid w:val="00CF6D0C"/>
    <w:rsid w:val="00CF72A9"/>
    <w:rsid w:val="00D2074A"/>
    <w:rsid w:val="00D56BE8"/>
    <w:rsid w:val="00D7792B"/>
    <w:rsid w:val="00D92124"/>
    <w:rsid w:val="00D9224C"/>
    <w:rsid w:val="00D93EAA"/>
    <w:rsid w:val="00DC6E1F"/>
    <w:rsid w:val="00DC7850"/>
    <w:rsid w:val="00DD7A27"/>
    <w:rsid w:val="00DF2A95"/>
    <w:rsid w:val="00DF6583"/>
    <w:rsid w:val="00E10619"/>
    <w:rsid w:val="00E37311"/>
    <w:rsid w:val="00E4242F"/>
    <w:rsid w:val="00E526E3"/>
    <w:rsid w:val="00E54D9D"/>
    <w:rsid w:val="00E837A7"/>
    <w:rsid w:val="00EB632F"/>
    <w:rsid w:val="00EE034C"/>
    <w:rsid w:val="00F15EF7"/>
    <w:rsid w:val="00F24EC4"/>
    <w:rsid w:val="00F61E34"/>
    <w:rsid w:val="00F6595E"/>
    <w:rsid w:val="00F72C3E"/>
    <w:rsid w:val="00FC4366"/>
    <w:rsid w:val="00FD6AB0"/>
    <w:rsid w:val="00FF4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2B7AA"/>
  <w15:chartTrackingRefBased/>
  <w15:docId w15:val="{6A338732-C815-419A-969E-CA65EA735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77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626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78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79F"/>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7779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779F"/>
    <w:rPr>
      <w:b/>
      <w:bCs/>
    </w:rPr>
  </w:style>
  <w:style w:type="character" w:styleId="HTMLCode">
    <w:name w:val="HTML Code"/>
    <w:basedOn w:val="DefaultParagraphFont"/>
    <w:uiPriority w:val="99"/>
    <w:semiHidden/>
    <w:unhideWhenUsed/>
    <w:rsid w:val="0035226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6268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56268F"/>
    <w:rPr>
      <w:color w:val="0000FF"/>
      <w:u w:val="single"/>
    </w:rPr>
  </w:style>
  <w:style w:type="character" w:customStyle="1" w:styleId="Heading3Char">
    <w:name w:val="Heading 3 Char"/>
    <w:basedOn w:val="DefaultParagraphFont"/>
    <w:link w:val="Heading3"/>
    <w:uiPriority w:val="9"/>
    <w:rsid w:val="00CE78D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FC4366"/>
    <w:rPr>
      <w:i/>
      <w:iCs/>
    </w:rPr>
  </w:style>
  <w:style w:type="paragraph" w:styleId="HTMLPreformatted">
    <w:name w:val="HTML Preformatted"/>
    <w:basedOn w:val="Normal"/>
    <w:link w:val="HTMLPreformattedChar"/>
    <w:uiPriority w:val="99"/>
    <w:unhideWhenUsed/>
    <w:rsid w:val="00617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4D4"/>
    <w:rPr>
      <w:rFonts w:ascii="Courier New" w:eastAsia="Times New Roman" w:hAnsi="Courier New" w:cs="Courier New"/>
      <w:sz w:val="20"/>
      <w:szCs w:val="20"/>
    </w:rPr>
  </w:style>
  <w:style w:type="character" w:customStyle="1" w:styleId="hljs-operator">
    <w:name w:val="hljs-operator"/>
    <w:basedOn w:val="DefaultParagraphFont"/>
    <w:rsid w:val="006174D4"/>
  </w:style>
  <w:style w:type="character" w:customStyle="1" w:styleId="hljs-keyword">
    <w:name w:val="hljs-keyword"/>
    <w:basedOn w:val="DefaultParagraphFont"/>
    <w:rsid w:val="006174D4"/>
  </w:style>
  <w:style w:type="character" w:customStyle="1" w:styleId="hljs-number">
    <w:name w:val="hljs-number"/>
    <w:basedOn w:val="DefaultParagraphFont"/>
    <w:rsid w:val="006174D4"/>
  </w:style>
  <w:style w:type="paragraph" w:styleId="ListParagraph">
    <w:name w:val="List Paragraph"/>
    <w:basedOn w:val="Normal"/>
    <w:uiPriority w:val="34"/>
    <w:qFormat/>
    <w:rsid w:val="00DF2A95"/>
    <w:pPr>
      <w:ind w:left="720"/>
      <w:contextualSpacing/>
    </w:pPr>
  </w:style>
  <w:style w:type="character" w:customStyle="1" w:styleId="hljs-string">
    <w:name w:val="hljs-string"/>
    <w:basedOn w:val="DefaultParagraphFont"/>
    <w:rsid w:val="00233DEF"/>
  </w:style>
  <w:style w:type="character" w:customStyle="1" w:styleId="hljs-title">
    <w:name w:val="hljs-title"/>
    <w:basedOn w:val="DefaultParagraphFont"/>
    <w:rsid w:val="00CF72A9"/>
  </w:style>
  <w:style w:type="character" w:customStyle="1" w:styleId="vds-buttoncontent">
    <w:name w:val="vds-button__content"/>
    <w:basedOn w:val="DefaultParagraphFont"/>
    <w:rsid w:val="00CF3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574">
      <w:bodyDiv w:val="1"/>
      <w:marLeft w:val="0"/>
      <w:marRight w:val="0"/>
      <w:marTop w:val="0"/>
      <w:marBottom w:val="0"/>
      <w:divBdr>
        <w:top w:val="none" w:sz="0" w:space="0" w:color="auto"/>
        <w:left w:val="none" w:sz="0" w:space="0" w:color="auto"/>
        <w:bottom w:val="none" w:sz="0" w:space="0" w:color="auto"/>
        <w:right w:val="none" w:sz="0" w:space="0" w:color="auto"/>
      </w:divBdr>
    </w:div>
    <w:div w:id="31856101">
      <w:bodyDiv w:val="1"/>
      <w:marLeft w:val="0"/>
      <w:marRight w:val="0"/>
      <w:marTop w:val="0"/>
      <w:marBottom w:val="0"/>
      <w:divBdr>
        <w:top w:val="none" w:sz="0" w:space="0" w:color="auto"/>
        <w:left w:val="none" w:sz="0" w:space="0" w:color="auto"/>
        <w:bottom w:val="none" w:sz="0" w:space="0" w:color="auto"/>
        <w:right w:val="none" w:sz="0" w:space="0" w:color="auto"/>
      </w:divBdr>
    </w:div>
    <w:div w:id="37093866">
      <w:bodyDiv w:val="1"/>
      <w:marLeft w:val="0"/>
      <w:marRight w:val="0"/>
      <w:marTop w:val="0"/>
      <w:marBottom w:val="0"/>
      <w:divBdr>
        <w:top w:val="none" w:sz="0" w:space="0" w:color="auto"/>
        <w:left w:val="none" w:sz="0" w:space="0" w:color="auto"/>
        <w:bottom w:val="none" w:sz="0" w:space="0" w:color="auto"/>
        <w:right w:val="none" w:sz="0" w:space="0" w:color="auto"/>
      </w:divBdr>
    </w:div>
    <w:div w:id="82921446">
      <w:bodyDiv w:val="1"/>
      <w:marLeft w:val="0"/>
      <w:marRight w:val="0"/>
      <w:marTop w:val="0"/>
      <w:marBottom w:val="0"/>
      <w:divBdr>
        <w:top w:val="none" w:sz="0" w:space="0" w:color="auto"/>
        <w:left w:val="none" w:sz="0" w:space="0" w:color="auto"/>
        <w:bottom w:val="none" w:sz="0" w:space="0" w:color="auto"/>
        <w:right w:val="none" w:sz="0" w:space="0" w:color="auto"/>
      </w:divBdr>
    </w:div>
    <w:div w:id="145057010">
      <w:bodyDiv w:val="1"/>
      <w:marLeft w:val="0"/>
      <w:marRight w:val="0"/>
      <w:marTop w:val="0"/>
      <w:marBottom w:val="0"/>
      <w:divBdr>
        <w:top w:val="none" w:sz="0" w:space="0" w:color="auto"/>
        <w:left w:val="none" w:sz="0" w:space="0" w:color="auto"/>
        <w:bottom w:val="none" w:sz="0" w:space="0" w:color="auto"/>
        <w:right w:val="none" w:sz="0" w:space="0" w:color="auto"/>
      </w:divBdr>
    </w:div>
    <w:div w:id="213661418">
      <w:bodyDiv w:val="1"/>
      <w:marLeft w:val="0"/>
      <w:marRight w:val="0"/>
      <w:marTop w:val="0"/>
      <w:marBottom w:val="0"/>
      <w:divBdr>
        <w:top w:val="none" w:sz="0" w:space="0" w:color="auto"/>
        <w:left w:val="none" w:sz="0" w:space="0" w:color="auto"/>
        <w:bottom w:val="none" w:sz="0" w:space="0" w:color="auto"/>
        <w:right w:val="none" w:sz="0" w:space="0" w:color="auto"/>
      </w:divBdr>
    </w:div>
    <w:div w:id="241375233">
      <w:bodyDiv w:val="1"/>
      <w:marLeft w:val="0"/>
      <w:marRight w:val="0"/>
      <w:marTop w:val="0"/>
      <w:marBottom w:val="0"/>
      <w:divBdr>
        <w:top w:val="none" w:sz="0" w:space="0" w:color="auto"/>
        <w:left w:val="none" w:sz="0" w:space="0" w:color="auto"/>
        <w:bottom w:val="none" w:sz="0" w:space="0" w:color="auto"/>
        <w:right w:val="none" w:sz="0" w:space="0" w:color="auto"/>
      </w:divBdr>
    </w:div>
    <w:div w:id="275909001">
      <w:bodyDiv w:val="1"/>
      <w:marLeft w:val="0"/>
      <w:marRight w:val="0"/>
      <w:marTop w:val="0"/>
      <w:marBottom w:val="0"/>
      <w:divBdr>
        <w:top w:val="none" w:sz="0" w:space="0" w:color="auto"/>
        <w:left w:val="none" w:sz="0" w:space="0" w:color="auto"/>
        <w:bottom w:val="none" w:sz="0" w:space="0" w:color="auto"/>
        <w:right w:val="none" w:sz="0" w:space="0" w:color="auto"/>
      </w:divBdr>
    </w:div>
    <w:div w:id="306403911">
      <w:bodyDiv w:val="1"/>
      <w:marLeft w:val="0"/>
      <w:marRight w:val="0"/>
      <w:marTop w:val="0"/>
      <w:marBottom w:val="0"/>
      <w:divBdr>
        <w:top w:val="none" w:sz="0" w:space="0" w:color="auto"/>
        <w:left w:val="none" w:sz="0" w:space="0" w:color="auto"/>
        <w:bottom w:val="none" w:sz="0" w:space="0" w:color="auto"/>
        <w:right w:val="none" w:sz="0" w:space="0" w:color="auto"/>
      </w:divBdr>
    </w:div>
    <w:div w:id="332883306">
      <w:bodyDiv w:val="1"/>
      <w:marLeft w:val="0"/>
      <w:marRight w:val="0"/>
      <w:marTop w:val="0"/>
      <w:marBottom w:val="0"/>
      <w:divBdr>
        <w:top w:val="none" w:sz="0" w:space="0" w:color="auto"/>
        <w:left w:val="none" w:sz="0" w:space="0" w:color="auto"/>
        <w:bottom w:val="none" w:sz="0" w:space="0" w:color="auto"/>
        <w:right w:val="none" w:sz="0" w:space="0" w:color="auto"/>
      </w:divBdr>
    </w:div>
    <w:div w:id="344216411">
      <w:bodyDiv w:val="1"/>
      <w:marLeft w:val="0"/>
      <w:marRight w:val="0"/>
      <w:marTop w:val="0"/>
      <w:marBottom w:val="0"/>
      <w:divBdr>
        <w:top w:val="none" w:sz="0" w:space="0" w:color="auto"/>
        <w:left w:val="none" w:sz="0" w:space="0" w:color="auto"/>
        <w:bottom w:val="none" w:sz="0" w:space="0" w:color="auto"/>
        <w:right w:val="none" w:sz="0" w:space="0" w:color="auto"/>
      </w:divBdr>
    </w:div>
    <w:div w:id="345526792">
      <w:bodyDiv w:val="1"/>
      <w:marLeft w:val="0"/>
      <w:marRight w:val="0"/>
      <w:marTop w:val="0"/>
      <w:marBottom w:val="0"/>
      <w:divBdr>
        <w:top w:val="none" w:sz="0" w:space="0" w:color="auto"/>
        <w:left w:val="none" w:sz="0" w:space="0" w:color="auto"/>
        <w:bottom w:val="none" w:sz="0" w:space="0" w:color="auto"/>
        <w:right w:val="none" w:sz="0" w:space="0" w:color="auto"/>
      </w:divBdr>
    </w:div>
    <w:div w:id="350648616">
      <w:bodyDiv w:val="1"/>
      <w:marLeft w:val="0"/>
      <w:marRight w:val="0"/>
      <w:marTop w:val="0"/>
      <w:marBottom w:val="0"/>
      <w:divBdr>
        <w:top w:val="none" w:sz="0" w:space="0" w:color="auto"/>
        <w:left w:val="none" w:sz="0" w:space="0" w:color="auto"/>
        <w:bottom w:val="none" w:sz="0" w:space="0" w:color="auto"/>
        <w:right w:val="none" w:sz="0" w:space="0" w:color="auto"/>
      </w:divBdr>
    </w:div>
    <w:div w:id="375080340">
      <w:bodyDiv w:val="1"/>
      <w:marLeft w:val="0"/>
      <w:marRight w:val="0"/>
      <w:marTop w:val="0"/>
      <w:marBottom w:val="0"/>
      <w:divBdr>
        <w:top w:val="none" w:sz="0" w:space="0" w:color="auto"/>
        <w:left w:val="none" w:sz="0" w:space="0" w:color="auto"/>
        <w:bottom w:val="none" w:sz="0" w:space="0" w:color="auto"/>
        <w:right w:val="none" w:sz="0" w:space="0" w:color="auto"/>
      </w:divBdr>
    </w:div>
    <w:div w:id="405305021">
      <w:bodyDiv w:val="1"/>
      <w:marLeft w:val="0"/>
      <w:marRight w:val="0"/>
      <w:marTop w:val="0"/>
      <w:marBottom w:val="0"/>
      <w:divBdr>
        <w:top w:val="none" w:sz="0" w:space="0" w:color="auto"/>
        <w:left w:val="none" w:sz="0" w:space="0" w:color="auto"/>
        <w:bottom w:val="none" w:sz="0" w:space="0" w:color="auto"/>
        <w:right w:val="none" w:sz="0" w:space="0" w:color="auto"/>
      </w:divBdr>
    </w:div>
    <w:div w:id="491993253">
      <w:bodyDiv w:val="1"/>
      <w:marLeft w:val="0"/>
      <w:marRight w:val="0"/>
      <w:marTop w:val="0"/>
      <w:marBottom w:val="0"/>
      <w:divBdr>
        <w:top w:val="none" w:sz="0" w:space="0" w:color="auto"/>
        <w:left w:val="none" w:sz="0" w:space="0" w:color="auto"/>
        <w:bottom w:val="none" w:sz="0" w:space="0" w:color="auto"/>
        <w:right w:val="none" w:sz="0" w:space="0" w:color="auto"/>
      </w:divBdr>
      <w:divsChild>
        <w:div w:id="845947778">
          <w:marLeft w:val="0"/>
          <w:marRight w:val="0"/>
          <w:marTop w:val="375"/>
          <w:marBottom w:val="375"/>
          <w:divBdr>
            <w:top w:val="none" w:sz="0" w:space="0" w:color="auto"/>
            <w:left w:val="none" w:sz="0" w:space="0" w:color="auto"/>
            <w:bottom w:val="none" w:sz="0" w:space="0" w:color="auto"/>
            <w:right w:val="none" w:sz="0" w:space="0" w:color="auto"/>
          </w:divBdr>
          <w:divsChild>
            <w:div w:id="1076435197">
              <w:marLeft w:val="0"/>
              <w:marRight w:val="0"/>
              <w:marTop w:val="0"/>
              <w:marBottom w:val="0"/>
              <w:divBdr>
                <w:top w:val="none" w:sz="0" w:space="0" w:color="auto"/>
                <w:left w:val="none" w:sz="0" w:space="0" w:color="auto"/>
                <w:bottom w:val="none" w:sz="0" w:space="0" w:color="auto"/>
                <w:right w:val="none" w:sz="0" w:space="0" w:color="auto"/>
              </w:divBdr>
              <w:divsChild>
                <w:div w:id="918951212">
                  <w:marLeft w:val="0"/>
                  <w:marRight w:val="0"/>
                  <w:marTop w:val="0"/>
                  <w:marBottom w:val="0"/>
                  <w:divBdr>
                    <w:top w:val="none" w:sz="0" w:space="0" w:color="auto"/>
                    <w:left w:val="none" w:sz="0" w:space="0" w:color="auto"/>
                    <w:bottom w:val="none" w:sz="0" w:space="0" w:color="auto"/>
                    <w:right w:val="none" w:sz="0" w:space="0" w:color="auto"/>
                  </w:divBdr>
                  <w:divsChild>
                    <w:div w:id="9055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56300">
      <w:bodyDiv w:val="1"/>
      <w:marLeft w:val="0"/>
      <w:marRight w:val="0"/>
      <w:marTop w:val="0"/>
      <w:marBottom w:val="0"/>
      <w:divBdr>
        <w:top w:val="none" w:sz="0" w:space="0" w:color="auto"/>
        <w:left w:val="none" w:sz="0" w:space="0" w:color="auto"/>
        <w:bottom w:val="none" w:sz="0" w:space="0" w:color="auto"/>
        <w:right w:val="none" w:sz="0" w:space="0" w:color="auto"/>
      </w:divBdr>
    </w:div>
    <w:div w:id="547298688">
      <w:bodyDiv w:val="1"/>
      <w:marLeft w:val="0"/>
      <w:marRight w:val="0"/>
      <w:marTop w:val="0"/>
      <w:marBottom w:val="0"/>
      <w:divBdr>
        <w:top w:val="none" w:sz="0" w:space="0" w:color="auto"/>
        <w:left w:val="none" w:sz="0" w:space="0" w:color="auto"/>
        <w:bottom w:val="none" w:sz="0" w:space="0" w:color="auto"/>
        <w:right w:val="none" w:sz="0" w:space="0" w:color="auto"/>
      </w:divBdr>
    </w:div>
    <w:div w:id="557932561">
      <w:bodyDiv w:val="1"/>
      <w:marLeft w:val="0"/>
      <w:marRight w:val="0"/>
      <w:marTop w:val="0"/>
      <w:marBottom w:val="0"/>
      <w:divBdr>
        <w:top w:val="none" w:sz="0" w:space="0" w:color="auto"/>
        <w:left w:val="none" w:sz="0" w:space="0" w:color="auto"/>
        <w:bottom w:val="none" w:sz="0" w:space="0" w:color="auto"/>
        <w:right w:val="none" w:sz="0" w:space="0" w:color="auto"/>
      </w:divBdr>
    </w:div>
    <w:div w:id="613633889">
      <w:bodyDiv w:val="1"/>
      <w:marLeft w:val="0"/>
      <w:marRight w:val="0"/>
      <w:marTop w:val="0"/>
      <w:marBottom w:val="0"/>
      <w:divBdr>
        <w:top w:val="none" w:sz="0" w:space="0" w:color="auto"/>
        <w:left w:val="none" w:sz="0" w:space="0" w:color="auto"/>
        <w:bottom w:val="none" w:sz="0" w:space="0" w:color="auto"/>
        <w:right w:val="none" w:sz="0" w:space="0" w:color="auto"/>
      </w:divBdr>
    </w:div>
    <w:div w:id="628168273">
      <w:bodyDiv w:val="1"/>
      <w:marLeft w:val="0"/>
      <w:marRight w:val="0"/>
      <w:marTop w:val="0"/>
      <w:marBottom w:val="0"/>
      <w:divBdr>
        <w:top w:val="none" w:sz="0" w:space="0" w:color="auto"/>
        <w:left w:val="none" w:sz="0" w:space="0" w:color="auto"/>
        <w:bottom w:val="none" w:sz="0" w:space="0" w:color="auto"/>
        <w:right w:val="none" w:sz="0" w:space="0" w:color="auto"/>
      </w:divBdr>
    </w:div>
    <w:div w:id="732200892">
      <w:bodyDiv w:val="1"/>
      <w:marLeft w:val="0"/>
      <w:marRight w:val="0"/>
      <w:marTop w:val="0"/>
      <w:marBottom w:val="0"/>
      <w:divBdr>
        <w:top w:val="none" w:sz="0" w:space="0" w:color="auto"/>
        <w:left w:val="none" w:sz="0" w:space="0" w:color="auto"/>
        <w:bottom w:val="none" w:sz="0" w:space="0" w:color="auto"/>
        <w:right w:val="none" w:sz="0" w:space="0" w:color="auto"/>
      </w:divBdr>
    </w:div>
    <w:div w:id="733092134">
      <w:bodyDiv w:val="1"/>
      <w:marLeft w:val="0"/>
      <w:marRight w:val="0"/>
      <w:marTop w:val="0"/>
      <w:marBottom w:val="0"/>
      <w:divBdr>
        <w:top w:val="none" w:sz="0" w:space="0" w:color="auto"/>
        <w:left w:val="none" w:sz="0" w:space="0" w:color="auto"/>
        <w:bottom w:val="none" w:sz="0" w:space="0" w:color="auto"/>
        <w:right w:val="none" w:sz="0" w:space="0" w:color="auto"/>
      </w:divBdr>
    </w:div>
    <w:div w:id="771243165">
      <w:bodyDiv w:val="1"/>
      <w:marLeft w:val="0"/>
      <w:marRight w:val="0"/>
      <w:marTop w:val="0"/>
      <w:marBottom w:val="0"/>
      <w:divBdr>
        <w:top w:val="none" w:sz="0" w:space="0" w:color="auto"/>
        <w:left w:val="none" w:sz="0" w:space="0" w:color="auto"/>
        <w:bottom w:val="none" w:sz="0" w:space="0" w:color="auto"/>
        <w:right w:val="none" w:sz="0" w:space="0" w:color="auto"/>
      </w:divBdr>
    </w:div>
    <w:div w:id="823398122">
      <w:bodyDiv w:val="1"/>
      <w:marLeft w:val="0"/>
      <w:marRight w:val="0"/>
      <w:marTop w:val="0"/>
      <w:marBottom w:val="0"/>
      <w:divBdr>
        <w:top w:val="none" w:sz="0" w:space="0" w:color="auto"/>
        <w:left w:val="none" w:sz="0" w:space="0" w:color="auto"/>
        <w:bottom w:val="none" w:sz="0" w:space="0" w:color="auto"/>
        <w:right w:val="none" w:sz="0" w:space="0" w:color="auto"/>
      </w:divBdr>
    </w:div>
    <w:div w:id="833649154">
      <w:bodyDiv w:val="1"/>
      <w:marLeft w:val="0"/>
      <w:marRight w:val="0"/>
      <w:marTop w:val="0"/>
      <w:marBottom w:val="0"/>
      <w:divBdr>
        <w:top w:val="none" w:sz="0" w:space="0" w:color="auto"/>
        <w:left w:val="none" w:sz="0" w:space="0" w:color="auto"/>
        <w:bottom w:val="none" w:sz="0" w:space="0" w:color="auto"/>
        <w:right w:val="none" w:sz="0" w:space="0" w:color="auto"/>
      </w:divBdr>
    </w:div>
    <w:div w:id="891575978">
      <w:bodyDiv w:val="1"/>
      <w:marLeft w:val="0"/>
      <w:marRight w:val="0"/>
      <w:marTop w:val="0"/>
      <w:marBottom w:val="0"/>
      <w:divBdr>
        <w:top w:val="none" w:sz="0" w:space="0" w:color="auto"/>
        <w:left w:val="none" w:sz="0" w:space="0" w:color="auto"/>
        <w:bottom w:val="none" w:sz="0" w:space="0" w:color="auto"/>
        <w:right w:val="none" w:sz="0" w:space="0" w:color="auto"/>
      </w:divBdr>
    </w:div>
    <w:div w:id="901134466">
      <w:bodyDiv w:val="1"/>
      <w:marLeft w:val="0"/>
      <w:marRight w:val="0"/>
      <w:marTop w:val="0"/>
      <w:marBottom w:val="0"/>
      <w:divBdr>
        <w:top w:val="none" w:sz="0" w:space="0" w:color="auto"/>
        <w:left w:val="none" w:sz="0" w:space="0" w:color="auto"/>
        <w:bottom w:val="none" w:sz="0" w:space="0" w:color="auto"/>
        <w:right w:val="none" w:sz="0" w:space="0" w:color="auto"/>
      </w:divBdr>
    </w:div>
    <w:div w:id="910887871">
      <w:bodyDiv w:val="1"/>
      <w:marLeft w:val="0"/>
      <w:marRight w:val="0"/>
      <w:marTop w:val="0"/>
      <w:marBottom w:val="0"/>
      <w:divBdr>
        <w:top w:val="none" w:sz="0" w:space="0" w:color="auto"/>
        <w:left w:val="none" w:sz="0" w:space="0" w:color="auto"/>
        <w:bottom w:val="none" w:sz="0" w:space="0" w:color="auto"/>
        <w:right w:val="none" w:sz="0" w:space="0" w:color="auto"/>
      </w:divBdr>
    </w:div>
    <w:div w:id="914894650">
      <w:bodyDiv w:val="1"/>
      <w:marLeft w:val="0"/>
      <w:marRight w:val="0"/>
      <w:marTop w:val="0"/>
      <w:marBottom w:val="0"/>
      <w:divBdr>
        <w:top w:val="none" w:sz="0" w:space="0" w:color="auto"/>
        <w:left w:val="none" w:sz="0" w:space="0" w:color="auto"/>
        <w:bottom w:val="none" w:sz="0" w:space="0" w:color="auto"/>
        <w:right w:val="none" w:sz="0" w:space="0" w:color="auto"/>
      </w:divBdr>
    </w:div>
    <w:div w:id="958223133">
      <w:bodyDiv w:val="1"/>
      <w:marLeft w:val="0"/>
      <w:marRight w:val="0"/>
      <w:marTop w:val="0"/>
      <w:marBottom w:val="0"/>
      <w:divBdr>
        <w:top w:val="none" w:sz="0" w:space="0" w:color="auto"/>
        <w:left w:val="none" w:sz="0" w:space="0" w:color="auto"/>
        <w:bottom w:val="none" w:sz="0" w:space="0" w:color="auto"/>
        <w:right w:val="none" w:sz="0" w:space="0" w:color="auto"/>
      </w:divBdr>
    </w:div>
    <w:div w:id="971248657">
      <w:bodyDiv w:val="1"/>
      <w:marLeft w:val="0"/>
      <w:marRight w:val="0"/>
      <w:marTop w:val="0"/>
      <w:marBottom w:val="0"/>
      <w:divBdr>
        <w:top w:val="none" w:sz="0" w:space="0" w:color="auto"/>
        <w:left w:val="none" w:sz="0" w:space="0" w:color="auto"/>
        <w:bottom w:val="none" w:sz="0" w:space="0" w:color="auto"/>
        <w:right w:val="none" w:sz="0" w:space="0" w:color="auto"/>
      </w:divBdr>
    </w:div>
    <w:div w:id="1013723155">
      <w:bodyDiv w:val="1"/>
      <w:marLeft w:val="0"/>
      <w:marRight w:val="0"/>
      <w:marTop w:val="0"/>
      <w:marBottom w:val="0"/>
      <w:divBdr>
        <w:top w:val="none" w:sz="0" w:space="0" w:color="auto"/>
        <w:left w:val="none" w:sz="0" w:space="0" w:color="auto"/>
        <w:bottom w:val="none" w:sz="0" w:space="0" w:color="auto"/>
        <w:right w:val="none" w:sz="0" w:space="0" w:color="auto"/>
      </w:divBdr>
    </w:div>
    <w:div w:id="1048258164">
      <w:bodyDiv w:val="1"/>
      <w:marLeft w:val="0"/>
      <w:marRight w:val="0"/>
      <w:marTop w:val="0"/>
      <w:marBottom w:val="0"/>
      <w:divBdr>
        <w:top w:val="none" w:sz="0" w:space="0" w:color="auto"/>
        <w:left w:val="none" w:sz="0" w:space="0" w:color="auto"/>
        <w:bottom w:val="none" w:sz="0" w:space="0" w:color="auto"/>
        <w:right w:val="none" w:sz="0" w:space="0" w:color="auto"/>
      </w:divBdr>
    </w:div>
    <w:div w:id="1066689607">
      <w:bodyDiv w:val="1"/>
      <w:marLeft w:val="0"/>
      <w:marRight w:val="0"/>
      <w:marTop w:val="0"/>
      <w:marBottom w:val="0"/>
      <w:divBdr>
        <w:top w:val="none" w:sz="0" w:space="0" w:color="auto"/>
        <w:left w:val="none" w:sz="0" w:space="0" w:color="auto"/>
        <w:bottom w:val="none" w:sz="0" w:space="0" w:color="auto"/>
        <w:right w:val="none" w:sz="0" w:space="0" w:color="auto"/>
      </w:divBdr>
    </w:div>
    <w:div w:id="1104766754">
      <w:bodyDiv w:val="1"/>
      <w:marLeft w:val="0"/>
      <w:marRight w:val="0"/>
      <w:marTop w:val="0"/>
      <w:marBottom w:val="0"/>
      <w:divBdr>
        <w:top w:val="none" w:sz="0" w:space="0" w:color="auto"/>
        <w:left w:val="none" w:sz="0" w:space="0" w:color="auto"/>
        <w:bottom w:val="none" w:sz="0" w:space="0" w:color="auto"/>
        <w:right w:val="none" w:sz="0" w:space="0" w:color="auto"/>
      </w:divBdr>
    </w:div>
    <w:div w:id="1120615173">
      <w:bodyDiv w:val="1"/>
      <w:marLeft w:val="0"/>
      <w:marRight w:val="0"/>
      <w:marTop w:val="0"/>
      <w:marBottom w:val="0"/>
      <w:divBdr>
        <w:top w:val="none" w:sz="0" w:space="0" w:color="auto"/>
        <w:left w:val="none" w:sz="0" w:space="0" w:color="auto"/>
        <w:bottom w:val="none" w:sz="0" w:space="0" w:color="auto"/>
        <w:right w:val="none" w:sz="0" w:space="0" w:color="auto"/>
      </w:divBdr>
    </w:div>
    <w:div w:id="1131748968">
      <w:bodyDiv w:val="1"/>
      <w:marLeft w:val="0"/>
      <w:marRight w:val="0"/>
      <w:marTop w:val="0"/>
      <w:marBottom w:val="0"/>
      <w:divBdr>
        <w:top w:val="none" w:sz="0" w:space="0" w:color="auto"/>
        <w:left w:val="none" w:sz="0" w:space="0" w:color="auto"/>
        <w:bottom w:val="none" w:sz="0" w:space="0" w:color="auto"/>
        <w:right w:val="none" w:sz="0" w:space="0" w:color="auto"/>
      </w:divBdr>
      <w:divsChild>
        <w:div w:id="883639336">
          <w:marLeft w:val="0"/>
          <w:marRight w:val="0"/>
          <w:marTop w:val="0"/>
          <w:marBottom w:val="0"/>
          <w:divBdr>
            <w:top w:val="none" w:sz="0" w:space="0" w:color="auto"/>
            <w:left w:val="none" w:sz="0" w:space="0" w:color="auto"/>
            <w:bottom w:val="none" w:sz="0" w:space="0" w:color="auto"/>
            <w:right w:val="none" w:sz="0" w:space="0" w:color="auto"/>
          </w:divBdr>
          <w:divsChild>
            <w:div w:id="1035272954">
              <w:marLeft w:val="0"/>
              <w:marRight w:val="0"/>
              <w:marTop w:val="0"/>
              <w:marBottom w:val="0"/>
              <w:divBdr>
                <w:top w:val="none" w:sz="0" w:space="0" w:color="auto"/>
                <w:left w:val="none" w:sz="0" w:space="0" w:color="auto"/>
                <w:bottom w:val="none" w:sz="0" w:space="0" w:color="auto"/>
                <w:right w:val="none" w:sz="0" w:space="0" w:color="auto"/>
              </w:divBdr>
              <w:divsChild>
                <w:div w:id="945848007">
                  <w:marLeft w:val="0"/>
                  <w:marRight w:val="0"/>
                  <w:marTop w:val="0"/>
                  <w:marBottom w:val="0"/>
                  <w:divBdr>
                    <w:top w:val="none" w:sz="0" w:space="0" w:color="auto"/>
                    <w:left w:val="none" w:sz="0" w:space="0" w:color="auto"/>
                    <w:bottom w:val="none" w:sz="0" w:space="0" w:color="auto"/>
                    <w:right w:val="none" w:sz="0" w:space="0" w:color="auto"/>
                  </w:divBdr>
                  <w:divsChild>
                    <w:div w:id="2142653737">
                      <w:marLeft w:val="0"/>
                      <w:marRight w:val="0"/>
                      <w:marTop w:val="0"/>
                      <w:marBottom w:val="0"/>
                      <w:divBdr>
                        <w:top w:val="none" w:sz="0" w:space="0" w:color="auto"/>
                        <w:left w:val="none" w:sz="0" w:space="0" w:color="auto"/>
                        <w:bottom w:val="none" w:sz="0" w:space="0" w:color="auto"/>
                        <w:right w:val="none" w:sz="0" w:space="0" w:color="auto"/>
                      </w:divBdr>
                      <w:divsChild>
                        <w:div w:id="1967539792">
                          <w:marLeft w:val="0"/>
                          <w:marRight w:val="0"/>
                          <w:marTop w:val="0"/>
                          <w:marBottom w:val="0"/>
                          <w:divBdr>
                            <w:top w:val="none" w:sz="0" w:space="0" w:color="auto"/>
                            <w:left w:val="none" w:sz="0" w:space="0" w:color="auto"/>
                            <w:bottom w:val="none" w:sz="0" w:space="0" w:color="auto"/>
                            <w:right w:val="none" w:sz="0" w:space="0" w:color="auto"/>
                          </w:divBdr>
                          <w:divsChild>
                            <w:div w:id="1314137474">
                              <w:marLeft w:val="0"/>
                              <w:marRight w:val="0"/>
                              <w:marTop w:val="0"/>
                              <w:marBottom w:val="0"/>
                              <w:divBdr>
                                <w:top w:val="none" w:sz="0" w:space="0" w:color="auto"/>
                                <w:left w:val="none" w:sz="0" w:space="0" w:color="auto"/>
                                <w:bottom w:val="none" w:sz="0" w:space="0" w:color="auto"/>
                                <w:right w:val="none" w:sz="0" w:space="0" w:color="auto"/>
                              </w:divBdr>
                              <w:divsChild>
                                <w:div w:id="183793040">
                                  <w:marLeft w:val="0"/>
                                  <w:marRight w:val="0"/>
                                  <w:marTop w:val="0"/>
                                  <w:marBottom w:val="0"/>
                                  <w:divBdr>
                                    <w:top w:val="none" w:sz="0" w:space="0" w:color="auto"/>
                                    <w:left w:val="none" w:sz="0" w:space="0" w:color="auto"/>
                                    <w:bottom w:val="none" w:sz="0" w:space="0" w:color="auto"/>
                                    <w:right w:val="none" w:sz="0" w:space="0" w:color="auto"/>
                                  </w:divBdr>
                                  <w:divsChild>
                                    <w:div w:id="2059696961">
                                      <w:marLeft w:val="0"/>
                                      <w:marRight w:val="0"/>
                                      <w:marTop w:val="0"/>
                                      <w:marBottom w:val="0"/>
                                      <w:divBdr>
                                        <w:top w:val="none" w:sz="0" w:space="0" w:color="auto"/>
                                        <w:left w:val="none" w:sz="0" w:space="0" w:color="auto"/>
                                        <w:bottom w:val="none" w:sz="0" w:space="0" w:color="auto"/>
                                        <w:right w:val="none" w:sz="0" w:space="0" w:color="auto"/>
                                      </w:divBdr>
                                      <w:divsChild>
                                        <w:div w:id="407075028">
                                          <w:marLeft w:val="0"/>
                                          <w:marRight w:val="0"/>
                                          <w:marTop w:val="0"/>
                                          <w:marBottom w:val="0"/>
                                          <w:divBdr>
                                            <w:top w:val="none" w:sz="0" w:space="0" w:color="auto"/>
                                            <w:left w:val="none" w:sz="0" w:space="0" w:color="auto"/>
                                            <w:bottom w:val="none" w:sz="0" w:space="0" w:color="auto"/>
                                            <w:right w:val="none" w:sz="0" w:space="0" w:color="auto"/>
                                          </w:divBdr>
                                          <w:divsChild>
                                            <w:div w:id="1776556815">
                                              <w:marLeft w:val="0"/>
                                              <w:marRight w:val="0"/>
                                              <w:marTop w:val="0"/>
                                              <w:marBottom w:val="0"/>
                                              <w:divBdr>
                                                <w:top w:val="none" w:sz="0" w:space="0" w:color="auto"/>
                                                <w:left w:val="none" w:sz="0" w:space="0" w:color="auto"/>
                                                <w:bottom w:val="none" w:sz="0" w:space="0" w:color="auto"/>
                                                <w:right w:val="none" w:sz="0" w:space="0" w:color="auto"/>
                                              </w:divBdr>
                                              <w:divsChild>
                                                <w:div w:id="2023167067">
                                                  <w:marLeft w:val="0"/>
                                                  <w:marRight w:val="0"/>
                                                  <w:marTop w:val="0"/>
                                                  <w:marBottom w:val="0"/>
                                                  <w:divBdr>
                                                    <w:top w:val="none" w:sz="0" w:space="0" w:color="auto"/>
                                                    <w:left w:val="none" w:sz="0" w:space="0" w:color="auto"/>
                                                    <w:bottom w:val="none" w:sz="0" w:space="0" w:color="auto"/>
                                                    <w:right w:val="none" w:sz="0" w:space="0" w:color="auto"/>
                                                  </w:divBdr>
                                                  <w:divsChild>
                                                    <w:div w:id="260144904">
                                                      <w:marLeft w:val="0"/>
                                                      <w:marRight w:val="0"/>
                                                      <w:marTop w:val="375"/>
                                                      <w:marBottom w:val="375"/>
                                                      <w:divBdr>
                                                        <w:top w:val="none" w:sz="0" w:space="0" w:color="auto"/>
                                                        <w:left w:val="none" w:sz="0" w:space="0" w:color="auto"/>
                                                        <w:bottom w:val="none" w:sz="0" w:space="0" w:color="auto"/>
                                                        <w:right w:val="none" w:sz="0" w:space="0" w:color="auto"/>
                                                      </w:divBdr>
                                                      <w:divsChild>
                                                        <w:div w:id="2012105273">
                                                          <w:marLeft w:val="0"/>
                                                          <w:marRight w:val="0"/>
                                                          <w:marTop w:val="0"/>
                                                          <w:marBottom w:val="0"/>
                                                          <w:divBdr>
                                                            <w:top w:val="none" w:sz="0" w:space="0" w:color="auto"/>
                                                            <w:left w:val="none" w:sz="0" w:space="0" w:color="auto"/>
                                                            <w:bottom w:val="none" w:sz="0" w:space="0" w:color="auto"/>
                                                            <w:right w:val="none" w:sz="0" w:space="0" w:color="auto"/>
                                                          </w:divBdr>
                                                          <w:divsChild>
                                                            <w:div w:id="1750274132">
                                                              <w:marLeft w:val="0"/>
                                                              <w:marRight w:val="0"/>
                                                              <w:marTop w:val="0"/>
                                                              <w:marBottom w:val="0"/>
                                                              <w:divBdr>
                                                                <w:top w:val="none" w:sz="0" w:space="0" w:color="auto"/>
                                                                <w:left w:val="none" w:sz="0" w:space="0" w:color="auto"/>
                                                                <w:bottom w:val="none" w:sz="0" w:space="0" w:color="auto"/>
                                                                <w:right w:val="none" w:sz="0" w:space="0" w:color="auto"/>
                                                              </w:divBdr>
                                                              <w:divsChild>
                                                                <w:div w:id="833690168">
                                                                  <w:marLeft w:val="0"/>
                                                                  <w:marRight w:val="0"/>
                                                                  <w:marTop w:val="0"/>
                                                                  <w:marBottom w:val="0"/>
                                                                  <w:divBdr>
                                                                    <w:top w:val="none" w:sz="0" w:space="0" w:color="auto"/>
                                                                    <w:left w:val="none" w:sz="0" w:space="0" w:color="auto"/>
                                                                    <w:bottom w:val="none" w:sz="0" w:space="0" w:color="auto"/>
                                                                    <w:right w:val="none" w:sz="0" w:space="0" w:color="auto"/>
                                                                  </w:divBdr>
                                                                  <w:divsChild>
                                                                    <w:div w:id="7787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010761">
                                              <w:marLeft w:val="0"/>
                                              <w:marRight w:val="0"/>
                                              <w:marTop w:val="0"/>
                                              <w:marBottom w:val="0"/>
                                              <w:divBdr>
                                                <w:top w:val="none" w:sz="0" w:space="0" w:color="auto"/>
                                                <w:left w:val="none" w:sz="0" w:space="0" w:color="auto"/>
                                                <w:bottom w:val="none" w:sz="0" w:space="0" w:color="auto"/>
                                                <w:right w:val="none" w:sz="0" w:space="0" w:color="auto"/>
                                              </w:divBdr>
                                              <w:divsChild>
                                                <w:div w:id="61016074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2279546">
      <w:bodyDiv w:val="1"/>
      <w:marLeft w:val="0"/>
      <w:marRight w:val="0"/>
      <w:marTop w:val="0"/>
      <w:marBottom w:val="0"/>
      <w:divBdr>
        <w:top w:val="none" w:sz="0" w:space="0" w:color="auto"/>
        <w:left w:val="none" w:sz="0" w:space="0" w:color="auto"/>
        <w:bottom w:val="none" w:sz="0" w:space="0" w:color="auto"/>
        <w:right w:val="none" w:sz="0" w:space="0" w:color="auto"/>
      </w:divBdr>
    </w:div>
    <w:div w:id="1321807229">
      <w:bodyDiv w:val="1"/>
      <w:marLeft w:val="0"/>
      <w:marRight w:val="0"/>
      <w:marTop w:val="0"/>
      <w:marBottom w:val="0"/>
      <w:divBdr>
        <w:top w:val="none" w:sz="0" w:space="0" w:color="auto"/>
        <w:left w:val="none" w:sz="0" w:space="0" w:color="auto"/>
        <w:bottom w:val="none" w:sz="0" w:space="0" w:color="auto"/>
        <w:right w:val="none" w:sz="0" w:space="0" w:color="auto"/>
      </w:divBdr>
    </w:div>
    <w:div w:id="1343511306">
      <w:bodyDiv w:val="1"/>
      <w:marLeft w:val="0"/>
      <w:marRight w:val="0"/>
      <w:marTop w:val="0"/>
      <w:marBottom w:val="0"/>
      <w:divBdr>
        <w:top w:val="none" w:sz="0" w:space="0" w:color="auto"/>
        <w:left w:val="none" w:sz="0" w:space="0" w:color="auto"/>
        <w:bottom w:val="none" w:sz="0" w:space="0" w:color="auto"/>
        <w:right w:val="none" w:sz="0" w:space="0" w:color="auto"/>
      </w:divBdr>
    </w:div>
    <w:div w:id="1386753114">
      <w:bodyDiv w:val="1"/>
      <w:marLeft w:val="0"/>
      <w:marRight w:val="0"/>
      <w:marTop w:val="0"/>
      <w:marBottom w:val="0"/>
      <w:divBdr>
        <w:top w:val="none" w:sz="0" w:space="0" w:color="auto"/>
        <w:left w:val="none" w:sz="0" w:space="0" w:color="auto"/>
        <w:bottom w:val="none" w:sz="0" w:space="0" w:color="auto"/>
        <w:right w:val="none" w:sz="0" w:space="0" w:color="auto"/>
      </w:divBdr>
    </w:div>
    <w:div w:id="1421414953">
      <w:bodyDiv w:val="1"/>
      <w:marLeft w:val="0"/>
      <w:marRight w:val="0"/>
      <w:marTop w:val="0"/>
      <w:marBottom w:val="0"/>
      <w:divBdr>
        <w:top w:val="none" w:sz="0" w:space="0" w:color="auto"/>
        <w:left w:val="none" w:sz="0" w:space="0" w:color="auto"/>
        <w:bottom w:val="none" w:sz="0" w:space="0" w:color="auto"/>
        <w:right w:val="none" w:sz="0" w:space="0" w:color="auto"/>
      </w:divBdr>
    </w:div>
    <w:div w:id="1432508110">
      <w:bodyDiv w:val="1"/>
      <w:marLeft w:val="0"/>
      <w:marRight w:val="0"/>
      <w:marTop w:val="0"/>
      <w:marBottom w:val="0"/>
      <w:divBdr>
        <w:top w:val="none" w:sz="0" w:space="0" w:color="auto"/>
        <w:left w:val="none" w:sz="0" w:space="0" w:color="auto"/>
        <w:bottom w:val="none" w:sz="0" w:space="0" w:color="auto"/>
        <w:right w:val="none" w:sz="0" w:space="0" w:color="auto"/>
      </w:divBdr>
    </w:div>
    <w:div w:id="1461849360">
      <w:bodyDiv w:val="1"/>
      <w:marLeft w:val="0"/>
      <w:marRight w:val="0"/>
      <w:marTop w:val="0"/>
      <w:marBottom w:val="0"/>
      <w:divBdr>
        <w:top w:val="none" w:sz="0" w:space="0" w:color="auto"/>
        <w:left w:val="none" w:sz="0" w:space="0" w:color="auto"/>
        <w:bottom w:val="none" w:sz="0" w:space="0" w:color="auto"/>
        <w:right w:val="none" w:sz="0" w:space="0" w:color="auto"/>
      </w:divBdr>
    </w:div>
    <w:div w:id="1479031205">
      <w:bodyDiv w:val="1"/>
      <w:marLeft w:val="0"/>
      <w:marRight w:val="0"/>
      <w:marTop w:val="0"/>
      <w:marBottom w:val="0"/>
      <w:divBdr>
        <w:top w:val="none" w:sz="0" w:space="0" w:color="auto"/>
        <w:left w:val="none" w:sz="0" w:space="0" w:color="auto"/>
        <w:bottom w:val="none" w:sz="0" w:space="0" w:color="auto"/>
        <w:right w:val="none" w:sz="0" w:space="0" w:color="auto"/>
      </w:divBdr>
      <w:divsChild>
        <w:div w:id="1312518012">
          <w:marLeft w:val="0"/>
          <w:marRight w:val="0"/>
          <w:marTop w:val="375"/>
          <w:marBottom w:val="375"/>
          <w:divBdr>
            <w:top w:val="none" w:sz="0" w:space="0" w:color="auto"/>
            <w:left w:val="none" w:sz="0" w:space="0" w:color="auto"/>
            <w:bottom w:val="none" w:sz="0" w:space="0" w:color="auto"/>
            <w:right w:val="none" w:sz="0" w:space="0" w:color="auto"/>
          </w:divBdr>
          <w:divsChild>
            <w:div w:id="1817453502">
              <w:marLeft w:val="0"/>
              <w:marRight w:val="0"/>
              <w:marTop w:val="0"/>
              <w:marBottom w:val="0"/>
              <w:divBdr>
                <w:top w:val="none" w:sz="0" w:space="0" w:color="auto"/>
                <w:left w:val="none" w:sz="0" w:space="0" w:color="auto"/>
                <w:bottom w:val="none" w:sz="0" w:space="0" w:color="auto"/>
                <w:right w:val="none" w:sz="0" w:space="0" w:color="auto"/>
              </w:divBdr>
              <w:divsChild>
                <w:div w:id="631132055">
                  <w:marLeft w:val="0"/>
                  <w:marRight w:val="0"/>
                  <w:marTop w:val="0"/>
                  <w:marBottom w:val="0"/>
                  <w:divBdr>
                    <w:top w:val="none" w:sz="0" w:space="0" w:color="auto"/>
                    <w:left w:val="none" w:sz="0" w:space="0" w:color="auto"/>
                    <w:bottom w:val="none" w:sz="0" w:space="0" w:color="auto"/>
                    <w:right w:val="none" w:sz="0" w:space="0" w:color="auto"/>
                  </w:divBdr>
                  <w:divsChild>
                    <w:div w:id="14860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4976">
          <w:marLeft w:val="0"/>
          <w:marRight w:val="0"/>
          <w:marTop w:val="375"/>
          <w:marBottom w:val="375"/>
          <w:divBdr>
            <w:top w:val="none" w:sz="0" w:space="0" w:color="auto"/>
            <w:left w:val="none" w:sz="0" w:space="0" w:color="auto"/>
            <w:bottom w:val="none" w:sz="0" w:space="0" w:color="auto"/>
            <w:right w:val="none" w:sz="0" w:space="0" w:color="auto"/>
          </w:divBdr>
          <w:divsChild>
            <w:div w:id="1315524195">
              <w:marLeft w:val="0"/>
              <w:marRight w:val="0"/>
              <w:marTop w:val="0"/>
              <w:marBottom w:val="0"/>
              <w:divBdr>
                <w:top w:val="none" w:sz="0" w:space="0" w:color="auto"/>
                <w:left w:val="none" w:sz="0" w:space="0" w:color="auto"/>
                <w:bottom w:val="none" w:sz="0" w:space="0" w:color="auto"/>
                <w:right w:val="none" w:sz="0" w:space="0" w:color="auto"/>
              </w:divBdr>
              <w:divsChild>
                <w:div w:id="732050314">
                  <w:marLeft w:val="0"/>
                  <w:marRight w:val="0"/>
                  <w:marTop w:val="0"/>
                  <w:marBottom w:val="0"/>
                  <w:divBdr>
                    <w:top w:val="none" w:sz="0" w:space="0" w:color="auto"/>
                    <w:left w:val="none" w:sz="0" w:space="0" w:color="auto"/>
                    <w:bottom w:val="none" w:sz="0" w:space="0" w:color="auto"/>
                    <w:right w:val="none" w:sz="0" w:space="0" w:color="auto"/>
                  </w:divBdr>
                  <w:divsChild>
                    <w:div w:id="74858578">
                      <w:marLeft w:val="0"/>
                      <w:marRight w:val="0"/>
                      <w:marTop w:val="0"/>
                      <w:marBottom w:val="0"/>
                      <w:divBdr>
                        <w:top w:val="none" w:sz="0" w:space="0" w:color="auto"/>
                        <w:left w:val="none" w:sz="0" w:space="0" w:color="auto"/>
                        <w:bottom w:val="none" w:sz="0" w:space="0" w:color="auto"/>
                        <w:right w:val="none" w:sz="0" w:space="0" w:color="auto"/>
                      </w:divBdr>
                      <w:divsChild>
                        <w:div w:id="5371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166285">
      <w:bodyDiv w:val="1"/>
      <w:marLeft w:val="0"/>
      <w:marRight w:val="0"/>
      <w:marTop w:val="0"/>
      <w:marBottom w:val="0"/>
      <w:divBdr>
        <w:top w:val="none" w:sz="0" w:space="0" w:color="auto"/>
        <w:left w:val="none" w:sz="0" w:space="0" w:color="auto"/>
        <w:bottom w:val="none" w:sz="0" w:space="0" w:color="auto"/>
        <w:right w:val="none" w:sz="0" w:space="0" w:color="auto"/>
      </w:divBdr>
    </w:div>
    <w:div w:id="1515798598">
      <w:bodyDiv w:val="1"/>
      <w:marLeft w:val="0"/>
      <w:marRight w:val="0"/>
      <w:marTop w:val="0"/>
      <w:marBottom w:val="0"/>
      <w:divBdr>
        <w:top w:val="none" w:sz="0" w:space="0" w:color="auto"/>
        <w:left w:val="none" w:sz="0" w:space="0" w:color="auto"/>
        <w:bottom w:val="none" w:sz="0" w:space="0" w:color="auto"/>
        <w:right w:val="none" w:sz="0" w:space="0" w:color="auto"/>
      </w:divBdr>
    </w:div>
    <w:div w:id="1543128873">
      <w:bodyDiv w:val="1"/>
      <w:marLeft w:val="0"/>
      <w:marRight w:val="0"/>
      <w:marTop w:val="0"/>
      <w:marBottom w:val="0"/>
      <w:divBdr>
        <w:top w:val="none" w:sz="0" w:space="0" w:color="auto"/>
        <w:left w:val="none" w:sz="0" w:space="0" w:color="auto"/>
        <w:bottom w:val="none" w:sz="0" w:space="0" w:color="auto"/>
        <w:right w:val="none" w:sz="0" w:space="0" w:color="auto"/>
      </w:divBdr>
    </w:div>
    <w:div w:id="1585799367">
      <w:bodyDiv w:val="1"/>
      <w:marLeft w:val="0"/>
      <w:marRight w:val="0"/>
      <w:marTop w:val="0"/>
      <w:marBottom w:val="0"/>
      <w:divBdr>
        <w:top w:val="none" w:sz="0" w:space="0" w:color="auto"/>
        <w:left w:val="none" w:sz="0" w:space="0" w:color="auto"/>
        <w:bottom w:val="none" w:sz="0" w:space="0" w:color="auto"/>
        <w:right w:val="none" w:sz="0" w:space="0" w:color="auto"/>
      </w:divBdr>
    </w:div>
    <w:div w:id="1598051970">
      <w:bodyDiv w:val="1"/>
      <w:marLeft w:val="0"/>
      <w:marRight w:val="0"/>
      <w:marTop w:val="0"/>
      <w:marBottom w:val="0"/>
      <w:divBdr>
        <w:top w:val="none" w:sz="0" w:space="0" w:color="auto"/>
        <w:left w:val="none" w:sz="0" w:space="0" w:color="auto"/>
        <w:bottom w:val="none" w:sz="0" w:space="0" w:color="auto"/>
        <w:right w:val="none" w:sz="0" w:space="0" w:color="auto"/>
      </w:divBdr>
    </w:div>
    <w:div w:id="1619604713">
      <w:bodyDiv w:val="1"/>
      <w:marLeft w:val="0"/>
      <w:marRight w:val="0"/>
      <w:marTop w:val="0"/>
      <w:marBottom w:val="0"/>
      <w:divBdr>
        <w:top w:val="none" w:sz="0" w:space="0" w:color="auto"/>
        <w:left w:val="none" w:sz="0" w:space="0" w:color="auto"/>
        <w:bottom w:val="none" w:sz="0" w:space="0" w:color="auto"/>
        <w:right w:val="none" w:sz="0" w:space="0" w:color="auto"/>
      </w:divBdr>
    </w:div>
    <w:div w:id="1669558269">
      <w:bodyDiv w:val="1"/>
      <w:marLeft w:val="0"/>
      <w:marRight w:val="0"/>
      <w:marTop w:val="0"/>
      <w:marBottom w:val="0"/>
      <w:divBdr>
        <w:top w:val="none" w:sz="0" w:space="0" w:color="auto"/>
        <w:left w:val="none" w:sz="0" w:space="0" w:color="auto"/>
        <w:bottom w:val="none" w:sz="0" w:space="0" w:color="auto"/>
        <w:right w:val="none" w:sz="0" w:space="0" w:color="auto"/>
      </w:divBdr>
    </w:div>
    <w:div w:id="1699502757">
      <w:bodyDiv w:val="1"/>
      <w:marLeft w:val="0"/>
      <w:marRight w:val="0"/>
      <w:marTop w:val="0"/>
      <w:marBottom w:val="0"/>
      <w:divBdr>
        <w:top w:val="none" w:sz="0" w:space="0" w:color="auto"/>
        <w:left w:val="none" w:sz="0" w:space="0" w:color="auto"/>
        <w:bottom w:val="none" w:sz="0" w:space="0" w:color="auto"/>
        <w:right w:val="none" w:sz="0" w:space="0" w:color="auto"/>
      </w:divBdr>
    </w:div>
    <w:div w:id="1706514538">
      <w:bodyDiv w:val="1"/>
      <w:marLeft w:val="0"/>
      <w:marRight w:val="0"/>
      <w:marTop w:val="0"/>
      <w:marBottom w:val="0"/>
      <w:divBdr>
        <w:top w:val="none" w:sz="0" w:space="0" w:color="auto"/>
        <w:left w:val="none" w:sz="0" w:space="0" w:color="auto"/>
        <w:bottom w:val="none" w:sz="0" w:space="0" w:color="auto"/>
        <w:right w:val="none" w:sz="0" w:space="0" w:color="auto"/>
      </w:divBdr>
    </w:div>
    <w:div w:id="1709260472">
      <w:bodyDiv w:val="1"/>
      <w:marLeft w:val="0"/>
      <w:marRight w:val="0"/>
      <w:marTop w:val="0"/>
      <w:marBottom w:val="0"/>
      <w:divBdr>
        <w:top w:val="none" w:sz="0" w:space="0" w:color="auto"/>
        <w:left w:val="none" w:sz="0" w:space="0" w:color="auto"/>
        <w:bottom w:val="none" w:sz="0" w:space="0" w:color="auto"/>
        <w:right w:val="none" w:sz="0" w:space="0" w:color="auto"/>
      </w:divBdr>
    </w:div>
    <w:div w:id="1717777201">
      <w:bodyDiv w:val="1"/>
      <w:marLeft w:val="0"/>
      <w:marRight w:val="0"/>
      <w:marTop w:val="0"/>
      <w:marBottom w:val="0"/>
      <w:divBdr>
        <w:top w:val="none" w:sz="0" w:space="0" w:color="auto"/>
        <w:left w:val="none" w:sz="0" w:space="0" w:color="auto"/>
        <w:bottom w:val="none" w:sz="0" w:space="0" w:color="auto"/>
        <w:right w:val="none" w:sz="0" w:space="0" w:color="auto"/>
      </w:divBdr>
    </w:div>
    <w:div w:id="1756048034">
      <w:bodyDiv w:val="1"/>
      <w:marLeft w:val="0"/>
      <w:marRight w:val="0"/>
      <w:marTop w:val="0"/>
      <w:marBottom w:val="0"/>
      <w:divBdr>
        <w:top w:val="none" w:sz="0" w:space="0" w:color="auto"/>
        <w:left w:val="none" w:sz="0" w:space="0" w:color="auto"/>
        <w:bottom w:val="none" w:sz="0" w:space="0" w:color="auto"/>
        <w:right w:val="none" w:sz="0" w:space="0" w:color="auto"/>
      </w:divBdr>
    </w:div>
    <w:div w:id="1777015159">
      <w:bodyDiv w:val="1"/>
      <w:marLeft w:val="0"/>
      <w:marRight w:val="0"/>
      <w:marTop w:val="0"/>
      <w:marBottom w:val="0"/>
      <w:divBdr>
        <w:top w:val="none" w:sz="0" w:space="0" w:color="auto"/>
        <w:left w:val="none" w:sz="0" w:space="0" w:color="auto"/>
        <w:bottom w:val="none" w:sz="0" w:space="0" w:color="auto"/>
        <w:right w:val="none" w:sz="0" w:space="0" w:color="auto"/>
      </w:divBdr>
    </w:div>
    <w:div w:id="1791825537">
      <w:bodyDiv w:val="1"/>
      <w:marLeft w:val="0"/>
      <w:marRight w:val="0"/>
      <w:marTop w:val="0"/>
      <w:marBottom w:val="0"/>
      <w:divBdr>
        <w:top w:val="none" w:sz="0" w:space="0" w:color="auto"/>
        <w:left w:val="none" w:sz="0" w:space="0" w:color="auto"/>
        <w:bottom w:val="none" w:sz="0" w:space="0" w:color="auto"/>
        <w:right w:val="none" w:sz="0" w:space="0" w:color="auto"/>
      </w:divBdr>
    </w:div>
    <w:div w:id="1936130843">
      <w:bodyDiv w:val="1"/>
      <w:marLeft w:val="0"/>
      <w:marRight w:val="0"/>
      <w:marTop w:val="0"/>
      <w:marBottom w:val="0"/>
      <w:divBdr>
        <w:top w:val="none" w:sz="0" w:space="0" w:color="auto"/>
        <w:left w:val="none" w:sz="0" w:space="0" w:color="auto"/>
        <w:bottom w:val="none" w:sz="0" w:space="0" w:color="auto"/>
        <w:right w:val="none" w:sz="0" w:space="0" w:color="auto"/>
      </w:divBdr>
      <w:divsChild>
        <w:div w:id="911815244">
          <w:marLeft w:val="0"/>
          <w:marRight w:val="0"/>
          <w:marTop w:val="375"/>
          <w:marBottom w:val="375"/>
          <w:divBdr>
            <w:top w:val="none" w:sz="0" w:space="0" w:color="auto"/>
            <w:left w:val="none" w:sz="0" w:space="0" w:color="auto"/>
            <w:bottom w:val="none" w:sz="0" w:space="0" w:color="auto"/>
            <w:right w:val="none" w:sz="0" w:space="0" w:color="auto"/>
          </w:divBdr>
          <w:divsChild>
            <w:div w:id="419376990">
              <w:marLeft w:val="0"/>
              <w:marRight w:val="0"/>
              <w:marTop w:val="0"/>
              <w:marBottom w:val="0"/>
              <w:divBdr>
                <w:top w:val="none" w:sz="0" w:space="0" w:color="auto"/>
                <w:left w:val="none" w:sz="0" w:space="0" w:color="auto"/>
                <w:bottom w:val="none" w:sz="0" w:space="0" w:color="auto"/>
                <w:right w:val="none" w:sz="0" w:space="0" w:color="auto"/>
              </w:divBdr>
              <w:divsChild>
                <w:div w:id="1375229335">
                  <w:marLeft w:val="0"/>
                  <w:marRight w:val="0"/>
                  <w:marTop w:val="0"/>
                  <w:marBottom w:val="0"/>
                  <w:divBdr>
                    <w:top w:val="none" w:sz="0" w:space="0" w:color="auto"/>
                    <w:left w:val="none" w:sz="0" w:space="0" w:color="auto"/>
                    <w:bottom w:val="none" w:sz="0" w:space="0" w:color="auto"/>
                    <w:right w:val="none" w:sz="0" w:space="0" w:color="auto"/>
                  </w:divBdr>
                  <w:divsChild>
                    <w:div w:id="11891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666474">
      <w:bodyDiv w:val="1"/>
      <w:marLeft w:val="0"/>
      <w:marRight w:val="0"/>
      <w:marTop w:val="0"/>
      <w:marBottom w:val="0"/>
      <w:divBdr>
        <w:top w:val="none" w:sz="0" w:space="0" w:color="auto"/>
        <w:left w:val="none" w:sz="0" w:space="0" w:color="auto"/>
        <w:bottom w:val="none" w:sz="0" w:space="0" w:color="auto"/>
        <w:right w:val="none" w:sz="0" w:space="0" w:color="auto"/>
      </w:divBdr>
    </w:div>
    <w:div w:id="2010476699">
      <w:bodyDiv w:val="1"/>
      <w:marLeft w:val="0"/>
      <w:marRight w:val="0"/>
      <w:marTop w:val="0"/>
      <w:marBottom w:val="0"/>
      <w:divBdr>
        <w:top w:val="none" w:sz="0" w:space="0" w:color="auto"/>
        <w:left w:val="none" w:sz="0" w:space="0" w:color="auto"/>
        <w:bottom w:val="none" w:sz="0" w:space="0" w:color="auto"/>
        <w:right w:val="none" w:sz="0" w:space="0" w:color="auto"/>
      </w:divBdr>
    </w:div>
    <w:div w:id="2115784114">
      <w:bodyDiv w:val="1"/>
      <w:marLeft w:val="0"/>
      <w:marRight w:val="0"/>
      <w:marTop w:val="0"/>
      <w:marBottom w:val="0"/>
      <w:divBdr>
        <w:top w:val="none" w:sz="0" w:space="0" w:color="auto"/>
        <w:left w:val="none" w:sz="0" w:space="0" w:color="auto"/>
        <w:bottom w:val="none" w:sz="0" w:space="0" w:color="auto"/>
        <w:right w:val="none" w:sz="0" w:space="0" w:color="auto"/>
      </w:divBdr>
    </w:div>
    <w:div w:id="2133665457">
      <w:bodyDiv w:val="1"/>
      <w:marLeft w:val="0"/>
      <w:marRight w:val="0"/>
      <w:marTop w:val="0"/>
      <w:marBottom w:val="0"/>
      <w:divBdr>
        <w:top w:val="none" w:sz="0" w:space="0" w:color="auto"/>
        <w:left w:val="none" w:sz="0" w:space="0" w:color="auto"/>
        <w:bottom w:val="none" w:sz="0" w:space="0" w:color="auto"/>
        <w:right w:val="none" w:sz="0" w:space="0" w:color="auto"/>
      </w:divBdr>
    </w:div>
    <w:div w:id="214461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stgresql.or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mongodb.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1874</TotalTime>
  <Pages>23</Pages>
  <Words>3172</Words>
  <Characters>18081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67</cp:revision>
  <dcterms:created xsi:type="dcterms:W3CDTF">2021-05-04T04:57:00Z</dcterms:created>
  <dcterms:modified xsi:type="dcterms:W3CDTF">2021-06-19T10:20:00Z</dcterms:modified>
</cp:coreProperties>
</file>