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A6E9A" w14:textId="77777777" w:rsidR="0086244B" w:rsidRDefault="009460C8">
      <w:r>
        <w:t xml:space="preserve">My project is to design, build and program a </w:t>
      </w:r>
      <w:r w:rsidR="0086244B">
        <w:t>Lego</w:t>
      </w:r>
      <w:r>
        <w:t xml:space="preserve"> </w:t>
      </w:r>
      <w:r w:rsidR="0086244B">
        <w:t>S</w:t>
      </w:r>
      <w:r>
        <w:t>pike kit robot. This is in preparation for a work experience event that my company will be holding through out the year. My approach to the project is an agile workflow.</w:t>
      </w:r>
    </w:p>
    <w:p w14:paraId="1E5EBAA2" w14:textId="77777777" w:rsidR="0086244B" w:rsidRDefault="0086244B"/>
    <w:p w14:paraId="7B1D4EAB" w14:textId="2571EB5B" w:rsidR="0086244B" w:rsidRDefault="009460C8">
      <w:r>
        <w:t xml:space="preserve"> The primary project outcomes are to have a robot programmed for testing purposes, learn the limitations of the code/hardware, demonstration purposes and to create a 30 minute lesson plan based on the work completed which will cover basic programming for the Lego spike kits</w:t>
      </w:r>
      <w:r w:rsidR="0086244B">
        <w:t xml:space="preserve"> as well a Q and A to help the students understand the project.</w:t>
      </w:r>
    </w:p>
    <w:p w14:paraId="03225B02" w14:textId="77777777" w:rsidR="0086244B" w:rsidRDefault="0086244B"/>
    <w:p w14:paraId="13338BC4" w14:textId="160EADA6" w:rsidR="0046094F" w:rsidRDefault="0046094F">
      <w:r>
        <w:t xml:space="preserve">During the project I used GitHub to save iterations of </w:t>
      </w:r>
      <w:r w:rsidR="005E27BF">
        <w:t xml:space="preserve">the code, requirements, acceptance criteria and Testing </w:t>
      </w:r>
      <w:r w:rsidR="005B6507">
        <w:t>documentation (K4, S24)</w:t>
      </w:r>
      <w:r w:rsidR="005E27BF">
        <w:t>.</w:t>
      </w:r>
      <w:r w:rsidR="005B6507">
        <w:t xml:space="preserve"> Daily stand ups have taken place on days I have worked on the project to go over progress and to review requirements </w:t>
      </w:r>
      <w:r w:rsidR="00B67265">
        <w:t xml:space="preserve">(K4, K6) these meetings included technical and non-technical stakeholders. </w:t>
      </w:r>
      <w:r w:rsidR="006B1261">
        <w:t>Additionally,</w:t>
      </w:r>
      <w:r w:rsidR="00B67265">
        <w:t xml:space="preserve"> to these meetings there have been meeting/discussion to discuss any issues that I had with the goal to assist in fixing these issues ( </w:t>
      </w:r>
    </w:p>
    <w:p w14:paraId="1709D7A4" w14:textId="501643CF" w:rsidR="0086244B" w:rsidRDefault="0086244B"/>
    <w:p w14:paraId="33E0EFA9" w14:textId="77777777" w:rsidR="0086244B" w:rsidRDefault="0086244B"/>
    <w:p w14:paraId="37E0637B" w14:textId="2E5FFFB1" w:rsidR="009460C8" w:rsidRDefault="009460C8">
      <w:r>
        <w:t xml:space="preserve"> </w:t>
      </w:r>
    </w:p>
    <w:p w14:paraId="7F840892" w14:textId="77777777" w:rsidR="009460C8" w:rsidRDefault="009460C8"/>
    <w:p w14:paraId="36B40A82" w14:textId="77777777" w:rsidR="009460C8" w:rsidRDefault="009460C8"/>
    <w:p w14:paraId="18AE2764" w14:textId="77777777" w:rsidR="009460C8" w:rsidRDefault="009460C8"/>
    <w:p w14:paraId="46BA130C" w14:textId="3404012F" w:rsidR="00A87CCE" w:rsidRDefault="00A87CCE">
      <w:r>
        <w:t>My project was to design, build and programming a Lego spike kit Robot. This is in preparation for a work experience event my company will be holding. The purpose of this work was the have programming available for testing the kit to ensure all kits are working as intended and for a lesson to be made based on the project which will be a 30-minute lesson plan going over the basics of coding the Lego spike kits using python.</w:t>
      </w:r>
    </w:p>
    <w:p w14:paraId="441C752D" w14:textId="4333C124" w:rsidR="007F3734" w:rsidRDefault="007F3734">
      <w:r>
        <w:t xml:space="preserve">The Primary Project outcomes is to have a set of code available for use of testing and educational purposes </w:t>
      </w:r>
    </w:p>
    <w:p w14:paraId="55298ADD" w14:textId="77777777" w:rsidR="007F3734" w:rsidRDefault="007F3734"/>
    <w:p w14:paraId="4AF77C1A" w14:textId="77777777" w:rsidR="007F3734" w:rsidRDefault="007F3734"/>
    <w:p w14:paraId="0138BA28" w14:textId="77777777" w:rsidR="007F3734" w:rsidRDefault="007F3734"/>
    <w:p w14:paraId="5284C4E4" w14:textId="77777777" w:rsidR="007F3734" w:rsidRDefault="007F3734"/>
    <w:p w14:paraId="0484DE9A" w14:textId="77777777" w:rsidR="007F3734" w:rsidRDefault="007F3734"/>
    <w:p w14:paraId="0D7F92AB" w14:textId="77777777" w:rsidR="007F3734" w:rsidRDefault="007F3734"/>
    <w:p w14:paraId="5E3309CE" w14:textId="77777777" w:rsidR="007F3734" w:rsidRDefault="007F3734"/>
    <w:p w14:paraId="6844C828" w14:textId="55CA3A72" w:rsidR="00A87CCE" w:rsidRDefault="0030041E">
      <w:r>
        <w:t xml:space="preserve">During this project I used an agile approach making iterations of the code after each feature has been added. </w:t>
      </w:r>
      <w:r w:rsidR="007F3734">
        <w:t>An epic was created and subtasks were added for each feature or set of work that was required.</w:t>
      </w:r>
    </w:p>
    <w:p w14:paraId="2F95616F" w14:textId="77777777" w:rsidR="00A87CCE" w:rsidRDefault="00A87CCE"/>
    <w:p w14:paraId="25C90934" w14:textId="6B7982A2" w:rsidR="00A87CCE" w:rsidRDefault="00A87CCE">
      <w:r>
        <w:t xml:space="preserve"> </w:t>
      </w:r>
    </w:p>
    <w:sectPr w:rsidR="00A87CC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2D1AF" w14:textId="77777777" w:rsidR="002A137E" w:rsidRDefault="002A137E" w:rsidP="00331F8C">
      <w:pPr>
        <w:spacing w:after="0" w:line="240" w:lineRule="auto"/>
      </w:pPr>
      <w:r>
        <w:separator/>
      </w:r>
    </w:p>
  </w:endnote>
  <w:endnote w:type="continuationSeparator" w:id="0">
    <w:p w14:paraId="6DC9A3AE" w14:textId="77777777" w:rsidR="002A137E" w:rsidRDefault="002A137E" w:rsidP="00331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9671" w14:textId="49804156" w:rsidR="00331F8C" w:rsidRDefault="00331F8C">
    <w:pPr>
      <w:pStyle w:val="Footer"/>
    </w:pPr>
    <w:r>
      <w:rPr>
        <w:noProof/>
      </w:rPr>
      <mc:AlternateContent>
        <mc:Choice Requires="wps">
          <w:drawing>
            <wp:anchor distT="0" distB="0" distL="0" distR="0" simplePos="0" relativeHeight="251662336" behindDoc="0" locked="0" layoutInCell="1" allowOverlap="1" wp14:anchorId="58576060" wp14:editId="5F4A60F7">
              <wp:simplePos x="635" y="635"/>
              <wp:positionH relativeFrom="page">
                <wp:align>center</wp:align>
              </wp:positionH>
              <wp:positionV relativeFrom="page">
                <wp:align>bottom</wp:align>
              </wp:positionV>
              <wp:extent cx="2249170" cy="370205"/>
              <wp:effectExtent l="0" t="0" r="17780" b="0"/>
              <wp:wrapNone/>
              <wp:docPr id="372369537" name="Text Box 5" descr="{THALES GROUP LIMITED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49170" cy="370205"/>
                      </a:xfrm>
                      <a:prstGeom prst="rect">
                        <a:avLst/>
                      </a:prstGeom>
                      <a:noFill/>
                      <a:ln>
                        <a:noFill/>
                      </a:ln>
                    </wps:spPr>
                    <wps:txbx>
                      <w:txbxContent>
                        <w:p w14:paraId="1E9BB70C" w14:textId="56C9F7D6"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{THALES GROUP LIMITED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576060" id="_x0000_t202" coordsize="21600,21600" o:spt="202" path="m,l,21600r21600,l21600,xe">
              <v:stroke joinstyle="miter"/>
              <v:path gradientshapeok="t" o:connecttype="rect"/>
            </v:shapetype>
            <v:shape id="Text Box 5" o:spid="_x0000_s1028" type="#_x0000_t202" alt="{THALES GROUP LIMITED DISTRIBUTION}" style="position:absolute;margin-left:0;margin-top:0;width:177.1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" filled="f" stroked="f">
              <v:fill o:detectmouseclick="t"/>
              <v:textbox style="mso-fit-shape-to-text:t" inset="0,0,0,15pt">
                <w:txbxContent>
                  <w:p w14:paraId="1E9BB70C" w14:textId="56C9F7D6"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{THALES GROUP LIMITED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A5A5" w14:textId="3E982D19" w:rsidR="00331F8C" w:rsidRDefault="00331F8C">
    <w:pPr>
      <w:pStyle w:val="Footer"/>
    </w:pPr>
    <w:r>
      <w:rPr>
        <w:noProof/>
      </w:rPr>
      <mc:AlternateContent>
        <mc:Choice Requires="wps">
          <w:drawing>
            <wp:anchor distT="0" distB="0" distL="0" distR="0" simplePos="0" relativeHeight="251663360" behindDoc="0" locked="0" layoutInCell="1" allowOverlap="1" wp14:anchorId="6F06EC26" wp14:editId="5D80BFC5">
              <wp:simplePos x="914400" y="10058400"/>
              <wp:positionH relativeFrom="page">
                <wp:align>center</wp:align>
              </wp:positionH>
              <wp:positionV relativeFrom="page">
                <wp:align>bottom</wp:align>
              </wp:positionV>
              <wp:extent cx="2249170" cy="370205"/>
              <wp:effectExtent l="0" t="0" r="17780" b="0"/>
              <wp:wrapNone/>
              <wp:docPr id="293926022" name="Text Box 6" descr="{THALES GROUP LIMITED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49170" cy="370205"/>
                      </a:xfrm>
                      <a:prstGeom prst="rect">
                        <a:avLst/>
                      </a:prstGeom>
                      <a:noFill/>
                      <a:ln>
                        <a:noFill/>
                      </a:ln>
                    </wps:spPr>
                    <wps:txbx>
                      <w:txbxContent>
                        <w:p w14:paraId="65E3158A" w14:textId="53BE46B8"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{THALES GROUP LIMITED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06EC26" id="_x0000_t202" coordsize="21600,21600" o:spt="202" path="m,l,21600r21600,l21600,xe">
              <v:stroke joinstyle="miter"/>
              <v:path gradientshapeok="t" o:connecttype="rect"/>
            </v:shapetype>
            <v:shape id="Text Box 6" o:spid="_x0000_s1029" type="#_x0000_t202" alt="{THALES GROUP LIMITED DISTRIBUTION}" style="position:absolute;margin-left:0;margin-top:0;width:177.1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" filled="f" stroked="f">
              <v:fill o:detectmouseclick="t"/>
              <v:textbox style="mso-fit-shape-to-text:t" inset="0,0,0,15pt">
                <w:txbxContent>
                  <w:p w14:paraId="65E3158A" w14:textId="53BE46B8"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{THALES GROUP LIMITED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54C0" w14:textId="1E7207D8" w:rsidR="00331F8C" w:rsidRDefault="00331F8C">
    <w:pPr>
      <w:pStyle w:val="Footer"/>
    </w:pPr>
    <w:r>
      <w:rPr>
        <w:noProof/>
      </w:rPr>
      <mc:AlternateContent>
        <mc:Choice Requires="wps">
          <w:drawing>
            <wp:anchor distT="0" distB="0" distL="0" distR="0" simplePos="0" relativeHeight="251661312" behindDoc="0" locked="0" layoutInCell="1" allowOverlap="1" wp14:anchorId="17A3AF01" wp14:editId="18AB0A3C">
              <wp:simplePos x="635" y="635"/>
              <wp:positionH relativeFrom="page">
                <wp:align>center</wp:align>
              </wp:positionH>
              <wp:positionV relativeFrom="page">
                <wp:align>bottom</wp:align>
              </wp:positionV>
              <wp:extent cx="2249170" cy="370205"/>
              <wp:effectExtent l="0" t="0" r="17780" b="0"/>
              <wp:wrapNone/>
              <wp:docPr id="514212776" name="Text Box 4" descr="{THALES GROUP LIMITED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49170" cy="370205"/>
                      </a:xfrm>
                      <a:prstGeom prst="rect">
                        <a:avLst/>
                      </a:prstGeom>
                      <a:noFill/>
                      <a:ln>
                        <a:noFill/>
                      </a:ln>
                    </wps:spPr>
                    <wps:txbx>
                      <w:txbxContent>
                        <w:p w14:paraId="6D49DD57" w14:textId="45BD4DF0"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{THALES GROUP LIMITED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A3AF01" id="_x0000_t202" coordsize="21600,21600" o:spt="202" path="m,l,21600r21600,l21600,xe">
              <v:stroke joinstyle="miter"/>
              <v:path gradientshapeok="t" o:connecttype="rect"/>
            </v:shapetype>
            <v:shape id="Text Box 4" o:spid="_x0000_s1031" type="#_x0000_t202" alt="{THALES GROUP LIMITED DISTRIBUTION}" style="position:absolute;margin-left:0;margin-top:0;width:177.1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" filled="f" stroked="f">
              <v:fill o:detectmouseclick="t"/>
              <v:textbox style="mso-fit-shape-to-text:t" inset="0,0,0,15pt">
                <w:txbxContent>
                  <w:p w14:paraId="6D49DD57" w14:textId="45BD4DF0"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{THALES GROUP LIMITED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E7E1A" w14:textId="77777777" w:rsidR="002A137E" w:rsidRDefault="002A137E" w:rsidP="00331F8C">
      <w:pPr>
        <w:spacing w:after="0" w:line="240" w:lineRule="auto"/>
      </w:pPr>
      <w:r>
        <w:separator/>
      </w:r>
    </w:p>
  </w:footnote>
  <w:footnote w:type="continuationSeparator" w:id="0">
    <w:p w14:paraId="575E38A0" w14:textId="77777777" w:rsidR="002A137E" w:rsidRDefault="002A137E" w:rsidP="00331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6841" w14:textId="62BC132F" w:rsidR="00331F8C" w:rsidRDefault="00331F8C">
    <w:pPr>
      <w:pStyle w:val="Header"/>
    </w:pPr>
    <w:r>
      <w:rPr>
        <w:noProof/>
      </w:rPr>
      <mc:AlternateContent>
        <mc:Choice Requires="wps">
          <w:drawing>
            <wp:anchor distT="0" distB="0" distL="0" distR="0" simplePos="0" relativeHeight="251659264" behindDoc="0" locked="0" layoutInCell="1" allowOverlap="1" wp14:anchorId="6438EF81" wp14:editId="7D550919">
              <wp:simplePos x="635" y="635"/>
              <wp:positionH relativeFrom="page">
                <wp:align>left</wp:align>
              </wp:positionH>
              <wp:positionV relativeFrom="page">
                <wp:align>top</wp:align>
              </wp:positionV>
              <wp:extent cx="280035" cy="370205"/>
              <wp:effectExtent l="0" t="0" r="5715" b="10795"/>
              <wp:wrapNone/>
              <wp:docPr id="284864600"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0035" cy="370205"/>
                      </a:xfrm>
                      <a:prstGeom prst="rect">
                        <a:avLst/>
                      </a:prstGeom>
                      <a:noFill/>
                      <a:ln>
                        <a:noFill/>
                      </a:ln>
                    </wps:spPr>
                    <wps:txbx>
                      <w:txbxContent>
                        <w:p w14:paraId="530ED77C" w14:textId="7B6D8B02"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438EF81" id="_x0000_t202" coordsize="21600,21600" o:spt="202" path="m,l,21600r21600,l21600,xe">
              <v:stroke joinstyle="miter"/>
              <v:path gradientshapeok="t" o:connecttype="rect"/>
            </v:shapetype>
            <v:shape id="Text Box 2" o:spid="_x0000_s1026" type="#_x0000_t202" alt=" " style="position:absolute;margin-left:0;margin-top:0;width:22.0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" filled="f" stroked="f">
              <v:fill o:detectmouseclick="t"/>
              <v:textbox style="mso-fit-shape-to-text:t" inset="20pt,15pt,0,0">
                <w:txbxContent>
                  <w:p w14:paraId="530ED77C" w14:textId="7B6D8B02"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FE42" w14:textId="4FB73B4F" w:rsidR="00331F8C" w:rsidRDefault="00331F8C">
    <w:pPr>
      <w:pStyle w:val="Header"/>
    </w:pPr>
    <w:r>
      <w:rPr>
        <w:noProof/>
      </w:rPr>
      <mc:AlternateContent>
        <mc:Choice Requires="wps">
          <w:drawing>
            <wp:anchor distT="0" distB="0" distL="0" distR="0" simplePos="0" relativeHeight="251660288" behindDoc="0" locked="0" layoutInCell="1" allowOverlap="1" wp14:anchorId="436B1892" wp14:editId="25DCE4E6">
              <wp:simplePos x="914400" y="449580"/>
              <wp:positionH relativeFrom="page">
                <wp:align>left</wp:align>
              </wp:positionH>
              <wp:positionV relativeFrom="page">
                <wp:align>top</wp:align>
              </wp:positionV>
              <wp:extent cx="280035" cy="370205"/>
              <wp:effectExtent l="0" t="0" r="5715" b="10795"/>
              <wp:wrapNone/>
              <wp:docPr id="1680146299"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0035" cy="370205"/>
                      </a:xfrm>
                      <a:prstGeom prst="rect">
                        <a:avLst/>
                      </a:prstGeom>
                      <a:noFill/>
                      <a:ln>
                        <a:noFill/>
                      </a:ln>
                    </wps:spPr>
                    <wps:txbx>
                      <w:txbxContent>
                        <w:p w14:paraId="1BED8671" w14:textId="024B570D"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36B1892" id="_x0000_t202" coordsize="21600,21600" o:spt="202" path="m,l,21600r21600,l21600,xe">
              <v:stroke joinstyle="miter"/>
              <v:path gradientshapeok="t" o:connecttype="rect"/>
            </v:shapetype>
            <v:shape id="Text Box 3" o:spid="_x0000_s1027" type="#_x0000_t202" alt=" " style="position:absolute;margin-left:0;margin-top:0;width:22.0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" filled="f" stroked="f">
              <v:fill o:detectmouseclick="t"/>
              <v:textbox style="mso-fit-shape-to-text:t" inset="20pt,15pt,0,0">
                <w:txbxContent>
                  <w:p w14:paraId="1BED8671" w14:textId="024B570D"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57B3" w14:textId="724550EE" w:rsidR="00331F8C" w:rsidRDefault="00331F8C">
    <w:pPr>
      <w:pStyle w:val="Header"/>
    </w:pPr>
    <w:r>
      <w:rPr>
        <w:noProof/>
      </w:rPr>
      <mc:AlternateContent>
        <mc:Choice Requires="wps">
          <w:drawing>
            <wp:anchor distT="0" distB="0" distL="0" distR="0" simplePos="0" relativeHeight="251658240" behindDoc="0" locked="0" layoutInCell="1" allowOverlap="1" wp14:anchorId="683EACCD" wp14:editId="78197F60">
              <wp:simplePos x="635" y="635"/>
              <wp:positionH relativeFrom="page">
                <wp:align>left</wp:align>
              </wp:positionH>
              <wp:positionV relativeFrom="page">
                <wp:align>top</wp:align>
              </wp:positionV>
              <wp:extent cx="280035" cy="370205"/>
              <wp:effectExtent l="0" t="0" r="5715" b="10795"/>
              <wp:wrapNone/>
              <wp:docPr id="787575865"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0035" cy="370205"/>
                      </a:xfrm>
                      <a:prstGeom prst="rect">
                        <a:avLst/>
                      </a:prstGeom>
                      <a:noFill/>
                      <a:ln>
                        <a:noFill/>
                      </a:ln>
                    </wps:spPr>
                    <wps:txbx>
                      <w:txbxContent>
                        <w:p w14:paraId="2DC08F31" w14:textId="4F4216A1"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3EACCD" id="_x0000_t202" coordsize="21600,21600" o:spt="202" path="m,l,21600r21600,l21600,xe">
              <v:stroke joinstyle="miter"/>
              <v:path gradientshapeok="t" o:connecttype="rect"/>
            </v:shapetype>
            <v:shape id="Text Box 1" o:spid="_x0000_s1030" type="#_x0000_t202" alt=" " style="position:absolute;margin-left:0;margin-top:0;width:22.0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" filled="f" stroked="f">
              <v:fill o:detectmouseclick="t"/>
              <v:textbox style="mso-fit-shape-to-text:t" inset="20pt,15pt,0,0">
                <w:txbxContent>
                  <w:p w14:paraId="2DC08F31" w14:textId="4F4216A1" w:rsidR="00331F8C" w:rsidRPr="00331F8C" w:rsidRDefault="00331F8C" w:rsidP="00331F8C">
                    <w:pPr>
                      <w:spacing w:after="0"/>
                      <w:rPr>
                        <w:rFonts w:ascii="Aptos" w:eastAsia="Aptos" w:hAnsi="Aptos" w:cs="Aptos"/>
                        <w:noProof/>
                        <w:color w:val="008000"/>
                        <w:sz w:val="20"/>
                        <w:szCs w:val="20"/>
                      </w:rPr>
                    </w:pPr>
                    <w:r w:rsidRPr="00331F8C">
                      <w:rPr>
                        <w:rFonts w:ascii="Aptos" w:eastAsia="Aptos" w:hAnsi="Aptos" w:cs="Aptos"/>
                        <w:noProof/>
                        <w:color w:val="008000"/>
                        <w:sz w:val="20"/>
                        <w:szCs w:val="20"/>
                      </w:rPr>
                      <w:t xml:space="preserve"> </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CE"/>
    <w:rsid w:val="002A137E"/>
    <w:rsid w:val="0030041E"/>
    <w:rsid w:val="003107CA"/>
    <w:rsid w:val="00331F8C"/>
    <w:rsid w:val="0046094F"/>
    <w:rsid w:val="005B6507"/>
    <w:rsid w:val="005E27BF"/>
    <w:rsid w:val="006B1261"/>
    <w:rsid w:val="007F3734"/>
    <w:rsid w:val="0086244B"/>
    <w:rsid w:val="009460C8"/>
    <w:rsid w:val="00A87CCE"/>
    <w:rsid w:val="00B67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D99E"/>
  <w15:chartTrackingRefBased/>
  <w15:docId w15:val="{0913411C-9D59-4A89-8F87-8BD623C3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CCE"/>
    <w:rPr>
      <w:rFonts w:eastAsiaTheme="majorEastAsia" w:cstheme="majorBidi"/>
      <w:color w:val="272727" w:themeColor="text1" w:themeTint="D8"/>
    </w:rPr>
  </w:style>
  <w:style w:type="paragraph" w:styleId="Title">
    <w:name w:val="Title"/>
    <w:basedOn w:val="Normal"/>
    <w:next w:val="Normal"/>
    <w:link w:val="TitleChar"/>
    <w:uiPriority w:val="10"/>
    <w:qFormat/>
    <w:rsid w:val="00A87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CCE"/>
    <w:pPr>
      <w:spacing w:before="160"/>
      <w:jc w:val="center"/>
    </w:pPr>
    <w:rPr>
      <w:i/>
      <w:iCs/>
      <w:color w:val="404040" w:themeColor="text1" w:themeTint="BF"/>
    </w:rPr>
  </w:style>
  <w:style w:type="character" w:customStyle="1" w:styleId="QuoteChar">
    <w:name w:val="Quote Char"/>
    <w:basedOn w:val="DefaultParagraphFont"/>
    <w:link w:val="Quote"/>
    <w:uiPriority w:val="29"/>
    <w:rsid w:val="00A87CCE"/>
    <w:rPr>
      <w:i/>
      <w:iCs/>
      <w:color w:val="404040" w:themeColor="text1" w:themeTint="BF"/>
    </w:rPr>
  </w:style>
  <w:style w:type="paragraph" w:styleId="ListParagraph">
    <w:name w:val="List Paragraph"/>
    <w:basedOn w:val="Normal"/>
    <w:uiPriority w:val="34"/>
    <w:qFormat/>
    <w:rsid w:val="00A87CCE"/>
    <w:pPr>
      <w:ind w:left="720"/>
      <w:contextualSpacing/>
    </w:pPr>
  </w:style>
  <w:style w:type="character" w:styleId="IntenseEmphasis">
    <w:name w:val="Intense Emphasis"/>
    <w:basedOn w:val="DefaultParagraphFont"/>
    <w:uiPriority w:val="21"/>
    <w:qFormat/>
    <w:rsid w:val="00A87CCE"/>
    <w:rPr>
      <w:i/>
      <w:iCs/>
      <w:color w:val="0F4761" w:themeColor="accent1" w:themeShade="BF"/>
    </w:rPr>
  </w:style>
  <w:style w:type="paragraph" w:styleId="IntenseQuote">
    <w:name w:val="Intense Quote"/>
    <w:basedOn w:val="Normal"/>
    <w:next w:val="Normal"/>
    <w:link w:val="IntenseQuoteChar"/>
    <w:uiPriority w:val="30"/>
    <w:qFormat/>
    <w:rsid w:val="00A87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CCE"/>
    <w:rPr>
      <w:i/>
      <w:iCs/>
      <w:color w:val="0F4761" w:themeColor="accent1" w:themeShade="BF"/>
    </w:rPr>
  </w:style>
  <w:style w:type="character" w:styleId="IntenseReference">
    <w:name w:val="Intense Reference"/>
    <w:basedOn w:val="DefaultParagraphFont"/>
    <w:uiPriority w:val="32"/>
    <w:qFormat/>
    <w:rsid w:val="00A87CCE"/>
    <w:rPr>
      <w:b/>
      <w:bCs/>
      <w:smallCaps/>
      <w:color w:val="0F4761" w:themeColor="accent1" w:themeShade="BF"/>
      <w:spacing w:val="5"/>
    </w:rPr>
  </w:style>
  <w:style w:type="paragraph" w:styleId="Header">
    <w:name w:val="header"/>
    <w:basedOn w:val="Normal"/>
    <w:link w:val="HeaderChar"/>
    <w:uiPriority w:val="99"/>
    <w:unhideWhenUsed/>
    <w:rsid w:val="00331F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F8C"/>
  </w:style>
  <w:style w:type="paragraph" w:styleId="Footer">
    <w:name w:val="footer"/>
    <w:basedOn w:val="Normal"/>
    <w:link w:val="FooterChar"/>
    <w:uiPriority w:val="99"/>
    <w:unhideWhenUsed/>
    <w:rsid w:val="00331F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DALY Reece</dc:creator>
  <cp:keywords/>
  <dc:description/>
  <cp:lastModifiedBy>DALY Reece</cp:lastModifiedBy>
  <cp:revision>1</cp:revision>
  <dcterms:created xsi:type="dcterms:W3CDTF">2026-01-29T14:53:00Z</dcterms:created>
  <dcterms:modified xsi:type="dcterms:W3CDTF">2026-01-29T16:45:00Z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2ef17439,10fab058,6424ff7b</vt:lpwstr>
  </property>
  <property fmtid="{D5CDD505-2E9C-101B-9397-08002B2CF9AE}" pid="3" name="ClassificationContentMarkingHeaderFontProps">
    <vt:lpwstr>#008000,10,Aptos</vt:lpwstr>
  </property>
  <property fmtid="{D5CDD505-2E9C-101B-9397-08002B2CF9AE}" pid="4" name="ClassificationContentMarkingHeaderText">
    <vt:lpwstr> </vt:lpwstr>
  </property>
  <property fmtid="{D5CDD505-2E9C-101B-9397-08002B2CF9AE}" pid="5" name="ClassificationContentMarkingFooterShapeIds">
    <vt:lpwstr>1ea643a8,1631e881,1184f486</vt:lpwstr>
  </property>
  <property fmtid="{D5CDD505-2E9C-101B-9397-08002B2CF9AE}" pid="6" name="ClassificationContentMarkingFooterFontProps">
    <vt:lpwstr>#008000,10,Aptos</vt:lpwstr>
  </property>
  <property fmtid="{D5CDD505-2E9C-101B-9397-08002B2CF9AE}" pid="7" name="ClassificationContentMarkingFooterText">
    <vt:lpwstr>{THALES GROUP LIMITED DISTRIBUTION}</vt:lpwstr>
  </property>
  <property fmtid="{D5CDD505-2E9C-101B-9397-08002B2CF9AE}" pid="8" name="MSIP_Label_ff3970a7-9045-4e66-851b-0f6441328e62_Enabled">
    <vt:lpwstr>true</vt:lpwstr>
  </property>
  <property fmtid="{D5CDD505-2E9C-101B-9397-08002B2CF9AE}" pid="9" name="MSIP_Label_ff3970a7-9045-4e66-851b-0f6441328e62_SetDate">
    <vt:lpwstr>2026-01-29T16:45:33Z</vt:lpwstr>
  </property>
  <property fmtid="{D5CDD505-2E9C-101B-9397-08002B2CF9AE}" pid="10" name="MSIP_Label_ff3970a7-9045-4e66-851b-0f6441328e62_Method">
    <vt:lpwstr>Privileged</vt:lpwstr>
  </property>
  <property fmtid="{D5CDD505-2E9C-101B-9397-08002B2CF9AE}" pid="11" name="MSIP_Label_ff3970a7-9045-4e66-851b-0f6441328e62_Name">
    <vt:lpwstr>THALES-CORE-02</vt:lpwstr>
  </property>
  <property fmtid="{D5CDD505-2E9C-101B-9397-08002B2CF9AE}" pid="12" name="MSIP_Label_ff3970a7-9045-4e66-851b-0f6441328e62_SiteId">
    <vt:lpwstr>6e603289-5e46-4e26-ac7c-03a85420a9a5</vt:lpwstr>
  </property>
  <property fmtid="{D5CDD505-2E9C-101B-9397-08002B2CF9AE}" pid="13" name="MSIP_Label_ff3970a7-9045-4e66-851b-0f6441328e62_ActionId">
    <vt:lpwstr>b757b895-463d-4101-96f7-f8dcfb78fe94</vt:lpwstr>
  </property>
  <property fmtid="{D5CDD505-2E9C-101B-9397-08002B2CF9AE}" pid="14" name="MSIP_Label_ff3970a7-9045-4e66-851b-0f6441328e62_ContentBits">
    <vt:lpwstr>3</vt:lpwstr>
  </property>
  <property fmtid="{D5CDD505-2E9C-101B-9397-08002B2CF9AE}" pid="15" name="MSIP_Label_ff3970a7-9045-4e66-851b-0f6441328e62_Tag">
    <vt:lpwstr>10, 0, 1, 1</vt:lpwstr>
  </property>
</Properties>
</file>