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2D039" w14:textId="2AFFB457" w:rsidR="00BC1924" w:rsidRDefault="00BC1924" w:rsidP="00BC1924">
      <w:pPr>
        <w:pStyle w:val="Heading2"/>
        <w:rPr>
          <w:color w:val="000000" w:themeColor="text1"/>
        </w:rPr>
      </w:pPr>
      <w:proofErr w:type="spellStart"/>
      <w:r>
        <w:rPr>
          <w:color w:val="000000" w:themeColor="text1"/>
        </w:rPr>
        <w:t>R</w:t>
      </w:r>
      <w:r w:rsidR="00000000" w:rsidRPr="004D58AB">
        <w:rPr>
          <w:color w:val="000000" w:themeColor="text1"/>
        </w:rPr>
        <w:t>eporte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TeeDoo</w:t>
      </w:r>
      <w:proofErr w:type="spellEnd"/>
      <w:r w:rsidR="00000000" w:rsidRPr="004D58AB">
        <w:rPr>
          <w:color w:val="000000" w:themeColor="text1"/>
        </w:rPr>
        <w:t>: {{TITULO_REPORTE}}</w:t>
      </w:r>
    </w:p>
    <w:p w14:paraId="6B20F0DE" w14:textId="77777777" w:rsidR="00BC1924" w:rsidRDefault="00BC1924" w:rsidP="00BC1924"/>
    <w:p w14:paraId="6C07B030" w14:textId="4A2E3E82" w:rsidR="00BC1924" w:rsidRPr="00BC1924" w:rsidRDefault="00BC1924" w:rsidP="00BC1924">
      <w:proofErr w:type="spellStart"/>
      <w:r>
        <w:t>Fecha</w:t>
      </w:r>
      <w:proofErr w:type="spellEnd"/>
      <w:r>
        <w:t xml:space="preserve"> de Corte: </w:t>
      </w:r>
      <w:r w:rsidRPr="004D58AB">
        <w:rPr>
          <w:color w:val="000000" w:themeColor="text1"/>
        </w:rPr>
        <w:t>{{FECHA_CORTE}}</w:t>
      </w:r>
    </w:p>
    <w:p w14:paraId="0ED19370" w14:textId="77777777" w:rsidR="002F0D3F" w:rsidRPr="004D58AB" w:rsidRDefault="00000000">
      <w:pPr>
        <w:pStyle w:val="Heading1"/>
        <w:rPr>
          <w:color w:val="000000" w:themeColor="text1"/>
        </w:rPr>
      </w:pPr>
      <w:r w:rsidRPr="004D58AB">
        <w:rPr>
          <w:color w:val="000000" w:themeColor="text1"/>
        </w:rPr>
        <w:t xml:space="preserve">1. </w:t>
      </w:r>
      <w:proofErr w:type="spellStart"/>
      <w:r w:rsidRPr="004D58AB">
        <w:rPr>
          <w:color w:val="000000" w:themeColor="text1"/>
        </w:rPr>
        <w:t>Resumen</w:t>
      </w:r>
      <w:proofErr w:type="spellEnd"/>
      <w:r w:rsidRPr="004D58AB">
        <w:rPr>
          <w:color w:val="000000" w:themeColor="text1"/>
        </w:rPr>
        <w:t xml:space="preserve"> </w:t>
      </w:r>
      <w:proofErr w:type="spellStart"/>
      <w:r w:rsidRPr="004D58AB">
        <w:rPr>
          <w:color w:val="000000" w:themeColor="text1"/>
        </w:rPr>
        <w:t>Ejecutivo</w:t>
      </w:r>
      <w:proofErr w:type="spellEnd"/>
    </w:p>
    <w:p w14:paraId="1911EBB5" w14:textId="12CCE88D" w:rsidR="002F0D3F" w:rsidRPr="004D58AB" w:rsidRDefault="00000000">
      <w:pPr>
        <w:rPr>
          <w:color w:val="000000" w:themeColor="text1"/>
        </w:rPr>
      </w:pPr>
      <w:r w:rsidRPr="004D58AB">
        <w:rPr>
          <w:color w:val="000000" w:themeColor="text1"/>
        </w:rPr>
        <w:t>{{RESUMEN_EJECUTIVO}}</w:t>
      </w:r>
      <w:r w:rsidR="00AC6D06">
        <w:rPr>
          <w:color w:val="000000" w:themeColor="text1"/>
        </w:rPr>
        <w:br/>
      </w:r>
      <w:r w:rsidR="00AC6D06" w:rsidRPr="00AC6D06">
        <w:rPr>
          <w:color w:val="000000" w:themeColor="text1"/>
        </w:rPr>
        <w:t>{{GRAFICO}}</w:t>
      </w:r>
    </w:p>
    <w:p w14:paraId="5F8C452F" w14:textId="77777777" w:rsidR="002F0D3F" w:rsidRPr="004D58AB" w:rsidRDefault="00000000">
      <w:pPr>
        <w:pStyle w:val="Heading1"/>
        <w:rPr>
          <w:color w:val="000000" w:themeColor="text1"/>
        </w:rPr>
      </w:pPr>
      <w:r w:rsidRPr="004D58AB">
        <w:rPr>
          <w:color w:val="000000" w:themeColor="text1"/>
        </w:rPr>
        <w:t>2. Ingresos Totales</w:t>
      </w:r>
    </w:p>
    <w:p w14:paraId="23471263" w14:textId="77777777" w:rsidR="002F0D3F" w:rsidRPr="004D58AB" w:rsidRDefault="00000000">
      <w:pPr>
        <w:rPr>
          <w:color w:val="000000" w:themeColor="text1"/>
        </w:rPr>
      </w:pPr>
      <w:r w:rsidRPr="004D58AB">
        <w:rPr>
          <w:color w:val="000000" w:themeColor="text1"/>
        </w:rPr>
        <w:t xml:space="preserve">Durante este periodo, los ingresos totales registrados ascienden a: </w:t>
      </w:r>
      <w:r w:rsidRPr="004D58AB">
        <w:rPr>
          <w:b/>
          <w:color w:val="000000" w:themeColor="text1"/>
          <w:sz w:val="28"/>
        </w:rPr>
        <w:t>{{INGRESOS_TOTALES}}</w:t>
      </w:r>
    </w:p>
    <w:p w14:paraId="78993288" w14:textId="77777777" w:rsidR="002F0D3F" w:rsidRPr="004D58AB" w:rsidRDefault="00000000">
      <w:pPr>
        <w:pStyle w:val="Heading1"/>
        <w:rPr>
          <w:color w:val="000000" w:themeColor="text1"/>
        </w:rPr>
      </w:pPr>
      <w:r w:rsidRPr="004D58AB">
        <w:rPr>
          <w:color w:val="000000" w:themeColor="text1"/>
        </w:rPr>
        <w:t>3. Facturas Destacadas</w:t>
      </w:r>
    </w:p>
    <w:p w14:paraId="2834920E" w14:textId="77777777" w:rsidR="002F0D3F" w:rsidRPr="004D58AB" w:rsidRDefault="00000000">
      <w:pPr>
        <w:rPr>
          <w:color w:val="000000" w:themeColor="text1"/>
        </w:rPr>
      </w:pPr>
      <w:r w:rsidRPr="004D58AB">
        <w:rPr>
          <w:color w:val="000000" w:themeColor="text1"/>
        </w:rPr>
        <w:t>A continuación se listan las transacciones más relevantes del periodo:</w:t>
      </w:r>
      <w:r w:rsidRPr="004D58AB">
        <w:rPr>
          <w:color w:val="000000" w:themeColor="text1"/>
        </w:rPr>
        <w:br/>
      </w:r>
    </w:p>
    <w:p w14:paraId="03D3E64D" w14:textId="77777777" w:rsidR="002F0D3F" w:rsidRPr="004D58AB" w:rsidRDefault="00000000">
      <w:pPr>
        <w:rPr>
          <w:color w:val="000000" w:themeColor="text1"/>
        </w:rPr>
      </w:pPr>
      <w:r w:rsidRPr="004D58AB">
        <w:rPr>
          <w:color w:val="000000" w:themeColor="text1"/>
        </w:rPr>
        <w:t>{{FACTURAS_DESTACADAS}}</w:t>
      </w:r>
    </w:p>
    <w:p w14:paraId="7336C8D3" w14:textId="77777777" w:rsidR="002F0D3F" w:rsidRPr="004D58AB" w:rsidRDefault="00000000">
      <w:pPr>
        <w:pStyle w:val="Heading1"/>
        <w:rPr>
          <w:color w:val="000000" w:themeColor="text1"/>
        </w:rPr>
      </w:pPr>
      <w:r w:rsidRPr="004D58AB">
        <w:rPr>
          <w:color w:val="000000" w:themeColor="text1"/>
        </w:rPr>
        <w:t>4. Conclusión del Agente de IA</w:t>
      </w:r>
    </w:p>
    <w:p w14:paraId="17C330FA" w14:textId="77777777" w:rsidR="002F0D3F" w:rsidRPr="004D58AB" w:rsidRDefault="00000000">
      <w:pPr>
        <w:rPr>
          <w:color w:val="000000" w:themeColor="text1"/>
        </w:rPr>
      </w:pPr>
      <w:r w:rsidRPr="004D58AB">
        <w:rPr>
          <w:color w:val="000000" w:themeColor="text1"/>
        </w:rPr>
        <w:t>{{CONCLUSION}}</w:t>
      </w:r>
    </w:p>
    <w:sectPr w:rsidR="002F0D3F" w:rsidRPr="004D58AB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90234" w14:textId="77777777" w:rsidR="0050547F" w:rsidRDefault="0050547F" w:rsidP="00BC1924">
      <w:pPr>
        <w:spacing w:after="0" w:line="240" w:lineRule="auto"/>
      </w:pPr>
      <w:r>
        <w:separator/>
      </w:r>
    </w:p>
  </w:endnote>
  <w:endnote w:type="continuationSeparator" w:id="0">
    <w:p w14:paraId="3FD7399D" w14:textId="77777777" w:rsidR="0050547F" w:rsidRDefault="0050547F" w:rsidP="00BC19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689F4" w14:textId="0839C904" w:rsidR="0016538F" w:rsidRDefault="0016538F">
    <w:pPr>
      <w:pStyle w:val="Footer"/>
    </w:pPr>
    <w:r>
      <w:rPr>
        <w:noProof/>
      </w:rPr>
      <w:drawing>
        <wp:inline distT="0" distB="0" distL="0" distR="0" wp14:anchorId="2BE1487D" wp14:editId="54AB40F0">
          <wp:extent cx="5184900" cy="1810568"/>
          <wp:effectExtent l="0" t="0" r="0" b="5715"/>
          <wp:docPr id="852743124" name="Picture 3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743124" name="Picture 3" descr="A close-up of a logo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547411" cy="193715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A602F" w14:textId="77777777" w:rsidR="0050547F" w:rsidRDefault="0050547F" w:rsidP="00BC1924">
      <w:pPr>
        <w:spacing w:after="0" w:line="240" w:lineRule="auto"/>
      </w:pPr>
      <w:r>
        <w:separator/>
      </w:r>
    </w:p>
  </w:footnote>
  <w:footnote w:type="continuationSeparator" w:id="0">
    <w:p w14:paraId="01539954" w14:textId="77777777" w:rsidR="0050547F" w:rsidRDefault="0050547F" w:rsidP="00BC19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178FF" w14:textId="55DDA103" w:rsidR="00BC1924" w:rsidRDefault="00BC1924">
    <w:pPr>
      <w:pStyle w:val="Header"/>
    </w:pPr>
    <w:r>
      <w:rPr>
        <w:noProof/>
      </w:rPr>
      <w:drawing>
        <wp:inline distT="0" distB="0" distL="0" distR="0" wp14:anchorId="3276C9C8" wp14:editId="74379F90">
          <wp:extent cx="1726489" cy="665018"/>
          <wp:effectExtent l="0" t="0" r="1270" b="0"/>
          <wp:docPr id="620379986" name="Picture 1" descr="A logo for a compan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0379986" name="Picture 1" descr="A logo for a company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97499" cy="6923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3325827">
    <w:abstractNumId w:val="8"/>
  </w:num>
  <w:num w:numId="2" w16cid:durableId="1456093917">
    <w:abstractNumId w:val="6"/>
  </w:num>
  <w:num w:numId="3" w16cid:durableId="1898011284">
    <w:abstractNumId w:val="5"/>
  </w:num>
  <w:num w:numId="4" w16cid:durableId="1601720472">
    <w:abstractNumId w:val="4"/>
  </w:num>
  <w:num w:numId="5" w16cid:durableId="1613898306">
    <w:abstractNumId w:val="7"/>
  </w:num>
  <w:num w:numId="6" w16cid:durableId="611594612">
    <w:abstractNumId w:val="3"/>
  </w:num>
  <w:num w:numId="7" w16cid:durableId="1762529776">
    <w:abstractNumId w:val="2"/>
  </w:num>
  <w:num w:numId="8" w16cid:durableId="1516267951">
    <w:abstractNumId w:val="1"/>
  </w:num>
  <w:num w:numId="9" w16cid:durableId="1460562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2DDE"/>
    <w:rsid w:val="0015074B"/>
    <w:rsid w:val="0016538F"/>
    <w:rsid w:val="00274075"/>
    <w:rsid w:val="0029639D"/>
    <w:rsid w:val="002F0D3F"/>
    <w:rsid w:val="00326F90"/>
    <w:rsid w:val="004D58AB"/>
    <w:rsid w:val="0050547F"/>
    <w:rsid w:val="00AA1D8D"/>
    <w:rsid w:val="00AC6D06"/>
    <w:rsid w:val="00B47730"/>
    <w:rsid w:val="00BC1924"/>
    <w:rsid w:val="00BE01A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F9ECF2"/>
  <w14:defaultImageDpi w14:val="300"/>
  <w15:docId w15:val="{EDFF7C8D-410F-FB44-B26F-70B56BC2F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Johan Rocuts</cp:lastModifiedBy>
  <cp:revision>3</cp:revision>
  <dcterms:created xsi:type="dcterms:W3CDTF">2013-12-23T23:15:00Z</dcterms:created>
  <dcterms:modified xsi:type="dcterms:W3CDTF">2026-03-05T13:14:00Z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2026-03-05T13:09:46Z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9b34062d-3591-4b18-81de-734adcfc09fe</vt:lpwstr>
  </property>
  <property fmtid="{D5CDD505-2E9C-101B-9397-08002B2CF9AE}" pid="7" name="MSIP_Label_defa4170-0d19-0005-0004-bc88714345d2_ActionId">
    <vt:lpwstr>1e07edf9-ffa1-47ac-96c3-697d5bd57e34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