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FF91E" w14:textId="31AB93AD" w:rsidR="00AA3FF7" w:rsidRPr="00AA3FF7" w:rsidRDefault="00AA3FF7" w:rsidP="00AA3FF7">
      <w:pPr>
        <w:jc w:val="center"/>
        <w:rPr>
          <w:rFonts w:ascii="Times New Roman" w:hAnsi="Times New Roman" w:cs="Times New Roman"/>
          <w:b/>
          <w:bCs/>
          <w:sz w:val="44"/>
          <w:szCs w:val="44"/>
          <w:u w:val="single"/>
        </w:rPr>
      </w:pPr>
      <w:r w:rsidRPr="00AA3FF7">
        <w:rPr>
          <w:rFonts w:ascii="Times New Roman" w:hAnsi="Times New Roman" w:cs="Times New Roman"/>
          <w:b/>
          <w:bCs/>
          <w:sz w:val="44"/>
          <w:szCs w:val="44"/>
          <w:u w:val="single"/>
        </w:rPr>
        <w:t>Tutorial 7</w:t>
      </w:r>
    </w:p>
    <w:p w14:paraId="1B5A73E1" w14:textId="40CC690D" w:rsidR="00042298" w:rsidRDefault="00B23BEE" w:rsidP="00042298">
      <w:pPr>
        <w:spacing w:before="360" w:after="120"/>
        <w:rPr>
          <w:rFonts w:ascii="Times New Roman" w:hAnsi="Times New Roman" w:cs="Times New Roman"/>
          <w:b/>
          <w:bCs/>
          <w:sz w:val="32"/>
          <w:szCs w:val="32"/>
          <w:u w:val="single"/>
        </w:rPr>
      </w:pPr>
      <w:r>
        <w:rPr>
          <w:rFonts w:ascii="Times New Roman" w:hAnsi="Times New Roman" w:cs="Times New Roman"/>
          <w:b/>
          <w:bCs/>
          <w:sz w:val="32"/>
          <w:szCs w:val="32"/>
          <w:u w:val="single"/>
        </w:rPr>
        <w:t>Home Page</w:t>
      </w:r>
    </w:p>
    <w:p w14:paraId="39C80FF8" w14:textId="11E883C5" w:rsidR="007A1F34" w:rsidRDefault="004D48B7" w:rsidP="007A1F34">
      <w:pPr>
        <w:rPr>
          <w:rFonts w:ascii="Times New Roman" w:hAnsi="Times New Roman" w:cs="Times New Roman"/>
        </w:rPr>
      </w:pPr>
      <w:r>
        <w:rPr>
          <w:rFonts w:ascii="Times New Roman" w:hAnsi="Times New Roman" w:cs="Times New Roman"/>
        </w:rPr>
        <w:t>Started with the code from the Library Management System provided by the class tutorial. Developed a new Customer Management System Schema, updated the pages to reflect the new schema and eliminated “book” by replacing it with “customer” in the code and the filenames. The following screenshot shows the initial page with some test data included.</w:t>
      </w:r>
    </w:p>
    <w:p w14:paraId="05CC5695" w14:textId="7364D095" w:rsidR="007A1F34" w:rsidRDefault="007A1F34" w:rsidP="006B799F">
      <w:pPr>
        <w:spacing w:before="120" w:after="120"/>
        <w:rPr>
          <w:rFonts w:ascii="Times New Roman" w:hAnsi="Times New Roman" w:cs="Times New Roman"/>
          <w:b/>
          <w:bCs/>
          <w:sz w:val="32"/>
          <w:szCs w:val="32"/>
          <w:u w:val="single"/>
        </w:rPr>
      </w:pPr>
      <w:r>
        <w:rPr>
          <w:noProof/>
        </w:rPr>
        <w:drawing>
          <wp:inline distT="0" distB="0" distL="0" distR="0" wp14:anchorId="7DA2E71A" wp14:editId="4CD75582">
            <wp:extent cx="685800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786380"/>
                    </a:xfrm>
                    <a:prstGeom prst="rect">
                      <a:avLst/>
                    </a:prstGeom>
                  </pic:spPr>
                </pic:pic>
              </a:graphicData>
            </a:graphic>
          </wp:inline>
        </w:drawing>
      </w:r>
    </w:p>
    <w:p w14:paraId="71F4D8D1" w14:textId="276BFB01" w:rsidR="00B23BEE" w:rsidRPr="00AA3FF7" w:rsidRDefault="006B799F" w:rsidP="00B23BEE">
      <w:pPr>
        <w:spacing w:before="360" w:after="120"/>
        <w:rPr>
          <w:rFonts w:ascii="Times New Roman" w:hAnsi="Times New Roman" w:cs="Times New Roman"/>
          <w:b/>
          <w:bCs/>
          <w:sz w:val="32"/>
          <w:szCs w:val="32"/>
          <w:u w:val="single"/>
        </w:rPr>
      </w:pPr>
      <w:r>
        <w:rPr>
          <w:rFonts w:ascii="Times New Roman" w:hAnsi="Times New Roman" w:cs="Times New Roman"/>
          <w:b/>
          <w:bCs/>
          <w:sz w:val="32"/>
          <w:szCs w:val="32"/>
          <w:u w:val="single"/>
        </w:rPr>
        <w:t>Create Customer Page</w:t>
      </w:r>
    </w:p>
    <w:p w14:paraId="068686FA" w14:textId="0DFB0BE4" w:rsidR="00B23BEE" w:rsidRDefault="004D48B7">
      <w:pPr>
        <w:rPr>
          <w:rFonts w:ascii="Times New Roman" w:hAnsi="Times New Roman" w:cs="Times New Roman"/>
        </w:rPr>
      </w:pPr>
      <w:r>
        <w:rPr>
          <w:rFonts w:ascii="Times New Roman" w:hAnsi="Times New Roman" w:cs="Times New Roman"/>
        </w:rPr>
        <w:t xml:space="preserve">If the user selects the “+” button, they will move to the Create Customer Page. This page will allow the user to </w:t>
      </w:r>
      <w:r w:rsidR="00690DC0">
        <w:rPr>
          <w:rFonts w:ascii="Times New Roman" w:hAnsi="Times New Roman" w:cs="Times New Roman"/>
        </w:rPr>
        <w:t xml:space="preserve">create new </w:t>
      </w:r>
      <w:r>
        <w:rPr>
          <w:rFonts w:ascii="Times New Roman" w:hAnsi="Times New Roman" w:cs="Times New Roman"/>
        </w:rPr>
        <w:t xml:space="preserve">customer and add it to the DB and the Home Page details. </w:t>
      </w:r>
    </w:p>
    <w:p w14:paraId="20885035" w14:textId="002D49EF" w:rsidR="007A1F34" w:rsidRDefault="007A1F34">
      <w:pPr>
        <w:rPr>
          <w:rFonts w:ascii="Times New Roman" w:hAnsi="Times New Roman" w:cs="Times New Roman"/>
        </w:rPr>
      </w:pPr>
      <w:r>
        <w:rPr>
          <w:noProof/>
        </w:rPr>
        <w:drawing>
          <wp:inline distT="0" distB="0" distL="0" distR="0" wp14:anchorId="47D7A3B5" wp14:editId="036114DB">
            <wp:extent cx="3695700" cy="353731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787" cy="3560367"/>
                    </a:xfrm>
                    <a:prstGeom prst="rect">
                      <a:avLst/>
                    </a:prstGeom>
                  </pic:spPr>
                </pic:pic>
              </a:graphicData>
            </a:graphic>
          </wp:inline>
        </w:drawing>
      </w:r>
    </w:p>
    <w:p w14:paraId="647A03E7" w14:textId="744E692D" w:rsidR="007A1F34" w:rsidRDefault="00690DC0">
      <w:pPr>
        <w:rPr>
          <w:rFonts w:ascii="Times New Roman" w:hAnsi="Times New Roman" w:cs="Times New Roman"/>
        </w:rPr>
      </w:pPr>
      <w:r>
        <w:rPr>
          <w:rFonts w:ascii="Times New Roman" w:hAnsi="Times New Roman" w:cs="Times New Roman"/>
        </w:rPr>
        <w:lastRenderedPageBreak/>
        <w:t>If the user selects a field but does not enter any info before moving to the next field, the field will change to red font and display a request for the user to enter the data for the field. This shows each field after it was selected without entering any data.</w:t>
      </w:r>
    </w:p>
    <w:p w14:paraId="7A71A9C8" w14:textId="343CF19C" w:rsidR="007A1F34" w:rsidRDefault="007A1F34">
      <w:pPr>
        <w:rPr>
          <w:rFonts w:ascii="Times New Roman" w:hAnsi="Times New Roman" w:cs="Times New Roman"/>
        </w:rPr>
      </w:pPr>
      <w:r>
        <w:rPr>
          <w:noProof/>
        </w:rPr>
        <w:drawing>
          <wp:inline distT="0" distB="0" distL="0" distR="0" wp14:anchorId="210DCFD5" wp14:editId="5C205296">
            <wp:extent cx="3695700" cy="353731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7479" cy="3577302"/>
                    </a:xfrm>
                    <a:prstGeom prst="rect">
                      <a:avLst/>
                    </a:prstGeom>
                  </pic:spPr>
                </pic:pic>
              </a:graphicData>
            </a:graphic>
          </wp:inline>
        </w:drawing>
      </w:r>
    </w:p>
    <w:p w14:paraId="1DA59F13" w14:textId="2166BA01" w:rsidR="002C70C7" w:rsidRPr="00AA3FF7" w:rsidRDefault="002C70C7" w:rsidP="002C70C7">
      <w:pPr>
        <w:spacing w:before="360" w:after="120"/>
        <w:rPr>
          <w:rFonts w:ascii="Times New Roman" w:hAnsi="Times New Roman" w:cs="Times New Roman"/>
          <w:b/>
          <w:bCs/>
          <w:sz w:val="32"/>
          <w:szCs w:val="32"/>
          <w:u w:val="single"/>
        </w:rPr>
      </w:pPr>
      <w:r>
        <w:rPr>
          <w:rFonts w:ascii="Times New Roman" w:hAnsi="Times New Roman" w:cs="Times New Roman"/>
          <w:b/>
          <w:bCs/>
          <w:sz w:val="32"/>
          <w:szCs w:val="32"/>
          <w:u w:val="single"/>
        </w:rPr>
        <w:t>Customer Details Page</w:t>
      </w:r>
    </w:p>
    <w:p w14:paraId="78642D1B" w14:textId="3D9E64BB" w:rsidR="006B799F" w:rsidRDefault="00690DC0">
      <w:pPr>
        <w:rPr>
          <w:rFonts w:ascii="Times New Roman" w:hAnsi="Times New Roman" w:cs="Times New Roman"/>
        </w:rPr>
      </w:pPr>
      <w:r>
        <w:rPr>
          <w:rFonts w:ascii="Times New Roman" w:hAnsi="Times New Roman" w:cs="Times New Roman"/>
        </w:rPr>
        <w:t>After submitting a new customer or if the user selects one of the rows on the Home Page, they will see the details for that customer. They are given the change to Edit or Delete this customer via two buttons on the bottom of the display. The hamburger button</w:t>
      </w:r>
      <w:r w:rsidR="00164056">
        <w:rPr>
          <w:rFonts w:ascii="Times New Roman" w:hAnsi="Times New Roman" w:cs="Times New Roman"/>
        </w:rPr>
        <w:t xml:space="preserve"> (</w:t>
      </w:r>
      <w:r w:rsidR="00164056">
        <w:rPr>
          <w:noProof/>
        </w:rPr>
        <w:drawing>
          <wp:inline distT="0" distB="0" distL="0" distR="0" wp14:anchorId="234BBB62" wp14:editId="6ADBD618">
            <wp:extent cx="304800" cy="12759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379" t="20232" r="77490" b="73798"/>
                    <a:stretch/>
                  </pic:blipFill>
                  <pic:spPr bwMode="auto">
                    <a:xfrm>
                      <a:off x="0" y="0"/>
                      <a:ext cx="304800" cy="127591"/>
                    </a:xfrm>
                    <a:prstGeom prst="rect">
                      <a:avLst/>
                    </a:prstGeom>
                    <a:ln>
                      <a:noFill/>
                    </a:ln>
                    <a:extLst>
                      <a:ext uri="{53640926-AAD7-44D8-BBD7-CCE9431645EC}">
                        <a14:shadowObscured xmlns:a14="http://schemas.microsoft.com/office/drawing/2010/main"/>
                      </a:ext>
                    </a:extLst>
                  </pic:spPr>
                </pic:pic>
              </a:graphicData>
            </a:graphic>
          </wp:inline>
        </w:drawing>
      </w:r>
      <w:r w:rsidR="00164056">
        <w:rPr>
          <w:rFonts w:ascii="Times New Roman" w:hAnsi="Times New Roman" w:cs="Times New Roman"/>
        </w:rPr>
        <w:t>)</w:t>
      </w:r>
      <w:r>
        <w:rPr>
          <w:rFonts w:ascii="Times New Roman" w:hAnsi="Times New Roman" w:cs="Times New Roman"/>
        </w:rPr>
        <w:t xml:space="preserve"> at the top of the display will move them to the Home Page.</w:t>
      </w:r>
    </w:p>
    <w:p w14:paraId="70BD955C" w14:textId="705CA726" w:rsidR="002C70C7" w:rsidRDefault="007A1F34">
      <w:pPr>
        <w:rPr>
          <w:rFonts w:ascii="Times New Roman" w:hAnsi="Times New Roman" w:cs="Times New Roman"/>
        </w:rPr>
      </w:pPr>
      <w:r>
        <w:rPr>
          <w:noProof/>
        </w:rPr>
        <w:drawing>
          <wp:inline distT="0" distB="0" distL="0" distR="0" wp14:anchorId="2D854F99" wp14:editId="2815B57C">
            <wp:extent cx="3060826" cy="36766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826" cy="3676650"/>
                    </a:xfrm>
                    <a:prstGeom prst="rect">
                      <a:avLst/>
                    </a:prstGeom>
                  </pic:spPr>
                </pic:pic>
              </a:graphicData>
            </a:graphic>
          </wp:inline>
        </w:drawing>
      </w:r>
    </w:p>
    <w:p w14:paraId="1BF0D337" w14:textId="5EC44F02" w:rsidR="002C70C7" w:rsidRPr="00AA3FF7" w:rsidRDefault="002C70C7" w:rsidP="002C70C7">
      <w:pPr>
        <w:spacing w:before="360" w:after="12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Customer Edit Page</w:t>
      </w:r>
    </w:p>
    <w:p w14:paraId="10D678D0" w14:textId="4186514D" w:rsidR="002C70C7" w:rsidRDefault="00690DC0">
      <w:pPr>
        <w:rPr>
          <w:rFonts w:ascii="Times New Roman" w:hAnsi="Times New Roman" w:cs="Times New Roman"/>
        </w:rPr>
      </w:pPr>
      <w:r>
        <w:rPr>
          <w:rFonts w:ascii="Times New Roman" w:hAnsi="Times New Roman" w:cs="Times New Roman"/>
        </w:rPr>
        <w:t xml:space="preserve">If the user selects the Edit button on the Customer Details page, they are moved to the Customer Edit Page. They can make any changes to the data and select the Save button at the bottom of the page. Once again, the </w:t>
      </w:r>
      <w:r w:rsidR="00164056">
        <w:rPr>
          <w:rFonts w:ascii="Times New Roman" w:hAnsi="Times New Roman" w:cs="Times New Roman"/>
        </w:rPr>
        <w:t>hamburger button at the top of the display will move them to the Home Page.</w:t>
      </w:r>
    </w:p>
    <w:p w14:paraId="628FBD8F" w14:textId="5D294736" w:rsidR="002C70C7" w:rsidRDefault="004D48B7">
      <w:pPr>
        <w:rPr>
          <w:rFonts w:ascii="Times New Roman" w:hAnsi="Times New Roman" w:cs="Times New Roman"/>
        </w:rPr>
      </w:pPr>
      <w:r>
        <w:rPr>
          <w:noProof/>
        </w:rPr>
        <w:drawing>
          <wp:inline distT="0" distB="0" distL="0" distR="0" wp14:anchorId="139DCB5F" wp14:editId="63F10FE7">
            <wp:extent cx="2735713" cy="32861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061" cy="3352608"/>
                    </a:xfrm>
                    <a:prstGeom prst="rect">
                      <a:avLst/>
                    </a:prstGeom>
                  </pic:spPr>
                </pic:pic>
              </a:graphicData>
            </a:graphic>
          </wp:inline>
        </w:drawing>
      </w:r>
    </w:p>
    <w:p w14:paraId="422515DE" w14:textId="0BB00723" w:rsidR="00F03DAD" w:rsidRPr="00AA3FF7" w:rsidRDefault="00F03DAD" w:rsidP="00F03DAD">
      <w:pPr>
        <w:spacing w:before="360" w:after="120"/>
        <w:rPr>
          <w:rFonts w:ascii="Times New Roman" w:hAnsi="Times New Roman" w:cs="Times New Roman"/>
          <w:b/>
          <w:bCs/>
          <w:sz w:val="32"/>
          <w:szCs w:val="32"/>
          <w:u w:val="single"/>
        </w:rPr>
      </w:pPr>
      <w:r>
        <w:rPr>
          <w:rFonts w:ascii="Times New Roman" w:hAnsi="Times New Roman" w:cs="Times New Roman"/>
          <w:b/>
          <w:bCs/>
          <w:sz w:val="32"/>
          <w:szCs w:val="32"/>
          <w:u w:val="single"/>
        </w:rPr>
        <w:t>MongoDB Atlas (MLab) Database</w:t>
      </w:r>
    </w:p>
    <w:p w14:paraId="07C7AADE" w14:textId="32935DFF" w:rsidR="00B23BEE" w:rsidRDefault="00F03DAD">
      <w:pPr>
        <w:rPr>
          <w:rFonts w:ascii="Times New Roman" w:hAnsi="Times New Roman" w:cs="Times New Roman"/>
        </w:rPr>
      </w:pPr>
      <w:r>
        <w:rPr>
          <w:noProof/>
        </w:rPr>
        <w:drawing>
          <wp:inline distT="0" distB="0" distL="0" distR="0" wp14:anchorId="0BDCA625" wp14:editId="26465E43">
            <wp:extent cx="5248275" cy="416849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8532" cy="4184580"/>
                    </a:xfrm>
                    <a:prstGeom prst="rect">
                      <a:avLst/>
                    </a:prstGeom>
                  </pic:spPr>
                </pic:pic>
              </a:graphicData>
            </a:graphic>
          </wp:inline>
        </w:drawing>
      </w:r>
    </w:p>
    <w:p w14:paraId="73AE42E8" w14:textId="1E365891" w:rsidR="005C7163" w:rsidRPr="005C7163" w:rsidRDefault="005C7163" w:rsidP="005C7163">
      <w:pPr>
        <w:spacing w:before="360" w:after="120"/>
        <w:rPr>
          <w:rFonts w:ascii="Times New Roman" w:hAnsi="Times New Roman" w:cs="Times New Roman"/>
          <w:b/>
          <w:bCs/>
          <w:sz w:val="48"/>
          <w:szCs w:val="48"/>
          <w:u w:val="single"/>
        </w:rPr>
      </w:pPr>
      <w:r w:rsidRPr="005C7163">
        <w:rPr>
          <w:rFonts w:ascii="Times New Roman" w:hAnsi="Times New Roman" w:cs="Times New Roman"/>
          <w:b/>
          <w:bCs/>
          <w:sz w:val="48"/>
          <w:szCs w:val="48"/>
          <w:u w:val="single"/>
        </w:rPr>
        <w:lastRenderedPageBreak/>
        <w:t>Contribution</w:t>
      </w:r>
    </w:p>
    <w:p w14:paraId="5A89CDEF" w14:textId="7439BF9B" w:rsidR="005C7163" w:rsidRDefault="005C7163">
      <w:pPr>
        <w:rPr>
          <w:rFonts w:ascii="Times New Roman" w:hAnsi="Times New Roman" w:cs="Times New Roman"/>
          <w:b/>
          <w:bCs/>
          <w:sz w:val="32"/>
          <w:szCs w:val="32"/>
        </w:rPr>
      </w:pPr>
      <w:r w:rsidRPr="005C7163">
        <w:rPr>
          <w:rFonts w:ascii="Times New Roman" w:hAnsi="Times New Roman" w:cs="Times New Roman"/>
          <w:b/>
          <w:bCs/>
          <w:sz w:val="32"/>
          <w:szCs w:val="32"/>
        </w:rPr>
        <w:t>Lab ID: 3_2</w:t>
      </w:r>
    </w:p>
    <w:p w14:paraId="5E1F6997" w14:textId="77777777" w:rsidR="005C7163" w:rsidRDefault="005C7163" w:rsidP="005C7163">
      <w:pPr>
        <w:rPr>
          <w:rFonts w:ascii="Times New Roman" w:hAnsi="Times New Roman" w:cs="Times New Roman"/>
          <w:sz w:val="32"/>
          <w:szCs w:val="32"/>
        </w:rPr>
      </w:pPr>
      <w:r w:rsidRPr="005C7163">
        <w:rPr>
          <w:rFonts w:ascii="Times New Roman" w:hAnsi="Times New Roman" w:cs="Times New Roman"/>
          <w:sz w:val="32"/>
          <w:szCs w:val="32"/>
        </w:rPr>
        <w:t>Dukkipati Sri Sai Nithin Chowdary (Class Id 05)</w:t>
      </w:r>
    </w:p>
    <w:p w14:paraId="7622B01A" w14:textId="72C47202" w:rsidR="005C7163" w:rsidRPr="005C7163" w:rsidRDefault="005C7163" w:rsidP="005C71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w:t>
      </w:r>
      <w:r>
        <w:rPr>
          <w:rFonts w:ascii="Times New Roman" w:hAnsi="Times New Roman" w:cs="Times New Roman"/>
          <w:sz w:val="32"/>
          <w:szCs w:val="32"/>
        </w:rPr>
        <w:t>esign and testing the application. Caught some key issues with meeting some of the key requirements</w:t>
      </w:r>
      <w:r>
        <w:rPr>
          <w:rFonts w:ascii="Times New Roman" w:hAnsi="Times New Roman" w:cs="Times New Roman"/>
          <w:sz w:val="32"/>
          <w:szCs w:val="32"/>
        </w:rPr>
        <w:t>.</w:t>
      </w:r>
      <w:bookmarkStart w:id="0" w:name="_GoBack"/>
      <w:bookmarkEnd w:id="0"/>
    </w:p>
    <w:p w14:paraId="2BCAC504" w14:textId="6144C894" w:rsidR="005C7163" w:rsidRDefault="005C7163" w:rsidP="005C7163">
      <w:pPr>
        <w:rPr>
          <w:rFonts w:ascii="Times New Roman" w:hAnsi="Times New Roman" w:cs="Times New Roman"/>
          <w:sz w:val="32"/>
          <w:szCs w:val="32"/>
        </w:rPr>
      </w:pPr>
      <w:r>
        <w:rPr>
          <w:rFonts w:ascii="Times New Roman" w:hAnsi="Times New Roman" w:cs="Times New Roman"/>
          <w:sz w:val="32"/>
          <w:szCs w:val="32"/>
        </w:rPr>
        <w:t>Rod Skoglund</w:t>
      </w:r>
      <w:r w:rsidRPr="005C7163">
        <w:rPr>
          <w:rFonts w:ascii="Times New Roman" w:hAnsi="Times New Roman" w:cs="Times New Roman"/>
          <w:sz w:val="32"/>
          <w:szCs w:val="32"/>
        </w:rPr>
        <w:t xml:space="preserve"> (Class Id </w:t>
      </w:r>
      <w:r>
        <w:rPr>
          <w:rFonts w:ascii="Times New Roman" w:hAnsi="Times New Roman" w:cs="Times New Roman"/>
          <w:sz w:val="32"/>
          <w:szCs w:val="32"/>
        </w:rPr>
        <w:t>23</w:t>
      </w:r>
      <w:r w:rsidRPr="005C7163">
        <w:rPr>
          <w:rFonts w:ascii="Times New Roman" w:hAnsi="Times New Roman" w:cs="Times New Roman"/>
          <w:sz w:val="32"/>
          <w:szCs w:val="32"/>
        </w:rPr>
        <w:t>)</w:t>
      </w:r>
    </w:p>
    <w:p w14:paraId="1CF4EFC4" w14:textId="6B1117EC" w:rsidR="005C7163" w:rsidRPr="005C7163" w:rsidRDefault="005C7163" w:rsidP="005C71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Coding and Mongo Atlas (MLab) creation and design.</w:t>
      </w:r>
    </w:p>
    <w:p w14:paraId="379BAE47" w14:textId="5C5904F1" w:rsidR="005C7163" w:rsidRPr="005C7163" w:rsidRDefault="005C7163" w:rsidP="005C7163">
      <w:pPr>
        <w:rPr>
          <w:rFonts w:ascii="Times New Roman" w:hAnsi="Times New Roman" w:cs="Times New Roman"/>
          <w:sz w:val="32"/>
          <w:szCs w:val="32"/>
        </w:rPr>
      </w:pPr>
    </w:p>
    <w:sectPr w:rsidR="005C7163" w:rsidRPr="005C7163" w:rsidSect="006B79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444AF"/>
    <w:multiLevelType w:val="hybridMultilevel"/>
    <w:tmpl w:val="5E30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F7"/>
    <w:rsid w:val="00042298"/>
    <w:rsid w:val="00164056"/>
    <w:rsid w:val="002C70C7"/>
    <w:rsid w:val="004D48B7"/>
    <w:rsid w:val="005C7163"/>
    <w:rsid w:val="00690DC0"/>
    <w:rsid w:val="006B799F"/>
    <w:rsid w:val="007A1F34"/>
    <w:rsid w:val="00AA3FF7"/>
    <w:rsid w:val="00B23BEE"/>
    <w:rsid w:val="00F03DAD"/>
    <w:rsid w:val="00F6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8A6B"/>
  <w15:chartTrackingRefBased/>
  <w15:docId w15:val="{AA3359C3-C71E-4F25-B798-1B9BE06D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Skoglund</dc:creator>
  <cp:keywords/>
  <dc:description/>
  <cp:lastModifiedBy>Rod Skoglund</cp:lastModifiedBy>
  <cp:revision>2</cp:revision>
  <cp:lastPrinted>2019-10-11T00:58:00Z</cp:lastPrinted>
  <dcterms:created xsi:type="dcterms:W3CDTF">2019-10-10T23:56:00Z</dcterms:created>
  <dcterms:modified xsi:type="dcterms:W3CDTF">2019-10-11T07:05:00Z</dcterms:modified>
</cp:coreProperties>
</file>