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6744" w14:textId="77777777" w:rsidR="003B6E69" w:rsidRDefault="00000000">
      <w:pPr>
        <w:jc w:val="center"/>
        <w:rPr>
          <w:rFonts w:ascii="Calibri" w:eastAsia="Calibri" w:hAnsi="Calibri" w:cs="Calibri"/>
          <w:b/>
          <w:sz w:val="52"/>
          <w:szCs w:val="52"/>
        </w:rPr>
      </w:pPr>
      <w:r>
        <w:rPr>
          <w:rFonts w:ascii="Calibri" w:eastAsia="Calibri" w:hAnsi="Calibri" w:cs="Calibri"/>
          <w:b/>
          <w:sz w:val="52"/>
          <w:szCs w:val="52"/>
        </w:rPr>
        <w:br/>
        <w:t xml:space="preserve">Arquitectura 4+1 </w:t>
      </w:r>
      <w:proofErr w:type="spellStart"/>
      <w:r>
        <w:rPr>
          <w:rFonts w:ascii="Calibri" w:eastAsia="Calibri" w:hAnsi="Calibri" w:cs="Calibri"/>
          <w:b/>
          <w:sz w:val="52"/>
          <w:szCs w:val="52"/>
        </w:rPr>
        <w:t>TeLoCambio</w:t>
      </w:r>
      <w:proofErr w:type="spellEnd"/>
    </w:p>
    <w:p w14:paraId="3C0F5699" w14:textId="77777777" w:rsidR="003B6E69" w:rsidRDefault="003B6E69">
      <w:pPr>
        <w:rPr>
          <w:rFonts w:ascii="Calibri" w:eastAsia="Calibri" w:hAnsi="Calibri" w:cs="Calibri"/>
        </w:rPr>
      </w:pPr>
    </w:p>
    <w:tbl>
      <w:tblPr>
        <w:tblStyle w:val="a"/>
        <w:tblW w:w="10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20"/>
      </w:tblGrid>
      <w:tr w:rsidR="003B6E69" w14:paraId="69DBA12A" w14:textId="77777777">
        <w:trPr>
          <w:jc w:val="center"/>
        </w:trPr>
        <w:tc>
          <w:tcPr>
            <w:tcW w:w="10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sdt>
            <w:sdtPr>
              <w:tag w:val="goog_rdk_0"/>
              <w:id w:val="-7955401"/>
              <w:lock w:val="contentLocked"/>
            </w:sdtPr>
            <w:sdtContent>
              <w:p w14:paraId="3379FC95" w14:textId="77777777" w:rsidR="003B6E69" w:rsidRDefault="00000000">
                <w:pPr>
                  <w:widowControl w:val="0"/>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r>
                  <w:rPr>
                    <w:rFonts w:ascii="Calibri" w:eastAsia="Calibri" w:hAnsi="Calibri" w:cs="Calibri"/>
                    <w:noProof/>
                  </w:rPr>
                  <w:drawing>
                    <wp:inline distT="114300" distB="114300" distL="114300" distR="114300" wp14:anchorId="6DD0118C" wp14:editId="623E236A">
                      <wp:extent cx="6187440" cy="4538175"/>
                      <wp:effectExtent l="0" t="0" r="0" b="0"/>
                      <wp:docPr id="20986257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187440" cy="4538175"/>
                              </a:xfrm>
                              <a:prstGeom prst="rect">
                                <a:avLst/>
                              </a:prstGeom>
                              <a:ln/>
                            </pic:spPr>
                          </pic:pic>
                        </a:graphicData>
                      </a:graphic>
                    </wp:inline>
                  </w:drawing>
                </w:r>
              </w:p>
            </w:sdtContent>
          </w:sdt>
        </w:tc>
      </w:tr>
    </w:tbl>
    <w:p w14:paraId="29C2BB93" w14:textId="77777777" w:rsidR="003B6E69" w:rsidRDefault="003B6E69">
      <w:pPr>
        <w:jc w:val="center"/>
        <w:rPr>
          <w:rFonts w:ascii="Calibri" w:eastAsia="Calibri" w:hAnsi="Calibri" w:cs="Calibri"/>
        </w:rPr>
      </w:pPr>
    </w:p>
    <w:p w14:paraId="2EA2BEC9" w14:textId="77777777" w:rsidR="003B6E69" w:rsidRDefault="003B6E69">
      <w:pPr>
        <w:jc w:val="right"/>
        <w:rPr>
          <w:rFonts w:ascii="Calibri" w:eastAsia="Calibri" w:hAnsi="Calibri" w:cs="Calibri"/>
        </w:rPr>
      </w:pPr>
    </w:p>
    <w:p w14:paraId="347DEA54" w14:textId="77777777" w:rsidR="003B6E69" w:rsidRDefault="003B6E69">
      <w:pPr>
        <w:rPr>
          <w:rFonts w:ascii="Calibri" w:eastAsia="Calibri" w:hAnsi="Calibri" w:cs="Calibri"/>
        </w:rPr>
      </w:pPr>
    </w:p>
    <w:p w14:paraId="5D937307" w14:textId="77777777" w:rsidR="003B6E69" w:rsidRDefault="003B6E69">
      <w:pPr>
        <w:jc w:val="both"/>
        <w:rPr>
          <w:rFonts w:ascii="Calibri" w:eastAsia="Calibri" w:hAnsi="Calibri" w:cs="Calibri"/>
        </w:rPr>
      </w:pPr>
    </w:p>
    <w:p w14:paraId="7CB0BD90" w14:textId="77777777" w:rsidR="003B6E69" w:rsidRDefault="003B6E69">
      <w:pPr>
        <w:rPr>
          <w:rFonts w:ascii="Calibri" w:eastAsia="Calibri" w:hAnsi="Calibri" w:cs="Calibri"/>
        </w:rPr>
      </w:pPr>
    </w:p>
    <w:p w14:paraId="23653E57" w14:textId="77777777" w:rsidR="003B6E69" w:rsidRDefault="003B6E69">
      <w:pPr>
        <w:rPr>
          <w:rFonts w:ascii="Calibri" w:eastAsia="Calibri" w:hAnsi="Calibri" w:cs="Calibri"/>
        </w:rPr>
      </w:pPr>
    </w:p>
    <w:p w14:paraId="7E156159" w14:textId="77777777" w:rsidR="003B6E69" w:rsidRDefault="003B6E69">
      <w:pPr>
        <w:rPr>
          <w:rFonts w:ascii="Calibri" w:eastAsia="Calibri" w:hAnsi="Calibri" w:cs="Calibri"/>
        </w:rPr>
      </w:pPr>
    </w:p>
    <w:p w14:paraId="15449A0E" w14:textId="77777777" w:rsidR="003B6E69" w:rsidRDefault="003B6E69">
      <w:pPr>
        <w:rPr>
          <w:rFonts w:ascii="Calibri" w:eastAsia="Calibri" w:hAnsi="Calibri" w:cs="Calibri"/>
        </w:rPr>
      </w:pPr>
    </w:p>
    <w:p w14:paraId="03D6D558" w14:textId="77777777" w:rsidR="003B6E69" w:rsidRDefault="00000000">
      <w:pPr>
        <w:rPr>
          <w:rFonts w:ascii="Calibri" w:eastAsia="Calibri" w:hAnsi="Calibri" w:cs="Calibri"/>
        </w:rPr>
      </w:pPr>
      <w:r>
        <w:rPr>
          <w:rFonts w:ascii="Calibri" w:eastAsia="Calibri" w:hAnsi="Calibri" w:cs="Calibri"/>
          <w:b/>
          <w:sz w:val="24"/>
          <w:szCs w:val="24"/>
        </w:rPr>
        <w:lastRenderedPageBreak/>
        <w:t>Índice</w:t>
      </w:r>
    </w:p>
    <w:sdt>
      <w:sdtPr>
        <w:id w:val="-842273151"/>
        <w:docPartObj>
          <w:docPartGallery w:val="Table of Contents"/>
          <w:docPartUnique/>
        </w:docPartObj>
      </w:sdtPr>
      <w:sdtContent>
        <w:p w14:paraId="63C344AB" w14:textId="77777777" w:rsidR="003B6E69" w:rsidRDefault="00000000">
          <w:pPr>
            <w:widowControl w:val="0"/>
            <w:tabs>
              <w:tab w:val="right" w:pos="8838"/>
            </w:tabs>
            <w:spacing w:before="60" w:after="0" w:line="240" w:lineRule="auto"/>
            <w:rPr>
              <w:rFonts w:ascii="Calibri" w:eastAsia="Calibri" w:hAnsi="Calibri" w:cs="Calibri"/>
              <w:b/>
              <w:color w:val="000000"/>
            </w:rPr>
          </w:pPr>
          <w:r>
            <w:fldChar w:fldCharType="begin"/>
          </w:r>
          <w:r>
            <w:instrText xml:space="preserve"> TOC \h \u \z \t "Heading 1,1,Heading 2,2,Heading 3,3,Heading 4,4,Heading 5,5,Heading 6,6,"</w:instrText>
          </w:r>
          <w:r>
            <w:fldChar w:fldCharType="separate"/>
          </w:r>
          <w:hyperlink w:anchor="_heading=h.p0okt7k0dxh7">
            <w:r>
              <w:rPr>
                <w:rFonts w:ascii="Calibri" w:eastAsia="Calibri" w:hAnsi="Calibri" w:cs="Calibri"/>
                <w:b/>
                <w:color w:val="000000"/>
                <w:sz w:val="24"/>
                <w:szCs w:val="24"/>
              </w:rPr>
              <w:t>Modelo de Vistas 4+1 – TeLoCambio (General)</w:t>
            </w:r>
          </w:hyperlink>
          <w:hyperlink w:anchor="_heading=h.p0okt7k0dxh7">
            <w:r>
              <w:rPr>
                <w:rFonts w:ascii="Calibri" w:eastAsia="Calibri" w:hAnsi="Calibri" w:cs="Calibri"/>
                <w:b/>
                <w:color w:val="000000"/>
              </w:rPr>
              <w:tab/>
            </w:r>
          </w:hyperlink>
          <w:r w:rsidRPr="00756106">
            <w:fldChar w:fldCharType="begin"/>
          </w:r>
          <w:r w:rsidRPr="00756106">
            <w:instrText xml:space="preserve"> PAGEREF _heading=h.p0okt7k0dxh7 \h </w:instrText>
          </w:r>
          <w:r w:rsidRPr="00756106">
            <w:fldChar w:fldCharType="separate"/>
          </w:r>
          <w:r w:rsidRPr="00756106">
            <w:rPr>
              <w:rFonts w:ascii="Calibri" w:eastAsia="Calibri" w:hAnsi="Calibri" w:cs="Calibri"/>
            </w:rPr>
            <w:t>3</w:t>
          </w:r>
          <w:r w:rsidRPr="00756106">
            <w:fldChar w:fldCharType="end"/>
          </w:r>
        </w:p>
        <w:p w14:paraId="552E3AB2"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vj1egyyn12u4">
            <w:r>
              <w:rPr>
                <w:rFonts w:ascii="Calibri" w:eastAsia="Calibri" w:hAnsi="Calibri" w:cs="Calibri"/>
                <w:b/>
                <w:color w:val="000000"/>
                <w:sz w:val="24"/>
                <w:szCs w:val="24"/>
              </w:rPr>
              <w:t>1.- Vista Lógica (Funcionalidad)</w:t>
            </w:r>
          </w:hyperlink>
          <w:hyperlink w:anchor="_heading=h.vj1egyyn12u4">
            <w:r>
              <w:rPr>
                <w:rFonts w:ascii="Calibri" w:eastAsia="Calibri" w:hAnsi="Calibri" w:cs="Calibri"/>
                <w:b/>
                <w:color w:val="000000"/>
              </w:rPr>
              <w:tab/>
            </w:r>
          </w:hyperlink>
          <w:r w:rsidRPr="00756106">
            <w:fldChar w:fldCharType="begin"/>
          </w:r>
          <w:r w:rsidRPr="00756106">
            <w:instrText xml:space="preserve"> PAGEREF _heading=h.vj1egyyn12u4 \h </w:instrText>
          </w:r>
          <w:r w:rsidRPr="00756106">
            <w:fldChar w:fldCharType="separate"/>
          </w:r>
          <w:r w:rsidRPr="00756106">
            <w:rPr>
              <w:rFonts w:ascii="Calibri" w:eastAsia="Calibri" w:hAnsi="Calibri" w:cs="Calibri"/>
            </w:rPr>
            <w:t>4</w:t>
          </w:r>
          <w:r w:rsidRPr="00756106">
            <w:fldChar w:fldCharType="end"/>
          </w:r>
        </w:p>
        <w:p w14:paraId="698EB20D"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royyunyialw6">
            <w:r>
              <w:rPr>
                <w:rFonts w:ascii="Calibri" w:eastAsia="Calibri" w:hAnsi="Calibri" w:cs="Calibri"/>
                <w:color w:val="000000"/>
              </w:rPr>
              <w:t>1.1 Diagrama de clase</w:t>
            </w:r>
            <w:r>
              <w:rPr>
                <w:rFonts w:ascii="Calibri" w:eastAsia="Calibri" w:hAnsi="Calibri" w:cs="Calibri"/>
                <w:color w:val="000000"/>
              </w:rPr>
              <w:tab/>
            </w:r>
          </w:hyperlink>
          <w:r>
            <w:fldChar w:fldCharType="begin"/>
          </w:r>
          <w:r>
            <w:instrText xml:space="preserve"> PAGEREF _heading=h.royyunyialw6 \h </w:instrText>
          </w:r>
          <w:r>
            <w:fldChar w:fldCharType="separate"/>
          </w:r>
          <w:r>
            <w:rPr>
              <w:rFonts w:ascii="Calibri" w:eastAsia="Calibri" w:hAnsi="Calibri" w:cs="Calibri"/>
            </w:rPr>
            <w:t>4</w:t>
          </w:r>
          <w:r>
            <w:fldChar w:fldCharType="end"/>
          </w:r>
        </w:p>
        <w:p w14:paraId="22519270"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j79tjlw7i5ba">
            <w:r>
              <w:rPr>
                <w:rFonts w:ascii="Calibri" w:eastAsia="Calibri" w:hAnsi="Calibri" w:cs="Calibri"/>
                <w:color w:val="000000"/>
              </w:rPr>
              <w:t>1.2 Diagrama Entidad–Relación (E-R)</w:t>
            </w:r>
            <w:r>
              <w:rPr>
                <w:rFonts w:ascii="Calibri" w:eastAsia="Calibri" w:hAnsi="Calibri" w:cs="Calibri"/>
                <w:color w:val="000000"/>
              </w:rPr>
              <w:tab/>
            </w:r>
          </w:hyperlink>
          <w:r>
            <w:fldChar w:fldCharType="begin"/>
          </w:r>
          <w:r>
            <w:instrText xml:space="preserve"> PAGEREF _heading=h.j79tjlw7i5ba \h </w:instrText>
          </w:r>
          <w:r>
            <w:fldChar w:fldCharType="separate"/>
          </w:r>
          <w:r>
            <w:rPr>
              <w:rFonts w:ascii="Calibri" w:eastAsia="Calibri" w:hAnsi="Calibri" w:cs="Calibri"/>
            </w:rPr>
            <w:t>5</w:t>
          </w:r>
          <w:r>
            <w:fldChar w:fldCharType="end"/>
          </w:r>
        </w:p>
        <w:p w14:paraId="2E6B93E0"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udmi1oit8ocp">
            <w:r>
              <w:rPr>
                <w:rFonts w:ascii="Calibri" w:eastAsia="Calibri" w:hAnsi="Calibri" w:cs="Calibri"/>
                <w:color w:val="000000"/>
              </w:rPr>
              <w:t>1.3 Diagrama de secuencia</w:t>
            </w:r>
            <w:r>
              <w:rPr>
                <w:rFonts w:ascii="Calibri" w:eastAsia="Calibri" w:hAnsi="Calibri" w:cs="Calibri"/>
                <w:color w:val="000000"/>
              </w:rPr>
              <w:tab/>
            </w:r>
          </w:hyperlink>
          <w:r>
            <w:fldChar w:fldCharType="begin"/>
          </w:r>
          <w:r>
            <w:instrText xml:space="preserve"> PAGEREF _heading=h.udmi1oit8ocp \h </w:instrText>
          </w:r>
          <w:r>
            <w:fldChar w:fldCharType="separate"/>
          </w:r>
          <w:r>
            <w:rPr>
              <w:rFonts w:ascii="Calibri" w:eastAsia="Calibri" w:hAnsi="Calibri" w:cs="Calibri"/>
            </w:rPr>
            <w:t>6</w:t>
          </w:r>
          <w:r>
            <w:fldChar w:fldCharType="end"/>
          </w:r>
        </w:p>
        <w:p w14:paraId="7014D343"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c9j7r4mka1hp">
            <w:r>
              <w:rPr>
                <w:rFonts w:ascii="Calibri" w:eastAsia="Calibri" w:hAnsi="Calibri" w:cs="Calibri"/>
                <w:b/>
                <w:color w:val="000000"/>
                <w:sz w:val="24"/>
                <w:szCs w:val="24"/>
              </w:rPr>
              <w:t>2. Vista de Despliegue</w:t>
            </w:r>
          </w:hyperlink>
          <w:hyperlink w:anchor="_heading=h.c9j7r4mka1hp">
            <w:r>
              <w:rPr>
                <w:rFonts w:ascii="Calibri" w:eastAsia="Calibri" w:hAnsi="Calibri" w:cs="Calibri"/>
                <w:b/>
                <w:color w:val="000000"/>
              </w:rPr>
              <w:tab/>
            </w:r>
          </w:hyperlink>
          <w:r w:rsidRPr="00756106">
            <w:fldChar w:fldCharType="begin"/>
          </w:r>
          <w:r w:rsidRPr="00756106">
            <w:instrText xml:space="preserve"> PAGEREF _heading=h.c9j7r4mka1hp \h </w:instrText>
          </w:r>
          <w:r w:rsidRPr="00756106">
            <w:fldChar w:fldCharType="separate"/>
          </w:r>
          <w:r w:rsidRPr="00756106">
            <w:rPr>
              <w:rFonts w:ascii="Calibri" w:eastAsia="Calibri" w:hAnsi="Calibri" w:cs="Calibri"/>
            </w:rPr>
            <w:t>7</w:t>
          </w:r>
          <w:r w:rsidRPr="00756106">
            <w:fldChar w:fldCharType="end"/>
          </w:r>
        </w:p>
        <w:p w14:paraId="69F997D7"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fn89kmsr5krq">
            <w:r>
              <w:rPr>
                <w:rFonts w:ascii="Calibri" w:eastAsia="Calibri" w:hAnsi="Calibri" w:cs="Calibri"/>
                <w:color w:val="000000"/>
              </w:rPr>
              <w:t>2.1 Diagrama de Componentes</w:t>
            </w:r>
            <w:r>
              <w:rPr>
                <w:rFonts w:ascii="Calibri" w:eastAsia="Calibri" w:hAnsi="Calibri" w:cs="Calibri"/>
                <w:color w:val="000000"/>
              </w:rPr>
              <w:tab/>
            </w:r>
          </w:hyperlink>
          <w:r>
            <w:fldChar w:fldCharType="begin"/>
          </w:r>
          <w:r>
            <w:instrText xml:space="preserve"> PAGEREF _heading=h.fn89kmsr5krq \h </w:instrText>
          </w:r>
          <w:r>
            <w:fldChar w:fldCharType="separate"/>
          </w:r>
          <w:r>
            <w:rPr>
              <w:rFonts w:ascii="Calibri" w:eastAsia="Calibri" w:hAnsi="Calibri" w:cs="Calibri"/>
            </w:rPr>
            <w:t>7</w:t>
          </w:r>
          <w:r>
            <w:fldChar w:fldCharType="end"/>
          </w:r>
        </w:p>
        <w:p w14:paraId="2742FF87"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c27wzh45n7l1">
            <w:r>
              <w:rPr>
                <w:rFonts w:ascii="Calibri" w:eastAsia="Calibri" w:hAnsi="Calibri" w:cs="Calibri"/>
                <w:color w:val="000000"/>
              </w:rPr>
              <w:t>2.2 Diagrama de Paquetes</w:t>
            </w:r>
            <w:r>
              <w:rPr>
                <w:rFonts w:ascii="Calibri" w:eastAsia="Calibri" w:hAnsi="Calibri" w:cs="Calibri"/>
                <w:color w:val="000000"/>
              </w:rPr>
              <w:tab/>
            </w:r>
          </w:hyperlink>
          <w:r>
            <w:fldChar w:fldCharType="begin"/>
          </w:r>
          <w:r>
            <w:instrText xml:space="preserve"> PAGEREF _heading=h.c27wzh45n7l1 \h </w:instrText>
          </w:r>
          <w:r>
            <w:fldChar w:fldCharType="separate"/>
          </w:r>
          <w:r>
            <w:rPr>
              <w:rFonts w:ascii="Calibri" w:eastAsia="Calibri" w:hAnsi="Calibri" w:cs="Calibri"/>
            </w:rPr>
            <w:t>8</w:t>
          </w:r>
          <w:r>
            <w:fldChar w:fldCharType="end"/>
          </w:r>
        </w:p>
        <w:p w14:paraId="5051B183"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njc4e0a3v735">
            <w:r>
              <w:rPr>
                <w:rFonts w:ascii="Calibri" w:eastAsia="Calibri" w:hAnsi="Calibri" w:cs="Calibri"/>
                <w:b/>
                <w:color w:val="000000"/>
                <w:sz w:val="24"/>
                <w:szCs w:val="24"/>
              </w:rPr>
              <w:t>3.- Vista de Procesos</w:t>
            </w:r>
          </w:hyperlink>
          <w:hyperlink w:anchor="_heading=h.njc4e0a3v735">
            <w:r>
              <w:rPr>
                <w:rFonts w:ascii="Calibri" w:eastAsia="Calibri" w:hAnsi="Calibri" w:cs="Calibri"/>
                <w:b/>
                <w:color w:val="000000"/>
              </w:rPr>
              <w:tab/>
            </w:r>
          </w:hyperlink>
          <w:r w:rsidRPr="00756106">
            <w:fldChar w:fldCharType="begin"/>
          </w:r>
          <w:r w:rsidRPr="00756106">
            <w:instrText xml:space="preserve"> PAGEREF _heading=h.njc4e0a3v735 \h </w:instrText>
          </w:r>
          <w:r w:rsidRPr="00756106">
            <w:fldChar w:fldCharType="separate"/>
          </w:r>
          <w:r w:rsidRPr="00756106">
            <w:rPr>
              <w:rFonts w:ascii="Calibri" w:eastAsia="Calibri" w:hAnsi="Calibri" w:cs="Calibri"/>
            </w:rPr>
            <w:t>10</w:t>
          </w:r>
          <w:r w:rsidRPr="00756106">
            <w:fldChar w:fldCharType="end"/>
          </w:r>
        </w:p>
        <w:p w14:paraId="6913D5C4"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1kjfquh3vab">
            <w:r>
              <w:rPr>
                <w:rFonts w:ascii="Calibri" w:eastAsia="Calibri" w:hAnsi="Calibri" w:cs="Calibri"/>
                <w:color w:val="000000"/>
              </w:rPr>
              <w:t>3.1. Vista de Procesos:Registro, Login y Publicación:</w:t>
            </w:r>
            <w:r>
              <w:rPr>
                <w:rFonts w:ascii="Calibri" w:eastAsia="Calibri" w:hAnsi="Calibri" w:cs="Calibri"/>
                <w:color w:val="000000"/>
              </w:rPr>
              <w:tab/>
            </w:r>
          </w:hyperlink>
          <w:r>
            <w:fldChar w:fldCharType="begin"/>
          </w:r>
          <w:r>
            <w:instrText xml:space="preserve"> PAGEREF _heading=h.1kjfquh3vab \h </w:instrText>
          </w:r>
          <w:r>
            <w:fldChar w:fldCharType="separate"/>
          </w:r>
          <w:r>
            <w:rPr>
              <w:rFonts w:ascii="Calibri" w:eastAsia="Calibri" w:hAnsi="Calibri" w:cs="Calibri"/>
            </w:rPr>
            <w:t>10</w:t>
          </w:r>
          <w:r>
            <w:fldChar w:fldCharType="end"/>
          </w:r>
        </w:p>
        <w:p w14:paraId="38FC9E9D"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lpd6ni5l5nr1">
            <w:r>
              <w:rPr>
                <w:rFonts w:ascii="Calibri" w:eastAsia="Calibri" w:hAnsi="Calibri" w:cs="Calibri"/>
                <w:color w:val="000000"/>
              </w:rPr>
              <w:t>3.2. Vista de Procesos :Intercambio y Evaluación</w:t>
            </w:r>
            <w:r>
              <w:rPr>
                <w:rFonts w:ascii="Calibri" w:eastAsia="Calibri" w:hAnsi="Calibri" w:cs="Calibri"/>
                <w:color w:val="000000"/>
              </w:rPr>
              <w:tab/>
            </w:r>
          </w:hyperlink>
          <w:r>
            <w:fldChar w:fldCharType="begin"/>
          </w:r>
          <w:r>
            <w:instrText xml:space="preserve"> PAGEREF _heading=h.lpd6ni5l5nr1 \h </w:instrText>
          </w:r>
          <w:r>
            <w:fldChar w:fldCharType="separate"/>
          </w:r>
          <w:r>
            <w:rPr>
              <w:rFonts w:ascii="Calibri" w:eastAsia="Calibri" w:hAnsi="Calibri" w:cs="Calibri"/>
            </w:rPr>
            <w:t>11</w:t>
          </w:r>
          <w:r>
            <w:fldChar w:fldCharType="end"/>
          </w:r>
        </w:p>
        <w:p w14:paraId="4E5DC1C7"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xysezvil37b7">
            <w:r>
              <w:rPr>
                <w:rFonts w:ascii="Calibri" w:eastAsia="Calibri" w:hAnsi="Calibri" w:cs="Calibri"/>
                <w:b/>
                <w:color w:val="000000"/>
                <w:sz w:val="24"/>
                <w:szCs w:val="24"/>
              </w:rPr>
              <w:t>4.- Vista Física</w:t>
            </w:r>
          </w:hyperlink>
          <w:hyperlink w:anchor="_heading=h.xysezvil37b7">
            <w:r>
              <w:rPr>
                <w:rFonts w:ascii="Calibri" w:eastAsia="Calibri" w:hAnsi="Calibri" w:cs="Calibri"/>
                <w:b/>
                <w:color w:val="000000"/>
              </w:rPr>
              <w:tab/>
            </w:r>
          </w:hyperlink>
          <w:r w:rsidRPr="00756106">
            <w:fldChar w:fldCharType="begin"/>
          </w:r>
          <w:r w:rsidRPr="00756106">
            <w:instrText xml:space="preserve"> PAGEREF _heading=h.xysezvil37b7 \h </w:instrText>
          </w:r>
          <w:r w:rsidRPr="00756106">
            <w:fldChar w:fldCharType="separate"/>
          </w:r>
          <w:r w:rsidRPr="00756106">
            <w:rPr>
              <w:rFonts w:ascii="Calibri" w:eastAsia="Calibri" w:hAnsi="Calibri" w:cs="Calibri"/>
            </w:rPr>
            <w:t>12</w:t>
          </w:r>
          <w:r w:rsidRPr="00756106">
            <w:fldChar w:fldCharType="end"/>
          </w:r>
        </w:p>
        <w:p w14:paraId="7DDFD9D6"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1taxa787irx2">
            <w:r>
              <w:rPr>
                <w:rFonts w:ascii="Calibri" w:eastAsia="Calibri" w:hAnsi="Calibri" w:cs="Calibri"/>
                <w:b/>
                <w:color w:val="000000"/>
                <w:sz w:val="24"/>
                <w:szCs w:val="24"/>
              </w:rPr>
              <w:t>5.- Vista de Escenarios</w:t>
            </w:r>
          </w:hyperlink>
          <w:hyperlink w:anchor="_heading=h.1taxa787irx2">
            <w:r>
              <w:rPr>
                <w:rFonts w:ascii="Calibri" w:eastAsia="Calibri" w:hAnsi="Calibri" w:cs="Calibri"/>
                <w:b/>
                <w:color w:val="000000"/>
              </w:rPr>
              <w:tab/>
            </w:r>
          </w:hyperlink>
          <w:r w:rsidRPr="00756106">
            <w:fldChar w:fldCharType="begin"/>
          </w:r>
          <w:r w:rsidRPr="00756106">
            <w:instrText xml:space="preserve"> PAGEREF _heading=h.1taxa787irx2 \h </w:instrText>
          </w:r>
          <w:r w:rsidRPr="00756106">
            <w:fldChar w:fldCharType="separate"/>
          </w:r>
          <w:r w:rsidRPr="00756106">
            <w:rPr>
              <w:rFonts w:ascii="Calibri" w:eastAsia="Calibri" w:hAnsi="Calibri" w:cs="Calibri"/>
            </w:rPr>
            <w:t>13</w:t>
          </w:r>
          <w:r w:rsidRPr="00756106">
            <w:fldChar w:fldCharType="end"/>
          </w:r>
        </w:p>
        <w:p w14:paraId="0FB4F230" w14:textId="77777777" w:rsidR="003B6E69" w:rsidRDefault="00000000">
          <w:pPr>
            <w:widowControl w:val="0"/>
            <w:tabs>
              <w:tab w:val="right" w:pos="8838"/>
            </w:tabs>
            <w:spacing w:before="60" w:after="0" w:line="240" w:lineRule="auto"/>
            <w:ind w:left="360"/>
            <w:rPr>
              <w:rFonts w:ascii="Calibri" w:eastAsia="Calibri" w:hAnsi="Calibri" w:cs="Calibri"/>
              <w:color w:val="000000"/>
            </w:rPr>
          </w:pPr>
          <w:hyperlink w:anchor="_heading=h.9fvmczwfekvc">
            <w:r>
              <w:rPr>
                <w:rFonts w:ascii="Calibri" w:eastAsia="Calibri" w:hAnsi="Calibri" w:cs="Calibri"/>
                <w:color w:val="000000"/>
              </w:rPr>
              <w:t>5.1 Casos de uso</w:t>
            </w:r>
            <w:r>
              <w:rPr>
                <w:rFonts w:ascii="Calibri" w:eastAsia="Calibri" w:hAnsi="Calibri" w:cs="Calibri"/>
                <w:color w:val="000000"/>
              </w:rPr>
              <w:tab/>
            </w:r>
          </w:hyperlink>
          <w:r>
            <w:fldChar w:fldCharType="begin"/>
          </w:r>
          <w:r>
            <w:instrText xml:space="preserve"> PAGEREF _heading=h.9fvmczwfekvc \h </w:instrText>
          </w:r>
          <w:r>
            <w:fldChar w:fldCharType="separate"/>
          </w:r>
          <w:r>
            <w:rPr>
              <w:rFonts w:ascii="Calibri" w:eastAsia="Calibri" w:hAnsi="Calibri" w:cs="Calibri"/>
            </w:rPr>
            <w:t>14</w:t>
          </w:r>
          <w:r>
            <w:fldChar w:fldCharType="end"/>
          </w:r>
        </w:p>
        <w:p w14:paraId="2BBBD043" w14:textId="77777777" w:rsidR="003B6E69" w:rsidRDefault="00000000">
          <w:pPr>
            <w:widowControl w:val="0"/>
            <w:tabs>
              <w:tab w:val="right" w:pos="8838"/>
            </w:tabs>
            <w:spacing w:before="60" w:after="0" w:line="240" w:lineRule="auto"/>
            <w:rPr>
              <w:rFonts w:ascii="Calibri" w:eastAsia="Calibri" w:hAnsi="Calibri" w:cs="Calibri"/>
              <w:b/>
              <w:color w:val="000000"/>
            </w:rPr>
          </w:pPr>
          <w:hyperlink w:anchor="_heading=h.99xccmvl2n1m">
            <w:r>
              <w:rPr>
                <w:rFonts w:ascii="Calibri" w:eastAsia="Calibri" w:hAnsi="Calibri" w:cs="Calibri"/>
                <w:b/>
                <w:color w:val="000000"/>
                <w:sz w:val="24"/>
                <w:szCs w:val="24"/>
              </w:rPr>
              <w:t>6. Seguridad y Multi-Tenant</w:t>
            </w:r>
          </w:hyperlink>
          <w:hyperlink w:anchor="_heading=h.99xccmvl2n1m">
            <w:r>
              <w:rPr>
                <w:rFonts w:ascii="Calibri" w:eastAsia="Calibri" w:hAnsi="Calibri" w:cs="Calibri"/>
                <w:b/>
                <w:color w:val="000000"/>
              </w:rPr>
              <w:tab/>
            </w:r>
          </w:hyperlink>
          <w:r w:rsidRPr="00756106">
            <w:fldChar w:fldCharType="begin"/>
          </w:r>
          <w:r w:rsidRPr="00756106">
            <w:instrText xml:space="preserve"> PAGEREF _heading=h.99xccmvl2n1m \h </w:instrText>
          </w:r>
          <w:r w:rsidRPr="00756106">
            <w:fldChar w:fldCharType="separate"/>
          </w:r>
          <w:r w:rsidRPr="00756106">
            <w:rPr>
              <w:rFonts w:ascii="Calibri" w:eastAsia="Calibri" w:hAnsi="Calibri" w:cs="Calibri"/>
            </w:rPr>
            <w:t>16</w:t>
          </w:r>
          <w:r w:rsidRPr="00756106">
            <w:fldChar w:fldCharType="end"/>
          </w:r>
        </w:p>
        <w:p w14:paraId="5F31765A" w14:textId="77777777" w:rsidR="003B6E69" w:rsidRDefault="00000000">
          <w:pPr>
            <w:widowControl w:val="0"/>
            <w:tabs>
              <w:tab w:val="right" w:pos="8838"/>
            </w:tabs>
            <w:spacing w:before="60" w:after="0" w:line="240" w:lineRule="auto"/>
            <w:rPr>
              <w:b/>
              <w:color w:val="000000"/>
            </w:rPr>
          </w:pPr>
          <w:hyperlink w:anchor="_heading=h.fbifpj7urf1">
            <w:r>
              <w:rPr>
                <w:rFonts w:ascii="Calibri" w:eastAsia="Calibri" w:hAnsi="Calibri" w:cs="Calibri"/>
                <w:b/>
                <w:color w:val="000000"/>
                <w:sz w:val="24"/>
                <w:szCs w:val="24"/>
              </w:rPr>
              <w:t>7. Resumen Ejecutivo</w:t>
            </w:r>
          </w:hyperlink>
          <w:hyperlink w:anchor="_heading=h.fbifpj7urf1">
            <w:r>
              <w:rPr>
                <w:b/>
                <w:color w:val="000000"/>
              </w:rPr>
              <w:tab/>
            </w:r>
          </w:hyperlink>
          <w:r w:rsidRPr="00756106">
            <w:fldChar w:fldCharType="begin"/>
          </w:r>
          <w:r w:rsidRPr="00756106">
            <w:instrText xml:space="preserve"> PAGEREF _heading=h.fbifpj7urf1 \h </w:instrText>
          </w:r>
          <w:r w:rsidRPr="00756106">
            <w:fldChar w:fldCharType="separate"/>
          </w:r>
          <w:r w:rsidRPr="00756106">
            <w:t>17</w:t>
          </w:r>
          <w:r w:rsidRPr="00756106">
            <w:fldChar w:fldCharType="end"/>
          </w:r>
          <w:r>
            <w:fldChar w:fldCharType="end"/>
          </w:r>
        </w:p>
      </w:sdtContent>
    </w:sdt>
    <w:p w14:paraId="079636A3" w14:textId="77777777" w:rsidR="003B6E69" w:rsidRDefault="003B6E69">
      <w:pPr>
        <w:rPr>
          <w:rFonts w:ascii="Calibri" w:eastAsia="Calibri" w:hAnsi="Calibri" w:cs="Calibri"/>
        </w:rPr>
      </w:pPr>
    </w:p>
    <w:p w14:paraId="28BAB9D2" w14:textId="77777777" w:rsidR="003B6E69" w:rsidRDefault="003B6E69">
      <w:pPr>
        <w:rPr>
          <w:rFonts w:ascii="Calibri" w:eastAsia="Calibri" w:hAnsi="Calibri" w:cs="Calibri"/>
        </w:rPr>
      </w:pPr>
    </w:p>
    <w:p w14:paraId="1E778662" w14:textId="77777777" w:rsidR="003B6E69" w:rsidRDefault="003B6E69">
      <w:pPr>
        <w:rPr>
          <w:rFonts w:ascii="Calibri" w:eastAsia="Calibri" w:hAnsi="Calibri" w:cs="Calibri"/>
        </w:rPr>
      </w:pPr>
    </w:p>
    <w:p w14:paraId="6A6B0FF3" w14:textId="77777777" w:rsidR="003B6E69" w:rsidRDefault="003B6E69">
      <w:pPr>
        <w:rPr>
          <w:rFonts w:ascii="Calibri" w:eastAsia="Calibri" w:hAnsi="Calibri" w:cs="Calibri"/>
        </w:rPr>
      </w:pPr>
    </w:p>
    <w:p w14:paraId="284FDFE1" w14:textId="77777777" w:rsidR="003B6E69" w:rsidRDefault="003B6E69">
      <w:pPr>
        <w:rPr>
          <w:rFonts w:ascii="Calibri" w:eastAsia="Calibri" w:hAnsi="Calibri" w:cs="Calibri"/>
        </w:rPr>
      </w:pPr>
    </w:p>
    <w:p w14:paraId="1B4C8538" w14:textId="77777777" w:rsidR="003B6E69" w:rsidRDefault="003B6E69">
      <w:pPr>
        <w:rPr>
          <w:rFonts w:ascii="Calibri" w:eastAsia="Calibri" w:hAnsi="Calibri" w:cs="Calibri"/>
        </w:rPr>
      </w:pPr>
    </w:p>
    <w:p w14:paraId="619F7DF3" w14:textId="77777777" w:rsidR="003B6E69" w:rsidRDefault="003B6E69">
      <w:pPr>
        <w:rPr>
          <w:rFonts w:ascii="Calibri" w:eastAsia="Calibri" w:hAnsi="Calibri" w:cs="Calibri"/>
        </w:rPr>
      </w:pPr>
    </w:p>
    <w:p w14:paraId="3EAFAD7E" w14:textId="77777777" w:rsidR="003B6E69" w:rsidRDefault="003B6E69">
      <w:pPr>
        <w:rPr>
          <w:rFonts w:ascii="Calibri" w:eastAsia="Calibri" w:hAnsi="Calibri" w:cs="Calibri"/>
        </w:rPr>
      </w:pPr>
    </w:p>
    <w:p w14:paraId="749F88EC" w14:textId="77777777" w:rsidR="003B6E69" w:rsidRDefault="003B6E69">
      <w:pPr>
        <w:rPr>
          <w:rFonts w:ascii="Calibri" w:eastAsia="Calibri" w:hAnsi="Calibri" w:cs="Calibri"/>
        </w:rPr>
      </w:pPr>
    </w:p>
    <w:p w14:paraId="2754B0E2" w14:textId="77777777" w:rsidR="003B6E69" w:rsidRDefault="003B6E69">
      <w:pPr>
        <w:rPr>
          <w:rFonts w:ascii="Calibri" w:eastAsia="Calibri" w:hAnsi="Calibri" w:cs="Calibri"/>
        </w:rPr>
      </w:pPr>
    </w:p>
    <w:p w14:paraId="77129E59" w14:textId="77777777" w:rsidR="003B6E69" w:rsidRDefault="003B6E69">
      <w:pPr>
        <w:rPr>
          <w:rFonts w:ascii="Calibri" w:eastAsia="Calibri" w:hAnsi="Calibri" w:cs="Calibri"/>
        </w:rPr>
      </w:pPr>
    </w:p>
    <w:p w14:paraId="2051AAC7" w14:textId="77777777" w:rsidR="003B6E69" w:rsidRDefault="003B6E69">
      <w:pPr>
        <w:rPr>
          <w:rFonts w:ascii="Calibri" w:eastAsia="Calibri" w:hAnsi="Calibri" w:cs="Calibri"/>
        </w:rPr>
      </w:pPr>
    </w:p>
    <w:p w14:paraId="7811643D" w14:textId="77777777" w:rsidR="003B6E69" w:rsidRDefault="003B6E69">
      <w:pPr>
        <w:rPr>
          <w:rFonts w:ascii="Calibri" w:eastAsia="Calibri" w:hAnsi="Calibri" w:cs="Calibri"/>
        </w:rPr>
      </w:pPr>
    </w:p>
    <w:p w14:paraId="4E3F7118" w14:textId="77777777" w:rsidR="003B6E69" w:rsidRDefault="003B6E69">
      <w:pPr>
        <w:rPr>
          <w:rFonts w:ascii="Calibri" w:eastAsia="Calibri" w:hAnsi="Calibri" w:cs="Calibri"/>
        </w:rPr>
      </w:pPr>
    </w:p>
    <w:p w14:paraId="72E28626" w14:textId="77777777" w:rsidR="003B6E69" w:rsidRDefault="003B6E69">
      <w:pPr>
        <w:rPr>
          <w:rFonts w:ascii="Calibri" w:eastAsia="Calibri" w:hAnsi="Calibri" w:cs="Calibri"/>
        </w:rPr>
      </w:pPr>
    </w:p>
    <w:p w14:paraId="7741573D" w14:textId="77777777" w:rsidR="003B6E69" w:rsidRDefault="003B6E69">
      <w:pPr>
        <w:rPr>
          <w:rFonts w:ascii="Calibri" w:eastAsia="Calibri" w:hAnsi="Calibri" w:cs="Calibri"/>
        </w:rPr>
      </w:pPr>
    </w:p>
    <w:p w14:paraId="20BCADAE" w14:textId="77777777" w:rsidR="003B6E69" w:rsidRDefault="00000000">
      <w:pPr>
        <w:pStyle w:val="Ttulo1"/>
      </w:pPr>
      <w:bookmarkStart w:id="0" w:name="_heading=h.p0okt7k0dxh7" w:colFirst="0" w:colLast="0"/>
      <w:bookmarkEnd w:id="0"/>
      <w:r>
        <w:rPr>
          <w:rFonts w:ascii="Calibri" w:eastAsia="Calibri" w:hAnsi="Calibri" w:cs="Calibri"/>
          <w:b/>
          <w:color w:val="000000"/>
          <w:sz w:val="24"/>
          <w:szCs w:val="24"/>
        </w:rPr>
        <w:lastRenderedPageBreak/>
        <w:t xml:space="preserve">Modelo de Vistas 4+1 – </w:t>
      </w:r>
      <w:proofErr w:type="spellStart"/>
      <w:r>
        <w:rPr>
          <w:rFonts w:ascii="Calibri" w:eastAsia="Calibri" w:hAnsi="Calibri" w:cs="Calibri"/>
          <w:b/>
          <w:color w:val="000000"/>
          <w:sz w:val="24"/>
          <w:szCs w:val="24"/>
        </w:rPr>
        <w:t>TeLoCambio</w:t>
      </w:r>
      <w:proofErr w:type="spellEnd"/>
      <w:r>
        <w:rPr>
          <w:rFonts w:ascii="Calibri" w:eastAsia="Calibri" w:hAnsi="Calibri" w:cs="Calibri"/>
          <w:b/>
          <w:color w:val="000000"/>
          <w:sz w:val="24"/>
          <w:szCs w:val="24"/>
        </w:rPr>
        <w:t xml:space="preserve"> (General)</w:t>
      </w:r>
    </w:p>
    <w:p w14:paraId="015FC30F" w14:textId="77777777" w:rsidR="003B6E69" w:rsidRDefault="00000000">
      <w:pPr>
        <w:spacing w:after="0" w:line="276" w:lineRule="auto"/>
        <w:rPr>
          <w:rFonts w:ascii="Calibri" w:eastAsia="Calibri" w:hAnsi="Calibri" w:cs="Calibri"/>
        </w:rPr>
      </w:pPr>
      <w:r>
        <w:rPr>
          <w:rFonts w:ascii="Calibri" w:eastAsia="Calibri" w:hAnsi="Calibri" w:cs="Calibri"/>
        </w:rPr>
        <w:t xml:space="preserve">Aquí vemos la arquitectura general del sistema </w:t>
      </w:r>
      <w:proofErr w:type="spellStart"/>
      <w:r>
        <w:rPr>
          <w:rFonts w:ascii="Calibri" w:eastAsia="Calibri" w:hAnsi="Calibri" w:cs="Calibri"/>
        </w:rPr>
        <w:t>TeLoCambio</w:t>
      </w:r>
      <w:proofErr w:type="spellEnd"/>
      <w:r>
        <w:rPr>
          <w:rFonts w:ascii="Calibri" w:eastAsia="Calibri" w:hAnsi="Calibri" w:cs="Calibri"/>
        </w:rPr>
        <w:t xml:space="preserve">, basada en el modelo 4+1 de </w:t>
      </w:r>
      <w:proofErr w:type="spellStart"/>
      <w:r>
        <w:rPr>
          <w:rFonts w:ascii="Calibri" w:eastAsia="Calibri" w:hAnsi="Calibri" w:cs="Calibri"/>
        </w:rPr>
        <w:t>Kruchten</w:t>
      </w:r>
      <w:proofErr w:type="spellEnd"/>
      <w:r>
        <w:rPr>
          <w:rFonts w:ascii="Calibri" w:eastAsia="Calibri" w:hAnsi="Calibri" w:cs="Calibri"/>
        </w:rPr>
        <w:t>.</w:t>
      </w:r>
      <w:r>
        <w:rPr>
          <w:rFonts w:ascii="Calibri" w:eastAsia="Calibri" w:hAnsi="Calibri" w:cs="Calibri"/>
        </w:rPr>
        <w:br/>
        <w:t xml:space="preserve">El sistema se estructura bajo un modelo cliente–servidor, donde el </w:t>
      </w:r>
      <w:proofErr w:type="spellStart"/>
      <w:r>
        <w:rPr>
          <w:rFonts w:ascii="Calibri" w:eastAsia="Calibri" w:hAnsi="Calibri" w:cs="Calibri"/>
        </w:rPr>
        <w:t>frontend</w:t>
      </w:r>
      <w:proofErr w:type="spellEnd"/>
      <w:r>
        <w:rPr>
          <w:rFonts w:ascii="Calibri" w:eastAsia="Calibri" w:hAnsi="Calibri" w:cs="Calibri"/>
        </w:rPr>
        <w:t xml:space="preserve"> está desarrollado en React con </w:t>
      </w:r>
      <w:proofErr w:type="spellStart"/>
      <w:r>
        <w:rPr>
          <w:rFonts w:ascii="Calibri" w:eastAsia="Calibri" w:hAnsi="Calibri" w:cs="Calibri"/>
        </w:rPr>
        <w:t>TypeScript</w:t>
      </w:r>
      <w:proofErr w:type="spellEnd"/>
      <w:r>
        <w:rPr>
          <w:rFonts w:ascii="Calibri" w:eastAsia="Calibri" w:hAnsi="Calibri" w:cs="Calibri"/>
        </w:rPr>
        <w:t xml:space="preserve"> y </w:t>
      </w:r>
      <w:proofErr w:type="spellStart"/>
      <w:r>
        <w:rPr>
          <w:rFonts w:ascii="Calibri" w:eastAsia="Calibri" w:hAnsi="Calibri" w:cs="Calibri"/>
        </w:rPr>
        <w:t>TailwindCSS</w:t>
      </w:r>
      <w:proofErr w:type="spellEnd"/>
      <w:r>
        <w:rPr>
          <w:rFonts w:ascii="Calibri" w:eastAsia="Calibri" w:hAnsi="Calibri" w:cs="Calibri"/>
        </w:rPr>
        <w:t xml:space="preserve">, desplegado en </w:t>
      </w:r>
      <w:proofErr w:type="spellStart"/>
      <w:r>
        <w:rPr>
          <w:rFonts w:ascii="Calibri" w:eastAsia="Calibri" w:hAnsi="Calibri" w:cs="Calibri"/>
        </w:rPr>
        <w:t>Vercel</w:t>
      </w:r>
      <w:proofErr w:type="spellEnd"/>
      <w:r>
        <w:rPr>
          <w:rFonts w:ascii="Calibri" w:eastAsia="Calibri" w:hAnsi="Calibri" w:cs="Calibri"/>
        </w:rPr>
        <w:t xml:space="preserve"> en cuanto al </w:t>
      </w:r>
      <w:proofErr w:type="spellStart"/>
      <w:r>
        <w:rPr>
          <w:rFonts w:ascii="Calibri" w:eastAsia="Calibri" w:hAnsi="Calibri" w:cs="Calibri"/>
        </w:rPr>
        <w:t>backend</w:t>
      </w:r>
      <w:proofErr w:type="spellEnd"/>
      <w:r>
        <w:rPr>
          <w:rFonts w:ascii="Calibri" w:eastAsia="Calibri" w:hAnsi="Calibri" w:cs="Calibri"/>
        </w:rPr>
        <w:t xml:space="preserve"> utiliza Django REST Framework, alojado en Render, y se comunica con la base de datos PostgreSQL gestionada por </w:t>
      </w:r>
      <w:proofErr w:type="spellStart"/>
      <w:r>
        <w:rPr>
          <w:rFonts w:ascii="Calibri" w:eastAsia="Calibri" w:hAnsi="Calibri" w:cs="Calibri"/>
        </w:rPr>
        <w:t>Supabase.También</w:t>
      </w:r>
      <w:proofErr w:type="spellEnd"/>
      <w:r>
        <w:rPr>
          <w:rFonts w:ascii="Calibri" w:eastAsia="Calibri" w:hAnsi="Calibri" w:cs="Calibri"/>
        </w:rPr>
        <w:t xml:space="preserve"> empleamos JWT para la autenticación segura de los usuarios.</w:t>
      </w:r>
    </w:p>
    <w:p w14:paraId="51CAB791" w14:textId="77777777" w:rsidR="003B6E69" w:rsidRDefault="00000000">
      <w:pPr>
        <w:spacing w:after="0" w:line="276" w:lineRule="auto"/>
        <w:rPr>
          <w:rFonts w:ascii="Calibri" w:eastAsia="Calibri" w:hAnsi="Calibri" w:cs="Calibri"/>
        </w:rPr>
      </w:pPr>
      <w:r>
        <w:rPr>
          <w:rFonts w:ascii="Calibri" w:eastAsia="Calibri" w:hAnsi="Calibri" w:cs="Calibri"/>
        </w:rPr>
        <w:br/>
        <w:t>Esta vista muestra cómo todas las piezas —interfaz, lógica de negocio, base de datos e infraestructura— se integran en una arquitectura coherente y escalable.</w:t>
      </w:r>
      <w:r>
        <w:rPr>
          <w:rFonts w:ascii="Calibri" w:eastAsia="Calibri" w:hAnsi="Calibri" w:cs="Calibri"/>
        </w:rPr>
        <w:br/>
      </w:r>
    </w:p>
    <w:p w14:paraId="68F11A74" w14:textId="77777777" w:rsidR="003B6E69" w:rsidRDefault="00000000">
      <w:pP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04E18795" wp14:editId="5B1B0C16">
                <wp:simplePos x="0" y="0"/>
                <wp:positionH relativeFrom="column">
                  <wp:posOffset>492443</wp:posOffset>
                </wp:positionH>
                <wp:positionV relativeFrom="paragraph">
                  <wp:posOffset>45403</wp:posOffset>
                </wp:positionV>
                <wp:extent cx="4581525" cy="4213860"/>
                <wp:effectExtent l="0" t="0" r="0" b="0"/>
                <wp:wrapNone/>
                <wp:docPr id="2098625739" name="Forma libre: forma 2098625739"/>
                <wp:cNvGraphicFramePr/>
                <a:graphic xmlns:a="http://schemas.openxmlformats.org/drawingml/2006/main">
                  <a:graphicData uri="http://schemas.microsoft.com/office/word/2010/wordprocessingShape">
                    <wps:wsp>
                      <wps:cNvSpPr/>
                      <wps:spPr>
                        <a:xfrm>
                          <a:off x="3060000" y="1677833"/>
                          <a:ext cx="4572000" cy="4204335"/>
                        </a:xfrm>
                        <a:custGeom>
                          <a:avLst/>
                          <a:gdLst/>
                          <a:ahLst/>
                          <a:cxnLst/>
                          <a:rect l="l" t="t" r="r" b="b"/>
                          <a:pathLst>
                            <a:path w="5564900" h="5088619" extrusionOk="0">
                              <a:moveTo>
                                <a:pt x="0" y="0"/>
                              </a:moveTo>
                              <a:lnTo>
                                <a:pt x="5564900" y="0"/>
                              </a:lnTo>
                              <a:lnTo>
                                <a:pt x="5564900" y="5088619"/>
                              </a:lnTo>
                              <a:lnTo>
                                <a:pt x="0" y="5088619"/>
                              </a:lnTo>
                              <a:lnTo>
                                <a:pt x="0" y="0"/>
                              </a:lnTo>
                              <a:close/>
                            </a:path>
                          </a:pathLst>
                        </a:custGeom>
                        <a:blipFill rotWithShape="1">
                          <a:blip r:embed="rId9">
                            <a:alphaModFix/>
                          </a:blip>
                          <a:stretch>
                            <a:fillRect b="-26976"/>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492443</wp:posOffset>
                </wp:positionH>
                <wp:positionV relativeFrom="paragraph">
                  <wp:posOffset>45403</wp:posOffset>
                </wp:positionV>
                <wp:extent cx="4581525" cy="4213860"/>
                <wp:effectExtent b="0" l="0" r="0" t="0"/>
                <wp:wrapNone/>
                <wp:docPr id="209862573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4581525" cy="4213860"/>
                        </a:xfrm>
                        <a:prstGeom prst="rect"/>
                        <a:ln/>
                      </pic:spPr>
                    </pic:pic>
                  </a:graphicData>
                </a:graphic>
              </wp:anchor>
            </w:drawing>
          </mc:Fallback>
        </mc:AlternateContent>
      </w:r>
    </w:p>
    <w:p w14:paraId="0490C536" w14:textId="77777777" w:rsidR="003B6E69" w:rsidRDefault="003B6E69">
      <w:pPr>
        <w:rPr>
          <w:rFonts w:ascii="Calibri" w:eastAsia="Calibri" w:hAnsi="Calibri" w:cs="Calibri"/>
        </w:rPr>
      </w:pPr>
    </w:p>
    <w:p w14:paraId="40EA5FC4" w14:textId="77777777" w:rsidR="003B6E69" w:rsidRDefault="003B6E69">
      <w:pPr>
        <w:rPr>
          <w:rFonts w:ascii="Calibri" w:eastAsia="Calibri" w:hAnsi="Calibri" w:cs="Calibri"/>
        </w:rPr>
      </w:pPr>
    </w:p>
    <w:p w14:paraId="7A68B00D" w14:textId="77777777" w:rsidR="003B6E69" w:rsidRDefault="003B6E69">
      <w:pPr>
        <w:rPr>
          <w:rFonts w:ascii="Calibri" w:eastAsia="Calibri" w:hAnsi="Calibri" w:cs="Calibri"/>
        </w:rPr>
      </w:pPr>
    </w:p>
    <w:p w14:paraId="1D36D85D" w14:textId="77777777" w:rsidR="003B6E69" w:rsidRDefault="003B6E69">
      <w:pPr>
        <w:rPr>
          <w:rFonts w:ascii="Calibri" w:eastAsia="Calibri" w:hAnsi="Calibri" w:cs="Calibri"/>
        </w:rPr>
      </w:pPr>
    </w:p>
    <w:p w14:paraId="5C172227" w14:textId="77777777" w:rsidR="003B6E69" w:rsidRDefault="003B6E69">
      <w:pPr>
        <w:rPr>
          <w:rFonts w:ascii="Calibri" w:eastAsia="Calibri" w:hAnsi="Calibri" w:cs="Calibri"/>
        </w:rPr>
      </w:pPr>
    </w:p>
    <w:p w14:paraId="7E861F1C" w14:textId="77777777" w:rsidR="003B6E69" w:rsidRDefault="003B6E69">
      <w:pPr>
        <w:rPr>
          <w:rFonts w:ascii="Calibri" w:eastAsia="Calibri" w:hAnsi="Calibri" w:cs="Calibri"/>
        </w:rPr>
      </w:pPr>
    </w:p>
    <w:p w14:paraId="7A64796B" w14:textId="77777777" w:rsidR="003B6E69" w:rsidRDefault="003B6E69">
      <w:pPr>
        <w:rPr>
          <w:rFonts w:ascii="Calibri" w:eastAsia="Calibri" w:hAnsi="Calibri" w:cs="Calibri"/>
        </w:rPr>
      </w:pPr>
    </w:p>
    <w:p w14:paraId="7B92EEA3" w14:textId="77777777" w:rsidR="003B6E69" w:rsidRDefault="003B6E69">
      <w:pPr>
        <w:rPr>
          <w:rFonts w:ascii="Calibri" w:eastAsia="Calibri" w:hAnsi="Calibri" w:cs="Calibri"/>
        </w:rPr>
      </w:pPr>
    </w:p>
    <w:p w14:paraId="4ED9CB4A" w14:textId="77777777" w:rsidR="003B6E69" w:rsidRDefault="003B6E69">
      <w:pPr>
        <w:rPr>
          <w:rFonts w:ascii="Calibri" w:eastAsia="Calibri" w:hAnsi="Calibri" w:cs="Calibri"/>
        </w:rPr>
      </w:pPr>
    </w:p>
    <w:p w14:paraId="1458BB44" w14:textId="77777777" w:rsidR="003B6E69" w:rsidRDefault="003B6E69">
      <w:pPr>
        <w:rPr>
          <w:rFonts w:ascii="Calibri" w:eastAsia="Calibri" w:hAnsi="Calibri" w:cs="Calibri"/>
        </w:rPr>
      </w:pPr>
    </w:p>
    <w:p w14:paraId="2B14C9F7" w14:textId="77777777" w:rsidR="003B6E69" w:rsidRDefault="003B6E69">
      <w:pPr>
        <w:rPr>
          <w:rFonts w:ascii="Calibri" w:eastAsia="Calibri" w:hAnsi="Calibri" w:cs="Calibri"/>
        </w:rPr>
      </w:pPr>
    </w:p>
    <w:p w14:paraId="5794CD4A" w14:textId="77777777" w:rsidR="003B6E69" w:rsidRDefault="003B6E69">
      <w:pPr>
        <w:rPr>
          <w:rFonts w:ascii="Calibri" w:eastAsia="Calibri" w:hAnsi="Calibri" w:cs="Calibri"/>
        </w:rPr>
      </w:pPr>
    </w:p>
    <w:p w14:paraId="02947172" w14:textId="77777777" w:rsidR="003B6E69" w:rsidRDefault="003B6E69">
      <w:pPr>
        <w:rPr>
          <w:rFonts w:ascii="Calibri" w:eastAsia="Calibri" w:hAnsi="Calibri" w:cs="Calibri"/>
        </w:rPr>
      </w:pPr>
    </w:p>
    <w:p w14:paraId="13D0C290" w14:textId="77777777" w:rsidR="003B6E69" w:rsidRDefault="003B6E69">
      <w:pPr>
        <w:rPr>
          <w:rFonts w:ascii="Calibri" w:eastAsia="Calibri" w:hAnsi="Calibri" w:cs="Calibri"/>
        </w:rPr>
      </w:pPr>
    </w:p>
    <w:p w14:paraId="4AC4BEDE" w14:textId="77777777" w:rsidR="003B6E69" w:rsidRDefault="003B6E69">
      <w:pPr>
        <w:rPr>
          <w:rFonts w:ascii="Calibri" w:eastAsia="Calibri" w:hAnsi="Calibri" w:cs="Calibri"/>
        </w:rPr>
      </w:pPr>
    </w:p>
    <w:p w14:paraId="78DB3019" w14:textId="77777777" w:rsidR="003B6E69" w:rsidRDefault="003B6E69">
      <w:pPr>
        <w:rPr>
          <w:rFonts w:ascii="Calibri" w:eastAsia="Calibri" w:hAnsi="Calibri" w:cs="Calibri"/>
        </w:rPr>
      </w:pPr>
    </w:p>
    <w:p w14:paraId="0BD12D0A" w14:textId="77777777" w:rsidR="003B6E69" w:rsidRDefault="003B6E69">
      <w:pPr>
        <w:rPr>
          <w:rFonts w:ascii="Calibri" w:eastAsia="Calibri" w:hAnsi="Calibri" w:cs="Calibri"/>
        </w:rPr>
      </w:pPr>
    </w:p>
    <w:p w14:paraId="72B99925" w14:textId="77777777" w:rsidR="003B6E69" w:rsidRDefault="003B6E69">
      <w:pPr>
        <w:rPr>
          <w:rFonts w:ascii="Calibri" w:eastAsia="Calibri" w:hAnsi="Calibri" w:cs="Calibri"/>
        </w:rPr>
      </w:pPr>
    </w:p>
    <w:p w14:paraId="55350957" w14:textId="77777777" w:rsidR="003B6E69" w:rsidRDefault="003B6E69">
      <w:pPr>
        <w:rPr>
          <w:rFonts w:ascii="Calibri" w:eastAsia="Calibri" w:hAnsi="Calibri" w:cs="Calibri"/>
        </w:rPr>
      </w:pPr>
    </w:p>
    <w:p w14:paraId="6EB433D5" w14:textId="77777777" w:rsidR="003B6E69" w:rsidRDefault="00000000">
      <w:pPr>
        <w:pStyle w:val="Ttulo1"/>
        <w:rPr>
          <w:color w:val="000000"/>
        </w:rPr>
      </w:pPr>
      <w:bookmarkStart w:id="1" w:name="_heading=h.vj1egyyn12u4" w:colFirst="0" w:colLast="0"/>
      <w:bookmarkEnd w:id="1"/>
      <w:r>
        <w:rPr>
          <w:rFonts w:ascii="Calibri" w:eastAsia="Calibri" w:hAnsi="Calibri" w:cs="Calibri"/>
          <w:b/>
          <w:color w:val="000000"/>
          <w:sz w:val="24"/>
          <w:szCs w:val="24"/>
        </w:rPr>
        <w:lastRenderedPageBreak/>
        <w:t>1.- Vista Lógica (Funcionalidad)</w:t>
      </w:r>
    </w:p>
    <w:p w14:paraId="12355B6E" w14:textId="77777777" w:rsidR="003B6E69" w:rsidRDefault="00000000">
      <w:pPr>
        <w:rPr>
          <w:rFonts w:ascii="Calibri" w:eastAsia="Calibri" w:hAnsi="Calibri" w:cs="Calibri"/>
        </w:rPr>
      </w:pPr>
      <w:r>
        <w:rPr>
          <w:rFonts w:ascii="Calibri" w:eastAsia="Calibri" w:hAnsi="Calibri" w:cs="Calibri"/>
        </w:rPr>
        <w:t>En la vista lógica se representa la estructura funcional del sistema, es decir, cómo está dividido el software internamente según sus módulos y responsabilidades.</w:t>
      </w:r>
      <w:r>
        <w:rPr>
          <w:rFonts w:ascii="Calibri" w:eastAsia="Calibri" w:hAnsi="Calibri" w:cs="Calibri"/>
        </w:rPr>
        <w:br/>
      </w:r>
      <w:r>
        <w:rPr>
          <w:rFonts w:ascii="Calibri" w:eastAsia="Calibri" w:hAnsi="Calibri" w:cs="Calibri"/>
        </w:rPr>
        <w:br/>
      </w:r>
      <w:proofErr w:type="spellStart"/>
      <w:r>
        <w:rPr>
          <w:rFonts w:ascii="Calibri" w:eastAsia="Calibri" w:hAnsi="Calibri" w:cs="Calibri"/>
        </w:rPr>
        <w:t>TeLoCambio</w:t>
      </w:r>
      <w:proofErr w:type="spellEnd"/>
      <w:r>
        <w:rPr>
          <w:rFonts w:ascii="Calibri" w:eastAsia="Calibri" w:hAnsi="Calibri" w:cs="Calibri"/>
        </w:rPr>
        <w:t xml:space="preserve"> funciona como un sistema </w:t>
      </w:r>
      <w:proofErr w:type="spellStart"/>
      <w:r>
        <w:rPr>
          <w:rFonts w:ascii="Calibri" w:eastAsia="Calibri" w:hAnsi="Calibri" w:cs="Calibri"/>
        </w:rPr>
        <w:t>multi-tenant</w:t>
      </w:r>
      <w:proofErr w:type="spellEnd"/>
      <w:r>
        <w:rPr>
          <w:rFonts w:ascii="Calibri" w:eastAsia="Calibri" w:hAnsi="Calibri" w:cs="Calibri"/>
        </w:rPr>
        <w:t xml:space="preserve">, donde cada comunidad o condominio tiene su propio espacio aislado mediante un </w:t>
      </w:r>
      <w:proofErr w:type="spellStart"/>
      <w:r>
        <w:rPr>
          <w:rFonts w:ascii="Calibri" w:eastAsia="Calibri" w:hAnsi="Calibri" w:cs="Calibri"/>
        </w:rPr>
        <w:t>comunidad_id</w:t>
      </w:r>
      <w:proofErr w:type="spellEnd"/>
      <w:r>
        <w:rPr>
          <w:rFonts w:ascii="Calibri" w:eastAsia="Calibri" w:hAnsi="Calibri" w:cs="Calibri"/>
        </w:rPr>
        <w:t>.</w:t>
      </w:r>
      <w:r>
        <w:rPr>
          <w:rFonts w:ascii="Calibri" w:eastAsia="Calibri" w:hAnsi="Calibri" w:cs="Calibri"/>
        </w:rPr>
        <w:br/>
      </w:r>
      <w:r>
        <w:rPr>
          <w:rFonts w:ascii="Calibri" w:eastAsia="Calibri" w:hAnsi="Calibri" w:cs="Calibri"/>
        </w:rPr>
        <w:br/>
        <w:t>Los módulos principales son:</w:t>
      </w:r>
      <w:r>
        <w:rPr>
          <w:rFonts w:ascii="Calibri" w:eastAsia="Calibri" w:hAnsi="Calibri" w:cs="Calibri"/>
        </w:rPr>
        <w:br/>
      </w:r>
      <w:r>
        <w:rPr>
          <w:rFonts w:ascii="Calibri" w:eastAsia="Calibri" w:hAnsi="Calibri" w:cs="Calibri"/>
        </w:rPr>
        <w:br/>
        <w:t>Autenticación y gestión de usuarios, comunidades y viviendas, publicaciones de productos y servicios, moderación de contenido, intercambios entre usuarios y evaluaciones o reputaciones.</w:t>
      </w:r>
      <w:r>
        <w:rPr>
          <w:rFonts w:ascii="Calibri" w:eastAsia="Calibri" w:hAnsi="Calibri" w:cs="Calibri"/>
        </w:rPr>
        <w:br/>
      </w:r>
      <w:r>
        <w:rPr>
          <w:rFonts w:ascii="Calibri" w:eastAsia="Calibri" w:hAnsi="Calibri" w:cs="Calibri"/>
        </w:rPr>
        <w:br/>
        <w:t>Cada uno de estos módulos se comunica con la base de datos, asegurando que los datos de una comunidad nunca se mezclen con otra.</w:t>
      </w:r>
      <w:r>
        <w:rPr>
          <w:rFonts w:ascii="Calibri" w:eastAsia="Calibri" w:hAnsi="Calibri" w:cs="Calibri"/>
        </w:rPr>
        <w:br/>
        <w:t>Esta vista refleja la lógica central que da forma a las funcionalidades de la plataforma.</w:t>
      </w:r>
      <w:r>
        <w:rPr>
          <w:rFonts w:ascii="Calibri" w:eastAsia="Calibri" w:hAnsi="Calibri" w:cs="Calibri"/>
        </w:rPr>
        <w:br/>
      </w:r>
    </w:p>
    <w:p w14:paraId="240157EA" w14:textId="77777777" w:rsidR="003B6E69" w:rsidRDefault="00000000">
      <w:pPr>
        <w:pStyle w:val="Ttulo2"/>
      </w:pPr>
      <w:bookmarkStart w:id="2" w:name="_heading=h.royyunyialw6" w:colFirst="0" w:colLast="0"/>
      <w:bookmarkEnd w:id="2"/>
      <w:r>
        <w:rPr>
          <w:rFonts w:ascii="Calibri" w:eastAsia="Calibri" w:hAnsi="Calibri" w:cs="Calibri"/>
          <w:b/>
          <w:color w:val="000000"/>
          <w:sz w:val="24"/>
          <w:szCs w:val="24"/>
        </w:rPr>
        <w:t>1.1 Diagrama de clase</w:t>
      </w:r>
      <w:r>
        <w:br/>
      </w:r>
      <w:r>
        <w:rPr>
          <w:noProof/>
        </w:rPr>
        <mc:AlternateContent>
          <mc:Choice Requires="wpg">
            <w:drawing>
              <wp:anchor distT="0" distB="0" distL="114300" distR="114300" simplePos="0" relativeHeight="251659264" behindDoc="0" locked="0" layoutInCell="1" hidden="0" allowOverlap="1" wp14:anchorId="37AB813C" wp14:editId="49899B16">
                <wp:simplePos x="0" y="0"/>
                <wp:positionH relativeFrom="column">
                  <wp:posOffset>1</wp:posOffset>
                </wp:positionH>
                <wp:positionV relativeFrom="paragraph">
                  <wp:posOffset>314325</wp:posOffset>
                </wp:positionV>
                <wp:extent cx="6409690" cy="3107055"/>
                <wp:effectExtent l="0" t="0" r="0" b="0"/>
                <wp:wrapNone/>
                <wp:docPr id="2098625742" name="Forma libre: forma 2098625742"/>
                <wp:cNvGraphicFramePr/>
                <a:graphic xmlns:a="http://schemas.openxmlformats.org/drawingml/2006/main">
                  <a:graphicData uri="http://schemas.microsoft.com/office/word/2010/wordprocessingShape">
                    <wps:wsp>
                      <wps:cNvSpPr/>
                      <wps:spPr>
                        <a:xfrm>
                          <a:off x="2145918" y="2231235"/>
                          <a:ext cx="6400165" cy="3097530"/>
                        </a:xfrm>
                        <a:custGeom>
                          <a:avLst/>
                          <a:gdLst/>
                          <a:ahLst/>
                          <a:cxnLst/>
                          <a:rect l="l" t="t" r="r" b="b"/>
                          <a:pathLst>
                            <a:path w="9021727" h="4027565" extrusionOk="0">
                              <a:moveTo>
                                <a:pt x="0" y="0"/>
                              </a:moveTo>
                              <a:lnTo>
                                <a:pt x="9021726" y="0"/>
                              </a:lnTo>
                              <a:lnTo>
                                <a:pt x="9021726" y="4027566"/>
                              </a:lnTo>
                              <a:lnTo>
                                <a:pt x="0" y="4027566"/>
                              </a:lnTo>
                              <a:lnTo>
                                <a:pt x="0" y="0"/>
                              </a:lnTo>
                              <a:close/>
                            </a:path>
                          </a:pathLst>
                        </a:custGeom>
                        <a:blipFill rotWithShape="1">
                          <a:blip r:embed="rId11">
                            <a:alphaModFix/>
                          </a:blip>
                          <a:stretch>
                            <a:fillRect l="-3576" t="-4806" r="-31118" b="-26442"/>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314325</wp:posOffset>
                </wp:positionV>
                <wp:extent cx="6409690" cy="3107055"/>
                <wp:effectExtent b="0" l="0" r="0" t="0"/>
                <wp:wrapNone/>
                <wp:docPr id="2098625742"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409690" cy="3107055"/>
                        </a:xfrm>
                        <a:prstGeom prst="rect"/>
                        <a:ln/>
                      </pic:spPr>
                    </pic:pic>
                  </a:graphicData>
                </a:graphic>
              </wp:anchor>
            </w:drawing>
          </mc:Fallback>
        </mc:AlternateContent>
      </w:r>
    </w:p>
    <w:p w14:paraId="62967463" w14:textId="77777777" w:rsidR="003B6E69" w:rsidRDefault="003B6E69">
      <w:pPr>
        <w:rPr>
          <w:rFonts w:ascii="Calibri" w:eastAsia="Calibri" w:hAnsi="Calibri" w:cs="Calibri"/>
        </w:rPr>
      </w:pPr>
    </w:p>
    <w:p w14:paraId="40FBE5A3" w14:textId="77777777" w:rsidR="003B6E69" w:rsidRDefault="003B6E69">
      <w:pPr>
        <w:rPr>
          <w:rFonts w:ascii="Calibri" w:eastAsia="Calibri" w:hAnsi="Calibri" w:cs="Calibri"/>
        </w:rPr>
      </w:pPr>
    </w:p>
    <w:p w14:paraId="1AA578BB" w14:textId="77777777" w:rsidR="003B6E69" w:rsidRDefault="003B6E69">
      <w:pPr>
        <w:rPr>
          <w:rFonts w:ascii="Calibri" w:eastAsia="Calibri" w:hAnsi="Calibri" w:cs="Calibri"/>
        </w:rPr>
      </w:pPr>
    </w:p>
    <w:p w14:paraId="59156198" w14:textId="77777777" w:rsidR="003B6E69" w:rsidRDefault="003B6E69">
      <w:pPr>
        <w:rPr>
          <w:rFonts w:ascii="Calibri" w:eastAsia="Calibri" w:hAnsi="Calibri" w:cs="Calibri"/>
        </w:rPr>
      </w:pPr>
    </w:p>
    <w:p w14:paraId="244DDEE2" w14:textId="77777777" w:rsidR="003B6E69" w:rsidRDefault="003B6E69">
      <w:pPr>
        <w:rPr>
          <w:rFonts w:ascii="Calibri" w:eastAsia="Calibri" w:hAnsi="Calibri" w:cs="Calibri"/>
        </w:rPr>
      </w:pPr>
    </w:p>
    <w:p w14:paraId="5A6C55B2" w14:textId="77777777" w:rsidR="003B6E69" w:rsidRDefault="003B6E69">
      <w:pPr>
        <w:rPr>
          <w:rFonts w:ascii="Calibri" w:eastAsia="Calibri" w:hAnsi="Calibri" w:cs="Calibri"/>
        </w:rPr>
      </w:pPr>
    </w:p>
    <w:p w14:paraId="09208674" w14:textId="77777777" w:rsidR="003B6E69" w:rsidRDefault="003B6E69">
      <w:pPr>
        <w:rPr>
          <w:rFonts w:ascii="Calibri" w:eastAsia="Calibri" w:hAnsi="Calibri" w:cs="Calibri"/>
        </w:rPr>
      </w:pPr>
    </w:p>
    <w:p w14:paraId="3FD2BC20" w14:textId="77777777" w:rsidR="003B6E69" w:rsidRDefault="003B6E69">
      <w:pPr>
        <w:rPr>
          <w:rFonts w:ascii="Calibri" w:eastAsia="Calibri" w:hAnsi="Calibri" w:cs="Calibri"/>
        </w:rPr>
      </w:pPr>
    </w:p>
    <w:p w14:paraId="1287E302" w14:textId="77777777" w:rsidR="003B6E69" w:rsidRDefault="003B6E69">
      <w:pPr>
        <w:rPr>
          <w:rFonts w:ascii="Calibri" w:eastAsia="Calibri" w:hAnsi="Calibri" w:cs="Calibri"/>
        </w:rPr>
      </w:pPr>
    </w:p>
    <w:p w14:paraId="021C6CDE" w14:textId="77777777" w:rsidR="003B6E69" w:rsidRDefault="003B6E69">
      <w:pPr>
        <w:rPr>
          <w:rFonts w:ascii="Calibri" w:eastAsia="Calibri" w:hAnsi="Calibri" w:cs="Calibri"/>
        </w:rPr>
      </w:pPr>
    </w:p>
    <w:p w14:paraId="1789296A" w14:textId="77777777" w:rsidR="003B6E69" w:rsidRDefault="003B6E69">
      <w:pPr>
        <w:rPr>
          <w:rFonts w:ascii="Calibri" w:eastAsia="Calibri" w:hAnsi="Calibri" w:cs="Calibri"/>
        </w:rPr>
      </w:pPr>
    </w:p>
    <w:p w14:paraId="040673CC" w14:textId="77777777" w:rsidR="003B6E69" w:rsidRDefault="003B6E69">
      <w:pPr>
        <w:rPr>
          <w:rFonts w:ascii="Calibri" w:eastAsia="Calibri" w:hAnsi="Calibri" w:cs="Calibri"/>
        </w:rPr>
      </w:pPr>
    </w:p>
    <w:p w14:paraId="06950AA4" w14:textId="77777777" w:rsidR="003B6E69" w:rsidRDefault="003B6E69">
      <w:pPr>
        <w:rPr>
          <w:rFonts w:ascii="Calibri" w:eastAsia="Calibri" w:hAnsi="Calibri" w:cs="Calibri"/>
        </w:rPr>
      </w:pPr>
    </w:p>
    <w:p w14:paraId="1EC5EB87" w14:textId="77777777" w:rsidR="003B6E69" w:rsidRDefault="003B6E69">
      <w:pPr>
        <w:rPr>
          <w:rFonts w:ascii="Calibri" w:eastAsia="Calibri" w:hAnsi="Calibri" w:cs="Calibri"/>
        </w:rPr>
      </w:pPr>
    </w:p>
    <w:p w14:paraId="29E96B7E" w14:textId="77777777" w:rsidR="003B6E69" w:rsidRDefault="003B6E69">
      <w:pPr>
        <w:rPr>
          <w:rFonts w:ascii="Calibri" w:eastAsia="Calibri" w:hAnsi="Calibri" w:cs="Calibri"/>
        </w:rPr>
      </w:pPr>
    </w:p>
    <w:p w14:paraId="7ACD8541" w14:textId="77777777" w:rsidR="003B6E69" w:rsidRDefault="003B6E69">
      <w:pPr>
        <w:rPr>
          <w:rFonts w:ascii="Calibri" w:eastAsia="Calibri" w:hAnsi="Calibri" w:cs="Calibri"/>
        </w:rPr>
      </w:pPr>
    </w:p>
    <w:p w14:paraId="397E0F91" w14:textId="77777777" w:rsidR="003B6E69" w:rsidRDefault="00000000">
      <w:pPr>
        <w:pStyle w:val="Ttulo2"/>
        <w:rPr>
          <w:b/>
          <w:sz w:val="24"/>
          <w:szCs w:val="24"/>
        </w:rPr>
      </w:pPr>
      <w:bookmarkStart w:id="3" w:name="_heading=h.j79tjlw7i5ba" w:colFirst="0" w:colLast="0"/>
      <w:bookmarkEnd w:id="3"/>
      <w:r>
        <w:rPr>
          <w:rFonts w:ascii="Calibri" w:eastAsia="Calibri" w:hAnsi="Calibri" w:cs="Calibri"/>
          <w:b/>
          <w:color w:val="000000"/>
          <w:sz w:val="24"/>
          <w:szCs w:val="24"/>
        </w:rPr>
        <w:lastRenderedPageBreak/>
        <w:t xml:space="preserve">1.2 Diagrama Entidad–Relación (E-R) </w:t>
      </w:r>
    </w:p>
    <w:p w14:paraId="3427F861" w14:textId="77777777" w:rsidR="003B6E69" w:rsidRDefault="00000000">
      <w:pPr>
        <w:rPr>
          <w:rFonts w:ascii="Calibri" w:eastAsia="Calibri" w:hAnsi="Calibri" w:cs="Calibri"/>
        </w:rPr>
      </w:pPr>
      <w:r>
        <w:rPr>
          <w:rFonts w:ascii="Calibri" w:eastAsia="Calibri" w:hAnsi="Calibri" w:cs="Calibri"/>
        </w:rPr>
        <w:t>El siguiente diagrama representa el modelo Entidad–Relación de la base de datos del sistema. En él se visualizan las entidades principales, sus atributos y las relaciones existentes entre ellas, incluyendo las claves primarias y foráneas.</w:t>
      </w:r>
    </w:p>
    <w:p w14:paraId="7C707EBF" w14:textId="77777777" w:rsidR="003B6E69" w:rsidRDefault="00000000">
      <w:pPr>
        <w:rPr>
          <w:rFonts w:ascii="Calibri" w:eastAsia="Calibri" w:hAnsi="Calibri" w:cs="Calibri"/>
        </w:rPr>
      </w:pPr>
      <w:r>
        <w:rPr>
          <w:rFonts w:ascii="Calibri" w:eastAsia="Calibri" w:hAnsi="Calibri" w:cs="Calibri"/>
        </w:rPr>
        <w:t>Cada entidad corresponde a una tabla del modelo lógico, mientras que las líneas y conectores indican las dependencias y asociaciones entre los diferentes elementos del sistema. Las entidades como usuario, publicación, intercambio y comunidad se relacionan con tablas auxiliares de estado y tipo, que permiten mantener la integridad referencial y la consistencia de los datos.</w:t>
      </w:r>
    </w:p>
    <w:p w14:paraId="02BB599B" w14:textId="77777777" w:rsidR="003B6E69" w:rsidRDefault="00000000">
      <w:pPr>
        <w:rPr>
          <w:rFonts w:ascii="Calibri" w:eastAsia="Calibri" w:hAnsi="Calibri" w:cs="Calibri"/>
        </w:rPr>
      </w:pPr>
      <w:r>
        <w:rPr>
          <w:rFonts w:ascii="Calibri" w:eastAsia="Calibri" w:hAnsi="Calibri" w:cs="Calibri"/>
        </w:rPr>
        <w:t>Las principales relaciones observadas son:</w:t>
      </w:r>
    </w:p>
    <w:p w14:paraId="6869384B" w14:textId="77777777" w:rsidR="003B6E69" w:rsidRDefault="00000000">
      <w:pPr>
        <w:numPr>
          <w:ilvl w:val="0"/>
          <w:numId w:val="2"/>
        </w:numPr>
        <w:rPr>
          <w:rFonts w:ascii="Calibri" w:eastAsia="Calibri" w:hAnsi="Calibri" w:cs="Calibri"/>
        </w:rPr>
      </w:pPr>
      <w:r>
        <w:rPr>
          <w:rFonts w:ascii="Calibri" w:eastAsia="Calibri" w:hAnsi="Calibri" w:cs="Calibri"/>
        </w:rPr>
        <w:t>Un usuario pertenece a una comunidad y puede tener múltiples publicaciones o intercambios.</w:t>
      </w:r>
    </w:p>
    <w:p w14:paraId="27A17CCD" w14:textId="77777777" w:rsidR="003B6E69" w:rsidRDefault="00000000">
      <w:pPr>
        <w:numPr>
          <w:ilvl w:val="0"/>
          <w:numId w:val="2"/>
        </w:numPr>
        <w:rPr>
          <w:rFonts w:ascii="Calibri" w:eastAsia="Calibri" w:hAnsi="Calibri" w:cs="Calibri"/>
        </w:rPr>
      </w:pPr>
      <w:r>
        <w:rPr>
          <w:rFonts w:ascii="Calibri" w:eastAsia="Calibri" w:hAnsi="Calibri" w:cs="Calibri"/>
        </w:rPr>
        <w:t>Una publicación está asociada a una categoría, un tipo, un estado y una condición.</w:t>
      </w:r>
    </w:p>
    <w:p w14:paraId="793D8FFF" w14:textId="77777777" w:rsidR="003B6E69" w:rsidRDefault="00000000">
      <w:pPr>
        <w:numPr>
          <w:ilvl w:val="0"/>
          <w:numId w:val="2"/>
        </w:numPr>
        <w:rPr>
          <w:rFonts w:ascii="Calibri" w:eastAsia="Calibri" w:hAnsi="Calibri" w:cs="Calibri"/>
        </w:rPr>
      </w:pPr>
      <w:r>
        <w:rPr>
          <w:rFonts w:ascii="Calibri" w:eastAsia="Calibri" w:hAnsi="Calibri" w:cs="Calibri"/>
        </w:rPr>
        <w:t>Un intercambio relaciona a dos usuarios (solicitante y receptor) y a las publicaciones ofrecidas o solicitadas.</w:t>
      </w:r>
    </w:p>
    <w:p w14:paraId="49CA2D6F" w14:textId="77777777" w:rsidR="003B6E69" w:rsidRDefault="00000000">
      <w:pPr>
        <w:rPr>
          <w:rFonts w:ascii="Calibri" w:eastAsia="Calibri" w:hAnsi="Calibri" w:cs="Calibri"/>
        </w:rPr>
      </w:pPr>
      <w:r>
        <w:rPr>
          <w:rFonts w:ascii="Calibri" w:eastAsia="Calibri" w:hAnsi="Calibri" w:cs="Calibri"/>
        </w:rPr>
        <w:t>Las valoraciones de usuarios dependen de los intercambios realizados dentro de una comunidad.</w:t>
      </w:r>
    </w:p>
    <w:p w14:paraId="6C3DE8A4" w14:textId="77777777" w:rsidR="003B6E69" w:rsidRDefault="00000000">
      <w:pPr>
        <w:rPr>
          <w:rFonts w:ascii="Calibri" w:eastAsia="Calibri" w:hAnsi="Calibri" w:cs="Calibri"/>
        </w:rPr>
      </w:pPr>
      <w:r>
        <w:rPr>
          <w:rFonts w:ascii="Calibri" w:eastAsia="Calibri" w:hAnsi="Calibri" w:cs="Calibri"/>
        </w:rPr>
        <w:t>Este diagrama permite comprender la estructura lógica del sistema, las dependencias entre los datos y la forma en que las distintas entidades interactúan para sostener las funcionalidades principales de la aplicación.</w:t>
      </w:r>
    </w:p>
    <w:p w14:paraId="1E12DC4F"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3F0F6EFD" wp14:editId="4E21AB23">
            <wp:extent cx="5612130" cy="3708400"/>
            <wp:effectExtent l="0" t="0" r="0" b="0"/>
            <wp:docPr id="20986257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12130" cy="3708400"/>
                    </a:xfrm>
                    <a:prstGeom prst="rect">
                      <a:avLst/>
                    </a:prstGeom>
                    <a:ln/>
                  </pic:spPr>
                </pic:pic>
              </a:graphicData>
            </a:graphic>
          </wp:inline>
        </w:drawing>
      </w:r>
    </w:p>
    <w:p w14:paraId="549A7892" w14:textId="77777777" w:rsidR="003B6E69" w:rsidRDefault="00000000">
      <w:pPr>
        <w:pStyle w:val="Ttulo2"/>
        <w:rPr>
          <w:rFonts w:ascii="Calibri" w:eastAsia="Calibri" w:hAnsi="Calibri" w:cs="Calibri"/>
          <w:b/>
          <w:sz w:val="24"/>
          <w:szCs w:val="24"/>
        </w:rPr>
      </w:pPr>
      <w:bookmarkStart w:id="4" w:name="_heading=h.udmi1oit8ocp" w:colFirst="0" w:colLast="0"/>
      <w:bookmarkEnd w:id="4"/>
      <w:r>
        <w:rPr>
          <w:rFonts w:ascii="Calibri" w:eastAsia="Calibri" w:hAnsi="Calibri" w:cs="Calibri"/>
          <w:b/>
          <w:color w:val="000000"/>
          <w:sz w:val="24"/>
          <w:szCs w:val="24"/>
        </w:rPr>
        <w:lastRenderedPageBreak/>
        <w:t>1.3 Diagrama de secuencia</w:t>
      </w:r>
    </w:p>
    <w:p w14:paraId="451069E2" w14:textId="77777777" w:rsidR="003B6E69" w:rsidRDefault="00000000">
      <w:pPr>
        <w:rPr>
          <w:rFonts w:ascii="Calibri" w:eastAsia="Calibri" w:hAnsi="Calibri" w:cs="Calibri"/>
        </w:rPr>
      </w:pPr>
      <w:r>
        <w:rPr>
          <w:rFonts w:ascii="Calibri" w:eastAsia="Calibri" w:hAnsi="Calibri" w:cs="Calibri"/>
        </w:rPr>
        <w:t>Primero, el usuario se registra validando su pertenencia al padrón de la comunidad.</w:t>
      </w:r>
      <w:r>
        <w:rPr>
          <w:rFonts w:ascii="Calibri" w:eastAsia="Calibri" w:hAnsi="Calibri" w:cs="Calibri"/>
        </w:rPr>
        <w:br/>
        <w:t xml:space="preserve">Luego inicia sesión, accede al </w:t>
      </w:r>
      <w:proofErr w:type="spellStart"/>
      <w:r>
        <w:rPr>
          <w:rFonts w:ascii="Calibri" w:eastAsia="Calibri" w:hAnsi="Calibri" w:cs="Calibri"/>
        </w:rPr>
        <w:t>feed</w:t>
      </w:r>
      <w:proofErr w:type="spellEnd"/>
      <w:r>
        <w:rPr>
          <w:rFonts w:ascii="Calibri" w:eastAsia="Calibri" w:hAnsi="Calibri" w:cs="Calibri"/>
        </w:rPr>
        <w:t xml:space="preserve"> y puede crear publicaciones con imágenes.</w:t>
      </w:r>
      <w:r>
        <w:rPr>
          <w:rFonts w:ascii="Calibri" w:eastAsia="Calibri" w:hAnsi="Calibri" w:cs="Calibri"/>
        </w:rPr>
        <w:br/>
      </w:r>
      <w:r>
        <w:rPr>
          <w:rFonts w:ascii="Calibri" w:eastAsia="Calibri" w:hAnsi="Calibri" w:cs="Calibri"/>
        </w:rPr>
        <w:br/>
        <w:t>Otros usuarios pueden ofrecer intercambios, y los moderadores se encargan de mantener el orden eliminando contenido inapropiado. Finalmente, después de cada intercambio, ambos participantes se califican mutuamente, lo que refuerza la confianza y la reputación dentro de la comunidad.</w:t>
      </w:r>
      <w:r>
        <w:rPr>
          <w:rFonts w:ascii="Calibri" w:eastAsia="Calibri" w:hAnsi="Calibri" w:cs="Calibri"/>
        </w:rPr>
        <w:br/>
      </w:r>
      <w:r>
        <w:rPr>
          <w:rFonts w:ascii="Calibri" w:eastAsia="Calibri" w:hAnsi="Calibri" w:cs="Calibri"/>
        </w:rPr>
        <w:br/>
        <w:t>Este diagrama muestra el flujo completo de interacción del usuario dentro de la plataforma.</w:t>
      </w:r>
    </w:p>
    <w:p w14:paraId="21BACBB6" w14:textId="77777777" w:rsidR="003B6E69" w:rsidRDefault="003B6E69">
      <w:pPr>
        <w:rPr>
          <w:rFonts w:ascii="Calibri" w:eastAsia="Calibri" w:hAnsi="Calibri" w:cs="Calibri"/>
        </w:rPr>
      </w:pPr>
    </w:p>
    <w:p w14:paraId="1625B8F8" w14:textId="77777777" w:rsidR="003B6E69" w:rsidRDefault="00000000">
      <w:pPr>
        <w:rPr>
          <w:rFonts w:ascii="Calibri" w:eastAsia="Calibri" w:hAnsi="Calibri" w:cs="Calibri"/>
        </w:rPr>
      </w:pPr>
      <w:r>
        <w:rPr>
          <w:noProof/>
        </w:rPr>
        <mc:AlternateContent>
          <mc:Choice Requires="wpg">
            <w:drawing>
              <wp:anchor distT="0" distB="0" distL="114300" distR="114300" simplePos="0" relativeHeight="251660288" behindDoc="0" locked="0" layoutInCell="1" hidden="0" allowOverlap="1" wp14:anchorId="7CAF45A3" wp14:editId="6B0F7BF1">
                <wp:simplePos x="0" y="0"/>
                <wp:positionH relativeFrom="column">
                  <wp:posOffset>1197928</wp:posOffset>
                </wp:positionH>
                <wp:positionV relativeFrom="paragraph">
                  <wp:posOffset>-316</wp:posOffset>
                </wp:positionV>
                <wp:extent cx="3216275" cy="4916805"/>
                <wp:effectExtent l="0" t="0" r="0" b="0"/>
                <wp:wrapNone/>
                <wp:docPr id="2098625741" name="Forma libre: forma 2098625741"/>
                <wp:cNvGraphicFramePr/>
                <a:graphic xmlns:a="http://schemas.openxmlformats.org/drawingml/2006/main">
                  <a:graphicData uri="http://schemas.microsoft.com/office/word/2010/wordprocessingShape">
                    <wps:wsp>
                      <wps:cNvSpPr/>
                      <wps:spPr>
                        <a:xfrm>
                          <a:off x="3742625" y="1326360"/>
                          <a:ext cx="3206750" cy="4907280"/>
                        </a:xfrm>
                        <a:custGeom>
                          <a:avLst/>
                          <a:gdLst/>
                          <a:ahLst/>
                          <a:cxnLst/>
                          <a:rect l="l" t="t" r="r" b="b"/>
                          <a:pathLst>
                            <a:path w="4228073" h="6135741" extrusionOk="0">
                              <a:moveTo>
                                <a:pt x="0" y="0"/>
                              </a:moveTo>
                              <a:lnTo>
                                <a:pt x="4228073" y="0"/>
                              </a:lnTo>
                              <a:lnTo>
                                <a:pt x="4228073" y="6135741"/>
                              </a:lnTo>
                              <a:lnTo>
                                <a:pt x="0" y="6135741"/>
                              </a:lnTo>
                              <a:lnTo>
                                <a:pt x="0" y="0"/>
                              </a:lnTo>
                              <a:close/>
                            </a:path>
                          </a:pathLst>
                        </a:custGeom>
                        <a:blipFill rotWithShape="1">
                          <a:blip r:embed="rId13">
                            <a:alphaModFix/>
                          </a:blip>
                          <a:stretch>
                            <a:fillRect l="-24604" r="-37856" b="-249858"/>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1197928</wp:posOffset>
                </wp:positionH>
                <wp:positionV relativeFrom="paragraph">
                  <wp:posOffset>-316</wp:posOffset>
                </wp:positionV>
                <wp:extent cx="3216275" cy="4916805"/>
                <wp:effectExtent b="0" l="0" r="0" t="0"/>
                <wp:wrapNone/>
                <wp:docPr id="209862574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216275" cy="4916805"/>
                        </a:xfrm>
                        <a:prstGeom prst="rect"/>
                        <a:ln/>
                      </pic:spPr>
                    </pic:pic>
                  </a:graphicData>
                </a:graphic>
              </wp:anchor>
            </w:drawing>
          </mc:Fallback>
        </mc:AlternateContent>
      </w:r>
    </w:p>
    <w:p w14:paraId="4035D03F" w14:textId="77777777" w:rsidR="003B6E69" w:rsidRDefault="003B6E69">
      <w:pPr>
        <w:rPr>
          <w:rFonts w:ascii="Calibri" w:eastAsia="Calibri" w:hAnsi="Calibri" w:cs="Calibri"/>
        </w:rPr>
      </w:pPr>
    </w:p>
    <w:p w14:paraId="6B82C5AB" w14:textId="77777777" w:rsidR="003B6E69" w:rsidRDefault="003B6E69">
      <w:pPr>
        <w:rPr>
          <w:rFonts w:ascii="Calibri" w:eastAsia="Calibri" w:hAnsi="Calibri" w:cs="Calibri"/>
        </w:rPr>
      </w:pPr>
    </w:p>
    <w:p w14:paraId="12E62796" w14:textId="77777777" w:rsidR="003B6E69" w:rsidRDefault="003B6E69">
      <w:pPr>
        <w:rPr>
          <w:rFonts w:ascii="Calibri" w:eastAsia="Calibri" w:hAnsi="Calibri" w:cs="Calibri"/>
        </w:rPr>
      </w:pPr>
    </w:p>
    <w:p w14:paraId="22895FB7" w14:textId="77777777" w:rsidR="003B6E69" w:rsidRDefault="003B6E69">
      <w:pPr>
        <w:rPr>
          <w:rFonts w:ascii="Calibri" w:eastAsia="Calibri" w:hAnsi="Calibri" w:cs="Calibri"/>
        </w:rPr>
      </w:pPr>
    </w:p>
    <w:p w14:paraId="0B29A821" w14:textId="77777777" w:rsidR="003B6E69" w:rsidRDefault="003B6E69">
      <w:pPr>
        <w:rPr>
          <w:rFonts w:ascii="Calibri" w:eastAsia="Calibri" w:hAnsi="Calibri" w:cs="Calibri"/>
        </w:rPr>
      </w:pPr>
    </w:p>
    <w:p w14:paraId="5823B9C0" w14:textId="77777777" w:rsidR="003B6E69" w:rsidRDefault="003B6E69">
      <w:pPr>
        <w:rPr>
          <w:rFonts w:ascii="Calibri" w:eastAsia="Calibri" w:hAnsi="Calibri" w:cs="Calibri"/>
        </w:rPr>
      </w:pPr>
    </w:p>
    <w:p w14:paraId="6D99EAB1" w14:textId="77777777" w:rsidR="003B6E69" w:rsidRDefault="003B6E69">
      <w:pPr>
        <w:rPr>
          <w:rFonts w:ascii="Calibri" w:eastAsia="Calibri" w:hAnsi="Calibri" w:cs="Calibri"/>
        </w:rPr>
      </w:pPr>
    </w:p>
    <w:p w14:paraId="44CD7060" w14:textId="77777777" w:rsidR="003B6E69" w:rsidRDefault="003B6E69">
      <w:pPr>
        <w:rPr>
          <w:rFonts w:ascii="Calibri" w:eastAsia="Calibri" w:hAnsi="Calibri" w:cs="Calibri"/>
        </w:rPr>
      </w:pPr>
    </w:p>
    <w:p w14:paraId="185CF841" w14:textId="77777777" w:rsidR="003B6E69" w:rsidRDefault="003B6E69">
      <w:pPr>
        <w:rPr>
          <w:rFonts w:ascii="Calibri" w:eastAsia="Calibri" w:hAnsi="Calibri" w:cs="Calibri"/>
        </w:rPr>
      </w:pPr>
    </w:p>
    <w:p w14:paraId="41ACA63D" w14:textId="77777777" w:rsidR="003B6E69" w:rsidRDefault="003B6E69">
      <w:pPr>
        <w:rPr>
          <w:rFonts w:ascii="Calibri" w:eastAsia="Calibri" w:hAnsi="Calibri" w:cs="Calibri"/>
        </w:rPr>
      </w:pPr>
    </w:p>
    <w:p w14:paraId="177236B9" w14:textId="77777777" w:rsidR="003B6E69" w:rsidRDefault="003B6E69">
      <w:pPr>
        <w:rPr>
          <w:rFonts w:ascii="Calibri" w:eastAsia="Calibri" w:hAnsi="Calibri" w:cs="Calibri"/>
        </w:rPr>
      </w:pPr>
    </w:p>
    <w:p w14:paraId="13AA1267" w14:textId="77777777" w:rsidR="003B6E69" w:rsidRDefault="003B6E69">
      <w:pPr>
        <w:rPr>
          <w:rFonts w:ascii="Calibri" w:eastAsia="Calibri" w:hAnsi="Calibri" w:cs="Calibri"/>
        </w:rPr>
      </w:pPr>
    </w:p>
    <w:p w14:paraId="7E90BFEC" w14:textId="77777777" w:rsidR="003B6E69" w:rsidRDefault="003B6E69">
      <w:pPr>
        <w:rPr>
          <w:rFonts w:ascii="Calibri" w:eastAsia="Calibri" w:hAnsi="Calibri" w:cs="Calibri"/>
        </w:rPr>
      </w:pPr>
    </w:p>
    <w:p w14:paraId="121FBE05" w14:textId="77777777" w:rsidR="003B6E69" w:rsidRDefault="003B6E69">
      <w:pPr>
        <w:rPr>
          <w:rFonts w:ascii="Calibri" w:eastAsia="Calibri" w:hAnsi="Calibri" w:cs="Calibri"/>
        </w:rPr>
      </w:pPr>
    </w:p>
    <w:p w14:paraId="66C96DE7" w14:textId="77777777" w:rsidR="003B6E69" w:rsidRDefault="003B6E69">
      <w:pPr>
        <w:rPr>
          <w:rFonts w:ascii="Calibri" w:eastAsia="Calibri" w:hAnsi="Calibri" w:cs="Calibri"/>
        </w:rPr>
      </w:pPr>
    </w:p>
    <w:p w14:paraId="588A1793" w14:textId="77777777" w:rsidR="003B6E69" w:rsidRDefault="003B6E69">
      <w:pPr>
        <w:rPr>
          <w:rFonts w:ascii="Calibri" w:eastAsia="Calibri" w:hAnsi="Calibri" w:cs="Calibri"/>
        </w:rPr>
      </w:pPr>
    </w:p>
    <w:p w14:paraId="44B74861" w14:textId="77777777" w:rsidR="003B6E69" w:rsidRDefault="003B6E69">
      <w:pPr>
        <w:rPr>
          <w:rFonts w:ascii="Calibri" w:eastAsia="Calibri" w:hAnsi="Calibri" w:cs="Calibri"/>
        </w:rPr>
      </w:pPr>
    </w:p>
    <w:p w14:paraId="4660933F" w14:textId="77777777" w:rsidR="003B6E69" w:rsidRDefault="003B6E69">
      <w:pPr>
        <w:rPr>
          <w:rFonts w:ascii="Calibri" w:eastAsia="Calibri" w:hAnsi="Calibri" w:cs="Calibri"/>
        </w:rPr>
      </w:pPr>
    </w:p>
    <w:p w14:paraId="01FDA1D8" w14:textId="77777777" w:rsidR="003B6E69" w:rsidRDefault="003B6E69">
      <w:pPr>
        <w:rPr>
          <w:rFonts w:ascii="Calibri" w:eastAsia="Calibri" w:hAnsi="Calibri" w:cs="Calibri"/>
        </w:rPr>
      </w:pPr>
    </w:p>
    <w:p w14:paraId="7A3699A8" w14:textId="77777777" w:rsidR="003B6E69" w:rsidRDefault="003B6E69">
      <w:pPr>
        <w:rPr>
          <w:rFonts w:ascii="Calibri" w:eastAsia="Calibri" w:hAnsi="Calibri" w:cs="Calibri"/>
        </w:rPr>
      </w:pPr>
    </w:p>
    <w:p w14:paraId="1BB1B919" w14:textId="77777777" w:rsidR="003B6E69" w:rsidRDefault="00000000">
      <w:pPr>
        <w:pStyle w:val="Ttulo1"/>
        <w:rPr>
          <w:rFonts w:ascii="Calibri" w:eastAsia="Calibri" w:hAnsi="Calibri" w:cs="Calibri"/>
          <w:b/>
          <w:color w:val="000000"/>
          <w:sz w:val="24"/>
          <w:szCs w:val="24"/>
        </w:rPr>
      </w:pPr>
      <w:bookmarkStart w:id="5" w:name="_heading=h.c9j7r4mka1hp" w:colFirst="0" w:colLast="0"/>
      <w:bookmarkEnd w:id="5"/>
      <w:r>
        <w:rPr>
          <w:rFonts w:ascii="Calibri" w:eastAsia="Calibri" w:hAnsi="Calibri" w:cs="Calibri"/>
          <w:b/>
          <w:color w:val="000000"/>
          <w:sz w:val="24"/>
          <w:szCs w:val="24"/>
        </w:rPr>
        <w:lastRenderedPageBreak/>
        <w:t>2. Vista de Despliegue</w:t>
      </w:r>
    </w:p>
    <w:p w14:paraId="0C16B041" w14:textId="77777777" w:rsidR="003B6E69" w:rsidRDefault="00000000">
      <w:pPr>
        <w:rPr>
          <w:rFonts w:ascii="Calibri" w:eastAsia="Calibri" w:hAnsi="Calibri" w:cs="Calibri"/>
        </w:rPr>
      </w:pPr>
      <w:r>
        <w:rPr>
          <w:rFonts w:ascii="Calibri" w:eastAsia="Calibri" w:hAnsi="Calibri" w:cs="Calibri"/>
        </w:rPr>
        <w:t xml:space="preserve">La vista de despliegue muestra cómo se organizan y comunican los componentes del sistema </w:t>
      </w:r>
      <w:proofErr w:type="spellStart"/>
      <w:r>
        <w:rPr>
          <w:rFonts w:ascii="Calibri" w:eastAsia="Calibri" w:hAnsi="Calibri" w:cs="Calibri"/>
          <w:i/>
        </w:rPr>
        <w:t>TeLoCambio</w:t>
      </w:r>
      <w:proofErr w:type="spellEnd"/>
      <w:r>
        <w:rPr>
          <w:rFonts w:ascii="Calibri" w:eastAsia="Calibri" w:hAnsi="Calibri" w:cs="Calibri"/>
        </w:rPr>
        <w:t xml:space="preserve"> en su entorno de ejecución. Incluye tanto el diagrama de componentes, que representa la estructura lógica del software, como el diagrama de paquetes, que agrupa los módulos del proyecto en unidades funcionales, facilitando su mantenimiento, escalabilidad y despliegue distribuido.</w:t>
      </w:r>
    </w:p>
    <w:p w14:paraId="5D745B9E" w14:textId="77777777" w:rsidR="003B6E69" w:rsidRDefault="00000000">
      <w:pPr>
        <w:pStyle w:val="Ttulo2"/>
        <w:rPr>
          <w:rFonts w:ascii="Calibri" w:eastAsia="Calibri" w:hAnsi="Calibri" w:cs="Calibri"/>
          <w:b/>
          <w:color w:val="000000"/>
          <w:sz w:val="24"/>
          <w:szCs w:val="24"/>
        </w:rPr>
      </w:pPr>
      <w:bookmarkStart w:id="6" w:name="_heading=h.fn89kmsr5krq" w:colFirst="0" w:colLast="0"/>
      <w:bookmarkEnd w:id="6"/>
      <w:r>
        <w:rPr>
          <w:rFonts w:ascii="Calibri" w:eastAsia="Calibri" w:hAnsi="Calibri" w:cs="Calibri"/>
          <w:b/>
          <w:color w:val="000000"/>
          <w:sz w:val="24"/>
          <w:szCs w:val="24"/>
        </w:rPr>
        <w:t>2.1 Diagrama de Componentes</w:t>
      </w:r>
    </w:p>
    <w:p w14:paraId="53EBAA78" w14:textId="77777777" w:rsidR="003B6E69" w:rsidRDefault="00000000">
      <w:pPr>
        <w:rPr>
          <w:rFonts w:ascii="Calibri" w:eastAsia="Calibri" w:hAnsi="Calibri" w:cs="Calibri"/>
        </w:rPr>
      </w:pPr>
      <w:r>
        <w:rPr>
          <w:rFonts w:ascii="Calibri" w:eastAsia="Calibri" w:hAnsi="Calibri" w:cs="Calibri"/>
        </w:rPr>
        <w:t xml:space="preserve">El diagrama representa la arquitectura lógica del sistema </w:t>
      </w:r>
      <w:proofErr w:type="spellStart"/>
      <w:r>
        <w:rPr>
          <w:rFonts w:ascii="Calibri" w:eastAsia="Calibri" w:hAnsi="Calibri" w:cs="Calibri"/>
        </w:rPr>
        <w:t>TeLoCambio</w:t>
      </w:r>
      <w:proofErr w:type="spellEnd"/>
      <w:r>
        <w:rPr>
          <w:rFonts w:ascii="Calibri" w:eastAsia="Calibri" w:hAnsi="Calibri" w:cs="Calibri"/>
        </w:rPr>
        <w:t xml:space="preserve">, mostrando la interacción entre el </w:t>
      </w:r>
      <w:proofErr w:type="spellStart"/>
      <w:r>
        <w:rPr>
          <w:rFonts w:ascii="Calibri" w:eastAsia="Calibri" w:hAnsi="Calibri" w:cs="Calibri"/>
        </w:rPr>
        <w:t>frontend</w:t>
      </w:r>
      <w:proofErr w:type="spellEnd"/>
      <w:r>
        <w:rPr>
          <w:rFonts w:ascii="Calibri" w:eastAsia="Calibri" w:hAnsi="Calibri" w:cs="Calibri"/>
        </w:rPr>
        <w:t xml:space="preserve">, el </w:t>
      </w:r>
      <w:proofErr w:type="spellStart"/>
      <w:r>
        <w:rPr>
          <w:rFonts w:ascii="Calibri" w:eastAsia="Calibri" w:hAnsi="Calibri" w:cs="Calibri"/>
        </w:rPr>
        <w:t>backend</w:t>
      </w:r>
      <w:proofErr w:type="spellEnd"/>
      <w:r>
        <w:rPr>
          <w:rFonts w:ascii="Calibri" w:eastAsia="Calibri" w:hAnsi="Calibri" w:cs="Calibri"/>
        </w:rPr>
        <w:t xml:space="preserve"> y los servicios externos.</w:t>
      </w:r>
    </w:p>
    <w:p w14:paraId="12F790EB" w14:textId="77777777" w:rsidR="003B6E69" w:rsidRDefault="00000000">
      <w:pPr>
        <w:rPr>
          <w:rFonts w:ascii="Calibri" w:eastAsia="Calibri" w:hAnsi="Calibri" w:cs="Calibri"/>
        </w:rPr>
      </w:pPr>
      <w:r>
        <w:rPr>
          <w:rFonts w:ascii="Calibri" w:eastAsia="Calibri" w:hAnsi="Calibri" w:cs="Calibri"/>
        </w:rPr>
        <w:t xml:space="preserve">El </w:t>
      </w:r>
      <w:proofErr w:type="spellStart"/>
      <w:r>
        <w:rPr>
          <w:rFonts w:ascii="Calibri" w:eastAsia="Calibri" w:hAnsi="Calibri" w:cs="Calibri"/>
        </w:rPr>
        <w:t>frontend</w:t>
      </w:r>
      <w:proofErr w:type="spellEnd"/>
      <w:r>
        <w:rPr>
          <w:rFonts w:ascii="Calibri" w:eastAsia="Calibri" w:hAnsi="Calibri" w:cs="Calibri"/>
        </w:rPr>
        <w:t xml:space="preserve">, desarrollado con React + Vite + </w:t>
      </w:r>
      <w:proofErr w:type="spellStart"/>
      <w:r>
        <w:rPr>
          <w:rFonts w:ascii="Calibri" w:eastAsia="Calibri" w:hAnsi="Calibri" w:cs="Calibri"/>
        </w:rPr>
        <w:t>TypeScript</w:t>
      </w:r>
      <w:proofErr w:type="spellEnd"/>
      <w:r>
        <w:rPr>
          <w:rFonts w:ascii="Calibri" w:eastAsia="Calibri" w:hAnsi="Calibri" w:cs="Calibri"/>
        </w:rPr>
        <w:t xml:space="preserve">, se comunica con el </w:t>
      </w:r>
      <w:proofErr w:type="spellStart"/>
      <w:r>
        <w:rPr>
          <w:rFonts w:ascii="Calibri" w:eastAsia="Calibri" w:hAnsi="Calibri" w:cs="Calibri"/>
        </w:rPr>
        <w:t>backend</w:t>
      </w:r>
      <w:proofErr w:type="spellEnd"/>
      <w:r>
        <w:rPr>
          <w:rFonts w:ascii="Calibri" w:eastAsia="Calibri" w:hAnsi="Calibri" w:cs="Calibri"/>
        </w:rPr>
        <w:t xml:space="preserve"> mediante API REST en formato JSON.</w:t>
      </w:r>
    </w:p>
    <w:p w14:paraId="3E7F3A3F" w14:textId="77777777" w:rsidR="003B6E69" w:rsidRDefault="00000000">
      <w:pPr>
        <w:rPr>
          <w:rFonts w:ascii="Calibri" w:eastAsia="Calibri" w:hAnsi="Calibri" w:cs="Calibri"/>
        </w:rPr>
      </w:pPr>
      <w:r>
        <w:rPr>
          <w:rFonts w:ascii="Calibri" w:eastAsia="Calibri" w:hAnsi="Calibri" w:cs="Calibri"/>
        </w:rPr>
        <w:t xml:space="preserve">El </w:t>
      </w:r>
      <w:proofErr w:type="spellStart"/>
      <w:r>
        <w:rPr>
          <w:rFonts w:ascii="Calibri" w:eastAsia="Calibri" w:hAnsi="Calibri" w:cs="Calibri"/>
        </w:rPr>
        <w:t>backend</w:t>
      </w:r>
      <w:proofErr w:type="spellEnd"/>
      <w:r>
        <w:rPr>
          <w:rFonts w:ascii="Calibri" w:eastAsia="Calibri" w:hAnsi="Calibri" w:cs="Calibri"/>
        </w:rPr>
        <w:t>, construido con Django REST Framework, integra módulos de autenticación, usuarios, publicaciones, ofertas, glosas y calificaciones.</w:t>
      </w:r>
    </w:p>
    <w:p w14:paraId="31EA698A" w14:textId="77777777" w:rsidR="003B6E69" w:rsidRDefault="00000000">
      <w:pPr>
        <w:rPr>
          <w:rFonts w:ascii="Calibri" w:eastAsia="Calibri" w:hAnsi="Calibri" w:cs="Calibri"/>
        </w:rPr>
      </w:pPr>
      <w:r>
        <w:rPr>
          <w:rFonts w:ascii="Calibri" w:eastAsia="Calibri" w:hAnsi="Calibri" w:cs="Calibri"/>
        </w:rPr>
        <w:t xml:space="preserve">Los datos y archivos se almacenan en </w:t>
      </w:r>
      <w:proofErr w:type="spellStart"/>
      <w:r>
        <w:rPr>
          <w:rFonts w:ascii="Calibri" w:eastAsia="Calibri" w:hAnsi="Calibri" w:cs="Calibri"/>
        </w:rPr>
        <w:t>Supabase</w:t>
      </w:r>
      <w:proofErr w:type="spellEnd"/>
      <w:r>
        <w:rPr>
          <w:rFonts w:ascii="Calibri" w:eastAsia="Calibri" w:hAnsi="Calibri" w:cs="Calibri"/>
        </w:rPr>
        <w:t>, que provee tanto la base de datos PostgreSQL relacional como el almacenamiento de imágenes.</w:t>
      </w:r>
    </w:p>
    <w:p w14:paraId="08DFA722" w14:textId="77777777" w:rsidR="003B6E69" w:rsidRDefault="00000000">
      <w:pPr>
        <w:rPr>
          <w:rFonts w:ascii="Calibri" w:eastAsia="Calibri" w:hAnsi="Calibri" w:cs="Calibri"/>
        </w:rPr>
      </w:pPr>
      <w:r>
        <w:rPr>
          <w:rFonts w:ascii="Calibri" w:eastAsia="Calibri" w:hAnsi="Calibri" w:cs="Calibri"/>
        </w:rPr>
        <w:t xml:space="preserve">Finalmente, el proceso de integración y despliegue continuo (CI/CD) se realiza mediante GitHub </w:t>
      </w:r>
      <w:proofErr w:type="spellStart"/>
      <w:r>
        <w:rPr>
          <w:rFonts w:ascii="Calibri" w:eastAsia="Calibri" w:hAnsi="Calibri" w:cs="Calibri"/>
        </w:rPr>
        <w:t>Actions</w:t>
      </w:r>
      <w:proofErr w:type="spellEnd"/>
      <w:r>
        <w:rPr>
          <w:rFonts w:ascii="Calibri" w:eastAsia="Calibri" w:hAnsi="Calibri" w:cs="Calibri"/>
        </w:rPr>
        <w:t xml:space="preserve"> y Docker, garantizando automatización y coherencia en el entorno de desarrollo y producción.</w:t>
      </w:r>
    </w:p>
    <w:p w14:paraId="071B6838"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4C12C4F6" wp14:editId="071AE750">
            <wp:extent cx="6316028" cy="3567832"/>
            <wp:effectExtent l="0" t="0" r="0" b="0"/>
            <wp:docPr id="209862574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316028" cy="3567832"/>
                    </a:xfrm>
                    <a:prstGeom prst="rect">
                      <a:avLst/>
                    </a:prstGeom>
                    <a:ln/>
                  </pic:spPr>
                </pic:pic>
              </a:graphicData>
            </a:graphic>
          </wp:inline>
        </w:drawing>
      </w:r>
    </w:p>
    <w:p w14:paraId="4179EDE8" w14:textId="77777777" w:rsidR="003B6E69" w:rsidRDefault="003B6E69">
      <w:pPr>
        <w:rPr>
          <w:rFonts w:ascii="Calibri" w:eastAsia="Calibri" w:hAnsi="Calibri" w:cs="Calibri"/>
        </w:rPr>
      </w:pPr>
    </w:p>
    <w:p w14:paraId="7DA8B4A5" w14:textId="77777777" w:rsidR="003B6E69" w:rsidRDefault="00000000">
      <w:pPr>
        <w:pStyle w:val="Ttulo2"/>
        <w:rPr>
          <w:rFonts w:ascii="Calibri" w:eastAsia="Calibri" w:hAnsi="Calibri" w:cs="Calibri"/>
          <w:b/>
          <w:color w:val="000000"/>
          <w:sz w:val="24"/>
          <w:szCs w:val="24"/>
        </w:rPr>
      </w:pPr>
      <w:bookmarkStart w:id="7" w:name="_heading=h.c27wzh45n7l1" w:colFirst="0" w:colLast="0"/>
      <w:bookmarkEnd w:id="7"/>
      <w:r>
        <w:rPr>
          <w:rFonts w:ascii="Calibri" w:eastAsia="Calibri" w:hAnsi="Calibri" w:cs="Calibri"/>
          <w:b/>
          <w:color w:val="000000"/>
          <w:sz w:val="24"/>
          <w:szCs w:val="24"/>
        </w:rPr>
        <w:lastRenderedPageBreak/>
        <w:t>2.2 Diagrama de Paquetes</w:t>
      </w:r>
    </w:p>
    <w:p w14:paraId="4C271633" w14:textId="77777777" w:rsidR="003B6E69" w:rsidRDefault="00000000">
      <w:pPr>
        <w:spacing w:before="240" w:after="240"/>
        <w:rPr>
          <w:rFonts w:ascii="Calibri" w:eastAsia="Calibri" w:hAnsi="Calibri" w:cs="Calibri"/>
        </w:rPr>
      </w:pPr>
      <w:r>
        <w:rPr>
          <w:rFonts w:ascii="Calibri" w:eastAsia="Calibri" w:hAnsi="Calibri" w:cs="Calibri"/>
        </w:rPr>
        <w:t xml:space="preserve">El diagrama de paquetes organiza los módulos del sistema </w:t>
      </w:r>
      <w:proofErr w:type="spellStart"/>
      <w:r>
        <w:rPr>
          <w:rFonts w:ascii="Calibri" w:eastAsia="Calibri" w:hAnsi="Calibri" w:cs="Calibri"/>
          <w:i/>
        </w:rPr>
        <w:t>TeLoCambio</w:t>
      </w:r>
      <w:proofErr w:type="spellEnd"/>
      <w:r>
        <w:rPr>
          <w:rFonts w:ascii="Calibri" w:eastAsia="Calibri" w:hAnsi="Calibri" w:cs="Calibri"/>
        </w:rPr>
        <w:t xml:space="preserve"> en paquetes lógicos según su rol dentro del proyecto. Cada paquete representa un conjunto de funcionalidades relacionadas, tanto en el </w:t>
      </w:r>
      <w:proofErr w:type="spellStart"/>
      <w:r>
        <w:rPr>
          <w:rFonts w:ascii="Calibri" w:eastAsia="Calibri" w:hAnsi="Calibri" w:cs="Calibri"/>
        </w:rPr>
        <w:t>frontend</w:t>
      </w:r>
      <w:proofErr w:type="spellEnd"/>
      <w:r>
        <w:rPr>
          <w:rFonts w:ascii="Calibri" w:eastAsia="Calibri" w:hAnsi="Calibri" w:cs="Calibri"/>
        </w:rPr>
        <w:t xml:space="preserve"> como en el </w:t>
      </w:r>
      <w:proofErr w:type="spellStart"/>
      <w:r>
        <w:rPr>
          <w:rFonts w:ascii="Calibri" w:eastAsia="Calibri" w:hAnsi="Calibri" w:cs="Calibri"/>
        </w:rPr>
        <w:t>backend</w:t>
      </w:r>
      <w:proofErr w:type="spellEnd"/>
      <w:r>
        <w:rPr>
          <w:rFonts w:ascii="Calibri" w:eastAsia="Calibri" w:hAnsi="Calibri" w:cs="Calibri"/>
        </w:rPr>
        <w:t>, y muestra sus dependencias principales.</w:t>
      </w:r>
    </w:p>
    <w:p w14:paraId="128B90E6" w14:textId="77777777" w:rsidR="003B6E69" w:rsidRDefault="00000000">
      <w:pPr>
        <w:spacing w:before="240" w:after="240"/>
        <w:rPr>
          <w:rFonts w:ascii="Calibri" w:eastAsia="Calibri" w:hAnsi="Calibri" w:cs="Calibri"/>
        </w:rPr>
      </w:pPr>
      <w:r>
        <w:rPr>
          <w:rFonts w:ascii="Calibri" w:eastAsia="Calibri" w:hAnsi="Calibri" w:cs="Calibri"/>
        </w:rPr>
        <w:t>A diferencia del diagrama de componentes, que se enfoca en la estructura lógica del software y las conexiones entre módulos o servicios específicos, el diagrama de paquetes representa una vista más abstracta y de alto nivel, mostrando cómo se divide el sistema en bloques funcionales o áreas de responsabilidad.</w:t>
      </w:r>
    </w:p>
    <w:p w14:paraId="0F429063" w14:textId="77777777" w:rsidR="003B6E69" w:rsidRDefault="00000000">
      <w:pPr>
        <w:spacing w:before="240" w:after="240"/>
        <w:rPr>
          <w:rFonts w:ascii="Calibri" w:eastAsia="Calibri" w:hAnsi="Calibri" w:cs="Calibri"/>
        </w:rPr>
      </w:pPr>
      <w:r>
        <w:rPr>
          <w:rFonts w:ascii="Calibri" w:eastAsia="Calibri" w:hAnsi="Calibri" w:cs="Calibri"/>
        </w:rPr>
        <w:t xml:space="preserve">En este caso, el </w:t>
      </w:r>
      <w:proofErr w:type="spellStart"/>
      <w:r>
        <w:rPr>
          <w:rFonts w:ascii="Calibri" w:eastAsia="Calibri" w:hAnsi="Calibri" w:cs="Calibri"/>
        </w:rPr>
        <w:t>frontend</w:t>
      </w:r>
      <w:proofErr w:type="spellEnd"/>
      <w:r>
        <w:rPr>
          <w:rFonts w:ascii="Calibri" w:eastAsia="Calibri" w:hAnsi="Calibri" w:cs="Calibri"/>
        </w:rPr>
        <w:t xml:space="preserve"> (React + Vite + </w:t>
      </w:r>
      <w:proofErr w:type="spellStart"/>
      <w:r>
        <w:rPr>
          <w:rFonts w:ascii="Calibri" w:eastAsia="Calibri" w:hAnsi="Calibri" w:cs="Calibri"/>
        </w:rPr>
        <w:t>TypeScript</w:t>
      </w:r>
      <w:proofErr w:type="spellEnd"/>
      <w:r>
        <w:rPr>
          <w:rFonts w:ascii="Calibri" w:eastAsia="Calibri" w:hAnsi="Calibri" w:cs="Calibri"/>
        </w:rPr>
        <w:t xml:space="preserve">) contiene los paquetes de interfaz y servicios de comunicación; el </w:t>
      </w:r>
      <w:proofErr w:type="spellStart"/>
      <w:r>
        <w:rPr>
          <w:rFonts w:ascii="Calibri" w:eastAsia="Calibri" w:hAnsi="Calibri" w:cs="Calibri"/>
        </w:rPr>
        <w:t>backend</w:t>
      </w:r>
      <w:proofErr w:type="spellEnd"/>
      <w:r>
        <w:rPr>
          <w:rFonts w:ascii="Calibri" w:eastAsia="Calibri" w:hAnsi="Calibri" w:cs="Calibri"/>
        </w:rPr>
        <w:t xml:space="preserve"> (Django REST Framework) concentra los paquetes que gestionan la lógica del negocio, autenticación y persistencia de datos; y la infraestructura agrupa los servicios externos como </w:t>
      </w:r>
      <w:proofErr w:type="spellStart"/>
      <w:r>
        <w:rPr>
          <w:rFonts w:ascii="Calibri" w:eastAsia="Calibri" w:hAnsi="Calibri" w:cs="Calibri"/>
        </w:rPr>
        <w:t>Supabase</w:t>
      </w:r>
      <w:proofErr w:type="spellEnd"/>
      <w:r>
        <w:rPr>
          <w:rFonts w:ascii="Calibri" w:eastAsia="Calibri" w:hAnsi="Calibri" w:cs="Calibri"/>
        </w:rPr>
        <w:t xml:space="preserve"> (base de datos y almacenamiento) y CI/CD (GitHub </w:t>
      </w:r>
      <w:proofErr w:type="spellStart"/>
      <w:r>
        <w:rPr>
          <w:rFonts w:ascii="Calibri" w:eastAsia="Calibri" w:hAnsi="Calibri" w:cs="Calibri"/>
        </w:rPr>
        <w:t>Actions</w:t>
      </w:r>
      <w:proofErr w:type="spellEnd"/>
      <w:r>
        <w:rPr>
          <w:rFonts w:ascii="Calibri" w:eastAsia="Calibri" w:hAnsi="Calibri" w:cs="Calibri"/>
        </w:rPr>
        <w:t>, Docker), que soportan el despliegue y mantenimiento del sistema.</w:t>
      </w:r>
    </w:p>
    <w:p w14:paraId="07A9EEB9"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2E28A8A7" wp14:editId="68DAD82C">
            <wp:extent cx="6087428" cy="3431283"/>
            <wp:effectExtent l="0" t="0" r="0" b="0"/>
            <wp:docPr id="209862575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6087428" cy="3431283"/>
                    </a:xfrm>
                    <a:prstGeom prst="rect">
                      <a:avLst/>
                    </a:prstGeom>
                    <a:ln/>
                  </pic:spPr>
                </pic:pic>
              </a:graphicData>
            </a:graphic>
          </wp:inline>
        </w:drawing>
      </w:r>
    </w:p>
    <w:p w14:paraId="1D37F0FF" w14:textId="77777777" w:rsidR="003B6E69" w:rsidRDefault="003B6E69">
      <w:pPr>
        <w:pStyle w:val="Ttulo1"/>
        <w:rPr>
          <w:rFonts w:ascii="Calibri" w:eastAsia="Calibri" w:hAnsi="Calibri" w:cs="Calibri"/>
          <w:b/>
          <w:sz w:val="24"/>
          <w:szCs w:val="24"/>
        </w:rPr>
      </w:pPr>
      <w:bookmarkStart w:id="8" w:name="_heading=h.heceq8l5299t" w:colFirst="0" w:colLast="0"/>
      <w:bookmarkEnd w:id="8"/>
    </w:p>
    <w:p w14:paraId="06252C8C" w14:textId="77777777" w:rsidR="003B6E69" w:rsidRDefault="003B6E69"/>
    <w:p w14:paraId="5B2ABC64" w14:textId="77777777" w:rsidR="003B6E69" w:rsidRDefault="003B6E69"/>
    <w:p w14:paraId="118A37C0" w14:textId="77777777" w:rsidR="003B6E69" w:rsidRDefault="003B6E69"/>
    <w:p w14:paraId="7E89780B" w14:textId="77777777" w:rsidR="003B6E69" w:rsidRDefault="003B6E69"/>
    <w:p w14:paraId="7ACF4025" w14:textId="77777777" w:rsidR="003B6E69" w:rsidRDefault="003B6E69"/>
    <w:p w14:paraId="7BDCB8E9" w14:textId="77777777" w:rsidR="003B6E69" w:rsidRDefault="00000000">
      <w:pPr>
        <w:pStyle w:val="Ttulo1"/>
      </w:pPr>
      <w:bookmarkStart w:id="9" w:name="_heading=h.njc4e0a3v735" w:colFirst="0" w:colLast="0"/>
      <w:bookmarkEnd w:id="9"/>
      <w:r>
        <w:rPr>
          <w:rFonts w:ascii="Calibri" w:eastAsia="Calibri" w:hAnsi="Calibri" w:cs="Calibri"/>
          <w:b/>
          <w:color w:val="000000"/>
          <w:sz w:val="24"/>
          <w:szCs w:val="24"/>
        </w:rPr>
        <w:lastRenderedPageBreak/>
        <w:t>3.- Vista de Procesos</w:t>
      </w:r>
    </w:p>
    <w:p w14:paraId="5DAEAB05" w14:textId="77777777" w:rsidR="003B6E69" w:rsidRDefault="00000000">
      <w:pPr>
        <w:rPr>
          <w:rFonts w:ascii="Calibri" w:eastAsia="Calibri" w:hAnsi="Calibri" w:cs="Calibri"/>
        </w:rPr>
      </w:pPr>
      <w:r>
        <w:t>E</w:t>
      </w:r>
      <w:r>
        <w:rPr>
          <w:rFonts w:ascii="Calibri" w:eastAsia="Calibri" w:hAnsi="Calibri" w:cs="Calibri"/>
        </w:rPr>
        <w:t>n esta vista se ilustra el flujo dinámico del sistema, mostrando cómo se ejecutan los procesos principales y cómo los diferentes componentes interactúan en tiempo real.</w:t>
      </w:r>
      <w:r>
        <w:rPr>
          <w:rFonts w:ascii="Calibri" w:eastAsia="Calibri" w:hAnsi="Calibri" w:cs="Calibri"/>
        </w:rPr>
        <w:br/>
        <w:t xml:space="preserve">Por ejemplo, en el registro, el </w:t>
      </w:r>
      <w:proofErr w:type="spellStart"/>
      <w:r>
        <w:rPr>
          <w:rFonts w:ascii="Calibri" w:eastAsia="Calibri" w:hAnsi="Calibri" w:cs="Calibri"/>
        </w:rPr>
        <w:t>backend</w:t>
      </w:r>
      <w:proofErr w:type="spellEnd"/>
      <w:r>
        <w:rPr>
          <w:rFonts w:ascii="Calibri" w:eastAsia="Calibri" w:hAnsi="Calibri" w:cs="Calibri"/>
        </w:rPr>
        <w:t xml:space="preserve"> valida que el usuario pertenezca al padrón autorizado de su comunidad antes de crear la cuenta. Durante el inicio de sesión, se generan los tokens JWT que permiten mantener sesiones seguras.</w:t>
      </w:r>
      <w:r>
        <w:rPr>
          <w:rFonts w:ascii="Calibri" w:eastAsia="Calibri" w:hAnsi="Calibri" w:cs="Calibri"/>
        </w:rPr>
        <w:br/>
      </w:r>
      <w:r>
        <w:rPr>
          <w:rFonts w:ascii="Calibri" w:eastAsia="Calibri" w:hAnsi="Calibri" w:cs="Calibri"/>
        </w:rPr>
        <w:br/>
        <w:t xml:space="preserve">Cuando un usuario publica algo, las imágenes se cargan en </w:t>
      </w:r>
      <w:proofErr w:type="spellStart"/>
      <w:r>
        <w:rPr>
          <w:rFonts w:ascii="Calibri" w:eastAsia="Calibri" w:hAnsi="Calibri" w:cs="Calibri"/>
        </w:rPr>
        <w:t>Supabase</w:t>
      </w:r>
      <w:proofErr w:type="spellEnd"/>
      <w:r>
        <w:rPr>
          <w:rFonts w:ascii="Calibri" w:eastAsia="Calibri" w:hAnsi="Calibri" w:cs="Calibri"/>
        </w:rPr>
        <w:t xml:space="preserve"> Storage y se registra la publicación en la base de datos.</w:t>
      </w:r>
      <w:r>
        <w:rPr>
          <w:rFonts w:ascii="Calibri" w:eastAsia="Calibri" w:hAnsi="Calibri" w:cs="Calibri"/>
        </w:rPr>
        <w:br/>
      </w:r>
      <w:r>
        <w:rPr>
          <w:rFonts w:ascii="Calibri" w:eastAsia="Calibri" w:hAnsi="Calibri" w:cs="Calibri"/>
        </w:rPr>
        <w:br/>
        <w:t>Los intercambios siguen un flujo ordenado: oferta, aceptación, confirmación y evaluación.</w:t>
      </w:r>
      <w:r>
        <w:rPr>
          <w:rFonts w:ascii="Calibri" w:eastAsia="Calibri" w:hAnsi="Calibri" w:cs="Calibri"/>
        </w:rPr>
        <w:br/>
        <w:t>Django maneja múltiples peticiones concurrentes, y PostgreSQL garantiza que todas las operaciones sean transaccionales y consistentes, evitando errores o conflictos de datos.</w:t>
      </w:r>
    </w:p>
    <w:p w14:paraId="10E3B9B5" w14:textId="77777777" w:rsidR="003B6E69" w:rsidRDefault="00000000">
      <w:pPr>
        <w:pStyle w:val="Ttulo2"/>
        <w:rPr>
          <w:color w:val="000000"/>
        </w:rPr>
      </w:pPr>
      <w:bookmarkStart w:id="10" w:name="_heading=h.1kjfquh3vab" w:colFirst="0" w:colLast="0"/>
      <w:bookmarkEnd w:id="10"/>
      <w:r>
        <w:br/>
      </w:r>
      <w:r>
        <w:rPr>
          <w:rFonts w:ascii="Calibri" w:eastAsia="Calibri" w:hAnsi="Calibri" w:cs="Calibri"/>
          <w:b/>
          <w:color w:val="000000"/>
          <w:sz w:val="24"/>
          <w:szCs w:val="24"/>
        </w:rPr>
        <w:t xml:space="preserve">3.1. Vista de </w:t>
      </w:r>
      <w:proofErr w:type="spellStart"/>
      <w:proofErr w:type="gramStart"/>
      <w:r>
        <w:rPr>
          <w:rFonts w:ascii="Calibri" w:eastAsia="Calibri" w:hAnsi="Calibri" w:cs="Calibri"/>
          <w:b/>
          <w:color w:val="000000"/>
          <w:sz w:val="24"/>
          <w:szCs w:val="24"/>
        </w:rPr>
        <w:t>Procesos:Registro</w:t>
      </w:r>
      <w:proofErr w:type="spellEnd"/>
      <w:proofErr w:type="gramEnd"/>
      <w:r>
        <w:rPr>
          <w:rFonts w:ascii="Calibri" w:eastAsia="Calibri" w:hAnsi="Calibri" w:cs="Calibri"/>
          <w:b/>
          <w:color w:val="000000"/>
          <w:sz w:val="24"/>
          <w:szCs w:val="24"/>
        </w:rPr>
        <w:t xml:space="preserve">, </w:t>
      </w:r>
      <w:proofErr w:type="spellStart"/>
      <w:r>
        <w:rPr>
          <w:rFonts w:ascii="Calibri" w:eastAsia="Calibri" w:hAnsi="Calibri" w:cs="Calibri"/>
          <w:b/>
          <w:color w:val="000000"/>
          <w:sz w:val="24"/>
          <w:szCs w:val="24"/>
        </w:rPr>
        <w:t>Login</w:t>
      </w:r>
      <w:proofErr w:type="spellEnd"/>
      <w:r>
        <w:rPr>
          <w:rFonts w:ascii="Calibri" w:eastAsia="Calibri" w:hAnsi="Calibri" w:cs="Calibri"/>
          <w:b/>
          <w:color w:val="000000"/>
          <w:sz w:val="24"/>
          <w:szCs w:val="24"/>
        </w:rPr>
        <w:t xml:space="preserve"> y Publicación:</w:t>
      </w:r>
    </w:p>
    <w:p w14:paraId="0B5814E5"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2EA3F118" wp14:editId="6264E8C7">
            <wp:extent cx="5612130" cy="4254500"/>
            <wp:effectExtent l="0" t="0" r="0" b="0"/>
            <wp:docPr id="20986257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612130" cy="4254500"/>
                    </a:xfrm>
                    <a:prstGeom prst="rect">
                      <a:avLst/>
                    </a:prstGeom>
                    <a:ln/>
                  </pic:spPr>
                </pic:pic>
              </a:graphicData>
            </a:graphic>
          </wp:inline>
        </w:drawing>
      </w:r>
    </w:p>
    <w:p w14:paraId="4D265B40" w14:textId="77777777" w:rsidR="003B6E69" w:rsidRDefault="003B6E69">
      <w:pPr>
        <w:rPr>
          <w:rFonts w:ascii="Calibri" w:eastAsia="Calibri" w:hAnsi="Calibri" w:cs="Calibri"/>
        </w:rPr>
      </w:pPr>
    </w:p>
    <w:p w14:paraId="538779B8" w14:textId="77777777" w:rsidR="003B6E69" w:rsidRDefault="003B6E69">
      <w:pPr>
        <w:rPr>
          <w:rFonts w:ascii="Calibri" w:eastAsia="Calibri" w:hAnsi="Calibri" w:cs="Calibri"/>
        </w:rPr>
      </w:pPr>
    </w:p>
    <w:p w14:paraId="0F556F06" w14:textId="77777777" w:rsidR="003B6E69" w:rsidRDefault="00000000">
      <w:pPr>
        <w:pStyle w:val="Ttulo2"/>
        <w:rPr>
          <w:rFonts w:ascii="Calibri" w:eastAsia="Calibri" w:hAnsi="Calibri" w:cs="Calibri"/>
          <w:b/>
          <w:color w:val="000000"/>
          <w:sz w:val="24"/>
          <w:szCs w:val="24"/>
        </w:rPr>
      </w:pPr>
      <w:bookmarkStart w:id="11" w:name="_heading=h.lpd6ni5l5nr1" w:colFirst="0" w:colLast="0"/>
      <w:bookmarkEnd w:id="11"/>
      <w:r>
        <w:rPr>
          <w:rFonts w:ascii="Calibri" w:eastAsia="Calibri" w:hAnsi="Calibri" w:cs="Calibri"/>
          <w:b/>
          <w:color w:val="000000"/>
          <w:sz w:val="24"/>
          <w:szCs w:val="24"/>
        </w:rPr>
        <w:lastRenderedPageBreak/>
        <w:t xml:space="preserve">3.2. Vista de </w:t>
      </w:r>
      <w:proofErr w:type="gramStart"/>
      <w:r>
        <w:rPr>
          <w:rFonts w:ascii="Calibri" w:eastAsia="Calibri" w:hAnsi="Calibri" w:cs="Calibri"/>
          <w:b/>
          <w:color w:val="000000"/>
          <w:sz w:val="24"/>
          <w:szCs w:val="24"/>
        </w:rPr>
        <w:t>Procesos :Intercambio</w:t>
      </w:r>
      <w:proofErr w:type="gramEnd"/>
      <w:r>
        <w:rPr>
          <w:rFonts w:ascii="Calibri" w:eastAsia="Calibri" w:hAnsi="Calibri" w:cs="Calibri"/>
          <w:b/>
          <w:color w:val="000000"/>
          <w:sz w:val="24"/>
          <w:szCs w:val="24"/>
        </w:rPr>
        <w:t xml:space="preserve"> y Evaluación</w:t>
      </w:r>
    </w:p>
    <w:p w14:paraId="5B90F13A"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544309EF" wp14:editId="2AE10864">
            <wp:extent cx="5612130" cy="4737100"/>
            <wp:effectExtent l="0" t="0" r="0" b="0"/>
            <wp:docPr id="20986257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12130" cy="4737100"/>
                    </a:xfrm>
                    <a:prstGeom prst="rect">
                      <a:avLst/>
                    </a:prstGeom>
                    <a:ln/>
                  </pic:spPr>
                </pic:pic>
              </a:graphicData>
            </a:graphic>
          </wp:inline>
        </w:drawing>
      </w:r>
    </w:p>
    <w:p w14:paraId="628312D0" w14:textId="77777777" w:rsidR="003B6E69" w:rsidRDefault="003B6E69">
      <w:pPr>
        <w:rPr>
          <w:rFonts w:ascii="Calibri" w:eastAsia="Calibri" w:hAnsi="Calibri" w:cs="Calibri"/>
        </w:rPr>
      </w:pPr>
    </w:p>
    <w:p w14:paraId="5975A01C" w14:textId="77777777" w:rsidR="003B6E69" w:rsidRDefault="003B6E69">
      <w:pPr>
        <w:rPr>
          <w:rFonts w:ascii="Calibri" w:eastAsia="Calibri" w:hAnsi="Calibri" w:cs="Calibri"/>
        </w:rPr>
      </w:pPr>
    </w:p>
    <w:p w14:paraId="108C3741" w14:textId="77777777" w:rsidR="003B6E69" w:rsidRDefault="003B6E69">
      <w:pPr>
        <w:rPr>
          <w:rFonts w:ascii="Calibri" w:eastAsia="Calibri" w:hAnsi="Calibri" w:cs="Calibri"/>
        </w:rPr>
      </w:pPr>
    </w:p>
    <w:p w14:paraId="6E306D5C" w14:textId="77777777" w:rsidR="003B6E69" w:rsidRDefault="003B6E69">
      <w:pPr>
        <w:rPr>
          <w:rFonts w:ascii="Calibri" w:eastAsia="Calibri" w:hAnsi="Calibri" w:cs="Calibri"/>
        </w:rPr>
      </w:pPr>
    </w:p>
    <w:p w14:paraId="52E05DD4" w14:textId="77777777" w:rsidR="003B6E69" w:rsidRDefault="003B6E69">
      <w:pPr>
        <w:rPr>
          <w:rFonts w:ascii="Calibri" w:eastAsia="Calibri" w:hAnsi="Calibri" w:cs="Calibri"/>
        </w:rPr>
      </w:pPr>
    </w:p>
    <w:p w14:paraId="047C6E27" w14:textId="77777777" w:rsidR="003B6E69" w:rsidRDefault="003B6E69">
      <w:pPr>
        <w:rPr>
          <w:rFonts w:ascii="Calibri" w:eastAsia="Calibri" w:hAnsi="Calibri" w:cs="Calibri"/>
        </w:rPr>
      </w:pPr>
    </w:p>
    <w:p w14:paraId="349A835E" w14:textId="77777777" w:rsidR="003B6E69" w:rsidRDefault="003B6E69">
      <w:pPr>
        <w:rPr>
          <w:rFonts w:ascii="Calibri" w:eastAsia="Calibri" w:hAnsi="Calibri" w:cs="Calibri"/>
        </w:rPr>
      </w:pPr>
    </w:p>
    <w:p w14:paraId="26AE85A4" w14:textId="77777777" w:rsidR="003B6E69" w:rsidRDefault="003B6E69">
      <w:pPr>
        <w:rPr>
          <w:rFonts w:ascii="Calibri" w:eastAsia="Calibri" w:hAnsi="Calibri" w:cs="Calibri"/>
        </w:rPr>
      </w:pPr>
    </w:p>
    <w:p w14:paraId="1049ABEA" w14:textId="77777777" w:rsidR="003B6E69" w:rsidRDefault="003B6E69">
      <w:pPr>
        <w:rPr>
          <w:rFonts w:ascii="Calibri" w:eastAsia="Calibri" w:hAnsi="Calibri" w:cs="Calibri"/>
        </w:rPr>
      </w:pPr>
    </w:p>
    <w:p w14:paraId="7554E07C" w14:textId="77777777" w:rsidR="003B6E69" w:rsidRDefault="003B6E69">
      <w:pPr>
        <w:rPr>
          <w:rFonts w:ascii="Calibri" w:eastAsia="Calibri" w:hAnsi="Calibri" w:cs="Calibri"/>
        </w:rPr>
      </w:pPr>
    </w:p>
    <w:p w14:paraId="5434E2E4" w14:textId="77777777" w:rsidR="003B6E69" w:rsidRDefault="003B6E69">
      <w:pPr>
        <w:rPr>
          <w:rFonts w:ascii="Calibri" w:eastAsia="Calibri" w:hAnsi="Calibri" w:cs="Calibri"/>
        </w:rPr>
      </w:pPr>
    </w:p>
    <w:p w14:paraId="0BF129C3" w14:textId="77777777" w:rsidR="003B6E69" w:rsidRDefault="00000000">
      <w:pPr>
        <w:pStyle w:val="Ttulo1"/>
        <w:rPr>
          <w:rFonts w:ascii="Calibri" w:eastAsia="Calibri" w:hAnsi="Calibri" w:cs="Calibri"/>
          <w:b/>
          <w:sz w:val="24"/>
          <w:szCs w:val="24"/>
        </w:rPr>
      </w:pPr>
      <w:bookmarkStart w:id="12" w:name="_heading=h.xysezvil37b7" w:colFirst="0" w:colLast="0"/>
      <w:bookmarkEnd w:id="12"/>
      <w:r>
        <w:rPr>
          <w:rFonts w:ascii="Calibri" w:eastAsia="Calibri" w:hAnsi="Calibri" w:cs="Calibri"/>
          <w:b/>
          <w:color w:val="000000"/>
          <w:sz w:val="24"/>
          <w:szCs w:val="24"/>
        </w:rPr>
        <w:lastRenderedPageBreak/>
        <w:t>4.- Vista Física</w:t>
      </w:r>
      <w:r>
        <w:rPr>
          <w:rFonts w:ascii="Calibri" w:eastAsia="Calibri" w:hAnsi="Calibri" w:cs="Calibri"/>
          <w:b/>
          <w:sz w:val="24"/>
          <w:szCs w:val="24"/>
        </w:rPr>
        <w:t xml:space="preserve"> </w:t>
      </w:r>
    </w:p>
    <w:p w14:paraId="3DDBC4A7" w14:textId="77777777" w:rsidR="003B6E69" w:rsidRDefault="00000000">
      <w:pPr>
        <w:rPr>
          <w:rFonts w:ascii="Calibri" w:eastAsia="Calibri" w:hAnsi="Calibri" w:cs="Calibri"/>
        </w:rPr>
      </w:pPr>
      <w:r>
        <w:rPr>
          <w:rFonts w:ascii="Calibri" w:eastAsia="Calibri" w:hAnsi="Calibri" w:cs="Calibri"/>
        </w:rPr>
        <w:t>La vista física representa la infraestructura de despliegue en la nube.</w:t>
      </w:r>
      <w:r>
        <w:rPr>
          <w:rFonts w:ascii="Calibri" w:eastAsia="Calibri" w:hAnsi="Calibri" w:cs="Calibri"/>
        </w:rPr>
        <w:br/>
        <w:t xml:space="preserve">El </w:t>
      </w:r>
      <w:proofErr w:type="spellStart"/>
      <w:r>
        <w:rPr>
          <w:rFonts w:ascii="Calibri" w:eastAsia="Calibri" w:hAnsi="Calibri" w:cs="Calibri"/>
        </w:rPr>
        <w:t>frontend</w:t>
      </w:r>
      <w:proofErr w:type="spellEnd"/>
      <w:r>
        <w:rPr>
          <w:rFonts w:ascii="Calibri" w:eastAsia="Calibri" w:hAnsi="Calibri" w:cs="Calibri"/>
        </w:rPr>
        <w:t xml:space="preserve"> se aloja en </w:t>
      </w:r>
      <w:proofErr w:type="spellStart"/>
      <w:r>
        <w:rPr>
          <w:rFonts w:ascii="Calibri" w:eastAsia="Calibri" w:hAnsi="Calibri" w:cs="Calibri"/>
        </w:rPr>
        <w:t>Vercel</w:t>
      </w:r>
      <w:proofErr w:type="spellEnd"/>
      <w:r>
        <w:rPr>
          <w:rFonts w:ascii="Calibri" w:eastAsia="Calibri" w:hAnsi="Calibri" w:cs="Calibri"/>
        </w:rPr>
        <w:t xml:space="preserve">, el </w:t>
      </w:r>
      <w:proofErr w:type="spellStart"/>
      <w:r>
        <w:rPr>
          <w:rFonts w:ascii="Calibri" w:eastAsia="Calibri" w:hAnsi="Calibri" w:cs="Calibri"/>
        </w:rPr>
        <w:t>backend</w:t>
      </w:r>
      <w:proofErr w:type="spellEnd"/>
      <w:r>
        <w:rPr>
          <w:rFonts w:ascii="Calibri" w:eastAsia="Calibri" w:hAnsi="Calibri" w:cs="Calibri"/>
        </w:rPr>
        <w:t xml:space="preserve"> en Render, y la base de datos junto con el almacenamiento de imágenes en </w:t>
      </w:r>
      <w:proofErr w:type="spellStart"/>
      <w:r>
        <w:rPr>
          <w:rFonts w:ascii="Calibri" w:eastAsia="Calibri" w:hAnsi="Calibri" w:cs="Calibri"/>
        </w:rPr>
        <w:t>Supabase</w:t>
      </w:r>
      <w:proofErr w:type="spellEnd"/>
      <w:r>
        <w:rPr>
          <w:rFonts w:ascii="Calibri" w:eastAsia="Calibri" w:hAnsi="Calibri" w:cs="Calibri"/>
        </w:rPr>
        <w:t>. El tráfico entre ellos viaja siempre bajo HTTPS, con validaciones de CORS y autenticación JWT.</w:t>
      </w:r>
      <w:r>
        <w:rPr>
          <w:rFonts w:ascii="Calibri" w:eastAsia="Calibri" w:hAnsi="Calibri" w:cs="Calibri"/>
        </w:rPr>
        <w:br/>
        <w:t>Esto permite una arquitectura segura, escalable y de bajo costo, con un tiempo de respuesta rápido para los usuarios finales, ya que el contenido se distribuye mediante CDN globales.</w:t>
      </w:r>
      <w:r>
        <w:rPr>
          <w:rFonts w:ascii="Calibri" w:eastAsia="Calibri" w:hAnsi="Calibri" w:cs="Calibri"/>
        </w:rPr>
        <w:br/>
      </w:r>
      <w:r>
        <w:rPr>
          <w:rFonts w:ascii="Calibri" w:eastAsia="Calibri" w:hAnsi="Calibri" w:cs="Calibri"/>
        </w:rPr>
        <w:br/>
        <w:t>Aquí vemos cómo los distintos componentes están distribuidos:</w:t>
      </w:r>
    </w:p>
    <w:p w14:paraId="331417F4" w14:textId="77777777" w:rsidR="003B6E69" w:rsidRDefault="00000000">
      <w:pPr>
        <w:jc w:val="center"/>
        <w:rPr>
          <w:rFonts w:ascii="Calibri" w:eastAsia="Calibri" w:hAnsi="Calibri" w:cs="Calibri"/>
          <w:b/>
          <w:color w:val="000000"/>
        </w:rPr>
      </w:pPr>
      <w:r>
        <w:rPr>
          <w:rFonts w:ascii="Calibri" w:eastAsia="Calibri" w:hAnsi="Calibri" w:cs="Calibri"/>
          <w:noProof/>
        </w:rPr>
        <w:drawing>
          <wp:inline distT="114300" distB="114300" distL="114300" distR="114300" wp14:anchorId="160BB3C1" wp14:editId="59FBBB45">
            <wp:extent cx="4675823" cy="4819578"/>
            <wp:effectExtent l="0" t="0" r="0" b="0"/>
            <wp:docPr id="209862575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4675823" cy="4819578"/>
                    </a:xfrm>
                    <a:prstGeom prst="rect">
                      <a:avLst/>
                    </a:prstGeom>
                    <a:ln/>
                  </pic:spPr>
                </pic:pic>
              </a:graphicData>
            </a:graphic>
          </wp:inline>
        </w:drawing>
      </w:r>
    </w:p>
    <w:p w14:paraId="24E7CAF4" w14:textId="77777777" w:rsidR="003B6E69" w:rsidRDefault="00000000">
      <w:pPr>
        <w:spacing w:before="280"/>
        <w:rPr>
          <w:rFonts w:ascii="Calibri" w:eastAsia="Calibri" w:hAnsi="Calibri" w:cs="Calibri"/>
        </w:rPr>
      </w:pPr>
      <w:r>
        <w:rPr>
          <w:rFonts w:ascii="Calibri" w:eastAsia="Calibri" w:hAnsi="Calibri" w:cs="Calibri"/>
          <w:b/>
        </w:rPr>
        <w:t>Módulo:</w:t>
      </w:r>
      <w:r>
        <w:rPr>
          <w:rFonts w:ascii="Calibri" w:eastAsia="Calibri" w:hAnsi="Calibri" w:cs="Calibri"/>
        </w:rPr>
        <w:t xml:space="preserve"> Parte del sistema que cumple una función específica.</w:t>
      </w:r>
      <w:r>
        <w:rPr>
          <w:rFonts w:ascii="Calibri" w:eastAsia="Calibri" w:hAnsi="Calibri" w:cs="Calibri"/>
        </w:rPr>
        <w:br/>
      </w:r>
      <w:proofErr w:type="spellStart"/>
      <w:proofErr w:type="gramStart"/>
      <w:r>
        <w:rPr>
          <w:rFonts w:ascii="Calibri" w:eastAsia="Calibri" w:hAnsi="Calibri" w:cs="Calibri"/>
          <w:b/>
        </w:rPr>
        <w:t>Componente:</w:t>
      </w:r>
      <w:r>
        <w:rPr>
          <w:rFonts w:ascii="Calibri" w:eastAsia="Calibri" w:hAnsi="Calibri" w:cs="Calibri"/>
        </w:rPr>
        <w:t>Unidad</w:t>
      </w:r>
      <w:proofErr w:type="spellEnd"/>
      <w:proofErr w:type="gramEnd"/>
      <w:r>
        <w:rPr>
          <w:rFonts w:ascii="Calibri" w:eastAsia="Calibri" w:hAnsi="Calibri" w:cs="Calibri"/>
        </w:rPr>
        <w:t xml:space="preserve"> más pequeña y reutilizable del sistema.</w:t>
      </w:r>
      <w:r>
        <w:rPr>
          <w:rFonts w:ascii="Calibri" w:eastAsia="Calibri" w:hAnsi="Calibri" w:cs="Calibri"/>
        </w:rPr>
        <w:br/>
      </w:r>
      <w:proofErr w:type="spellStart"/>
      <w:proofErr w:type="gramStart"/>
      <w:r>
        <w:rPr>
          <w:rFonts w:ascii="Calibri" w:eastAsia="Calibri" w:hAnsi="Calibri" w:cs="Calibri"/>
          <w:b/>
        </w:rPr>
        <w:t>Artículo:</w:t>
      </w:r>
      <w:r>
        <w:rPr>
          <w:rFonts w:ascii="Calibri" w:eastAsia="Calibri" w:hAnsi="Calibri" w:cs="Calibri"/>
        </w:rPr>
        <w:t>Elemento</w:t>
      </w:r>
      <w:proofErr w:type="spellEnd"/>
      <w:proofErr w:type="gramEnd"/>
      <w:r>
        <w:rPr>
          <w:rFonts w:ascii="Calibri" w:eastAsia="Calibri" w:hAnsi="Calibri" w:cs="Calibri"/>
        </w:rPr>
        <w:t xml:space="preserve"> dentro de un sistema </w:t>
      </w:r>
      <w:r>
        <w:rPr>
          <w:rFonts w:ascii="Calibri" w:eastAsia="Calibri" w:hAnsi="Calibri" w:cs="Calibri"/>
        </w:rPr>
        <w:br/>
      </w:r>
      <w:r>
        <w:rPr>
          <w:rFonts w:ascii="Calibri" w:eastAsia="Calibri" w:hAnsi="Calibri" w:cs="Calibri"/>
          <w:b/>
        </w:rPr>
        <w:t xml:space="preserve">Nodo: </w:t>
      </w:r>
      <w:r>
        <w:rPr>
          <w:rFonts w:ascii="Calibri" w:eastAsia="Calibri" w:hAnsi="Calibri" w:cs="Calibri"/>
        </w:rPr>
        <w:t>Punto o unidad física o lógica dentro de una red o arquitectura que contiene componentes o módulos.</w:t>
      </w:r>
    </w:p>
    <w:p w14:paraId="6B61A7EA" w14:textId="77777777" w:rsidR="003B6E69" w:rsidRDefault="00000000">
      <w:pPr>
        <w:pStyle w:val="Ttulo1"/>
        <w:rPr>
          <w:rFonts w:ascii="Calibri" w:eastAsia="Calibri" w:hAnsi="Calibri" w:cs="Calibri"/>
          <w:b/>
          <w:color w:val="000000"/>
          <w:sz w:val="24"/>
          <w:szCs w:val="24"/>
        </w:rPr>
      </w:pPr>
      <w:bookmarkStart w:id="13" w:name="_heading=h.1taxa787irx2" w:colFirst="0" w:colLast="0"/>
      <w:bookmarkEnd w:id="13"/>
      <w:r>
        <w:rPr>
          <w:rFonts w:ascii="Calibri" w:eastAsia="Calibri" w:hAnsi="Calibri" w:cs="Calibri"/>
          <w:b/>
          <w:color w:val="000000"/>
          <w:sz w:val="24"/>
          <w:szCs w:val="24"/>
        </w:rPr>
        <w:lastRenderedPageBreak/>
        <w:t>5.- Vista de Escenarios</w:t>
      </w:r>
    </w:p>
    <w:p w14:paraId="1C739B78" w14:textId="77777777" w:rsidR="003B6E69" w:rsidRDefault="00000000">
      <w:pPr>
        <w:rPr>
          <w:rFonts w:ascii="Calibri" w:eastAsia="Calibri" w:hAnsi="Calibri" w:cs="Calibri"/>
        </w:rPr>
      </w:pPr>
      <w:r>
        <w:rPr>
          <w:rFonts w:ascii="Calibri" w:eastAsia="Calibri" w:hAnsi="Calibri" w:cs="Calibri"/>
        </w:rPr>
        <w:t>Esta vista corresponde al ‘+1’ del modelo, que muestra cómo se comporta el sistema en un caso real de uso.</w:t>
      </w:r>
    </w:p>
    <w:p w14:paraId="1A200DF5" w14:textId="77777777" w:rsidR="003B6E69" w:rsidRDefault="00000000">
      <w:pPr>
        <w:numPr>
          <w:ilvl w:val="0"/>
          <w:numId w:val="1"/>
        </w:numPr>
        <w:spacing w:after="0"/>
        <w:rPr>
          <w:rFonts w:ascii="Calibri" w:eastAsia="Calibri" w:hAnsi="Calibri" w:cs="Calibri"/>
        </w:rPr>
      </w:pPr>
      <w:r>
        <w:rPr>
          <w:rFonts w:ascii="Calibri" w:eastAsia="Calibri" w:hAnsi="Calibri" w:cs="Calibri"/>
        </w:rPr>
        <w:t>Aquí tenemos un escenario típico: Ana pública una bicicleta, y Pedro le ofrece un casco como intercambio.</w:t>
      </w:r>
    </w:p>
    <w:p w14:paraId="5AC42ECB" w14:textId="77777777" w:rsidR="003B6E69" w:rsidRDefault="00000000">
      <w:pPr>
        <w:numPr>
          <w:ilvl w:val="0"/>
          <w:numId w:val="1"/>
        </w:numPr>
        <w:spacing w:after="0"/>
        <w:rPr>
          <w:rFonts w:ascii="Calibri" w:eastAsia="Calibri" w:hAnsi="Calibri" w:cs="Calibri"/>
        </w:rPr>
      </w:pPr>
      <w:r>
        <w:rPr>
          <w:rFonts w:ascii="Calibri" w:eastAsia="Calibri" w:hAnsi="Calibri" w:cs="Calibri"/>
        </w:rPr>
        <w:t xml:space="preserve">El </w:t>
      </w:r>
      <w:proofErr w:type="spellStart"/>
      <w:r>
        <w:rPr>
          <w:rFonts w:ascii="Calibri" w:eastAsia="Calibri" w:hAnsi="Calibri" w:cs="Calibri"/>
        </w:rPr>
        <w:t>frontend</w:t>
      </w:r>
      <w:proofErr w:type="spellEnd"/>
      <w:r>
        <w:rPr>
          <w:rFonts w:ascii="Calibri" w:eastAsia="Calibri" w:hAnsi="Calibri" w:cs="Calibri"/>
        </w:rPr>
        <w:t xml:space="preserve"> envía la información al </w:t>
      </w:r>
      <w:proofErr w:type="spellStart"/>
      <w:r>
        <w:rPr>
          <w:rFonts w:ascii="Calibri" w:eastAsia="Calibri" w:hAnsi="Calibri" w:cs="Calibri"/>
        </w:rPr>
        <w:t>backend</w:t>
      </w:r>
      <w:proofErr w:type="spellEnd"/>
      <w:r>
        <w:rPr>
          <w:rFonts w:ascii="Calibri" w:eastAsia="Calibri" w:hAnsi="Calibri" w:cs="Calibri"/>
        </w:rPr>
        <w:t xml:space="preserve">, que valida la comunidad y guarda los datos en </w:t>
      </w:r>
      <w:proofErr w:type="spellStart"/>
      <w:r>
        <w:rPr>
          <w:rFonts w:ascii="Calibri" w:eastAsia="Calibri" w:hAnsi="Calibri" w:cs="Calibri"/>
        </w:rPr>
        <w:t>Supabase</w:t>
      </w:r>
      <w:proofErr w:type="spellEnd"/>
      <w:r>
        <w:rPr>
          <w:rFonts w:ascii="Calibri" w:eastAsia="Calibri" w:hAnsi="Calibri" w:cs="Calibri"/>
        </w:rPr>
        <w:t>.</w:t>
      </w:r>
    </w:p>
    <w:p w14:paraId="334403D4" w14:textId="77777777" w:rsidR="003B6E69" w:rsidRDefault="00000000">
      <w:pPr>
        <w:numPr>
          <w:ilvl w:val="0"/>
          <w:numId w:val="1"/>
        </w:numPr>
        <w:spacing w:after="0"/>
        <w:rPr>
          <w:rFonts w:ascii="Calibri" w:eastAsia="Calibri" w:hAnsi="Calibri" w:cs="Calibri"/>
        </w:rPr>
      </w:pPr>
      <w:r>
        <w:rPr>
          <w:rFonts w:ascii="Calibri" w:eastAsia="Calibri" w:hAnsi="Calibri" w:cs="Calibri"/>
        </w:rPr>
        <w:t>Luego, ambos usuarios confirman la transacción, y finalmente el sistema solicita una evaluación mutua.</w:t>
      </w:r>
    </w:p>
    <w:p w14:paraId="5353ACF0" w14:textId="77777777" w:rsidR="003B6E69" w:rsidRDefault="00000000">
      <w:pPr>
        <w:numPr>
          <w:ilvl w:val="0"/>
          <w:numId w:val="1"/>
        </w:numPr>
        <w:rPr>
          <w:rFonts w:ascii="Calibri" w:eastAsia="Calibri" w:hAnsi="Calibri" w:cs="Calibri"/>
        </w:rPr>
      </w:pPr>
      <w:r>
        <w:rPr>
          <w:rFonts w:ascii="Calibri" w:eastAsia="Calibri" w:hAnsi="Calibri" w:cs="Calibri"/>
        </w:rPr>
        <w:t>Las reputaciones de ambos se actualizan en la base de datos y se reflejan en sus perfiles.</w:t>
      </w:r>
    </w:p>
    <w:p w14:paraId="4C1E539F" w14:textId="77777777" w:rsidR="003B6E69" w:rsidRDefault="00000000">
      <w:pPr>
        <w:rPr>
          <w:rFonts w:ascii="Calibri" w:eastAsia="Calibri" w:hAnsi="Calibri" w:cs="Calibri"/>
        </w:rPr>
      </w:pPr>
      <w:r>
        <w:rPr>
          <w:rFonts w:ascii="Calibri" w:eastAsia="Calibri" w:hAnsi="Calibri" w:cs="Calibri"/>
        </w:rPr>
        <w:t>Este flujo resume de forma práctica cómo interactúan los componentes y cómo el sistema garantiza una experiencia segura y ordenada.</w:t>
      </w:r>
    </w:p>
    <w:p w14:paraId="427ACBD6"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294C1CD6" wp14:editId="67FAFE41">
            <wp:extent cx="5612130" cy="3733800"/>
            <wp:effectExtent l="0" t="0" r="0" b="0"/>
            <wp:docPr id="20986257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612130" cy="3733800"/>
                    </a:xfrm>
                    <a:prstGeom prst="rect">
                      <a:avLst/>
                    </a:prstGeom>
                    <a:ln/>
                  </pic:spPr>
                </pic:pic>
              </a:graphicData>
            </a:graphic>
          </wp:inline>
        </w:drawing>
      </w:r>
    </w:p>
    <w:p w14:paraId="7BEA98BF" w14:textId="77777777" w:rsidR="003B6E69" w:rsidRDefault="003B6E69">
      <w:pPr>
        <w:rPr>
          <w:rFonts w:ascii="Calibri" w:eastAsia="Calibri" w:hAnsi="Calibri" w:cs="Calibri"/>
        </w:rPr>
      </w:pPr>
    </w:p>
    <w:p w14:paraId="71F2C694" w14:textId="77777777" w:rsidR="003B6E69" w:rsidRDefault="003B6E69">
      <w:pPr>
        <w:pStyle w:val="Ttulo2"/>
        <w:rPr>
          <w:rFonts w:ascii="Calibri" w:eastAsia="Calibri" w:hAnsi="Calibri" w:cs="Calibri"/>
          <w:b/>
          <w:sz w:val="22"/>
          <w:szCs w:val="22"/>
        </w:rPr>
      </w:pPr>
      <w:bookmarkStart w:id="14" w:name="_heading=h.ur2yy7ocvfbs" w:colFirst="0" w:colLast="0"/>
      <w:bookmarkEnd w:id="14"/>
    </w:p>
    <w:p w14:paraId="09B90AE3" w14:textId="77777777" w:rsidR="003B6E69" w:rsidRDefault="003B6E69">
      <w:pPr>
        <w:pStyle w:val="Ttulo2"/>
        <w:rPr>
          <w:rFonts w:ascii="Calibri" w:eastAsia="Calibri" w:hAnsi="Calibri" w:cs="Calibri"/>
          <w:b/>
          <w:sz w:val="22"/>
          <w:szCs w:val="22"/>
        </w:rPr>
      </w:pPr>
      <w:bookmarkStart w:id="15" w:name="_heading=h.fskhpwwe764i" w:colFirst="0" w:colLast="0"/>
      <w:bookmarkEnd w:id="15"/>
    </w:p>
    <w:p w14:paraId="1AE36854" w14:textId="77777777" w:rsidR="003B6E69" w:rsidRDefault="003B6E69"/>
    <w:p w14:paraId="21262B65" w14:textId="77777777" w:rsidR="003B6E69" w:rsidRDefault="003B6E69"/>
    <w:p w14:paraId="505B831A" w14:textId="77777777" w:rsidR="003B6E69" w:rsidRDefault="003B6E69"/>
    <w:p w14:paraId="61C16C3D" w14:textId="77777777" w:rsidR="003B6E69" w:rsidRDefault="00000000">
      <w:pPr>
        <w:pStyle w:val="Ttulo2"/>
        <w:rPr>
          <w:rFonts w:ascii="Calibri" w:eastAsia="Calibri" w:hAnsi="Calibri" w:cs="Calibri"/>
          <w:b/>
          <w:color w:val="000000"/>
          <w:sz w:val="24"/>
          <w:szCs w:val="24"/>
        </w:rPr>
      </w:pPr>
      <w:bookmarkStart w:id="16" w:name="_heading=h.9fvmczwfekvc" w:colFirst="0" w:colLast="0"/>
      <w:bookmarkEnd w:id="16"/>
      <w:r>
        <w:rPr>
          <w:rFonts w:ascii="Calibri" w:eastAsia="Calibri" w:hAnsi="Calibri" w:cs="Calibri"/>
          <w:b/>
          <w:color w:val="000000"/>
          <w:sz w:val="24"/>
          <w:szCs w:val="24"/>
        </w:rPr>
        <w:lastRenderedPageBreak/>
        <w:t>5.1 Casos de uso</w:t>
      </w:r>
    </w:p>
    <w:p w14:paraId="54623A4C"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22F8EC84" wp14:editId="429642D1">
            <wp:extent cx="5153978" cy="3858920"/>
            <wp:effectExtent l="0" t="0" r="0" b="0"/>
            <wp:docPr id="20986257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153978" cy="3858920"/>
                    </a:xfrm>
                    <a:prstGeom prst="rect">
                      <a:avLst/>
                    </a:prstGeom>
                    <a:ln/>
                  </pic:spPr>
                </pic:pic>
              </a:graphicData>
            </a:graphic>
          </wp:inline>
        </w:drawing>
      </w:r>
    </w:p>
    <w:p w14:paraId="57636327"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198E34FA" wp14:editId="7F93279E">
            <wp:extent cx="5220653" cy="3908460"/>
            <wp:effectExtent l="0" t="0" r="0" b="0"/>
            <wp:docPr id="20986257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220653" cy="3908460"/>
                    </a:xfrm>
                    <a:prstGeom prst="rect">
                      <a:avLst/>
                    </a:prstGeom>
                    <a:ln/>
                  </pic:spPr>
                </pic:pic>
              </a:graphicData>
            </a:graphic>
          </wp:inline>
        </w:drawing>
      </w:r>
    </w:p>
    <w:p w14:paraId="1ADFBE70" w14:textId="77777777" w:rsidR="003B6E69"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4B63DF92" wp14:editId="5184B197">
            <wp:extent cx="5612130" cy="4203700"/>
            <wp:effectExtent l="0" t="0" r="0" b="0"/>
            <wp:docPr id="209862575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612130" cy="4203700"/>
                    </a:xfrm>
                    <a:prstGeom prst="rect">
                      <a:avLst/>
                    </a:prstGeom>
                    <a:ln/>
                  </pic:spPr>
                </pic:pic>
              </a:graphicData>
            </a:graphic>
          </wp:inline>
        </w:drawing>
      </w:r>
    </w:p>
    <w:p w14:paraId="14999E6A" w14:textId="77777777" w:rsidR="003B6E69" w:rsidRDefault="003B6E69">
      <w:pPr>
        <w:rPr>
          <w:rFonts w:ascii="Calibri" w:eastAsia="Calibri" w:hAnsi="Calibri" w:cs="Calibri"/>
        </w:rPr>
      </w:pPr>
    </w:p>
    <w:p w14:paraId="645F062C" w14:textId="77777777" w:rsidR="003B6E69" w:rsidRDefault="003B6E69">
      <w:pPr>
        <w:rPr>
          <w:rFonts w:ascii="Calibri" w:eastAsia="Calibri" w:hAnsi="Calibri" w:cs="Calibri"/>
        </w:rPr>
      </w:pPr>
    </w:p>
    <w:p w14:paraId="2C7CB2A2" w14:textId="77777777" w:rsidR="003B6E69" w:rsidRDefault="003B6E69">
      <w:pPr>
        <w:rPr>
          <w:rFonts w:ascii="Calibri" w:eastAsia="Calibri" w:hAnsi="Calibri" w:cs="Calibri"/>
        </w:rPr>
      </w:pPr>
    </w:p>
    <w:p w14:paraId="46DDB2DD" w14:textId="77777777" w:rsidR="003B6E69" w:rsidRDefault="003B6E69">
      <w:pPr>
        <w:rPr>
          <w:rFonts w:ascii="Calibri" w:eastAsia="Calibri" w:hAnsi="Calibri" w:cs="Calibri"/>
        </w:rPr>
      </w:pPr>
    </w:p>
    <w:p w14:paraId="4223A319" w14:textId="77777777" w:rsidR="003B6E69" w:rsidRDefault="003B6E69">
      <w:pPr>
        <w:rPr>
          <w:rFonts w:ascii="Calibri" w:eastAsia="Calibri" w:hAnsi="Calibri" w:cs="Calibri"/>
        </w:rPr>
      </w:pPr>
    </w:p>
    <w:p w14:paraId="6C34D59D" w14:textId="77777777" w:rsidR="003B6E69" w:rsidRDefault="003B6E69">
      <w:pPr>
        <w:rPr>
          <w:rFonts w:ascii="Calibri" w:eastAsia="Calibri" w:hAnsi="Calibri" w:cs="Calibri"/>
        </w:rPr>
      </w:pPr>
    </w:p>
    <w:p w14:paraId="41F3D894" w14:textId="77777777" w:rsidR="003B6E69" w:rsidRDefault="003B6E69">
      <w:pPr>
        <w:rPr>
          <w:rFonts w:ascii="Calibri" w:eastAsia="Calibri" w:hAnsi="Calibri" w:cs="Calibri"/>
        </w:rPr>
      </w:pPr>
    </w:p>
    <w:p w14:paraId="42C87903" w14:textId="77777777" w:rsidR="003B6E69" w:rsidRDefault="003B6E69">
      <w:pPr>
        <w:rPr>
          <w:rFonts w:ascii="Calibri" w:eastAsia="Calibri" w:hAnsi="Calibri" w:cs="Calibri"/>
        </w:rPr>
      </w:pPr>
    </w:p>
    <w:p w14:paraId="1FD73A5D" w14:textId="77777777" w:rsidR="003B6E69" w:rsidRDefault="003B6E69">
      <w:pPr>
        <w:rPr>
          <w:rFonts w:ascii="Calibri" w:eastAsia="Calibri" w:hAnsi="Calibri" w:cs="Calibri"/>
        </w:rPr>
      </w:pPr>
    </w:p>
    <w:p w14:paraId="1EE6C632" w14:textId="77777777" w:rsidR="003B6E69" w:rsidRDefault="003B6E69">
      <w:pPr>
        <w:rPr>
          <w:rFonts w:ascii="Calibri" w:eastAsia="Calibri" w:hAnsi="Calibri" w:cs="Calibri"/>
        </w:rPr>
      </w:pPr>
    </w:p>
    <w:p w14:paraId="164E3FC9" w14:textId="77777777" w:rsidR="003B6E69" w:rsidRDefault="003B6E69">
      <w:pPr>
        <w:rPr>
          <w:rFonts w:ascii="Calibri" w:eastAsia="Calibri" w:hAnsi="Calibri" w:cs="Calibri"/>
        </w:rPr>
      </w:pPr>
    </w:p>
    <w:p w14:paraId="52F1D0C5" w14:textId="77777777" w:rsidR="003B6E69" w:rsidRDefault="003B6E69">
      <w:pPr>
        <w:rPr>
          <w:rFonts w:ascii="Calibri" w:eastAsia="Calibri" w:hAnsi="Calibri" w:cs="Calibri"/>
        </w:rPr>
      </w:pPr>
    </w:p>
    <w:p w14:paraId="21E2EBBC" w14:textId="77777777" w:rsidR="003B6E69" w:rsidRDefault="003B6E69">
      <w:pPr>
        <w:rPr>
          <w:rFonts w:ascii="Calibri" w:eastAsia="Calibri" w:hAnsi="Calibri" w:cs="Calibri"/>
        </w:rPr>
      </w:pPr>
    </w:p>
    <w:p w14:paraId="197A60CB" w14:textId="77777777" w:rsidR="003B6E69" w:rsidRDefault="003B6E69">
      <w:pPr>
        <w:rPr>
          <w:rFonts w:ascii="Calibri" w:eastAsia="Calibri" w:hAnsi="Calibri" w:cs="Calibri"/>
        </w:rPr>
      </w:pPr>
    </w:p>
    <w:p w14:paraId="06E008E4" w14:textId="77777777" w:rsidR="003B6E69" w:rsidRDefault="00000000">
      <w:pPr>
        <w:pStyle w:val="Ttulo1"/>
        <w:rPr>
          <w:rFonts w:ascii="Calibri" w:eastAsia="Calibri" w:hAnsi="Calibri" w:cs="Calibri"/>
          <w:b/>
          <w:color w:val="000000"/>
          <w:sz w:val="24"/>
          <w:szCs w:val="24"/>
        </w:rPr>
      </w:pPr>
      <w:bookmarkStart w:id="17" w:name="_heading=h.99xccmvl2n1m" w:colFirst="0" w:colLast="0"/>
      <w:bookmarkEnd w:id="17"/>
      <w:r>
        <w:rPr>
          <w:rFonts w:ascii="Calibri" w:eastAsia="Calibri" w:hAnsi="Calibri" w:cs="Calibri"/>
          <w:b/>
          <w:color w:val="000000"/>
          <w:sz w:val="24"/>
          <w:szCs w:val="24"/>
        </w:rPr>
        <w:lastRenderedPageBreak/>
        <w:t>6. Seguridad y Multi-</w:t>
      </w:r>
      <w:proofErr w:type="spellStart"/>
      <w:r>
        <w:rPr>
          <w:rFonts w:ascii="Calibri" w:eastAsia="Calibri" w:hAnsi="Calibri" w:cs="Calibri"/>
          <w:b/>
          <w:color w:val="000000"/>
          <w:sz w:val="24"/>
          <w:szCs w:val="24"/>
        </w:rPr>
        <w:t>Tenant</w:t>
      </w:r>
      <w:proofErr w:type="spellEnd"/>
    </w:p>
    <w:p w14:paraId="5BC1CEB2" w14:textId="77777777" w:rsidR="003B6E69" w:rsidRDefault="00000000">
      <w:pPr>
        <w:rPr>
          <w:rFonts w:ascii="Calibri" w:eastAsia="Calibri" w:hAnsi="Calibri" w:cs="Calibri"/>
          <w:color w:val="000000"/>
        </w:rPr>
      </w:pPr>
      <w:r>
        <w:rPr>
          <w:rFonts w:ascii="Calibri" w:eastAsia="Calibri" w:hAnsi="Calibri" w:cs="Calibri"/>
          <w:color w:val="000000"/>
        </w:rPr>
        <w:t xml:space="preserve">Cada usuario pertenece a una comunidad específica, y todas las tablas de la base de datos incluyen el campo </w:t>
      </w:r>
      <w:proofErr w:type="spellStart"/>
      <w:r>
        <w:rPr>
          <w:rFonts w:ascii="Calibri" w:eastAsia="Calibri" w:hAnsi="Calibri" w:cs="Calibri"/>
          <w:color w:val="000000"/>
        </w:rPr>
        <w:t>comunidad_id</w:t>
      </w:r>
      <w:proofErr w:type="spellEnd"/>
      <w:r>
        <w:rPr>
          <w:rFonts w:ascii="Calibri" w:eastAsia="Calibri" w:hAnsi="Calibri" w:cs="Calibri"/>
          <w:color w:val="000000"/>
        </w:rPr>
        <w:t xml:space="preserve"> para asegurar el aislamiento de datos.</w:t>
      </w:r>
      <w:r>
        <w:rPr>
          <w:rFonts w:ascii="Calibri" w:eastAsia="Calibri" w:hAnsi="Calibri" w:cs="Calibri"/>
          <w:color w:val="000000"/>
        </w:rPr>
        <w:br/>
      </w:r>
      <w:r>
        <w:rPr>
          <w:rFonts w:ascii="Calibri" w:eastAsia="Calibri" w:hAnsi="Calibri" w:cs="Calibri"/>
          <w:color w:val="000000"/>
        </w:rPr>
        <w:br/>
        <w:t xml:space="preserve">El sistema utiliza tokens JWT (Access y </w:t>
      </w:r>
      <w:proofErr w:type="spellStart"/>
      <w:r>
        <w:rPr>
          <w:rFonts w:ascii="Calibri" w:eastAsia="Calibri" w:hAnsi="Calibri" w:cs="Calibri"/>
          <w:color w:val="000000"/>
        </w:rPr>
        <w:t>Refresh</w:t>
      </w:r>
      <w:proofErr w:type="spellEnd"/>
      <w:r>
        <w:rPr>
          <w:rFonts w:ascii="Calibri" w:eastAsia="Calibri" w:hAnsi="Calibri" w:cs="Calibri"/>
          <w:color w:val="000000"/>
        </w:rPr>
        <w:t>) para autenticar y autorizar las solicitudes, garantizando que cada usuario solo pueda ver o modificar información dentro de su propia comunidad.</w:t>
      </w:r>
      <w:r>
        <w:rPr>
          <w:rFonts w:ascii="Calibri" w:eastAsia="Calibri" w:hAnsi="Calibri" w:cs="Calibri"/>
          <w:color w:val="000000"/>
        </w:rPr>
        <w:br/>
      </w:r>
      <w:r>
        <w:rPr>
          <w:rFonts w:ascii="Calibri" w:eastAsia="Calibri" w:hAnsi="Calibri" w:cs="Calibri"/>
          <w:color w:val="000000"/>
        </w:rPr>
        <w:br/>
        <w:t>Además, los roles administrador, moderador y residente definen claramente los permisos y responsabilidades dentro del sistema. Con este diseño se asegura tanto la privacidad de los datos como la integridad operativa del sistema.</w:t>
      </w:r>
      <w:r>
        <w:rPr>
          <w:rFonts w:ascii="Calibri" w:eastAsia="Calibri" w:hAnsi="Calibri" w:cs="Calibri"/>
          <w:color w:val="000000"/>
        </w:rPr>
        <w:br/>
      </w:r>
      <w:r>
        <w:rPr>
          <w:rFonts w:ascii="Calibri" w:eastAsia="Calibri" w:hAnsi="Calibri" w:cs="Calibri"/>
          <w:color w:val="000000"/>
        </w:rPr>
        <w:br/>
        <w:t xml:space="preserve">En este diagrama se explican los mecanismos de seguridad y el modelo </w:t>
      </w:r>
      <w:proofErr w:type="spellStart"/>
      <w:r>
        <w:rPr>
          <w:rFonts w:ascii="Calibri" w:eastAsia="Calibri" w:hAnsi="Calibri" w:cs="Calibri"/>
          <w:color w:val="000000"/>
        </w:rPr>
        <w:t>multi-tenant</w:t>
      </w:r>
      <w:proofErr w:type="spellEnd"/>
      <w:r>
        <w:rPr>
          <w:rFonts w:ascii="Calibri" w:eastAsia="Calibri" w:hAnsi="Calibri" w:cs="Calibri"/>
          <w:color w:val="000000"/>
        </w:rPr>
        <w:t>.</w:t>
      </w:r>
    </w:p>
    <w:p w14:paraId="35236186" w14:textId="77777777" w:rsidR="003B6E69" w:rsidRDefault="00000000">
      <w:pPr>
        <w:rPr>
          <w:rFonts w:ascii="Calibri" w:eastAsia="Calibri" w:hAnsi="Calibri" w:cs="Calibri"/>
        </w:rPr>
      </w:pPr>
      <w:r>
        <w:rPr>
          <w:noProof/>
        </w:rPr>
        <mc:AlternateContent>
          <mc:Choice Requires="wpg">
            <w:drawing>
              <wp:anchor distT="0" distB="0" distL="114300" distR="114300" simplePos="0" relativeHeight="251661312" behindDoc="0" locked="0" layoutInCell="1" hidden="0" allowOverlap="1" wp14:anchorId="6A9DC79E" wp14:editId="41FFE977">
                <wp:simplePos x="0" y="0"/>
                <wp:positionH relativeFrom="column">
                  <wp:posOffset>-155256</wp:posOffset>
                </wp:positionH>
                <wp:positionV relativeFrom="paragraph">
                  <wp:posOffset>83503</wp:posOffset>
                </wp:positionV>
                <wp:extent cx="6110605" cy="2418715"/>
                <wp:effectExtent l="0" t="0" r="0" b="0"/>
                <wp:wrapNone/>
                <wp:docPr id="2098625740" name="Forma libre: forma 2098625740"/>
                <wp:cNvGraphicFramePr/>
                <a:graphic xmlns:a="http://schemas.openxmlformats.org/drawingml/2006/main">
                  <a:graphicData uri="http://schemas.microsoft.com/office/word/2010/wordprocessingShape">
                    <wps:wsp>
                      <wps:cNvSpPr/>
                      <wps:spPr>
                        <a:xfrm>
                          <a:off x="2295460" y="2575405"/>
                          <a:ext cx="6101080" cy="2409190"/>
                        </a:xfrm>
                        <a:custGeom>
                          <a:avLst/>
                          <a:gdLst/>
                          <a:ahLst/>
                          <a:cxnLst/>
                          <a:rect l="l" t="t" r="r" b="b"/>
                          <a:pathLst>
                            <a:path w="8951409" h="4542840" extrusionOk="0">
                              <a:moveTo>
                                <a:pt x="0" y="0"/>
                              </a:moveTo>
                              <a:lnTo>
                                <a:pt x="8951410" y="0"/>
                              </a:lnTo>
                              <a:lnTo>
                                <a:pt x="8951410" y="4542840"/>
                              </a:lnTo>
                              <a:lnTo>
                                <a:pt x="0" y="4542840"/>
                              </a:lnTo>
                              <a:lnTo>
                                <a:pt x="0" y="0"/>
                              </a:lnTo>
                              <a:close/>
                            </a:path>
                          </a:pathLst>
                        </a:custGeom>
                        <a:blipFill rotWithShape="1">
                          <a:blip r:embed="rId23">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-155256</wp:posOffset>
                </wp:positionH>
                <wp:positionV relativeFrom="paragraph">
                  <wp:posOffset>83503</wp:posOffset>
                </wp:positionV>
                <wp:extent cx="6110605" cy="2418715"/>
                <wp:effectExtent b="0" l="0" r="0" t="0"/>
                <wp:wrapNone/>
                <wp:docPr id="2098625740"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110605" cy="2418715"/>
                        </a:xfrm>
                        <a:prstGeom prst="rect"/>
                        <a:ln/>
                      </pic:spPr>
                    </pic:pic>
                  </a:graphicData>
                </a:graphic>
              </wp:anchor>
            </w:drawing>
          </mc:Fallback>
        </mc:AlternateContent>
      </w:r>
    </w:p>
    <w:p w14:paraId="296129DF" w14:textId="77777777" w:rsidR="003B6E69" w:rsidRDefault="003B6E69">
      <w:pPr>
        <w:rPr>
          <w:rFonts w:ascii="Calibri" w:eastAsia="Calibri" w:hAnsi="Calibri" w:cs="Calibri"/>
        </w:rPr>
      </w:pPr>
    </w:p>
    <w:p w14:paraId="0F9021D6" w14:textId="77777777" w:rsidR="003B6E69" w:rsidRDefault="003B6E69">
      <w:pPr>
        <w:rPr>
          <w:rFonts w:ascii="Calibri" w:eastAsia="Calibri" w:hAnsi="Calibri" w:cs="Calibri"/>
        </w:rPr>
      </w:pPr>
    </w:p>
    <w:p w14:paraId="276ECFB5" w14:textId="77777777" w:rsidR="003B6E69" w:rsidRDefault="003B6E69">
      <w:pPr>
        <w:rPr>
          <w:rFonts w:ascii="Calibri" w:eastAsia="Calibri" w:hAnsi="Calibri" w:cs="Calibri"/>
        </w:rPr>
      </w:pPr>
    </w:p>
    <w:p w14:paraId="612318BC" w14:textId="77777777" w:rsidR="003B6E69" w:rsidRDefault="003B6E69">
      <w:pPr>
        <w:rPr>
          <w:rFonts w:ascii="Calibri" w:eastAsia="Calibri" w:hAnsi="Calibri" w:cs="Calibri"/>
        </w:rPr>
      </w:pPr>
    </w:p>
    <w:p w14:paraId="1A78D72A" w14:textId="77777777" w:rsidR="003B6E69" w:rsidRDefault="003B6E69">
      <w:pPr>
        <w:rPr>
          <w:rFonts w:ascii="Calibri" w:eastAsia="Calibri" w:hAnsi="Calibri" w:cs="Calibri"/>
        </w:rPr>
      </w:pPr>
    </w:p>
    <w:p w14:paraId="28E32B32" w14:textId="77777777" w:rsidR="003B6E69" w:rsidRDefault="003B6E69">
      <w:pPr>
        <w:rPr>
          <w:rFonts w:ascii="Calibri" w:eastAsia="Calibri" w:hAnsi="Calibri" w:cs="Calibri"/>
        </w:rPr>
      </w:pPr>
    </w:p>
    <w:p w14:paraId="2DFCD4D6" w14:textId="77777777" w:rsidR="003B6E69" w:rsidRDefault="003B6E69">
      <w:pPr>
        <w:rPr>
          <w:rFonts w:ascii="Calibri" w:eastAsia="Calibri" w:hAnsi="Calibri" w:cs="Calibri"/>
        </w:rPr>
      </w:pPr>
    </w:p>
    <w:p w14:paraId="577DEE02" w14:textId="77777777" w:rsidR="003B6E69" w:rsidRDefault="003B6E69">
      <w:pPr>
        <w:rPr>
          <w:rFonts w:ascii="Calibri" w:eastAsia="Calibri" w:hAnsi="Calibri" w:cs="Calibri"/>
        </w:rPr>
      </w:pPr>
    </w:p>
    <w:p w14:paraId="15209B85" w14:textId="77777777" w:rsidR="003B6E69" w:rsidRDefault="003B6E69">
      <w:pPr>
        <w:rPr>
          <w:rFonts w:ascii="Calibri" w:eastAsia="Calibri" w:hAnsi="Calibri" w:cs="Calibri"/>
        </w:rPr>
      </w:pPr>
    </w:p>
    <w:p w14:paraId="1EFAFA29" w14:textId="77777777" w:rsidR="003B6E69" w:rsidRDefault="003B6E69">
      <w:pPr>
        <w:rPr>
          <w:rFonts w:ascii="Calibri" w:eastAsia="Calibri" w:hAnsi="Calibri" w:cs="Calibri"/>
        </w:rPr>
      </w:pPr>
    </w:p>
    <w:p w14:paraId="1D5BBD41" w14:textId="77777777" w:rsidR="003B6E69" w:rsidRDefault="003B6E69">
      <w:pPr>
        <w:rPr>
          <w:rFonts w:ascii="Calibri" w:eastAsia="Calibri" w:hAnsi="Calibri" w:cs="Calibri"/>
        </w:rPr>
      </w:pPr>
    </w:p>
    <w:p w14:paraId="63782F97" w14:textId="77777777" w:rsidR="003B6E69" w:rsidRDefault="003B6E69">
      <w:pPr>
        <w:rPr>
          <w:rFonts w:ascii="Calibri" w:eastAsia="Calibri" w:hAnsi="Calibri" w:cs="Calibri"/>
        </w:rPr>
      </w:pPr>
    </w:p>
    <w:p w14:paraId="14C6B0EA" w14:textId="77777777" w:rsidR="003B6E69" w:rsidRDefault="003B6E69">
      <w:pPr>
        <w:rPr>
          <w:rFonts w:ascii="Calibri" w:eastAsia="Calibri" w:hAnsi="Calibri" w:cs="Calibri"/>
        </w:rPr>
      </w:pPr>
    </w:p>
    <w:p w14:paraId="257DBA8E" w14:textId="77777777" w:rsidR="003B6E69" w:rsidRDefault="003B6E69">
      <w:pPr>
        <w:rPr>
          <w:rFonts w:ascii="Calibri" w:eastAsia="Calibri" w:hAnsi="Calibri" w:cs="Calibri"/>
        </w:rPr>
      </w:pPr>
    </w:p>
    <w:p w14:paraId="636AA03E" w14:textId="77777777" w:rsidR="003B6E69" w:rsidRDefault="003B6E69">
      <w:pPr>
        <w:rPr>
          <w:rFonts w:ascii="Calibri" w:eastAsia="Calibri" w:hAnsi="Calibri" w:cs="Calibri"/>
        </w:rPr>
      </w:pPr>
    </w:p>
    <w:p w14:paraId="0C924F61" w14:textId="77777777" w:rsidR="003B6E69" w:rsidRDefault="003B6E69">
      <w:pPr>
        <w:rPr>
          <w:rFonts w:ascii="Calibri" w:eastAsia="Calibri" w:hAnsi="Calibri" w:cs="Calibri"/>
        </w:rPr>
      </w:pPr>
    </w:p>
    <w:p w14:paraId="63FC0272" w14:textId="77777777" w:rsidR="003B6E69" w:rsidRDefault="003B6E69">
      <w:pPr>
        <w:rPr>
          <w:rFonts w:ascii="Calibri" w:eastAsia="Calibri" w:hAnsi="Calibri" w:cs="Calibri"/>
        </w:rPr>
      </w:pPr>
    </w:p>
    <w:p w14:paraId="55F6B0D2" w14:textId="77777777" w:rsidR="003B6E69" w:rsidRDefault="00000000">
      <w:pPr>
        <w:pStyle w:val="Ttulo1"/>
        <w:rPr>
          <w:rFonts w:ascii="Calibri" w:eastAsia="Calibri" w:hAnsi="Calibri" w:cs="Calibri"/>
          <w:b/>
          <w:color w:val="000000"/>
          <w:sz w:val="24"/>
          <w:szCs w:val="24"/>
        </w:rPr>
      </w:pPr>
      <w:bookmarkStart w:id="18" w:name="_heading=h.fbifpj7urf1" w:colFirst="0" w:colLast="0"/>
      <w:bookmarkEnd w:id="18"/>
      <w:r>
        <w:rPr>
          <w:rFonts w:ascii="Calibri" w:eastAsia="Calibri" w:hAnsi="Calibri" w:cs="Calibri"/>
          <w:b/>
          <w:color w:val="000000"/>
          <w:sz w:val="24"/>
          <w:szCs w:val="24"/>
        </w:rPr>
        <w:lastRenderedPageBreak/>
        <w:t>7. Resumen Ejecutivo</w:t>
      </w:r>
    </w:p>
    <w:p w14:paraId="73EA4738" w14:textId="77777777" w:rsidR="003B6E69" w:rsidRDefault="00000000">
      <w:pPr>
        <w:rPr>
          <w:rFonts w:ascii="Calibri" w:eastAsia="Calibri" w:hAnsi="Calibri" w:cs="Calibri"/>
        </w:rPr>
      </w:pPr>
      <w:r>
        <w:rPr>
          <w:rFonts w:ascii="Calibri" w:eastAsia="Calibri" w:hAnsi="Calibri" w:cs="Calibri"/>
        </w:rPr>
        <w:t>Finalmente, el resumen ejecutivo integra toda la arquitectura en una sola vista.</w:t>
      </w:r>
      <w:r>
        <w:rPr>
          <w:rFonts w:ascii="Calibri" w:eastAsia="Calibri" w:hAnsi="Calibri" w:cs="Calibri"/>
        </w:rPr>
        <w:br/>
      </w:r>
      <w:r>
        <w:rPr>
          <w:rFonts w:ascii="Calibri" w:eastAsia="Calibri" w:hAnsi="Calibri" w:cs="Calibri"/>
        </w:rPr>
        <w:br/>
        <w:t xml:space="preserve">El </w:t>
      </w:r>
      <w:proofErr w:type="spellStart"/>
      <w:r>
        <w:rPr>
          <w:rFonts w:ascii="Calibri" w:eastAsia="Calibri" w:hAnsi="Calibri" w:cs="Calibri"/>
        </w:rPr>
        <w:t>frontend</w:t>
      </w:r>
      <w:proofErr w:type="spellEnd"/>
      <w:r>
        <w:rPr>
          <w:rFonts w:ascii="Calibri" w:eastAsia="Calibri" w:hAnsi="Calibri" w:cs="Calibri"/>
        </w:rPr>
        <w:t xml:space="preserve"> se encarga de la interfaz y la experiencia del usuario, el </w:t>
      </w:r>
      <w:proofErr w:type="spellStart"/>
      <w:r>
        <w:rPr>
          <w:rFonts w:ascii="Calibri" w:eastAsia="Calibri" w:hAnsi="Calibri" w:cs="Calibri"/>
        </w:rPr>
        <w:t>backend</w:t>
      </w:r>
      <w:proofErr w:type="spellEnd"/>
      <w:r>
        <w:rPr>
          <w:rFonts w:ascii="Calibri" w:eastAsia="Calibri" w:hAnsi="Calibri" w:cs="Calibri"/>
        </w:rPr>
        <w:t xml:space="preserve"> gestiona la lógica de negocio y la seguridad, y </w:t>
      </w:r>
      <w:proofErr w:type="spellStart"/>
      <w:r>
        <w:rPr>
          <w:rFonts w:ascii="Calibri" w:eastAsia="Calibri" w:hAnsi="Calibri" w:cs="Calibri"/>
        </w:rPr>
        <w:t>Supabase</w:t>
      </w:r>
      <w:proofErr w:type="spellEnd"/>
      <w:r>
        <w:rPr>
          <w:rFonts w:ascii="Calibri" w:eastAsia="Calibri" w:hAnsi="Calibri" w:cs="Calibri"/>
        </w:rPr>
        <w:t xml:space="preserve"> administra la base de datos y los archivos.</w:t>
      </w:r>
      <w:r>
        <w:rPr>
          <w:rFonts w:ascii="Calibri" w:eastAsia="Calibri" w:hAnsi="Calibri" w:cs="Calibri"/>
        </w:rPr>
        <w:br/>
      </w:r>
      <w:r>
        <w:rPr>
          <w:rFonts w:ascii="Calibri" w:eastAsia="Calibri" w:hAnsi="Calibri" w:cs="Calibri"/>
        </w:rPr>
        <w:br/>
        <w:t xml:space="preserve">El sistema usa autenticación JWT y está desplegado en una infraestructura moderna y escalable con </w:t>
      </w:r>
      <w:proofErr w:type="spellStart"/>
      <w:r>
        <w:rPr>
          <w:rFonts w:ascii="Calibri" w:eastAsia="Calibri" w:hAnsi="Calibri" w:cs="Calibri"/>
        </w:rPr>
        <w:t>Vercel</w:t>
      </w:r>
      <w:proofErr w:type="spellEnd"/>
      <w:r>
        <w:rPr>
          <w:rFonts w:ascii="Calibri" w:eastAsia="Calibri" w:hAnsi="Calibri" w:cs="Calibri"/>
        </w:rPr>
        <w:t xml:space="preserve"> y Render.</w:t>
      </w:r>
      <w:r>
        <w:rPr>
          <w:rFonts w:ascii="Calibri" w:eastAsia="Calibri" w:hAnsi="Calibri" w:cs="Calibri"/>
        </w:rPr>
        <w:br/>
      </w:r>
      <w:r>
        <w:rPr>
          <w:rFonts w:ascii="Calibri" w:eastAsia="Calibri" w:hAnsi="Calibri" w:cs="Calibri"/>
        </w:rPr>
        <w:br/>
        <w:t>También se incluyen módulos futuros orientados a mejorar los intercambios y la reputación de los usuarios.</w:t>
      </w:r>
      <w:r>
        <w:rPr>
          <w:rFonts w:ascii="Calibri" w:eastAsia="Calibri" w:hAnsi="Calibri" w:cs="Calibri"/>
        </w:rPr>
        <w:br/>
      </w:r>
      <w:r>
        <w:rPr>
          <w:rFonts w:ascii="Calibri" w:eastAsia="Calibri" w:hAnsi="Calibri" w:cs="Calibri"/>
        </w:rPr>
        <w:br/>
        <w:t>Esta arquitectura proporciona un equilibrio entre simplicidad, seguridad y eficiencia.</w:t>
      </w:r>
    </w:p>
    <w:p w14:paraId="7DBB34DD" w14:textId="77777777" w:rsidR="003B6E69" w:rsidRDefault="00000000">
      <w:pPr>
        <w:rPr>
          <w:rFonts w:ascii="Calibri" w:eastAsia="Calibri" w:hAnsi="Calibri" w:cs="Calibri"/>
        </w:rPr>
      </w:pPr>
      <w:r>
        <w:rPr>
          <w:noProof/>
        </w:rPr>
        <mc:AlternateContent>
          <mc:Choice Requires="wpg">
            <w:drawing>
              <wp:anchor distT="0" distB="0" distL="114300" distR="114300" simplePos="0" relativeHeight="251662336" behindDoc="0" locked="0" layoutInCell="1" hidden="0" allowOverlap="1" wp14:anchorId="11AC57BE" wp14:editId="1BAEE1E0">
                <wp:simplePos x="0" y="0"/>
                <wp:positionH relativeFrom="column">
                  <wp:posOffset>-149540</wp:posOffset>
                </wp:positionH>
                <wp:positionV relativeFrom="paragraph">
                  <wp:posOffset>200342</wp:posOffset>
                </wp:positionV>
                <wp:extent cx="6212205" cy="2440305"/>
                <wp:effectExtent l="0" t="0" r="0" b="0"/>
                <wp:wrapNone/>
                <wp:docPr id="2098625743" name="Forma libre: forma 2098625743"/>
                <wp:cNvGraphicFramePr/>
                <a:graphic xmlns:a="http://schemas.openxmlformats.org/drawingml/2006/main">
                  <a:graphicData uri="http://schemas.microsoft.com/office/word/2010/wordprocessingShape">
                    <wps:wsp>
                      <wps:cNvSpPr/>
                      <wps:spPr>
                        <a:xfrm>
                          <a:off x="2244660" y="2564610"/>
                          <a:ext cx="6202680" cy="2430780"/>
                        </a:xfrm>
                        <a:custGeom>
                          <a:avLst/>
                          <a:gdLst/>
                          <a:ahLst/>
                          <a:cxnLst/>
                          <a:rect l="l" t="t" r="r" b="b"/>
                          <a:pathLst>
                            <a:path w="9035037" h="4648291" extrusionOk="0">
                              <a:moveTo>
                                <a:pt x="0" y="0"/>
                              </a:moveTo>
                              <a:lnTo>
                                <a:pt x="9035036" y="0"/>
                              </a:lnTo>
                              <a:lnTo>
                                <a:pt x="9035036" y="4648291"/>
                              </a:lnTo>
                              <a:lnTo>
                                <a:pt x="0" y="4648291"/>
                              </a:lnTo>
                              <a:lnTo>
                                <a:pt x="0" y="0"/>
                              </a:lnTo>
                              <a:close/>
                            </a:path>
                          </a:pathLst>
                        </a:custGeom>
                        <a:blipFill rotWithShape="1">
                          <a:blip r:embed="rId24">
                            <a:alphaModFix/>
                          </a:blip>
                          <a:stretch>
                            <a:fillRect l="-2659" t="-4220" r="-6876" b="-8090"/>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-149540</wp:posOffset>
                </wp:positionH>
                <wp:positionV relativeFrom="paragraph">
                  <wp:posOffset>200342</wp:posOffset>
                </wp:positionV>
                <wp:extent cx="6212205" cy="2440305"/>
                <wp:effectExtent b="0" l="0" r="0" t="0"/>
                <wp:wrapNone/>
                <wp:docPr id="2098625743"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212205" cy="2440305"/>
                        </a:xfrm>
                        <a:prstGeom prst="rect"/>
                        <a:ln/>
                      </pic:spPr>
                    </pic:pic>
                  </a:graphicData>
                </a:graphic>
              </wp:anchor>
            </w:drawing>
          </mc:Fallback>
        </mc:AlternateContent>
      </w:r>
    </w:p>
    <w:p w14:paraId="11E7F681" w14:textId="77777777" w:rsidR="003B6E69" w:rsidRDefault="003B6E69">
      <w:pPr>
        <w:rPr>
          <w:rFonts w:ascii="Calibri" w:eastAsia="Calibri" w:hAnsi="Calibri" w:cs="Calibri"/>
        </w:rPr>
      </w:pPr>
    </w:p>
    <w:p w14:paraId="0AE85BDA" w14:textId="77777777" w:rsidR="003B6E69" w:rsidRDefault="003B6E69">
      <w:pPr>
        <w:rPr>
          <w:rFonts w:ascii="Calibri" w:eastAsia="Calibri" w:hAnsi="Calibri" w:cs="Calibri"/>
        </w:rPr>
      </w:pPr>
    </w:p>
    <w:p w14:paraId="0F187B63" w14:textId="77777777" w:rsidR="003B6E69" w:rsidRDefault="003B6E69">
      <w:pPr>
        <w:rPr>
          <w:rFonts w:ascii="Calibri" w:eastAsia="Calibri" w:hAnsi="Calibri" w:cs="Calibri"/>
        </w:rPr>
      </w:pPr>
    </w:p>
    <w:p w14:paraId="3942397E" w14:textId="77777777" w:rsidR="003B6E69" w:rsidRDefault="003B6E69">
      <w:pPr>
        <w:rPr>
          <w:rFonts w:ascii="Calibri" w:eastAsia="Calibri" w:hAnsi="Calibri" w:cs="Calibri"/>
        </w:rPr>
      </w:pPr>
    </w:p>
    <w:p w14:paraId="3CA456EA" w14:textId="77777777" w:rsidR="003B6E69" w:rsidRDefault="003B6E69">
      <w:pPr>
        <w:rPr>
          <w:rFonts w:ascii="Calibri" w:eastAsia="Calibri" w:hAnsi="Calibri" w:cs="Calibri"/>
        </w:rPr>
      </w:pPr>
    </w:p>
    <w:p w14:paraId="07A71512" w14:textId="77777777" w:rsidR="003B6E69" w:rsidRDefault="003B6E69">
      <w:pPr>
        <w:rPr>
          <w:rFonts w:ascii="Calibri" w:eastAsia="Calibri" w:hAnsi="Calibri" w:cs="Calibri"/>
        </w:rPr>
      </w:pPr>
    </w:p>
    <w:p w14:paraId="2FE000A6" w14:textId="77777777" w:rsidR="003B6E69" w:rsidRDefault="003B6E69">
      <w:pPr>
        <w:rPr>
          <w:rFonts w:ascii="Calibri" w:eastAsia="Calibri" w:hAnsi="Calibri" w:cs="Calibri"/>
        </w:rPr>
      </w:pPr>
    </w:p>
    <w:p w14:paraId="3F85A11E" w14:textId="77777777" w:rsidR="003B6E69" w:rsidRDefault="003B6E69">
      <w:pPr>
        <w:rPr>
          <w:rFonts w:ascii="Calibri" w:eastAsia="Calibri" w:hAnsi="Calibri" w:cs="Calibri"/>
        </w:rPr>
      </w:pPr>
    </w:p>
    <w:p w14:paraId="0482DA50" w14:textId="77777777" w:rsidR="003B6E69" w:rsidRDefault="003B6E69">
      <w:pPr>
        <w:rPr>
          <w:rFonts w:ascii="Calibri" w:eastAsia="Calibri" w:hAnsi="Calibri" w:cs="Calibri"/>
        </w:rPr>
      </w:pPr>
    </w:p>
    <w:p w14:paraId="2AFDDD72" w14:textId="77777777" w:rsidR="003B6E69" w:rsidRDefault="003B6E69">
      <w:pPr>
        <w:rPr>
          <w:rFonts w:ascii="Calibri" w:eastAsia="Calibri" w:hAnsi="Calibri" w:cs="Calibri"/>
        </w:rPr>
      </w:pPr>
    </w:p>
    <w:p w14:paraId="68252299" w14:textId="77777777" w:rsidR="003B6E69" w:rsidRDefault="003B6E69">
      <w:pPr>
        <w:rPr>
          <w:rFonts w:ascii="Calibri" w:eastAsia="Calibri" w:hAnsi="Calibri" w:cs="Calibri"/>
        </w:rPr>
      </w:pPr>
    </w:p>
    <w:p w14:paraId="73AD2CA8" w14:textId="77777777" w:rsidR="003B6E69" w:rsidRDefault="003B6E69">
      <w:pPr>
        <w:rPr>
          <w:rFonts w:ascii="Calibri" w:eastAsia="Calibri" w:hAnsi="Calibri" w:cs="Calibri"/>
        </w:rPr>
      </w:pPr>
    </w:p>
    <w:p w14:paraId="55972A82" w14:textId="77777777" w:rsidR="003B6E69" w:rsidRDefault="003B6E69">
      <w:pPr>
        <w:rPr>
          <w:rFonts w:ascii="Calibri" w:eastAsia="Calibri" w:hAnsi="Calibri" w:cs="Calibri"/>
        </w:rPr>
      </w:pPr>
    </w:p>
    <w:p w14:paraId="23469246" w14:textId="77777777" w:rsidR="003B6E69" w:rsidRDefault="003B6E69">
      <w:pPr>
        <w:rPr>
          <w:rFonts w:ascii="Calibri" w:eastAsia="Calibri" w:hAnsi="Calibri" w:cs="Calibri"/>
        </w:rPr>
      </w:pPr>
    </w:p>
    <w:p w14:paraId="6566411F" w14:textId="77777777" w:rsidR="003B6E69" w:rsidRDefault="003B6E69">
      <w:pPr>
        <w:rPr>
          <w:rFonts w:ascii="Calibri" w:eastAsia="Calibri" w:hAnsi="Calibri" w:cs="Calibri"/>
        </w:rPr>
      </w:pPr>
    </w:p>
    <w:p w14:paraId="1EDD3D39" w14:textId="77777777" w:rsidR="003B6E69" w:rsidRDefault="003B6E69">
      <w:pPr>
        <w:rPr>
          <w:rFonts w:ascii="Calibri" w:eastAsia="Calibri" w:hAnsi="Calibri" w:cs="Calibri"/>
        </w:rPr>
      </w:pPr>
    </w:p>
    <w:p w14:paraId="288269F5" w14:textId="77777777" w:rsidR="003B6E69" w:rsidRDefault="003B6E69">
      <w:pPr>
        <w:rPr>
          <w:rFonts w:ascii="Calibri" w:eastAsia="Calibri" w:hAnsi="Calibri" w:cs="Calibri"/>
        </w:rPr>
      </w:pPr>
    </w:p>
    <w:p w14:paraId="2E27A2F6" w14:textId="77777777" w:rsidR="003B6E69" w:rsidRDefault="003B6E69">
      <w:pPr>
        <w:rPr>
          <w:rFonts w:ascii="Calibri" w:eastAsia="Calibri" w:hAnsi="Calibri" w:cs="Calibri"/>
        </w:rPr>
      </w:pPr>
    </w:p>
    <w:p w14:paraId="41A391BB" w14:textId="77777777" w:rsidR="003B6E69" w:rsidRDefault="003B6E69">
      <w:pPr>
        <w:rPr>
          <w:rFonts w:ascii="Calibri" w:eastAsia="Calibri" w:hAnsi="Calibri" w:cs="Calibri"/>
        </w:rPr>
      </w:pPr>
    </w:p>
    <w:p w14:paraId="3B1A8F05" w14:textId="77777777" w:rsidR="003B6E69" w:rsidRDefault="00000000">
      <w:pPr>
        <w:rPr>
          <w:rFonts w:ascii="Calibri" w:eastAsia="Calibri" w:hAnsi="Calibri" w:cs="Calibri"/>
          <w:b/>
          <w:sz w:val="24"/>
          <w:szCs w:val="24"/>
        </w:rPr>
      </w:pPr>
      <w:proofErr w:type="spellStart"/>
      <w:r>
        <w:rPr>
          <w:rFonts w:ascii="Calibri" w:eastAsia="Calibri" w:hAnsi="Calibri" w:cs="Calibri"/>
          <w:b/>
          <w:sz w:val="24"/>
          <w:szCs w:val="24"/>
        </w:rPr>
        <w:lastRenderedPageBreak/>
        <w:t>Dashboard</w:t>
      </w:r>
      <w:proofErr w:type="spellEnd"/>
      <w:r>
        <w:rPr>
          <w:rFonts w:ascii="Calibri" w:eastAsia="Calibri" w:hAnsi="Calibri" w:cs="Calibri"/>
          <w:b/>
          <w:sz w:val="24"/>
          <w:szCs w:val="24"/>
        </w:rPr>
        <w:t xml:space="preserve"> Avances</w:t>
      </w:r>
    </w:p>
    <w:p w14:paraId="04ED95BA" w14:textId="77777777" w:rsidR="003B6E69" w:rsidRDefault="00000000">
      <w:pPr>
        <w:rPr>
          <w:rFonts w:ascii="Calibri" w:eastAsia="Calibri" w:hAnsi="Calibri" w:cs="Calibri"/>
        </w:rPr>
      </w:pPr>
      <w:r>
        <w:rPr>
          <w:rFonts w:ascii="Calibri" w:eastAsia="Calibri" w:hAnsi="Calibri" w:cs="Calibri"/>
          <w:noProof/>
        </w:rPr>
        <w:drawing>
          <wp:inline distT="114300" distB="114300" distL="114300" distR="114300" wp14:anchorId="1F1C1DA7" wp14:editId="14AA49E4">
            <wp:extent cx="5612130" cy="4216400"/>
            <wp:effectExtent l="0" t="0" r="0" b="0"/>
            <wp:docPr id="209862575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612130" cy="4216400"/>
                    </a:xfrm>
                    <a:prstGeom prst="rect">
                      <a:avLst/>
                    </a:prstGeom>
                    <a:ln/>
                  </pic:spPr>
                </pic:pic>
              </a:graphicData>
            </a:graphic>
          </wp:inline>
        </w:drawing>
      </w:r>
    </w:p>
    <w:p w14:paraId="2995AB0E" w14:textId="77777777" w:rsidR="003B6E69" w:rsidRDefault="00000000">
      <w:pPr>
        <w:ind w:left="-1700"/>
        <w:rPr>
          <w:rFonts w:ascii="Calibri" w:eastAsia="Calibri" w:hAnsi="Calibri" w:cs="Calibri"/>
        </w:rPr>
      </w:pPr>
      <w:r>
        <w:rPr>
          <w:rFonts w:ascii="Calibri" w:eastAsia="Calibri" w:hAnsi="Calibri" w:cs="Calibri"/>
          <w:noProof/>
        </w:rPr>
        <w:drawing>
          <wp:inline distT="114300" distB="114300" distL="114300" distR="114300" wp14:anchorId="63E16879" wp14:editId="5971D015">
            <wp:extent cx="7734300" cy="2857817"/>
            <wp:effectExtent l="0" t="0" r="0" b="0"/>
            <wp:docPr id="20986257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7734300" cy="2857817"/>
                    </a:xfrm>
                    <a:prstGeom prst="rect">
                      <a:avLst/>
                    </a:prstGeom>
                    <a:ln/>
                  </pic:spPr>
                </pic:pic>
              </a:graphicData>
            </a:graphic>
          </wp:inline>
        </w:drawing>
      </w:r>
    </w:p>
    <w:sectPr w:rsidR="003B6E69">
      <w:headerReference w:type="default" r:id="rId27"/>
      <w:footerReference w:type="default" r:id="rId2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E757" w14:textId="77777777" w:rsidR="006C358A" w:rsidRDefault="006C358A">
      <w:pPr>
        <w:spacing w:after="0" w:line="240" w:lineRule="auto"/>
      </w:pPr>
      <w:r>
        <w:separator/>
      </w:r>
    </w:p>
  </w:endnote>
  <w:endnote w:type="continuationSeparator" w:id="0">
    <w:p w14:paraId="154A2FFD" w14:textId="77777777" w:rsidR="006C358A" w:rsidRDefault="006C3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051EE46-159A-44F1-AD74-6D679204D768}"/>
    <w:embedBold r:id="rId2" w:fontKey="{63665A86-BBDB-4C8E-896A-66ECD2BEE72E}"/>
    <w:embedItalic r:id="rId3" w:fontKey="{404538CD-04A2-4B9A-B642-C8C2F53DF0AE}"/>
  </w:font>
  <w:font w:name="Play">
    <w:charset w:val="00"/>
    <w:family w:val="auto"/>
    <w:pitch w:val="default"/>
    <w:embedRegular r:id="rId4" w:fontKey="{3729831F-C0B8-4634-82D0-1AF925CED459}"/>
    <w:embedBold r:id="rId5" w:fontKey="{7D223F89-D838-4B96-935E-5A127A3C0B39}"/>
  </w:font>
  <w:font w:name="Aptos Display">
    <w:charset w:val="00"/>
    <w:family w:val="swiss"/>
    <w:pitch w:val="variable"/>
    <w:sig w:usb0="20000287" w:usb1="00000003" w:usb2="00000000" w:usb3="00000000" w:csb0="0000019F" w:csb1="00000000"/>
    <w:embedRegular r:id="rId6" w:fontKey="{A7B388F0-A4B4-411A-A785-5B36AD010442}"/>
  </w:font>
  <w:font w:name="Calibri">
    <w:panose1 w:val="020F0502020204030204"/>
    <w:charset w:val="00"/>
    <w:family w:val="swiss"/>
    <w:pitch w:val="variable"/>
    <w:sig w:usb0="E4002EFF" w:usb1="C200247B" w:usb2="00000009" w:usb3="00000000" w:csb0="000001FF" w:csb1="00000000"/>
    <w:embedRegular r:id="rId7" w:fontKey="{AC6C9E0E-2226-4FAA-B030-0084EF77CD74}"/>
    <w:embedBold r:id="rId8" w:fontKey="{8589443A-BF37-4593-A4D0-2E14C3EB741F}"/>
    <w:embedItalic r:id="rId9" w:fontKey="{71325410-1BB4-4970-A97E-DCE7EDEB0C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6069" w14:textId="77777777" w:rsidR="003B6E69" w:rsidRDefault="00000000">
    <w:pPr>
      <w:jc w:val="right"/>
    </w:pPr>
    <w:r>
      <w:fldChar w:fldCharType="begin"/>
    </w:r>
    <w:r>
      <w:instrText>PAGE</w:instrText>
    </w:r>
    <w:r>
      <w:fldChar w:fldCharType="separate"/>
    </w:r>
    <w:r w:rsidR="007561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2715" w14:textId="77777777" w:rsidR="006C358A" w:rsidRDefault="006C358A">
      <w:pPr>
        <w:spacing w:after="0" w:line="240" w:lineRule="auto"/>
      </w:pPr>
      <w:r>
        <w:separator/>
      </w:r>
    </w:p>
  </w:footnote>
  <w:footnote w:type="continuationSeparator" w:id="0">
    <w:p w14:paraId="0968E7C9" w14:textId="77777777" w:rsidR="006C358A" w:rsidRDefault="006C3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932" w14:textId="77777777" w:rsidR="003B6E69" w:rsidRDefault="003B6E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D1867"/>
    <w:multiLevelType w:val="multilevel"/>
    <w:tmpl w:val="C88AD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CC96067"/>
    <w:multiLevelType w:val="multilevel"/>
    <w:tmpl w:val="39C22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98119145">
    <w:abstractNumId w:val="1"/>
  </w:num>
  <w:num w:numId="2" w16cid:durableId="72498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9"/>
    <w:rsid w:val="003B6E69"/>
    <w:rsid w:val="006C358A"/>
    <w:rsid w:val="00756106"/>
    <w:rsid w:val="009D2D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87CA"/>
  <w15:docId w15:val="{7791D951-C8E5-4FE4-BFC6-D532F41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2E25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5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5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2E25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2E25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E25D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2E25D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E25D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E25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5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5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5DC"/>
    <w:rPr>
      <w:rFonts w:eastAsiaTheme="majorEastAsia" w:cstheme="majorBidi"/>
      <w:color w:val="272727" w:themeColor="text1" w:themeTint="D8"/>
    </w:rPr>
  </w:style>
  <w:style w:type="character" w:customStyle="1" w:styleId="TtuloCar">
    <w:name w:val="Título Car"/>
    <w:basedOn w:val="Fuentedeprrafopredeter"/>
    <w:uiPriority w:val="10"/>
    <w:rsid w:val="002E25D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E25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5DC"/>
    <w:pPr>
      <w:spacing w:before="160"/>
      <w:jc w:val="center"/>
    </w:pPr>
    <w:rPr>
      <w:i/>
      <w:iCs/>
      <w:color w:val="404040" w:themeColor="text1" w:themeTint="BF"/>
    </w:rPr>
  </w:style>
  <w:style w:type="character" w:customStyle="1" w:styleId="CitaCar">
    <w:name w:val="Cita Car"/>
    <w:basedOn w:val="Fuentedeprrafopredeter"/>
    <w:link w:val="Cita"/>
    <w:uiPriority w:val="29"/>
    <w:rsid w:val="002E25DC"/>
    <w:rPr>
      <w:i/>
      <w:iCs/>
      <w:color w:val="404040" w:themeColor="text1" w:themeTint="BF"/>
    </w:rPr>
  </w:style>
  <w:style w:type="paragraph" w:styleId="Prrafodelista">
    <w:name w:val="List Paragraph"/>
    <w:basedOn w:val="Normal"/>
    <w:uiPriority w:val="34"/>
    <w:qFormat/>
    <w:rsid w:val="002E25DC"/>
    <w:pPr>
      <w:ind w:left="720"/>
      <w:contextualSpacing/>
    </w:pPr>
  </w:style>
  <w:style w:type="character" w:styleId="nfasisintenso">
    <w:name w:val="Intense Emphasis"/>
    <w:basedOn w:val="Fuentedeprrafopredeter"/>
    <w:uiPriority w:val="21"/>
    <w:qFormat/>
    <w:rsid w:val="002E25DC"/>
    <w:rPr>
      <w:i/>
      <w:iCs/>
      <w:color w:val="0F4761" w:themeColor="accent1" w:themeShade="BF"/>
    </w:rPr>
  </w:style>
  <w:style w:type="paragraph" w:styleId="Citadestacada">
    <w:name w:val="Intense Quote"/>
    <w:basedOn w:val="Normal"/>
    <w:next w:val="Normal"/>
    <w:link w:val="CitadestacadaCar"/>
    <w:uiPriority w:val="30"/>
    <w:qFormat/>
    <w:rsid w:val="002E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5DC"/>
    <w:rPr>
      <w:i/>
      <w:iCs/>
      <w:color w:val="0F4761" w:themeColor="accent1" w:themeShade="BF"/>
    </w:rPr>
  </w:style>
  <w:style w:type="character" w:styleId="Referenciaintensa">
    <w:name w:val="Intense Reference"/>
    <w:basedOn w:val="Fuentedeprrafopredeter"/>
    <w:uiPriority w:val="32"/>
    <w:qFormat/>
    <w:rsid w:val="002E25DC"/>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1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4q+W9VcrgtGu3iN/Q0iDTz8Kw==">CgMxLjAaHwoBMBIaChgICVIUChJ0YWJsZS5oeDFtYmNibG1rdGoiiAIKC0FBQUJ0RDBEeURZEtQBCgtBQUFCdEQwRHlEWRILQUFBQnREMER5RFkaDQoJdGV4dC9odG1sEgAiDgoKdGV4dC9wbGFpbhIAKhsiFTEwNTA2OTYyNTY0OTQ2MDIzODA5NSgAOAAwueT/waAzOPnr/8GgM0o6CiRhcHBsaWNhdGlvbi92bmQuZ29vZ2xlLWFwcHMuZG9jcy5tZHMaEsLX2uQBDBIKCgYKABATGAAQDVoMcmJpdnVlY24wNnk3cgIgAHgAggEUc3VnZ2VzdC4xMG9mM2hlNWF4YWaaAQYIABAAGAAYueT/waAzIPnr/8GgM0IUc3VnZ2VzdC4xMG9mM2hlNWF4YWYyDmgucDBva3Q3azBkeGg3Mg5oLnZqMWVneXluMTJ1NDIOaC5yb3l5dW55aWFsdzYyDmguajc5dGpsdzdpNWJhMg5oLnVkbWkxb2l0OG9jcDIOaC5jOWo3cjRta2ExaHAyDmguZm44OWttc3I1a3JxMg5oLmMyN3d6aDQ1bjdsMTIOaC5oZWNlcThsNTI5OXQyDmgubmpjNGUwYTN2NzM1Mg1oLjFramZxdWgzdmFiMg5oLmxwZDZuaTVsNW5yMTIOaC54eXNlenZpbDM3YjcyDmguMXRheGE3ODdpcngyMg5oLnVyMnl5N29jdmZiczIOaC5mc2tocHd3ZTc2NGkyDmguOWZ2bWN6d2Zla3ZjMg5oLjk5eGNjbXZsMm4xbTINaC5mYmlmcGo3dXJmMTgAaioKFHN1Z2dlc3QuaTYxazdkeHcyaTg2EhJQQVVMIC4gTE9QRVogT1JUSVpqKgoUc3VnZ2VzdC5ueW9iano3MGYwOWMSElBBVUwgLiBMT1BFWiBPUlRJWmoqChRzdWdnZXN0LnB5aXdnYTk0ejBwMRISUEFVTCAuIExPUEVaIE9SVElaaioKFHN1Z2dlc3Qud2RzcXdxeDFwcmx0EhJQQVVMIC4gTE9QRVogT1JUSVpqKgoUc3VnZ2VzdC4xMG9mM2hlNWF4YWYSElBBVUwgLiBMT1BFWiBPUlRJWmoqChRzdWdnZXN0LnJhempyNXNsd3I5ZxISUEFVTCAuIExPUEVaIE9SVElaaioKFHN1Z2dlc3QuZm1wa2d4cGoxczZ2EhJQQVVMIC4gTE9QRVogT1JUSVpqKgoUc3VnZ2VzdC5ncmp5bDJmNjJ2dG4SElBBVUwgLiBMT1BFWiBPUlRJWmoqChRzdWdnZXN0LnFjajRoNXV5NGJrcxISUEFVTCAuIExPUEVaIE9SVElaaioKFHN1Z2dlc3QudmMyczJtdmh1MHR3EhJQQVVMIC4gTE9QRVogT1JUSVpqKgoUc3VnZ2VzdC5xdjg2ajlmdHNyNzMSElBBVUwgLiBMT1BFWiBPUlRJWmoqChRzdWdnZXN0LnJmNDRrMXdxOWI4bRISUEFVTCAuIExPUEVaIE9SVElaaioKFHN1Z2dlc3QucTRodzQycXI1NWtzEhJQQVVMIC4gTE9QRVogT1JUSVpqKgoUc3VnZ2VzdC5nZjVkcWFreWdvYzMSElBBVUwgLiBMT1BFWiBPUlRJWmoqChRzdWdnZXN0LjRqdm96YWJ0bmNqMRISUEFVTCAuIExPUEVaIE9SVElaaioKFHN1Z2dlc3QuOGJjeTZtbm0xamo3EhJQQVVMIC4gTE9QRVogT1JUSVpqKgoUc3VnZ2VzdC5kZXB2MmR3czhndmkSElBBVUwgLiBMT1BFWiBPUlRJWmoqChRzdWdnZXN0LnplN3hzZXc2and1MRISUEFVTCAuIExPUEVaIE9SVElaaioKFHN1Z2dlc3QucHo1MG45NWZyb240EhJQQVVMIC4gTE9QRVogT1JUSVpqKgoUc3VnZ2VzdC52Nm10dnEzN2g0a2gSElBBVUwgLiBMT1BFWiBPUlRJWmoqChRzdWdnZXN0LmJ4cm5rNmp0YnVmORISUEFVTCAuIExPUEVaIE9SVElaaioKFHN1Z2dlc3QuYjIyM2ZvYWRyYmluEhJQQVVMIC4gTE9QRVogT1JUSVpqKgoUc3VnZ2VzdC5wZnJ1bmM5N3ZpZWQSElBBVUwgLiBMT1BFWiBPUlRJWmoqChRzdWdnZXN0LmZwbHNuMGpuYnF2YRISUEFVTCAuIExPUEVaIE9SVElaaioKFHN1Z2dlc3QuNnVmZ3JpZmM4dGZoEhJQQVVMIC4gTE9QRVogT1JUSVpqKgoUc3VnZ2VzdC41eWFvMm81Y29za2oSElBBVUwgLiBMT1BFWiBPUlRJWmopChNzdWdnZXN0Lm5kanFjZzQzNmJtEhJQQVVMIC4gTE9QRVogT1JUSVpyITE1R1E4Sm01bkJUdktZR2tsWk1uMmlBQU9YWWI1SENN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1821</Words>
  <Characters>10016</Characters>
  <Application>Microsoft Office Word</Application>
  <DocSecurity>0</DocSecurity>
  <Lines>83</Lines>
  <Paragraphs>23</Paragraphs>
  <ScaleCrop>false</ScaleCrop>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 LOPEZ ORTIZ</dc:creator>
  <cp:lastModifiedBy>PAUL . LOPEZ ORTIZ</cp:lastModifiedBy>
  <cp:revision>2</cp:revision>
  <dcterms:created xsi:type="dcterms:W3CDTF">2025-10-17T00:17:00Z</dcterms:created>
  <dcterms:modified xsi:type="dcterms:W3CDTF">2025-10-21T20:07:00Z</dcterms:modified>
</cp:coreProperties>
</file>