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6F0852"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1B989F71" w14:textId="5EF9479B" w:rsidR="006F0852" w:rsidRDefault="006F0852" w:rsidP="006F0852">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Mis intereses siguen siendo los mismos, orientados hacía minería de datos o Inteligencia Artificial. Tal vez me gusta un poco menos lo relacionado al Desarrollo de Aplicaciones debido a que es análisis de mucho código. </w:t>
            </w:r>
          </w:p>
          <w:p w14:paraId="683DBB70" w14:textId="77777777" w:rsidR="006F0852" w:rsidRPr="003B466F" w:rsidRDefault="006F0852" w:rsidP="006F0852">
            <w:pPr>
              <w:pStyle w:val="Prrafodelista"/>
              <w:jc w:val="both"/>
              <w:rPr>
                <w:rFonts w:eastAsiaTheme="majorEastAsia"/>
                <w:color w:val="767171" w:themeColor="background2" w:themeShade="80"/>
                <w:sz w:val="24"/>
                <w:szCs w:val="24"/>
              </w:rPr>
            </w:pP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330CA45D" w14:textId="3C06941E" w:rsidR="006F0852" w:rsidRPr="006F0852" w:rsidRDefault="006F0852" w:rsidP="006F0852">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M</w:t>
            </w:r>
            <w:r>
              <w:rPr>
                <w:rFonts w:eastAsiaTheme="majorEastAsia"/>
                <w:color w:val="767171" w:themeColor="background2" w:themeShade="80"/>
                <w:sz w:val="24"/>
                <w:szCs w:val="24"/>
              </w:rPr>
              <w:t xml:space="preserve">e sirvió para mejorar en cuanto al desarrollo de Paginas web que ya utilizo dentro de mi trabajo como Desarrollador Full Stack. </w:t>
            </w:r>
            <w:r>
              <w:rPr>
                <w:rFonts w:eastAsiaTheme="majorEastAsia"/>
                <w:color w:val="767171" w:themeColor="background2" w:themeShade="80"/>
                <w:sz w:val="24"/>
                <w:szCs w:val="24"/>
              </w:rPr>
              <w:t xml:space="preserve"> </w:t>
            </w: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6F0852"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69F78738" w14:textId="52FFD6EE" w:rsidR="006F0852" w:rsidRPr="003B466F" w:rsidRDefault="006F0852" w:rsidP="006F0852">
            <w:pPr>
              <w:pStyle w:val="Prrafodelista"/>
              <w:jc w:val="both"/>
              <w:rPr>
                <w:rFonts w:eastAsiaTheme="majorEastAsia"/>
                <w:color w:val="767171" w:themeColor="background2" w:themeShade="80"/>
                <w:sz w:val="24"/>
                <w:szCs w:val="24"/>
              </w:rPr>
            </w:pPr>
            <w:r>
              <w:rPr>
                <w:rFonts w:eastAsiaTheme="majorEastAsia"/>
                <w:sz w:val="24"/>
                <w:szCs w:val="24"/>
              </w:rPr>
              <w:t>Considero que siguen siendo las mismas, ya que es algo que tengo arraigado de hace mucho tiempo atrás.</w:t>
            </w:r>
          </w:p>
          <w:p w14:paraId="409E2634" w14:textId="77777777" w:rsidR="00761B8A" w:rsidRPr="006F0852"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66CE22E4" w14:textId="174E78A5" w:rsidR="006F0852" w:rsidRPr="003B466F" w:rsidRDefault="006F0852" w:rsidP="006F0852">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Seguir estudiando y manteniéndome en la vanguardia para no quedarme atrás y estar siempre puliendo mis habilidades, aunque prefiero enfocarme un poco en mis debilidades.</w:t>
            </w:r>
          </w:p>
          <w:p w14:paraId="4A429E18" w14:textId="11A5036E" w:rsidR="006F0852" w:rsidRPr="006F0852"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4BA82BE9" w14:textId="7C7B19F7" w:rsidR="006F0852" w:rsidRPr="003B466F" w:rsidRDefault="006F0852" w:rsidP="006F0852">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He pensado en realizar cursos asociados a las mismas, debido a que no me siento cómodo cuando hablo de esos temas, debido a tener un conocimiento bajo en esas materias. Sobre </w:t>
            </w:r>
            <w:proofErr w:type="gramStart"/>
            <w:r>
              <w:rPr>
                <w:rFonts w:eastAsiaTheme="majorEastAsia"/>
                <w:color w:val="767171" w:themeColor="background2" w:themeShade="80"/>
                <w:sz w:val="24"/>
                <w:szCs w:val="24"/>
              </w:rPr>
              <w:t>todo</w:t>
            </w:r>
            <w:proofErr w:type="gramEnd"/>
            <w:r>
              <w:rPr>
                <w:rFonts w:eastAsiaTheme="majorEastAsia"/>
                <w:color w:val="767171" w:themeColor="background2" w:themeShade="80"/>
                <w:sz w:val="24"/>
                <w:szCs w:val="24"/>
              </w:rPr>
              <w:t xml:space="preserve"> orientado a Arquitectura, pero esto es por la falta de participar en más proyectos.</w:t>
            </w:r>
          </w:p>
          <w:p w14:paraId="5ADEF30D" w14:textId="7BFABC43" w:rsidR="006F0852" w:rsidRPr="006F0852" w:rsidRDefault="006F0852" w:rsidP="006F0852">
            <w:pPr>
              <w:rPr>
                <w:rFonts w:ascii="Calibri" w:hAnsi="Calibri"/>
              </w:rPr>
            </w:pPr>
          </w:p>
        </w:tc>
      </w:tr>
    </w:tbl>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93132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37F6BDEA" w14:textId="511AC0BE" w:rsidR="0093132F" w:rsidRPr="0093132F" w:rsidRDefault="0093132F" w:rsidP="0093132F">
            <w:pPr>
              <w:pStyle w:val="Prrafodelista"/>
              <w:jc w:val="both"/>
              <w:rPr>
                <w:rFonts w:eastAsiaTheme="majorEastAsia"/>
                <w:color w:val="767171" w:themeColor="background2" w:themeShade="80"/>
                <w:sz w:val="24"/>
                <w:szCs w:val="24"/>
              </w:rPr>
            </w:pPr>
            <w:r w:rsidRPr="0093132F">
              <w:rPr>
                <w:rFonts w:eastAsiaTheme="majorEastAsia"/>
                <w:color w:val="767171" w:themeColor="background2" w:themeShade="80"/>
                <w:sz w:val="24"/>
                <w:szCs w:val="24"/>
              </w:rPr>
              <w:t xml:space="preserve">Tal vez ya no quiero tanto lo relacionado a Programación sino más bien enfocarme a: </w:t>
            </w:r>
          </w:p>
          <w:p w14:paraId="4A42E816" w14:textId="6E4714D2" w:rsidR="0093132F" w:rsidRPr="0093132F" w:rsidRDefault="0093132F" w:rsidP="0093132F">
            <w:pPr>
              <w:pStyle w:val="Prrafodelista"/>
              <w:numPr>
                <w:ilvl w:val="1"/>
                <w:numId w:val="40"/>
              </w:numPr>
              <w:jc w:val="both"/>
              <w:rPr>
                <w:rFonts w:eastAsiaTheme="majorEastAsia"/>
                <w:color w:val="767171" w:themeColor="background2" w:themeShade="80"/>
                <w:sz w:val="24"/>
                <w:szCs w:val="24"/>
              </w:rPr>
            </w:pPr>
            <w:r w:rsidRPr="0093132F">
              <w:rPr>
                <w:rFonts w:eastAsiaTheme="majorEastAsia"/>
                <w:color w:val="767171" w:themeColor="background2" w:themeShade="80"/>
                <w:sz w:val="24"/>
                <w:szCs w:val="24"/>
              </w:rPr>
              <w:t xml:space="preserve">Inteligencia de Negocios y Analítica (pipeline de datos, </w:t>
            </w:r>
            <w:proofErr w:type="spellStart"/>
            <w:r w:rsidRPr="0093132F">
              <w:rPr>
                <w:rFonts w:eastAsiaTheme="majorEastAsia"/>
                <w:color w:val="767171" w:themeColor="background2" w:themeShade="80"/>
                <w:sz w:val="24"/>
                <w:szCs w:val="24"/>
              </w:rPr>
              <w:t>reporting</w:t>
            </w:r>
            <w:proofErr w:type="spellEnd"/>
            <w:r w:rsidRPr="0093132F">
              <w:rPr>
                <w:rFonts w:eastAsiaTheme="majorEastAsia"/>
                <w:color w:val="767171" w:themeColor="background2" w:themeShade="80"/>
                <w:sz w:val="24"/>
                <w:szCs w:val="24"/>
              </w:rPr>
              <w:t>, indicadores).</w:t>
            </w:r>
          </w:p>
          <w:p w14:paraId="03CE7DF2" w14:textId="77777777" w:rsidR="0093132F" w:rsidRPr="0093132F" w:rsidRDefault="0093132F" w:rsidP="0093132F">
            <w:pPr>
              <w:pStyle w:val="Prrafodelista"/>
              <w:numPr>
                <w:ilvl w:val="1"/>
                <w:numId w:val="40"/>
              </w:numPr>
              <w:jc w:val="both"/>
              <w:rPr>
                <w:rFonts w:eastAsiaTheme="majorEastAsia"/>
                <w:color w:val="767171" w:themeColor="background2" w:themeShade="80"/>
                <w:sz w:val="24"/>
                <w:szCs w:val="24"/>
              </w:rPr>
            </w:pPr>
            <w:r w:rsidRPr="0093132F">
              <w:rPr>
                <w:rFonts w:eastAsiaTheme="majorEastAsia"/>
                <w:color w:val="767171" w:themeColor="background2" w:themeShade="80"/>
                <w:sz w:val="24"/>
                <w:szCs w:val="24"/>
              </w:rPr>
              <w:t>Inteligencia Artificial aplicada (casos prácticos de clasificación, recomendación o predicción), idealmente integrada a productos.</w:t>
            </w:r>
          </w:p>
          <w:p w14:paraId="4566E6A0" w14:textId="23C25A3F" w:rsidR="0093132F" w:rsidRPr="003B466F" w:rsidRDefault="0093132F" w:rsidP="0093132F">
            <w:pPr>
              <w:pStyle w:val="Prrafodelista"/>
              <w:jc w:val="both"/>
              <w:rPr>
                <w:rFonts w:eastAsiaTheme="majorEastAsia"/>
                <w:color w:val="767171" w:themeColor="background2" w:themeShade="80"/>
                <w:sz w:val="24"/>
                <w:szCs w:val="24"/>
              </w:rPr>
            </w:pPr>
          </w:p>
          <w:p w14:paraId="5EC4C4B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CD4F96C" w14:textId="77777777" w:rsidR="00761B8A" w:rsidRDefault="00761B8A" w:rsidP="4496426B">
            <w:pPr>
              <w:jc w:val="both"/>
              <w:rPr>
                <w:rFonts w:ascii="Calibri" w:hAnsi="Calibri"/>
                <w:b/>
                <w:bCs/>
                <w:color w:val="1F4E79" w:themeColor="accent1" w:themeShade="80"/>
              </w:rPr>
            </w:pPr>
          </w:p>
          <w:p w14:paraId="5ED18333" w14:textId="4BC19076" w:rsidR="00761B8A" w:rsidRPr="0093132F" w:rsidRDefault="0093132F" w:rsidP="0093132F">
            <w:pPr>
              <w:pStyle w:val="Prrafodelista"/>
              <w:jc w:val="both"/>
              <w:rPr>
                <w:rFonts w:eastAsiaTheme="majorEastAsia"/>
                <w:color w:val="767171" w:themeColor="background2" w:themeShade="80"/>
                <w:sz w:val="24"/>
                <w:szCs w:val="24"/>
              </w:rPr>
            </w:pPr>
            <w:r w:rsidRPr="0093132F">
              <w:rPr>
                <w:rFonts w:eastAsiaTheme="majorEastAsia"/>
                <w:color w:val="767171" w:themeColor="background2" w:themeShade="80"/>
                <w:sz w:val="24"/>
                <w:szCs w:val="24"/>
              </w:rPr>
              <w:t xml:space="preserve">En proyectos </w:t>
            </w:r>
            <w:r w:rsidRPr="0093132F">
              <w:rPr>
                <w:rFonts w:eastAsiaTheme="majorEastAsia"/>
                <w:color w:val="767171" w:themeColor="background2" w:themeShade="80"/>
                <w:sz w:val="24"/>
                <w:szCs w:val="24"/>
              </w:rPr>
              <w:t>que combinen producto + datos</w:t>
            </w:r>
            <w:r w:rsidRPr="0093132F">
              <w:rPr>
                <w:rFonts w:eastAsiaTheme="majorEastAsia"/>
                <w:color w:val="767171" w:themeColor="background2" w:themeShade="80"/>
                <w:sz w:val="24"/>
                <w:szCs w:val="24"/>
              </w:rPr>
              <w:t xml:space="preserve"> </w:t>
            </w:r>
            <w:r w:rsidRPr="0093132F">
              <w:rPr>
                <w:rFonts w:eastAsiaTheme="majorEastAsia"/>
                <w:color w:val="767171" w:themeColor="background2" w:themeShade="80"/>
                <w:sz w:val="24"/>
                <w:szCs w:val="24"/>
              </w:rPr>
              <w:t>en una organización estable, sin buscar independencia empresarial en el corto plazo.</w:t>
            </w: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93132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50464317" w14:textId="337C7932" w:rsidR="0093132F" w:rsidRDefault="0093132F" w:rsidP="0093132F">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Al ser el último semestre uno cree que tiene mas tiempo, pero los tiempos son incluso mas acotados, mas aun entendiendo el perfil de que somos estudiantes Vespertinos. Como aspecto positivo al ya haber trabajado durante años con mis compañeros conocemos nuestras debilidades y fortalezas y nos resulta muy fácil integrarnos en una solución.</w:t>
            </w:r>
          </w:p>
          <w:p w14:paraId="0DB9863F" w14:textId="77777777" w:rsidR="0093132F" w:rsidRPr="0093132F" w:rsidRDefault="0093132F" w:rsidP="0093132F">
            <w:pPr>
              <w:jc w:val="both"/>
              <w:rPr>
                <w:rFonts w:eastAsiaTheme="majorEastAsia"/>
                <w:color w:val="767171" w:themeColor="background2" w:themeShade="80"/>
                <w:sz w:val="24"/>
                <w:szCs w:val="24"/>
              </w:rPr>
            </w:pPr>
          </w:p>
          <w:p w14:paraId="051C8234" w14:textId="77777777" w:rsidR="00761B8A" w:rsidRPr="0093132F"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27144EE3" w14:textId="2A75A9ED" w:rsidR="0093132F" w:rsidRPr="0093132F" w:rsidRDefault="0093132F" w:rsidP="0093132F">
            <w:pPr>
              <w:pStyle w:val="Prrafodelista"/>
              <w:jc w:val="both"/>
              <w:rPr>
                <w:rFonts w:eastAsiaTheme="majorEastAsia"/>
                <w:color w:val="767171" w:themeColor="background2" w:themeShade="80"/>
                <w:sz w:val="24"/>
                <w:szCs w:val="24"/>
              </w:rPr>
            </w:pPr>
            <w:r w:rsidRPr="0093132F">
              <w:rPr>
                <w:rFonts w:eastAsiaTheme="majorEastAsia"/>
                <w:color w:val="767171" w:themeColor="background2" w:themeShade="80"/>
                <w:sz w:val="24"/>
                <w:szCs w:val="24"/>
              </w:rPr>
              <w:t>Tener mas voz de liderazgo y organización con respecto a las tareas.</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C7EA8" w14:textId="77777777" w:rsidR="006651DB" w:rsidRDefault="006651DB" w:rsidP="00DF38AE">
      <w:pPr>
        <w:spacing w:after="0" w:line="240" w:lineRule="auto"/>
      </w:pPr>
      <w:r>
        <w:separator/>
      </w:r>
    </w:p>
  </w:endnote>
  <w:endnote w:type="continuationSeparator" w:id="0">
    <w:p w14:paraId="20F88134" w14:textId="77777777" w:rsidR="006651DB" w:rsidRDefault="006651DB"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73AD42" w14:textId="77777777" w:rsidR="006651DB" w:rsidRDefault="006651DB" w:rsidP="00DF38AE">
      <w:pPr>
        <w:spacing w:after="0" w:line="240" w:lineRule="auto"/>
      </w:pPr>
      <w:r>
        <w:separator/>
      </w:r>
    </w:p>
  </w:footnote>
  <w:footnote w:type="continuationSeparator" w:id="0">
    <w:p w14:paraId="50305D42" w14:textId="77777777" w:rsidR="006651DB" w:rsidRDefault="006651DB"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D4B22A72"/>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290938987">
    <w:abstractNumId w:val="3"/>
  </w:num>
  <w:num w:numId="2" w16cid:durableId="1614314955">
    <w:abstractNumId w:val="8"/>
  </w:num>
  <w:num w:numId="3" w16cid:durableId="143669116">
    <w:abstractNumId w:val="12"/>
  </w:num>
  <w:num w:numId="4" w16cid:durableId="495996571">
    <w:abstractNumId w:val="28"/>
  </w:num>
  <w:num w:numId="5" w16cid:durableId="1749644910">
    <w:abstractNumId w:val="30"/>
  </w:num>
  <w:num w:numId="6" w16cid:durableId="1190606426">
    <w:abstractNumId w:val="4"/>
  </w:num>
  <w:num w:numId="7" w16cid:durableId="450591074">
    <w:abstractNumId w:val="11"/>
  </w:num>
  <w:num w:numId="8" w16cid:durableId="1673868745">
    <w:abstractNumId w:val="19"/>
  </w:num>
  <w:num w:numId="9" w16cid:durableId="1786659051">
    <w:abstractNumId w:val="15"/>
  </w:num>
  <w:num w:numId="10" w16cid:durableId="1707020362">
    <w:abstractNumId w:val="9"/>
  </w:num>
  <w:num w:numId="11" w16cid:durableId="1717389520">
    <w:abstractNumId w:val="24"/>
  </w:num>
  <w:num w:numId="12" w16cid:durableId="421294013">
    <w:abstractNumId w:val="35"/>
  </w:num>
  <w:num w:numId="13" w16cid:durableId="1873034126">
    <w:abstractNumId w:val="29"/>
  </w:num>
  <w:num w:numId="14" w16cid:durableId="1203130111">
    <w:abstractNumId w:val="1"/>
  </w:num>
  <w:num w:numId="15" w16cid:durableId="476000012">
    <w:abstractNumId w:val="36"/>
  </w:num>
  <w:num w:numId="16" w16cid:durableId="1652170731">
    <w:abstractNumId w:val="21"/>
  </w:num>
  <w:num w:numId="17" w16cid:durableId="1564288808">
    <w:abstractNumId w:val="17"/>
  </w:num>
  <w:num w:numId="18" w16cid:durableId="2047681919">
    <w:abstractNumId w:val="31"/>
  </w:num>
  <w:num w:numId="19" w16cid:durableId="1449816829">
    <w:abstractNumId w:val="10"/>
  </w:num>
  <w:num w:numId="20" w16cid:durableId="740249110">
    <w:abstractNumId w:val="39"/>
  </w:num>
  <w:num w:numId="21" w16cid:durableId="387385723">
    <w:abstractNumId w:val="34"/>
  </w:num>
  <w:num w:numId="22" w16cid:durableId="488984032">
    <w:abstractNumId w:val="13"/>
  </w:num>
  <w:num w:numId="23" w16cid:durableId="312417615">
    <w:abstractNumId w:val="14"/>
  </w:num>
  <w:num w:numId="24" w16cid:durableId="494565675">
    <w:abstractNumId w:val="5"/>
  </w:num>
  <w:num w:numId="25" w16cid:durableId="310410181">
    <w:abstractNumId w:val="16"/>
  </w:num>
  <w:num w:numId="26" w16cid:durableId="58359758">
    <w:abstractNumId w:val="20"/>
  </w:num>
  <w:num w:numId="27" w16cid:durableId="170340000">
    <w:abstractNumId w:val="23"/>
  </w:num>
  <w:num w:numId="28" w16cid:durableId="220793662">
    <w:abstractNumId w:val="0"/>
  </w:num>
  <w:num w:numId="29" w16cid:durableId="1244408809">
    <w:abstractNumId w:val="18"/>
  </w:num>
  <w:num w:numId="30" w16cid:durableId="325086261">
    <w:abstractNumId w:val="22"/>
  </w:num>
  <w:num w:numId="31" w16cid:durableId="966395037">
    <w:abstractNumId w:val="2"/>
  </w:num>
  <w:num w:numId="32" w16cid:durableId="753087013">
    <w:abstractNumId w:val="7"/>
  </w:num>
  <w:num w:numId="33" w16cid:durableId="861943262">
    <w:abstractNumId w:val="32"/>
  </w:num>
  <w:num w:numId="34" w16cid:durableId="302656851">
    <w:abstractNumId w:val="38"/>
  </w:num>
  <w:num w:numId="35" w16cid:durableId="444859173">
    <w:abstractNumId w:val="6"/>
  </w:num>
  <w:num w:numId="36" w16cid:durableId="508445581">
    <w:abstractNumId w:val="25"/>
  </w:num>
  <w:num w:numId="37" w16cid:durableId="251283668">
    <w:abstractNumId w:val="37"/>
  </w:num>
  <w:num w:numId="38" w16cid:durableId="1134715356">
    <w:abstractNumId w:val="27"/>
  </w:num>
  <w:num w:numId="39" w16cid:durableId="1392998646">
    <w:abstractNumId w:val="26"/>
  </w:num>
  <w:num w:numId="40" w16cid:durableId="211655548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4FD"/>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1DB"/>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0852"/>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32F"/>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Pages>
  <Words>503</Words>
  <Characters>2936</Characters>
  <Application>Microsoft Office Word</Application>
  <DocSecurity>0</DocSecurity>
  <Lines>94</Lines>
  <Paragraphs>27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RODRIGO GUSTAVO BARRA PULGAR</cp:lastModifiedBy>
  <cp:revision>44</cp:revision>
  <cp:lastPrinted>2019-12-16T20:10:00Z</cp:lastPrinted>
  <dcterms:created xsi:type="dcterms:W3CDTF">2021-12-31T12:50:00Z</dcterms:created>
  <dcterms:modified xsi:type="dcterms:W3CDTF">2025-12-03T23:45:00Z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