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D96C" w14:textId="54ACD780" w:rsidR="007758C1" w:rsidRDefault="00971140">
      <w:r>
        <w:t>Universidad del Valle de Guatemala</w:t>
      </w:r>
    </w:p>
    <w:p w14:paraId="05D42AE9" w14:textId="104276CC" w:rsidR="00971140" w:rsidRDefault="00971140">
      <w:pPr>
        <w:rPr>
          <w:lang w:val="es-GT"/>
        </w:rPr>
      </w:pPr>
      <w:r w:rsidRPr="00971140">
        <w:rPr>
          <w:lang w:val="es-GT"/>
        </w:rPr>
        <w:t>Elect</w:t>
      </w:r>
      <w:r>
        <w:rPr>
          <w:lang w:val="es-GT"/>
        </w:rPr>
        <w:t xml:space="preserve">rónica Digital II </w:t>
      </w:r>
    </w:p>
    <w:p w14:paraId="067582E5" w14:textId="466EFF09" w:rsidR="00971140" w:rsidRDefault="00971140">
      <w:pPr>
        <w:rPr>
          <w:lang w:val="es-GT"/>
        </w:rPr>
      </w:pPr>
      <w:r>
        <w:rPr>
          <w:lang w:val="es-GT"/>
        </w:rPr>
        <w:t>Rodrigo Díaz, 18265</w:t>
      </w:r>
    </w:p>
    <w:p w14:paraId="2B3AD643" w14:textId="0B85F0AC" w:rsidR="00971140" w:rsidRDefault="00971140" w:rsidP="00971140">
      <w:pPr>
        <w:pStyle w:val="Title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rPr>
          <w:lang w:val="es-GT"/>
        </w:rPr>
        <w:t xml:space="preserve"> </w:t>
      </w:r>
      <w:r>
        <w:t>#</w:t>
      </w:r>
      <w:r>
        <w:rPr>
          <w:lang w:val="es-GT"/>
        </w:rPr>
        <w:t>1</w:t>
      </w:r>
    </w:p>
    <w:p w14:paraId="2C6EA53E" w14:textId="09C65B15" w:rsidR="00971140" w:rsidRDefault="00971140" w:rsidP="00971140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19A0EA0E" w14:textId="2F35FDC1" w:rsidR="00971140" w:rsidRDefault="00971140" w:rsidP="00971140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ED22AF4" wp14:editId="257284D1">
            <wp:extent cx="5486400" cy="41148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5549D1F" w14:textId="720EBFCE" w:rsidR="00B005E7" w:rsidRDefault="00B005E7" w:rsidP="00B005E7">
      <w:pPr>
        <w:pStyle w:val="Heading1"/>
        <w:rPr>
          <w:lang w:val="es-GT"/>
        </w:rPr>
      </w:pPr>
      <w:r>
        <w:rPr>
          <w:lang w:val="es-GT"/>
        </w:rPr>
        <w:t>Código Documentado</w:t>
      </w:r>
    </w:p>
    <w:p w14:paraId="3AE143C3" w14:textId="6EF1687A" w:rsidR="00B005E7" w:rsidRDefault="00B005E7" w:rsidP="00B005E7">
      <w:pPr>
        <w:rPr>
          <w:lang w:val="es-GT"/>
        </w:rPr>
      </w:pPr>
    </w:p>
    <w:p w14:paraId="0C546B1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/* </w:t>
      </w:r>
    </w:p>
    <w:p w14:paraId="1D9DCEB1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 File:   </w:t>
      </w:r>
      <w:proofErr w:type="spellStart"/>
      <w:r w:rsidRPr="00B005E7">
        <w:rPr>
          <w:lang w:val="es-GT"/>
        </w:rPr>
        <w:t>main.c</w:t>
      </w:r>
      <w:proofErr w:type="spellEnd"/>
    </w:p>
    <w:p w14:paraId="4A0F14A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 </w:t>
      </w:r>
      <w:proofErr w:type="spellStart"/>
      <w:r w:rsidRPr="00B005E7">
        <w:rPr>
          <w:lang w:val="es-GT"/>
        </w:rPr>
        <w:t>Author</w:t>
      </w:r>
      <w:proofErr w:type="spellEnd"/>
      <w:r w:rsidRPr="00B005E7">
        <w:rPr>
          <w:lang w:val="es-GT"/>
        </w:rPr>
        <w:t>: Rodrigo Díaz</w:t>
      </w:r>
    </w:p>
    <w:p w14:paraId="3F97EE8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 </w:t>
      </w:r>
    </w:p>
    <w:p w14:paraId="42A7BE0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*/</w:t>
      </w:r>
    </w:p>
    <w:p w14:paraId="38315FAB" w14:textId="77777777" w:rsidR="00B005E7" w:rsidRPr="00B005E7" w:rsidRDefault="00B005E7" w:rsidP="00B005E7">
      <w:pPr>
        <w:rPr>
          <w:lang w:val="es-GT"/>
        </w:rPr>
      </w:pPr>
    </w:p>
    <w:p w14:paraId="592FF02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lastRenderedPageBreak/>
        <w:t>//******************************************************************************</w:t>
      </w:r>
    </w:p>
    <w:p w14:paraId="1F1CB12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Importación de librerías</w:t>
      </w:r>
    </w:p>
    <w:p w14:paraId="2AC50CB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6485C9BB" w14:textId="77777777" w:rsidR="00B005E7" w:rsidRPr="00B005E7" w:rsidRDefault="00B005E7" w:rsidP="00B005E7">
      <w:pPr>
        <w:rPr>
          <w:lang w:val="es-GT"/>
        </w:rPr>
      </w:pPr>
    </w:p>
    <w:p w14:paraId="7B98F16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#include &lt;</w:t>
      </w:r>
      <w:proofErr w:type="spellStart"/>
      <w:r w:rsidRPr="00B005E7">
        <w:rPr>
          <w:lang w:val="es-GT"/>
        </w:rPr>
        <w:t>xc.h</w:t>
      </w:r>
      <w:proofErr w:type="spellEnd"/>
      <w:r w:rsidRPr="00B005E7">
        <w:rPr>
          <w:lang w:val="es-GT"/>
        </w:rPr>
        <w:t>&gt;</w:t>
      </w:r>
    </w:p>
    <w:p w14:paraId="35731BBF" w14:textId="77777777" w:rsidR="00B005E7" w:rsidRPr="00B005E7" w:rsidRDefault="00B005E7" w:rsidP="00B005E7">
      <w:pPr>
        <w:rPr>
          <w:lang w:val="es-GT"/>
        </w:rPr>
      </w:pPr>
    </w:p>
    <w:p w14:paraId="1BFC41E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377A359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Palabra de configuración</w:t>
      </w:r>
    </w:p>
    <w:p w14:paraId="6667559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254BA3B4" w14:textId="77777777" w:rsidR="00B005E7" w:rsidRPr="00B005E7" w:rsidRDefault="00B005E7" w:rsidP="00B005E7">
      <w:pPr>
        <w:rPr>
          <w:lang w:val="es-GT"/>
        </w:rPr>
      </w:pPr>
    </w:p>
    <w:p w14:paraId="61D3F10D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CONFIG1</w:t>
      </w:r>
    </w:p>
    <w:p w14:paraId="1AD3769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#pragma </w:t>
      </w:r>
      <w:proofErr w:type="spellStart"/>
      <w:r w:rsidRPr="00B005E7">
        <w:rPr>
          <w:lang w:val="es-GT"/>
        </w:rPr>
        <w:t>config</w:t>
      </w:r>
      <w:proofErr w:type="spellEnd"/>
      <w:r w:rsidRPr="00B005E7">
        <w:rPr>
          <w:lang w:val="es-GT"/>
        </w:rPr>
        <w:t xml:space="preserve"> FOSC = XT        // </w:t>
      </w:r>
      <w:proofErr w:type="spellStart"/>
      <w:r w:rsidRPr="00B005E7">
        <w:rPr>
          <w:lang w:val="es-GT"/>
        </w:rPr>
        <w:t>Oscillator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Selection</w:t>
      </w:r>
      <w:proofErr w:type="spellEnd"/>
      <w:r w:rsidRPr="00B005E7">
        <w:rPr>
          <w:lang w:val="es-GT"/>
        </w:rPr>
        <w:t xml:space="preserve"> bits (XT </w:t>
      </w:r>
      <w:proofErr w:type="spellStart"/>
      <w:r w:rsidRPr="00B005E7">
        <w:rPr>
          <w:lang w:val="es-GT"/>
        </w:rPr>
        <w:t>oscillator</w:t>
      </w:r>
      <w:proofErr w:type="spellEnd"/>
      <w:r w:rsidRPr="00B005E7">
        <w:rPr>
          <w:lang w:val="es-GT"/>
        </w:rPr>
        <w:t xml:space="preserve">: </w:t>
      </w:r>
      <w:proofErr w:type="spellStart"/>
      <w:r w:rsidRPr="00B005E7">
        <w:rPr>
          <w:lang w:val="es-GT"/>
        </w:rPr>
        <w:t>Crystal</w:t>
      </w:r>
      <w:proofErr w:type="spellEnd"/>
      <w:r w:rsidRPr="00B005E7">
        <w:rPr>
          <w:lang w:val="es-GT"/>
        </w:rPr>
        <w:t>/</w:t>
      </w:r>
      <w:proofErr w:type="spellStart"/>
      <w:r w:rsidRPr="00B005E7">
        <w:rPr>
          <w:lang w:val="es-GT"/>
        </w:rPr>
        <w:t>resonator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on</w:t>
      </w:r>
      <w:proofErr w:type="spellEnd"/>
      <w:r w:rsidRPr="00B005E7">
        <w:rPr>
          <w:lang w:val="es-GT"/>
        </w:rPr>
        <w:t xml:space="preserve"> RA6/OSC2/CLKOUT and RA7/OSC1/CLKIN)</w:t>
      </w:r>
    </w:p>
    <w:p w14:paraId="3D7828F0" w14:textId="77777777" w:rsidR="00B005E7" w:rsidRPr="00B005E7" w:rsidRDefault="00B005E7" w:rsidP="00B005E7">
      <w:r w:rsidRPr="00B005E7">
        <w:t>#pragma config WDTE = OFF       // Watchdog Timer Enable bit (WDT disabled and can be enabled by SWDTEN bit of the WDTCON register)</w:t>
      </w:r>
    </w:p>
    <w:p w14:paraId="45C7429F" w14:textId="77777777" w:rsidR="00B005E7" w:rsidRPr="00B005E7" w:rsidRDefault="00B005E7" w:rsidP="00B005E7">
      <w:r w:rsidRPr="00B005E7">
        <w:t>#pragma config PWRTE = OFF      // Power-up Timer Enable bit (PWRT disabled)</w:t>
      </w:r>
    </w:p>
    <w:p w14:paraId="0853B9E3" w14:textId="77777777" w:rsidR="00B005E7" w:rsidRPr="00B005E7" w:rsidRDefault="00B005E7" w:rsidP="00B005E7">
      <w:r w:rsidRPr="00B005E7">
        <w:t>#pragma config MCLRE = OFF      // RE3/MCLR pin function select bit (RE3/MCLR pin function is digital input, MCLR internally tied to VDD)</w:t>
      </w:r>
    </w:p>
    <w:p w14:paraId="0F0EF111" w14:textId="77777777" w:rsidR="00B005E7" w:rsidRPr="00B005E7" w:rsidRDefault="00B005E7" w:rsidP="00B005E7">
      <w:r w:rsidRPr="00B005E7">
        <w:t>#pragma config CP = OFF         // Code Protection bit (Program memory code protection is disabled)</w:t>
      </w:r>
    </w:p>
    <w:p w14:paraId="4B42C41C" w14:textId="77777777" w:rsidR="00B005E7" w:rsidRPr="00B005E7" w:rsidRDefault="00B005E7" w:rsidP="00B005E7">
      <w:r w:rsidRPr="00B005E7">
        <w:t>#pragma config CPD = OFF        // Data Code Protection bit (Data memory code protection is disabled)</w:t>
      </w:r>
    </w:p>
    <w:p w14:paraId="5B6A4315" w14:textId="77777777" w:rsidR="00B005E7" w:rsidRPr="00B005E7" w:rsidRDefault="00B005E7" w:rsidP="00B005E7">
      <w:r w:rsidRPr="00B005E7">
        <w:t>#pragma config BOREN = OFF      // Brown Out Reset Selection bits (BOR disabled)</w:t>
      </w:r>
    </w:p>
    <w:p w14:paraId="169C5F76" w14:textId="77777777" w:rsidR="00B005E7" w:rsidRPr="00B005E7" w:rsidRDefault="00B005E7" w:rsidP="00B005E7">
      <w:r w:rsidRPr="00B005E7">
        <w:t>#pragma config IESO = OFF       // Internal External Switchover bit (Internal/External Switchover mode is disabled)</w:t>
      </w:r>
    </w:p>
    <w:p w14:paraId="0806FBC0" w14:textId="77777777" w:rsidR="00B005E7" w:rsidRPr="00B005E7" w:rsidRDefault="00B005E7" w:rsidP="00B005E7">
      <w:r w:rsidRPr="00B005E7">
        <w:t>#pragma config FCMEN = OFF      // Fail-Safe Clock Monitor Enabled bit (Fail-Safe Clock Monitor is disabled)</w:t>
      </w:r>
    </w:p>
    <w:p w14:paraId="0EF4ABFA" w14:textId="77777777" w:rsidR="00B005E7" w:rsidRPr="00B005E7" w:rsidRDefault="00B005E7" w:rsidP="00B005E7">
      <w:r w:rsidRPr="00B005E7">
        <w:t>#pragma config LVP = OFF        // Low Voltage Programming Enable bit (RB3 pin has digital I/O, HV on MCLR must be used for programming)</w:t>
      </w:r>
    </w:p>
    <w:p w14:paraId="5B764446" w14:textId="77777777" w:rsidR="00B005E7" w:rsidRPr="00B005E7" w:rsidRDefault="00B005E7" w:rsidP="00B005E7"/>
    <w:p w14:paraId="632622F2" w14:textId="77777777" w:rsidR="00B005E7" w:rsidRPr="00B005E7" w:rsidRDefault="00B005E7" w:rsidP="00B005E7">
      <w:r w:rsidRPr="00B005E7">
        <w:t>// CONFIG2</w:t>
      </w:r>
    </w:p>
    <w:p w14:paraId="49177EDF" w14:textId="77777777" w:rsidR="00B005E7" w:rsidRPr="00B005E7" w:rsidRDefault="00B005E7" w:rsidP="00B005E7">
      <w:r w:rsidRPr="00B005E7">
        <w:t>#pragma config BOR4V = BOR40V   // Brown-out Reset Selection bit (Brown-out Reset set to 4.0V)</w:t>
      </w:r>
    </w:p>
    <w:p w14:paraId="256B0C80" w14:textId="77777777" w:rsidR="00B005E7" w:rsidRPr="00B005E7" w:rsidRDefault="00B005E7" w:rsidP="00B005E7">
      <w:r w:rsidRPr="00B005E7">
        <w:t>#pragma config WRT = OFF        // Flash Program Memory Self Write Enable bits (Write protection off)</w:t>
      </w:r>
    </w:p>
    <w:p w14:paraId="16CB5C06" w14:textId="77777777" w:rsidR="00B005E7" w:rsidRPr="00B005E7" w:rsidRDefault="00B005E7" w:rsidP="00B005E7"/>
    <w:p w14:paraId="12961DA3" w14:textId="77777777" w:rsidR="00B005E7" w:rsidRPr="00B005E7" w:rsidRDefault="00B005E7" w:rsidP="00B005E7"/>
    <w:p w14:paraId="23FBA652" w14:textId="77777777" w:rsidR="00B005E7" w:rsidRPr="00B005E7" w:rsidRDefault="00B005E7" w:rsidP="00B005E7"/>
    <w:p w14:paraId="082862C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1062D8C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Variables</w:t>
      </w:r>
    </w:p>
    <w:p w14:paraId="3B22BAE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3E6A339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// la variable XTAL FREQ es necesaria para que funcionen los </w:t>
      </w:r>
      <w:proofErr w:type="spellStart"/>
      <w:r w:rsidRPr="00B005E7">
        <w:rPr>
          <w:lang w:val="es-GT"/>
        </w:rPr>
        <w:t>delays</w:t>
      </w:r>
      <w:proofErr w:type="spellEnd"/>
    </w:p>
    <w:p w14:paraId="0B4A471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#define _XTAL_FREQ 8000000</w:t>
      </w:r>
    </w:p>
    <w:p w14:paraId="3B95A39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// Se </w:t>
      </w:r>
      <w:proofErr w:type="spellStart"/>
      <w:r w:rsidRPr="00B005E7">
        <w:rPr>
          <w:lang w:val="es-GT"/>
        </w:rPr>
        <w:t>asginan</w:t>
      </w:r>
      <w:proofErr w:type="spellEnd"/>
      <w:r w:rsidRPr="00B005E7">
        <w:rPr>
          <w:lang w:val="es-GT"/>
        </w:rPr>
        <w:t xml:space="preserve"> variables de Leds a los primeros 3 bits del puerto E</w:t>
      </w:r>
    </w:p>
    <w:p w14:paraId="76B1526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#define </w:t>
      </w:r>
      <w:proofErr w:type="spellStart"/>
      <w:r w:rsidRPr="00B005E7">
        <w:rPr>
          <w:lang w:val="es-GT"/>
        </w:rPr>
        <w:t>LED_Rojo</w:t>
      </w:r>
      <w:proofErr w:type="spellEnd"/>
      <w:r w:rsidRPr="00B005E7">
        <w:rPr>
          <w:lang w:val="es-GT"/>
        </w:rPr>
        <w:t xml:space="preserve"> PORTEbits.RE0</w:t>
      </w:r>
    </w:p>
    <w:p w14:paraId="0BB26FD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#define </w:t>
      </w:r>
      <w:proofErr w:type="spellStart"/>
      <w:r w:rsidRPr="00B005E7">
        <w:rPr>
          <w:lang w:val="es-GT"/>
        </w:rPr>
        <w:t>LED_Amarillo</w:t>
      </w:r>
      <w:proofErr w:type="spellEnd"/>
      <w:r w:rsidRPr="00B005E7">
        <w:rPr>
          <w:lang w:val="es-GT"/>
        </w:rPr>
        <w:t xml:space="preserve"> PORTEbits.RE1</w:t>
      </w:r>
    </w:p>
    <w:p w14:paraId="577956D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#define </w:t>
      </w:r>
      <w:proofErr w:type="spellStart"/>
      <w:r w:rsidRPr="00B005E7">
        <w:rPr>
          <w:lang w:val="es-GT"/>
        </w:rPr>
        <w:t>LED_Verde</w:t>
      </w:r>
      <w:proofErr w:type="spellEnd"/>
      <w:r w:rsidRPr="00B005E7">
        <w:rPr>
          <w:lang w:val="es-GT"/>
        </w:rPr>
        <w:t xml:space="preserve"> PORTEbits.RE2</w:t>
      </w:r>
    </w:p>
    <w:p w14:paraId="650601E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// se crean variables tipo </w:t>
      </w:r>
      <w:proofErr w:type="spellStart"/>
      <w:r w:rsidRPr="00B005E7">
        <w:rPr>
          <w:lang w:val="es-GT"/>
        </w:rPr>
        <w:t>char</w:t>
      </w:r>
      <w:proofErr w:type="spellEnd"/>
      <w:r w:rsidRPr="00B005E7">
        <w:rPr>
          <w:lang w:val="es-GT"/>
        </w:rPr>
        <w:t xml:space="preserve"> que se utilizaran en el programa</w:t>
      </w:r>
    </w:p>
    <w:p w14:paraId="3283B570" w14:textId="77777777" w:rsidR="00B005E7" w:rsidRPr="00B005E7" w:rsidRDefault="00B005E7" w:rsidP="00B005E7">
      <w:r w:rsidRPr="00B005E7">
        <w:t xml:space="preserve">unsigned char check = </w:t>
      </w:r>
      <w:proofErr w:type="gramStart"/>
      <w:r w:rsidRPr="00B005E7">
        <w:t>0;</w:t>
      </w:r>
      <w:proofErr w:type="gramEnd"/>
    </w:p>
    <w:p w14:paraId="01D45E36" w14:textId="77777777" w:rsidR="00B005E7" w:rsidRPr="00B005E7" w:rsidRDefault="00B005E7" w:rsidP="00B005E7">
      <w:r w:rsidRPr="00B005E7">
        <w:t xml:space="preserve">unsigned char j1 = </w:t>
      </w:r>
      <w:proofErr w:type="gramStart"/>
      <w:r w:rsidRPr="00B005E7">
        <w:t>0;</w:t>
      </w:r>
      <w:proofErr w:type="gramEnd"/>
    </w:p>
    <w:p w14:paraId="4B2EECE6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unsigned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char</w:t>
      </w:r>
      <w:proofErr w:type="spellEnd"/>
      <w:r w:rsidRPr="00B005E7">
        <w:rPr>
          <w:lang w:val="es-GT"/>
        </w:rPr>
        <w:t xml:space="preserve"> j2 = 0;</w:t>
      </w:r>
    </w:p>
    <w:p w14:paraId="6242FEA2" w14:textId="77777777" w:rsidR="00B005E7" w:rsidRPr="00B005E7" w:rsidRDefault="00B005E7" w:rsidP="00B005E7">
      <w:pPr>
        <w:rPr>
          <w:lang w:val="es-GT"/>
        </w:rPr>
      </w:pPr>
    </w:p>
    <w:p w14:paraId="3F2F7DD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1BFB9E0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Prototipos de funciones</w:t>
      </w:r>
    </w:p>
    <w:p w14:paraId="1EE9AB10" w14:textId="77777777" w:rsidR="00B005E7" w:rsidRPr="00B005E7" w:rsidRDefault="00B005E7" w:rsidP="00B005E7">
      <w:r w:rsidRPr="00B005E7">
        <w:t>//******************************************************************************</w:t>
      </w:r>
    </w:p>
    <w:p w14:paraId="055453B7" w14:textId="77777777" w:rsidR="00B005E7" w:rsidRPr="00B005E7" w:rsidRDefault="00B005E7" w:rsidP="00B005E7">
      <w:r w:rsidRPr="00B005E7">
        <w:t>void setup(void</w:t>
      </w:r>
      <w:proofErr w:type="gramStart"/>
      <w:r w:rsidRPr="00B005E7">
        <w:t>);</w:t>
      </w:r>
      <w:proofErr w:type="gramEnd"/>
    </w:p>
    <w:p w14:paraId="0F1C513A" w14:textId="77777777" w:rsidR="00B005E7" w:rsidRPr="00B005E7" w:rsidRDefault="00B005E7" w:rsidP="00B005E7">
      <w:r w:rsidRPr="00B005E7">
        <w:t xml:space="preserve">void </w:t>
      </w:r>
      <w:proofErr w:type="spellStart"/>
      <w:r w:rsidRPr="00B005E7">
        <w:t>semaforo</w:t>
      </w:r>
      <w:proofErr w:type="spellEnd"/>
      <w:r w:rsidRPr="00B005E7">
        <w:t>(void</w:t>
      </w:r>
      <w:proofErr w:type="gramStart"/>
      <w:r w:rsidRPr="00B005E7">
        <w:t>);</w:t>
      </w:r>
      <w:proofErr w:type="gramEnd"/>
    </w:p>
    <w:p w14:paraId="4C64C4F5" w14:textId="77777777" w:rsidR="00B005E7" w:rsidRPr="00B005E7" w:rsidRDefault="00B005E7" w:rsidP="00B005E7">
      <w:r w:rsidRPr="00B005E7">
        <w:t xml:space="preserve">void </w:t>
      </w:r>
      <w:proofErr w:type="spellStart"/>
      <w:r w:rsidRPr="00B005E7">
        <w:t>avance</w:t>
      </w:r>
      <w:proofErr w:type="spellEnd"/>
      <w:r w:rsidRPr="00B005E7">
        <w:t>(void</w:t>
      </w:r>
      <w:proofErr w:type="gramStart"/>
      <w:r w:rsidRPr="00B005E7">
        <w:t>);</w:t>
      </w:r>
      <w:proofErr w:type="gramEnd"/>
    </w:p>
    <w:p w14:paraId="50E4CF42" w14:textId="77777777" w:rsidR="00B005E7" w:rsidRPr="00B005E7" w:rsidRDefault="00B005E7" w:rsidP="00B005E7"/>
    <w:p w14:paraId="74EFF229" w14:textId="77777777" w:rsidR="00B005E7" w:rsidRPr="00B005E7" w:rsidRDefault="00B005E7" w:rsidP="00B005E7">
      <w:r w:rsidRPr="00B005E7">
        <w:t>//******************************************************************************</w:t>
      </w:r>
    </w:p>
    <w:p w14:paraId="342A1145" w14:textId="77777777" w:rsidR="00B005E7" w:rsidRPr="00B005E7" w:rsidRDefault="00B005E7" w:rsidP="00B005E7">
      <w:r w:rsidRPr="00B005E7">
        <w:t xml:space="preserve">// </w:t>
      </w:r>
      <w:proofErr w:type="spellStart"/>
      <w:r w:rsidRPr="00B005E7">
        <w:t>Ciclo</w:t>
      </w:r>
      <w:proofErr w:type="spellEnd"/>
      <w:r w:rsidRPr="00B005E7">
        <w:t xml:space="preserve"> principal</w:t>
      </w:r>
    </w:p>
    <w:p w14:paraId="4CE56001" w14:textId="77777777" w:rsidR="00B005E7" w:rsidRPr="00B005E7" w:rsidRDefault="00B005E7" w:rsidP="00B005E7">
      <w:r w:rsidRPr="00B005E7">
        <w:t>//******************************************************************************</w:t>
      </w:r>
    </w:p>
    <w:p w14:paraId="16A0DB56" w14:textId="77777777" w:rsidR="00B005E7" w:rsidRPr="00B005E7" w:rsidRDefault="00B005E7" w:rsidP="00B005E7"/>
    <w:p w14:paraId="340B24F8" w14:textId="77777777" w:rsidR="00B005E7" w:rsidRPr="00B005E7" w:rsidRDefault="00B005E7" w:rsidP="00B005E7">
      <w:r w:rsidRPr="00B005E7">
        <w:t>void main(void) {</w:t>
      </w:r>
    </w:p>
    <w:p w14:paraId="2A9616CF" w14:textId="77777777" w:rsidR="00B005E7" w:rsidRPr="00B005E7" w:rsidRDefault="00B005E7" w:rsidP="00B005E7">
      <w:pPr>
        <w:rPr>
          <w:lang w:val="es-GT"/>
        </w:rPr>
      </w:pPr>
      <w:r w:rsidRPr="00B005E7">
        <w:lastRenderedPageBreak/>
        <w:t xml:space="preserve">    </w:t>
      </w:r>
      <w:r w:rsidRPr="00B005E7">
        <w:rPr>
          <w:lang w:val="es-GT"/>
        </w:rPr>
        <w:t xml:space="preserve">// mando a llamar a la </w:t>
      </w:r>
      <w:proofErr w:type="spellStart"/>
      <w:r w:rsidRPr="00B005E7">
        <w:rPr>
          <w:lang w:val="es-GT"/>
        </w:rPr>
        <w:t>funcion</w:t>
      </w:r>
      <w:proofErr w:type="spellEnd"/>
      <w:r w:rsidRPr="00B005E7">
        <w:rPr>
          <w:lang w:val="es-GT"/>
        </w:rPr>
        <w:t xml:space="preserve"> de </w:t>
      </w:r>
      <w:proofErr w:type="spellStart"/>
      <w:r w:rsidRPr="00B005E7">
        <w:rPr>
          <w:lang w:val="es-GT"/>
        </w:rPr>
        <w:t>setup</w:t>
      </w:r>
      <w:proofErr w:type="spellEnd"/>
    </w:p>
    <w:p w14:paraId="5AF5DF6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proofErr w:type="gramStart"/>
      <w:r w:rsidRPr="00B005E7">
        <w:rPr>
          <w:lang w:val="es-GT"/>
        </w:rPr>
        <w:t>setup</w:t>
      </w:r>
      <w:proofErr w:type="spellEnd"/>
      <w:r w:rsidRPr="00B005E7">
        <w:rPr>
          <w:lang w:val="es-GT"/>
        </w:rPr>
        <w:t>(</w:t>
      </w:r>
      <w:proofErr w:type="gramEnd"/>
      <w:r w:rsidRPr="00B005E7">
        <w:rPr>
          <w:lang w:val="es-GT"/>
        </w:rPr>
        <w:t>);</w:t>
      </w:r>
    </w:p>
    <w:p w14:paraId="2589962B" w14:textId="77777777" w:rsidR="00B005E7" w:rsidRPr="00B005E7" w:rsidRDefault="00B005E7" w:rsidP="00B005E7">
      <w:pPr>
        <w:rPr>
          <w:lang w:val="es-GT"/>
        </w:rPr>
      </w:pPr>
    </w:p>
    <w:p w14:paraId="2A52B83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//**************************************************************************</w:t>
      </w:r>
    </w:p>
    <w:p w14:paraId="4272634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</w:t>
      </w:r>
      <w:proofErr w:type="spellStart"/>
      <w:r w:rsidRPr="00B005E7">
        <w:rPr>
          <w:lang w:val="es-GT"/>
        </w:rPr>
        <w:t>Loop</w:t>
      </w:r>
      <w:proofErr w:type="spellEnd"/>
      <w:r w:rsidRPr="00B005E7">
        <w:rPr>
          <w:lang w:val="es-GT"/>
        </w:rPr>
        <w:t xml:space="preserve"> principal</w:t>
      </w:r>
    </w:p>
    <w:p w14:paraId="3957B5A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//**************************************************************************</w:t>
      </w:r>
    </w:p>
    <w:p w14:paraId="74E14C44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como es un </w:t>
      </w:r>
      <w:proofErr w:type="spellStart"/>
      <w:proofErr w:type="gramStart"/>
      <w:r w:rsidRPr="00B005E7">
        <w:rPr>
          <w:lang w:val="es-GT"/>
        </w:rPr>
        <w:t>while</w:t>
      </w:r>
      <w:proofErr w:type="spellEnd"/>
      <w:r w:rsidRPr="00B005E7">
        <w:rPr>
          <w:lang w:val="es-GT"/>
        </w:rPr>
        <w:t>(</w:t>
      </w:r>
      <w:proofErr w:type="gramEnd"/>
      <w:r w:rsidRPr="00B005E7">
        <w:rPr>
          <w:lang w:val="es-GT"/>
        </w:rPr>
        <w:t xml:space="preserve">1) siempre se va a repetir este </w:t>
      </w:r>
      <w:proofErr w:type="spellStart"/>
      <w:r w:rsidRPr="00B005E7">
        <w:rPr>
          <w:lang w:val="es-GT"/>
        </w:rPr>
        <w:t>loop</w:t>
      </w:r>
      <w:proofErr w:type="spellEnd"/>
      <w:r w:rsidRPr="00B005E7">
        <w:rPr>
          <w:lang w:val="es-GT"/>
        </w:rPr>
        <w:t>.</w:t>
      </w:r>
    </w:p>
    <w:p w14:paraId="0237C32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r w:rsidRPr="00B005E7">
        <w:rPr>
          <w:lang w:val="es-GT"/>
        </w:rPr>
        <w:t>while</w:t>
      </w:r>
      <w:proofErr w:type="spellEnd"/>
      <w:r w:rsidRPr="00B005E7">
        <w:rPr>
          <w:lang w:val="es-GT"/>
        </w:rPr>
        <w:t xml:space="preserve"> (1) {</w:t>
      </w:r>
    </w:p>
    <w:p w14:paraId="304702D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// se tiene un </w:t>
      </w:r>
      <w:proofErr w:type="spellStart"/>
      <w:r w:rsidRPr="00B005E7">
        <w:rPr>
          <w:lang w:val="es-GT"/>
        </w:rPr>
        <w:t>antirebote</w:t>
      </w:r>
      <w:proofErr w:type="spellEnd"/>
      <w:r w:rsidRPr="00B005E7">
        <w:rPr>
          <w:lang w:val="es-GT"/>
        </w:rPr>
        <w:t xml:space="preserve"> para el </w:t>
      </w:r>
      <w:proofErr w:type="spellStart"/>
      <w:r w:rsidRPr="00B005E7">
        <w:rPr>
          <w:lang w:val="es-GT"/>
        </w:rPr>
        <w:t>boton</w:t>
      </w:r>
      <w:proofErr w:type="spellEnd"/>
      <w:r w:rsidRPr="00B005E7">
        <w:rPr>
          <w:lang w:val="es-GT"/>
        </w:rPr>
        <w:t xml:space="preserve"> que activa el semáforo</w:t>
      </w:r>
    </w:p>
    <w:p w14:paraId="2F44D11E" w14:textId="77777777" w:rsidR="00B005E7" w:rsidRPr="00B005E7" w:rsidRDefault="00B005E7" w:rsidP="00B005E7">
      <w:r w:rsidRPr="00B005E7">
        <w:rPr>
          <w:lang w:val="es-GT"/>
        </w:rPr>
        <w:t xml:space="preserve">        </w:t>
      </w:r>
      <w:r w:rsidRPr="00B005E7">
        <w:t>if (PORTBbits.RB0 == 0) {</w:t>
      </w:r>
    </w:p>
    <w:p w14:paraId="7E1742A9" w14:textId="77777777" w:rsidR="00B005E7" w:rsidRPr="00B005E7" w:rsidRDefault="00B005E7" w:rsidP="00B005E7">
      <w:r w:rsidRPr="00B005E7">
        <w:t xml:space="preserve">        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50);</w:t>
      </w:r>
    </w:p>
    <w:p w14:paraId="5D655AA2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</w:t>
      </w:r>
      <w:proofErr w:type="spellStart"/>
      <w:r w:rsidRPr="00B005E7">
        <w:rPr>
          <w:lang w:val="es-GT"/>
        </w:rPr>
        <w:t>if</w:t>
      </w:r>
      <w:proofErr w:type="spellEnd"/>
      <w:r w:rsidRPr="00B005E7">
        <w:rPr>
          <w:lang w:val="es-GT"/>
        </w:rPr>
        <w:t xml:space="preserve"> (PORTBbits.RB0 == 1) {</w:t>
      </w:r>
    </w:p>
    <w:p w14:paraId="1452E1D4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se manda a llamar primero al </w:t>
      </w:r>
      <w:proofErr w:type="spellStart"/>
      <w:r w:rsidRPr="00B005E7">
        <w:rPr>
          <w:lang w:val="es-GT"/>
        </w:rPr>
        <w:t>semaforo</w:t>
      </w:r>
      <w:proofErr w:type="spellEnd"/>
      <w:r w:rsidRPr="00B005E7">
        <w:rPr>
          <w:lang w:val="es-GT"/>
        </w:rPr>
        <w:t xml:space="preserve"> y después a la </w:t>
      </w:r>
      <w:proofErr w:type="spellStart"/>
      <w:r w:rsidRPr="00B005E7">
        <w:rPr>
          <w:lang w:val="es-GT"/>
        </w:rPr>
        <w:t>funcion</w:t>
      </w:r>
      <w:proofErr w:type="spellEnd"/>
      <w:r w:rsidRPr="00B005E7">
        <w:rPr>
          <w:lang w:val="es-GT"/>
        </w:rPr>
        <w:t xml:space="preserve"> </w:t>
      </w:r>
    </w:p>
    <w:p w14:paraId="4AAE47D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de avance para que participen los jugadores</w:t>
      </w:r>
    </w:p>
    <w:p w14:paraId="1B0734C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</w:t>
      </w:r>
      <w:proofErr w:type="spellStart"/>
      <w:proofErr w:type="gramStart"/>
      <w:r w:rsidRPr="00B005E7">
        <w:rPr>
          <w:lang w:val="es-GT"/>
        </w:rPr>
        <w:t>semaforo</w:t>
      </w:r>
      <w:proofErr w:type="spellEnd"/>
      <w:r w:rsidRPr="00B005E7">
        <w:rPr>
          <w:lang w:val="es-GT"/>
        </w:rPr>
        <w:t>(</w:t>
      </w:r>
      <w:proofErr w:type="gramEnd"/>
      <w:r w:rsidRPr="00B005E7">
        <w:rPr>
          <w:lang w:val="es-GT"/>
        </w:rPr>
        <w:t>);</w:t>
      </w:r>
    </w:p>
    <w:p w14:paraId="7E7FEA0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</w:t>
      </w:r>
      <w:proofErr w:type="gramStart"/>
      <w:r w:rsidRPr="00B005E7">
        <w:rPr>
          <w:lang w:val="es-GT"/>
        </w:rPr>
        <w:t>avance(</w:t>
      </w:r>
      <w:proofErr w:type="gramEnd"/>
      <w:r w:rsidRPr="00B005E7">
        <w:rPr>
          <w:lang w:val="es-GT"/>
        </w:rPr>
        <w:t>);</w:t>
      </w:r>
    </w:p>
    <w:p w14:paraId="0C4178BE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}</w:t>
      </w:r>
    </w:p>
    <w:p w14:paraId="46C1CA0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}</w:t>
      </w:r>
    </w:p>
    <w:p w14:paraId="1370EA9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}</w:t>
      </w:r>
    </w:p>
    <w:p w14:paraId="6DE4F148" w14:textId="77777777" w:rsidR="00B005E7" w:rsidRPr="00B005E7" w:rsidRDefault="00B005E7" w:rsidP="00B005E7">
      <w:pPr>
        <w:rPr>
          <w:lang w:val="es-GT"/>
        </w:rPr>
      </w:pPr>
    </w:p>
    <w:p w14:paraId="0309411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</w:t>
      </w:r>
    </w:p>
    <w:p w14:paraId="15137CA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27A1F654" w14:textId="77777777" w:rsidR="00B005E7" w:rsidRPr="00B005E7" w:rsidRDefault="00B005E7" w:rsidP="00B005E7">
      <w:pPr>
        <w:rPr>
          <w:lang w:val="es-GT"/>
        </w:rPr>
      </w:pPr>
    </w:p>
    <w:p w14:paraId="0B73AEF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700BE0E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Configuración</w:t>
      </w:r>
    </w:p>
    <w:p w14:paraId="12C0712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7BC11691" w14:textId="77777777" w:rsidR="00B005E7" w:rsidRPr="00B005E7" w:rsidRDefault="00B005E7" w:rsidP="00B005E7">
      <w:pPr>
        <w:rPr>
          <w:lang w:val="es-GT"/>
        </w:rPr>
      </w:pPr>
    </w:p>
    <w:p w14:paraId="398BA420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setup</w:t>
      </w:r>
      <w:proofErr w:type="spellEnd"/>
      <w:r w:rsidRPr="00B005E7">
        <w:rPr>
          <w:lang w:val="es-GT"/>
        </w:rPr>
        <w:t>(</w:t>
      </w: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>) {</w:t>
      </w:r>
    </w:p>
    <w:p w14:paraId="3D24256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Todos los bits utilizados se configuran como salidas, menos los primeros</w:t>
      </w:r>
    </w:p>
    <w:p w14:paraId="2EBAFE9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lastRenderedPageBreak/>
        <w:t xml:space="preserve">    // 3 bits del puerto B, debido a que allí </w:t>
      </w:r>
      <w:proofErr w:type="spellStart"/>
      <w:r w:rsidRPr="00B005E7">
        <w:rPr>
          <w:lang w:val="es-GT"/>
        </w:rPr>
        <w:t>estan</w:t>
      </w:r>
      <w:proofErr w:type="spellEnd"/>
      <w:r w:rsidRPr="00B005E7">
        <w:rPr>
          <w:lang w:val="es-GT"/>
        </w:rPr>
        <w:t xml:space="preserve"> los </w:t>
      </w:r>
      <w:proofErr w:type="spellStart"/>
      <w:r w:rsidRPr="00B005E7">
        <w:rPr>
          <w:lang w:val="es-GT"/>
        </w:rPr>
        <w:t>push</w:t>
      </w:r>
      <w:proofErr w:type="spellEnd"/>
      <w:r w:rsidRPr="00B005E7">
        <w:rPr>
          <w:lang w:val="es-GT"/>
        </w:rPr>
        <w:t xml:space="preserve">. Ansel y </w:t>
      </w:r>
      <w:proofErr w:type="spellStart"/>
      <w:r w:rsidRPr="00B005E7">
        <w:rPr>
          <w:lang w:val="es-GT"/>
        </w:rPr>
        <w:t>Anselh</w:t>
      </w:r>
      <w:proofErr w:type="spellEnd"/>
      <w:r w:rsidRPr="00B005E7">
        <w:rPr>
          <w:lang w:val="es-GT"/>
        </w:rPr>
        <w:t xml:space="preserve"> </w:t>
      </w:r>
    </w:p>
    <w:p w14:paraId="56C4AB9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se ponen en 0 porque no se utilizarán señales analógicas. </w:t>
      </w:r>
    </w:p>
    <w:p w14:paraId="51F85C9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TRISE = 0;</w:t>
      </w:r>
    </w:p>
    <w:p w14:paraId="4004A2F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PORTE = 0;</w:t>
      </w:r>
    </w:p>
    <w:p w14:paraId="0CEC814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ANSEL = 0;</w:t>
      </w:r>
    </w:p>
    <w:p w14:paraId="68272B7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ANSELH = 0;</w:t>
      </w:r>
    </w:p>
    <w:p w14:paraId="41BB95C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TRISB = 0b00000111;</w:t>
      </w:r>
    </w:p>
    <w:p w14:paraId="546DBE7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PORTB = 0;</w:t>
      </w:r>
    </w:p>
    <w:p w14:paraId="112FFC6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TRISC = 0;</w:t>
      </w:r>
    </w:p>
    <w:p w14:paraId="78F1A3F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PORTC = 0;</w:t>
      </w:r>
    </w:p>
    <w:p w14:paraId="692D658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TRISD = 0;</w:t>
      </w:r>
    </w:p>
    <w:p w14:paraId="0D9C912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PORTD = 0;</w:t>
      </w:r>
    </w:p>
    <w:p w14:paraId="4A789BD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PORTA = 0;</w:t>
      </w:r>
    </w:p>
    <w:p w14:paraId="0FFE924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TRISA = 0;</w:t>
      </w:r>
    </w:p>
    <w:p w14:paraId="343F1A4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73DF866E" w14:textId="77777777" w:rsidR="00B005E7" w:rsidRPr="00B005E7" w:rsidRDefault="00B005E7" w:rsidP="00B005E7">
      <w:pPr>
        <w:rPr>
          <w:lang w:val="es-GT"/>
        </w:rPr>
      </w:pPr>
    </w:p>
    <w:p w14:paraId="6135211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4E438EB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Funciones</w:t>
      </w:r>
    </w:p>
    <w:p w14:paraId="10C75CD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4B40C9AB" w14:textId="77777777" w:rsidR="00B005E7" w:rsidRPr="00B005E7" w:rsidRDefault="00B005E7" w:rsidP="00B005E7">
      <w:pPr>
        <w:rPr>
          <w:lang w:val="es-GT"/>
        </w:rPr>
      </w:pPr>
    </w:p>
    <w:p w14:paraId="0F8575BF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semaforo</w:t>
      </w:r>
      <w:proofErr w:type="spellEnd"/>
      <w:r w:rsidRPr="00B005E7">
        <w:rPr>
          <w:lang w:val="es-GT"/>
        </w:rPr>
        <w:t>(</w:t>
      </w: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>) {</w:t>
      </w:r>
    </w:p>
    <w:p w14:paraId="0E02E4F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Al inicio del juego, todos los puertos que involucren los </w:t>
      </w:r>
      <w:proofErr w:type="spellStart"/>
      <w:r w:rsidRPr="00B005E7">
        <w:rPr>
          <w:lang w:val="es-GT"/>
        </w:rPr>
        <w:t>LEDs</w:t>
      </w:r>
      <w:proofErr w:type="spellEnd"/>
      <w:r w:rsidRPr="00B005E7">
        <w:rPr>
          <w:lang w:val="es-GT"/>
        </w:rPr>
        <w:t xml:space="preserve"> de los </w:t>
      </w:r>
    </w:p>
    <w:p w14:paraId="2015F97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jugadores se apagan. </w:t>
      </w:r>
    </w:p>
    <w:p w14:paraId="06105D7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PORTC = 0;</w:t>
      </w:r>
    </w:p>
    <w:p w14:paraId="3CDE752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PORTD = 0;</w:t>
      </w:r>
    </w:p>
    <w:p w14:paraId="3D410141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PORTA = 0;</w:t>
      </w:r>
    </w:p>
    <w:p w14:paraId="01D9FB4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Se encienden los colores del semáforo con un </w:t>
      </w:r>
      <w:proofErr w:type="spellStart"/>
      <w:r w:rsidRPr="00B005E7">
        <w:rPr>
          <w:lang w:val="es-GT"/>
        </w:rPr>
        <w:t>delay</w:t>
      </w:r>
      <w:proofErr w:type="spellEnd"/>
      <w:r w:rsidRPr="00B005E7">
        <w:rPr>
          <w:lang w:val="es-GT"/>
        </w:rPr>
        <w:t xml:space="preserve"> especificado</w:t>
      </w:r>
    </w:p>
    <w:p w14:paraId="22896C0C" w14:textId="77777777" w:rsidR="00B005E7" w:rsidRPr="00B005E7" w:rsidRDefault="00B005E7" w:rsidP="00B005E7">
      <w:r w:rsidRPr="00B005E7">
        <w:rPr>
          <w:lang w:val="es-GT"/>
        </w:rPr>
        <w:t xml:space="preserve">    </w:t>
      </w:r>
      <w:proofErr w:type="spellStart"/>
      <w:r w:rsidRPr="00B005E7">
        <w:t>LED_Rojo</w:t>
      </w:r>
      <w:proofErr w:type="spellEnd"/>
      <w:r w:rsidRPr="00B005E7">
        <w:t xml:space="preserve"> = </w:t>
      </w:r>
      <w:proofErr w:type="gramStart"/>
      <w:r w:rsidRPr="00B005E7">
        <w:t>1;</w:t>
      </w:r>
      <w:proofErr w:type="gramEnd"/>
    </w:p>
    <w:p w14:paraId="0D02C402" w14:textId="77777777" w:rsidR="00B005E7" w:rsidRPr="00B005E7" w:rsidRDefault="00B005E7" w:rsidP="00B005E7">
      <w:r w:rsidRPr="00B005E7">
        <w:t xml:space="preserve">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150);</w:t>
      </w:r>
    </w:p>
    <w:p w14:paraId="3E263B52" w14:textId="77777777" w:rsidR="00B005E7" w:rsidRPr="00B005E7" w:rsidRDefault="00B005E7" w:rsidP="00B005E7">
      <w:r w:rsidRPr="00B005E7">
        <w:lastRenderedPageBreak/>
        <w:t xml:space="preserve">    </w:t>
      </w:r>
      <w:proofErr w:type="spellStart"/>
      <w:r w:rsidRPr="00B005E7">
        <w:t>LED_Rojo</w:t>
      </w:r>
      <w:proofErr w:type="spellEnd"/>
      <w:r w:rsidRPr="00B005E7">
        <w:t xml:space="preserve"> = </w:t>
      </w:r>
      <w:proofErr w:type="gramStart"/>
      <w:r w:rsidRPr="00B005E7">
        <w:t>0;</w:t>
      </w:r>
      <w:proofErr w:type="gramEnd"/>
    </w:p>
    <w:p w14:paraId="5BBE9446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LED_Amarillo</w:t>
      </w:r>
      <w:proofErr w:type="spellEnd"/>
      <w:r w:rsidRPr="00B005E7">
        <w:t xml:space="preserve"> = </w:t>
      </w:r>
      <w:proofErr w:type="gramStart"/>
      <w:r w:rsidRPr="00B005E7">
        <w:t>1;</w:t>
      </w:r>
      <w:proofErr w:type="gramEnd"/>
    </w:p>
    <w:p w14:paraId="394B3951" w14:textId="77777777" w:rsidR="00B005E7" w:rsidRPr="00B005E7" w:rsidRDefault="00B005E7" w:rsidP="00B005E7">
      <w:r w:rsidRPr="00B005E7">
        <w:t xml:space="preserve">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150);</w:t>
      </w:r>
    </w:p>
    <w:p w14:paraId="15E2A3E2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LED_Amarillo</w:t>
      </w:r>
      <w:proofErr w:type="spellEnd"/>
      <w:r w:rsidRPr="00B005E7">
        <w:t xml:space="preserve"> = </w:t>
      </w:r>
      <w:proofErr w:type="gramStart"/>
      <w:r w:rsidRPr="00B005E7">
        <w:t>0;</w:t>
      </w:r>
      <w:proofErr w:type="gramEnd"/>
    </w:p>
    <w:p w14:paraId="32B5C535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LED_Verde</w:t>
      </w:r>
      <w:proofErr w:type="spellEnd"/>
      <w:r w:rsidRPr="00B005E7">
        <w:t xml:space="preserve"> = </w:t>
      </w:r>
      <w:proofErr w:type="gramStart"/>
      <w:r w:rsidRPr="00B005E7">
        <w:t>1;</w:t>
      </w:r>
      <w:proofErr w:type="gramEnd"/>
    </w:p>
    <w:p w14:paraId="025B4D43" w14:textId="77777777" w:rsidR="00B005E7" w:rsidRPr="00B005E7" w:rsidRDefault="00B005E7" w:rsidP="00B005E7">
      <w:r w:rsidRPr="00B005E7">
        <w:t xml:space="preserve">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150);</w:t>
      </w:r>
    </w:p>
    <w:p w14:paraId="03AFB000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LED_Verde</w:t>
      </w:r>
      <w:proofErr w:type="spellEnd"/>
      <w:r w:rsidRPr="00B005E7">
        <w:t xml:space="preserve"> = </w:t>
      </w:r>
      <w:proofErr w:type="gramStart"/>
      <w:r w:rsidRPr="00B005E7">
        <w:t>0;</w:t>
      </w:r>
      <w:proofErr w:type="gramEnd"/>
    </w:p>
    <w:p w14:paraId="05FFAD5F" w14:textId="77777777" w:rsidR="00B005E7" w:rsidRPr="00B005E7" w:rsidRDefault="00B005E7" w:rsidP="00B005E7">
      <w:pPr>
        <w:rPr>
          <w:lang w:val="es-GT"/>
        </w:rPr>
      </w:pPr>
      <w:r w:rsidRPr="00B005E7">
        <w:t xml:space="preserve">    </w:t>
      </w:r>
      <w:r w:rsidRPr="00B005E7">
        <w:rPr>
          <w:lang w:val="es-GT"/>
        </w:rPr>
        <w:t xml:space="preserve">// </w:t>
      </w:r>
      <w:proofErr w:type="gramStart"/>
      <w:r w:rsidRPr="00B005E7">
        <w:rPr>
          <w:lang w:val="es-GT"/>
        </w:rPr>
        <w:t>la variables</w:t>
      </w:r>
      <w:proofErr w:type="gram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se enciende para poder comenzar a contar el punteo</w:t>
      </w:r>
    </w:p>
    <w:p w14:paraId="3CAAD6E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 1;</w:t>
      </w:r>
    </w:p>
    <w:p w14:paraId="0103AF8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057246F5" w14:textId="77777777" w:rsidR="00B005E7" w:rsidRPr="00B005E7" w:rsidRDefault="00B005E7" w:rsidP="00B005E7">
      <w:pPr>
        <w:rPr>
          <w:lang w:val="es-GT"/>
        </w:rPr>
      </w:pPr>
    </w:p>
    <w:p w14:paraId="0C18E838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 xml:space="preserve"> avance(</w:t>
      </w: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>) {</w:t>
      </w:r>
    </w:p>
    <w:p w14:paraId="329168B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solamente si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es 1, se puede entrar al </w:t>
      </w:r>
      <w:proofErr w:type="spellStart"/>
      <w:r w:rsidRPr="00B005E7">
        <w:rPr>
          <w:lang w:val="es-GT"/>
        </w:rPr>
        <w:t>loop</w:t>
      </w:r>
      <w:proofErr w:type="spellEnd"/>
    </w:p>
    <w:p w14:paraId="0F6A3FA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r w:rsidRPr="00B005E7">
        <w:rPr>
          <w:lang w:val="es-GT"/>
        </w:rPr>
        <w:t>while</w:t>
      </w:r>
      <w:proofErr w:type="spellEnd"/>
      <w:r w:rsidRPr="00B005E7">
        <w:rPr>
          <w:lang w:val="es-GT"/>
        </w:rPr>
        <w:t xml:space="preserve"> (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== 1) {</w:t>
      </w:r>
    </w:p>
    <w:p w14:paraId="7A189E31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// se tiene un </w:t>
      </w:r>
      <w:proofErr w:type="spellStart"/>
      <w:r w:rsidRPr="00B005E7">
        <w:rPr>
          <w:lang w:val="es-GT"/>
        </w:rPr>
        <w:t>antirebote</w:t>
      </w:r>
      <w:proofErr w:type="spellEnd"/>
      <w:r w:rsidRPr="00B005E7">
        <w:rPr>
          <w:lang w:val="es-GT"/>
        </w:rPr>
        <w:t xml:space="preserve"> para el botón del jugador 1</w:t>
      </w:r>
    </w:p>
    <w:p w14:paraId="1D79A44E" w14:textId="77777777" w:rsidR="00B005E7" w:rsidRPr="00B005E7" w:rsidRDefault="00B005E7" w:rsidP="00B005E7">
      <w:r w:rsidRPr="00B005E7">
        <w:rPr>
          <w:lang w:val="es-GT"/>
        </w:rPr>
        <w:t xml:space="preserve">        </w:t>
      </w:r>
      <w:r w:rsidRPr="00B005E7">
        <w:t>if (PORTBbits.RB1 == 0) {</w:t>
      </w:r>
    </w:p>
    <w:p w14:paraId="5EA10A64" w14:textId="77777777" w:rsidR="00B005E7" w:rsidRPr="00B005E7" w:rsidRDefault="00B005E7" w:rsidP="00B005E7">
      <w:r w:rsidRPr="00B005E7">
        <w:t xml:space="preserve">        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50);</w:t>
      </w:r>
    </w:p>
    <w:p w14:paraId="63189829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</w:t>
      </w:r>
      <w:proofErr w:type="spellStart"/>
      <w:r w:rsidRPr="00B005E7">
        <w:rPr>
          <w:lang w:val="es-GT"/>
        </w:rPr>
        <w:t>if</w:t>
      </w:r>
      <w:proofErr w:type="spellEnd"/>
      <w:r w:rsidRPr="00B005E7">
        <w:rPr>
          <w:lang w:val="es-GT"/>
        </w:rPr>
        <w:t xml:space="preserve"> (PORTBbits.RB1 == 1) {</w:t>
      </w:r>
    </w:p>
    <w:p w14:paraId="4192441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se revisa si es su primer botonazo para encender el primer</w:t>
      </w:r>
    </w:p>
    <w:p w14:paraId="234A44F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LED, sino solo hace un corrimiento de bits. Una vez se llega</w:t>
      </w:r>
    </w:p>
    <w:p w14:paraId="7343F30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al octavo LED, se apaga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para que no se pueda seguir </w:t>
      </w:r>
    </w:p>
    <w:p w14:paraId="10CEF15E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//jugando y se enciente el LED que ganó el jugador 1.</w:t>
      </w:r>
    </w:p>
    <w:p w14:paraId="6E0E6203" w14:textId="77777777" w:rsidR="00B005E7" w:rsidRPr="00B005E7" w:rsidRDefault="00B005E7" w:rsidP="00B005E7">
      <w:r w:rsidRPr="00B005E7">
        <w:rPr>
          <w:lang w:val="es-GT"/>
        </w:rPr>
        <w:t xml:space="preserve">                </w:t>
      </w:r>
      <w:r w:rsidRPr="00B005E7">
        <w:t>if (PORTC == 0) {</w:t>
      </w:r>
    </w:p>
    <w:p w14:paraId="38D2F624" w14:textId="77777777" w:rsidR="00B005E7" w:rsidRPr="00B005E7" w:rsidRDefault="00B005E7" w:rsidP="00B005E7">
      <w:r w:rsidRPr="00B005E7">
        <w:t xml:space="preserve">                    j1 = </w:t>
      </w:r>
      <w:proofErr w:type="gramStart"/>
      <w:r w:rsidRPr="00B005E7">
        <w:t>0b00000001;</w:t>
      </w:r>
      <w:proofErr w:type="gramEnd"/>
    </w:p>
    <w:p w14:paraId="10399008" w14:textId="77777777" w:rsidR="00B005E7" w:rsidRPr="00B005E7" w:rsidRDefault="00B005E7" w:rsidP="00B005E7">
      <w:r w:rsidRPr="00B005E7">
        <w:t xml:space="preserve">                    PORTC = </w:t>
      </w:r>
      <w:proofErr w:type="gramStart"/>
      <w:r w:rsidRPr="00B005E7">
        <w:t>j1;</w:t>
      </w:r>
      <w:proofErr w:type="gramEnd"/>
    </w:p>
    <w:p w14:paraId="0B574B4A" w14:textId="77777777" w:rsidR="00B005E7" w:rsidRPr="00B005E7" w:rsidRDefault="00B005E7" w:rsidP="00B005E7">
      <w:r w:rsidRPr="00B005E7">
        <w:t xml:space="preserve">                }</w:t>
      </w:r>
    </w:p>
    <w:p w14:paraId="2EF01B31" w14:textId="77777777" w:rsidR="00B005E7" w:rsidRPr="00B005E7" w:rsidRDefault="00B005E7" w:rsidP="00B005E7">
      <w:r w:rsidRPr="00B005E7">
        <w:t xml:space="preserve">                else if (</w:t>
      </w:r>
      <w:proofErr w:type="gramStart"/>
      <w:r w:rsidRPr="00B005E7">
        <w:t>PORTC !</w:t>
      </w:r>
      <w:proofErr w:type="gramEnd"/>
      <w:r w:rsidRPr="00B005E7">
        <w:t>= 0) {</w:t>
      </w:r>
    </w:p>
    <w:p w14:paraId="4C500150" w14:textId="77777777" w:rsidR="00B005E7" w:rsidRPr="00B005E7" w:rsidRDefault="00B005E7" w:rsidP="00B005E7">
      <w:r w:rsidRPr="00B005E7">
        <w:t xml:space="preserve">                    j1 = j1*</w:t>
      </w:r>
      <w:proofErr w:type="gramStart"/>
      <w:r w:rsidRPr="00B005E7">
        <w:t>2;</w:t>
      </w:r>
      <w:proofErr w:type="gramEnd"/>
    </w:p>
    <w:p w14:paraId="344F4416" w14:textId="77777777" w:rsidR="00B005E7" w:rsidRPr="00B005E7" w:rsidRDefault="00B005E7" w:rsidP="00B005E7">
      <w:r w:rsidRPr="00B005E7">
        <w:t xml:space="preserve">                    PORTC = </w:t>
      </w:r>
      <w:proofErr w:type="gramStart"/>
      <w:r w:rsidRPr="00B005E7">
        <w:t>j1;</w:t>
      </w:r>
      <w:proofErr w:type="gramEnd"/>
    </w:p>
    <w:p w14:paraId="5FF3DAA7" w14:textId="77777777" w:rsidR="00B005E7" w:rsidRPr="00B005E7" w:rsidRDefault="00B005E7" w:rsidP="00B005E7">
      <w:r w:rsidRPr="00B005E7">
        <w:lastRenderedPageBreak/>
        <w:t xml:space="preserve">                }</w:t>
      </w:r>
    </w:p>
    <w:p w14:paraId="291830A1" w14:textId="77777777" w:rsidR="00B005E7" w:rsidRPr="00B005E7" w:rsidRDefault="00B005E7" w:rsidP="00B005E7">
      <w:r w:rsidRPr="00B005E7">
        <w:t xml:space="preserve">                if (PORTCbits.RC7 == 1) {</w:t>
      </w:r>
    </w:p>
    <w:p w14:paraId="200E62E9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       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 0;</w:t>
      </w:r>
    </w:p>
    <w:p w14:paraId="62F556FD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    PORTAbits.RA0 = 1;</w:t>
      </w:r>
    </w:p>
    <w:p w14:paraId="791719A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}</w:t>
      </w:r>
    </w:p>
    <w:p w14:paraId="063FEB2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}</w:t>
      </w:r>
    </w:p>
    <w:p w14:paraId="5D2D9FD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}</w:t>
      </w:r>
    </w:p>
    <w:p w14:paraId="3A5914E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// </w:t>
      </w:r>
      <w:proofErr w:type="spellStart"/>
      <w:r w:rsidRPr="00B005E7">
        <w:rPr>
          <w:lang w:val="es-GT"/>
        </w:rPr>
        <w:t>antirebote</w:t>
      </w:r>
      <w:proofErr w:type="spellEnd"/>
      <w:r w:rsidRPr="00B005E7">
        <w:rPr>
          <w:lang w:val="es-GT"/>
        </w:rPr>
        <w:t xml:space="preserve"> para el jugador 2</w:t>
      </w:r>
    </w:p>
    <w:p w14:paraId="0683C50D" w14:textId="77777777" w:rsidR="00B005E7" w:rsidRPr="00B005E7" w:rsidRDefault="00B005E7" w:rsidP="00B005E7">
      <w:r w:rsidRPr="00B005E7">
        <w:rPr>
          <w:lang w:val="es-GT"/>
        </w:rPr>
        <w:t xml:space="preserve">        </w:t>
      </w:r>
      <w:r w:rsidRPr="00B005E7">
        <w:t>if (PORTBbits.RB2 == 0) {</w:t>
      </w:r>
    </w:p>
    <w:p w14:paraId="082B431E" w14:textId="77777777" w:rsidR="00B005E7" w:rsidRPr="00B005E7" w:rsidRDefault="00B005E7" w:rsidP="00B005E7">
      <w:r w:rsidRPr="00B005E7">
        <w:t xml:space="preserve">        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50);</w:t>
      </w:r>
    </w:p>
    <w:p w14:paraId="7EBA7CA2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</w:t>
      </w:r>
      <w:proofErr w:type="spellStart"/>
      <w:r w:rsidRPr="00B005E7">
        <w:rPr>
          <w:lang w:val="es-GT"/>
        </w:rPr>
        <w:t>if</w:t>
      </w:r>
      <w:proofErr w:type="spellEnd"/>
      <w:r w:rsidRPr="00B005E7">
        <w:rPr>
          <w:lang w:val="es-GT"/>
        </w:rPr>
        <w:t xml:space="preserve"> (PORTBbits.RB2 == 1) {</w:t>
      </w:r>
    </w:p>
    <w:p w14:paraId="534C4F8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tiene la misma estructura que para el jugador 1, pero con </w:t>
      </w:r>
    </w:p>
    <w:p w14:paraId="3193F7D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//los puertos y variables del jugador 2</w:t>
      </w:r>
    </w:p>
    <w:p w14:paraId="1497A802" w14:textId="77777777" w:rsidR="00B005E7" w:rsidRPr="00B005E7" w:rsidRDefault="00B005E7" w:rsidP="00B005E7">
      <w:r w:rsidRPr="00B005E7">
        <w:rPr>
          <w:lang w:val="es-GT"/>
        </w:rPr>
        <w:t xml:space="preserve">                </w:t>
      </w:r>
      <w:r w:rsidRPr="00B005E7">
        <w:t>if (PORTD == 0) {</w:t>
      </w:r>
    </w:p>
    <w:p w14:paraId="19151159" w14:textId="77777777" w:rsidR="00B005E7" w:rsidRPr="00B005E7" w:rsidRDefault="00B005E7" w:rsidP="00B005E7">
      <w:r w:rsidRPr="00B005E7">
        <w:t xml:space="preserve">                    j2 = </w:t>
      </w:r>
      <w:proofErr w:type="gramStart"/>
      <w:r w:rsidRPr="00B005E7">
        <w:t>0b00000001;</w:t>
      </w:r>
      <w:proofErr w:type="gramEnd"/>
    </w:p>
    <w:p w14:paraId="584734C9" w14:textId="77777777" w:rsidR="00B005E7" w:rsidRPr="00B005E7" w:rsidRDefault="00B005E7" w:rsidP="00B005E7">
      <w:r w:rsidRPr="00B005E7">
        <w:t xml:space="preserve">                    PORTD = </w:t>
      </w:r>
      <w:proofErr w:type="gramStart"/>
      <w:r w:rsidRPr="00B005E7">
        <w:t>j2;</w:t>
      </w:r>
      <w:proofErr w:type="gramEnd"/>
    </w:p>
    <w:p w14:paraId="3EC0D85D" w14:textId="77777777" w:rsidR="00B005E7" w:rsidRPr="00B005E7" w:rsidRDefault="00B005E7" w:rsidP="00B005E7">
      <w:r w:rsidRPr="00B005E7">
        <w:t xml:space="preserve">                }</w:t>
      </w:r>
    </w:p>
    <w:p w14:paraId="07393D5B" w14:textId="77777777" w:rsidR="00B005E7" w:rsidRPr="00B005E7" w:rsidRDefault="00B005E7" w:rsidP="00B005E7">
      <w:r w:rsidRPr="00B005E7">
        <w:t xml:space="preserve">                else if (</w:t>
      </w:r>
      <w:proofErr w:type="gramStart"/>
      <w:r w:rsidRPr="00B005E7">
        <w:t>PORTD !</w:t>
      </w:r>
      <w:proofErr w:type="gramEnd"/>
      <w:r w:rsidRPr="00B005E7">
        <w:t>= 0) {</w:t>
      </w:r>
    </w:p>
    <w:p w14:paraId="39F3902B" w14:textId="77777777" w:rsidR="00B005E7" w:rsidRPr="00B005E7" w:rsidRDefault="00B005E7" w:rsidP="00B005E7">
      <w:r w:rsidRPr="00B005E7">
        <w:t xml:space="preserve">                    j2 = j2*</w:t>
      </w:r>
      <w:proofErr w:type="gramStart"/>
      <w:r w:rsidRPr="00B005E7">
        <w:t>2;</w:t>
      </w:r>
      <w:proofErr w:type="gramEnd"/>
    </w:p>
    <w:p w14:paraId="4FEE9FBB" w14:textId="77777777" w:rsidR="00B005E7" w:rsidRPr="00B005E7" w:rsidRDefault="00B005E7" w:rsidP="00B005E7">
      <w:r w:rsidRPr="00B005E7">
        <w:t xml:space="preserve">                    PORTD = </w:t>
      </w:r>
      <w:proofErr w:type="gramStart"/>
      <w:r w:rsidRPr="00B005E7">
        <w:t>j2;</w:t>
      </w:r>
      <w:proofErr w:type="gramEnd"/>
    </w:p>
    <w:p w14:paraId="1072A82C" w14:textId="77777777" w:rsidR="00B005E7" w:rsidRPr="00B005E7" w:rsidRDefault="00B005E7" w:rsidP="00B005E7">
      <w:r w:rsidRPr="00B005E7">
        <w:t xml:space="preserve">                }</w:t>
      </w:r>
    </w:p>
    <w:p w14:paraId="19AA4E4B" w14:textId="77777777" w:rsidR="00B005E7" w:rsidRPr="00B005E7" w:rsidRDefault="00B005E7" w:rsidP="00B005E7">
      <w:r w:rsidRPr="00B005E7">
        <w:t xml:space="preserve">                if (PORTDbits.RD7 == 1) {</w:t>
      </w:r>
    </w:p>
    <w:p w14:paraId="358A5077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       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 0;</w:t>
      </w:r>
    </w:p>
    <w:p w14:paraId="163DA81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    PORTAbits.RA1 = 1;</w:t>
      </w:r>
    </w:p>
    <w:p w14:paraId="56656EE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}</w:t>
      </w:r>
    </w:p>
    <w:p w14:paraId="0C5CDF94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}</w:t>
      </w:r>
    </w:p>
    <w:p w14:paraId="61F9D8B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}</w:t>
      </w:r>
    </w:p>
    <w:p w14:paraId="48FB441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}</w:t>
      </w:r>
    </w:p>
    <w:p w14:paraId="1397A43B" w14:textId="3B842B6C" w:rsid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222B087E" w14:textId="14933843" w:rsidR="00B005E7" w:rsidRDefault="00B005E7" w:rsidP="00B005E7">
      <w:pPr>
        <w:pStyle w:val="Heading1"/>
        <w:rPr>
          <w:lang w:val="es-GT"/>
        </w:rPr>
      </w:pPr>
      <w:proofErr w:type="gramStart"/>
      <w:r>
        <w:rPr>
          <w:lang w:val="es-GT"/>
        </w:rPr>
        <w:lastRenderedPageBreak/>
        <w:t>Link</w:t>
      </w:r>
      <w:proofErr w:type="gramEnd"/>
      <w:r>
        <w:rPr>
          <w:lang w:val="es-GT"/>
        </w:rPr>
        <w:t xml:space="preserve"> Repositorio </w:t>
      </w:r>
      <w:proofErr w:type="spellStart"/>
      <w:r>
        <w:rPr>
          <w:lang w:val="es-GT"/>
        </w:rPr>
        <w:t>Github</w:t>
      </w:r>
      <w:proofErr w:type="spellEnd"/>
    </w:p>
    <w:p w14:paraId="6EE21E5B" w14:textId="73B375DA" w:rsidR="00B005E7" w:rsidRDefault="00B005E7" w:rsidP="00B005E7">
      <w:pPr>
        <w:rPr>
          <w:lang w:val="es-GT"/>
        </w:rPr>
      </w:pPr>
    </w:p>
    <w:p w14:paraId="46BD2282" w14:textId="77777777" w:rsidR="00B005E7" w:rsidRPr="00B005E7" w:rsidRDefault="00B005E7" w:rsidP="00B005E7">
      <w:pPr>
        <w:rPr>
          <w:lang w:val="es-GT"/>
        </w:rPr>
      </w:pPr>
    </w:p>
    <w:sectPr w:rsidR="00B005E7" w:rsidRPr="00B0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40"/>
    <w:rsid w:val="00170504"/>
    <w:rsid w:val="003831E1"/>
    <w:rsid w:val="003B0DE6"/>
    <w:rsid w:val="00854052"/>
    <w:rsid w:val="00971140"/>
    <w:rsid w:val="00B0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B519"/>
  <w15:chartTrackingRefBased/>
  <w15:docId w15:val="{6EAC56F7-1E5C-473F-B91B-5394E49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B5A0D7-3C88-4359-A372-B24E40FD4D4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CE3DD21-EFB9-4C5D-84E5-1E9C6787CEE5}">
      <dgm:prSet phldrT="[Text]"/>
      <dgm:spPr/>
      <dgm:t>
        <a:bodyPr/>
        <a:lstStyle/>
        <a:p>
          <a:r>
            <a:rPr lang="en-US"/>
            <a:t>Presionar Botón de Semáforo</a:t>
          </a:r>
        </a:p>
      </dgm:t>
    </dgm:pt>
    <dgm:pt modelId="{7E01999B-2E7C-4E58-96FB-A78AB91A86F0}" type="parTrans" cxnId="{1250CA47-A1D9-4903-BBA5-BBE815DA53F8}">
      <dgm:prSet/>
      <dgm:spPr/>
      <dgm:t>
        <a:bodyPr/>
        <a:lstStyle/>
        <a:p>
          <a:endParaRPr lang="en-US"/>
        </a:p>
      </dgm:t>
    </dgm:pt>
    <dgm:pt modelId="{04BF203F-0E45-4A09-83BE-2EB2EC53BB90}" type="sibTrans" cxnId="{1250CA47-A1D9-4903-BBA5-BBE815DA53F8}">
      <dgm:prSet/>
      <dgm:spPr/>
      <dgm:t>
        <a:bodyPr/>
        <a:lstStyle/>
        <a:p>
          <a:endParaRPr lang="en-US"/>
        </a:p>
      </dgm:t>
    </dgm:pt>
    <dgm:pt modelId="{E01B2C0B-0789-4D27-B1C3-692C28688260}">
      <dgm:prSet phldrT="[Text]"/>
      <dgm:spPr/>
      <dgm:t>
        <a:bodyPr/>
        <a:lstStyle/>
        <a:p>
          <a:r>
            <a:rPr lang="en-US"/>
            <a:t>Esperar a que pasen los LEDs del Semáforo</a:t>
          </a:r>
        </a:p>
      </dgm:t>
    </dgm:pt>
    <dgm:pt modelId="{EC36203C-9015-4B6B-AAB1-76F45F2ED86A}" type="parTrans" cxnId="{5FEF3FDE-0902-4096-B8FC-B36E49A4FE1D}">
      <dgm:prSet/>
      <dgm:spPr/>
      <dgm:t>
        <a:bodyPr/>
        <a:lstStyle/>
        <a:p>
          <a:endParaRPr lang="en-US"/>
        </a:p>
      </dgm:t>
    </dgm:pt>
    <dgm:pt modelId="{9E3959A9-273F-45EA-9A60-1071FC65EB5C}" type="sibTrans" cxnId="{5FEF3FDE-0902-4096-B8FC-B36E49A4FE1D}">
      <dgm:prSet/>
      <dgm:spPr/>
      <dgm:t>
        <a:bodyPr/>
        <a:lstStyle/>
        <a:p>
          <a:endParaRPr lang="en-US"/>
        </a:p>
      </dgm:t>
    </dgm:pt>
    <dgm:pt modelId="{D90CB845-6771-4BA7-BC32-60E91380882A}">
      <dgm:prSet phldrT="[Text]"/>
      <dgm:spPr/>
      <dgm:t>
        <a:bodyPr/>
        <a:lstStyle/>
        <a:p>
          <a:r>
            <a:rPr lang="en-US"/>
            <a:t>Cada jugador debe presionar su botón para incrementar su puntaje.</a:t>
          </a:r>
        </a:p>
      </dgm:t>
    </dgm:pt>
    <dgm:pt modelId="{A100CB84-199C-4B6F-B811-9C011A364672}" type="parTrans" cxnId="{146E6BDC-656C-4F24-909C-9329650E3F9F}">
      <dgm:prSet/>
      <dgm:spPr/>
      <dgm:t>
        <a:bodyPr/>
        <a:lstStyle/>
        <a:p>
          <a:endParaRPr lang="en-US"/>
        </a:p>
      </dgm:t>
    </dgm:pt>
    <dgm:pt modelId="{CD9FE247-0BA4-4415-9B30-95F12D25DD70}" type="sibTrans" cxnId="{146E6BDC-656C-4F24-909C-9329650E3F9F}">
      <dgm:prSet/>
      <dgm:spPr/>
      <dgm:t>
        <a:bodyPr/>
        <a:lstStyle/>
        <a:p>
          <a:endParaRPr lang="en-US"/>
        </a:p>
      </dgm:t>
    </dgm:pt>
    <dgm:pt modelId="{ECBF3D3E-4A08-4062-9528-7062596C2A3A}">
      <dgm:prSet phldrT="[Text]"/>
      <dgm:spPr/>
      <dgm:t>
        <a:bodyPr/>
        <a:lstStyle/>
        <a:p>
          <a:r>
            <a:rPr lang="en-US"/>
            <a:t>Se comienzan con 0 LEDs encendidas y el primero que tenga las 8 LEDs encendidas gana.</a:t>
          </a:r>
        </a:p>
      </dgm:t>
    </dgm:pt>
    <dgm:pt modelId="{E1971900-C85C-42FC-AE41-669D20CD234B}" type="parTrans" cxnId="{750A770E-95AE-48D4-A1B5-E9E6EE0F68AB}">
      <dgm:prSet/>
      <dgm:spPr/>
      <dgm:t>
        <a:bodyPr/>
        <a:lstStyle/>
        <a:p>
          <a:endParaRPr lang="en-US"/>
        </a:p>
      </dgm:t>
    </dgm:pt>
    <dgm:pt modelId="{A021F15A-085D-4DC3-877E-29F435FF2895}" type="sibTrans" cxnId="{750A770E-95AE-48D4-A1B5-E9E6EE0F68AB}">
      <dgm:prSet/>
      <dgm:spPr/>
      <dgm:t>
        <a:bodyPr/>
        <a:lstStyle/>
        <a:p>
          <a:endParaRPr lang="en-US"/>
        </a:p>
      </dgm:t>
    </dgm:pt>
    <dgm:pt modelId="{4DE17771-D12F-4284-B7B7-18E08559CBEC}">
      <dgm:prSet phldrT="[Text]"/>
      <dgm:spPr/>
      <dgm:t>
        <a:bodyPr/>
        <a:lstStyle/>
        <a:p>
          <a:r>
            <a:rPr lang="en-US"/>
            <a:t>Cuando gana un jugador, se prende una led que indica al ganador. </a:t>
          </a:r>
        </a:p>
      </dgm:t>
    </dgm:pt>
    <dgm:pt modelId="{C5D5CA85-29DA-4A8A-8860-6D26A7C1AC42}" type="parTrans" cxnId="{7354B697-DE5A-4591-A607-18A88764657A}">
      <dgm:prSet/>
      <dgm:spPr/>
      <dgm:t>
        <a:bodyPr/>
        <a:lstStyle/>
        <a:p>
          <a:endParaRPr lang="en-US"/>
        </a:p>
      </dgm:t>
    </dgm:pt>
    <dgm:pt modelId="{900C7B7F-AFA5-4F8D-8374-2B5850B1EEC0}" type="sibTrans" cxnId="{7354B697-DE5A-4591-A607-18A88764657A}">
      <dgm:prSet/>
      <dgm:spPr/>
      <dgm:t>
        <a:bodyPr/>
        <a:lstStyle/>
        <a:p>
          <a:endParaRPr lang="en-US"/>
        </a:p>
      </dgm:t>
    </dgm:pt>
    <dgm:pt modelId="{3F3D7640-FC93-416C-8AB4-B1972EE1ADF8}">
      <dgm:prSet phldrT="[Text]"/>
      <dgm:spPr/>
      <dgm:t>
        <a:bodyPr/>
        <a:lstStyle/>
        <a:p>
          <a:r>
            <a:rPr lang="en-US"/>
            <a:t>Ningun jugador puede seguir avanzando una vez hay un ganador hasta que se reinicie el semáforo. </a:t>
          </a:r>
        </a:p>
      </dgm:t>
    </dgm:pt>
    <dgm:pt modelId="{2A3801FF-CD0C-4BB0-875D-AB5077C4E75F}" type="parTrans" cxnId="{34131CD6-7506-47A7-B592-2F3F19B36EE8}">
      <dgm:prSet/>
      <dgm:spPr/>
      <dgm:t>
        <a:bodyPr/>
        <a:lstStyle/>
        <a:p>
          <a:endParaRPr lang="en-US"/>
        </a:p>
      </dgm:t>
    </dgm:pt>
    <dgm:pt modelId="{E01DC28E-92E0-4D2B-BF23-ED67EB88B23C}" type="sibTrans" cxnId="{34131CD6-7506-47A7-B592-2F3F19B36EE8}">
      <dgm:prSet/>
      <dgm:spPr/>
      <dgm:t>
        <a:bodyPr/>
        <a:lstStyle/>
        <a:p>
          <a:endParaRPr lang="en-US"/>
        </a:p>
      </dgm:t>
    </dgm:pt>
    <dgm:pt modelId="{C3A1CA52-642F-4183-9CF9-D3DE646FF48F}" type="pres">
      <dgm:prSet presAssocID="{9BB5A0D7-3C88-4359-A372-B24E40FD4D4D}" presName="linearFlow" presStyleCnt="0">
        <dgm:presLayoutVars>
          <dgm:resizeHandles val="exact"/>
        </dgm:presLayoutVars>
      </dgm:prSet>
      <dgm:spPr/>
    </dgm:pt>
    <dgm:pt modelId="{93AECB41-1F6B-4A1F-A3BF-B756D2B46E1B}" type="pres">
      <dgm:prSet presAssocID="{7CE3DD21-EFB9-4C5D-84E5-1E9C6787CEE5}" presName="node" presStyleLbl="node1" presStyleIdx="0" presStyleCnt="6">
        <dgm:presLayoutVars>
          <dgm:bulletEnabled val="1"/>
        </dgm:presLayoutVars>
      </dgm:prSet>
      <dgm:spPr/>
    </dgm:pt>
    <dgm:pt modelId="{EFC0D5B1-7E18-4CC5-86CA-5CE0CBF4B9B6}" type="pres">
      <dgm:prSet presAssocID="{04BF203F-0E45-4A09-83BE-2EB2EC53BB90}" presName="sibTrans" presStyleLbl="sibTrans2D1" presStyleIdx="0" presStyleCnt="5"/>
      <dgm:spPr/>
    </dgm:pt>
    <dgm:pt modelId="{9504C69B-3191-473F-A746-4AD6A43A31FE}" type="pres">
      <dgm:prSet presAssocID="{04BF203F-0E45-4A09-83BE-2EB2EC53BB90}" presName="connectorText" presStyleLbl="sibTrans2D1" presStyleIdx="0" presStyleCnt="5"/>
      <dgm:spPr/>
    </dgm:pt>
    <dgm:pt modelId="{F4B094B7-B481-474B-A455-601AEBDC6BF4}" type="pres">
      <dgm:prSet presAssocID="{E01B2C0B-0789-4D27-B1C3-692C28688260}" presName="node" presStyleLbl="node1" presStyleIdx="1" presStyleCnt="6">
        <dgm:presLayoutVars>
          <dgm:bulletEnabled val="1"/>
        </dgm:presLayoutVars>
      </dgm:prSet>
      <dgm:spPr/>
    </dgm:pt>
    <dgm:pt modelId="{F8B7511F-01E4-4BA5-9E8B-A20AE2D24E28}" type="pres">
      <dgm:prSet presAssocID="{9E3959A9-273F-45EA-9A60-1071FC65EB5C}" presName="sibTrans" presStyleLbl="sibTrans2D1" presStyleIdx="1" presStyleCnt="5"/>
      <dgm:spPr/>
    </dgm:pt>
    <dgm:pt modelId="{4E6EABE3-7252-4353-B6EB-D032537C4303}" type="pres">
      <dgm:prSet presAssocID="{9E3959A9-273F-45EA-9A60-1071FC65EB5C}" presName="connectorText" presStyleLbl="sibTrans2D1" presStyleIdx="1" presStyleCnt="5"/>
      <dgm:spPr/>
    </dgm:pt>
    <dgm:pt modelId="{479BCA41-6C59-4384-8CA7-DBEC5F5E2186}" type="pres">
      <dgm:prSet presAssocID="{D90CB845-6771-4BA7-BC32-60E91380882A}" presName="node" presStyleLbl="node1" presStyleIdx="2" presStyleCnt="6">
        <dgm:presLayoutVars>
          <dgm:bulletEnabled val="1"/>
        </dgm:presLayoutVars>
      </dgm:prSet>
      <dgm:spPr/>
    </dgm:pt>
    <dgm:pt modelId="{74DA23CD-975A-48B1-B69E-AD89A5986D06}" type="pres">
      <dgm:prSet presAssocID="{CD9FE247-0BA4-4415-9B30-95F12D25DD70}" presName="sibTrans" presStyleLbl="sibTrans2D1" presStyleIdx="2" presStyleCnt="5"/>
      <dgm:spPr/>
    </dgm:pt>
    <dgm:pt modelId="{0D9702D7-A7AF-4BD1-95CF-A065BC44AC3E}" type="pres">
      <dgm:prSet presAssocID="{CD9FE247-0BA4-4415-9B30-95F12D25DD70}" presName="connectorText" presStyleLbl="sibTrans2D1" presStyleIdx="2" presStyleCnt="5"/>
      <dgm:spPr/>
    </dgm:pt>
    <dgm:pt modelId="{DBED2AA7-8100-4591-96C5-12A0FF6417FB}" type="pres">
      <dgm:prSet presAssocID="{ECBF3D3E-4A08-4062-9528-7062596C2A3A}" presName="node" presStyleLbl="node1" presStyleIdx="3" presStyleCnt="6">
        <dgm:presLayoutVars>
          <dgm:bulletEnabled val="1"/>
        </dgm:presLayoutVars>
      </dgm:prSet>
      <dgm:spPr/>
    </dgm:pt>
    <dgm:pt modelId="{F7595EF8-5D50-4C1D-91F0-F0F47890F589}" type="pres">
      <dgm:prSet presAssocID="{A021F15A-085D-4DC3-877E-29F435FF2895}" presName="sibTrans" presStyleLbl="sibTrans2D1" presStyleIdx="3" presStyleCnt="5"/>
      <dgm:spPr/>
    </dgm:pt>
    <dgm:pt modelId="{7B886ADE-E45A-46FB-A544-FEF9728CEF60}" type="pres">
      <dgm:prSet presAssocID="{A021F15A-085D-4DC3-877E-29F435FF2895}" presName="connectorText" presStyleLbl="sibTrans2D1" presStyleIdx="3" presStyleCnt="5"/>
      <dgm:spPr/>
    </dgm:pt>
    <dgm:pt modelId="{EE2D27F7-ED7E-44D4-AD16-D339E81BBB96}" type="pres">
      <dgm:prSet presAssocID="{4DE17771-D12F-4284-B7B7-18E08559CBEC}" presName="node" presStyleLbl="node1" presStyleIdx="4" presStyleCnt="6">
        <dgm:presLayoutVars>
          <dgm:bulletEnabled val="1"/>
        </dgm:presLayoutVars>
      </dgm:prSet>
      <dgm:spPr/>
    </dgm:pt>
    <dgm:pt modelId="{66E6987F-9FD6-4DE7-B5AD-BD2DEB4BDFBB}" type="pres">
      <dgm:prSet presAssocID="{900C7B7F-AFA5-4F8D-8374-2B5850B1EEC0}" presName="sibTrans" presStyleLbl="sibTrans2D1" presStyleIdx="4" presStyleCnt="5"/>
      <dgm:spPr/>
    </dgm:pt>
    <dgm:pt modelId="{C4976E7F-6027-4F48-877A-A217E26763C1}" type="pres">
      <dgm:prSet presAssocID="{900C7B7F-AFA5-4F8D-8374-2B5850B1EEC0}" presName="connectorText" presStyleLbl="sibTrans2D1" presStyleIdx="4" presStyleCnt="5"/>
      <dgm:spPr/>
    </dgm:pt>
    <dgm:pt modelId="{A15FC895-F045-4105-9C60-9631B0B9B536}" type="pres">
      <dgm:prSet presAssocID="{3F3D7640-FC93-416C-8AB4-B1972EE1ADF8}" presName="node" presStyleLbl="node1" presStyleIdx="5" presStyleCnt="6">
        <dgm:presLayoutVars>
          <dgm:bulletEnabled val="1"/>
        </dgm:presLayoutVars>
      </dgm:prSet>
      <dgm:spPr/>
    </dgm:pt>
  </dgm:ptLst>
  <dgm:cxnLst>
    <dgm:cxn modelId="{750A770E-95AE-48D4-A1B5-E9E6EE0F68AB}" srcId="{9BB5A0D7-3C88-4359-A372-B24E40FD4D4D}" destId="{ECBF3D3E-4A08-4062-9528-7062596C2A3A}" srcOrd="3" destOrd="0" parTransId="{E1971900-C85C-42FC-AE41-669D20CD234B}" sibTransId="{A021F15A-085D-4DC3-877E-29F435FF2895}"/>
    <dgm:cxn modelId="{2E4F6E12-D2AB-434D-8DF8-14251660F359}" type="presOf" srcId="{A021F15A-085D-4DC3-877E-29F435FF2895}" destId="{F7595EF8-5D50-4C1D-91F0-F0F47890F589}" srcOrd="0" destOrd="0" presId="urn:microsoft.com/office/officeart/2005/8/layout/process2"/>
    <dgm:cxn modelId="{9D0F4A1C-8E03-43CB-A4B4-7B819C997152}" type="presOf" srcId="{E01B2C0B-0789-4D27-B1C3-692C28688260}" destId="{F4B094B7-B481-474B-A455-601AEBDC6BF4}" srcOrd="0" destOrd="0" presId="urn:microsoft.com/office/officeart/2005/8/layout/process2"/>
    <dgm:cxn modelId="{5828E631-B276-4267-9FEE-AB95C1F0907A}" type="presOf" srcId="{CD9FE247-0BA4-4415-9B30-95F12D25DD70}" destId="{0D9702D7-A7AF-4BD1-95CF-A065BC44AC3E}" srcOrd="1" destOrd="0" presId="urn:microsoft.com/office/officeart/2005/8/layout/process2"/>
    <dgm:cxn modelId="{EE75B234-137B-4D15-8FB2-8E24BD6BECAA}" type="presOf" srcId="{7CE3DD21-EFB9-4C5D-84E5-1E9C6787CEE5}" destId="{93AECB41-1F6B-4A1F-A3BF-B756D2B46E1B}" srcOrd="0" destOrd="0" presId="urn:microsoft.com/office/officeart/2005/8/layout/process2"/>
    <dgm:cxn modelId="{5F53A73C-BCEE-4554-BB65-AD954AE3BF46}" type="presOf" srcId="{CD9FE247-0BA4-4415-9B30-95F12D25DD70}" destId="{74DA23CD-975A-48B1-B69E-AD89A5986D06}" srcOrd="0" destOrd="0" presId="urn:microsoft.com/office/officeart/2005/8/layout/process2"/>
    <dgm:cxn modelId="{1250CA47-A1D9-4903-BBA5-BBE815DA53F8}" srcId="{9BB5A0D7-3C88-4359-A372-B24E40FD4D4D}" destId="{7CE3DD21-EFB9-4C5D-84E5-1E9C6787CEE5}" srcOrd="0" destOrd="0" parTransId="{7E01999B-2E7C-4E58-96FB-A78AB91A86F0}" sibTransId="{04BF203F-0E45-4A09-83BE-2EB2EC53BB90}"/>
    <dgm:cxn modelId="{38C6DD69-C73D-42A2-9538-5F1CE1682BC1}" type="presOf" srcId="{4DE17771-D12F-4284-B7B7-18E08559CBEC}" destId="{EE2D27F7-ED7E-44D4-AD16-D339E81BBB96}" srcOrd="0" destOrd="0" presId="urn:microsoft.com/office/officeart/2005/8/layout/process2"/>
    <dgm:cxn modelId="{3E4A4971-BBF0-4152-8790-46A4D75518BE}" type="presOf" srcId="{D90CB845-6771-4BA7-BC32-60E91380882A}" destId="{479BCA41-6C59-4384-8CA7-DBEC5F5E2186}" srcOrd="0" destOrd="0" presId="urn:microsoft.com/office/officeart/2005/8/layout/process2"/>
    <dgm:cxn modelId="{4620BE58-F919-4D83-ABCB-1494C9D8D8AB}" type="presOf" srcId="{04BF203F-0E45-4A09-83BE-2EB2EC53BB90}" destId="{EFC0D5B1-7E18-4CC5-86CA-5CE0CBF4B9B6}" srcOrd="0" destOrd="0" presId="urn:microsoft.com/office/officeart/2005/8/layout/process2"/>
    <dgm:cxn modelId="{E9C61A85-B66D-4940-B650-AE7E6E9EA21E}" type="presOf" srcId="{900C7B7F-AFA5-4F8D-8374-2B5850B1EEC0}" destId="{66E6987F-9FD6-4DE7-B5AD-BD2DEB4BDFBB}" srcOrd="0" destOrd="0" presId="urn:microsoft.com/office/officeart/2005/8/layout/process2"/>
    <dgm:cxn modelId="{0548E286-6159-47A5-AD0A-FDE1065650C8}" type="presOf" srcId="{04BF203F-0E45-4A09-83BE-2EB2EC53BB90}" destId="{9504C69B-3191-473F-A746-4AD6A43A31FE}" srcOrd="1" destOrd="0" presId="urn:microsoft.com/office/officeart/2005/8/layout/process2"/>
    <dgm:cxn modelId="{7354B697-DE5A-4591-A607-18A88764657A}" srcId="{9BB5A0D7-3C88-4359-A372-B24E40FD4D4D}" destId="{4DE17771-D12F-4284-B7B7-18E08559CBEC}" srcOrd="4" destOrd="0" parTransId="{C5D5CA85-29DA-4A8A-8860-6D26A7C1AC42}" sibTransId="{900C7B7F-AFA5-4F8D-8374-2B5850B1EEC0}"/>
    <dgm:cxn modelId="{B5AA6FAB-71FF-4243-9A43-17D549854890}" type="presOf" srcId="{9E3959A9-273F-45EA-9A60-1071FC65EB5C}" destId="{4E6EABE3-7252-4353-B6EB-D032537C4303}" srcOrd="1" destOrd="0" presId="urn:microsoft.com/office/officeart/2005/8/layout/process2"/>
    <dgm:cxn modelId="{E309D8AD-6026-4A47-933A-D1A2E8AA09CC}" type="presOf" srcId="{A021F15A-085D-4DC3-877E-29F435FF2895}" destId="{7B886ADE-E45A-46FB-A544-FEF9728CEF60}" srcOrd="1" destOrd="0" presId="urn:microsoft.com/office/officeart/2005/8/layout/process2"/>
    <dgm:cxn modelId="{794175C8-D8F4-4772-BEC1-99393B505605}" type="presOf" srcId="{3F3D7640-FC93-416C-8AB4-B1972EE1ADF8}" destId="{A15FC895-F045-4105-9C60-9631B0B9B536}" srcOrd="0" destOrd="0" presId="urn:microsoft.com/office/officeart/2005/8/layout/process2"/>
    <dgm:cxn modelId="{7084A9D5-795D-45F6-9100-656F0C6C884C}" type="presOf" srcId="{ECBF3D3E-4A08-4062-9528-7062596C2A3A}" destId="{DBED2AA7-8100-4591-96C5-12A0FF6417FB}" srcOrd="0" destOrd="0" presId="urn:microsoft.com/office/officeart/2005/8/layout/process2"/>
    <dgm:cxn modelId="{34131CD6-7506-47A7-B592-2F3F19B36EE8}" srcId="{9BB5A0D7-3C88-4359-A372-B24E40FD4D4D}" destId="{3F3D7640-FC93-416C-8AB4-B1972EE1ADF8}" srcOrd="5" destOrd="0" parTransId="{2A3801FF-CD0C-4BB0-875D-AB5077C4E75F}" sibTransId="{E01DC28E-92E0-4D2B-BF23-ED67EB88B23C}"/>
    <dgm:cxn modelId="{C29261D6-776D-47A0-861B-659C52ED6B05}" type="presOf" srcId="{9E3959A9-273F-45EA-9A60-1071FC65EB5C}" destId="{F8B7511F-01E4-4BA5-9E8B-A20AE2D24E28}" srcOrd="0" destOrd="0" presId="urn:microsoft.com/office/officeart/2005/8/layout/process2"/>
    <dgm:cxn modelId="{146E6BDC-656C-4F24-909C-9329650E3F9F}" srcId="{9BB5A0D7-3C88-4359-A372-B24E40FD4D4D}" destId="{D90CB845-6771-4BA7-BC32-60E91380882A}" srcOrd="2" destOrd="0" parTransId="{A100CB84-199C-4B6F-B811-9C011A364672}" sibTransId="{CD9FE247-0BA4-4415-9B30-95F12D25DD70}"/>
    <dgm:cxn modelId="{5FEF3FDE-0902-4096-B8FC-B36E49A4FE1D}" srcId="{9BB5A0D7-3C88-4359-A372-B24E40FD4D4D}" destId="{E01B2C0B-0789-4D27-B1C3-692C28688260}" srcOrd="1" destOrd="0" parTransId="{EC36203C-9015-4B6B-AAB1-76F45F2ED86A}" sibTransId="{9E3959A9-273F-45EA-9A60-1071FC65EB5C}"/>
    <dgm:cxn modelId="{3A231FDF-DC04-4300-9CD5-64E6E0E9D566}" type="presOf" srcId="{900C7B7F-AFA5-4F8D-8374-2B5850B1EEC0}" destId="{C4976E7F-6027-4F48-877A-A217E26763C1}" srcOrd="1" destOrd="0" presId="urn:microsoft.com/office/officeart/2005/8/layout/process2"/>
    <dgm:cxn modelId="{8B0A3DED-E061-4303-AEEE-3849BAC24680}" type="presOf" srcId="{9BB5A0D7-3C88-4359-A372-B24E40FD4D4D}" destId="{C3A1CA52-642F-4183-9CF9-D3DE646FF48F}" srcOrd="0" destOrd="0" presId="urn:microsoft.com/office/officeart/2005/8/layout/process2"/>
    <dgm:cxn modelId="{60A65228-54D8-48DC-86F7-8CB032127A14}" type="presParOf" srcId="{C3A1CA52-642F-4183-9CF9-D3DE646FF48F}" destId="{93AECB41-1F6B-4A1F-A3BF-B756D2B46E1B}" srcOrd="0" destOrd="0" presId="urn:microsoft.com/office/officeart/2005/8/layout/process2"/>
    <dgm:cxn modelId="{E493D2B5-393D-4353-9D23-E1A61024A435}" type="presParOf" srcId="{C3A1CA52-642F-4183-9CF9-D3DE646FF48F}" destId="{EFC0D5B1-7E18-4CC5-86CA-5CE0CBF4B9B6}" srcOrd="1" destOrd="0" presId="urn:microsoft.com/office/officeart/2005/8/layout/process2"/>
    <dgm:cxn modelId="{0A71D1EC-5608-443E-B6CC-F6349E7CB6C8}" type="presParOf" srcId="{EFC0D5B1-7E18-4CC5-86CA-5CE0CBF4B9B6}" destId="{9504C69B-3191-473F-A746-4AD6A43A31FE}" srcOrd="0" destOrd="0" presId="urn:microsoft.com/office/officeart/2005/8/layout/process2"/>
    <dgm:cxn modelId="{8394F3A8-564A-4B1C-ABD4-0C19BC20E85E}" type="presParOf" srcId="{C3A1CA52-642F-4183-9CF9-D3DE646FF48F}" destId="{F4B094B7-B481-474B-A455-601AEBDC6BF4}" srcOrd="2" destOrd="0" presId="urn:microsoft.com/office/officeart/2005/8/layout/process2"/>
    <dgm:cxn modelId="{4C49A3DA-CF56-430B-A484-6111B6B30C15}" type="presParOf" srcId="{C3A1CA52-642F-4183-9CF9-D3DE646FF48F}" destId="{F8B7511F-01E4-4BA5-9E8B-A20AE2D24E28}" srcOrd="3" destOrd="0" presId="urn:microsoft.com/office/officeart/2005/8/layout/process2"/>
    <dgm:cxn modelId="{E4287D41-C043-4BEA-854C-074A51996A3E}" type="presParOf" srcId="{F8B7511F-01E4-4BA5-9E8B-A20AE2D24E28}" destId="{4E6EABE3-7252-4353-B6EB-D032537C4303}" srcOrd="0" destOrd="0" presId="urn:microsoft.com/office/officeart/2005/8/layout/process2"/>
    <dgm:cxn modelId="{75CF1683-F7DA-4ED7-AFD0-C9ED089094A9}" type="presParOf" srcId="{C3A1CA52-642F-4183-9CF9-D3DE646FF48F}" destId="{479BCA41-6C59-4384-8CA7-DBEC5F5E2186}" srcOrd="4" destOrd="0" presId="urn:microsoft.com/office/officeart/2005/8/layout/process2"/>
    <dgm:cxn modelId="{459C062D-9161-4E0D-85C6-0A43F49C2890}" type="presParOf" srcId="{C3A1CA52-642F-4183-9CF9-D3DE646FF48F}" destId="{74DA23CD-975A-48B1-B69E-AD89A5986D06}" srcOrd="5" destOrd="0" presId="urn:microsoft.com/office/officeart/2005/8/layout/process2"/>
    <dgm:cxn modelId="{80986C40-5141-4500-AAF8-C4BB7B590BC0}" type="presParOf" srcId="{74DA23CD-975A-48B1-B69E-AD89A5986D06}" destId="{0D9702D7-A7AF-4BD1-95CF-A065BC44AC3E}" srcOrd="0" destOrd="0" presId="urn:microsoft.com/office/officeart/2005/8/layout/process2"/>
    <dgm:cxn modelId="{F861C9CA-F9A5-4DF7-9139-C14C7DE84171}" type="presParOf" srcId="{C3A1CA52-642F-4183-9CF9-D3DE646FF48F}" destId="{DBED2AA7-8100-4591-96C5-12A0FF6417FB}" srcOrd="6" destOrd="0" presId="urn:microsoft.com/office/officeart/2005/8/layout/process2"/>
    <dgm:cxn modelId="{7F7C4F84-E26D-48A4-BD03-72CACB4083EE}" type="presParOf" srcId="{C3A1CA52-642F-4183-9CF9-D3DE646FF48F}" destId="{F7595EF8-5D50-4C1D-91F0-F0F47890F589}" srcOrd="7" destOrd="0" presId="urn:microsoft.com/office/officeart/2005/8/layout/process2"/>
    <dgm:cxn modelId="{AABCFBA7-447A-4270-9D6D-6BBC9CFFB3CB}" type="presParOf" srcId="{F7595EF8-5D50-4C1D-91F0-F0F47890F589}" destId="{7B886ADE-E45A-46FB-A544-FEF9728CEF60}" srcOrd="0" destOrd="0" presId="urn:microsoft.com/office/officeart/2005/8/layout/process2"/>
    <dgm:cxn modelId="{09F0EEE6-9699-4933-AA15-646D576AC6BA}" type="presParOf" srcId="{C3A1CA52-642F-4183-9CF9-D3DE646FF48F}" destId="{EE2D27F7-ED7E-44D4-AD16-D339E81BBB96}" srcOrd="8" destOrd="0" presId="urn:microsoft.com/office/officeart/2005/8/layout/process2"/>
    <dgm:cxn modelId="{4D2BF344-E0B2-4D69-8FB0-AA39FA71E70C}" type="presParOf" srcId="{C3A1CA52-642F-4183-9CF9-D3DE646FF48F}" destId="{66E6987F-9FD6-4DE7-B5AD-BD2DEB4BDFBB}" srcOrd="9" destOrd="0" presId="urn:microsoft.com/office/officeart/2005/8/layout/process2"/>
    <dgm:cxn modelId="{3EB29E7D-A10C-48AB-9C3D-DB171745C23B}" type="presParOf" srcId="{66E6987F-9FD6-4DE7-B5AD-BD2DEB4BDFBB}" destId="{C4976E7F-6027-4F48-877A-A217E26763C1}" srcOrd="0" destOrd="0" presId="urn:microsoft.com/office/officeart/2005/8/layout/process2"/>
    <dgm:cxn modelId="{A5D1C94F-1737-48DE-BB58-34005A0FC564}" type="presParOf" srcId="{C3A1CA52-642F-4183-9CF9-D3DE646FF48F}" destId="{A15FC895-F045-4105-9C60-9631B0B9B536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AECB41-1F6B-4A1F-A3BF-B756D2B46E1B}">
      <dsp:nvSpPr>
        <dsp:cNvPr id="0" name=""/>
        <dsp:cNvSpPr/>
      </dsp:nvSpPr>
      <dsp:spPr>
        <a:xfrm>
          <a:off x="1878078" y="1632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Presionar Botón de Semáforo</a:t>
          </a:r>
        </a:p>
      </dsp:txBody>
      <dsp:txXfrm>
        <a:off x="1892245" y="15799"/>
        <a:ext cx="1701909" cy="455376"/>
      </dsp:txXfrm>
    </dsp:sp>
    <dsp:sp modelId="{EFC0D5B1-7E18-4CC5-86CA-5CE0CBF4B9B6}">
      <dsp:nvSpPr>
        <dsp:cNvPr id="0" name=""/>
        <dsp:cNvSpPr/>
      </dsp:nvSpPr>
      <dsp:spPr>
        <a:xfrm rot="5400000">
          <a:off x="2652504" y="497435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515574"/>
        <a:ext cx="130601" cy="126974"/>
      </dsp:txXfrm>
    </dsp:sp>
    <dsp:sp modelId="{F4B094B7-B481-474B-A455-601AEBDC6BF4}">
      <dsp:nvSpPr>
        <dsp:cNvPr id="0" name=""/>
        <dsp:cNvSpPr/>
      </dsp:nvSpPr>
      <dsp:spPr>
        <a:xfrm>
          <a:off x="1878078" y="727197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Esperar a que pasen los LEDs del Semáforo</a:t>
          </a:r>
        </a:p>
      </dsp:txBody>
      <dsp:txXfrm>
        <a:off x="1892245" y="741364"/>
        <a:ext cx="1701909" cy="455376"/>
      </dsp:txXfrm>
    </dsp:sp>
    <dsp:sp modelId="{F8B7511F-01E4-4BA5-9E8B-A20AE2D24E28}">
      <dsp:nvSpPr>
        <dsp:cNvPr id="0" name=""/>
        <dsp:cNvSpPr/>
      </dsp:nvSpPr>
      <dsp:spPr>
        <a:xfrm rot="5400000">
          <a:off x="2652504" y="1223000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1241139"/>
        <a:ext cx="130601" cy="126974"/>
      </dsp:txXfrm>
    </dsp:sp>
    <dsp:sp modelId="{479BCA41-6C59-4384-8CA7-DBEC5F5E2186}">
      <dsp:nvSpPr>
        <dsp:cNvPr id="0" name=""/>
        <dsp:cNvSpPr/>
      </dsp:nvSpPr>
      <dsp:spPr>
        <a:xfrm>
          <a:off x="1878078" y="1452762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Cada jugador debe presionar su botón para incrementar su puntaje.</a:t>
          </a:r>
        </a:p>
      </dsp:txBody>
      <dsp:txXfrm>
        <a:off x="1892245" y="1466929"/>
        <a:ext cx="1701909" cy="455376"/>
      </dsp:txXfrm>
    </dsp:sp>
    <dsp:sp modelId="{74DA23CD-975A-48B1-B69E-AD89A5986D06}">
      <dsp:nvSpPr>
        <dsp:cNvPr id="0" name=""/>
        <dsp:cNvSpPr/>
      </dsp:nvSpPr>
      <dsp:spPr>
        <a:xfrm rot="5400000">
          <a:off x="2652504" y="1948565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1966704"/>
        <a:ext cx="130601" cy="126974"/>
      </dsp:txXfrm>
    </dsp:sp>
    <dsp:sp modelId="{DBED2AA7-8100-4591-96C5-12A0FF6417FB}">
      <dsp:nvSpPr>
        <dsp:cNvPr id="0" name=""/>
        <dsp:cNvSpPr/>
      </dsp:nvSpPr>
      <dsp:spPr>
        <a:xfrm>
          <a:off x="1878078" y="2178327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 comienzan con 0 LEDs encendidas y el primero que tenga las 8 LEDs encendidas gana.</a:t>
          </a:r>
        </a:p>
      </dsp:txBody>
      <dsp:txXfrm>
        <a:off x="1892245" y="2192494"/>
        <a:ext cx="1701909" cy="455376"/>
      </dsp:txXfrm>
    </dsp:sp>
    <dsp:sp modelId="{F7595EF8-5D50-4C1D-91F0-F0F47890F589}">
      <dsp:nvSpPr>
        <dsp:cNvPr id="0" name=""/>
        <dsp:cNvSpPr/>
      </dsp:nvSpPr>
      <dsp:spPr>
        <a:xfrm rot="5400000">
          <a:off x="2652504" y="2674130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2692269"/>
        <a:ext cx="130601" cy="126974"/>
      </dsp:txXfrm>
    </dsp:sp>
    <dsp:sp modelId="{EE2D27F7-ED7E-44D4-AD16-D339E81BBB96}">
      <dsp:nvSpPr>
        <dsp:cNvPr id="0" name=""/>
        <dsp:cNvSpPr/>
      </dsp:nvSpPr>
      <dsp:spPr>
        <a:xfrm>
          <a:off x="1878078" y="2903892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Cuando gana un jugador, se prende una led que indica al ganador. </a:t>
          </a:r>
        </a:p>
      </dsp:txBody>
      <dsp:txXfrm>
        <a:off x="1892245" y="2918059"/>
        <a:ext cx="1701909" cy="455376"/>
      </dsp:txXfrm>
    </dsp:sp>
    <dsp:sp modelId="{66E6987F-9FD6-4DE7-B5AD-BD2DEB4BDFBB}">
      <dsp:nvSpPr>
        <dsp:cNvPr id="0" name=""/>
        <dsp:cNvSpPr/>
      </dsp:nvSpPr>
      <dsp:spPr>
        <a:xfrm rot="5400000">
          <a:off x="2652504" y="3399695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3417834"/>
        <a:ext cx="130601" cy="126974"/>
      </dsp:txXfrm>
    </dsp:sp>
    <dsp:sp modelId="{A15FC895-F045-4105-9C60-9631B0B9B536}">
      <dsp:nvSpPr>
        <dsp:cNvPr id="0" name=""/>
        <dsp:cNvSpPr/>
      </dsp:nvSpPr>
      <dsp:spPr>
        <a:xfrm>
          <a:off x="1878078" y="3629457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Ningun jugador puede seguir avanzando una vez hay un ganador hasta que se reinicie el semáforo. </a:t>
          </a:r>
        </a:p>
      </dsp:txBody>
      <dsp:txXfrm>
        <a:off x="1892245" y="3643624"/>
        <a:ext cx="1701909" cy="455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AC8C-E2AC-4F5D-9DD7-B5B8AAF2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1</cp:revision>
  <dcterms:created xsi:type="dcterms:W3CDTF">2021-02-01T03:23:00Z</dcterms:created>
  <dcterms:modified xsi:type="dcterms:W3CDTF">2021-02-01T03:51:00Z</dcterms:modified>
</cp:coreProperties>
</file>