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59B7" w14:textId="77777777" w:rsidR="0071560F" w:rsidRDefault="00000000">
      <w:pPr>
        <w:jc w:val="center"/>
      </w:pPr>
      <w:r>
        <w:rPr>
          <w:b/>
          <w:color w:val="1F4E79"/>
          <w:sz w:val="36"/>
        </w:rPr>
        <w:t>Atividade Somativa 2</w:t>
      </w:r>
    </w:p>
    <w:p w14:paraId="677F9A58" w14:textId="77777777" w:rsidR="0071560F" w:rsidRDefault="00000000">
      <w:pPr>
        <w:jc w:val="center"/>
      </w:pPr>
      <w:r>
        <w:rPr>
          <w:b/>
          <w:sz w:val="28"/>
        </w:rPr>
        <w:t>Especificação do Sistema de Matrícula On-line</w:t>
      </w:r>
    </w:p>
    <w:p w14:paraId="25510C25" w14:textId="669E430D" w:rsidR="0071560F" w:rsidRDefault="00000000">
      <w:r>
        <w:t xml:space="preserve">Nome: </w:t>
      </w:r>
      <w:r w:rsidR="00E13E7F">
        <w:t>Matheus</w:t>
      </w:r>
    </w:p>
    <w:p w14:paraId="314BA9AE" w14:textId="7406D58F" w:rsidR="0071560F" w:rsidRDefault="00000000">
      <w:proofErr w:type="spellStart"/>
      <w:r>
        <w:t>Disciplina</w:t>
      </w:r>
      <w:proofErr w:type="spellEnd"/>
      <w:r>
        <w:t xml:space="preserve">: </w:t>
      </w:r>
      <w:proofErr w:type="spellStart"/>
      <w:r w:rsidR="00E13E7F">
        <w:t>Análise</w:t>
      </w:r>
      <w:proofErr w:type="spellEnd"/>
      <w:r w:rsidR="00E13E7F">
        <w:t xml:space="preserve"> e </w:t>
      </w:r>
      <w:proofErr w:type="spellStart"/>
      <w:r w:rsidR="00E13E7F">
        <w:t>Desenvolvimento</w:t>
      </w:r>
      <w:proofErr w:type="spellEnd"/>
      <w:r w:rsidR="00E13E7F">
        <w:t xml:space="preserve"> de Sistemas</w:t>
      </w:r>
    </w:p>
    <w:p w14:paraId="3EB94191" w14:textId="04528DBB" w:rsidR="0071560F" w:rsidRDefault="00000000">
      <w:r>
        <w:t xml:space="preserve">Data: </w:t>
      </w:r>
      <w:r w:rsidR="00E13E7F">
        <w:t>24/04/2026</w:t>
      </w:r>
    </w:p>
    <w:p w14:paraId="64152AD8" w14:textId="77777777" w:rsidR="0071560F" w:rsidRDefault="00000000">
      <w:pPr>
        <w:pStyle w:val="Ttulo1"/>
      </w:pPr>
      <w:r>
        <w:t xml:space="preserve">1. Raciocínio e passos para iniciar e finalizar </w:t>
      </w:r>
      <w:proofErr w:type="gramStart"/>
      <w:r>
        <w:t>a</w:t>
      </w:r>
      <w:proofErr w:type="gramEnd"/>
      <w:r>
        <w:t xml:space="preserve"> especificação</w:t>
      </w:r>
    </w:p>
    <w:p w14:paraId="1B199223" w14:textId="77777777" w:rsidR="0071560F" w:rsidRDefault="00000000">
      <w:r>
        <w:t>Para iniciar a especificação, parti da leitura do problema e da separação das informações em objetivos, atores, áreas do sistema, processos principais, exceções e mudanças de escopo. A proposta é criar um sistema de matrícula on-line disponível 24 horas por dia, com acesso pela web e por dispositivos móveis, reduzindo lentidão, complexidade e retrabalho do sistema anterior.</w:t>
      </w:r>
    </w:p>
    <w:p w14:paraId="3F08113F" w14:textId="77777777" w:rsidR="0071560F" w:rsidRDefault="00000000">
      <w:r>
        <w:t>A linha de raciocínio utilizada foi transformar a descrição do negócio em artefatos técnicos conectados entre si. Primeiro identifiquei quem utiliza o sistema; depois mapeei o fluxo macro; em seguida levantei requisitos funcionais, não funcionais e regras de negócio; por fim, conectei esses requisitos aos diagramas e à matriz de rastreabilidade.</w:t>
      </w:r>
    </w:p>
    <w:p w14:paraId="338A7122" w14:textId="77777777" w:rsidR="0071560F" w:rsidRDefault="00000000">
      <w:pPr>
        <w:pStyle w:val="Listanumerada"/>
      </w:pPr>
      <w:r>
        <w:t>Entender o objetivo do sistema: permitir cadastro, matrícula, pagamento, consulta e confirmação administrativa.</w:t>
      </w:r>
    </w:p>
    <w:p w14:paraId="6122F79F" w14:textId="77777777" w:rsidR="0071560F" w:rsidRDefault="00000000">
      <w:pPr>
        <w:pStyle w:val="Listanumerada"/>
      </w:pPr>
      <w:r>
        <w:t>Identificar os atores: visitante/candidato, estudante, colaborador administrativo e sistemas externos acadêmico e financeiro.</w:t>
      </w:r>
    </w:p>
    <w:p w14:paraId="1582798A" w14:textId="77777777" w:rsidR="0071560F" w:rsidRDefault="00000000">
      <w:pPr>
        <w:pStyle w:val="Listanumerada"/>
      </w:pPr>
      <w:r>
        <w:t>Separar as áreas do sistema: área pública, área restrita do estudante e área administrativa.</w:t>
      </w:r>
    </w:p>
    <w:p w14:paraId="497D5064" w14:textId="77777777" w:rsidR="0071560F" w:rsidRDefault="00000000">
      <w:pPr>
        <w:pStyle w:val="Listanumerada"/>
      </w:pPr>
      <w:r>
        <w:t>Mapear o fluxo macro da matrícula, desde o cadastro básico até a confirmação administrativa e integração com sistemas externos.</w:t>
      </w:r>
    </w:p>
    <w:p w14:paraId="6781DB13" w14:textId="77777777" w:rsidR="0071560F" w:rsidRDefault="00000000">
      <w:pPr>
        <w:pStyle w:val="Listanumerada"/>
      </w:pPr>
      <w:r>
        <w:t>Registrar as mudanças de escopo como nova versão da especificação, sem apagar a versão inicial.</w:t>
      </w:r>
    </w:p>
    <w:p w14:paraId="7BBE646E" w14:textId="77777777" w:rsidR="0071560F" w:rsidRDefault="00000000">
      <w:pPr>
        <w:pStyle w:val="Listanumerada"/>
      </w:pPr>
      <w:r>
        <w:t>Definir requisitos funcionais, não funcionais e regras de negócio, incluindo prazo de matrícula, cancelamento, ressarcimento e anonimização.</w:t>
      </w:r>
    </w:p>
    <w:p w14:paraId="521FCBD1" w14:textId="77777777" w:rsidR="0071560F" w:rsidRDefault="00000000">
      <w:pPr>
        <w:pStyle w:val="Listanumerada"/>
      </w:pPr>
      <w:r>
        <w:t>Elaborar os diagramas de caso de uso e de classes, garantindo que representem os requisitos levantados.</w:t>
      </w:r>
    </w:p>
    <w:p w14:paraId="28DAF482" w14:textId="77777777" w:rsidR="0071560F" w:rsidRDefault="00000000">
      <w:pPr>
        <w:pStyle w:val="Listanumerada"/>
      </w:pPr>
      <w:r>
        <w:t>Montar a matriz de rastreabilidade para demonstrar a relação entre requisito, caso de uso, regra de negócio e artefatos.</w:t>
      </w:r>
    </w:p>
    <w:p w14:paraId="72E2E20F" w14:textId="77777777" w:rsidR="0071560F" w:rsidRDefault="00000000">
      <w:pPr>
        <w:pStyle w:val="Listanumerada"/>
      </w:pPr>
      <w:r>
        <w:t>Validar a especificação por meio de protótipos de baixa/média fidelidade e revisão com os envolvidos no processo.</w:t>
      </w:r>
    </w:p>
    <w:p w14:paraId="05075A8E" w14:textId="77777777" w:rsidR="0071560F" w:rsidRDefault="00000000">
      <w:r>
        <w:t>Nem tudo estava completamente claro no início. Alguns pontos dependeriam de validação com a universidade, como: quais cursos estarão disponíveis, quais documentos serão exigidos, qual gateway de pagamento será utilizado, qual é o formato de integração com os sistemas acadêmico e financeiro, e quais perfis administrativos existirão. Mesmo assim, as informações fornecidas já permitem elaborar uma especificação inicial consistente.</w:t>
      </w:r>
    </w:p>
    <w:p w14:paraId="0629ABDE" w14:textId="77777777" w:rsidR="0071560F" w:rsidRDefault="00000000">
      <w:pPr>
        <w:pStyle w:val="Ttulo1"/>
      </w:pPr>
      <w:r>
        <w:lastRenderedPageBreak/>
        <w:t>2. Fluxo macro do sistema considerando as informações iniciais e mudanças</w:t>
      </w:r>
    </w:p>
    <w:p w14:paraId="07B3128F" w14:textId="77777777" w:rsidR="0071560F" w:rsidRDefault="00000000">
      <w:r>
        <w:t>O fluxo macro foi organizado considerando as três áreas previstas: pública, restrita do estudante e administrativa. Também foram incorporadas as mudanças de escopo relacionadas ao período de matrícula, cancelamento com ressarcimento e anonimização de dados.</w:t>
      </w:r>
    </w:p>
    <w:p w14:paraId="7BDBA02F" w14:textId="77777777" w:rsidR="0071560F" w:rsidRDefault="00000000">
      <w:pPr>
        <w:pStyle w:val="Listanumerada"/>
      </w:pPr>
      <w:r>
        <w:t>O visitante acessa a área pública do sistema pela web ou dispositivo móvel.</w:t>
      </w:r>
    </w:p>
    <w:p w14:paraId="339D19AB" w14:textId="77777777" w:rsidR="0071560F" w:rsidRDefault="00000000">
      <w:pPr>
        <w:pStyle w:val="Listanumerada"/>
      </w:pPr>
      <w:r>
        <w:t>O sistema apresenta os cursos disponíveis para matrícula dentro do período vigente.</w:t>
      </w:r>
    </w:p>
    <w:p w14:paraId="2CEE92DC" w14:textId="77777777" w:rsidR="0071560F" w:rsidRDefault="00000000">
      <w:pPr>
        <w:pStyle w:val="Listanumerada"/>
      </w:pPr>
      <w:r>
        <w:t>O visitante realiza o cadastro básico com dados pessoais e cria login e senha.</w:t>
      </w:r>
    </w:p>
    <w:p w14:paraId="5784BE50" w14:textId="77777777" w:rsidR="0071560F" w:rsidRDefault="00000000">
      <w:pPr>
        <w:pStyle w:val="Listanumerada"/>
      </w:pPr>
      <w:r>
        <w:t>Após o cadastro, o usuário seleciona um curso e inicia a matrícula.</w:t>
      </w:r>
    </w:p>
    <w:p w14:paraId="1A85EC57" w14:textId="77777777" w:rsidR="0071560F" w:rsidRDefault="00000000">
      <w:pPr>
        <w:pStyle w:val="Listanumerada"/>
      </w:pPr>
      <w:r>
        <w:t>O sistema valida se a matrícula está dentro da data de início e fim configurada.</w:t>
      </w:r>
    </w:p>
    <w:p w14:paraId="1EC880F3" w14:textId="77777777" w:rsidR="0071560F" w:rsidRDefault="00000000">
      <w:pPr>
        <w:pStyle w:val="Listanumerada"/>
      </w:pPr>
      <w:r>
        <w:t>O estudante escolhe a forma de pagamento: PIX ou cartão de crédito.</w:t>
      </w:r>
    </w:p>
    <w:p w14:paraId="0D07BEBA" w14:textId="77777777" w:rsidR="0071560F" w:rsidRDefault="00000000">
      <w:pPr>
        <w:pStyle w:val="Listanumerada"/>
      </w:pPr>
      <w:r>
        <w:t>O sistema registra a tentativa de pagamento e atualiza o status da matrícula.</w:t>
      </w:r>
    </w:p>
    <w:p w14:paraId="7D2C8DE1" w14:textId="77777777" w:rsidR="0071560F" w:rsidRDefault="00000000">
      <w:pPr>
        <w:pStyle w:val="Listanumerada"/>
      </w:pPr>
      <w:r>
        <w:t>Se o pagamento for aprovado, a matrícula fica como paga/aguardando confirmação administrativa.</w:t>
      </w:r>
    </w:p>
    <w:p w14:paraId="314BE64D" w14:textId="77777777" w:rsidR="0071560F" w:rsidRDefault="00000000">
      <w:pPr>
        <w:pStyle w:val="Listanumerada"/>
      </w:pPr>
      <w:r>
        <w:t>Se o PIX não for concluído ou o cartão for recusado, o estudante pode refazer a matrícula usando o mesmo cadastro.</w:t>
      </w:r>
    </w:p>
    <w:p w14:paraId="47CEF1A9" w14:textId="77777777" w:rsidR="0071560F" w:rsidRDefault="00000000">
      <w:pPr>
        <w:pStyle w:val="Listanumerada"/>
      </w:pPr>
      <w:r>
        <w:t>O estudante acessa sua área restrita para consultar matrículas, pagamentos, status, informações do curso e documentos necessários.</w:t>
      </w:r>
    </w:p>
    <w:p w14:paraId="6919CA7E" w14:textId="77777777" w:rsidR="0071560F" w:rsidRDefault="00000000">
      <w:pPr>
        <w:pStyle w:val="Listanumerada"/>
      </w:pPr>
      <w:r>
        <w:t>Após o encerramento do prazo de matrícula, caso tenha pago, o estudante pode solicitar cancelamento em até 7 dias.</w:t>
      </w:r>
    </w:p>
    <w:p w14:paraId="1D7A2568" w14:textId="77777777" w:rsidR="0071560F" w:rsidRDefault="00000000">
      <w:pPr>
        <w:pStyle w:val="Listanumerada"/>
      </w:pPr>
      <w:r>
        <w:t>Se o cancelamento for válido, o sistema gera ressarcimento via conta, quando PIX, ou crédito no cartão, quando cartão de crédito.</w:t>
      </w:r>
    </w:p>
    <w:p w14:paraId="71F9D441" w14:textId="77777777" w:rsidR="0071560F" w:rsidRDefault="00000000">
      <w:pPr>
        <w:pStyle w:val="Listanumerada"/>
      </w:pPr>
      <w:r>
        <w:t>Se o estudante cancelou a matrícula ou apenas se cadastrou sem pagar, ele pode solicitar anonimização de dados pela área restrita.</w:t>
      </w:r>
    </w:p>
    <w:p w14:paraId="1850BAC6" w14:textId="77777777" w:rsidR="0071560F" w:rsidRDefault="00000000">
      <w:pPr>
        <w:pStyle w:val="Listanumerada"/>
      </w:pPr>
      <w:r>
        <w:t>O colaborador administrativo acessa a área administrativa, visualiza matrículas em conformidade, seleciona uma ou várias matrículas e confirma em lote.</w:t>
      </w:r>
    </w:p>
    <w:p w14:paraId="6C1A0CD4" w14:textId="77777777" w:rsidR="0071560F" w:rsidRDefault="00000000">
      <w:pPr>
        <w:pStyle w:val="Listanumerada"/>
      </w:pPr>
      <w:r>
        <w:t>Após a confirmação, o sistema integra a matrícula com o sistema acadêmico e com o sistema financeiro.</w:t>
      </w:r>
    </w:p>
    <w:p w14:paraId="3E6B051F" w14:textId="77777777" w:rsidR="0071560F" w:rsidRDefault="00000000">
      <w:pPr>
        <w:pStyle w:val="Listanumerada"/>
      </w:pPr>
      <w:r>
        <w:t>O sistema acadêmico gera sala de aula e itens acadêmicos relacionados.</w:t>
      </w:r>
    </w:p>
    <w:p w14:paraId="2AB04384" w14:textId="77777777" w:rsidR="0071560F" w:rsidRDefault="00000000">
      <w:pPr>
        <w:pStyle w:val="Listanumerada"/>
      </w:pPr>
      <w:r>
        <w:t>O sistema financeiro confirma o pagamento e gera o contrato financeiro com parcelas do curso.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304"/>
        <w:gridCol w:w="5040"/>
      </w:tblGrid>
      <w:tr w:rsidR="0071560F" w14:paraId="1132D3F0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471ADCD8" w14:textId="77777777" w:rsidR="0071560F" w:rsidRDefault="00000000">
            <w:r>
              <w:rPr>
                <w:b/>
                <w:sz w:val="18"/>
              </w:rPr>
              <w:t>Etapa</w:t>
            </w:r>
          </w:p>
        </w:tc>
        <w:tc>
          <w:tcPr>
            <w:tcW w:w="2304" w:type="dxa"/>
            <w:shd w:val="clear" w:color="auto" w:fill="D9EAF7"/>
          </w:tcPr>
          <w:p w14:paraId="6C9725A7" w14:textId="77777777" w:rsidR="0071560F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5040" w:type="dxa"/>
            <w:shd w:val="clear" w:color="auto" w:fill="D9EAF7"/>
          </w:tcPr>
          <w:p w14:paraId="7D8C7A0A" w14:textId="77777777" w:rsidR="0071560F" w:rsidRDefault="00000000">
            <w:r>
              <w:rPr>
                <w:b/>
                <w:sz w:val="18"/>
              </w:rPr>
              <w:t>Resultado esperado</w:t>
            </w:r>
          </w:p>
        </w:tc>
      </w:tr>
      <w:tr w:rsidR="0071560F" w14:paraId="0FE296F2" w14:textId="77777777">
        <w:trPr>
          <w:jc w:val="center"/>
        </w:trPr>
        <w:tc>
          <w:tcPr>
            <w:tcW w:w="2160" w:type="dxa"/>
          </w:tcPr>
          <w:p w14:paraId="65F94CDE" w14:textId="77777777" w:rsidR="0071560F" w:rsidRDefault="00000000">
            <w:r>
              <w:rPr>
                <w:sz w:val="18"/>
              </w:rPr>
              <w:t>Cadastro básico</w:t>
            </w:r>
          </w:p>
        </w:tc>
        <w:tc>
          <w:tcPr>
            <w:tcW w:w="2304" w:type="dxa"/>
          </w:tcPr>
          <w:p w14:paraId="2806C0B5" w14:textId="77777777" w:rsidR="0071560F" w:rsidRDefault="00000000">
            <w:r>
              <w:rPr>
                <w:sz w:val="18"/>
              </w:rPr>
              <w:t>Visitante/Candidato</w:t>
            </w:r>
          </w:p>
        </w:tc>
        <w:tc>
          <w:tcPr>
            <w:tcW w:w="5040" w:type="dxa"/>
          </w:tcPr>
          <w:p w14:paraId="261BB45A" w14:textId="77777777" w:rsidR="0071560F" w:rsidRDefault="00000000">
            <w:r>
              <w:rPr>
                <w:sz w:val="18"/>
              </w:rPr>
              <w:t>Conta criada e dados pessoais registrados.</w:t>
            </w:r>
          </w:p>
        </w:tc>
      </w:tr>
      <w:tr w:rsidR="0071560F" w14:paraId="72AC3246" w14:textId="77777777">
        <w:trPr>
          <w:jc w:val="center"/>
        </w:trPr>
        <w:tc>
          <w:tcPr>
            <w:tcW w:w="2160" w:type="dxa"/>
          </w:tcPr>
          <w:p w14:paraId="02C588E0" w14:textId="77777777" w:rsidR="0071560F" w:rsidRDefault="00000000">
            <w:r>
              <w:rPr>
                <w:sz w:val="18"/>
              </w:rPr>
              <w:t>Geração da matrícula</w:t>
            </w:r>
          </w:p>
        </w:tc>
        <w:tc>
          <w:tcPr>
            <w:tcW w:w="2304" w:type="dxa"/>
          </w:tcPr>
          <w:p w14:paraId="6F20AD5F" w14:textId="77777777" w:rsidR="0071560F" w:rsidRDefault="00000000">
            <w:r>
              <w:rPr>
                <w:sz w:val="18"/>
              </w:rPr>
              <w:t>Estudante</w:t>
            </w:r>
          </w:p>
        </w:tc>
        <w:tc>
          <w:tcPr>
            <w:tcW w:w="5040" w:type="dxa"/>
          </w:tcPr>
          <w:p w14:paraId="53A817F7" w14:textId="77777777" w:rsidR="0071560F" w:rsidRDefault="00000000">
            <w:r>
              <w:rPr>
                <w:sz w:val="18"/>
              </w:rPr>
              <w:t>Matrícula vinculada ao cadastro e ao curso escolhido.</w:t>
            </w:r>
          </w:p>
        </w:tc>
      </w:tr>
      <w:tr w:rsidR="0071560F" w14:paraId="44B764AE" w14:textId="77777777">
        <w:trPr>
          <w:jc w:val="center"/>
        </w:trPr>
        <w:tc>
          <w:tcPr>
            <w:tcW w:w="2160" w:type="dxa"/>
          </w:tcPr>
          <w:p w14:paraId="53119593" w14:textId="77777777" w:rsidR="0071560F" w:rsidRDefault="00000000">
            <w:r>
              <w:rPr>
                <w:sz w:val="18"/>
              </w:rPr>
              <w:t>Pagamento</w:t>
            </w:r>
          </w:p>
        </w:tc>
        <w:tc>
          <w:tcPr>
            <w:tcW w:w="2304" w:type="dxa"/>
          </w:tcPr>
          <w:p w14:paraId="64A402D7" w14:textId="77777777" w:rsidR="0071560F" w:rsidRDefault="00000000">
            <w:r>
              <w:rPr>
                <w:sz w:val="18"/>
              </w:rPr>
              <w:t>Estudante/Sistema de pagamento</w:t>
            </w:r>
          </w:p>
        </w:tc>
        <w:tc>
          <w:tcPr>
            <w:tcW w:w="5040" w:type="dxa"/>
          </w:tcPr>
          <w:p w14:paraId="030DD52A" w14:textId="77777777" w:rsidR="0071560F" w:rsidRDefault="00000000">
            <w:r>
              <w:rPr>
                <w:sz w:val="18"/>
              </w:rPr>
              <w:t>Status do pagamento atualizado como aprovado, pendente ou recusado.</w:t>
            </w:r>
          </w:p>
        </w:tc>
      </w:tr>
      <w:tr w:rsidR="0071560F" w14:paraId="6AF69DF8" w14:textId="77777777">
        <w:trPr>
          <w:jc w:val="center"/>
        </w:trPr>
        <w:tc>
          <w:tcPr>
            <w:tcW w:w="2160" w:type="dxa"/>
          </w:tcPr>
          <w:p w14:paraId="4A9E386F" w14:textId="77777777" w:rsidR="0071560F" w:rsidRDefault="00000000">
            <w:r>
              <w:rPr>
                <w:sz w:val="18"/>
              </w:rPr>
              <w:t>Consulta e acompanhamento</w:t>
            </w:r>
          </w:p>
        </w:tc>
        <w:tc>
          <w:tcPr>
            <w:tcW w:w="2304" w:type="dxa"/>
          </w:tcPr>
          <w:p w14:paraId="32E7E745" w14:textId="77777777" w:rsidR="0071560F" w:rsidRDefault="00000000">
            <w:r>
              <w:rPr>
                <w:sz w:val="18"/>
              </w:rPr>
              <w:t>Estudante</w:t>
            </w:r>
          </w:p>
        </w:tc>
        <w:tc>
          <w:tcPr>
            <w:tcW w:w="5040" w:type="dxa"/>
          </w:tcPr>
          <w:p w14:paraId="05A01FF5" w14:textId="77777777" w:rsidR="0071560F" w:rsidRDefault="00000000">
            <w:r>
              <w:rPr>
                <w:sz w:val="18"/>
              </w:rPr>
              <w:t>Visualização de matrícula, pagamentos, curso e documentos.</w:t>
            </w:r>
          </w:p>
        </w:tc>
      </w:tr>
      <w:tr w:rsidR="0071560F" w14:paraId="3A9CB1A0" w14:textId="77777777">
        <w:trPr>
          <w:jc w:val="center"/>
        </w:trPr>
        <w:tc>
          <w:tcPr>
            <w:tcW w:w="2160" w:type="dxa"/>
          </w:tcPr>
          <w:p w14:paraId="12171421" w14:textId="77777777" w:rsidR="0071560F" w:rsidRDefault="00000000">
            <w:r>
              <w:rPr>
                <w:sz w:val="18"/>
              </w:rPr>
              <w:t>Cancelamento</w:t>
            </w:r>
          </w:p>
        </w:tc>
        <w:tc>
          <w:tcPr>
            <w:tcW w:w="2304" w:type="dxa"/>
          </w:tcPr>
          <w:p w14:paraId="1A6BF229" w14:textId="77777777" w:rsidR="0071560F" w:rsidRDefault="00000000">
            <w:r>
              <w:rPr>
                <w:sz w:val="18"/>
              </w:rPr>
              <w:t>Estudante</w:t>
            </w:r>
          </w:p>
        </w:tc>
        <w:tc>
          <w:tcPr>
            <w:tcW w:w="5040" w:type="dxa"/>
          </w:tcPr>
          <w:p w14:paraId="3A35BCE7" w14:textId="77777777" w:rsidR="0071560F" w:rsidRDefault="00000000">
            <w:r>
              <w:rPr>
                <w:sz w:val="18"/>
              </w:rPr>
              <w:t>Cancelamento permitido somente após prazo final e em até 7 dias.</w:t>
            </w:r>
          </w:p>
        </w:tc>
      </w:tr>
      <w:tr w:rsidR="0071560F" w14:paraId="524796C8" w14:textId="77777777">
        <w:trPr>
          <w:jc w:val="center"/>
        </w:trPr>
        <w:tc>
          <w:tcPr>
            <w:tcW w:w="2160" w:type="dxa"/>
          </w:tcPr>
          <w:p w14:paraId="28571A72" w14:textId="77777777" w:rsidR="0071560F" w:rsidRDefault="00000000">
            <w:r>
              <w:rPr>
                <w:sz w:val="18"/>
              </w:rPr>
              <w:t>Anonimização</w:t>
            </w:r>
          </w:p>
        </w:tc>
        <w:tc>
          <w:tcPr>
            <w:tcW w:w="2304" w:type="dxa"/>
          </w:tcPr>
          <w:p w14:paraId="309E60A8" w14:textId="77777777" w:rsidR="0071560F" w:rsidRDefault="00000000">
            <w:r>
              <w:rPr>
                <w:sz w:val="18"/>
              </w:rPr>
              <w:t>Estudante/Sistema</w:t>
            </w:r>
          </w:p>
        </w:tc>
        <w:tc>
          <w:tcPr>
            <w:tcW w:w="5040" w:type="dxa"/>
          </w:tcPr>
          <w:p w14:paraId="46EECD52" w14:textId="77777777" w:rsidR="0071560F" w:rsidRDefault="00000000">
            <w:r>
              <w:rPr>
                <w:sz w:val="18"/>
              </w:rPr>
              <w:t>Dados pessoais descaracterizados quando permitido pela regra.</w:t>
            </w:r>
          </w:p>
        </w:tc>
      </w:tr>
      <w:tr w:rsidR="0071560F" w14:paraId="146E565C" w14:textId="77777777">
        <w:trPr>
          <w:jc w:val="center"/>
        </w:trPr>
        <w:tc>
          <w:tcPr>
            <w:tcW w:w="2160" w:type="dxa"/>
          </w:tcPr>
          <w:p w14:paraId="1F706840" w14:textId="77777777" w:rsidR="0071560F" w:rsidRDefault="00000000">
            <w:r>
              <w:rPr>
                <w:sz w:val="18"/>
              </w:rPr>
              <w:t>Confirmação administrativa</w:t>
            </w:r>
          </w:p>
        </w:tc>
        <w:tc>
          <w:tcPr>
            <w:tcW w:w="2304" w:type="dxa"/>
          </w:tcPr>
          <w:p w14:paraId="365C20D0" w14:textId="77777777" w:rsidR="0071560F" w:rsidRDefault="00000000">
            <w:r>
              <w:rPr>
                <w:sz w:val="18"/>
              </w:rPr>
              <w:t>Colaborador</w:t>
            </w:r>
          </w:p>
        </w:tc>
        <w:tc>
          <w:tcPr>
            <w:tcW w:w="5040" w:type="dxa"/>
          </w:tcPr>
          <w:p w14:paraId="0763A2EF" w14:textId="77777777" w:rsidR="0071560F" w:rsidRDefault="00000000">
            <w:r>
              <w:rPr>
                <w:sz w:val="18"/>
              </w:rPr>
              <w:t>Matrículas em conformidade confirmadas individualmente ou em lote.</w:t>
            </w:r>
          </w:p>
        </w:tc>
      </w:tr>
      <w:tr w:rsidR="0071560F" w14:paraId="1FE71973" w14:textId="77777777">
        <w:trPr>
          <w:jc w:val="center"/>
        </w:trPr>
        <w:tc>
          <w:tcPr>
            <w:tcW w:w="2160" w:type="dxa"/>
          </w:tcPr>
          <w:p w14:paraId="67F3CF5A" w14:textId="77777777" w:rsidR="0071560F" w:rsidRDefault="00000000">
            <w:r>
              <w:rPr>
                <w:sz w:val="18"/>
              </w:rPr>
              <w:t>Integrações</w:t>
            </w:r>
          </w:p>
        </w:tc>
        <w:tc>
          <w:tcPr>
            <w:tcW w:w="2304" w:type="dxa"/>
          </w:tcPr>
          <w:p w14:paraId="0F6697ED" w14:textId="77777777" w:rsidR="0071560F" w:rsidRDefault="00000000">
            <w:r>
              <w:rPr>
                <w:sz w:val="18"/>
              </w:rPr>
              <w:t>Sistema</w:t>
            </w:r>
          </w:p>
        </w:tc>
        <w:tc>
          <w:tcPr>
            <w:tcW w:w="5040" w:type="dxa"/>
          </w:tcPr>
          <w:p w14:paraId="6DDF059C" w14:textId="77777777" w:rsidR="0071560F" w:rsidRDefault="00000000">
            <w:r>
              <w:rPr>
                <w:sz w:val="18"/>
              </w:rPr>
              <w:t>Envio aos sistemas acadêmico e financeiro.</w:t>
            </w:r>
          </w:p>
        </w:tc>
      </w:tr>
    </w:tbl>
    <w:p w14:paraId="7FC81A47" w14:textId="77777777" w:rsidR="0071560F" w:rsidRDefault="0071560F"/>
    <w:p w14:paraId="3AA51D44" w14:textId="77777777" w:rsidR="0071560F" w:rsidRDefault="00000000">
      <w:pPr>
        <w:pStyle w:val="Ttulo1"/>
      </w:pPr>
      <w:r>
        <w:t>3. Mudanças de escopo, novos requisitos e versionamento</w:t>
      </w:r>
    </w:p>
    <w:p w14:paraId="6B607CC3" w14:textId="77777777" w:rsidR="0071560F" w:rsidRDefault="00000000">
      <w:r>
        <w:t xml:space="preserve">As mudanças de escopo foram tratadas como uma nova versão da especificação. A versão inicial contemplava cadastro, matrícula, pagamento, consulta e confirmação administrativa. Após a reunião com </w:t>
      </w:r>
      <w:r>
        <w:lastRenderedPageBreak/>
        <w:t>o gestor, a especificação passou a incluir regras de período de matrícula, cancelamento com ressarcimento e anonimização de dados pessoais.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006"/>
        <w:gridCol w:w="1718"/>
        <w:gridCol w:w="3570"/>
        <w:gridCol w:w="3858"/>
      </w:tblGrid>
      <w:tr w:rsidR="0071560F" w14:paraId="4108376D" w14:textId="77777777">
        <w:trPr>
          <w:jc w:val="center"/>
        </w:trPr>
        <w:tc>
          <w:tcPr>
            <w:tcW w:w="1008" w:type="dxa"/>
            <w:shd w:val="clear" w:color="auto" w:fill="D9EAF7"/>
          </w:tcPr>
          <w:p w14:paraId="6F9F347B" w14:textId="77777777" w:rsidR="0071560F" w:rsidRDefault="00000000">
            <w:r>
              <w:rPr>
                <w:b/>
                <w:sz w:val="18"/>
              </w:rPr>
              <w:t>Versão</w:t>
            </w:r>
          </w:p>
        </w:tc>
        <w:tc>
          <w:tcPr>
            <w:tcW w:w="1728" w:type="dxa"/>
            <w:shd w:val="clear" w:color="auto" w:fill="D9EAF7"/>
          </w:tcPr>
          <w:p w14:paraId="49AD4566" w14:textId="77777777" w:rsidR="0071560F" w:rsidRDefault="00000000">
            <w:r>
              <w:rPr>
                <w:b/>
                <w:sz w:val="18"/>
              </w:rPr>
              <w:t>Origem da mudança</w:t>
            </w:r>
          </w:p>
        </w:tc>
        <w:tc>
          <w:tcPr>
            <w:tcW w:w="3600" w:type="dxa"/>
            <w:shd w:val="clear" w:color="auto" w:fill="D9EAF7"/>
          </w:tcPr>
          <w:p w14:paraId="174C377E" w14:textId="77777777" w:rsidR="0071560F" w:rsidRDefault="00000000">
            <w:r>
              <w:rPr>
                <w:b/>
                <w:sz w:val="18"/>
              </w:rPr>
              <w:t>Descrição</w:t>
            </w:r>
          </w:p>
        </w:tc>
        <w:tc>
          <w:tcPr>
            <w:tcW w:w="3888" w:type="dxa"/>
            <w:shd w:val="clear" w:color="auto" w:fill="D9EAF7"/>
          </w:tcPr>
          <w:p w14:paraId="61F9A3A7" w14:textId="77777777" w:rsidR="0071560F" w:rsidRDefault="00000000">
            <w:r>
              <w:rPr>
                <w:b/>
                <w:sz w:val="18"/>
              </w:rPr>
              <w:t>Impacto na especificação</w:t>
            </w:r>
          </w:p>
        </w:tc>
      </w:tr>
      <w:tr w:rsidR="0071560F" w14:paraId="67EDD042" w14:textId="77777777">
        <w:trPr>
          <w:jc w:val="center"/>
        </w:trPr>
        <w:tc>
          <w:tcPr>
            <w:tcW w:w="1008" w:type="dxa"/>
          </w:tcPr>
          <w:p w14:paraId="734330CE" w14:textId="77777777" w:rsidR="0071560F" w:rsidRDefault="00000000">
            <w:r>
              <w:rPr>
                <w:sz w:val="18"/>
              </w:rPr>
              <w:t>v1.0</w:t>
            </w:r>
          </w:p>
        </w:tc>
        <w:tc>
          <w:tcPr>
            <w:tcW w:w="1728" w:type="dxa"/>
          </w:tcPr>
          <w:p w14:paraId="73B4315D" w14:textId="77777777" w:rsidR="0071560F" w:rsidRDefault="00000000">
            <w:r>
              <w:rPr>
                <w:sz w:val="18"/>
              </w:rPr>
              <w:t>Briefing inicial</w:t>
            </w:r>
          </w:p>
        </w:tc>
        <w:tc>
          <w:tcPr>
            <w:tcW w:w="3600" w:type="dxa"/>
          </w:tcPr>
          <w:p w14:paraId="62D6B797" w14:textId="77777777" w:rsidR="0071560F" w:rsidRDefault="00000000">
            <w:r>
              <w:rPr>
                <w:sz w:val="18"/>
              </w:rPr>
              <w:t>Cadastro, matrícula, pagamento, área do estudante, área administrativa e integrações.</w:t>
            </w:r>
          </w:p>
        </w:tc>
        <w:tc>
          <w:tcPr>
            <w:tcW w:w="3888" w:type="dxa"/>
          </w:tcPr>
          <w:p w14:paraId="624E10F7" w14:textId="77777777" w:rsidR="0071560F" w:rsidRDefault="00000000">
            <w:r>
              <w:rPr>
                <w:sz w:val="18"/>
              </w:rPr>
              <w:t>Criação do fluxo base, requisitos iniciais e primeiros diagramas.</w:t>
            </w:r>
          </w:p>
        </w:tc>
      </w:tr>
      <w:tr w:rsidR="0071560F" w14:paraId="1C0BDF01" w14:textId="77777777">
        <w:trPr>
          <w:jc w:val="center"/>
        </w:trPr>
        <w:tc>
          <w:tcPr>
            <w:tcW w:w="1008" w:type="dxa"/>
          </w:tcPr>
          <w:p w14:paraId="295B6FD6" w14:textId="77777777" w:rsidR="0071560F" w:rsidRDefault="00000000">
            <w:r>
              <w:rPr>
                <w:sz w:val="18"/>
              </w:rPr>
              <w:t>v1.1</w:t>
            </w:r>
          </w:p>
        </w:tc>
        <w:tc>
          <w:tcPr>
            <w:tcW w:w="1728" w:type="dxa"/>
          </w:tcPr>
          <w:p w14:paraId="33DE21E2" w14:textId="77777777" w:rsidR="0071560F" w:rsidRDefault="00000000">
            <w:r>
              <w:rPr>
                <w:sz w:val="18"/>
              </w:rPr>
              <w:t>Mudança 1</w:t>
            </w:r>
          </w:p>
        </w:tc>
        <w:tc>
          <w:tcPr>
            <w:tcW w:w="3600" w:type="dxa"/>
          </w:tcPr>
          <w:p w14:paraId="6BC6BD55" w14:textId="77777777" w:rsidR="0071560F" w:rsidRDefault="00000000">
            <w:r>
              <w:rPr>
                <w:sz w:val="18"/>
              </w:rPr>
              <w:t>Cadastro com matrícula e pagamento somente dentro de data de início e fim.</w:t>
            </w:r>
          </w:p>
        </w:tc>
        <w:tc>
          <w:tcPr>
            <w:tcW w:w="3888" w:type="dxa"/>
          </w:tcPr>
          <w:p w14:paraId="425A44BD" w14:textId="77777777" w:rsidR="0071560F" w:rsidRDefault="00000000">
            <w:r>
              <w:rPr>
                <w:sz w:val="18"/>
              </w:rPr>
              <w:t>Inclusão de calendário/período de matrícula e validação de prazo no fluxo.</w:t>
            </w:r>
          </w:p>
        </w:tc>
      </w:tr>
      <w:tr w:rsidR="0071560F" w14:paraId="7C3BA860" w14:textId="77777777">
        <w:trPr>
          <w:jc w:val="center"/>
        </w:trPr>
        <w:tc>
          <w:tcPr>
            <w:tcW w:w="1008" w:type="dxa"/>
          </w:tcPr>
          <w:p w14:paraId="0E76E2C3" w14:textId="77777777" w:rsidR="0071560F" w:rsidRDefault="00000000">
            <w:r>
              <w:rPr>
                <w:sz w:val="18"/>
              </w:rPr>
              <w:t>v1.2</w:t>
            </w:r>
          </w:p>
        </w:tc>
        <w:tc>
          <w:tcPr>
            <w:tcW w:w="1728" w:type="dxa"/>
          </w:tcPr>
          <w:p w14:paraId="01E60B91" w14:textId="77777777" w:rsidR="0071560F" w:rsidRDefault="00000000">
            <w:r>
              <w:rPr>
                <w:sz w:val="18"/>
              </w:rPr>
              <w:t>Mudança 2</w:t>
            </w:r>
          </w:p>
        </w:tc>
        <w:tc>
          <w:tcPr>
            <w:tcW w:w="3600" w:type="dxa"/>
          </w:tcPr>
          <w:p w14:paraId="71565A0B" w14:textId="77777777" w:rsidR="0071560F" w:rsidRDefault="00000000">
            <w:r>
              <w:rPr>
                <w:sz w:val="18"/>
              </w:rPr>
              <w:t>Cancelamento após encerramento do prazo final, em até 7 dias, com ressarcimento.</w:t>
            </w:r>
          </w:p>
        </w:tc>
        <w:tc>
          <w:tcPr>
            <w:tcW w:w="3888" w:type="dxa"/>
          </w:tcPr>
          <w:p w14:paraId="18C943D3" w14:textId="77777777" w:rsidR="0071560F" w:rsidRDefault="00000000">
            <w:r>
              <w:rPr>
                <w:sz w:val="18"/>
              </w:rPr>
              <w:t>Inclusão de caso de uso de cancelamento e regras de reembolso por PIX/cartão.</w:t>
            </w:r>
          </w:p>
        </w:tc>
      </w:tr>
      <w:tr w:rsidR="0071560F" w14:paraId="3240E73C" w14:textId="77777777">
        <w:trPr>
          <w:jc w:val="center"/>
        </w:trPr>
        <w:tc>
          <w:tcPr>
            <w:tcW w:w="1008" w:type="dxa"/>
          </w:tcPr>
          <w:p w14:paraId="17B769F5" w14:textId="77777777" w:rsidR="0071560F" w:rsidRDefault="00000000">
            <w:r>
              <w:rPr>
                <w:sz w:val="18"/>
              </w:rPr>
              <w:t>v1.3</w:t>
            </w:r>
          </w:p>
        </w:tc>
        <w:tc>
          <w:tcPr>
            <w:tcW w:w="1728" w:type="dxa"/>
          </w:tcPr>
          <w:p w14:paraId="726891E0" w14:textId="77777777" w:rsidR="0071560F" w:rsidRDefault="00000000">
            <w:r>
              <w:rPr>
                <w:sz w:val="18"/>
              </w:rPr>
              <w:t>Mudança 3</w:t>
            </w:r>
          </w:p>
        </w:tc>
        <w:tc>
          <w:tcPr>
            <w:tcW w:w="3600" w:type="dxa"/>
          </w:tcPr>
          <w:p w14:paraId="30B12F38" w14:textId="77777777" w:rsidR="0071560F" w:rsidRDefault="00000000">
            <w:r>
              <w:rPr>
                <w:sz w:val="18"/>
              </w:rPr>
              <w:t>Anonimização de dados para estudante cancelado ou sem matrícula paga.</w:t>
            </w:r>
          </w:p>
        </w:tc>
        <w:tc>
          <w:tcPr>
            <w:tcW w:w="3888" w:type="dxa"/>
          </w:tcPr>
          <w:p w14:paraId="186D401A" w14:textId="77777777" w:rsidR="0071560F" w:rsidRDefault="00000000">
            <w:r>
              <w:rPr>
                <w:sz w:val="18"/>
              </w:rPr>
              <w:t>Inclusão de caso de uso LGPD, regra de elegibilidade e alteração no diagrama de classes.</w:t>
            </w:r>
          </w:p>
        </w:tc>
      </w:tr>
    </w:tbl>
    <w:p w14:paraId="7EF3AEB4" w14:textId="77777777" w:rsidR="0071560F" w:rsidRDefault="0071560F"/>
    <w:p w14:paraId="65821B49" w14:textId="77777777" w:rsidR="0071560F" w:rsidRDefault="00000000">
      <w:r>
        <w:t>No versionamento dos artefatos, cada mudança foi registrada em um histórico de alterações, indicando data, responsável, motivo, requisitos afetados e diagramas impactados. Também foram atualizados o fluxo macro, a lista de requisitos, as regras de negócio, o diagrama de caso de uso, o diagrama de classes e a matriz de rastreabilidade.</w:t>
      </w:r>
    </w:p>
    <w:p w14:paraId="4B5DAEF0" w14:textId="77777777" w:rsidR="0071560F" w:rsidRDefault="00000000">
      <w:pPr>
        <w:pStyle w:val="Listacommarcas"/>
      </w:pPr>
      <w:r>
        <w:t>Novo requisito de configuração de período de matrícula.</w:t>
      </w:r>
    </w:p>
    <w:p w14:paraId="640D0AD9" w14:textId="77777777" w:rsidR="0071560F" w:rsidRDefault="00000000">
      <w:pPr>
        <w:pStyle w:val="Listacommarcas"/>
      </w:pPr>
      <w:r>
        <w:t>Nova regra impedindo matrícula e pagamento fora do prazo.</w:t>
      </w:r>
    </w:p>
    <w:p w14:paraId="6366029E" w14:textId="77777777" w:rsidR="0071560F" w:rsidRDefault="00000000">
      <w:pPr>
        <w:pStyle w:val="Listacommarcas"/>
      </w:pPr>
      <w:r>
        <w:t>Novo requisito de cancelamento de matrícula após o encerramento do prazo final e dentro de até 7 dias.</w:t>
      </w:r>
    </w:p>
    <w:p w14:paraId="5B7F54CB" w14:textId="77777777" w:rsidR="0071560F" w:rsidRDefault="00000000">
      <w:pPr>
        <w:pStyle w:val="Listacommarcas"/>
      </w:pPr>
      <w:r>
        <w:t>Nova regra de ressarcimento conforme forma de pagamento.</w:t>
      </w:r>
    </w:p>
    <w:p w14:paraId="3EE4D114" w14:textId="77777777" w:rsidR="0071560F" w:rsidRDefault="00000000">
      <w:pPr>
        <w:pStyle w:val="Listacommarcas"/>
      </w:pPr>
      <w:r>
        <w:t>Novo requisito de anonimização de dados conforme LGPD.</w:t>
      </w:r>
    </w:p>
    <w:p w14:paraId="6B35C43B" w14:textId="77777777" w:rsidR="0071560F" w:rsidRDefault="00000000">
      <w:pPr>
        <w:pStyle w:val="Listacommarcas"/>
      </w:pPr>
      <w:r>
        <w:t>Atualização do protótipo da área restrita para exibir botões de cancelar matrícula e solicitar anonimização somente quando aplicável.</w:t>
      </w:r>
    </w:p>
    <w:p w14:paraId="08B5EEB8" w14:textId="77777777" w:rsidR="0071560F" w:rsidRDefault="00000000">
      <w:pPr>
        <w:pStyle w:val="Listacommarcas"/>
      </w:pPr>
      <w:r>
        <w:t>Atualização dos diagramas para incluir os novos casos de uso e classes de apoio.</w:t>
      </w:r>
    </w:p>
    <w:p w14:paraId="4693AFE2" w14:textId="77777777" w:rsidR="0071560F" w:rsidRDefault="00000000">
      <w:pPr>
        <w:pStyle w:val="Ttulo1"/>
      </w:pPr>
      <w:r>
        <w:t>4. Requisitos e regras de negócio</w:t>
      </w:r>
    </w:p>
    <w:p w14:paraId="2ACF3CEE" w14:textId="77777777" w:rsidR="0071560F" w:rsidRDefault="00000000">
      <w:pPr>
        <w:pStyle w:val="Ttulo2"/>
      </w:pPr>
      <w:r>
        <w:t>4.1 Requisitos funcionais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8004"/>
        <w:gridCol w:w="1290"/>
      </w:tblGrid>
      <w:tr w:rsidR="0071560F" w14:paraId="11DFE232" w14:textId="77777777">
        <w:trPr>
          <w:jc w:val="center"/>
        </w:trPr>
        <w:tc>
          <w:tcPr>
            <w:tcW w:w="864" w:type="dxa"/>
            <w:shd w:val="clear" w:color="auto" w:fill="D9EAF7"/>
          </w:tcPr>
          <w:p w14:paraId="6B614967" w14:textId="77777777" w:rsidR="0071560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8208" w:type="dxa"/>
            <w:shd w:val="clear" w:color="auto" w:fill="D9EAF7"/>
          </w:tcPr>
          <w:p w14:paraId="0E49F78C" w14:textId="77777777" w:rsidR="0071560F" w:rsidRDefault="00000000">
            <w:r>
              <w:rPr>
                <w:b/>
                <w:sz w:val="18"/>
              </w:rPr>
              <w:t>Requisito funcional</w:t>
            </w:r>
          </w:p>
        </w:tc>
        <w:tc>
          <w:tcPr>
            <w:tcW w:w="1296" w:type="dxa"/>
            <w:shd w:val="clear" w:color="auto" w:fill="D9EAF7"/>
          </w:tcPr>
          <w:p w14:paraId="46AA648A" w14:textId="77777777" w:rsidR="0071560F" w:rsidRDefault="00000000">
            <w:r>
              <w:rPr>
                <w:b/>
                <w:sz w:val="18"/>
              </w:rPr>
              <w:t>Prioridade</w:t>
            </w:r>
          </w:p>
        </w:tc>
      </w:tr>
      <w:tr w:rsidR="0071560F" w14:paraId="435DE79C" w14:textId="77777777">
        <w:trPr>
          <w:jc w:val="center"/>
        </w:trPr>
        <w:tc>
          <w:tcPr>
            <w:tcW w:w="864" w:type="dxa"/>
          </w:tcPr>
          <w:p w14:paraId="54F54665" w14:textId="77777777" w:rsidR="0071560F" w:rsidRDefault="00000000">
            <w:r>
              <w:rPr>
                <w:sz w:val="18"/>
              </w:rPr>
              <w:t>RF01</w:t>
            </w:r>
          </w:p>
        </w:tc>
        <w:tc>
          <w:tcPr>
            <w:tcW w:w="8208" w:type="dxa"/>
          </w:tcPr>
          <w:p w14:paraId="609A6D4D" w14:textId="77777777" w:rsidR="0071560F" w:rsidRDefault="00000000">
            <w:r>
              <w:rPr>
                <w:sz w:val="18"/>
              </w:rPr>
              <w:t>Permitir cadastro básico do candidato com dados pessoais.</w:t>
            </w:r>
          </w:p>
        </w:tc>
        <w:tc>
          <w:tcPr>
            <w:tcW w:w="1296" w:type="dxa"/>
          </w:tcPr>
          <w:p w14:paraId="1F60104C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141DB53F" w14:textId="77777777">
        <w:trPr>
          <w:jc w:val="center"/>
        </w:trPr>
        <w:tc>
          <w:tcPr>
            <w:tcW w:w="864" w:type="dxa"/>
          </w:tcPr>
          <w:p w14:paraId="048B27C3" w14:textId="77777777" w:rsidR="0071560F" w:rsidRDefault="00000000">
            <w:r>
              <w:rPr>
                <w:sz w:val="18"/>
              </w:rPr>
              <w:t>RF02</w:t>
            </w:r>
          </w:p>
        </w:tc>
        <w:tc>
          <w:tcPr>
            <w:tcW w:w="8208" w:type="dxa"/>
          </w:tcPr>
          <w:p w14:paraId="69812061" w14:textId="77777777" w:rsidR="0071560F" w:rsidRDefault="00000000">
            <w:r>
              <w:rPr>
                <w:sz w:val="18"/>
              </w:rPr>
              <w:t>Permitir criação de login e senha na área pública.</w:t>
            </w:r>
          </w:p>
        </w:tc>
        <w:tc>
          <w:tcPr>
            <w:tcW w:w="1296" w:type="dxa"/>
          </w:tcPr>
          <w:p w14:paraId="19C42074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3243F1EC" w14:textId="77777777">
        <w:trPr>
          <w:jc w:val="center"/>
        </w:trPr>
        <w:tc>
          <w:tcPr>
            <w:tcW w:w="864" w:type="dxa"/>
          </w:tcPr>
          <w:p w14:paraId="52BEE0B7" w14:textId="77777777" w:rsidR="0071560F" w:rsidRDefault="00000000">
            <w:r>
              <w:rPr>
                <w:sz w:val="18"/>
              </w:rPr>
              <w:t>RF03</w:t>
            </w:r>
          </w:p>
        </w:tc>
        <w:tc>
          <w:tcPr>
            <w:tcW w:w="8208" w:type="dxa"/>
          </w:tcPr>
          <w:p w14:paraId="7FBFBA79" w14:textId="77777777" w:rsidR="0071560F" w:rsidRDefault="00000000">
            <w:r>
              <w:rPr>
                <w:sz w:val="18"/>
              </w:rPr>
              <w:t>Permitir consulta de cursos disponíveis com nome, valor, carga horária e grade curricular.</w:t>
            </w:r>
          </w:p>
        </w:tc>
        <w:tc>
          <w:tcPr>
            <w:tcW w:w="1296" w:type="dxa"/>
          </w:tcPr>
          <w:p w14:paraId="7961A6AB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7C07B71D" w14:textId="77777777">
        <w:trPr>
          <w:jc w:val="center"/>
        </w:trPr>
        <w:tc>
          <w:tcPr>
            <w:tcW w:w="864" w:type="dxa"/>
          </w:tcPr>
          <w:p w14:paraId="73A4B1B0" w14:textId="77777777" w:rsidR="0071560F" w:rsidRDefault="00000000">
            <w:r>
              <w:rPr>
                <w:sz w:val="18"/>
              </w:rPr>
              <w:t>RF04</w:t>
            </w:r>
          </w:p>
        </w:tc>
        <w:tc>
          <w:tcPr>
            <w:tcW w:w="8208" w:type="dxa"/>
          </w:tcPr>
          <w:p w14:paraId="1041ADAB" w14:textId="77777777" w:rsidR="0071560F" w:rsidRDefault="00000000">
            <w:r>
              <w:rPr>
                <w:sz w:val="18"/>
              </w:rPr>
              <w:t>Permitir geração de matrícula vinculada ao cadastro básico e ao curso escolhido.</w:t>
            </w:r>
          </w:p>
        </w:tc>
        <w:tc>
          <w:tcPr>
            <w:tcW w:w="1296" w:type="dxa"/>
          </w:tcPr>
          <w:p w14:paraId="42B02EFF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1F42618C" w14:textId="77777777">
        <w:trPr>
          <w:jc w:val="center"/>
        </w:trPr>
        <w:tc>
          <w:tcPr>
            <w:tcW w:w="864" w:type="dxa"/>
          </w:tcPr>
          <w:p w14:paraId="4F08C281" w14:textId="77777777" w:rsidR="0071560F" w:rsidRDefault="00000000">
            <w:r>
              <w:rPr>
                <w:sz w:val="18"/>
              </w:rPr>
              <w:t>RF05</w:t>
            </w:r>
          </w:p>
        </w:tc>
        <w:tc>
          <w:tcPr>
            <w:tcW w:w="8208" w:type="dxa"/>
          </w:tcPr>
          <w:p w14:paraId="1E1AA927" w14:textId="77777777" w:rsidR="0071560F" w:rsidRDefault="00000000">
            <w:r>
              <w:rPr>
                <w:sz w:val="18"/>
              </w:rPr>
              <w:t>Permitir login do estudante na área restrita.</w:t>
            </w:r>
          </w:p>
        </w:tc>
        <w:tc>
          <w:tcPr>
            <w:tcW w:w="1296" w:type="dxa"/>
          </w:tcPr>
          <w:p w14:paraId="7FD81248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40CC92F4" w14:textId="77777777">
        <w:trPr>
          <w:jc w:val="center"/>
        </w:trPr>
        <w:tc>
          <w:tcPr>
            <w:tcW w:w="864" w:type="dxa"/>
          </w:tcPr>
          <w:p w14:paraId="50A50868" w14:textId="77777777" w:rsidR="0071560F" w:rsidRDefault="00000000">
            <w:r>
              <w:rPr>
                <w:sz w:val="18"/>
              </w:rPr>
              <w:t>RF06</w:t>
            </w:r>
          </w:p>
        </w:tc>
        <w:tc>
          <w:tcPr>
            <w:tcW w:w="8208" w:type="dxa"/>
          </w:tcPr>
          <w:p w14:paraId="664061BC" w14:textId="77777777" w:rsidR="0071560F" w:rsidRDefault="00000000">
            <w:r>
              <w:rPr>
                <w:sz w:val="18"/>
              </w:rPr>
              <w:t>Permitir que o estudante realize nova matrícula usando cadastro já existente.</w:t>
            </w:r>
          </w:p>
        </w:tc>
        <w:tc>
          <w:tcPr>
            <w:tcW w:w="1296" w:type="dxa"/>
          </w:tcPr>
          <w:p w14:paraId="4EF24EF9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10D932A1" w14:textId="77777777">
        <w:trPr>
          <w:jc w:val="center"/>
        </w:trPr>
        <w:tc>
          <w:tcPr>
            <w:tcW w:w="864" w:type="dxa"/>
          </w:tcPr>
          <w:p w14:paraId="032E7515" w14:textId="77777777" w:rsidR="0071560F" w:rsidRDefault="00000000">
            <w:r>
              <w:rPr>
                <w:sz w:val="18"/>
              </w:rPr>
              <w:t>RF07</w:t>
            </w:r>
          </w:p>
        </w:tc>
        <w:tc>
          <w:tcPr>
            <w:tcW w:w="8208" w:type="dxa"/>
          </w:tcPr>
          <w:p w14:paraId="284E6353" w14:textId="77777777" w:rsidR="0071560F" w:rsidRDefault="00000000">
            <w:r>
              <w:rPr>
                <w:sz w:val="18"/>
              </w:rPr>
              <w:t>Permitir consulta de matrículas existentes, pagamentos e status.</w:t>
            </w:r>
          </w:p>
        </w:tc>
        <w:tc>
          <w:tcPr>
            <w:tcW w:w="1296" w:type="dxa"/>
          </w:tcPr>
          <w:p w14:paraId="62451F93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2E943E09" w14:textId="77777777">
        <w:trPr>
          <w:jc w:val="center"/>
        </w:trPr>
        <w:tc>
          <w:tcPr>
            <w:tcW w:w="864" w:type="dxa"/>
          </w:tcPr>
          <w:p w14:paraId="7778175D" w14:textId="77777777" w:rsidR="0071560F" w:rsidRDefault="00000000">
            <w:r>
              <w:rPr>
                <w:sz w:val="18"/>
              </w:rPr>
              <w:t>RF08</w:t>
            </w:r>
          </w:p>
        </w:tc>
        <w:tc>
          <w:tcPr>
            <w:tcW w:w="8208" w:type="dxa"/>
          </w:tcPr>
          <w:p w14:paraId="5525328F" w14:textId="77777777" w:rsidR="0071560F" w:rsidRDefault="00000000">
            <w:r>
              <w:rPr>
                <w:sz w:val="18"/>
              </w:rPr>
              <w:t>Permitir pagamento por PIX.</w:t>
            </w:r>
          </w:p>
        </w:tc>
        <w:tc>
          <w:tcPr>
            <w:tcW w:w="1296" w:type="dxa"/>
          </w:tcPr>
          <w:p w14:paraId="0F1187D2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66CF7B81" w14:textId="77777777">
        <w:trPr>
          <w:jc w:val="center"/>
        </w:trPr>
        <w:tc>
          <w:tcPr>
            <w:tcW w:w="864" w:type="dxa"/>
          </w:tcPr>
          <w:p w14:paraId="081CA256" w14:textId="77777777" w:rsidR="0071560F" w:rsidRDefault="00000000">
            <w:r>
              <w:rPr>
                <w:sz w:val="18"/>
              </w:rPr>
              <w:t>RF09</w:t>
            </w:r>
          </w:p>
        </w:tc>
        <w:tc>
          <w:tcPr>
            <w:tcW w:w="8208" w:type="dxa"/>
          </w:tcPr>
          <w:p w14:paraId="4D8C6029" w14:textId="77777777" w:rsidR="0071560F" w:rsidRDefault="00000000">
            <w:r>
              <w:rPr>
                <w:sz w:val="18"/>
              </w:rPr>
              <w:t>Permitir pagamento por cartão de crédito.</w:t>
            </w:r>
          </w:p>
        </w:tc>
        <w:tc>
          <w:tcPr>
            <w:tcW w:w="1296" w:type="dxa"/>
          </w:tcPr>
          <w:p w14:paraId="1D51D119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48CDA827" w14:textId="77777777">
        <w:trPr>
          <w:jc w:val="center"/>
        </w:trPr>
        <w:tc>
          <w:tcPr>
            <w:tcW w:w="864" w:type="dxa"/>
          </w:tcPr>
          <w:p w14:paraId="40C1F262" w14:textId="77777777" w:rsidR="0071560F" w:rsidRDefault="00000000">
            <w:r>
              <w:rPr>
                <w:sz w:val="18"/>
              </w:rPr>
              <w:t>RF10</w:t>
            </w:r>
          </w:p>
        </w:tc>
        <w:tc>
          <w:tcPr>
            <w:tcW w:w="8208" w:type="dxa"/>
          </w:tcPr>
          <w:p w14:paraId="6B7C705E" w14:textId="77777777" w:rsidR="0071560F" w:rsidRDefault="00000000">
            <w:r>
              <w:rPr>
                <w:sz w:val="18"/>
              </w:rPr>
              <w:t>Permitir refazer matrícula quando PIX não for concluído ou cartão for recusado.</w:t>
            </w:r>
          </w:p>
        </w:tc>
        <w:tc>
          <w:tcPr>
            <w:tcW w:w="1296" w:type="dxa"/>
          </w:tcPr>
          <w:p w14:paraId="1FEFAD07" w14:textId="77777777" w:rsidR="0071560F" w:rsidRDefault="00000000">
            <w:r>
              <w:rPr>
                <w:sz w:val="18"/>
              </w:rPr>
              <w:t>Média</w:t>
            </w:r>
          </w:p>
        </w:tc>
      </w:tr>
      <w:tr w:rsidR="0071560F" w14:paraId="1EC92F52" w14:textId="77777777">
        <w:trPr>
          <w:jc w:val="center"/>
        </w:trPr>
        <w:tc>
          <w:tcPr>
            <w:tcW w:w="864" w:type="dxa"/>
          </w:tcPr>
          <w:p w14:paraId="14B8CC5E" w14:textId="77777777" w:rsidR="0071560F" w:rsidRDefault="00000000">
            <w:r>
              <w:rPr>
                <w:sz w:val="18"/>
              </w:rPr>
              <w:t>RF11</w:t>
            </w:r>
          </w:p>
        </w:tc>
        <w:tc>
          <w:tcPr>
            <w:tcW w:w="8208" w:type="dxa"/>
          </w:tcPr>
          <w:p w14:paraId="1084F0B7" w14:textId="77777777" w:rsidR="0071560F" w:rsidRDefault="00000000">
            <w:r>
              <w:rPr>
                <w:sz w:val="18"/>
              </w:rPr>
              <w:t>Permitir consulta de informações do curso, data de início e documentos necessários.</w:t>
            </w:r>
          </w:p>
        </w:tc>
        <w:tc>
          <w:tcPr>
            <w:tcW w:w="1296" w:type="dxa"/>
          </w:tcPr>
          <w:p w14:paraId="571369A8" w14:textId="77777777" w:rsidR="0071560F" w:rsidRDefault="00000000">
            <w:r>
              <w:rPr>
                <w:sz w:val="18"/>
              </w:rPr>
              <w:t>Média</w:t>
            </w:r>
          </w:p>
        </w:tc>
      </w:tr>
      <w:tr w:rsidR="0071560F" w14:paraId="377E8BE2" w14:textId="77777777">
        <w:trPr>
          <w:jc w:val="center"/>
        </w:trPr>
        <w:tc>
          <w:tcPr>
            <w:tcW w:w="864" w:type="dxa"/>
          </w:tcPr>
          <w:p w14:paraId="272915BD" w14:textId="77777777" w:rsidR="0071560F" w:rsidRDefault="00000000">
            <w:r>
              <w:rPr>
                <w:sz w:val="18"/>
              </w:rPr>
              <w:t>RF12</w:t>
            </w:r>
          </w:p>
        </w:tc>
        <w:tc>
          <w:tcPr>
            <w:tcW w:w="8208" w:type="dxa"/>
          </w:tcPr>
          <w:p w14:paraId="6E33A8EF" w14:textId="77777777" w:rsidR="0071560F" w:rsidRDefault="00000000">
            <w:r>
              <w:rPr>
                <w:sz w:val="18"/>
              </w:rPr>
              <w:t>Permitir acesso administrativo mediante login de colaborador.</w:t>
            </w:r>
          </w:p>
        </w:tc>
        <w:tc>
          <w:tcPr>
            <w:tcW w:w="1296" w:type="dxa"/>
          </w:tcPr>
          <w:p w14:paraId="4EE4B848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370D7D1C" w14:textId="77777777">
        <w:trPr>
          <w:jc w:val="center"/>
        </w:trPr>
        <w:tc>
          <w:tcPr>
            <w:tcW w:w="864" w:type="dxa"/>
          </w:tcPr>
          <w:p w14:paraId="0CC91BE5" w14:textId="77777777" w:rsidR="0071560F" w:rsidRDefault="00000000">
            <w:r>
              <w:rPr>
                <w:sz w:val="18"/>
              </w:rPr>
              <w:t>RF13</w:t>
            </w:r>
          </w:p>
        </w:tc>
        <w:tc>
          <w:tcPr>
            <w:tcW w:w="8208" w:type="dxa"/>
          </w:tcPr>
          <w:p w14:paraId="1A3FDBE9" w14:textId="77777777" w:rsidR="0071560F" w:rsidRDefault="00000000">
            <w:r>
              <w:rPr>
                <w:sz w:val="18"/>
              </w:rPr>
              <w:t>Permitir seleção individual ou múltipla de matrículas em conformidade.</w:t>
            </w:r>
          </w:p>
        </w:tc>
        <w:tc>
          <w:tcPr>
            <w:tcW w:w="1296" w:type="dxa"/>
          </w:tcPr>
          <w:p w14:paraId="1EE44A92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36CB34F0" w14:textId="77777777">
        <w:trPr>
          <w:jc w:val="center"/>
        </w:trPr>
        <w:tc>
          <w:tcPr>
            <w:tcW w:w="864" w:type="dxa"/>
          </w:tcPr>
          <w:p w14:paraId="1B856C3F" w14:textId="77777777" w:rsidR="0071560F" w:rsidRDefault="00000000">
            <w:r>
              <w:rPr>
                <w:sz w:val="18"/>
              </w:rPr>
              <w:t>RF14</w:t>
            </w:r>
          </w:p>
        </w:tc>
        <w:tc>
          <w:tcPr>
            <w:tcW w:w="8208" w:type="dxa"/>
          </w:tcPr>
          <w:p w14:paraId="689674E4" w14:textId="77777777" w:rsidR="0071560F" w:rsidRDefault="00000000">
            <w:r>
              <w:rPr>
                <w:sz w:val="18"/>
              </w:rPr>
              <w:t>Permitir confirmação administrativa em lote.</w:t>
            </w:r>
          </w:p>
        </w:tc>
        <w:tc>
          <w:tcPr>
            <w:tcW w:w="1296" w:type="dxa"/>
          </w:tcPr>
          <w:p w14:paraId="6F0F3E05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7CA0FBD9" w14:textId="77777777">
        <w:trPr>
          <w:jc w:val="center"/>
        </w:trPr>
        <w:tc>
          <w:tcPr>
            <w:tcW w:w="864" w:type="dxa"/>
          </w:tcPr>
          <w:p w14:paraId="2CBA9D0D" w14:textId="77777777" w:rsidR="0071560F" w:rsidRDefault="00000000">
            <w:r>
              <w:rPr>
                <w:sz w:val="18"/>
              </w:rPr>
              <w:t>RF15</w:t>
            </w:r>
          </w:p>
        </w:tc>
        <w:tc>
          <w:tcPr>
            <w:tcW w:w="8208" w:type="dxa"/>
          </w:tcPr>
          <w:p w14:paraId="0E27C89A" w14:textId="77777777" w:rsidR="0071560F" w:rsidRDefault="00000000">
            <w:r>
              <w:rPr>
                <w:sz w:val="18"/>
              </w:rPr>
              <w:t>Integrar matrícula confirmada com o sistema acadêmico.</w:t>
            </w:r>
          </w:p>
        </w:tc>
        <w:tc>
          <w:tcPr>
            <w:tcW w:w="1296" w:type="dxa"/>
          </w:tcPr>
          <w:p w14:paraId="27477D5C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604C727A" w14:textId="77777777">
        <w:trPr>
          <w:jc w:val="center"/>
        </w:trPr>
        <w:tc>
          <w:tcPr>
            <w:tcW w:w="864" w:type="dxa"/>
          </w:tcPr>
          <w:p w14:paraId="46EAB455" w14:textId="77777777" w:rsidR="0071560F" w:rsidRDefault="00000000">
            <w:r>
              <w:rPr>
                <w:sz w:val="18"/>
              </w:rPr>
              <w:t>RF16</w:t>
            </w:r>
          </w:p>
        </w:tc>
        <w:tc>
          <w:tcPr>
            <w:tcW w:w="8208" w:type="dxa"/>
          </w:tcPr>
          <w:p w14:paraId="35150E80" w14:textId="77777777" w:rsidR="0071560F" w:rsidRDefault="00000000">
            <w:r>
              <w:rPr>
                <w:sz w:val="18"/>
              </w:rPr>
              <w:t>Integrar matrícula confirmada com o sistema financeiro.</w:t>
            </w:r>
          </w:p>
        </w:tc>
        <w:tc>
          <w:tcPr>
            <w:tcW w:w="1296" w:type="dxa"/>
          </w:tcPr>
          <w:p w14:paraId="03DA1461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35960CDD" w14:textId="77777777">
        <w:trPr>
          <w:jc w:val="center"/>
        </w:trPr>
        <w:tc>
          <w:tcPr>
            <w:tcW w:w="864" w:type="dxa"/>
          </w:tcPr>
          <w:p w14:paraId="6FD096B9" w14:textId="77777777" w:rsidR="0071560F" w:rsidRDefault="00000000">
            <w:r>
              <w:rPr>
                <w:sz w:val="18"/>
              </w:rPr>
              <w:t>RF17</w:t>
            </w:r>
          </w:p>
        </w:tc>
        <w:tc>
          <w:tcPr>
            <w:tcW w:w="8208" w:type="dxa"/>
          </w:tcPr>
          <w:p w14:paraId="30332055" w14:textId="77777777" w:rsidR="0071560F" w:rsidRDefault="00000000">
            <w:r>
              <w:rPr>
                <w:sz w:val="18"/>
              </w:rPr>
              <w:t>Permitir configuração de data de início e fim do período de matrícula.</w:t>
            </w:r>
          </w:p>
        </w:tc>
        <w:tc>
          <w:tcPr>
            <w:tcW w:w="1296" w:type="dxa"/>
          </w:tcPr>
          <w:p w14:paraId="346C30BA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26D4D4D6" w14:textId="77777777">
        <w:trPr>
          <w:jc w:val="center"/>
        </w:trPr>
        <w:tc>
          <w:tcPr>
            <w:tcW w:w="864" w:type="dxa"/>
          </w:tcPr>
          <w:p w14:paraId="58784417" w14:textId="77777777" w:rsidR="0071560F" w:rsidRDefault="00000000">
            <w:r>
              <w:rPr>
                <w:sz w:val="18"/>
              </w:rPr>
              <w:t>RF18</w:t>
            </w:r>
          </w:p>
        </w:tc>
        <w:tc>
          <w:tcPr>
            <w:tcW w:w="8208" w:type="dxa"/>
          </w:tcPr>
          <w:p w14:paraId="18D8FCFA" w14:textId="77777777" w:rsidR="0071560F" w:rsidRDefault="00000000">
            <w:r>
              <w:rPr>
                <w:sz w:val="18"/>
              </w:rPr>
              <w:t>Bloquear matrícula e pagamento fora do período configurado.</w:t>
            </w:r>
          </w:p>
        </w:tc>
        <w:tc>
          <w:tcPr>
            <w:tcW w:w="1296" w:type="dxa"/>
          </w:tcPr>
          <w:p w14:paraId="576DB565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2EAA6690" w14:textId="77777777">
        <w:trPr>
          <w:jc w:val="center"/>
        </w:trPr>
        <w:tc>
          <w:tcPr>
            <w:tcW w:w="864" w:type="dxa"/>
          </w:tcPr>
          <w:p w14:paraId="4DF5D3DB" w14:textId="77777777" w:rsidR="0071560F" w:rsidRDefault="00000000">
            <w:r>
              <w:rPr>
                <w:sz w:val="18"/>
              </w:rPr>
              <w:t>RF19</w:t>
            </w:r>
          </w:p>
        </w:tc>
        <w:tc>
          <w:tcPr>
            <w:tcW w:w="8208" w:type="dxa"/>
          </w:tcPr>
          <w:p w14:paraId="6ACD68A6" w14:textId="77777777" w:rsidR="0071560F" w:rsidRDefault="00000000">
            <w:r>
              <w:rPr>
                <w:sz w:val="18"/>
              </w:rPr>
              <w:t>Permitir cancelamento de matrícula após o encerramento do prazo final e em até 7 dias.</w:t>
            </w:r>
          </w:p>
        </w:tc>
        <w:tc>
          <w:tcPr>
            <w:tcW w:w="1296" w:type="dxa"/>
          </w:tcPr>
          <w:p w14:paraId="65349E51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5584B973" w14:textId="77777777">
        <w:trPr>
          <w:jc w:val="center"/>
        </w:trPr>
        <w:tc>
          <w:tcPr>
            <w:tcW w:w="864" w:type="dxa"/>
          </w:tcPr>
          <w:p w14:paraId="5A2D73AF" w14:textId="77777777" w:rsidR="0071560F" w:rsidRDefault="00000000">
            <w:r>
              <w:rPr>
                <w:sz w:val="18"/>
              </w:rPr>
              <w:lastRenderedPageBreak/>
              <w:t>RF20</w:t>
            </w:r>
          </w:p>
        </w:tc>
        <w:tc>
          <w:tcPr>
            <w:tcW w:w="8208" w:type="dxa"/>
          </w:tcPr>
          <w:p w14:paraId="1CBBE475" w14:textId="77777777" w:rsidR="0071560F" w:rsidRDefault="00000000">
            <w:r>
              <w:rPr>
                <w:sz w:val="18"/>
              </w:rPr>
              <w:t>Gerar solicitação de ressarcimento conforme forma de pagamento utilizada.</w:t>
            </w:r>
          </w:p>
        </w:tc>
        <w:tc>
          <w:tcPr>
            <w:tcW w:w="1296" w:type="dxa"/>
          </w:tcPr>
          <w:p w14:paraId="6F3814D9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7CDC617E" w14:textId="77777777">
        <w:trPr>
          <w:jc w:val="center"/>
        </w:trPr>
        <w:tc>
          <w:tcPr>
            <w:tcW w:w="864" w:type="dxa"/>
          </w:tcPr>
          <w:p w14:paraId="5FCB4AEA" w14:textId="77777777" w:rsidR="0071560F" w:rsidRDefault="00000000">
            <w:r>
              <w:rPr>
                <w:sz w:val="18"/>
              </w:rPr>
              <w:t>RF21</w:t>
            </w:r>
          </w:p>
        </w:tc>
        <w:tc>
          <w:tcPr>
            <w:tcW w:w="8208" w:type="dxa"/>
          </w:tcPr>
          <w:p w14:paraId="1505E08E" w14:textId="77777777" w:rsidR="0071560F" w:rsidRDefault="00000000">
            <w:r>
              <w:rPr>
                <w:sz w:val="18"/>
              </w:rPr>
              <w:t>Permitir solicitação de anonimização de dados quando o estudante cancelou ou não pagou matrícula.</w:t>
            </w:r>
          </w:p>
        </w:tc>
        <w:tc>
          <w:tcPr>
            <w:tcW w:w="1296" w:type="dxa"/>
          </w:tcPr>
          <w:p w14:paraId="1D84707E" w14:textId="77777777" w:rsidR="0071560F" w:rsidRDefault="00000000">
            <w:r>
              <w:rPr>
                <w:sz w:val="18"/>
              </w:rPr>
              <w:t>Alta</w:t>
            </w:r>
          </w:p>
        </w:tc>
      </w:tr>
      <w:tr w:rsidR="0071560F" w14:paraId="29292BF4" w14:textId="77777777">
        <w:trPr>
          <w:jc w:val="center"/>
        </w:trPr>
        <w:tc>
          <w:tcPr>
            <w:tcW w:w="864" w:type="dxa"/>
          </w:tcPr>
          <w:p w14:paraId="2D95292B" w14:textId="77777777" w:rsidR="0071560F" w:rsidRDefault="00000000">
            <w:r>
              <w:rPr>
                <w:sz w:val="18"/>
              </w:rPr>
              <w:t>RF22</w:t>
            </w:r>
          </w:p>
        </w:tc>
        <w:tc>
          <w:tcPr>
            <w:tcW w:w="8208" w:type="dxa"/>
          </w:tcPr>
          <w:p w14:paraId="4E591CFA" w14:textId="77777777" w:rsidR="0071560F" w:rsidRDefault="00000000">
            <w:r>
              <w:rPr>
                <w:sz w:val="18"/>
              </w:rPr>
              <w:t>Registrar logs/auditoria das principais ações do sistema.</w:t>
            </w:r>
          </w:p>
        </w:tc>
        <w:tc>
          <w:tcPr>
            <w:tcW w:w="1296" w:type="dxa"/>
          </w:tcPr>
          <w:p w14:paraId="4BB9922A" w14:textId="77777777" w:rsidR="0071560F" w:rsidRDefault="00000000">
            <w:r>
              <w:rPr>
                <w:sz w:val="18"/>
              </w:rPr>
              <w:t>Média</w:t>
            </w:r>
          </w:p>
        </w:tc>
      </w:tr>
    </w:tbl>
    <w:p w14:paraId="2B87E930" w14:textId="77777777" w:rsidR="0071560F" w:rsidRDefault="0071560F"/>
    <w:p w14:paraId="18099D19" w14:textId="77777777" w:rsidR="0071560F" w:rsidRDefault="00000000">
      <w:pPr>
        <w:pStyle w:val="Ttulo2"/>
      </w:pPr>
      <w:r>
        <w:t>4.2 Requisitos não funcionais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142"/>
        <w:gridCol w:w="9010"/>
      </w:tblGrid>
      <w:tr w:rsidR="0071560F" w14:paraId="3249F114" w14:textId="77777777">
        <w:trPr>
          <w:jc w:val="center"/>
        </w:trPr>
        <w:tc>
          <w:tcPr>
            <w:tcW w:w="1152" w:type="dxa"/>
            <w:shd w:val="clear" w:color="auto" w:fill="D9EAF7"/>
          </w:tcPr>
          <w:p w14:paraId="43DC8693" w14:textId="77777777" w:rsidR="0071560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9216" w:type="dxa"/>
            <w:shd w:val="clear" w:color="auto" w:fill="D9EAF7"/>
          </w:tcPr>
          <w:p w14:paraId="7E237B9B" w14:textId="77777777" w:rsidR="0071560F" w:rsidRDefault="00000000">
            <w:r>
              <w:rPr>
                <w:b/>
                <w:sz w:val="18"/>
              </w:rPr>
              <w:t>Requisito não funcional</w:t>
            </w:r>
          </w:p>
        </w:tc>
      </w:tr>
      <w:tr w:rsidR="0071560F" w14:paraId="7821C7A3" w14:textId="77777777">
        <w:trPr>
          <w:jc w:val="center"/>
        </w:trPr>
        <w:tc>
          <w:tcPr>
            <w:tcW w:w="1152" w:type="dxa"/>
          </w:tcPr>
          <w:p w14:paraId="59B26B33" w14:textId="77777777" w:rsidR="0071560F" w:rsidRDefault="00000000">
            <w:r>
              <w:rPr>
                <w:sz w:val="18"/>
              </w:rPr>
              <w:t>RNF01</w:t>
            </w:r>
          </w:p>
        </w:tc>
        <w:tc>
          <w:tcPr>
            <w:tcW w:w="9216" w:type="dxa"/>
          </w:tcPr>
          <w:p w14:paraId="2CC762B0" w14:textId="77777777" w:rsidR="0071560F" w:rsidRDefault="00000000">
            <w:r>
              <w:rPr>
                <w:sz w:val="18"/>
              </w:rPr>
              <w:t>O sistema deve estar disponível 24 horas por dia, salvo janelas programadas de manutenção.</w:t>
            </w:r>
          </w:p>
        </w:tc>
      </w:tr>
      <w:tr w:rsidR="0071560F" w14:paraId="670415A3" w14:textId="77777777">
        <w:trPr>
          <w:jc w:val="center"/>
        </w:trPr>
        <w:tc>
          <w:tcPr>
            <w:tcW w:w="1152" w:type="dxa"/>
          </w:tcPr>
          <w:p w14:paraId="42F49FEA" w14:textId="77777777" w:rsidR="0071560F" w:rsidRDefault="00000000">
            <w:r>
              <w:rPr>
                <w:sz w:val="18"/>
              </w:rPr>
              <w:t>RNF02</w:t>
            </w:r>
          </w:p>
        </w:tc>
        <w:tc>
          <w:tcPr>
            <w:tcW w:w="9216" w:type="dxa"/>
          </w:tcPr>
          <w:p w14:paraId="3DA7BCD5" w14:textId="77777777" w:rsidR="0071560F" w:rsidRDefault="00000000">
            <w:r>
              <w:rPr>
                <w:sz w:val="18"/>
              </w:rPr>
              <w:t>O sistema deve ser responsivo para uso em web e dispositivos móveis.</w:t>
            </w:r>
          </w:p>
        </w:tc>
      </w:tr>
      <w:tr w:rsidR="0071560F" w14:paraId="1A73CDA9" w14:textId="77777777">
        <w:trPr>
          <w:jc w:val="center"/>
        </w:trPr>
        <w:tc>
          <w:tcPr>
            <w:tcW w:w="1152" w:type="dxa"/>
          </w:tcPr>
          <w:p w14:paraId="22BEFB63" w14:textId="77777777" w:rsidR="0071560F" w:rsidRDefault="00000000">
            <w:r>
              <w:rPr>
                <w:sz w:val="18"/>
              </w:rPr>
              <w:t>RNF03</w:t>
            </w:r>
          </w:p>
        </w:tc>
        <w:tc>
          <w:tcPr>
            <w:tcW w:w="9216" w:type="dxa"/>
          </w:tcPr>
          <w:p w14:paraId="13BED165" w14:textId="77777777" w:rsidR="0071560F" w:rsidRDefault="00000000">
            <w:r>
              <w:rPr>
                <w:sz w:val="18"/>
              </w:rPr>
              <w:t>O processo de matrícula deve ser simples, rápido e intuitivo.</w:t>
            </w:r>
          </w:p>
        </w:tc>
      </w:tr>
      <w:tr w:rsidR="0071560F" w14:paraId="79167FD3" w14:textId="77777777">
        <w:trPr>
          <w:jc w:val="center"/>
        </w:trPr>
        <w:tc>
          <w:tcPr>
            <w:tcW w:w="1152" w:type="dxa"/>
          </w:tcPr>
          <w:p w14:paraId="67A5882F" w14:textId="77777777" w:rsidR="0071560F" w:rsidRDefault="00000000">
            <w:r>
              <w:rPr>
                <w:sz w:val="18"/>
              </w:rPr>
              <w:t>RNF04</w:t>
            </w:r>
          </w:p>
        </w:tc>
        <w:tc>
          <w:tcPr>
            <w:tcW w:w="9216" w:type="dxa"/>
          </w:tcPr>
          <w:p w14:paraId="54667154" w14:textId="77777777" w:rsidR="0071560F" w:rsidRDefault="00000000">
            <w:r>
              <w:rPr>
                <w:sz w:val="18"/>
              </w:rPr>
              <w:t>O sistema deve suportar picos de acesso em períodos críticos, como vestibulares.</w:t>
            </w:r>
          </w:p>
        </w:tc>
      </w:tr>
      <w:tr w:rsidR="0071560F" w14:paraId="4866FD04" w14:textId="77777777">
        <w:trPr>
          <w:jc w:val="center"/>
        </w:trPr>
        <w:tc>
          <w:tcPr>
            <w:tcW w:w="1152" w:type="dxa"/>
          </w:tcPr>
          <w:p w14:paraId="6F32B976" w14:textId="77777777" w:rsidR="0071560F" w:rsidRDefault="00000000">
            <w:r>
              <w:rPr>
                <w:sz w:val="18"/>
              </w:rPr>
              <w:t>RNF05</w:t>
            </w:r>
          </w:p>
        </w:tc>
        <w:tc>
          <w:tcPr>
            <w:tcW w:w="9216" w:type="dxa"/>
          </w:tcPr>
          <w:p w14:paraId="0801CECB" w14:textId="77777777" w:rsidR="0071560F" w:rsidRDefault="00000000">
            <w:r>
              <w:rPr>
                <w:sz w:val="18"/>
              </w:rPr>
              <w:t>O sistema deve proteger dados pessoais de acordo com a LGPD.</w:t>
            </w:r>
          </w:p>
        </w:tc>
      </w:tr>
      <w:tr w:rsidR="0071560F" w14:paraId="50C022CD" w14:textId="77777777">
        <w:trPr>
          <w:jc w:val="center"/>
        </w:trPr>
        <w:tc>
          <w:tcPr>
            <w:tcW w:w="1152" w:type="dxa"/>
          </w:tcPr>
          <w:p w14:paraId="32054FEE" w14:textId="77777777" w:rsidR="0071560F" w:rsidRDefault="00000000">
            <w:r>
              <w:rPr>
                <w:sz w:val="18"/>
              </w:rPr>
              <w:t>RNF06</w:t>
            </w:r>
          </w:p>
        </w:tc>
        <w:tc>
          <w:tcPr>
            <w:tcW w:w="9216" w:type="dxa"/>
          </w:tcPr>
          <w:p w14:paraId="10D83043" w14:textId="77777777" w:rsidR="0071560F" w:rsidRDefault="00000000">
            <w:r>
              <w:rPr>
                <w:sz w:val="18"/>
              </w:rPr>
              <w:t>As senhas devem ser armazenadas de forma segura, utilizando hash e boas práticas de segurança.</w:t>
            </w:r>
          </w:p>
        </w:tc>
      </w:tr>
      <w:tr w:rsidR="0071560F" w14:paraId="382A5B07" w14:textId="77777777">
        <w:trPr>
          <w:jc w:val="center"/>
        </w:trPr>
        <w:tc>
          <w:tcPr>
            <w:tcW w:w="1152" w:type="dxa"/>
          </w:tcPr>
          <w:p w14:paraId="7603EF9B" w14:textId="77777777" w:rsidR="0071560F" w:rsidRDefault="00000000">
            <w:r>
              <w:rPr>
                <w:sz w:val="18"/>
              </w:rPr>
              <w:t>RNF07</w:t>
            </w:r>
          </w:p>
        </w:tc>
        <w:tc>
          <w:tcPr>
            <w:tcW w:w="9216" w:type="dxa"/>
          </w:tcPr>
          <w:p w14:paraId="100C050C" w14:textId="77777777" w:rsidR="0071560F" w:rsidRDefault="00000000">
            <w:r>
              <w:rPr>
                <w:sz w:val="18"/>
              </w:rPr>
              <w:t>As integrações com sistemas externos devem registrar sucesso, falha e tentativas de reprocessamento.</w:t>
            </w:r>
          </w:p>
        </w:tc>
      </w:tr>
      <w:tr w:rsidR="0071560F" w14:paraId="67149B5B" w14:textId="77777777">
        <w:trPr>
          <w:jc w:val="center"/>
        </w:trPr>
        <w:tc>
          <w:tcPr>
            <w:tcW w:w="1152" w:type="dxa"/>
          </w:tcPr>
          <w:p w14:paraId="4BF2E1D3" w14:textId="77777777" w:rsidR="0071560F" w:rsidRDefault="00000000">
            <w:r>
              <w:rPr>
                <w:sz w:val="18"/>
              </w:rPr>
              <w:t>RNF08</w:t>
            </w:r>
          </w:p>
        </w:tc>
        <w:tc>
          <w:tcPr>
            <w:tcW w:w="9216" w:type="dxa"/>
          </w:tcPr>
          <w:p w14:paraId="3FCE4407" w14:textId="77777777" w:rsidR="0071560F" w:rsidRDefault="00000000">
            <w:r>
              <w:rPr>
                <w:sz w:val="18"/>
              </w:rPr>
              <w:t>As operações sensíveis, como confirmação, cancelamento e anonimização, devem ser auditáveis.</w:t>
            </w:r>
          </w:p>
        </w:tc>
      </w:tr>
    </w:tbl>
    <w:p w14:paraId="1C98D198" w14:textId="77777777" w:rsidR="0071560F" w:rsidRDefault="0071560F"/>
    <w:p w14:paraId="2DAD7E66" w14:textId="77777777" w:rsidR="0071560F" w:rsidRDefault="00000000">
      <w:pPr>
        <w:pStyle w:val="Ttulo2"/>
      </w:pPr>
      <w:r>
        <w:t>4.3 Regras de negócio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140"/>
        <w:gridCol w:w="9012"/>
      </w:tblGrid>
      <w:tr w:rsidR="0071560F" w14:paraId="6A9C3F83" w14:textId="77777777">
        <w:trPr>
          <w:jc w:val="center"/>
        </w:trPr>
        <w:tc>
          <w:tcPr>
            <w:tcW w:w="1152" w:type="dxa"/>
            <w:shd w:val="clear" w:color="auto" w:fill="D9EAF7"/>
          </w:tcPr>
          <w:p w14:paraId="73D6E226" w14:textId="77777777" w:rsidR="0071560F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9216" w:type="dxa"/>
            <w:shd w:val="clear" w:color="auto" w:fill="D9EAF7"/>
          </w:tcPr>
          <w:p w14:paraId="15AEB681" w14:textId="77777777" w:rsidR="0071560F" w:rsidRDefault="00000000">
            <w:r>
              <w:rPr>
                <w:b/>
                <w:sz w:val="18"/>
              </w:rPr>
              <w:t>Regra de negócio</w:t>
            </w:r>
          </w:p>
        </w:tc>
      </w:tr>
      <w:tr w:rsidR="0071560F" w14:paraId="6B0C376D" w14:textId="77777777">
        <w:trPr>
          <w:jc w:val="center"/>
        </w:trPr>
        <w:tc>
          <w:tcPr>
            <w:tcW w:w="1152" w:type="dxa"/>
          </w:tcPr>
          <w:p w14:paraId="073D7DD4" w14:textId="77777777" w:rsidR="0071560F" w:rsidRDefault="00000000">
            <w:r>
              <w:rPr>
                <w:sz w:val="18"/>
              </w:rPr>
              <w:t>RN01</w:t>
            </w:r>
          </w:p>
        </w:tc>
        <w:tc>
          <w:tcPr>
            <w:tcW w:w="9216" w:type="dxa"/>
          </w:tcPr>
          <w:p w14:paraId="5D10DD72" w14:textId="77777777" w:rsidR="0071560F" w:rsidRDefault="00000000">
            <w:r>
              <w:rPr>
                <w:sz w:val="18"/>
              </w:rPr>
              <w:t>O cadastro básico deve ser realizado antes da geração da matrícula.</w:t>
            </w:r>
          </w:p>
        </w:tc>
      </w:tr>
      <w:tr w:rsidR="0071560F" w14:paraId="3EAB8A83" w14:textId="77777777">
        <w:trPr>
          <w:jc w:val="center"/>
        </w:trPr>
        <w:tc>
          <w:tcPr>
            <w:tcW w:w="1152" w:type="dxa"/>
          </w:tcPr>
          <w:p w14:paraId="4EB748B5" w14:textId="77777777" w:rsidR="0071560F" w:rsidRDefault="00000000">
            <w:r>
              <w:rPr>
                <w:sz w:val="18"/>
              </w:rPr>
              <w:t>RN02</w:t>
            </w:r>
          </w:p>
        </w:tc>
        <w:tc>
          <w:tcPr>
            <w:tcW w:w="9216" w:type="dxa"/>
          </w:tcPr>
          <w:p w14:paraId="686D282F" w14:textId="77777777" w:rsidR="0071560F" w:rsidRDefault="00000000">
            <w:r>
              <w:rPr>
                <w:sz w:val="18"/>
              </w:rPr>
              <w:t>Um cadastro básico pode ser utilizado para diversas matrículas.</w:t>
            </w:r>
          </w:p>
        </w:tc>
      </w:tr>
      <w:tr w:rsidR="0071560F" w14:paraId="503AEC43" w14:textId="77777777">
        <w:trPr>
          <w:jc w:val="center"/>
        </w:trPr>
        <w:tc>
          <w:tcPr>
            <w:tcW w:w="1152" w:type="dxa"/>
          </w:tcPr>
          <w:p w14:paraId="55ED8B98" w14:textId="77777777" w:rsidR="0071560F" w:rsidRDefault="00000000">
            <w:r>
              <w:rPr>
                <w:sz w:val="18"/>
              </w:rPr>
              <w:t>RN03</w:t>
            </w:r>
          </w:p>
        </w:tc>
        <w:tc>
          <w:tcPr>
            <w:tcW w:w="9216" w:type="dxa"/>
          </w:tcPr>
          <w:p w14:paraId="1511356A" w14:textId="77777777" w:rsidR="0071560F" w:rsidRDefault="00000000">
            <w:r>
              <w:rPr>
                <w:sz w:val="18"/>
              </w:rPr>
              <w:t>A matrícula e o pagamento só podem ocorrer dentro da data de início e fim configurada.</w:t>
            </w:r>
          </w:p>
        </w:tc>
      </w:tr>
      <w:tr w:rsidR="0071560F" w14:paraId="09A54830" w14:textId="77777777">
        <w:trPr>
          <w:jc w:val="center"/>
        </w:trPr>
        <w:tc>
          <w:tcPr>
            <w:tcW w:w="1152" w:type="dxa"/>
          </w:tcPr>
          <w:p w14:paraId="7F86AE7D" w14:textId="77777777" w:rsidR="0071560F" w:rsidRDefault="00000000">
            <w:r>
              <w:rPr>
                <w:sz w:val="18"/>
              </w:rPr>
              <w:t>RN04</w:t>
            </w:r>
          </w:p>
        </w:tc>
        <w:tc>
          <w:tcPr>
            <w:tcW w:w="9216" w:type="dxa"/>
          </w:tcPr>
          <w:p w14:paraId="6CE0DDAE" w14:textId="77777777" w:rsidR="0071560F" w:rsidRDefault="00000000">
            <w:r>
              <w:rPr>
                <w:sz w:val="18"/>
              </w:rPr>
              <w:t>Após o fim do prazo, o estudante pode acessar o sistema apenas para consultar dados, exceto quando houver regra específica de cancelamento ou anonimização.</w:t>
            </w:r>
          </w:p>
        </w:tc>
      </w:tr>
      <w:tr w:rsidR="0071560F" w14:paraId="4DC2ACD0" w14:textId="77777777">
        <w:trPr>
          <w:jc w:val="center"/>
        </w:trPr>
        <w:tc>
          <w:tcPr>
            <w:tcW w:w="1152" w:type="dxa"/>
          </w:tcPr>
          <w:p w14:paraId="24CF032D" w14:textId="77777777" w:rsidR="0071560F" w:rsidRDefault="00000000">
            <w:r>
              <w:rPr>
                <w:sz w:val="18"/>
              </w:rPr>
              <w:t>RN05</w:t>
            </w:r>
          </w:p>
        </w:tc>
        <w:tc>
          <w:tcPr>
            <w:tcW w:w="9216" w:type="dxa"/>
          </w:tcPr>
          <w:p w14:paraId="34B98F7E" w14:textId="77777777" w:rsidR="0071560F" w:rsidRDefault="00000000">
            <w:r>
              <w:rPr>
                <w:sz w:val="18"/>
              </w:rPr>
              <w:t>Se o PIX não for concluído ou o cartão for recusado, a matrícula não deve ser confirmada como paga.</w:t>
            </w:r>
          </w:p>
        </w:tc>
      </w:tr>
      <w:tr w:rsidR="0071560F" w14:paraId="6BA4C7CC" w14:textId="77777777">
        <w:trPr>
          <w:jc w:val="center"/>
        </w:trPr>
        <w:tc>
          <w:tcPr>
            <w:tcW w:w="1152" w:type="dxa"/>
          </w:tcPr>
          <w:p w14:paraId="406C91D0" w14:textId="77777777" w:rsidR="0071560F" w:rsidRDefault="00000000">
            <w:r>
              <w:rPr>
                <w:sz w:val="18"/>
              </w:rPr>
              <w:t>RN06</w:t>
            </w:r>
          </w:p>
        </w:tc>
        <w:tc>
          <w:tcPr>
            <w:tcW w:w="9216" w:type="dxa"/>
          </w:tcPr>
          <w:p w14:paraId="2022A1C5" w14:textId="77777777" w:rsidR="0071560F" w:rsidRDefault="00000000">
            <w:r>
              <w:rPr>
                <w:sz w:val="18"/>
              </w:rPr>
              <w:t>O estudante pode refazer a matrícula quando o pagamento anterior não foi aprovado.</w:t>
            </w:r>
          </w:p>
        </w:tc>
      </w:tr>
      <w:tr w:rsidR="0071560F" w14:paraId="3B5781BE" w14:textId="77777777">
        <w:trPr>
          <w:jc w:val="center"/>
        </w:trPr>
        <w:tc>
          <w:tcPr>
            <w:tcW w:w="1152" w:type="dxa"/>
          </w:tcPr>
          <w:p w14:paraId="2B91D705" w14:textId="77777777" w:rsidR="0071560F" w:rsidRDefault="00000000">
            <w:r>
              <w:rPr>
                <w:sz w:val="18"/>
              </w:rPr>
              <w:t>RN07</w:t>
            </w:r>
          </w:p>
        </w:tc>
        <w:tc>
          <w:tcPr>
            <w:tcW w:w="9216" w:type="dxa"/>
          </w:tcPr>
          <w:p w14:paraId="14F2A2AD" w14:textId="77777777" w:rsidR="0071560F" w:rsidRDefault="00000000">
            <w:r>
              <w:rPr>
                <w:sz w:val="18"/>
              </w:rPr>
              <w:t>O cancelamento de matrícula paga só pode ocorrer após o encerramento do prazo final e dentro de até 7 dias.</w:t>
            </w:r>
          </w:p>
        </w:tc>
      </w:tr>
      <w:tr w:rsidR="0071560F" w14:paraId="535F7B4B" w14:textId="77777777">
        <w:trPr>
          <w:jc w:val="center"/>
        </w:trPr>
        <w:tc>
          <w:tcPr>
            <w:tcW w:w="1152" w:type="dxa"/>
          </w:tcPr>
          <w:p w14:paraId="27192706" w14:textId="77777777" w:rsidR="0071560F" w:rsidRDefault="00000000">
            <w:r>
              <w:rPr>
                <w:sz w:val="18"/>
              </w:rPr>
              <w:t>RN08</w:t>
            </w:r>
          </w:p>
        </w:tc>
        <w:tc>
          <w:tcPr>
            <w:tcW w:w="9216" w:type="dxa"/>
          </w:tcPr>
          <w:p w14:paraId="0AFAD239" w14:textId="77777777" w:rsidR="0071560F" w:rsidRDefault="00000000">
            <w:r>
              <w:rPr>
                <w:sz w:val="18"/>
              </w:rPr>
              <w:t>Se o pagamento foi via PIX, o ressarcimento deve ser realizado em conta.</w:t>
            </w:r>
          </w:p>
        </w:tc>
      </w:tr>
      <w:tr w:rsidR="0071560F" w14:paraId="54E6B9A4" w14:textId="77777777">
        <w:trPr>
          <w:jc w:val="center"/>
        </w:trPr>
        <w:tc>
          <w:tcPr>
            <w:tcW w:w="1152" w:type="dxa"/>
          </w:tcPr>
          <w:p w14:paraId="1109DAFE" w14:textId="77777777" w:rsidR="0071560F" w:rsidRDefault="00000000">
            <w:r>
              <w:rPr>
                <w:sz w:val="18"/>
              </w:rPr>
              <w:t>RN09</w:t>
            </w:r>
          </w:p>
        </w:tc>
        <w:tc>
          <w:tcPr>
            <w:tcW w:w="9216" w:type="dxa"/>
          </w:tcPr>
          <w:p w14:paraId="42230795" w14:textId="77777777" w:rsidR="0071560F" w:rsidRDefault="00000000">
            <w:r>
              <w:rPr>
                <w:sz w:val="18"/>
              </w:rPr>
              <w:t>Se o pagamento foi via cartão, o ressarcimento deve ser realizado como crédito no cartão.</w:t>
            </w:r>
          </w:p>
        </w:tc>
      </w:tr>
      <w:tr w:rsidR="0071560F" w14:paraId="71476A44" w14:textId="77777777">
        <w:trPr>
          <w:jc w:val="center"/>
        </w:trPr>
        <w:tc>
          <w:tcPr>
            <w:tcW w:w="1152" w:type="dxa"/>
          </w:tcPr>
          <w:p w14:paraId="326CB29A" w14:textId="77777777" w:rsidR="0071560F" w:rsidRDefault="00000000">
            <w:r>
              <w:rPr>
                <w:sz w:val="18"/>
              </w:rPr>
              <w:t>RN10</w:t>
            </w:r>
          </w:p>
        </w:tc>
        <w:tc>
          <w:tcPr>
            <w:tcW w:w="9216" w:type="dxa"/>
          </w:tcPr>
          <w:p w14:paraId="0F0C989D" w14:textId="77777777" w:rsidR="0071560F" w:rsidRDefault="00000000">
            <w:r>
              <w:rPr>
                <w:sz w:val="18"/>
              </w:rPr>
              <w:t>A anonimização só pode ser solicitada por estudante que cancelou a matrícula ou que se cadastrou e não pagou matrícula.</w:t>
            </w:r>
          </w:p>
        </w:tc>
      </w:tr>
      <w:tr w:rsidR="0071560F" w14:paraId="793759DA" w14:textId="77777777">
        <w:trPr>
          <w:jc w:val="center"/>
        </w:trPr>
        <w:tc>
          <w:tcPr>
            <w:tcW w:w="1152" w:type="dxa"/>
          </w:tcPr>
          <w:p w14:paraId="5BC4AB7C" w14:textId="77777777" w:rsidR="0071560F" w:rsidRDefault="00000000">
            <w:r>
              <w:rPr>
                <w:sz w:val="18"/>
              </w:rPr>
              <w:t>RN11</w:t>
            </w:r>
          </w:p>
        </w:tc>
        <w:tc>
          <w:tcPr>
            <w:tcW w:w="9216" w:type="dxa"/>
          </w:tcPr>
          <w:p w14:paraId="22F3ACC2" w14:textId="77777777" w:rsidR="0071560F" w:rsidRDefault="00000000">
            <w:r>
              <w:rPr>
                <w:sz w:val="18"/>
              </w:rPr>
              <w:t>Dados anonimizados não devem permitir identificação do estudante.</w:t>
            </w:r>
          </w:p>
        </w:tc>
      </w:tr>
      <w:tr w:rsidR="0071560F" w14:paraId="47FEF5EB" w14:textId="77777777">
        <w:trPr>
          <w:jc w:val="center"/>
        </w:trPr>
        <w:tc>
          <w:tcPr>
            <w:tcW w:w="1152" w:type="dxa"/>
          </w:tcPr>
          <w:p w14:paraId="5B7EF60E" w14:textId="77777777" w:rsidR="0071560F" w:rsidRDefault="00000000">
            <w:r>
              <w:rPr>
                <w:sz w:val="18"/>
              </w:rPr>
              <w:t>RN12</w:t>
            </w:r>
          </w:p>
        </w:tc>
        <w:tc>
          <w:tcPr>
            <w:tcW w:w="9216" w:type="dxa"/>
          </w:tcPr>
          <w:p w14:paraId="30B26CA6" w14:textId="77777777" w:rsidR="0071560F" w:rsidRDefault="00000000">
            <w:r>
              <w:rPr>
                <w:sz w:val="18"/>
              </w:rPr>
              <w:t>A confirmação administrativa só pode ser feita por colaborador autorizado.</w:t>
            </w:r>
          </w:p>
        </w:tc>
      </w:tr>
      <w:tr w:rsidR="0071560F" w14:paraId="010F01B8" w14:textId="77777777">
        <w:trPr>
          <w:jc w:val="center"/>
        </w:trPr>
        <w:tc>
          <w:tcPr>
            <w:tcW w:w="1152" w:type="dxa"/>
          </w:tcPr>
          <w:p w14:paraId="1B2D1B81" w14:textId="77777777" w:rsidR="0071560F" w:rsidRDefault="00000000">
            <w:r>
              <w:rPr>
                <w:sz w:val="18"/>
              </w:rPr>
              <w:t>RN13</w:t>
            </w:r>
          </w:p>
        </w:tc>
        <w:tc>
          <w:tcPr>
            <w:tcW w:w="9216" w:type="dxa"/>
          </w:tcPr>
          <w:p w14:paraId="2C84E341" w14:textId="77777777" w:rsidR="0071560F" w:rsidRDefault="00000000">
            <w:r>
              <w:rPr>
                <w:sz w:val="18"/>
              </w:rPr>
              <w:t>O colaborador pode confirmar uma ou várias matrículas em conformidade ao mesmo tempo.</w:t>
            </w:r>
          </w:p>
        </w:tc>
      </w:tr>
      <w:tr w:rsidR="0071560F" w14:paraId="47B1ECDC" w14:textId="77777777">
        <w:trPr>
          <w:jc w:val="center"/>
        </w:trPr>
        <w:tc>
          <w:tcPr>
            <w:tcW w:w="1152" w:type="dxa"/>
          </w:tcPr>
          <w:p w14:paraId="37C19FCC" w14:textId="77777777" w:rsidR="0071560F" w:rsidRDefault="00000000">
            <w:r>
              <w:rPr>
                <w:sz w:val="18"/>
              </w:rPr>
              <w:t>RN14</w:t>
            </w:r>
          </w:p>
        </w:tc>
        <w:tc>
          <w:tcPr>
            <w:tcW w:w="9216" w:type="dxa"/>
          </w:tcPr>
          <w:p w14:paraId="1A1C388B" w14:textId="77777777" w:rsidR="0071560F" w:rsidRDefault="00000000">
            <w:r>
              <w:rPr>
                <w:sz w:val="18"/>
              </w:rPr>
              <w:t>Somente após a confirmação administrativa o sistema deve integrar com o sistema acadêmico e financeiro.</w:t>
            </w:r>
          </w:p>
        </w:tc>
      </w:tr>
      <w:tr w:rsidR="0071560F" w14:paraId="31220657" w14:textId="77777777">
        <w:trPr>
          <w:jc w:val="center"/>
        </w:trPr>
        <w:tc>
          <w:tcPr>
            <w:tcW w:w="1152" w:type="dxa"/>
          </w:tcPr>
          <w:p w14:paraId="0FD88EE3" w14:textId="77777777" w:rsidR="0071560F" w:rsidRDefault="00000000">
            <w:r>
              <w:rPr>
                <w:sz w:val="18"/>
              </w:rPr>
              <w:t>RN15</w:t>
            </w:r>
          </w:p>
        </w:tc>
        <w:tc>
          <w:tcPr>
            <w:tcW w:w="9216" w:type="dxa"/>
          </w:tcPr>
          <w:p w14:paraId="01EE6193" w14:textId="77777777" w:rsidR="0071560F" w:rsidRDefault="00000000">
            <w:r>
              <w:rPr>
                <w:sz w:val="18"/>
              </w:rPr>
              <w:t>A integração acadêmica deve gerar sala de aula e demais itens acadêmicos do estudante.</w:t>
            </w:r>
          </w:p>
        </w:tc>
      </w:tr>
      <w:tr w:rsidR="0071560F" w14:paraId="2FECCA6E" w14:textId="77777777">
        <w:trPr>
          <w:jc w:val="center"/>
        </w:trPr>
        <w:tc>
          <w:tcPr>
            <w:tcW w:w="1152" w:type="dxa"/>
          </w:tcPr>
          <w:p w14:paraId="015A0B75" w14:textId="77777777" w:rsidR="0071560F" w:rsidRDefault="00000000">
            <w:r>
              <w:rPr>
                <w:sz w:val="18"/>
              </w:rPr>
              <w:t>RN16</w:t>
            </w:r>
          </w:p>
        </w:tc>
        <w:tc>
          <w:tcPr>
            <w:tcW w:w="9216" w:type="dxa"/>
          </w:tcPr>
          <w:p w14:paraId="7676356F" w14:textId="77777777" w:rsidR="0071560F" w:rsidRDefault="00000000">
            <w:r>
              <w:rPr>
                <w:sz w:val="18"/>
              </w:rPr>
              <w:t>A integração financeira deve confirmar pagamento e gerar contrato financeiro com parcelas do curso.</w:t>
            </w:r>
          </w:p>
        </w:tc>
      </w:tr>
    </w:tbl>
    <w:p w14:paraId="2A1E9A94" w14:textId="77777777" w:rsidR="0071560F" w:rsidRDefault="0071560F"/>
    <w:p w14:paraId="731CF794" w14:textId="77777777" w:rsidR="0071560F" w:rsidRDefault="00000000">
      <w:pPr>
        <w:pStyle w:val="Ttulo1"/>
      </w:pPr>
      <w:r>
        <w:t>5. Diagrama de caso de uso geral</w:t>
      </w:r>
    </w:p>
    <w:p w14:paraId="3952E479" w14:textId="77777777" w:rsidR="0071560F" w:rsidRDefault="00000000">
      <w:r>
        <w:t>A seguir está o diagrama de caso de uso em formato PlantUML. Ele apresenta os atores principais e os vínculos entre os casos de uso, incluindo relações de include para comportamentos obrigatórios e extend para comportamentos condicionais.</w:t>
      </w:r>
    </w:p>
    <w:p w14:paraId="3C13CB9A" w14:textId="77777777" w:rsidR="0071560F" w:rsidRDefault="00000000">
      <w:r>
        <w:rPr>
          <w:b/>
        </w:rPr>
        <w:t>Diagrama de caso de uso - PlantUML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71560F" w14:paraId="5F8DA5BE" w14:textId="77777777">
        <w:tc>
          <w:tcPr>
            <w:tcW w:w="9936" w:type="dxa"/>
            <w:shd w:val="clear" w:color="auto" w:fill="F2F2F2"/>
          </w:tcPr>
          <w:p w14:paraId="5E769E06" w14:textId="77777777" w:rsidR="0071560F" w:rsidRDefault="0071560F"/>
          <w:p w14:paraId="0799262C" w14:textId="77777777" w:rsidR="0071560F" w:rsidRDefault="00000000">
            <w:r>
              <w:rPr>
                <w:rFonts w:ascii="Consolas" w:hAnsi="Consolas"/>
                <w:sz w:val="16"/>
              </w:rPr>
              <w:t>@startuml</w:t>
            </w:r>
          </w:p>
          <w:p w14:paraId="195A1F3B" w14:textId="77777777" w:rsidR="0071560F" w:rsidRDefault="00000000">
            <w:r>
              <w:rPr>
                <w:rFonts w:ascii="Consolas" w:hAnsi="Consolas"/>
                <w:sz w:val="16"/>
              </w:rPr>
              <w:t>left to right direction</w:t>
            </w:r>
          </w:p>
          <w:p w14:paraId="316CEB95" w14:textId="77777777" w:rsidR="0071560F" w:rsidRDefault="00000000">
            <w:r>
              <w:rPr>
                <w:rFonts w:ascii="Consolas" w:hAnsi="Consolas"/>
                <w:sz w:val="16"/>
              </w:rPr>
              <w:t>actor "Visitante/Candidato" as Visitante</w:t>
            </w:r>
          </w:p>
          <w:p w14:paraId="3A96821B" w14:textId="77777777" w:rsidR="0071560F" w:rsidRDefault="00000000">
            <w:r>
              <w:rPr>
                <w:rFonts w:ascii="Consolas" w:hAnsi="Consolas"/>
                <w:sz w:val="16"/>
              </w:rPr>
              <w:t>actor "Estudante" as Estudante</w:t>
            </w:r>
          </w:p>
          <w:p w14:paraId="3B0A0A85" w14:textId="77777777" w:rsidR="0071560F" w:rsidRDefault="00000000">
            <w:r>
              <w:rPr>
                <w:rFonts w:ascii="Consolas" w:hAnsi="Consolas"/>
                <w:sz w:val="16"/>
              </w:rPr>
              <w:t>actor "Colaborador Administrativo" as Admin</w:t>
            </w:r>
          </w:p>
          <w:p w14:paraId="0B425973" w14:textId="77777777" w:rsidR="0071560F" w:rsidRDefault="00000000">
            <w:r>
              <w:rPr>
                <w:rFonts w:ascii="Consolas" w:hAnsi="Consolas"/>
                <w:sz w:val="16"/>
              </w:rPr>
              <w:t>actor "Sistema Acadêmico" as Academico</w:t>
            </w:r>
          </w:p>
          <w:p w14:paraId="0B6E4F0C" w14:textId="77777777" w:rsidR="0071560F" w:rsidRDefault="00000000">
            <w:r>
              <w:rPr>
                <w:rFonts w:ascii="Consolas" w:hAnsi="Consolas"/>
                <w:sz w:val="16"/>
              </w:rPr>
              <w:t>actor "Sistema Financeiro" as Financeiro</w:t>
            </w:r>
          </w:p>
          <w:p w14:paraId="21DB30AA" w14:textId="77777777" w:rsidR="0071560F" w:rsidRDefault="00000000">
            <w:r>
              <w:rPr>
                <w:rFonts w:ascii="Consolas" w:hAnsi="Consolas"/>
                <w:sz w:val="16"/>
              </w:rPr>
              <w:t>actor "Gateway de Pagamento" as Gateway</w:t>
            </w:r>
          </w:p>
          <w:p w14:paraId="70E6B129" w14:textId="77777777" w:rsidR="0071560F" w:rsidRDefault="0071560F"/>
          <w:p w14:paraId="5D277611" w14:textId="77777777" w:rsidR="0071560F" w:rsidRDefault="00000000">
            <w:r>
              <w:rPr>
                <w:rFonts w:ascii="Consolas" w:hAnsi="Consolas"/>
                <w:sz w:val="16"/>
              </w:rPr>
              <w:t>rectangle "Sistema de Matrícula On-line" {</w:t>
            </w:r>
          </w:p>
          <w:p w14:paraId="4DE953E6" w14:textId="77777777" w:rsidR="0071560F" w:rsidRDefault="00000000">
            <w:r>
              <w:rPr>
                <w:rFonts w:ascii="Consolas" w:hAnsi="Consolas"/>
                <w:sz w:val="16"/>
              </w:rPr>
              <w:lastRenderedPageBreak/>
              <w:t xml:space="preserve">  usecase "Realizar cadastro básico" as UC01</w:t>
            </w:r>
          </w:p>
          <w:p w14:paraId="0B4483B6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"Criar login e senha" as UC02</w:t>
            </w:r>
          </w:p>
          <w:p w14:paraId="5E7D98D5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"Consultar cursos" as UC03</w:t>
            </w:r>
          </w:p>
          <w:p w14:paraId="135D1AAB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"Gerar matrícula" as UC04</w:t>
            </w:r>
          </w:p>
          <w:p w14:paraId="75D4CC30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"Validar período de matrícula" as UC05</w:t>
            </w:r>
          </w:p>
          <w:p w14:paraId="7FAA44DF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"Realizar pagamento" as UC06</w:t>
            </w:r>
          </w:p>
          <w:p w14:paraId="42210D88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"Pagar via PIX" as UC07</w:t>
            </w:r>
          </w:p>
          <w:p w14:paraId="0910F140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"Pagar via cartão" as UC08</w:t>
            </w:r>
          </w:p>
          <w:p w14:paraId="6A03EBBB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"Refazer matrícula" as UC09</w:t>
            </w:r>
          </w:p>
          <w:p w14:paraId="337749B7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"Acessar área restrita" as UC10</w:t>
            </w:r>
          </w:p>
          <w:p w14:paraId="0253B0B9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"Consultar matrículas e pagamentos" as UC11</w:t>
            </w:r>
          </w:p>
          <w:p w14:paraId="5FAF685F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"Consultar informações do curso" as UC12</w:t>
            </w:r>
          </w:p>
          <w:p w14:paraId="6743E312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"Solicitar cancelamento" as UC13</w:t>
            </w:r>
          </w:p>
          <w:p w14:paraId="326B2339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"Gerar ressarcimento" as UC14</w:t>
            </w:r>
          </w:p>
          <w:p w14:paraId="53331AF2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"Solicitar anonimização" as UC15</w:t>
            </w:r>
          </w:p>
          <w:p w14:paraId="6A9D9C90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"Acessar área administrativa" as UC16</w:t>
            </w:r>
          </w:p>
          <w:p w14:paraId="3B8C3AAC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"Selecionar matrículas em conformidade" as UC17</w:t>
            </w:r>
          </w:p>
          <w:p w14:paraId="0DB3A3B7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"Confirmar matrículas" as UC18</w:t>
            </w:r>
          </w:p>
          <w:p w14:paraId="3F9C650B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"Integrar com sistema acadêmico" as UC19</w:t>
            </w:r>
          </w:p>
          <w:p w14:paraId="6DDD2E5C" w14:textId="77777777" w:rsidR="0071560F" w:rsidRDefault="00000000">
            <w:r>
              <w:rPr>
                <w:rFonts w:ascii="Consolas" w:hAnsi="Consolas"/>
                <w:sz w:val="16"/>
              </w:rPr>
              <w:t xml:space="preserve">  usecase "Integrar com sistema financeiro" as UC20</w:t>
            </w:r>
          </w:p>
          <w:p w14:paraId="594877AE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4C243C94" w14:textId="77777777" w:rsidR="0071560F" w:rsidRDefault="0071560F"/>
          <w:p w14:paraId="2534E8F6" w14:textId="77777777" w:rsidR="0071560F" w:rsidRDefault="00000000">
            <w:r>
              <w:rPr>
                <w:rFonts w:ascii="Consolas" w:hAnsi="Consolas"/>
                <w:sz w:val="16"/>
              </w:rPr>
              <w:t>Visitante --&gt; UC01</w:t>
            </w:r>
          </w:p>
          <w:p w14:paraId="79D9EE1F" w14:textId="77777777" w:rsidR="0071560F" w:rsidRDefault="00000000">
            <w:r>
              <w:rPr>
                <w:rFonts w:ascii="Consolas" w:hAnsi="Consolas"/>
                <w:sz w:val="16"/>
              </w:rPr>
              <w:t>Visitante --&gt; UC03</w:t>
            </w:r>
          </w:p>
          <w:p w14:paraId="3891036A" w14:textId="77777777" w:rsidR="0071560F" w:rsidRDefault="00000000">
            <w:r>
              <w:rPr>
                <w:rFonts w:ascii="Consolas" w:hAnsi="Consolas"/>
                <w:sz w:val="16"/>
              </w:rPr>
              <w:t>UC01 --&gt; UC02 : &lt;&lt;include&gt;&gt;</w:t>
            </w:r>
          </w:p>
          <w:p w14:paraId="2E3CBF91" w14:textId="77777777" w:rsidR="0071560F" w:rsidRDefault="00000000">
            <w:r>
              <w:rPr>
                <w:rFonts w:ascii="Consolas" w:hAnsi="Consolas"/>
                <w:sz w:val="16"/>
              </w:rPr>
              <w:t>Estudante --&gt; UC04</w:t>
            </w:r>
          </w:p>
          <w:p w14:paraId="6B8DF125" w14:textId="77777777" w:rsidR="0071560F" w:rsidRDefault="00000000">
            <w:r>
              <w:rPr>
                <w:rFonts w:ascii="Consolas" w:hAnsi="Consolas"/>
                <w:sz w:val="16"/>
              </w:rPr>
              <w:t>Estudante --&gt; UC10</w:t>
            </w:r>
          </w:p>
          <w:p w14:paraId="3F68FF9E" w14:textId="77777777" w:rsidR="0071560F" w:rsidRDefault="00000000">
            <w:r>
              <w:rPr>
                <w:rFonts w:ascii="Consolas" w:hAnsi="Consolas"/>
                <w:sz w:val="16"/>
              </w:rPr>
              <w:t>Estudante --&gt; UC11</w:t>
            </w:r>
          </w:p>
          <w:p w14:paraId="3A232EE2" w14:textId="77777777" w:rsidR="0071560F" w:rsidRDefault="00000000">
            <w:r>
              <w:rPr>
                <w:rFonts w:ascii="Consolas" w:hAnsi="Consolas"/>
                <w:sz w:val="16"/>
              </w:rPr>
              <w:t>Estudante --&gt; UC12</w:t>
            </w:r>
          </w:p>
          <w:p w14:paraId="72CA6FD0" w14:textId="77777777" w:rsidR="0071560F" w:rsidRDefault="00000000">
            <w:r>
              <w:rPr>
                <w:rFonts w:ascii="Consolas" w:hAnsi="Consolas"/>
                <w:sz w:val="16"/>
              </w:rPr>
              <w:t>Estudante --&gt; UC13</w:t>
            </w:r>
          </w:p>
          <w:p w14:paraId="5B3064FD" w14:textId="77777777" w:rsidR="0071560F" w:rsidRDefault="00000000">
            <w:r>
              <w:rPr>
                <w:rFonts w:ascii="Consolas" w:hAnsi="Consolas"/>
                <w:sz w:val="16"/>
              </w:rPr>
              <w:t>Estudante --&gt; UC15</w:t>
            </w:r>
          </w:p>
          <w:p w14:paraId="6A9F2370" w14:textId="77777777" w:rsidR="0071560F" w:rsidRDefault="00000000">
            <w:r>
              <w:rPr>
                <w:rFonts w:ascii="Consolas" w:hAnsi="Consolas"/>
                <w:sz w:val="16"/>
              </w:rPr>
              <w:t>UC04 --&gt; UC05 : &lt;&lt;include&gt;&gt;</w:t>
            </w:r>
          </w:p>
          <w:p w14:paraId="761F5E3E" w14:textId="77777777" w:rsidR="0071560F" w:rsidRDefault="00000000">
            <w:r>
              <w:rPr>
                <w:rFonts w:ascii="Consolas" w:hAnsi="Consolas"/>
                <w:sz w:val="16"/>
              </w:rPr>
              <w:t>UC04 --&gt; UC06 : &lt;&lt;include&gt;&gt;</w:t>
            </w:r>
          </w:p>
          <w:p w14:paraId="2C6F7992" w14:textId="77777777" w:rsidR="0071560F" w:rsidRDefault="00000000">
            <w:r>
              <w:rPr>
                <w:rFonts w:ascii="Consolas" w:hAnsi="Consolas"/>
                <w:sz w:val="16"/>
              </w:rPr>
              <w:t>UC06 --&gt; UC07 : &lt;&lt;extend&gt;&gt;</w:t>
            </w:r>
          </w:p>
          <w:p w14:paraId="4B97920E" w14:textId="77777777" w:rsidR="0071560F" w:rsidRDefault="00000000">
            <w:r>
              <w:rPr>
                <w:rFonts w:ascii="Consolas" w:hAnsi="Consolas"/>
                <w:sz w:val="16"/>
              </w:rPr>
              <w:t>UC06 --&gt; UC08 : &lt;&lt;extend&gt;&gt;</w:t>
            </w:r>
          </w:p>
          <w:p w14:paraId="10CB0FE3" w14:textId="77777777" w:rsidR="0071560F" w:rsidRDefault="00000000">
            <w:r>
              <w:rPr>
                <w:rFonts w:ascii="Consolas" w:hAnsi="Consolas"/>
                <w:sz w:val="16"/>
              </w:rPr>
              <w:t>UC09 ..&gt; UC04 : &lt;&lt;extend&gt;&gt;</w:t>
            </w:r>
          </w:p>
          <w:p w14:paraId="592D210D" w14:textId="77777777" w:rsidR="0071560F" w:rsidRDefault="00000000">
            <w:r>
              <w:rPr>
                <w:rFonts w:ascii="Consolas" w:hAnsi="Consolas"/>
                <w:sz w:val="16"/>
              </w:rPr>
              <w:t>UC13 --&gt; UC14 : &lt;&lt;include&gt;&gt;</w:t>
            </w:r>
          </w:p>
          <w:p w14:paraId="3359C24B" w14:textId="77777777" w:rsidR="0071560F" w:rsidRDefault="00000000">
            <w:r>
              <w:rPr>
                <w:rFonts w:ascii="Consolas" w:hAnsi="Consolas"/>
                <w:sz w:val="16"/>
              </w:rPr>
              <w:t>Admin --&gt; UC16</w:t>
            </w:r>
          </w:p>
          <w:p w14:paraId="157F9788" w14:textId="77777777" w:rsidR="0071560F" w:rsidRDefault="00000000">
            <w:r>
              <w:rPr>
                <w:rFonts w:ascii="Consolas" w:hAnsi="Consolas"/>
                <w:sz w:val="16"/>
              </w:rPr>
              <w:t>Admin --&gt; UC17</w:t>
            </w:r>
          </w:p>
          <w:p w14:paraId="5AE4FF8A" w14:textId="77777777" w:rsidR="0071560F" w:rsidRDefault="00000000">
            <w:r>
              <w:rPr>
                <w:rFonts w:ascii="Consolas" w:hAnsi="Consolas"/>
                <w:sz w:val="16"/>
              </w:rPr>
              <w:t>Admin --&gt; UC18</w:t>
            </w:r>
          </w:p>
          <w:p w14:paraId="1E2C47BF" w14:textId="77777777" w:rsidR="0071560F" w:rsidRDefault="00000000">
            <w:r>
              <w:rPr>
                <w:rFonts w:ascii="Consolas" w:hAnsi="Consolas"/>
                <w:sz w:val="16"/>
              </w:rPr>
              <w:t>UC18 --&gt; UC19 : &lt;&lt;include&gt;&gt;</w:t>
            </w:r>
          </w:p>
          <w:p w14:paraId="23C93278" w14:textId="77777777" w:rsidR="0071560F" w:rsidRDefault="00000000">
            <w:r>
              <w:rPr>
                <w:rFonts w:ascii="Consolas" w:hAnsi="Consolas"/>
                <w:sz w:val="16"/>
              </w:rPr>
              <w:t>UC18 --&gt; UC20 : &lt;&lt;include&gt;&gt;</w:t>
            </w:r>
          </w:p>
          <w:p w14:paraId="78A1F564" w14:textId="77777777" w:rsidR="0071560F" w:rsidRDefault="00000000">
            <w:r>
              <w:rPr>
                <w:rFonts w:ascii="Consolas" w:hAnsi="Consolas"/>
                <w:sz w:val="16"/>
              </w:rPr>
              <w:t>UC06 --&gt; Gateway</w:t>
            </w:r>
          </w:p>
          <w:p w14:paraId="784FE853" w14:textId="77777777" w:rsidR="0071560F" w:rsidRDefault="00000000">
            <w:r>
              <w:rPr>
                <w:rFonts w:ascii="Consolas" w:hAnsi="Consolas"/>
                <w:sz w:val="16"/>
              </w:rPr>
              <w:t>UC19 --&gt; Academico</w:t>
            </w:r>
          </w:p>
          <w:p w14:paraId="2C90A0AE" w14:textId="77777777" w:rsidR="0071560F" w:rsidRDefault="00000000">
            <w:r>
              <w:rPr>
                <w:rFonts w:ascii="Consolas" w:hAnsi="Consolas"/>
                <w:sz w:val="16"/>
              </w:rPr>
              <w:t>UC20 --&gt; Financeiro</w:t>
            </w:r>
          </w:p>
          <w:p w14:paraId="4370F5AC" w14:textId="77777777" w:rsidR="0071560F" w:rsidRDefault="00000000">
            <w:r>
              <w:rPr>
                <w:rFonts w:ascii="Consolas" w:hAnsi="Consolas"/>
                <w:sz w:val="16"/>
              </w:rPr>
              <w:t>@enduml</w:t>
            </w:r>
          </w:p>
        </w:tc>
      </w:tr>
    </w:tbl>
    <w:p w14:paraId="581C5731" w14:textId="77777777" w:rsidR="0071560F" w:rsidRDefault="0071560F"/>
    <w:p w14:paraId="5249E597" w14:textId="77777777" w:rsidR="0071560F" w:rsidRDefault="00000000">
      <w:r>
        <w:t>Descrição dos atores:</w:t>
      </w:r>
    </w:p>
    <w:p w14:paraId="77F9B62E" w14:textId="77777777" w:rsidR="0071560F" w:rsidRDefault="00000000">
      <w:pPr>
        <w:pStyle w:val="Listacommarcas"/>
      </w:pPr>
      <w:r>
        <w:t>Visitante/Candidato: pessoa sem login que consulta cursos, realiza cadastro básico e cria credenciais.</w:t>
      </w:r>
    </w:p>
    <w:p w14:paraId="41CF0B3B" w14:textId="77777777" w:rsidR="0071560F" w:rsidRDefault="00000000">
      <w:pPr>
        <w:pStyle w:val="Listacommarcas"/>
      </w:pPr>
      <w:r>
        <w:t>Estudante: usuário autenticado que realiza matrícula, paga, consulta status, cancela quando permitido e solicita anonimização quando elegível.</w:t>
      </w:r>
    </w:p>
    <w:p w14:paraId="3EEEAE7A" w14:textId="77777777" w:rsidR="0071560F" w:rsidRDefault="00000000">
      <w:pPr>
        <w:pStyle w:val="Listacommarcas"/>
      </w:pPr>
      <w:r>
        <w:t>Colaborador Administrativo: colaborador da universidade que avalia matrículas em conformidade e confirma uma ou várias matrículas.</w:t>
      </w:r>
    </w:p>
    <w:p w14:paraId="65A84234" w14:textId="77777777" w:rsidR="0071560F" w:rsidRDefault="00000000">
      <w:pPr>
        <w:pStyle w:val="Listacommarcas"/>
      </w:pPr>
      <w:r>
        <w:t>Gateway de Pagamento: sistema externo responsável por processar PIX e cartão de crédito.</w:t>
      </w:r>
    </w:p>
    <w:p w14:paraId="0300B477" w14:textId="77777777" w:rsidR="0071560F" w:rsidRDefault="00000000">
      <w:pPr>
        <w:pStyle w:val="Listacommarcas"/>
      </w:pPr>
      <w:r>
        <w:t>Sistema Acadêmico: sistema externo que recebe matrícula confirmada para gerar sala de aula e itens acadêmicos.</w:t>
      </w:r>
    </w:p>
    <w:p w14:paraId="4D17D81A" w14:textId="77777777" w:rsidR="0071560F" w:rsidRDefault="00000000">
      <w:pPr>
        <w:pStyle w:val="Listacommarcas"/>
      </w:pPr>
      <w:r>
        <w:t>Sistema Financeiro: sistema externo que confirma pagamento e gera contrato financeiro com parcelas.</w:t>
      </w:r>
    </w:p>
    <w:p w14:paraId="26CA30FF" w14:textId="77777777" w:rsidR="0071560F" w:rsidRDefault="00000000">
      <w:pPr>
        <w:pStyle w:val="Ttulo1"/>
      </w:pPr>
      <w:r>
        <w:lastRenderedPageBreak/>
        <w:t>6. Diagrama de classes</w:t>
      </w:r>
    </w:p>
    <w:p w14:paraId="35C65F0F" w14:textId="77777777" w:rsidR="0071560F" w:rsidRDefault="00000000">
      <w:r>
        <w:t>O diagrama de classes representa as principais entidades de domínio do sistema e seus relacionamentos. A estrutura separa cadastro, matrícula, curso, pagamento, cancelamento, ressarcimento, anonimização e integrações.</w:t>
      </w:r>
    </w:p>
    <w:p w14:paraId="163993AD" w14:textId="77777777" w:rsidR="0071560F" w:rsidRDefault="00000000">
      <w:r>
        <w:rPr>
          <w:b/>
        </w:rPr>
        <w:t>Diagrama de classes - PlantUML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936"/>
      </w:tblGrid>
      <w:tr w:rsidR="0071560F" w14:paraId="38E7200D" w14:textId="77777777">
        <w:tc>
          <w:tcPr>
            <w:tcW w:w="9936" w:type="dxa"/>
            <w:shd w:val="clear" w:color="auto" w:fill="F2F2F2"/>
          </w:tcPr>
          <w:p w14:paraId="39E3036E" w14:textId="77777777" w:rsidR="0071560F" w:rsidRDefault="0071560F"/>
          <w:p w14:paraId="5507538C" w14:textId="77777777" w:rsidR="0071560F" w:rsidRDefault="00000000">
            <w:r>
              <w:rPr>
                <w:rFonts w:ascii="Consolas" w:hAnsi="Consolas"/>
                <w:sz w:val="16"/>
              </w:rPr>
              <w:t>@startuml</w:t>
            </w:r>
          </w:p>
          <w:p w14:paraId="151D11BB" w14:textId="77777777" w:rsidR="0071560F" w:rsidRDefault="00000000">
            <w:r>
              <w:rPr>
                <w:rFonts w:ascii="Consolas" w:hAnsi="Consolas"/>
                <w:sz w:val="16"/>
              </w:rPr>
              <w:t>class Usuario {</w:t>
            </w:r>
          </w:p>
          <w:p w14:paraId="173DEDAE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3DD3EF46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Nome</w:t>
            </w:r>
          </w:p>
          <w:p w14:paraId="068F19B7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Email</w:t>
            </w:r>
          </w:p>
          <w:p w14:paraId="3ADA2752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SenhaHash</w:t>
            </w:r>
          </w:p>
          <w:p w14:paraId="5E234436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Perfil</w:t>
            </w:r>
          </w:p>
          <w:p w14:paraId="09FCBA24" w14:textId="77777777" w:rsidR="0071560F" w:rsidRDefault="00000000">
            <w:r>
              <w:rPr>
                <w:rFonts w:ascii="Consolas" w:hAnsi="Consolas"/>
                <w:sz w:val="16"/>
              </w:rPr>
              <w:t xml:space="preserve">  +Boolean Ativo</w:t>
            </w:r>
          </w:p>
          <w:p w14:paraId="3F7DA77B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CriadoEm</w:t>
            </w:r>
          </w:p>
          <w:p w14:paraId="528F008F" w14:textId="77777777" w:rsidR="0071560F" w:rsidRDefault="00000000">
            <w:r>
              <w:rPr>
                <w:rFonts w:ascii="Consolas" w:hAnsi="Consolas"/>
                <w:sz w:val="16"/>
              </w:rPr>
              <w:t xml:space="preserve">  +autenticar(email, senha)</w:t>
            </w:r>
          </w:p>
          <w:p w14:paraId="531556D9" w14:textId="77777777" w:rsidR="0071560F" w:rsidRDefault="00000000">
            <w:r>
              <w:rPr>
                <w:rFonts w:ascii="Consolas" w:hAnsi="Consolas"/>
                <w:sz w:val="16"/>
              </w:rPr>
              <w:t xml:space="preserve">  +alterarSenha(novaSenha)</w:t>
            </w:r>
          </w:p>
          <w:p w14:paraId="74B1A80F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5E89307F" w14:textId="77777777" w:rsidR="0071560F" w:rsidRDefault="0071560F"/>
          <w:p w14:paraId="50166B73" w14:textId="77777777" w:rsidR="0071560F" w:rsidRDefault="00000000">
            <w:r>
              <w:rPr>
                <w:rFonts w:ascii="Consolas" w:hAnsi="Consolas"/>
                <w:sz w:val="16"/>
              </w:rPr>
              <w:t>class Estudante {</w:t>
            </w:r>
          </w:p>
          <w:p w14:paraId="07250986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Cpf</w:t>
            </w:r>
          </w:p>
          <w:p w14:paraId="32EB1EFD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Telefone</w:t>
            </w:r>
          </w:p>
          <w:p w14:paraId="0110AA6D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Endereco</w:t>
            </w:r>
          </w:p>
          <w:p w14:paraId="7766DB41" w14:textId="77777777" w:rsidR="0071560F" w:rsidRDefault="00000000">
            <w:r>
              <w:rPr>
                <w:rFonts w:ascii="Consolas" w:hAnsi="Consolas"/>
                <w:sz w:val="16"/>
              </w:rPr>
              <w:t xml:space="preserve">  +Boolean DadosAnonimizados</w:t>
            </w:r>
          </w:p>
          <w:p w14:paraId="3FF64DA4" w14:textId="77777777" w:rsidR="0071560F" w:rsidRDefault="00000000">
            <w:r>
              <w:rPr>
                <w:rFonts w:ascii="Consolas" w:hAnsi="Consolas"/>
                <w:sz w:val="16"/>
              </w:rPr>
              <w:t xml:space="preserve">  +solicitarAnonimizacao()</w:t>
            </w:r>
          </w:p>
          <w:p w14:paraId="670D69B6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089D62DB" w14:textId="77777777" w:rsidR="0071560F" w:rsidRDefault="0071560F"/>
          <w:p w14:paraId="18E62914" w14:textId="77777777" w:rsidR="0071560F" w:rsidRDefault="00000000">
            <w:r>
              <w:rPr>
                <w:rFonts w:ascii="Consolas" w:hAnsi="Consolas"/>
                <w:sz w:val="16"/>
              </w:rPr>
              <w:t>class Colaborador {</w:t>
            </w:r>
          </w:p>
          <w:p w14:paraId="50C29C9C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MatriculaFuncionario</w:t>
            </w:r>
          </w:p>
          <w:p w14:paraId="54FEFD4A" w14:textId="77777777" w:rsidR="0071560F" w:rsidRDefault="00000000">
            <w:r>
              <w:rPr>
                <w:rFonts w:ascii="Consolas" w:hAnsi="Consolas"/>
                <w:sz w:val="16"/>
              </w:rPr>
              <w:t xml:space="preserve">  +confirmarMatriculas(listaMatriculas)</w:t>
            </w:r>
          </w:p>
          <w:p w14:paraId="5547D9F2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4080FF7E" w14:textId="77777777" w:rsidR="0071560F" w:rsidRDefault="0071560F"/>
          <w:p w14:paraId="2FD651CD" w14:textId="77777777" w:rsidR="0071560F" w:rsidRDefault="00000000">
            <w:r>
              <w:rPr>
                <w:rFonts w:ascii="Consolas" w:hAnsi="Consolas"/>
                <w:sz w:val="16"/>
              </w:rPr>
              <w:t>class Curso {</w:t>
            </w:r>
          </w:p>
          <w:p w14:paraId="4C0CF4D2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281903D7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Nome</w:t>
            </w:r>
          </w:p>
          <w:p w14:paraId="62B529FE" w14:textId="77777777" w:rsidR="0071560F" w:rsidRDefault="00000000">
            <w:r>
              <w:rPr>
                <w:rFonts w:ascii="Consolas" w:hAnsi="Consolas"/>
                <w:sz w:val="16"/>
              </w:rPr>
              <w:t xml:space="preserve">  +Decimal Valor</w:t>
            </w:r>
          </w:p>
          <w:p w14:paraId="5B18DBC6" w14:textId="77777777" w:rsidR="0071560F" w:rsidRDefault="00000000">
            <w:r>
              <w:rPr>
                <w:rFonts w:ascii="Consolas" w:hAnsi="Consolas"/>
                <w:sz w:val="16"/>
              </w:rPr>
              <w:t xml:space="preserve">  +Int CargaHoraria</w:t>
            </w:r>
          </w:p>
          <w:p w14:paraId="63B42759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GradeCurricular</w:t>
            </w:r>
          </w:p>
          <w:p w14:paraId="11567B2B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DataInicioAulas</w:t>
            </w:r>
          </w:p>
          <w:p w14:paraId="3DBFE16F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DocumentosNecessarios</w:t>
            </w:r>
          </w:p>
          <w:p w14:paraId="05383DBD" w14:textId="77777777" w:rsidR="0071560F" w:rsidRDefault="00000000">
            <w:r>
              <w:rPr>
                <w:rFonts w:ascii="Consolas" w:hAnsi="Consolas"/>
                <w:sz w:val="16"/>
              </w:rPr>
              <w:t xml:space="preserve">  +Boolean Ativo</w:t>
            </w:r>
          </w:p>
          <w:p w14:paraId="59A52A0A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304AAC2F" w14:textId="77777777" w:rsidR="0071560F" w:rsidRDefault="0071560F"/>
          <w:p w14:paraId="3BBC45CA" w14:textId="77777777" w:rsidR="0071560F" w:rsidRDefault="00000000">
            <w:r>
              <w:rPr>
                <w:rFonts w:ascii="Consolas" w:hAnsi="Consolas"/>
                <w:sz w:val="16"/>
              </w:rPr>
              <w:t>class PeriodoMatricula {</w:t>
            </w:r>
          </w:p>
          <w:p w14:paraId="40CE317F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414DAA2E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DataInicio</w:t>
            </w:r>
          </w:p>
          <w:p w14:paraId="5B8686C5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DataFim</w:t>
            </w:r>
          </w:p>
          <w:p w14:paraId="52ED0829" w14:textId="77777777" w:rsidR="0071560F" w:rsidRDefault="00000000">
            <w:r>
              <w:rPr>
                <w:rFonts w:ascii="Consolas" w:hAnsi="Consolas"/>
                <w:sz w:val="16"/>
              </w:rPr>
              <w:t xml:space="preserve">  +Boolean Ativo</w:t>
            </w:r>
          </w:p>
          <w:p w14:paraId="6A5EE981" w14:textId="77777777" w:rsidR="0071560F" w:rsidRDefault="00000000">
            <w:r>
              <w:rPr>
                <w:rFonts w:ascii="Consolas" w:hAnsi="Consolas"/>
                <w:sz w:val="16"/>
              </w:rPr>
              <w:t xml:space="preserve">  +estaAberto(dataAtual)</w:t>
            </w:r>
          </w:p>
          <w:p w14:paraId="5630E72F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2D21D070" w14:textId="77777777" w:rsidR="0071560F" w:rsidRDefault="0071560F"/>
          <w:p w14:paraId="054634C7" w14:textId="77777777" w:rsidR="0071560F" w:rsidRDefault="00000000">
            <w:r>
              <w:rPr>
                <w:rFonts w:ascii="Consolas" w:hAnsi="Consolas"/>
                <w:sz w:val="16"/>
              </w:rPr>
              <w:t>class Matricula {</w:t>
            </w:r>
          </w:p>
          <w:p w14:paraId="716372D5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0F394C98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Numero</w:t>
            </w:r>
          </w:p>
          <w:p w14:paraId="243C1666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CriadaEm</w:t>
            </w:r>
          </w:p>
          <w:p w14:paraId="3033FCDB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Status</w:t>
            </w:r>
          </w:p>
          <w:p w14:paraId="55782111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+DateTime? ConfirmadaEm</w:t>
            </w:r>
          </w:p>
          <w:p w14:paraId="7C997C43" w14:textId="77777777" w:rsidR="0071560F" w:rsidRDefault="00000000">
            <w:r>
              <w:rPr>
                <w:rFonts w:ascii="Consolas" w:hAnsi="Consolas"/>
                <w:sz w:val="16"/>
              </w:rPr>
              <w:t xml:space="preserve">  +gerar()</w:t>
            </w:r>
          </w:p>
          <w:p w14:paraId="2741168B" w14:textId="77777777" w:rsidR="0071560F" w:rsidRDefault="00000000">
            <w:r>
              <w:rPr>
                <w:rFonts w:ascii="Consolas" w:hAnsi="Consolas"/>
                <w:sz w:val="16"/>
              </w:rPr>
              <w:t xml:space="preserve">  +cancelar()</w:t>
            </w:r>
          </w:p>
          <w:p w14:paraId="070AA43F" w14:textId="77777777" w:rsidR="0071560F" w:rsidRDefault="00000000">
            <w:r>
              <w:rPr>
                <w:rFonts w:ascii="Consolas" w:hAnsi="Consolas"/>
                <w:sz w:val="16"/>
              </w:rPr>
              <w:t xml:space="preserve">  +marcarComoConfirmada()</w:t>
            </w:r>
          </w:p>
          <w:p w14:paraId="3E4BBEE2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7AE6AE34" w14:textId="77777777" w:rsidR="0071560F" w:rsidRDefault="0071560F"/>
          <w:p w14:paraId="7EB5F361" w14:textId="77777777" w:rsidR="0071560F" w:rsidRDefault="00000000">
            <w:r>
              <w:rPr>
                <w:rFonts w:ascii="Consolas" w:hAnsi="Consolas"/>
                <w:sz w:val="16"/>
              </w:rPr>
              <w:t>class Pagamento {</w:t>
            </w:r>
          </w:p>
          <w:p w14:paraId="2546BF0F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261C6ECE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FormaPagamento</w:t>
            </w:r>
          </w:p>
          <w:p w14:paraId="2BD38BD6" w14:textId="77777777" w:rsidR="0071560F" w:rsidRDefault="00000000">
            <w:r>
              <w:rPr>
                <w:rFonts w:ascii="Consolas" w:hAnsi="Consolas"/>
                <w:sz w:val="16"/>
              </w:rPr>
              <w:t xml:space="preserve">  +Decimal Valor</w:t>
            </w:r>
          </w:p>
          <w:p w14:paraId="6DA850A7" w14:textId="77777777" w:rsidR="0071560F" w:rsidRDefault="00000000">
            <w:r>
              <w:rPr>
                <w:rFonts w:ascii="Consolas" w:hAnsi="Consolas"/>
                <w:sz w:val="16"/>
              </w:rPr>
              <w:lastRenderedPageBreak/>
              <w:t xml:space="preserve">  +String Status</w:t>
            </w:r>
          </w:p>
          <w:p w14:paraId="6D2B148C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CriadoEm</w:t>
            </w:r>
          </w:p>
          <w:p w14:paraId="28C01EB2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+DateTime? PagoEm</w:t>
            </w:r>
          </w:p>
          <w:p w14:paraId="6D66526D" w14:textId="77777777" w:rsidR="0071560F" w:rsidRDefault="00000000">
            <w:r>
              <w:rPr>
                <w:rFonts w:ascii="Consolas" w:hAnsi="Consolas"/>
                <w:sz w:val="16"/>
              </w:rPr>
              <w:t xml:space="preserve">  +processar()</w:t>
            </w:r>
          </w:p>
          <w:p w14:paraId="09750F8B" w14:textId="77777777" w:rsidR="0071560F" w:rsidRDefault="00000000">
            <w:r>
              <w:rPr>
                <w:rFonts w:ascii="Consolas" w:hAnsi="Consolas"/>
                <w:sz w:val="16"/>
              </w:rPr>
              <w:t xml:space="preserve">  +atualizarStatus(status)</w:t>
            </w:r>
          </w:p>
          <w:p w14:paraId="6AE2095B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7C8DDB4C" w14:textId="77777777" w:rsidR="0071560F" w:rsidRDefault="0071560F"/>
          <w:p w14:paraId="6922DA88" w14:textId="77777777" w:rsidR="0071560F" w:rsidRDefault="00000000">
            <w:r>
              <w:rPr>
                <w:rFonts w:ascii="Consolas" w:hAnsi="Consolas"/>
                <w:sz w:val="16"/>
              </w:rPr>
              <w:t>class Cancelamento {</w:t>
            </w:r>
          </w:p>
          <w:p w14:paraId="79269135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579D9D7B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SolicitadoEm</w:t>
            </w:r>
          </w:p>
          <w:p w14:paraId="54AF6202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Motivo</w:t>
            </w:r>
          </w:p>
          <w:p w14:paraId="674FB6E6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Status</w:t>
            </w:r>
          </w:p>
          <w:p w14:paraId="78287D07" w14:textId="77777777" w:rsidR="0071560F" w:rsidRDefault="00000000">
            <w:r>
              <w:rPr>
                <w:rFonts w:ascii="Consolas" w:hAnsi="Consolas"/>
                <w:sz w:val="16"/>
              </w:rPr>
              <w:t xml:space="preserve">  +validarPrazo()</w:t>
            </w:r>
          </w:p>
          <w:p w14:paraId="44516FD3" w14:textId="77777777" w:rsidR="0071560F" w:rsidRDefault="00000000">
            <w:r>
              <w:rPr>
                <w:rFonts w:ascii="Consolas" w:hAnsi="Consolas"/>
                <w:sz w:val="16"/>
              </w:rPr>
              <w:t xml:space="preserve">  +aprovar()</w:t>
            </w:r>
          </w:p>
          <w:p w14:paraId="033BDC48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2A7E557A" w14:textId="77777777" w:rsidR="0071560F" w:rsidRDefault="0071560F"/>
          <w:p w14:paraId="4BA20050" w14:textId="77777777" w:rsidR="0071560F" w:rsidRDefault="00000000">
            <w:r>
              <w:rPr>
                <w:rFonts w:ascii="Consolas" w:hAnsi="Consolas"/>
                <w:sz w:val="16"/>
              </w:rPr>
              <w:t>class Ressarcimento {</w:t>
            </w:r>
          </w:p>
          <w:p w14:paraId="20F2E97C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21F40D85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Tipo</w:t>
            </w:r>
          </w:p>
          <w:p w14:paraId="2AB76822" w14:textId="77777777" w:rsidR="0071560F" w:rsidRDefault="00000000">
            <w:r>
              <w:rPr>
                <w:rFonts w:ascii="Consolas" w:hAnsi="Consolas"/>
                <w:sz w:val="16"/>
              </w:rPr>
              <w:t xml:space="preserve">  +Decimal Valor</w:t>
            </w:r>
          </w:p>
          <w:p w14:paraId="59229866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Status</w:t>
            </w:r>
          </w:p>
          <w:p w14:paraId="1F3D55CD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CriadoEm</w:t>
            </w:r>
          </w:p>
          <w:p w14:paraId="0F115DA9" w14:textId="77777777" w:rsidR="0071560F" w:rsidRDefault="00000000">
            <w:r>
              <w:rPr>
                <w:rFonts w:ascii="Consolas" w:hAnsi="Consolas"/>
                <w:sz w:val="16"/>
              </w:rPr>
              <w:t xml:space="preserve">  +processar()</w:t>
            </w:r>
          </w:p>
          <w:p w14:paraId="2842DB1C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27DC9C49" w14:textId="77777777" w:rsidR="0071560F" w:rsidRDefault="0071560F"/>
          <w:p w14:paraId="55647190" w14:textId="77777777" w:rsidR="0071560F" w:rsidRDefault="00000000">
            <w:r>
              <w:rPr>
                <w:rFonts w:ascii="Consolas" w:hAnsi="Consolas"/>
                <w:sz w:val="16"/>
              </w:rPr>
              <w:t>class AnonimizacaoDados {</w:t>
            </w:r>
          </w:p>
          <w:p w14:paraId="09658160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1620EE1C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SolicitadaEm</w:t>
            </w:r>
          </w:p>
          <w:p w14:paraId="085B5E6C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+DateTime? ExecutadaEm</w:t>
            </w:r>
          </w:p>
          <w:p w14:paraId="34421C31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Status</w:t>
            </w:r>
          </w:p>
          <w:p w14:paraId="67405E2A" w14:textId="77777777" w:rsidR="0071560F" w:rsidRDefault="00000000">
            <w:r>
              <w:rPr>
                <w:rFonts w:ascii="Consolas" w:hAnsi="Consolas"/>
                <w:sz w:val="16"/>
              </w:rPr>
              <w:t xml:space="preserve">  +executarAnonimizacao()</w:t>
            </w:r>
          </w:p>
          <w:p w14:paraId="2B694D59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01C90BE1" w14:textId="77777777" w:rsidR="0071560F" w:rsidRDefault="0071560F"/>
          <w:p w14:paraId="18D9613A" w14:textId="77777777" w:rsidR="0071560F" w:rsidRDefault="00000000">
            <w:r>
              <w:rPr>
                <w:rFonts w:ascii="Consolas" w:hAnsi="Consolas"/>
                <w:sz w:val="16"/>
              </w:rPr>
              <w:t>class IntegracaoAcademica {</w:t>
            </w:r>
          </w:p>
          <w:p w14:paraId="6673A12C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7CFB012D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Status</w:t>
            </w:r>
          </w:p>
          <w:p w14:paraId="446926A4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+DateTime? EnviadoEm</w:t>
            </w:r>
          </w:p>
          <w:p w14:paraId="10FC2ED5" w14:textId="77777777" w:rsidR="0071560F" w:rsidRDefault="00000000">
            <w:r>
              <w:rPr>
                <w:rFonts w:ascii="Consolas" w:hAnsi="Consolas"/>
                <w:sz w:val="16"/>
              </w:rPr>
              <w:t xml:space="preserve">  +enviarMatricula()</w:t>
            </w:r>
          </w:p>
          <w:p w14:paraId="359D5F45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715CB540" w14:textId="77777777" w:rsidR="0071560F" w:rsidRDefault="0071560F"/>
          <w:p w14:paraId="0CA25AA1" w14:textId="77777777" w:rsidR="0071560F" w:rsidRDefault="00000000">
            <w:r>
              <w:rPr>
                <w:rFonts w:ascii="Consolas" w:hAnsi="Consolas"/>
                <w:sz w:val="16"/>
              </w:rPr>
              <w:t>class IntegracaoFinanceira {</w:t>
            </w:r>
          </w:p>
          <w:p w14:paraId="4B7B8810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5D1FA2C8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Status</w:t>
            </w:r>
          </w:p>
          <w:p w14:paraId="21B4ABC0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+DateTime? EnviadoEm</w:t>
            </w:r>
          </w:p>
          <w:p w14:paraId="2B2D971A" w14:textId="77777777" w:rsidR="0071560F" w:rsidRDefault="00000000">
            <w:r>
              <w:rPr>
                <w:rFonts w:ascii="Consolas" w:hAnsi="Consolas"/>
                <w:sz w:val="16"/>
              </w:rPr>
              <w:t xml:space="preserve">  +gerarContratoFinanceiro()</w:t>
            </w:r>
          </w:p>
          <w:p w14:paraId="0F0A9CAF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2529B00E" w14:textId="77777777" w:rsidR="0071560F" w:rsidRDefault="0071560F"/>
          <w:p w14:paraId="4B53D1B1" w14:textId="77777777" w:rsidR="0071560F" w:rsidRDefault="00000000">
            <w:r>
              <w:rPr>
                <w:rFonts w:ascii="Consolas" w:hAnsi="Consolas"/>
                <w:sz w:val="16"/>
              </w:rPr>
              <w:t>class AuditLog {</w:t>
            </w:r>
          </w:p>
          <w:p w14:paraId="69A04D83" w14:textId="77777777" w:rsidR="0071560F" w:rsidRDefault="00000000">
            <w:r>
              <w:rPr>
                <w:rFonts w:ascii="Consolas" w:hAnsi="Consolas"/>
                <w:sz w:val="16"/>
              </w:rPr>
              <w:t xml:space="preserve">  +Guid Id</w:t>
            </w:r>
          </w:p>
          <w:p w14:paraId="45CA8F1A" w14:textId="77777777" w:rsidR="0071560F" w:rsidRDefault="00000000">
            <w:r>
              <w:rPr>
                <w:rFonts w:ascii="Consolas" w:hAnsi="Consolas"/>
                <w:sz w:val="16"/>
              </w:rPr>
              <w:t xml:space="preserve">  +DateTime OcorridoEm</w:t>
            </w:r>
          </w:p>
          <w:p w14:paraId="06E0C399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Acao</w:t>
            </w:r>
          </w:p>
          <w:p w14:paraId="77BC6E50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Entidade</w:t>
            </w:r>
          </w:p>
          <w:p w14:paraId="12E0F9F0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UsuarioResponsavel</w:t>
            </w:r>
          </w:p>
          <w:p w14:paraId="5BE11DDD" w14:textId="77777777" w:rsidR="0071560F" w:rsidRDefault="00000000">
            <w:r>
              <w:rPr>
                <w:rFonts w:ascii="Consolas" w:hAnsi="Consolas"/>
                <w:sz w:val="16"/>
              </w:rPr>
              <w:t xml:space="preserve">  +String Detalhes</w:t>
            </w:r>
          </w:p>
          <w:p w14:paraId="66439188" w14:textId="77777777" w:rsidR="0071560F" w:rsidRDefault="00000000">
            <w:r>
              <w:rPr>
                <w:rFonts w:ascii="Consolas" w:hAnsi="Consolas"/>
                <w:sz w:val="16"/>
              </w:rPr>
              <w:t xml:space="preserve">  +registrar()</w:t>
            </w:r>
          </w:p>
          <w:p w14:paraId="4932FDF9" w14:textId="77777777" w:rsidR="0071560F" w:rsidRDefault="00000000">
            <w:r>
              <w:rPr>
                <w:rFonts w:ascii="Consolas" w:hAnsi="Consolas"/>
                <w:sz w:val="16"/>
              </w:rPr>
              <w:t>}</w:t>
            </w:r>
          </w:p>
          <w:p w14:paraId="4446250E" w14:textId="77777777" w:rsidR="0071560F" w:rsidRDefault="0071560F"/>
          <w:p w14:paraId="52085DA1" w14:textId="77777777" w:rsidR="0071560F" w:rsidRDefault="00000000">
            <w:r>
              <w:rPr>
                <w:rFonts w:ascii="Consolas" w:hAnsi="Consolas"/>
                <w:sz w:val="16"/>
              </w:rPr>
              <w:t>Usuario &lt;|-- Estudante</w:t>
            </w:r>
          </w:p>
          <w:p w14:paraId="25FCD7A3" w14:textId="77777777" w:rsidR="0071560F" w:rsidRDefault="00000000">
            <w:r>
              <w:rPr>
                <w:rFonts w:ascii="Consolas" w:hAnsi="Consolas"/>
                <w:sz w:val="16"/>
              </w:rPr>
              <w:t>Usuario &lt;|-- Colaborador</w:t>
            </w:r>
          </w:p>
          <w:p w14:paraId="6FE93C23" w14:textId="77777777" w:rsidR="0071560F" w:rsidRDefault="00000000">
            <w:r>
              <w:rPr>
                <w:rFonts w:ascii="Consolas" w:hAnsi="Consolas"/>
                <w:sz w:val="16"/>
              </w:rPr>
              <w:t>Estudante "1" -- "0..*" Matricula</w:t>
            </w:r>
          </w:p>
          <w:p w14:paraId="61B50632" w14:textId="77777777" w:rsidR="0071560F" w:rsidRDefault="00000000">
            <w:r>
              <w:rPr>
                <w:rFonts w:ascii="Consolas" w:hAnsi="Consolas"/>
                <w:sz w:val="16"/>
              </w:rPr>
              <w:t>Curso "1" -- "0..*" Matricula</w:t>
            </w:r>
          </w:p>
          <w:p w14:paraId="78BB9330" w14:textId="77777777" w:rsidR="0071560F" w:rsidRDefault="00000000">
            <w:r>
              <w:rPr>
                <w:rFonts w:ascii="Consolas" w:hAnsi="Consolas"/>
                <w:sz w:val="16"/>
              </w:rPr>
              <w:t>PeriodoMatricula "1" -- "0..*" Matricula</w:t>
            </w:r>
          </w:p>
          <w:p w14:paraId="4F0A8F46" w14:textId="77777777" w:rsidR="0071560F" w:rsidRDefault="00000000">
            <w:r>
              <w:rPr>
                <w:rFonts w:ascii="Consolas" w:hAnsi="Consolas"/>
                <w:sz w:val="16"/>
              </w:rPr>
              <w:t>Matricula "1" -- "0..*" Pagamento</w:t>
            </w:r>
          </w:p>
          <w:p w14:paraId="63274D90" w14:textId="77777777" w:rsidR="0071560F" w:rsidRDefault="00000000">
            <w:r>
              <w:rPr>
                <w:rFonts w:ascii="Consolas" w:hAnsi="Consolas"/>
                <w:sz w:val="16"/>
              </w:rPr>
              <w:t>Matricula "1" -- "0..1" Cancelamento</w:t>
            </w:r>
          </w:p>
          <w:p w14:paraId="75D7850C" w14:textId="77777777" w:rsidR="0071560F" w:rsidRDefault="00000000">
            <w:r>
              <w:rPr>
                <w:rFonts w:ascii="Consolas" w:hAnsi="Consolas"/>
                <w:sz w:val="16"/>
              </w:rPr>
              <w:t>Cancelamento "1" -- "0..1" Ressarcimento</w:t>
            </w:r>
          </w:p>
          <w:p w14:paraId="6818013D" w14:textId="77777777" w:rsidR="0071560F" w:rsidRDefault="00000000">
            <w:r>
              <w:rPr>
                <w:rFonts w:ascii="Consolas" w:hAnsi="Consolas"/>
                <w:sz w:val="16"/>
              </w:rPr>
              <w:t>Estudante "1" -- "0..*" AnonimizacaoDados</w:t>
            </w:r>
          </w:p>
          <w:p w14:paraId="7BF45FF1" w14:textId="77777777" w:rsidR="0071560F" w:rsidRDefault="00000000">
            <w:r>
              <w:rPr>
                <w:rFonts w:ascii="Consolas" w:hAnsi="Consolas"/>
                <w:sz w:val="16"/>
              </w:rPr>
              <w:t>Matricula "1" -- "0..1" IntegracaoAcademica</w:t>
            </w:r>
          </w:p>
          <w:p w14:paraId="69119822" w14:textId="77777777" w:rsidR="0071560F" w:rsidRDefault="00000000">
            <w:r>
              <w:rPr>
                <w:rFonts w:ascii="Consolas" w:hAnsi="Consolas"/>
                <w:sz w:val="16"/>
              </w:rPr>
              <w:t>Matricula "1" -- "0..1" IntegracaoFinanceira</w:t>
            </w:r>
          </w:p>
          <w:p w14:paraId="63064CA8" w14:textId="77777777" w:rsidR="0071560F" w:rsidRDefault="00000000">
            <w:r>
              <w:rPr>
                <w:rFonts w:ascii="Consolas" w:hAnsi="Consolas"/>
                <w:sz w:val="16"/>
              </w:rPr>
              <w:t>Usuario "1" -- "0..*" AuditLog</w:t>
            </w:r>
          </w:p>
          <w:p w14:paraId="03B7AFFD" w14:textId="77777777" w:rsidR="0071560F" w:rsidRDefault="00000000">
            <w:r>
              <w:rPr>
                <w:rFonts w:ascii="Consolas" w:hAnsi="Consolas"/>
                <w:sz w:val="16"/>
              </w:rPr>
              <w:t>@enduml</w:t>
            </w:r>
          </w:p>
        </w:tc>
      </w:tr>
    </w:tbl>
    <w:p w14:paraId="15C573D5" w14:textId="77777777" w:rsidR="0071560F" w:rsidRDefault="0071560F"/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7859"/>
      </w:tblGrid>
      <w:tr w:rsidR="0071560F" w14:paraId="7A733E14" w14:textId="77777777">
        <w:trPr>
          <w:jc w:val="center"/>
        </w:trPr>
        <w:tc>
          <w:tcPr>
            <w:tcW w:w="2304" w:type="dxa"/>
            <w:shd w:val="clear" w:color="auto" w:fill="D9EAF7"/>
          </w:tcPr>
          <w:p w14:paraId="52F97570" w14:textId="77777777" w:rsidR="0071560F" w:rsidRDefault="00000000">
            <w:r>
              <w:rPr>
                <w:b/>
                <w:sz w:val="18"/>
              </w:rPr>
              <w:lastRenderedPageBreak/>
              <w:t>Classe</w:t>
            </w:r>
          </w:p>
        </w:tc>
        <w:tc>
          <w:tcPr>
            <w:tcW w:w="8064" w:type="dxa"/>
            <w:shd w:val="clear" w:color="auto" w:fill="D9EAF7"/>
          </w:tcPr>
          <w:p w14:paraId="471B3955" w14:textId="77777777" w:rsidR="0071560F" w:rsidRDefault="00000000">
            <w:r>
              <w:rPr>
                <w:b/>
                <w:sz w:val="18"/>
              </w:rPr>
              <w:t>Responsabilidade principal</w:t>
            </w:r>
          </w:p>
        </w:tc>
      </w:tr>
      <w:tr w:rsidR="0071560F" w14:paraId="7DFC7149" w14:textId="77777777">
        <w:trPr>
          <w:jc w:val="center"/>
        </w:trPr>
        <w:tc>
          <w:tcPr>
            <w:tcW w:w="2304" w:type="dxa"/>
          </w:tcPr>
          <w:p w14:paraId="32217B0E" w14:textId="77777777" w:rsidR="0071560F" w:rsidRDefault="00000000">
            <w:r>
              <w:rPr>
                <w:sz w:val="18"/>
              </w:rPr>
              <w:t>Usuario</w:t>
            </w:r>
          </w:p>
        </w:tc>
        <w:tc>
          <w:tcPr>
            <w:tcW w:w="8064" w:type="dxa"/>
          </w:tcPr>
          <w:p w14:paraId="497A903E" w14:textId="77777777" w:rsidR="0071560F" w:rsidRDefault="00000000">
            <w:r>
              <w:rPr>
                <w:sz w:val="18"/>
              </w:rPr>
              <w:t>Representa credenciais, perfil e dados comuns de autenticação.</w:t>
            </w:r>
          </w:p>
        </w:tc>
      </w:tr>
      <w:tr w:rsidR="0071560F" w14:paraId="447530F9" w14:textId="77777777">
        <w:trPr>
          <w:jc w:val="center"/>
        </w:trPr>
        <w:tc>
          <w:tcPr>
            <w:tcW w:w="2304" w:type="dxa"/>
          </w:tcPr>
          <w:p w14:paraId="58930AC2" w14:textId="77777777" w:rsidR="0071560F" w:rsidRDefault="00000000">
            <w:r>
              <w:rPr>
                <w:sz w:val="18"/>
              </w:rPr>
              <w:t>Estudante</w:t>
            </w:r>
          </w:p>
        </w:tc>
        <w:tc>
          <w:tcPr>
            <w:tcW w:w="8064" w:type="dxa"/>
          </w:tcPr>
          <w:p w14:paraId="1C109D74" w14:textId="77777777" w:rsidR="0071560F" w:rsidRDefault="00000000">
            <w:r>
              <w:rPr>
                <w:sz w:val="18"/>
              </w:rPr>
              <w:t>Especialização de usuário que realiza matrículas, pagamentos, cancelamentos e anonimização.</w:t>
            </w:r>
          </w:p>
        </w:tc>
      </w:tr>
      <w:tr w:rsidR="0071560F" w14:paraId="78A5065C" w14:textId="77777777">
        <w:trPr>
          <w:jc w:val="center"/>
        </w:trPr>
        <w:tc>
          <w:tcPr>
            <w:tcW w:w="2304" w:type="dxa"/>
          </w:tcPr>
          <w:p w14:paraId="5EE4A562" w14:textId="77777777" w:rsidR="0071560F" w:rsidRDefault="00000000">
            <w:r>
              <w:rPr>
                <w:sz w:val="18"/>
              </w:rPr>
              <w:t>Colaborador</w:t>
            </w:r>
          </w:p>
        </w:tc>
        <w:tc>
          <w:tcPr>
            <w:tcW w:w="8064" w:type="dxa"/>
          </w:tcPr>
          <w:p w14:paraId="04A99425" w14:textId="77777777" w:rsidR="0071560F" w:rsidRDefault="00000000">
            <w:r>
              <w:rPr>
                <w:sz w:val="18"/>
              </w:rPr>
              <w:t>Especialização de usuário responsável pela confirmação administrativa.</w:t>
            </w:r>
          </w:p>
        </w:tc>
      </w:tr>
      <w:tr w:rsidR="0071560F" w14:paraId="1F154B98" w14:textId="77777777">
        <w:trPr>
          <w:jc w:val="center"/>
        </w:trPr>
        <w:tc>
          <w:tcPr>
            <w:tcW w:w="2304" w:type="dxa"/>
          </w:tcPr>
          <w:p w14:paraId="6DF1FD17" w14:textId="77777777" w:rsidR="0071560F" w:rsidRDefault="00000000">
            <w:r>
              <w:rPr>
                <w:sz w:val="18"/>
              </w:rPr>
              <w:t>Curso</w:t>
            </w:r>
          </w:p>
        </w:tc>
        <w:tc>
          <w:tcPr>
            <w:tcW w:w="8064" w:type="dxa"/>
          </w:tcPr>
          <w:p w14:paraId="77875D5A" w14:textId="77777777" w:rsidR="0071560F" w:rsidRDefault="00000000">
            <w:r>
              <w:rPr>
                <w:sz w:val="18"/>
              </w:rPr>
              <w:t>Mantém dados do curso, valor, carga horária, grade e documentos.</w:t>
            </w:r>
          </w:p>
        </w:tc>
      </w:tr>
      <w:tr w:rsidR="0071560F" w14:paraId="5DB38264" w14:textId="77777777">
        <w:trPr>
          <w:jc w:val="center"/>
        </w:trPr>
        <w:tc>
          <w:tcPr>
            <w:tcW w:w="2304" w:type="dxa"/>
          </w:tcPr>
          <w:p w14:paraId="0F01D07A" w14:textId="77777777" w:rsidR="0071560F" w:rsidRDefault="00000000">
            <w:r>
              <w:rPr>
                <w:sz w:val="18"/>
              </w:rPr>
              <w:t>PeriodoMatricula</w:t>
            </w:r>
          </w:p>
        </w:tc>
        <w:tc>
          <w:tcPr>
            <w:tcW w:w="8064" w:type="dxa"/>
          </w:tcPr>
          <w:p w14:paraId="53A78C05" w14:textId="77777777" w:rsidR="0071560F" w:rsidRDefault="00000000">
            <w:r>
              <w:rPr>
                <w:sz w:val="18"/>
              </w:rPr>
              <w:t>Controla data de início e fim permitida para matrícula e pagamento.</w:t>
            </w:r>
          </w:p>
        </w:tc>
      </w:tr>
      <w:tr w:rsidR="0071560F" w14:paraId="68BF0A59" w14:textId="77777777">
        <w:trPr>
          <w:jc w:val="center"/>
        </w:trPr>
        <w:tc>
          <w:tcPr>
            <w:tcW w:w="2304" w:type="dxa"/>
          </w:tcPr>
          <w:p w14:paraId="4A9E29B8" w14:textId="77777777" w:rsidR="0071560F" w:rsidRDefault="00000000">
            <w:r>
              <w:rPr>
                <w:sz w:val="18"/>
              </w:rPr>
              <w:t>Matricula</w:t>
            </w:r>
          </w:p>
        </w:tc>
        <w:tc>
          <w:tcPr>
            <w:tcW w:w="8064" w:type="dxa"/>
          </w:tcPr>
          <w:p w14:paraId="30B34732" w14:textId="77777777" w:rsidR="0071560F" w:rsidRDefault="00000000">
            <w:r>
              <w:rPr>
                <w:sz w:val="18"/>
              </w:rPr>
              <w:t>Entidade central do processo, relacionando estudante, curso, status e confirmações.</w:t>
            </w:r>
          </w:p>
        </w:tc>
      </w:tr>
      <w:tr w:rsidR="0071560F" w14:paraId="5E019FE8" w14:textId="77777777">
        <w:trPr>
          <w:jc w:val="center"/>
        </w:trPr>
        <w:tc>
          <w:tcPr>
            <w:tcW w:w="2304" w:type="dxa"/>
          </w:tcPr>
          <w:p w14:paraId="03FCF996" w14:textId="77777777" w:rsidR="0071560F" w:rsidRDefault="00000000">
            <w:r>
              <w:rPr>
                <w:sz w:val="18"/>
              </w:rPr>
              <w:t>Pagamento</w:t>
            </w:r>
          </w:p>
        </w:tc>
        <w:tc>
          <w:tcPr>
            <w:tcW w:w="8064" w:type="dxa"/>
          </w:tcPr>
          <w:p w14:paraId="1AFFAFA2" w14:textId="77777777" w:rsidR="0071560F" w:rsidRDefault="00000000">
            <w:r>
              <w:rPr>
                <w:sz w:val="18"/>
              </w:rPr>
              <w:t>Registra forma de pagamento, valor e status da transação.</w:t>
            </w:r>
          </w:p>
        </w:tc>
      </w:tr>
      <w:tr w:rsidR="0071560F" w14:paraId="00C8509B" w14:textId="77777777">
        <w:trPr>
          <w:jc w:val="center"/>
        </w:trPr>
        <w:tc>
          <w:tcPr>
            <w:tcW w:w="2304" w:type="dxa"/>
          </w:tcPr>
          <w:p w14:paraId="7F60811C" w14:textId="77777777" w:rsidR="0071560F" w:rsidRDefault="00000000">
            <w:r>
              <w:rPr>
                <w:sz w:val="18"/>
              </w:rPr>
              <w:t>Cancelamento</w:t>
            </w:r>
          </w:p>
        </w:tc>
        <w:tc>
          <w:tcPr>
            <w:tcW w:w="8064" w:type="dxa"/>
          </w:tcPr>
          <w:p w14:paraId="34461CB6" w14:textId="77777777" w:rsidR="0071560F" w:rsidRDefault="00000000">
            <w:r>
              <w:rPr>
                <w:sz w:val="18"/>
              </w:rPr>
              <w:t>Registra pedido de cancelamento e valida prazo de até 7 dias.</w:t>
            </w:r>
          </w:p>
        </w:tc>
      </w:tr>
      <w:tr w:rsidR="0071560F" w14:paraId="38D89776" w14:textId="77777777">
        <w:trPr>
          <w:jc w:val="center"/>
        </w:trPr>
        <w:tc>
          <w:tcPr>
            <w:tcW w:w="2304" w:type="dxa"/>
          </w:tcPr>
          <w:p w14:paraId="1FC8FFA9" w14:textId="77777777" w:rsidR="0071560F" w:rsidRDefault="00000000">
            <w:r>
              <w:rPr>
                <w:sz w:val="18"/>
              </w:rPr>
              <w:t>Ressarcimento</w:t>
            </w:r>
          </w:p>
        </w:tc>
        <w:tc>
          <w:tcPr>
            <w:tcW w:w="8064" w:type="dxa"/>
          </w:tcPr>
          <w:p w14:paraId="7D04B675" w14:textId="77777777" w:rsidR="0071560F" w:rsidRDefault="00000000">
            <w:r>
              <w:rPr>
                <w:sz w:val="18"/>
              </w:rPr>
              <w:t>Controla devolução por conta, para PIX, ou crédito no cartão.</w:t>
            </w:r>
          </w:p>
        </w:tc>
      </w:tr>
      <w:tr w:rsidR="0071560F" w14:paraId="6FCE58D1" w14:textId="77777777">
        <w:trPr>
          <w:jc w:val="center"/>
        </w:trPr>
        <w:tc>
          <w:tcPr>
            <w:tcW w:w="2304" w:type="dxa"/>
          </w:tcPr>
          <w:p w14:paraId="683749C7" w14:textId="77777777" w:rsidR="0071560F" w:rsidRDefault="00000000">
            <w:r>
              <w:rPr>
                <w:sz w:val="18"/>
              </w:rPr>
              <w:t>AnonimizacaoDados</w:t>
            </w:r>
          </w:p>
        </w:tc>
        <w:tc>
          <w:tcPr>
            <w:tcW w:w="8064" w:type="dxa"/>
          </w:tcPr>
          <w:p w14:paraId="2C16552D" w14:textId="77777777" w:rsidR="0071560F" w:rsidRDefault="00000000">
            <w:r>
              <w:rPr>
                <w:sz w:val="18"/>
              </w:rPr>
              <w:t>Registra e executa a descaracterização de dados pessoais.</w:t>
            </w:r>
          </w:p>
        </w:tc>
      </w:tr>
      <w:tr w:rsidR="0071560F" w14:paraId="65B181AF" w14:textId="77777777">
        <w:trPr>
          <w:jc w:val="center"/>
        </w:trPr>
        <w:tc>
          <w:tcPr>
            <w:tcW w:w="2304" w:type="dxa"/>
          </w:tcPr>
          <w:p w14:paraId="5A322FFA" w14:textId="77777777" w:rsidR="0071560F" w:rsidRDefault="00000000">
            <w:r>
              <w:rPr>
                <w:sz w:val="18"/>
              </w:rPr>
              <w:t>IntegracaoAcademica</w:t>
            </w:r>
          </w:p>
        </w:tc>
        <w:tc>
          <w:tcPr>
            <w:tcW w:w="8064" w:type="dxa"/>
          </w:tcPr>
          <w:p w14:paraId="526772F2" w14:textId="77777777" w:rsidR="0071560F" w:rsidRDefault="00000000">
            <w:r>
              <w:rPr>
                <w:sz w:val="18"/>
              </w:rPr>
              <w:t>Controla envio da matrícula confirmada ao sistema acadêmico.</w:t>
            </w:r>
          </w:p>
        </w:tc>
      </w:tr>
      <w:tr w:rsidR="0071560F" w14:paraId="69A149F2" w14:textId="77777777">
        <w:trPr>
          <w:jc w:val="center"/>
        </w:trPr>
        <w:tc>
          <w:tcPr>
            <w:tcW w:w="2304" w:type="dxa"/>
          </w:tcPr>
          <w:p w14:paraId="65C8F342" w14:textId="77777777" w:rsidR="0071560F" w:rsidRDefault="00000000">
            <w:r>
              <w:rPr>
                <w:sz w:val="18"/>
              </w:rPr>
              <w:t>IntegracaoFinanceira</w:t>
            </w:r>
          </w:p>
        </w:tc>
        <w:tc>
          <w:tcPr>
            <w:tcW w:w="8064" w:type="dxa"/>
          </w:tcPr>
          <w:p w14:paraId="69291F43" w14:textId="77777777" w:rsidR="0071560F" w:rsidRDefault="00000000">
            <w:r>
              <w:rPr>
                <w:sz w:val="18"/>
              </w:rPr>
              <w:t>Controla envio da matrícula confirmada ao sistema financeiro.</w:t>
            </w:r>
          </w:p>
        </w:tc>
      </w:tr>
      <w:tr w:rsidR="0071560F" w14:paraId="3A2A4DA8" w14:textId="77777777">
        <w:trPr>
          <w:jc w:val="center"/>
        </w:trPr>
        <w:tc>
          <w:tcPr>
            <w:tcW w:w="2304" w:type="dxa"/>
          </w:tcPr>
          <w:p w14:paraId="6B9EA560" w14:textId="77777777" w:rsidR="0071560F" w:rsidRDefault="00000000">
            <w:r>
              <w:rPr>
                <w:sz w:val="18"/>
              </w:rPr>
              <w:t>AuditLog</w:t>
            </w:r>
          </w:p>
        </w:tc>
        <w:tc>
          <w:tcPr>
            <w:tcW w:w="8064" w:type="dxa"/>
          </w:tcPr>
          <w:p w14:paraId="403B3342" w14:textId="77777777" w:rsidR="0071560F" w:rsidRDefault="00000000">
            <w:r>
              <w:rPr>
                <w:sz w:val="18"/>
              </w:rPr>
              <w:t>Registra ações sensíveis para rastreabilidade.</w:t>
            </w:r>
          </w:p>
        </w:tc>
      </w:tr>
    </w:tbl>
    <w:p w14:paraId="03F20857" w14:textId="77777777" w:rsidR="0071560F" w:rsidRDefault="0071560F"/>
    <w:p w14:paraId="7736B111" w14:textId="77777777" w:rsidR="0071560F" w:rsidRDefault="00000000">
      <w:pPr>
        <w:pStyle w:val="Ttulo1"/>
      </w:pPr>
      <w:r>
        <w:t>7. Documentação de rastreabilidade</w:t>
      </w:r>
    </w:p>
    <w:p w14:paraId="0833D39D" w14:textId="77777777" w:rsidR="0071560F" w:rsidRDefault="00000000">
      <w:r>
        <w:t>A matriz de rastreabilidade conecta cada requisito aos casos de uso, regras de negócio e artefatos em que ele aparece. Isso ajuda a verificar se todos os requisitos foram contemplados nos diagramas e protótipos, além de facilitar manutenção quando houver mudanças de escopo.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1272"/>
        <w:gridCol w:w="1983"/>
        <w:gridCol w:w="5749"/>
      </w:tblGrid>
      <w:tr w:rsidR="0071560F" w14:paraId="306FDE9F" w14:textId="77777777">
        <w:trPr>
          <w:jc w:val="center"/>
        </w:trPr>
        <w:tc>
          <w:tcPr>
            <w:tcW w:w="1152" w:type="dxa"/>
            <w:shd w:val="clear" w:color="auto" w:fill="D9EAF7"/>
          </w:tcPr>
          <w:p w14:paraId="4749DA05" w14:textId="77777777" w:rsidR="0071560F" w:rsidRDefault="00000000">
            <w:r>
              <w:rPr>
                <w:b/>
                <w:sz w:val="18"/>
              </w:rPr>
              <w:t>Requisito</w:t>
            </w:r>
          </w:p>
        </w:tc>
        <w:tc>
          <w:tcPr>
            <w:tcW w:w="1296" w:type="dxa"/>
            <w:shd w:val="clear" w:color="auto" w:fill="D9EAF7"/>
          </w:tcPr>
          <w:p w14:paraId="773DBD31" w14:textId="77777777" w:rsidR="0071560F" w:rsidRDefault="00000000">
            <w:r>
              <w:rPr>
                <w:b/>
                <w:sz w:val="18"/>
              </w:rPr>
              <w:t>Caso de uso</w:t>
            </w:r>
          </w:p>
        </w:tc>
        <w:tc>
          <w:tcPr>
            <w:tcW w:w="2016" w:type="dxa"/>
            <w:shd w:val="clear" w:color="auto" w:fill="D9EAF7"/>
          </w:tcPr>
          <w:p w14:paraId="168FF6AA" w14:textId="77777777" w:rsidR="0071560F" w:rsidRDefault="00000000">
            <w:r>
              <w:rPr>
                <w:b/>
                <w:sz w:val="18"/>
              </w:rPr>
              <w:t>Regras associadas</w:t>
            </w:r>
          </w:p>
        </w:tc>
        <w:tc>
          <w:tcPr>
            <w:tcW w:w="5904" w:type="dxa"/>
            <w:shd w:val="clear" w:color="auto" w:fill="D9EAF7"/>
          </w:tcPr>
          <w:p w14:paraId="2BF6A6F5" w14:textId="77777777" w:rsidR="0071560F" w:rsidRDefault="00000000">
            <w:r>
              <w:rPr>
                <w:b/>
                <w:sz w:val="18"/>
              </w:rPr>
              <w:t>Artefatos/diagramas relacionados</w:t>
            </w:r>
          </w:p>
        </w:tc>
      </w:tr>
      <w:tr w:rsidR="0071560F" w14:paraId="52311A41" w14:textId="77777777">
        <w:trPr>
          <w:jc w:val="center"/>
        </w:trPr>
        <w:tc>
          <w:tcPr>
            <w:tcW w:w="1152" w:type="dxa"/>
          </w:tcPr>
          <w:p w14:paraId="4EBC3687" w14:textId="77777777" w:rsidR="0071560F" w:rsidRDefault="00000000">
            <w:r>
              <w:rPr>
                <w:sz w:val="18"/>
              </w:rPr>
              <w:t>RF01</w:t>
            </w:r>
          </w:p>
        </w:tc>
        <w:tc>
          <w:tcPr>
            <w:tcW w:w="1296" w:type="dxa"/>
          </w:tcPr>
          <w:p w14:paraId="2584BECC" w14:textId="77777777" w:rsidR="0071560F" w:rsidRDefault="00000000">
            <w:r>
              <w:rPr>
                <w:sz w:val="18"/>
              </w:rPr>
              <w:t>UC01</w:t>
            </w:r>
          </w:p>
        </w:tc>
        <w:tc>
          <w:tcPr>
            <w:tcW w:w="2016" w:type="dxa"/>
          </w:tcPr>
          <w:p w14:paraId="70986535" w14:textId="77777777" w:rsidR="0071560F" w:rsidRDefault="00000000">
            <w:r>
              <w:rPr>
                <w:sz w:val="18"/>
              </w:rPr>
              <w:t>RN01, RN02</w:t>
            </w:r>
          </w:p>
        </w:tc>
        <w:tc>
          <w:tcPr>
            <w:tcW w:w="5904" w:type="dxa"/>
          </w:tcPr>
          <w:p w14:paraId="216F9EF0" w14:textId="77777777" w:rsidR="0071560F" w:rsidRDefault="00000000">
            <w:r>
              <w:rPr>
                <w:sz w:val="18"/>
              </w:rPr>
              <w:t>Fluxo macro, protótipo de cadastro, classe Estudante/Usuario</w:t>
            </w:r>
          </w:p>
        </w:tc>
      </w:tr>
      <w:tr w:rsidR="0071560F" w14:paraId="2DB2AE6A" w14:textId="77777777">
        <w:trPr>
          <w:jc w:val="center"/>
        </w:trPr>
        <w:tc>
          <w:tcPr>
            <w:tcW w:w="1152" w:type="dxa"/>
          </w:tcPr>
          <w:p w14:paraId="40C90AE0" w14:textId="77777777" w:rsidR="0071560F" w:rsidRDefault="00000000">
            <w:r>
              <w:rPr>
                <w:sz w:val="18"/>
              </w:rPr>
              <w:t>RF02</w:t>
            </w:r>
          </w:p>
        </w:tc>
        <w:tc>
          <w:tcPr>
            <w:tcW w:w="1296" w:type="dxa"/>
          </w:tcPr>
          <w:p w14:paraId="7BB3165A" w14:textId="77777777" w:rsidR="0071560F" w:rsidRDefault="00000000">
            <w:r>
              <w:rPr>
                <w:sz w:val="18"/>
              </w:rPr>
              <w:t>UC02</w:t>
            </w:r>
          </w:p>
        </w:tc>
        <w:tc>
          <w:tcPr>
            <w:tcW w:w="2016" w:type="dxa"/>
          </w:tcPr>
          <w:p w14:paraId="206D78E0" w14:textId="77777777" w:rsidR="0071560F" w:rsidRDefault="00000000">
            <w:r>
              <w:rPr>
                <w:sz w:val="18"/>
              </w:rPr>
              <w:t>RN01</w:t>
            </w:r>
          </w:p>
        </w:tc>
        <w:tc>
          <w:tcPr>
            <w:tcW w:w="5904" w:type="dxa"/>
          </w:tcPr>
          <w:p w14:paraId="22C2FEB8" w14:textId="77777777" w:rsidR="0071560F" w:rsidRDefault="00000000">
            <w:r>
              <w:rPr>
                <w:sz w:val="18"/>
              </w:rPr>
              <w:t>Protótipo de criação de login, classe Usuario</w:t>
            </w:r>
          </w:p>
        </w:tc>
      </w:tr>
      <w:tr w:rsidR="0071560F" w14:paraId="2A30FF5A" w14:textId="77777777">
        <w:trPr>
          <w:jc w:val="center"/>
        </w:trPr>
        <w:tc>
          <w:tcPr>
            <w:tcW w:w="1152" w:type="dxa"/>
          </w:tcPr>
          <w:p w14:paraId="3AD9DC9E" w14:textId="77777777" w:rsidR="0071560F" w:rsidRDefault="00000000">
            <w:r>
              <w:rPr>
                <w:sz w:val="18"/>
              </w:rPr>
              <w:t>RF03</w:t>
            </w:r>
          </w:p>
        </w:tc>
        <w:tc>
          <w:tcPr>
            <w:tcW w:w="1296" w:type="dxa"/>
          </w:tcPr>
          <w:p w14:paraId="52F17782" w14:textId="77777777" w:rsidR="0071560F" w:rsidRDefault="00000000">
            <w:r>
              <w:rPr>
                <w:sz w:val="18"/>
              </w:rPr>
              <w:t>UC03</w:t>
            </w:r>
          </w:p>
        </w:tc>
        <w:tc>
          <w:tcPr>
            <w:tcW w:w="2016" w:type="dxa"/>
          </w:tcPr>
          <w:p w14:paraId="14829577" w14:textId="77777777" w:rsidR="0071560F" w:rsidRDefault="00000000">
            <w:r>
              <w:rPr>
                <w:sz w:val="18"/>
              </w:rPr>
              <w:t>-</w:t>
            </w:r>
          </w:p>
        </w:tc>
        <w:tc>
          <w:tcPr>
            <w:tcW w:w="5904" w:type="dxa"/>
          </w:tcPr>
          <w:p w14:paraId="70ACA489" w14:textId="77777777" w:rsidR="0071560F" w:rsidRDefault="00000000">
            <w:r>
              <w:rPr>
                <w:sz w:val="18"/>
              </w:rPr>
              <w:t>Protótipo de catálogo de cursos, classe Curso</w:t>
            </w:r>
          </w:p>
        </w:tc>
      </w:tr>
      <w:tr w:rsidR="0071560F" w14:paraId="37A4B7A2" w14:textId="77777777">
        <w:trPr>
          <w:jc w:val="center"/>
        </w:trPr>
        <w:tc>
          <w:tcPr>
            <w:tcW w:w="1152" w:type="dxa"/>
          </w:tcPr>
          <w:p w14:paraId="34C0E29B" w14:textId="77777777" w:rsidR="0071560F" w:rsidRDefault="00000000">
            <w:r>
              <w:rPr>
                <w:sz w:val="18"/>
              </w:rPr>
              <w:t>RF04</w:t>
            </w:r>
          </w:p>
        </w:tc>
        <w:tc>
          <w:tcPr>
            <w:tcW w:w="1296" w:type="dxa"/>
          </w:tcPr>
          <w:p w14:paraId="66C23603" w14:textId="77777777" w:rsidR="0071560F" w:rsidRDefault="00000000">
            <w:r>
              <w:rPr>
                <w:sz w:val="18"/>
              </w:rPr>
              <w:t>UC04</w:t>
            </w:r>
          </w:p>
        </w:tc>
        <w:tc>
          <w:tcPr>
            <w:tcW w:w="2016" w:type="dxa"/>
          </w:tcPr>
          <w:p w14:paraId="439F0BE6" w14:textId="77777777" w:rsidR="0071560F" w:rsidRDefault="00000000">
            <w:r>
              <w:rPr>
                <w:sz w:val="18"/>
              </w:rPr>
              <w:t>RN01, RN02, RN03</w:t>
            </w:r>
          </w:p>
        </w:tc>
        <w:tc>
          <w:tcPr>
            <w:tcW w:w="5904" w:type="dxa"/>
          </w:tcPr>
          <w:p w14:paraId="4798453B" w14:textId="77777777" w:rsidR="0071560F" w:rsidRDefault="00000000">
            <w:r>
              <w:rPr>
                <w:sz w:val="18"/>
              </w:rPr>
              <w:t>Fluxo de matrícula, classe Matricula</w:t>
            </w:r>
          </w:p>
        </w:tc>
      </w:tr>
      <w:tr w:rsidR="0071560F" w14:paraId="086A1B19" w14:textId="77777777">
        <w:trPr>
          <w:jc w:val="center"/>
        </w:trPr>
        <w:tc>
          <w:tcPr>
            <w:tcW w:w="1152" w:type="dxa"/>
          </w:tcPr>
          <w:p w14:paraId="45259B77" w14:textId="77777777" w:rsidR="0071560F" w:rsidRDefault="00000000">
            <w:r>
              <w:rPr>
                <w:sz w:val="18"/>
              </w:rPr>
              <w:t>RF05</w:t>
            </w:r>
          </w:p>
        </w:tc>
        <w:tc>
          <w:tcPr>
            <w:tcW w:w="1296" w:type="dxa"/>
          </w:tcPr>
          <w:p w14:paraId="4ECA075C" w14:textId="77777777" w:rsidR="0071560F" w:rsidRDefault="00000000">
            <w:r>
              <w:rPr>
                <w:sz w:val="18"/>
              </w:rPr>
              <w:t>UC10</w:t>
            </w:r>
          </w:p>
        </w:tc>
        <w:tc>
          <w:tcPr>
            <w:tcW w:w="2016" w:type="dxa"/>
          </w:tcPr>
          <w:p w14:paraId="37893A2D" w14:textId="77777777" w:rsidR="0071560F" w:rsidRDefault="00000000">
            <w:r>
              <w:rPr>
                <w:sz w:val="18"/>
              </w:rPr>
              <w:t>-</w:t>
            </w:r>
          </w:p>
        </w:tc>
        <w:tc>
          <w:tcPr>
            <w:tcW w:w="5904" w:type="dxa"/>
          </w:tcPr>
          <w:p w14:paraId="26899D73" w14:textId="77777777" w:rsidR="0071560F" w:rsidRDefault="00000000">
            <w:r>
              <w:rPr>
                <w:sz w:val="18"/>
              </w:rPr>
              <w:t>Protótipo de login, classe Usuario</w:t>
            </w:r>
          </w:p>
        </w:tc>
      </w:tr>
      <w:tr w:rsidR="0071560F" w14:paraId="38B6EC9F" w14:textId="77777777">
        <w:trPr>
          <w:jc w:val="center"/>
        </w:trPr>
        <w:tc>
          <w:tcPr>
            <w:tcW w:w="1152" w:type="dxa"/>
          </w:tcPr>
          <w:p w14:paraId="699E4B25" w14:textId="77777777" w:rsidR="0071560F" w:rsidRDefault="00000000">
            <w:r>
              <w:rPr>
                <w:sz w:val="18"/>
              </w:rPr>
              <w:t>RF06</w:t>
            </w:r>
          </w:p>
        </w:tc>
        <w:tc>
          <w:tcPr>
            <w:tcW w:w="1296" w:type="dxa"/>
          </w:tcPr>
          <w:p w14:paraId="78B5CC10" w14:textId="77777777" w:rsidR="0071560F" w:rsidRDefault="00000000">
            <w:r>
              <w:rPr>
                <w:sz w:val="18"/>
              </w:rPr>
              <w:t>UC09</w:t>
            </w:r>
          </w:p>
        </w:tc>
        <w:tc>
          <w:tcPr>
            <w:tcW w:w="2016" w:type="dxa"/>
          </w:tcPr>
          <w:p w14:paraId="71628B27" w14:textId="77777777" w:rsidR="0071560F" w:rsidRDefault="00000000">
            <w:r>
              <w:rPr>
                <w:sz w:val="18"/>
              </w:rPr>
              <w:t>RN06</w:t>
            </w:r>
          </w:p>
        </w:tc>
        <w:tc>
          <w:tcPr>
            <w:tcW w:w="5904" w:type="dxa"/>
          </w:tcPr>
          <w:p w14:paraId="6C81556B" w14:textId="77777777" w:rsidR="0071560F" w:rsidRDefault="00000000">
            <w:r>
              <w:rPr>
                <w:sz w:val="18"/>
              </w:rPr>
              <w:t>Fluxo de rematrícula/refazer matrícula</w:t>
            </w:r>
          </w:p>
        </w:tc>
      </w:tr>
      <w:tr w:rsidR="0071560F" w14:paraId="42B856C8" w14:textId="77777777">
        <w:trPr>
          <w:jc w:val="center"/>
        </w:trPr>
        <w:tc>
          <w:tcPr>
            <w:tcW w:w="1152" w:type="dxa"/>
          </w:tcPr>
          <w:p w14:paraId="5CA06840" w14:textId="77777777" w:rsidR="0071560F" w:rsidRDefault="00000000">
            <w:r>
              <w:rPr>
                <w:sz w:val="18"/>
              </w:rPr>
              <w:t>RF07</w:t>
            </w:r>
          </w:p>
        </w:tc>
        <w:tc>
          <w:tcPr>
            <w:tcW w:w="1296" w:type="dxa"/>
          </w:tcPr>
          <w:p w14:paraId="10CC4CF3" w14:textId="77777777" w:rsidR="0071560F" w:rsidRDefault="00000000">
            <w:r>
              <w:rPr>
                <w:sz w:val="18"/>
              </w:rPr>
              <w:t>UC11</w:t>
            </w:r>
          </w:p>
        </w:tc>
        <w:tc>
          <w:tcPr>
            <w:tcW w:w="2016" w:type="dxa"/>
          </w:tcPr>
          <w:p w14:paraId="08B0B6C2" w14:textId="77777777" w:rsidR="0071560F" w:rsidRDefault="00000000">
            <w:r>
              <w:rPr>
                <w:sz w:val="18"/>
              </w:rPr>
              <w:t>-</w:t>
            </w:r>
          </w:p>
        </w:tc>
        <w:tc>
          <w:tcPr>
            <w:tcW w:w="5904" w:type="dxa"/>
          </w:tcPr>
          <w:p w14:paraId="7E5FF7F4" w14:textId="77777777" w:rsidR="0071560F" w:rsidRDefault="00000000">
            <w:r>
              <w:rPr>
                <w:sz w:val="18"/>
              </w:rPr>
              <w:t>Tela de histórico de matrículas e pagamentos</w:t>
            </w:r>
          </w:p>
        </w:tc>
      </w:tr>
      <w:tr w:rsidR="0071560F" w14:paraId="2F72AB8E" w14:textId="77777777">
        <w:trPr>
          <w:jc w:val="center"/>
        </w:trPr>
        <w:tc>
          <w:tcPr>
            <w:tcW w:w="1152" w:type="dxa"/>
          </w:tcPr>
          <w:p w14:paraId="34E61C56" w14:textId="77777777" w:rsidR="0071560F" w:rsidRDefault="00000000">
            <w:r>
              <w:rPr>
                <w:sz w:val="18"/>
              </w:rPr>
              <w:t>RF08</w:t>
            </w:r>
          </w:p>
        </w:tc>
        <w:tc>
          <w:tcPr>
            <w:tcW w:w="1296" w:type="dxa"/>
          </w:tcPr>
          <w:p w14:paraId="7AD9D55F" w14:textId="77777777" w:rsidR="0071560F" w:rsidRDefault="00000000">
            <w:r>
              <w:rPr>
                <w:sz w:val="18"/>
              </w:rPr>
              <w:t>UC07</w:t>
            </w:r>
          </w:p>
        </w:tc>
        <w:tc>
          <w:tcPr>
            <w:tcW w:w="2016" w:type="dxa"/>
          </w:tcPr>
          <w:p w14:paraId="11DB9E51" w14:textId="77777777" w:rsidR="0071560F" w:rsidRDefault="00000000">
            <w:r>
              <w:rPr>
                <w:sz w:val="18"/>
              </w:rPr>
              <w:t>RN05, RN08</w:t>
            </w:r>
          </w:p>
        </w:tc>
        <w:tc>
          <w:tcPr>
            <w:tcW w:w="5904" w:type="dxa"/>
          </w:tcPr>
          <w:p w14:paraId="31554632" w14:textId="77777777" w:rsidR="0071560F" w:rsidRDefault="00000000">
            <w:r>
              <w:rPr>
                <w:sz w:val="18"/>
              </w:rPr>
              <w:t>Classe Pagamento, fluxo PIX</w:t>
            </w:r>
          </w:p>
        </w:tc>
      </w:tr>
      <w:tr w:rsidR="0071560F" w14:paraId="14B1BDF6" w14:textId="77777777">
        <w:trPr>
          <w:jc w:val="center"/>
        </w:trPr>
        <w:tc>
          <w:tcPr>
            <w:tcW w:w="1152" w:type="dxa"/>
          </w:tcPr>
          <w:p w14:paraId="5D2C33B0" w14:textId="77777777" w:rsidR="0071560F" w:rsidRDefault="00000000">
            <w:r>
              <w:rPr>
                <w:sz w:val="18"/>
              </w:rPr>
              <w:t>RF09</w:t>
            </w:r>
          </w:p>
        </w:tc>
        <w:tc>
          <w:tcPr>
            <w:tcW w:w="1296" w:type="dxa"/>
          </w:tcPr>
          <w:p w14:paraId="03C7BD42" w14:textId="77777777" w:rsidR="0071560F" w:rsidRDefault="00000000">
            <w:r>
              <w:rPr>
                <w:sz w:val="18"/>
              </w:rPr>
              <w:t>UC08</w:t>
            </w:r>
          </w:p>
        </w:tc>
        <w:tc>
          <w:tcPr>
            <w:tcW w:w="2016" w:type="dxa"/>
          </w:tcPr>
          <w:p w14:paraId="20B44A0C" w14:textId="77777777" w:rsidR="0071560F" w:rsidRDefault="00000000">
            <w:r>
              <w:rPr>
                <w:sz w:val="18"/>
              </w:rPr>
              <w:t>RN05, RN09</w:t>
            </w:r>
          </w:p>
        </w:tc>
        <w:tc>
          <w:tcPr>
            <w:tcW w:w="5904" w:type="dxa"/>
          </w:tcPr>
          <w:p w14:paraId="3F896342" w14:textId="77777777" w:rsidR="0071560F" w:rsidRDefault="00000000">
            <w:r>
              <w:rPr>
                <w:sz w:val="18"/>
              </w:rPr>
              <w:t>Classe Pagamento, fluxo cartão</w:t>
            </w:r>
          </w:p>
        </w:tc>
      </w:tr>
      <w:tr w:rsidR="0071560F" w14:paraId="01E63161" w14:textId="77777777">
        <w:trPr>
          <w:jc w:val="center"/>
        </w:trPr>
        <w:tc>
          <w:tcPr>
            <w:tcW w:w="1152" w:type="dxa"/>
          </w:tcPr>
          <w:p w14:paraId="01D137D3" w14:textId="77777777" w:rsidR="0071560F" w:rsidRDefault="00000000">
            <w:r>
              <w:rPr>
                <w:sz w:val="18"/>
              </w:rPr>
              <w:t>RF10</w:t>
            </w:r>
          </w:p>
        </w:tc>
        <w:tc>
          <w:tcPr>
            <w:tcW w:w="1296" w:type="dxa"/>
          </w:tcPr>
          <w:p w14:paraId="525748A2" w14:textId="77777777" w:rsidR="0071560F" w:rsidRDefault="00000000">
            <w:r>
              <w:rPr>
                <w:sz w:val="18"/>
              </w:rPr>
              <w:t>UC09</w:t>
            </w:r>
          </w:p>
        </w:tc>
        <w:tc>
          <w:tcPr>
            <w:tcW w:w="2016" w:type="dxa"/>
          </w:tcPr>
          <w:p w14:paraId="798A446B" w14:textId="77777777" w:rsidR="0071560F" w:rsidRDefault="00000000">
            <w:r>
              <w:rPr>
                <w:sz w:val="18"/>
              </w:rPr>
              <w:t>RN05, RN06</w:t>
            </w:r>
          </w:p>
        </w:tc>
        <w:tc>
          <w:tcPr>
            <w:tcW w:w="5904" w:type="dxa"/>
          </w:tcPr>
          <w:p w14:paraId="486FBE59" w14:textId="77777777" w:rsidR="0071560F" w:rsidRDefault="00000000">
            <w:r>
              <w:rPr>
                <w:sz w:val="18"/>
              </w:rPr>
              <w:t>Protótipo de pagamento recusado/pendente</w:t>
            </w:r>
          </w:p>
        </w:tc>
      </w:tr>
      <w:tr w:rsidR="0071560F" w14:paraId="520F8E08" w14:textId="77777777">
        <w:trPr>
          <w:jc w:val="center"/>
        </w:trPr>
        <w:tc>
          <w:tcPr>
            <w:tcW w:w="1152" w:type="dxa"/>
          </w:tcPr>
          <w:p w14:paraId="77010FEE" w14:textId="77777777" w:rsidR="0071560F" w:rsidRDefault="00000000">
            <w:r>
              <w:rPr>
                <w:sz w:val="18"/>
              </w:rPr>
              <w:t>RF11</w:t>
            </w:r>
          </w:p>
        </w:tc>
        <w:tc>
          <w:tcPr>
            <w:tcW w:w="1296" w:type="dxa"/>
          </w:tcPr>
          <w:p w14:paraId="7ECD186B" w14:textId="77777777" w:rsidR="0071560F" w:rsidRDefault="00000000">
            <w:r>
              <w:rPr>
                <w:sz w:val="18"/>
              </w:rPr>
              <w:t>UC12</w:t>
            </w:r>
          </w:p>
        </w:tc>
        <w:tc>
          <w:tcPr>
            <w:tcW w:w="2016" w:type="dxa"/>
          </w:tcPr>
          <w:p w14:paraId="1D2EB47D" w14:textId="77777777" w:rsidR="0071560F" w:rsidRDefault="00000000">
            <w:r>
              <w:rPr>
                <w:sz w:val="18"/>
              </w:rPr>
              <w:t>-</w:t>
            </w:r>
          </w:p>
        </w:tc>
        <w:tc>
          <w:tcPr>
            <w:tcW w:w="5904" w:type="dxa"/>
          </w:tcPr>
          <w:p w14:paraId="23CEDD61" w14:textId="77777777" w:rsidR="0071560F" w:rsidRDefault="00000000">
            <w:r>
              <w:rPr>
                <w:sz w:val="18"/>
              </w:rPr>
              <w:t>Tela de detalhes do curso, classe Curso</w:t>
            </w:r>
          </w:p>
        </w:tc>
      </w:tr>
      <w:tr w:rsidR="0071560F" w14:paraId="79A62609" w14:textId="77777777">
        <w:trPr>
          <w:jc w:val="center"/>
        </w:trPr>
        <w:tc>
          <w:tcPr>
            <w:tcW w:w="1152" w:type="dxa"/>
          </w:tcPr>
          <w:p w14:paraId="39C8A0CC" w14:textId="77777777" w:rsidR="0071560F" w:rsidRDefault="00000000">
            <w:r>
              <w:rPr>
                <w:sz w:val="18"/>
              </w:rPr>
              <w:t>RF12</w:t>
            </w:r>
          </w:p>
        </w:tc>
        <w:tc>
          <w:tcPr>
            <w:tcW w:w="1296" w:type="dxa"/>
          </w:tcPr>
          <w:p w14:paraId="60CD8E6B" w14:textId="77777777" w:rsidR="0071560F" w:rsidRDefault="00000000">
            <w:r>
              <w:rPr>
                <w:sz w:val="18"/>
              </w:rPr>
              <w:t>UC16</w:t>
            </w:r>
          </w:p>
        </w:tc>
        <w:tc>
          <w:tcPr>
            <w:tcW w:w="2016" w:type="dxa"/>
          </w:tcPr>
          <w:p w14:paraId="48DD96AE" w14:textId="77777777" w:rsidR="0071560F" w:rsidRDefault="00000000">
            <w:r>
              <w:rPr>
                <w:sz w:val="18"/>
              </w:rPr>
              <w:t>RN12</w:t>
            </w:r>
          </w:p>
        </w:tc>
        <w:tc>
          <w:tcPr>
            <w:tcW w:w="5904" w:type="dxa"/>
          </w:tcPr>
          <w:p w14:paraId="77EA7C0E" w14:textId="77777777" w:rsidR="0071560F" w:rsidRDefault="00000000">
            <w:r>
              <w:rPr>
                <w:sz w:val="18"/>
              </w:rPr>
              <w:t>Tela administrativa, classe Colaborador</w:t>
            </w:r>
          </w:p>
        </w:tc>
      </w:tr>
      <w:tr w:rsidR="0071560F" w14:paraId="6E0D0109" w14:textId="77777777">
        <w:trPr>
          <w:jc w:val="center"/>
        </w:trPr>
        <w:tc>
          <w:tcPr>
            <w:tcW w:w="1152" w:type="dxa"/>
          </w:tcPr>
          <w:p w14:paraId="760E1855" w14:textId="77777777" w:rsidR="0071560F" w:rsidRDefault="00000000">
            <w:r>
              <w:rPr>
                <w:sz w:val="18"/>
              </w:rPr>
              <w:t>RF13</w:t>
            </w:r>
          </w:p>
        </w:tc>
        <w:tc>
          <w:tcPr>
            <w:tcW w:w="1296" w:type="dxa"/>
          </w:tcPr>
          <w:p w14:paraId="15C878D5" w14:textId="77777777" w:rsidR="0071560F" w:rsidRDefault="00000000">
            <w:r>
              <w:rPr>
                <w:sz w:val="18"/>
              </w:rPr>
              <w:t>UC17</w:t>
            </w:r>
          </w:p>
        </w:tc>
        <w:tc>
          <w:tcPr>
            <w:tcW w:w="2016" w:type="dxa"/>
          </w:tcPr>
          <w:p w14:paraId="46D031E9" w14:textId="77777777" w:rsidR="0071560F" w:rsidRDefault="00000000">
            <w:r>
              <w:rPr>
                <w:sz w:val="18"/>
              </w:rPr>
              <w:t>RN13</w:t>
            </w:r>
          </w:p>
        </w:tc>
        <w:tc>
          <w:tcPr>
            <w:tcW w:w="5904" w:type="dxa"/>
          </w:tcPr>
          <w:p w14:paraId="3C1789C4" w14:textId="77777777" w:rsidR="0071560F" w:rsidRDefault="00000000">
            <w:r>
              <w:rPr>
                <w:sz w:val="18"/>
              </w:rPr>
              <w:t>Protótipo de seleção por checkbox</w:t>
            </w:r>
          </w:p>
        </w:tc>
      </w:tr>
      <w:tr w:rsidR="0071560F" w14:paraId="17004DDB" w14:textId="77777777">
        <w:trPr>
          <w:jc w:val="center"/>
        </w:trPr>
        <w:tc>
          <w:tcPr>
            <w:tcW w:w="1152" w:type="dxa"/>
          </w:tcPr>
          <w:p w14:paraId="03EDB880" w14:textId="77777777" w:rsidR="0071560F" w:rsidRDefault="00000000">
            <w:r>
              <w:rPr>
                <w:sz w:val="18"/>
              </w:rPr>
              <w:t>RF14</w:t>
            </w:r>
          </w:p>
        </w:tc>
        <w:tc>
          <w:tcPr>
            <w:tcW w:w="1296" w:type="dxa"/>
          </w:tcPr>
          <w:p w14:paraId="51CBAE49" w14:textId="77777777" w:rsidR="0071560F" w:rsidRDefault="00000000">
            <w:r>
              <w:rPr>
                <w:sz w:val="18"/>
              </w:rPr>
              <w:t>UC18</w:t>
            </w:r>
          </w:p>
        </w:tc>
        <w:tc>
          <w:tcPr>
            <w:tcW w:w="2016" w:type="dxa"/>
          </w:tcPr>
          <w:p w14:paraId="0DEA11AC" w14:textId="77777777" w:rsidR="0071560F" w:rsidRDefault="00000000">
            <w:r>
              <w:rPr>
                <w:sz w:val="18"/>
              </w:rPr>
              <w:t>RN13, RN14</w:t>
            </w:r>
          </w:p>
        </w:tc>
        <w:tc>
          <w:tcPr>
            <w:tcW w:w="5904" w:type="dxa"/>
          </w:tcPr>
          <w:p w14:paraId="67B49D38" w14:textId="77777777" w:rsidR="0071560F" w:rsidRDefault="00000000">
            <w:r>
              <w:rPr>
                <w:sz w:val="18"/>
              </w:rPr>
              <w:t>Fluxo de confirmação em lote</w:t>
            </w:r>
          </w:p>
        </w:tc>
      </w:tr>
      <w:tr w:rsidR="0071560F" w14:paraId="5CD61A7C" w14:textId="77777777">
        <w:trPr>
          <w:jc w:val="center"/>
        </w:trPr>
        <w:tc>
          <w:tcPr>
            <w:tcW w:w="1152" w:type="dxa"/>
          </w:tcPr>
          <w:p w14:paraId="01B77C3D" w14:textId="77777777" w:rsidR="0071560F" w:rsidRDefault="00000000">
            <w:r>
              <w:rPr>
                <w:sz w:val="18"/>
              </w:rPr>
              <w:t>RF15</w:t>
            </w:r>
          </w:p>
        </w:tc>
        <w:tc>
          <w:tcPr>
            <w:tcW w:w="1296" w:type="dxa"/>
          </w:tcPr>
          <w:p w14:paraId="7725F40B" w14:textId="77777777" w:rsidR="0071560F" w:rsidRDefault="00000000">
            <w:r>
              <w:rPr>
                <w:sz w:val="18"/>
              </w:rPr>
              <w:t>UC19</w:t>
            </w:r>
          </w:p>
        </w:tc>
        <w:tc>
          <w:tcPr>
            <w:tcW w:w="2016" w:type="dxa"/>
          </w:tcPr>
          <w:p w14:paraId="06103992" w14:textId="77777777" w:rsidR="0071560F" w:rsidRDefault="00000000">
            <w:r>
              <w:rPr>
                <w:sz w:val="18"/>
              </w:rPr>
              <w:t>RN14, RN15</w:t>
            </w:r>
          </w:p>
        </w:tc>
        <w:tc>
          <w:tcPr>
            <w:tcW w:w="5904" w:type="dxa"/>
          </w:tcPr>
          <w:p w14:paraId="377D4BEA" w14:textId="77777777" w:rsidR="0071560F" w:rsidRDefault="00000000">
            <w:r>
              <w:rPr>
                <w:sz w:val="18"/>
              </w:rPr>
              <w:t>Classe IntegracaoAcademica</w:t>
            </w:r>
          </w:p>
        </w:tc>
      </w:tr>
      <w:tr w:rsidR="0071560F" w14:paraId="26F95B07" w14:textId="77777777">
        <w:trPr>
          <w:jc w:val="center"/>
        </w:trPr>
        <w:tc>
          <w:tcPr>
            <w:tcW w:w="1152" w:type="dxa"/>
          </w:tcPr>
          <w:p w14:paraId="1CC2F605" w14:textId="77777777" w:rsidR="0071560F" w:rsidRDefault="00000000">
            <w:r>
              <w:rPr>
                <w:sz w:val="18"/>
              </w:rPr>
              <w:t>RF16</w:t>
            </w:r>
          </w:p>
        </w:tc>
        <w:tc>
          <w:tcPr>
            <w:tcW w:w="1296" w:type="dxa"/>
          </w:tcPr>
          <w:p w14:paraId="7E64D1AA" w14:textId="77777777" w:rsidR="0071560F" w:rsidRDefault="00000000">
            <w:r>
              <w:rPr>
                <w:sz w:val="18"/>
              </w:rPr>
              <w:t>UC20</w:t>
            </w:r>
          </w:p>
        </w:tc>
        <w:tc>
          <w:tcPr>
            <w:tcW w:w="2016" w:type="dxa"/>
          </w:tcPr>
          <w:p w14:paraId="7CCC5B45" w14:textId="77777777" w:rsidR="0071560F" w:rsidRDefault="00000000">
            <w:r>
              <w:rPr>
                <w:sz w:val="18"/>
              </w:rPr>
              <w:t>RN14, RN16</w:t>
            </w:r>
          </w:p>
        </w:tc>
        <w:tc>
          <w:tcPr>
            <w:tcW w:w="5904" w:type="dxa"/>
          </w:tcPr>
          <w:p w14:paraId="46D6514A" w14:textId="77777777" w:rsidR="0071560F" w:rsidRDefault="00000000">
            <w:r>
              <w:rPr>
                <w:sz w:val="18"/>
              </w:rPr>
              <w:t>Classe IntegracaoFinanceira</w:t>
            </w:r>
          </w:p>
        </w:tc>
      </w:tr>
      <w:tr w:rsidR="0071560F" w14:paraId="11682CA5" w14:textId="77777777">
        <w:trPr>
          <w:jc w:val="center"/>
        </w:trPr>
        <w:tc>
          <w:tcPr>
            <w:tcW w:w="1152" w:type="dxa"/>
          </w:tcPr>
          <w:p w14:paraId="4725D889" w14:textId="77777777" w:rsidR="0071560F" w:rsidRDefault="00000000">
            <w:r>
              <w:rPr>
                <w:sz w:val="18"/>
              </w:rPr>
              <w:t>RF17</w:t>
            </w:r>
          </w:p>
        </w:tc>
        <w:tc>
          <w:tcPr>
            <w:tcW w:w="1296" w:type="dxa"/>
          </w:tcPr>
          <w:p w14:paraId="11F0D411" w14:textId="77777777" w:rsidR="0071560F" w:rsidRDefault="00000000">
            <w:r>
              <w:rPr>
                <w:sz w:val="18"/>
              </w:rPr>
              <w:t>UC05</w:t>
            </w:r>
          </w:p>
        </w:tc>
        <w:tc>
          <w:tcPr>
            <w:tcW w:w="2016" w:type="dxa"/>
          </w:tcPr>
          <w:p w14:paraId="5F0450EA" w14:textId="77777777" w:rsidR="0071560F" w:rsidRDefault="00000000">
            <w:r>
              <w:rPr>
                <w:sz w:val="18"/>
              </w:rPr>
              <w:t>RN03</w:t>
            </w:r>
          </w:p>
        </w:tc>
        <w:tc>
          <w:tcPr>
            <w:tcW w:w="5904" w:type="dxa"/>
          </w:tcPr>
          <w:p w14:paraId="43A0F873" w14:textId="77777777" w:rsidR="0071560F" w:rsidRDefault="00000000">
            <w:r>
              <w:rPr>
                <w:sz w:val="18"/>
              </w:rPr>
              <w:t>Classe PeriodoMatricula</w:t>
            </w:r>
          </w:p>
        </w:tc>
      </w:tr>
      <w:tr w:rsidR="0071560F" w14:paraId="6E83B25D" w14:textId="77777777">
        <w:trPr>
          <w:jc w:val="center"/>
        </w:trPr>
        <w:tc>
          <w:tcPr>
            <w:tcW w:w="1152" w:type="dxa"/>
          </w:tcPr>
          <w:p w14:paraId="648579C0" w14:textId="77777777" w:rsidR="0071560F" w:rsidRDefault="00000000">
            <w:r>
              <w:rPr>
                <w:sz w:val="18"/>
              </w:rPr>
              <w:t>RF18</w:t>
            </w:r>
          </w:p>
        </w:tc>
        <w:tc>
          <w:tcPr>
            <w:tcW w:w="1296" w:type="dxa"/>
          </w:tcPr>
          <w:p w14:paraId="6F9CA359" w14:textId="77777777" w:rsidR="0071560F" w:rsidRDefault="00000000">
            <w:r>
              <w:rPr>
                <w:sz w:val="18"/>
              </w:rPr>
              <w:t>UC05</w:t>
            </w:r>
          </w:p>
        </w:tc>
        <w:tc>
          <w:tcPr>
            <w:tcW w:w="2016" w:type="dxa"/>
          </w:tcPr>
          <w:p w14:paraId="67337D0C" w14:textId="77777777" w:rsidR="0071560F" w:rsidRDefault="00000000">
            <w:r>
              <w:rPr>
                <w:sz w:val="18"/>
              </w:rPr>
              <w:t>RN03, RN04</w:t>
            </w:r>
          </w:p>
        </w:tc>
        <w:tc>
          <w:tcPr>
            <w:tcW w:w="5904" w:type="dxa"/>
          </w:tcPr>
          <w:p w14:paraId="3D512EF8" w14:textId="77777777" w:rsidR="0071560F" w:rsidRDefault="00000000">
            <w:r>
              <w:rPr>
                <w:sz w:val="18"/>
              </w:rPr>
              <w:t>Fluxo macro atualizado e validação de prazo</w:t>
            </w:r>
          </w:p>
        </w:tc>
      </w:tr>
      <w:tr w:rsidR="0071560F" w14:paraId="6C4085EB" w14:textId="77777777">
        <w:trPr>
          <w:jc w:val="center"/>
        </w:trPr>
        <w:tc>
          <w:tcPr>
            <w:tcW w:w="1152" w:type="dxa"/>
          </w:tcPr>
          <w:p w14:paraId="4D5E848F" w14:textId="77777777" w:rsidR="0071560F" w:rsidRDefault="00000000">
            <w:r>
              <w:rPr>
                <w:sz w:val="18"/>
              </w:rPr>
              <w:t>RF19</w:t>
            </w:r>
          </w:p>
        </w:tc>
        <w:tc>
          <w:tcPr>
            <w:tcW w:w="1296" w:type="dxa"/>
          </w:tcPr>
          <w:p w14:paraId="3E1035A5" w14:textId="77777777" w:rsidR="0071560F" w:rsidRDefault="00000000">
            <w:r>
              <w:rPr>
                <w:sz w:val="18"/>
              </w:rPr>
              <w:t>UC13</w:t>
            </w:r>
          </w:p>
        </w:tc>
        <w:tc>
          <w:tcPr>
            <w:tcW w:w="2016" w:type="dxa"/>
          </w:tcPr>
          <w:p w14:paraId="0EE6D0AA" w14:textId="77777777" w:rsidR="0071560F" w:rsidRDefault="00000000">
            <w:r>
              <w:rPr>
                <w:sz w:val="18"/>
              </w:rPr>
              <w:t>RN07</w:t>
            </w:r>
          </w:p>
        </w:tc>
        <w:tc>
          <w:tcPr>
            <w:tcW w:w="5904" w:type="dxa"/>
          </w:tcPr>
          <w:p w14:paraId="47DFB571" w14:textId="77777777" w:rsidR="0071560F" w:rsidRDefault="00000000">
            <w:r>
              <w:rPr>
                <w:sz w:val="18"/>
              </w:rPr>
              <w:t>Classe Cancelamento</w:t>
            </w:r>
          </w:p>
        </w:tc>
      </w:tr>
      <w:tr w:rsidR="0071560F" w14:paraId="20ECDB6A" w14:textId="77777777">
        <w:trPr>
          <w:jc w:val="center"/>
        </w:trPr>
        <w:tc>
          <w:tcPr>
            <w:tcW w:w="1152" w:type="dxa"/>
          </w:tcPr>
          <w:p w14:paraId="025E685C" w14:textId="77777777" w:rsidR="0071560F" w:rsidRDefault="00000000">
            <w:r>
              <w:rPr>
                <w:sz w:val="18"/>
              </w:rPr>
              <w:t>RF20</w:t>
            </w:r>
          </w:p>
        </w:tc>
        <w:tc>
          <w:tcPr>
            <w:tcW w:w="1296" w:type="dxa"/>
          </w:tcPr>
          <w:p w14:paraId="7AD638C2" w14:textId="77777777" w:rsidR="0071560F" w:rsidRDefault="00000000">
            <w:r>
              <w:rPr>
                <w:sz w:val="18"/>
              </w:rPr>
              <w:t>UC14</w:t>
            </w:r>
          </w:p>
        </w:tc>
        <w:tc>
          <w:tcPr>
            <w:tcW w:w="2016" w:type="dxa"/>
          </w:tcPr>
          <w:p w14:paraId="074C522F" w14:textId="77777777" w:rsidR="0071560F" w:rsidRDefault="00000000">
            <w:r>
              <w:rPr>
                <w:sz w:val="18"/>
              </w:rPr>
              <w:t>RN08, RN09</w:t>
            </w:r>
          </w:p>
        </w:tc>
        <w:tc>
          <w:tcPr>
            <w:tcW w:w="5904" w:type="dxa"/>
          </w:tcPr>
          <w:p w14:paraId="15F98841" w14:textId="77777777" w:rsidR="0071560F" w:rsidRDefault="00000000">
            <w:r>
              <w:rPr>
                <w:sz w:val="18"/>
              </w:rPr>
              <w:t>Classe Ressarcimento</w:t>
            </w:r>
          </w:p>
        </w:tc>
      </w:tr>
      <w:tr w:rsidR="0071560F" w14:paraId="7111ED8B" w14:textId="77777777">
        <w:trPr>
          <w:jc w:val="center"/>
        </w:trPr>
        <w:tc>
          <w:tcPr>
            <w:tcW w:w="1152" w:type="dxa"/>
          </w:tcPr>
          <w:p w14:paraId="39AA3505" w14:textId="77777777" w:rsidR="0071560F" w:rsidRDefault="00000000">
            <w:r>
              <w:rPr>
                <w:sz w:val="18"/>
              </w:rPr>
              <w:t>RF21</w:t>
            </w:r>
          </w:p>
        </w:tc>
        <w:tc>
          <w:tcPr>
            <w:tcW w:w="1296" w:type="dxa"/>
          </w:tcPr>
          <w:p w14:paraId="51C0CD8B" w14:textId="77777777" w:rsidR="0071560F" w:rsidRDefault="00000000">
            <w:r>
              <w:rPr>
                <w:sz w:val="18"/>
              </w:rPr>
              <w:t>UC15</w:t>
            </w:r>
          </w:p>
        </w:tc>
        <w:tc>
          <w:tcPr>
            <w:tcW w:w="2016" w:type="dxa"/>
          </w:tcPr>
          <w:p w14:paraId="6C9A2755" w14:textId="77777777" w:rsidR="0071560F" w:rsidRDefault="00000000">
            <w:r>
              <w:rPr>
                <w:sz w:val="18"/>
              </w:rPr>
              <w:t>RN10, RN11</w:t>
            </w:r>
          </w:p>
        </w:tc>
        <w:tc>
          <w:tcPr>
            <w:tcW w:w="5904" w:type="dxa"/>
          </w:tcPr>
          <w:p w14:paraId="70E3DFE9" w14:textId="77777777" w:rsidR="0071560F" w:rsidRDefault="00000000">
            <w:r>
              <w:rPr>
                <w:sz w:val="18"/>
              </w:rPr>
              <w:t>Classe AnonimizacaoDados</w:t>
            </w:r>
          </w:p>
        </w:tc>
      </w:tr>
      <w:tr w:rsidR="0071560F" w14:paraId="60729ED8" w14:textId="77777777">
        <w:trPr>
          <w:jc w:val="center"/>
        </w:trPr>
        <w:tc>
          <w:tcPr>
            <w:tcW w:w="1152" w:type="dxa"/>
          </w:tcPr>
          <w:p w14:paraId="57D2F018" w14:textId="77777777" w:rsidR="0071560F" w:rsidRDefault="00000000">
            <w:r>
              <w:rPr>
                <w:sz w:val="18"/>
              </w:rPr>
              <w:t>RF22</w:t>
            </w:r>
          </w:p>
        </w:tc>
        <w:tc>
          <w:tcPr>
            <w:tcW w:w="1296" w:type="dxa"/>
          </w:tcPr>
          <w:p w14:paraId="5251B9A3" w14:textId="77777777" w:rsidR="0071560F" w:rsidRDefault="00000000">
            <w:r>
              <w:rPr>
                <w:sz w:val="18"/>
              </w:rPr>
              <w:t>-</w:t>
            </w:r>
          </w:p>
        </w:tc>
        <w:tc>
          <w:tcPr>
            <w:tcW w:w="2016" w:type="dxa"/>
          </w:tcPr>
          <w:p w14:paraId="244B71CA" w14:textId="77777777" w:rsidR="0071560F" w:rsidRDefault="00000000">
            <w:r>
              <w:rPr>
                <w:sz w:val="18"/>
              </w:rPr>
              <w:t>RN12, RN14</w:t>
            </w:r>
          </w:p>
        </w:tc>
        <w:tc>
          <w:tcPr>
            <w:tcW w:w="5904" w:type="dxa"/>
          </w:tcPr>
          <w:p w14:paraId="7D592879" w14:textId="77777777" w:rsidR="0071560F" w:rsidRDefault="00000000">
            <w:r>
              <w:rPr>
                <w:sz w:val="18"/>
              </w:rPr>
              <w:t>Classe AuditLog e trilha de auditoria</w:t>
            </w:r>
          </w:p>
        </w:tc>
      </w:tr>
    </w:tbl>
    <w:p w14:paraId="2844AC19" w14:textId="77777777" w:rsidR="0071560F" w:rsidRDefault="0071560F"/>
    <w:p w14:paraId="6D8AF693" w14:textId="77777777" w:rsidR="0071560F" w:rsidRDefault="00000000">
      <w:pPr>
        <w:pStyle w:val="Ttulo1"/>
      </w:pPr>
      <w:r>
        <w:t>8. Artefatos criados para explicar a especificação</w:t>
      </w:r>
    </w:p>
    <w:p w14:paraId="072247C9" w14:textId="77777777" w:rsidR="0071560F" w:rsidRDefault="00000000">
      <w:r>
        <w:t>Para explicar a especificação, os artefatos foram organizados em documentos complementares. Cada artefato tem uma função específica e ajuda a reduzir ambiguidade entre negócio, usuários e equipe técnica.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687"/>
        <w:gridCol w:w="4911"/>
        <w:gridCol w:w="2554"/>
      </w:tblGrid>
      <w:tr w:rsidR="0071560F" w14:paraId="08681A96" w14:textId="77777777">
        <w:trPr>
          <w:jc w:val="center"/>
        </w:trPr>
        <w:tc>
          <w:tcPr>
            <w:tcW w:w="2736" w:type="dxa"/>
            <w:shd w:val="clear" w:color="auto" w:fill="D9EAF7"/>
          </w:tcPr>
          <w:p w14:paraId="4928B087" w14:textId="77777777" w:rsidR="0071560F" w:rsidRDefault="00000000">
            <w:r>
              <w:rPr>
                <w:b/>
                <w:sz w:val="18"/>
              </w:rPr>
              <w:t>Artefato</w:t>
            </w:r>
          </w:p>
        </w:tc>
        <w:tc>
          <w:tcPr>
            <w:tcW w:w="5040" w:type="dxa"/>
            <w:shd w:val="clear" w:color="auto" w:fill="D9EAF7"/>
          </w:tcPr>
          <w:p w14:paraId="390901F6" w14:textId="77777777" w:rsidR="0071560F" w:rsidRDefault="00000000">
            <w:r>
              <w:rPr>
                <w:b/>
                <w:sz w:val="18"/>
              </w:rPr>
              <w:t>Objetivo</w:t>
            </w:r>
          </w:p>
        </w:tc>
        <w:tc>
          <w:tcPr>
            <w:tcW w:w="2592" w:type="dxa"/>
            <w:shd w:val="clear" w:color="auto" w:fill="D9EAF7"/>
          </w:tcPr>
          <w:p w14:paraId="299D08D2" w14:textId="77777777" w:rsidR="0071560F" w:rsidRDefault="00000000">
            <w:r>
              <w:rPr>
                <w:b/>
                <w:sz w:val="18"/>
              </w:rPr>
              <w:t>Momento de uso</w:t>
            </w:r>
          </w:p>
        </w:tc>
      </w:tr>
      <w:tr w:rsidR="0071560F" w14:paraId="72ECDC4A" w14:textId="77777777">
        <w:trPr>
          <w:jc w:val="center"/>
        </w:trPr>
        <w:tc>
          <w:tcPr>
            <w:tcW w:w="2736" w:type="dxa"/>
          </w:tcPr>
          <w:p w14:paraId="1CD0AC1C" w14:textId="77777777" w:rsidR="0071560F" w:rsidRDefault="00000000">
            <w:r>
              <w:rPr>
                <w:sz w:val="18"/>
              </w:rPr>
              <w:t>Documento de visão do sistema</w:t>
            </w:r>
          </w:p>
        </w:tc>
        <w:tc>
          <w:tcPr>
            <w:tcW w:w="5040" w:type="dxa"/>
          </w:tcPr>
          <w:p w14:paraId="0C6769D1" w14:textId="77777777" w:rsidR="0071560F" w:rsidRDefault="00000000">
            <w:r>
              <w:rPr>
                <w:sz w:val="18"/>
              </w:rPr>
              <w:t>Explicar objetivo, escopo, áreas do sistema e atores envolvidos.</w:t>
            </w:r>
          </w:p>
        </w:tc>
        <w:tc>
          <w:tcPr>
            <w:tcW w:w="2592" w:type="dxa"/>
          </w:tcPr>
          <w:p w14:paraId="765340E1" w14:textId="77777777" w:rsidR="0071560F" w:rsidRDefault="00000000">
            <w:r>
              <w:rPr>
                <w:sz w:val="18"/>
              </w:rPr>
              <w:t>Início da especificação.</w:t>
            </w:r>
          </w:p>
        </w:tc>
      </w:tr>
      <w:tr w:rsidR="0071560F" w14:paraId="41354C97" w14:textId="77777777">
        <w:trPr>
          <w:jc w:val="center"/>
        </w:trPr>
        <w:tc>
          <w:tcPr>
            <w:tcW w:w="2736" w:type="dxa"/>
          </w:tcPr>
          <w:p w14:paraId="03CBFA19" w14:textId="77777777" w:rsidR="0071560F" w:rsidRDefault="00000000">
            <w:r>
              <w:rPr>
                <w:sz w:val="18"/>
              </w:rPr>
              <w:t>Fluxo macro do processo</w:t>
            </w:r>
          </w:p>
        </w:tc>
        <w:tc>
          <w:tcPr>
            <w:tcW w:w="5040" w:type="dxa"/>
          </w:tcPr>
          <w:p w14:paraId="43464442" w14:textId="77777777" w:rsidR="0071560F" w:rsidRDefault="00000000">
            <w:r>
              <w:rPr>
                <w:sz w:val="18"/>
              </w:rPr>
              <w:t xml:space="preserve">Demonstrar a jornada principal da matrícula e os </w:t>
            </w:r>
            <w:r>
              <w:rPr>
                <w:sz w:val="18"/>
              </w:rPr>
              <w:lastRenderedPageBreak/>
              <w:t>caminhos alternativos.</w:t>
            </w:r>
          </w:p>
        </w:tc>
        <w:tc>
          <w:tcPr>
            <w:tcW w:w="2592" w:type="dxa"/>
          </w:tcPr>
          <w:p w14:paraId="79B57423" w14:textId="77777777" w:rsidR="0071560F" w:rsidRDefault="00000000">
            <w:r>
              <w:rPr>
                <w:sz w:val="18"/>
              </w:rPr>
              <w:lastRenderedPageBreak/>
              <w:t xml:space="preserve">Após entendimento do </w:t>
            </w:r>
            <w:r>
              <w:rPr>
                <w:sz w:val="18"/>
              </w:rPr>
              <w:lastRenderedPageBreak/>
              <w:t>escopo inicial e mudanças.</w:t>
            </w:r>
          </w:p>
        </w:tc>
      </w:tr>
      <w:tr w:rsidR="0071560F" w14:paraId="7EA839DE" w14:textId="77777777">
        <w:trPr>
          <w:jc w:val="center"/>
        </w:trPr>
        <w:tc>
          <w:tcPr>
            <w:tcW w:w="2736" w:type="dxa"/>
          </w:tcPr>
          <w:p w14:paraId="34C809A8" w14:textId="77777777" w:rsidR="0071560F" w:rsidRDefault="00000000">
            <w:r>
              <w:rPr>
                <w:sz w:val="18"/>
              </w:rPr>
              <w:lastRenderedPageBreak/>
              <w:t>Lista de requisitos</w:t>
            </w:r>
          </w:p>
        </w:tc>
        <w:tc>
          <w:tcPr>
            <w:tcW w:w="5040" w:type="dxa"/>
          </w:tcPr>
          <w:p w14:paraId="792752D6" w14:textId="77777777" w:rsidR="0071560F" w:rsidRDefault="00000000">
            <w:r>
              <w:rPr>
                <w:sz w:val="18"/>
              </w:rPr>
              <w:t>Formalizar funcionalidades, restrições e prioridades.</w:t>
            </w:r>
          </w:p>
        </w:tc>
        <w:tc>
          <w:tcPr>
            <w:tcW w:w="2592" w:type="dxa"/>
          </w:tcPr>
          <w:p w14:paraId="74A1CFA7" w14:textId="77777777" w:rsidR="0071560F" w:rsidRDefault="00000000">
            <w:r>
              <w:rPr>
                <w:sz w:val="18"/>
              </w:rPr>
              <w:t>Durante o refinamento da solução.</w:t>
            </w:r>
          </w:p>
        </w:tc>
      </w:tr>
      <w:tr w:rsidR="0071560F" w14:paraId="3BE700DA" w14:textId="77777777">
        <w:trPr>
          <w:jc w:val="center"/>
        </w:trPr>
        <w:tc>
          <w:tcPr>
            <w:tcW w:w="2736" w:type="dxa"/>
          </w:tcPr>
          <w:p w14:paraId="16C0F1C3" w14:textId="77777777" w:rsidR="0071560F" w:rsidRDefault="00000000">
            <w:r>
              <w:rPr>
                <w:sz w:val="18"/>
              </w:rPr>
              <w:t>Regras de negócio</w:t>
            </w:r>
          </w:p>
        </w:tc>
        <w:tc>
          <w:tcPr>
            <w:tcW w:w="5040" w:type="dxa"/>
          </w:tcPr>
          <w:p w14:paraId="03077FEA" w14:textId="77777777" w:rsidR="0071560F" w:rsidRDefault="00000000">
            <w:r>
              <w:rPr>
                <w:sz w:val="18"/>
              </w:rPr>
              <w:t>Registrar decisões e restrições do processo de matrícula.</w:t>
            </w:r>
          </w:p>
        </w:tc>
        <w:tc>
          <w:tcPr>
            <w:tcW w:w="2592" w:type="dxa"/>
          </w:tcPr>
          <w:p w14:paraId="51C2DEB7" w14:textId="77777777" w:rsidR="0071560F" w:rsidRDefault="00000000">
            <w:r>
              <w:rPr>
                <w:sz w:val="18"/>
              </w:rPr>
              <w:t>Durante validação com gestores.</w:t>
            </w:r>
          </w:p>
        </w:tc>
      </w:tr>
      <w:tr w:rsidR="0071560F" w14:paraId="60DAECFF" w14:textId="77777777">
        <w:trPr>
          <w:jc w:val="center"/>
        </w:trPr>
        <w:tc>
          <w:tcPr>
            <w:tcW w:w="2736" w:type="dxa"/>
          </w:tcPr>
          <w:p w14:paraId="28188B08" w14:textId="77777777" w:rsidR="0071560F" w:rsidRDefault="00000000">
            <w:r>
              <w:rPr>
                <w:sz w:val="18"/>
              </w:rPr>
              <w:t>Diagrama de caso de uso</w:t>
            </w:r>
          </w:p>
        </w:tc>
        <w:tc>
          <w:tcPr>
            <w:tcW w:w="5040" w:type="dxa"/>
          </w:tcPr>
          <w:p w14:paraId="509A7198" w14:textId="77777777" w:rsidR="0071560F" w:rsidRDefault="00000000">
            <w:r>
              <w:rPr>
                <w:sz w:val="18"/>
              </w:rPr>
              <w:t>Mostrar atores e funcionalidades disponíveis para cada um.</w:t>
            </w:r>
          </w:p>
        </w:tc>
        <w:tc>
          <w:tcPr>
            <w:tcW w:w="2592" w:type="dxa"/>
          </w:tcPr>
          <w:p w14:paraId="5004BD31" w14:textId="77777777" w:rsidR="0071560F" w:rsidRDefault="00000000">
            <w:r>
              <w:rPr>
                <w:sz w:val="18"/>
              </w:rPr>
              <w:t>Após levantamento dos requisitos funcionais.</w:t>
            </w:r>
          </w:p>
        </w:tc>
      </w:tr>
      <w:tr w:rsidR="0071560F" w14:paraId="1F66E7FF" w14:textId="77777777">
        <w:trPr>
          <w:jc w:val="center"/>
        </w:trPr>
        <w:tc>
          <w:tcPr>
            <w:tcW w:w="2736" w:type="dxa"/>
          </w:tcPr>
          <w:p w14:paraId="49C2D791" w14:textId="77777777" w:rsidR="0071560F" w:rsidRDefault="00000000">
            <w:r>
              <w:rPr>
                <w:sz w:val="18"/>
              </w:rPr>
              <w:t>Diagrama de classes</w:t>
            </w:r>
          </w:p>
        </w:tc>
        <w:tc>
          <w:tcPr>
            <w:tcW w:w="5040" w:type="dxa"/>
          </w:tcPr>
          <w:p w14:paraId="52D4A2DA" w14:textId="77777777" w:rsidR="0071560F" w:rsidRDefault="00000000">
            <w:r>
              <w:rPr>
                <w:sz w:val="18"/>
              </w:rPr>
              <w:t>Representar estrutura conceitual do sistema e vínculos entre entidades.</w:t>
            </w:r>
          </w:p>
        </w:tc>
        <w:tc>
          <w:tcPr>
            <w:tcW w:w="2592" w:type="dxa"/>
          </w:tcPr>
          <w:p w14:paraId="4278627B" w14:textId="77777777" w:rsidR="0071560F" w:rsidRDefault="00000000">
            <w:r>
              <w:rPr>
                <w:sz w:val="18"/>
              </w:rPr>
              <w:t>Durante desenho técnico da solução.</w:t>
            </w:r>
          </w:p>
        </w:tc>
      </w:tr>
      <w:tr w:rsidR="0071560F" w14:paraId="30149209" w14:textId="77777777">
        <w:trPr>
          <w:jc w:val="center"/>
        </w:trPr>
        <w:tc>
          <w:tcPr>
            <w:tcW w:w="2736" w:type="dxa"/>
          </w:tcPr>
          <w:p w14:paraId="49DED6E9" w14:textId="77777777" w:rsidR="0071560F" w:rsidRDefault="00000000">
            <w:r>
              <w:rPr>
                <w:sz w:val="18"/>
              </w:rPr>
              <w:t>Matriz de rastreabilidade</w:t>
            </w:r>
          </w:p>
        </w:tc>
        <w:tc>
          <w:tcPr>
            <w:tcW w:w="5040" w:type="dxa"/>
          </w:tcPr>
          <w:p w14:paraId="04E7881B" w14:textId="77777777" w:rsidR="0071560F" w:rsidRDefault="00000000">
            <w:r>
              <w:rPr>
                <w:sz w:val="18"/>
              </w:rPr>
              <w:t>Garantir que requisitos estejam refletidos nos diagramas e protótipos.</w:t>
            </w:r>
          </w:p>
        </w:tc>
        <w:tc>
          <w:tcPr>
            <w:tcW w:w="2592" w:type="dxa"/>
          </w:tcPr>
          <w:p w14:paraId="415D3705" w14:textId="77777777" w:rsidR="0071560F" w:rsidRDefault="00000000">
            <w:r>
              <w:rPr>
                <w:sz w:val="18"/>
              </w:rPr>
              <w:t>Durante revisão e controle de mudanças.</w:t>
            </w:r>
          </w:p>
        </w:tc>
      </w:tr>
      <w:tr w:rsidR="0071560F" w14:paraId="69F3D1F0" w14:textId="77777777">
        <w:trPr>
          <w:jc w:val="center"/>
        </w:trPr>
        <w:tc>
          <w:tcPr>
            <w:tcW w:w="2736" w:type="dxa"/>
          </w:tcPr>
          <w:p w14:paraId="2033273B" w14:textId="77777777" w:rsidR="0071560F" w:rsidRDefault="00000000">
            <w:r>
              <w:rPr>
                <w:sz w:val="18"/>
              </w:rPr>
              <w:t>Protótipos de telas</w:t>
            </w:r>
          </w:p>
        </w:tc>
        <w:tc>
          <w:tcPr>
            <w:tcW w:w="5040" w:type="dxa"/>
          </w:tcPr>
          <w:p w14:paraId="6574D29B" w14:textId="77777777" w:rsidR="0071560F" w:rsidRDefault="00000000">
            <w:r>
              <w:rPr>
                <w:sz w:val="18"/>
              </w:rPr>
              <w:t>Validar experiência, navegação e entendimento dos usuários.</w:t>
            </w:r>
          </w:p>
        </w:tc>
        <w:tc>
          <w:tcPr>
            <w:tcW w:w="2592" w:type="dxa"/>
          </w:tcPr>
          <w:p w14:paraId="4DC06BC9" w14:textId="77777777" w:rsidR="0071560F" w:rsidRDefault="00000000">
            <w:r>
              <w:rPr>
                <w:sz w:val="18"/>
              </w:rPr>
              <w:t>Antes do desenvolvimento e durante validações.</w:t>
            </w:r>
          </w:p>
        </w:tc>
      </w:tr>
      <w:tr w:rsidR="0071560F" w14:paraId="3A1E9728" w14:textId="77777777">
        <w:trPr>
          <w:jc w:val="center"/>
        </w:trPr>
        <w:tc>
          <w:tcPr>
            <w:tcW w:w="2736" w:type="dxa"/>
          </w:tcPr>
          <w:p w14:paraId="49C9CECF" w14:textId="77777777" w:rsidR="0071560F" w:rsidRDefault="00000000">
            <w:r>
              <w:rPr>
                <w:sz w:val="18"/>
              </w:rPr>
              <w:t>Histórico de versionamento</w:t>
            </w:r>
          </w:p>
        </w:tc>
        <w:tc>
          <w:tcPr>
            <w:tcW w:w="5040" w:type="dxa"/>
          </w:tcPr>
          <w:p w14:paraId="5E0FC73F" w14:textId="77777777" w:rsidR="0071560F" w:rsidRDefault="00000000">
            <w:r>
              <w:rPr>
                <w:sz w:val="18"/>
              </w:rPr>
              <w:t>Registrar mudanças de escopo, motivo e impacto.</w:t>
            </w:r>
          </w:p>
        </w:tc>
        <w:tc>
          <w:tcPr>
            <w:tcW w:w="2592" w:type="dxa"/>
          </w:tcPr>
          <w:p w14:paraId="1E5B92E1" w14:textId="77777777" w:rsidR="0071560F" w:rsidRDefault="00000000">
            <w:r>
              <w:rPr>
                <w:sz w:val="18"/>
              </w:rPr>
              <w:t>Sempre que houver alteração aprovada.</w:t>
            </w:r>
          </w:p>
        </w:tc>
      </w:tr>
    </w:tbl>
    <w:p w14:paraId="4299B611" w14:textId="77777777" w:rsidR="0071560F" w:rsidRDefault="0071560F"/>
    <w:p w14:paraId="1DEA9088" w14:textId="77777777" w:rsidR="0071560F" w:rsidRDefault="00000000">
      <w:pPr>
        <w:pStyle w:val="Ttulo1"/>
      </w:pPr>
      <w:r>
        <w:t>9. Protótipos criados para validar os requisitos e momento de utilização</w:t>
      </w:r>
    </w:p>
    <w:p w14:paraId="4AB76987" w14:textId="77777777" w:rsidR="0071560F" w:rsidRDefault="00000000">
      <w:r>
        <w:t>Os protótipos foram pensados como telas de baixa ou média fidelidade, usados para validar fluxo, regras e entendimento antes da implementação. Eles ajudam os gestores, estudantes e colaboradores a visualizar como o sistema funcionará.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051"/>
        <w:gridCol w:w="2266"/>
      </w:tblGrid>
      <w:tr w:rsidR="0071560F" w14:paraId="41DBA1F4" w14:textId="77777777">
        <w:trPr>
          <w:jc w:val="center"/>
        </w:trPr>
        <w:tc>
          <w:tcPr>
            <w:tcW w:w="2880" w:type="dxa"/>
            <w:shd w:val="clear" w:color="auto" w:fill="D9EAF7"/>
          </w:tcPr>
          <w:p w14:paraId="79583BC1" w14:textId="77777777" w:rsidR="0071560F" w:rsidRDefault="00000000">
            <w:r>
              <w:rPr>
                <w:b/>
                <w:sz w:val="18"/>
              </w:rPr>
              <w:t>Protótipo</w:t>
            </w:r>
          </w:p>
        </w:tc>
        <w:tc>
          <w:tcPr>
            <w:tcW w:w="5184" w:type="dxa"/>
            <w:shd w:val="clear" w:color="auto" w:fill="D9EAF7"/>
          </w:tcPr>
          <w:p w14:paraId="48F9418A" w14:textId="77777777" w:rsidR="0071560F" w:rsidRDefault="00000000">
            <w:r>
              <w:rPr>
                <w:b/>
                <w:sz w:val="18"/>
              </w:rPr>
              <w:t>O que valida</w:t>
            </w:r>
          </w:p>
        </w:tc>
        <w:tc>
          <w:tcPr>
            <w:tcW w:w="2304" w:type="dxa"/>
            <w:shd w:val="clear" w:color="auto" w:fill="D9EAF7"/>
          </w:tcPr>
          <w:p w14:paraId="1D5430AA" w14:textId="77777777" w:rsidR="0071560F" w:rsidRDefault="00000000">
            <w:r>
              <w:rPr>
                <w:b/>
                <w:sz w:val="18"/>
              </w:rPr>
              <w:t>Quando foi utilizado</w:t>
            </w:r>
          </w:p>
        </w:tc>
      </w:tr>
      <w:tr w:rsidR="0071560F" w14:paraId="47F7D0EE" w14:textId="77777777">
        <w:trPr>
          <w:jc w:val="center"/>
        </w:trPr>
        <w:tc>
          <w:tcPr>
            <w:tcW w:w="2880" w:type="dxa"/>
          </w:tcPr>
          <w:p w14:paraId="21E0F053" w14:textId="77777777" w:rsidR="0071560F" w:rsidRDefault="00000000">
            <w:r>
              <w:rPr>
                <w:sz w:val="18"/>
              </w:rPr>
              <w:t>Tela pública de cadastro básico</w:t>
            </w:r>
          </w:p>
        </w:tc>
        <w:tc>
          <w:tcPr>
            <w:tcW w:w="5184" w:type="dxa"/>
          </w:tcPr>
          <w:p w14:paraId="4D705C18" w14:textId="77777777" w:rsidR="0071560F" w:rsidRDefault="00000000">
            <w:r>
              <w:rPr>
                <w:sz w:val="18"/>
              </w:rPr>
              <w:t>Campos obrigatórios, criação de login e clareza do processo inicial.</w:t>
            </w:r>
          </w:p>
        </w:tc>
        <w:tc>
          <w:tcPr>
            <w:tcW w:w="2304" w:type="dxa"/>
          </w:tcPr>
          <w:p w14:paraId="6A89EA8B" w14:textId="77777777" w:rsidR="0071560F" w:rsidRDefault="00000000">
            <w:r>
              <w:rPr>
                <w:sz w:val="18"/>
              </w:rPr>
              <w:t>Após definição da área pública.</w:t>
            </w:r>
          </w:p>
        </w:tc>
      </w:tr>
      <w:tr w:rsidR="0071560F" w14:paraId="128BD46D" w14:textId="77777777">
        <w:trPr>
          <w:jc w:val="center"/>
        </w:trPr>
        <w:tc>
          <w:tcPr>
            <w:tcW w:w="2880" w:type="dxa"/>
          </w:tcPr>
          <w:p w14:paraId="09170CA9" w14:textId="77777777" w:rsidR="0071560F" w:rsidRDefault="00000000">
            <w:r>
              <w:rPr>
                <w:sz w:val="18"/>
              </w:rPr>
              <w:t>Tela de catálogo/detalhe de cursos</w:t>
            </w:r>
          </w:p>
        </w:tc>
        <w:tc>
          <w:tcPr>
            <w:tcW w:w="5184" w:type="dxa"/>
          </w:tcPr>
          <w:p w14:paraId="544D6CD6" w14:textId="77777777" w:rsidR="0071560F" w:rsidRDefault="00000000">
            <w:r>
              <w:rPr>
                <w:sz w:val="18"/>
              </w:rPr>
              <w:t>Exibição de nome, valor, carga horária, grade curricular e documentos.</w:t>
            </w:r>
          </w:p>
        </w:tc>
        <w:tc>
          <w:tcPr>
            <w:tcW w:w="2304" w:type="dxa"/>
          </w:tcPr>
          <w:p w14:paraId="3955257C" w14:textId="77777777" w:rsidR="0071560F" w:rsidRDefault="00000000">
            <w:r>
              <w:rPr>
                <w:sz w:val="18"/>
              </w:rPr>
              <w:t>Antes de fechar RF03 e RF11.</w:t>
            </w:r>
          </w:p>
        </w:tc>
      </w:tr>
      <w:tr w:rsidR="0071560F" w14:paraId="4B59B491" w14:textId="77777777">
        <w:trPr>
          <w:jc w:val="center"/>
        </w:trPr>
        <w:tc>
          <w:tcPr>
            <w:tcW w:w="2880" w:type="dxa"/>
          </w:tcPr>
          <w:p w14:paraId="19610CED" w14:textId="77777777" w:rsidR="0071560F" w:rsidRDefault="00000000">
            <w:r>
              <w:rPr>
                <w:sz w:val="18"/>
              </w:rPr>
              <w:t>Tela de geração de matrícula</w:t>
            </w:r>
          </w:p>
        </w:tc>
        <w:tc>
          <w:tcPr>
            <w:tcW w:w="5184" w:type="dxa"/>
          </w:tcPr>
          <w:p w14:paraId="3B39A3D5" w14:textId="77777777" w:rsidR="0071560F" w:rsidRDefault="00000000">
            <w:r>
              <w:rPr>
                <w:sz w:val="18"/>
              </w:rPr>
              <w:t>Seleção de curso, vínculo com cadastro e validação do período.</w:t>
            </w:r>
          </w:p>
        </w:tc>
        <w:tc>
          <w:tcPr>
            <w:tcW w:w="2304" w:type="dxa"/>
          </w:tcPr>
          <w:p w14:paraId="2D4F0403" w14:textId="77777777" w:rsidR="0071560F" w:rsidRDefault="00000000">
            <w:r>
              <w:rPr>
                <w:sz w:val="18"/>
              </w:rPr>
              <w:t>Após inclusão da mudança de escopo 1.</w:t>
            </w:r>
          </w:p>
        </w:tc>
      </w:tr>
      <w:tr w:rsidR="0071560F" w14:paraId="604FC31E" w14:textId="77777777">
        <w:trPr>
          <w:jc w:val="center"/>
        </w:trPr>
        <w:tc>
          <w:tcPr>
            <w:tcW w:w="2880" w:type="dxa"/>
          </w:tcPr>
          <w:p w14:paraId="4B70F179" w14:textId="77777777" w:rsidR="0071560F" w:rsidRDefault="00000000">
            <w:r>
              <w:rPr>
                <w:sz w:val="18"/>
              </w:rPr>
              <w:t>Tela de pagamento PIX/cartão</w:t>
            </w:r>
          </w:p>
        </w:tc>
        <w:tc>
          <w:tcPr>
            <w:tcW w:w="5184" w:type="dxa"/>
          </w:tcPr>
          <w:p w14:paraId="46EC7DC8" w14:textId="77777777" w:rsidR="0071560F" w:rsidRDefault="00000000">
            <w:r>
              <w:rPr>
                <w:sz w:val="18"/>
              </w:rPr>
              <w:t>Escolha da forma de pagamento, status e mensagens de falha.</w:t>
            </w:r>
          </w:p>
        </w:tc>
        <w:tc>
          <w:tcPr>
            <w:tcW w:w="2304" w:type="dxa"/>
          </w:tcPr>
          <w:p w14:paraId="79A23ECA" w14:textId="77777777" w:rsidR="0071560F" w:rsidRDefault="00000000">
            <w:r>
              <w:rPr>
                <w:sz w:val="18"/>
              </w:rPr>
              <w:t>Durante validação de RF08, RF09 e RF10.</w:t>
            </w:r>
          </w:p>
        </w:tc>
      </w:tr>
      <w:tr w:rsidR="0071560F" w14:paraId="43C22D9C" w14:textId="77777777">
        <w:trPr>
          <w:jc w:val="center"/>
        </w:trPr>
        <w:tc>
          <w:tcPr>
            <w:tcW w:w="2880" w:type="dxa"/>
          </w:tcPr>
          <w:p w14:paraId="6EFD39ED" w14:textId="77777777" w:rsidR="0071560F" w:rsidRDefault="00000000">
            <w:r>
              <w:rPr>
                <w:sz w:val="18"/>
              </w:rPr>
              <w:t>Área restrita do estudante</w:t>
            </w:r>
          </w:p>
        </w:tc>
        <w:tc>
          <w:tcPr>
            <w:tcW w:w="5184" w:type="dxa"/>
          </w:tcPr>
          <w:p w14:paraId="03A425BF" w14:textId="77777777" w:rsidR="0071560F" w:rsidRDefault="00000000">
            <w:r>
              <w:rPr>
                <w:sz w:val="18"/>
              </w:rPr>
              <w:t>Histórico de matrículas, pagamentos, status e informações do curso.</w:t>
            </w:r>
          </w:p>
        </w:tc>
        <w:tc>
          <w:tcPr>
            <w:tcW w:w="2304" w:type="dxa"/>
          </w:tcPr>
          <w:p w14:paraId="4B48D28C" w14:textId="77777777" w:rsidR="0071560F" w:rsidRDefault="00000000">
            <w:r>
              <w:rPr>
                <w:sz w:val="18"/>
              </w:rPr>
              <w:t>Após mapear a jornada do estudante.</w:t>
            </w:r>
          </w:p>
        </w:tc>
      </w:tr>
      <w:tr w:rsidR="0071560F" w14:paraId="2B10CE57" w14:textId="77777777">
        <w:trPr>
          <w:jc w:val="center"/>
        </w:trPr>
        <w:tc>
          <w:tcPr>
            <w:tcW w:w="2880" w:type="dxa"/>
          </w:tcPr>
          <w:p w14:paraId="0B5C90F8" w14:textId="77777777" w:rsidR="0071560F" w:rsidRDefault="00000000">
            <w:r>
              <w:rPr>
                <w:sz w:val="18"/>
              </w:rPr>
              <w:t>Tela de cancelamento</w:t>
            </w:r>
          </w:p>
        </w:tc>
        <w:tc>
          <w:tcPr>
            <w:tcW w:w="5184" w:type="dxa"/>
          </w:tcPr>
          <w:p w14:paraId="79321EA8" w14:textId="77777777" w:rsidR="0071560F" w:rsidRDefault="00000000">
            <w:r>
              <w:rPr>
                <w:sz w:val="18"/>
              </w:rPr>
              <w:t>Exibição do botão somente após prazo final e dentro de 7 dias.</w:t>
            </w:r>
          </w:p>
        </w:tc>
        <w:tc>
          <w:tcPr>
            <w:tcW w:w="2304" w:type="dxa"/>
          </w:tcPr>
          <w:p w14:paraId="12CF0573" w14:textId="77777777" w:rsidR="0071560F" w:rsidRDefault="00000000">
            <w:r>
              <w:rPr>
                <w:sz w:val="18"/>
              </w:rPr>
              <w:t>Após mudança de escopo 2.</w:t>
            </w:r>
          </w:p>
        </w:tc>
      </w:tr>
      <w:tr w:rsidR="0071560F" w14:paraId="25199423" w14:textId="77777777">
        <w:trPr>
          <w:jc w:val="center"/>
        </w:trPr>
        <w:tc>
          <w:tcPr>
            <w:tcW w:w="2880" w:type="dxa"/>
          </w:tcPr>
          <w:p w14:paraId="3EC8B6F9" w14:textId="77777777" w:rsidR="0071560F" w:rsidRDefault="00000000">
            <w:r>
              <w:rPr>
                <w:sz w:val="18"/>
              </w:rPr>
              <w:t>Tela de anonimização de dados</w:t>
            </w:r>
          </w:p>
        </w:tc>
        <w:tc>
          <w:tcPr>
            <w:tcW w:w="5184" w:type="dxa"/>
          </w:tcPr>
          <w:p w14:paraId="3520405B" w14:textId="77777777" w:rsidR="0071560F" w:rsidRDefault="00000000">
            <w:r>
              <w:rPr>
                <w:sz w:val="18"/>
              </w:rPr>
              <w:t>Solicitação visível apenas para estudantes elegíveis.</w:t>
            </w:r>
          </w:p>
        </w:tc>
        <w:tc>
          <w:tcPr>
            <w:tcW w:w="2304" w:type="dxa"/>
          </w:tcPr>
          <w:p w14:paraId="3151AAFE" w14:textId="77777777" w:rsidR="0071560F" w:rsidRDefault="00000000">
            <w:r>
              <w:rPr>
                <w:sz w:val="18"/>
              </w:rPr>
              <w:t>Após mudança de escopo 3 e validação LGPD.</w:t>
            </w:r>
          </w:p>
        </w:tc>
      </w:tr>
      <w:tr w:rsidR="0071560F" w14:paraId="3F9C474C" w14:textId="77777777">
        <w:trPr>
          <w:jc w:val="center"/>
        </w:trPr>
        <w:tc>
          <w:tcPr>
            <w:tcW w:w="2880" w:type="dxa"/>
          </w:tcPr>
          <w:p w14:paraId="6154CF97" w14:textId="77777777" w:rsidR="0071560F" w:rsidRDefault="00000000">
            <w:r>
              <w:rPr>
                <w:sz w:val="18"/>
              </w:rPr>
              <w:t>Painel administrativo de matrículas</w:t>
            </w:r>
          </w:p>
        </w:tc>
        <w:tc>
          <w:tcPr>
            <w:tcW w:w="5184" w:type="dxa"/>
          </w:tcPr>
          <w:p w14:paraId="0DACBBA2" w14:textId="77777777" w:rsidR="0071560F" w:rsidRDefault="00000000">
            <w:r>
              <w:rPr>
                <w:sz w:val="18"/>
              </w:rPr>
              <w:t>Listagem, checkboxes, seleção múltipla e botão Confirmar.</w:t>
            </w:r>
          </w:p>
        </w:tc>
        <w:tc>
          <w:tcPr>
            <w:tcW w:w="2304" w:type="dxa"/>
          </w:tcPr>
          <w:p w14:paraId="36A6FF48" w14:textId="77777777" w:rsidR="0071560F" w:rsidRDefault="00000000">
            <w:r>
              <w:rPr>
                <w:sz w:val="18"/>
              </w:rPr>
              <w:t>Antes de detalhar RF13 e RF14.</w:t>
            </w:r>
          </w:p>
        </w:tc>
      </w:tr>
      <w:tr w:rsidR="0071560F" w14:paraId="515E3B5B" w14:textId="77777777">
        <w:trPr>
          <w:jc w:val="center"/>
        </w:trPr>
        <w:tc>
          <w:tcPr>
            <w:tcW w:w="2880" w:type="dxa"/>
          </w:tcPr>
          <w:p w14:paraId="6967F5CA" w14:textId="77777777" w:rsidR="0071560F" w:rsidRDefault="00000000">
            <w:r>
              <w:rPr>
                <w:sz w:val="18"/>
              </w:rPr>
              <w:t>Tela de status de integrações</w:t>
            </w:r>
          </w:p>
        </w:tc>
        <w:tc>
          <w:tcPr>
            <w:tcW w:w="5184" w:type="dxa"/>
          </w:tcPr>
          <w:p w14:paraId="544D35A7" w14:textId="77777777" w:rsidR="0071560F" w:rsidRDefault="00000000">
            <w:r>
              <w:rPr>
                <w:sz w:val="18"/>
              </w:rPr>
              <w:t>Visualização de envio acadêmico e financeiro, sucesso ou falha.</w:t>
            </w:r>
          </w:p>
        </w:tc>
        <w:tc>
          <w:tcPr>
            <w:tcW w:w="2304" w:type="dxa"/>
          </w:tcPr>
          <w:p w14:paraId="31101765" w14:textId="77777777" w:rsidR="0071560F" w:rsidRDefault="00000000">
            <w:r>
              <w:rPr>
                <w:sz w:val="18"/>
              </w:rPr>
              <w:t>Durante desenho das integrações.</w:t>
            </w:r>
          </w:p>
        </w:tc>
      </w:tr>
    </w:tbl>
    <w:p w14:paraId="2717FEB5" w14:textId="77777777" w:rsidR="0071560F" w:rsidRDefault="0071560F"/>
    <w:p w14:paraId="5E9327C4" w14:textId="77777777" w:rsidR="0071560F" w:rsidRDefault="00000000">
      <w:r>
        <w:t>Os protótipos seriam usados em reuniões curtas de validação com representantes da secretaria acadêmica, financeiro, TI e possíveis usuários estudantes. A cada mudança aprovada, o protótipo correspondente seria atualizado e relacionado ao requisito impactado na matriz de rastreabilidade.</w:t>
      </w:r>
    </w:p>
    <w:p w14:paraId="4E696504" w14:textId="77777777" w:rsidR="0071560F" w:rsidRDefault="00000000">
      <w:pPr>
        <w:pStyle w:val="Ttulo1"/>
      </w:pPr>
      <w:r>
        <w:t>10. Conexão entre fluxo macro, requisitos, diagramas e matriz de rastreabilidade</w:t>
      </w:r>
    </w:p>
    <w:p w14:paraId="3C5529FD" w14:textId="77777777" w:rsidR="0071560F" w:rsidRDefault="00000000">
      <w:r>
        <w:t xml:space="preserve">A conexão entre os artefatos ocorre porque cada um representa a especificação em um nível diferente de detalhe. O fluxo macro mostra a visão geral da jornada. Os requisitos transformam essa jornada em funcionalidades, restrições e comportamentos esperados. O diagrama de caso de uso mostra quem interage com cada funcionalidade. O diagrama de classes representa as principais estruturas de dados e </w:t>
      </w:r>
      <w:r>
        <w:lastRenderedPageBreak/>
        <w:t>responsabilidades necessárias para implementar o sistema. A matriz de rastreabilidade confirma que nenhum requisito ficou sem representação nos demais artefatos.</w:t>
      </w:r>
    </w:p>
    <w:p w14:paraId="2A389917" w14:textId="77777777" w:rsidR="0071560F" w:rsidRDefault="00000000">
      <w:pPr>
        <w:pStyle w:val="Listacommarcas"/>
      </w:pPr>
      <w:r>
        <w:t>O fluxo macro identifica as etapas do processo, como cadastro, matrícula, pagamento, cancelamento, anonimização e confirmação administrativa.</w:t>
      </w:r>
    </w:p>
    <w:p w14:paraId="5855DA73" w14:textId="77777777" w:rsidR="0071560F" w:rsidRDefault="00000000">
      <w:pPr>
        <w:pStyle w:val="Listacommarcas"/>
      </w:pPr>
      <w:r>
        <w:t>Os requisitos funcionais detalham o que o sistema deve permitir em cada etapa do fluxo.</w:t>
      </w:r>
    </w:p>
    <w:p w14:paraId="70AA5879" w14:textId="77777777" w:rsidR="0071560F" w:rsidRDefault="00000000">
      <w:pPr>
        <w:pStyle w:val="Listacommarcas"/>
      </w:pPr>
      <w:r>
        <w:t>As regras de negócio detalham as condições que controlam o comportamento do sistema, como prazo de matrícula, prazo de cancelamento e elegibilidade para anonimização.</w:t>
      </w:r>
    </w:p>
    <w:p w14:paraId="52110CF9" w14:textId="77777777" w:rsidR="0071560F" w:rsidRDefault="00000000">
      <w:pPr>
        <w:pStyle w:val="Listacommarcas"/>
      </w:pPr>
      <w:r>
        <w:t>O diagrama de caso de uso relaciona os requisitos aos atores que executam as ações.</w:t>
      </w:r>
    </w:p>
    <w:p w14:paraId="732B7F66" w14:textId="77777777" w:rsidR="0071560F" w:rsidRDefault="00000000">
      <w:pPr>
        <w:pStyle w:val="Listacommarcas"/>
      </w:pPr>
      <w:r>
        <w:t>O diagrama de classes mostra quais entidades e métodos sustentam tecnicamente os requisitos.</w:t>
      </w:r>
    </w:p>
    <w:p w14:paraId="66C36F2D" w14:textId="77777777" w:rsidR="0071560F" w:rsidRDefault="00000000">
      <w:pPr>
        <w:pStyle w:val="Listacommarcas"/>
      </w:pPr>
      <w:r>
        <w:t>A matriz de rastreabilidade permite conferir se cada requisito aparece no fluxo, nos casos de uso, nas classes ou nos protótipos.</w:t>
      </w:r>
    </w:p>
    <w:p w14:paraId="728D0CC0" w14:textId="77777777" w:rsidR="0071560F" w:rsidRDefault="00000000">
      <w:pPr>
        <w:pStyle w:val="Listacommarcas"/>
      </w:pPr>
      <w:r>
        <w:t>Quando há mudança de escopo, a matriz ajuda a identificar rapidamente quais artefatos devem ser atualizados.</w:t>
      </w:r>
    </w:p>
    <w:p w14:paraId="282F282C" w14:textId="77777777" w:rsidR="0071560F" w:rsidRDefault="00000000">
      <w:r>
        <w:t>Dessa forma, a especificação permanece coerente: o que aparece no fluxo precisa existir como requisito; o requisito precisa aparecer em um caso de uso; o comportamento precisa estar apoiado por regra de negócio; a estrutura técnica precisa aparecer no diagrama de classes; e a matriz comprova essa relação.</w:t>
      </w:r>
    </w:p>
    <w:sectPr w:rsidR="0071560F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EE944" w14:textId="77777777" w:rsidR="004C0B29" w:rsidRDefault="004C0B29">
      <w:pPr>
        <w:spacing w:after="0" w:line="240" w:lineRule="auto"/>
      </w:pPr>
      <w:r>
        <w:separator/>
      </w:r>
    </w:p>
  </w:endnote>
  <w:endnote w:type="continuationSeparator" w:id="0">
    <w:p w14:paraId="4A1E2CA4" w14:textId="77777777" w:rsidR="004C0B29" w:rsidRDefault="004C0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B245" w14:textId="77777777" w:rsidR="0071560F" w:rsidRDefault="00000000">
    <w:pPr>
      <w:pStyle w:val="Rodap"/>
      <w:jc w:val="center"/>
    </w:pPr>
    <w:proofErr w:type="spellStart"/>
    <w:r>
      <w:rPr>
        <w:sz w:val="16"/>
      </w:rPr>
      <w:t>Atividade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Somativa</w:t>
    </w:r>
    <w:proofErr w:type="spellEnd"/>
    <w:r>
      <w:rPr>
        <w:sz w:val="16"/>
      </w:rPr>
      <w:t xml:space="preserve"> 2 - </w:t>
    </w:r>
    <w:proofErr w:type="spellStart"/>
    <w:r>
      <w:rPr>
        <w:sz w:val="16"/>
      </w:rPr>
      <w:t>Especificação</w:t>
    </w:r>
    <w:proofErr w:type="spellEnd"/>
    <w:r>
      <w:rPr>
        <w:sz w:val="16"/>
      </w:rPr>
      <w:t xml:space="preserve"> do Sistema de </w:t>
    </w:r>
    <w:proofErr w:type="spellStart"/>
    <w:r>
      <w:rPr>
        <w:sz w:val="16"/>
      </w:rPr>
      <w:t>Matrícula</w:t>
    </w:r>
    <w:proofErr w:type="spellEnd"/>
    <w:r>
      <w:rPr>
        <w:sz w:val="16"/>
      </w:rPr>
      <w:t xml:space="preserve"> On-line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6957A" w14:textId="77777777" w:rsidR="004C0B29" w:rsidRDefault="004C0B29">
      <w:pPr>
        <w:spacing w:after="0" w:line="240" w:lineRule="auto"/>
      </w:pPr>
      <w:r>
        <w:separator/>
      </w:r>
    </w:p>
  </w:footnote>
  <w:footnote w:type="continuationSeparator" w:id="0">
    <w:p w14:paraId="604A9408" w14:textId="77777777" w:rsidR="004C0B29" w:rsidRDefault="004C0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926884">
    <w:abstractNumId w:val="8"/>
  </w:num>
  <w:num w:numId="2" w16cid:durableId="678316930">
    <w:abstractNumId w:val="6"/>
  </w:num>
  <w:num w:numId="3" w16cid:durableId="116342285">
    <w:abstractNumId w:val="5"/>
  </w:num>
  <w:num w:numId="4" w16cid:durableId="493642735">
    <w:abstractNumId w:val="4"/>
  </w:num>
  <w:num w:numId="5" w16cid:durableId="527720621">
    <w:abstractNumId w:val="7"/>
  </w:num>
  <w:num w:numId="6" w16cid:durableId="353194715">
    <w:abstractNumId w:val="3"/>
  </w:num>
  <w:num w:numId="7" w16cid:durableId="673723267">
    <w:abstractNumId w:val="2"/>
  </w:num>
  <w:num w:numId="8" w16cid:durableId="1657538416">
    <w:abstractNumId w:val="1"/>
  </w:num>
  <w:num w:numId="9" w16cid:durableId="149818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6C8"/>
    <w:rsid w:val="004C0B29"/>
    <w:rsid w:val="0071560F"/>
    <w:rsid w:val="00AA1D8D"/>
    <w:rsid w:val="00B47730"/>
    <w:rsid w:val="00CB0664"/>
    <w:rsid w:val="00E13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2516A"/>
  <w14:defaultImageDpi w14:val="300"/>
  <w15:docId w15:val="{16F002ED-637C-4D4B-86AC-9C7C28B0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3783</Words>
  <Characters>20429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Rodrigues</cp:lastModifiedBy>
  <cp:revision>3</cp:revision>
  <dcterms:created xsi:type="dcterms:W3CDTF">2013-12-23T23:15:00Z</dcterms:created>
  <dcterms:modified xsi:type="dcterms:W3CDTF">2026-04-24T14:53:00Z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227fc4-0160-4f97-9aff-69e015a65ad2_Enabled">
    <vt:lpwstr>true</vt:lpwstr>
  </property>
  <property fmtid="{D5CDD505-2E9C-101B-9397-08002B2CF9AE}" pid="3" name="MSIP_Label_6b227fc4-0160-4f97-9aff-69e015a65ad2_SetDate">
    <vt:lpwstr>2026-04-24T14:53:44Z</vt:lpwstr>
  </property>
  <property fmtid="{D5CDD505-2E9C-101B-9397-08002B2CF9AE}" pid="4" name="MSIP_Label_6b227fc4-0160-4f97-9aff-69e015a65ad2_Method">
    <vt:lpwstr>Standard</vt:lpwstr>
  </property>
  <property fmtid="{D5CDD505-2E9C-101B-9397-08002B2CF9AE}" pid="5" name="MSIP_Label_6b227fc4-0160-4f97-9aff-69e015a65ad2_Name">
    <vt:lpwstr>Confidential-No Encryption</vt:lpwstr>
  </property>
  <property fmtid="{D5CDD505-2E9C-101B-9397-08002B2CF9AE}" pid="6" name="MSIP_Label_6b227fc4-0160-4f97-9aff-69e015a65ad2_SiteId">
    <vt:lpwstr>599e51d6-2f8c-4347-8e59-1f795a51a98c</vt:lpwstr>
  </property>
  <property fmtid="{D5CDD505-2E9C-101B-9397-08002B2CF9AE}" pid="7" name="MSIP_Label_6b227fc4-0160-4f97-9aff-69e015a65ad2_ActionId">
    <vt:lpwstr>acf8976b-5ecc-4a38-a19a-68436a8f0aa9</vt:lpwstr>
  </property>
  <property fmtid="{D5CDD505-2E9C-101B-9397-08002B2CF9AE}" pid="8" name="MSIP_Label_6b227fc4-0160-4f97-9aff-69e015a65ad2_ContentBits">
    <vt:lpwstr>0</vt:lpwstr>
  </property>
  <property fmtid="{D5CDD505-2E9C-101B-9397-08002B2CF9AE}" pid="9" name="MSIP_Label_6b227fc4-0160-4f97-9aff-69e015a65ad2_Tag">
    <vt:lpwstr>10, 3, 0, 1</vt:lpwstr>
  </property>
</Properties>
</file>