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74" w:rsidRDefault="001053D8">
      <w:r>
        <w:t>MANUAL DE INSTALACIÓN</w:t>
      </w:r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 xml:space="preserve">Descargar Python de la página </w:t>
      </w:r>
      <w:hyperlink r:id="rId5" w:history="1">
        <w:r>
          <w:rPr>
            <w:rStyle w:val="Hipervnculo"/>
          </w:rPr>
          <w:t>https://www.python.org/downloads/</w:t>
        </w:r>
      </w:hyperlink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>Instalar Python</w:t>
      </w:r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>Buscar la terminal y abrir como administrador</w:t>
      </w:r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>Teclear lo siguiente:</w:t>
      </w:r>
    </w:p>
    <w:p w:rsidR="001053D8" w:rsidRDefault="001053D8" w:rsidP="001053D8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:rsidR="001053D8" w:rsidRDefault="001053D8" w:rsidP="001053D8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lxml</w:t>
      </w:r>
      <w:proofErr w:type="spellEnd"/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>Abrir la terminal en la carpeta de tu proyecto</w:t>
      </w:r>
    </w:p>
    <w:p w:rsidR="001053D8" w:rsidRDefault="001053D8" w:rsidP="001053D8">
      <w:pPr>
        <w:pStyle w:val="Prrafodelista"/>
        <w:numPr>
          <w:ilvl w:val="0"/>
          <w:numId w:val="1"/>
        </w:numPr>
      </w:pPr>
      <w:r>
        <w:t>Ejecutar python ap</w:t>
      </w:r>
      <w:bookmarkStart w:id="0" w:name="_GoBack"/>
      <w:bookmarkEnd w:id="0"/>
      <w:r>
        <w:t>p.py</w:t>
      </w:r>
    </w:p>
    <w:sectPr w:rsidR="00105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F7229"/>
    <w:multiLevelType w:val="hybridMultilevel"/>
    <w:tmpl w:val="8D6E4F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F6B74"/>
    <w:rsid w:val="001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98A"/>
  <w15:chartTrackingRefBased/>
  <w15:docId w15:val="{6DBF1955-D8AF-4070-BC7D-8B741A55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3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05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Rodagui</dc:creator>
  <cp:keywords/>
  <dc:description/>
  <cp:lastModifiedBy>Kath Rodagui</cp:lastModifiedBy>
  <cp:revision>1</cp:revision>
  <dcterms:created xsi:type="dcterms:W3CDTF">2019-08-02T19:24:00Z</dcterms:created>
  <dcterms:modified xsi:type="dcterms:W3CDTF">2019-08-02T19:28:00Z</dcterms:modified>
</cp:coreProperties>
</file>