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872CA" w14:textId="521B16D7" w:rsidR="006B5969" w:rsidRDefault="008B230C">
      <w:r>
        <w:rPr>
          <w:noProof/>
        </w:rPr>
        <w:t>#</w:t>
      </w:r>
      <w:r w:rsidR="00034138">
        <w:rPr>
          <w:noProof/>
        </w:rPr>
        <w:drawing>
          <wp:inline distT="0" distB="0" distL="0" distR="0" wp14:anchorId="2DFD5880" wp14:editId="7E2663F0">
            <wp:extent cx="7346950" cy="4682805"/>
            <wp:effectExtent l="0" t="0" r="6350" b="3810"/>
            <wp:docPr id="123175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51703" name=""/>
                    <pic:cNvPicPr/>
                  </pic:nvPicPr>
                  <pic:blipFill>
                    <a:blip r:embed="rId6"/>
                    <a:stretch>
                      <a:fillRect/>
                    </a:stretch>
                  </pic:blipFill>
                  <pic:spPr>
                    <a:xfrm>
                      <a:off x="0" y="0"/>
                      <a:ext cx="7410587" cy="4723366"/>
                    </a:xfrm>
                    <a:prstGeom prst="rect">
                      <a:avLst/>
                    </a:prstGeom>
                  </pic:spPr>
                </pic:pic>
              </a:graphicData>
            </a:graphic>
          </wp:inline>
        </w:drawing>
      </w:r>
    </w:p>
    <w:p w14:paraId="14ABA726" w14:textId="77777777" w:rsidR="00034138" w:rsidRDefault="00034138"/>
    <w:p w14:paraId="38E777AE" w14:textId="77777777" w:rsidR="004A35B2" w:rsidRDefault="008B230C">
      <w:r>
        <w:t>Floor planner updates. Create two vinyl colours to fill in the polygon:</w:t>
      </w:r>
      <w:r>
        <w:br/>
        <w:t xml:space="preserve">Vinyl #1 2 M M2 colour is </w:t>
      </w:r>
      <w:r w:rsidRPr="008B230C">
        <w:t>#B0C4DE</w:t>
      </w:r>
      <w:r>
        <w:br/>
        <w:t xml:space="preserve">Vinyl #2 3.5M M2 colour is </w:t>
      </w:r>
      <w:r w:rsidRPr="008B230C">
        <w:t>#E6E6FA</w:t>
      </w:r>
      <w:r w:rsidR="004A35B2">
        <w:br/>
      </w:r>
      <w:r w:rsidR="004A35B2">
        <w:br/>
        <w:t xml:space="preserve">Next to the calculate vinyl button add these as a check box choice. </w:t>
      </w:r>
    </w:p>
    <w:p w14:paraId="2891CB78" w14:textId="77777777" w:rsidR="008D2DBD" w:rsidRDefault="004A35B2">
      <w:r>
        <w:t>The choice will be the polygon fill colour</w:t>
      </w:r>
      <w:r>
        <w:br/>
      </w:r>
      <w:r>
        <w:br/>
      </w:r>
      <w:r>
        <w:lastRenderedPageBreak/>
        <w:t xml:space="preserve">When some hits the “D” key or </w:t>
      </w:r>
      <w:proofErr w:type="spellStart"/>
      <w:r>
        <w:t>clickd</w:t>
      </w:r>
      <w:proofErr w:type="spellEnd"/>
      <w:r>
        <w:t xml:space="preserve"> on the Door button a form modal comes up:</w:t>
      </w:r>
      <w:r>
        <w:br/>
      </w:r>
      <w:r w:rsidR="008D2DBD">
        <w:rPr>
          <w:noProof/>
        </w:rPr>
        <w:drawing>
          <wp:inline distT="0" distB="0" distL="0" distR="0" wp14:anchorId="63DAB39F" wp14:editId="4C4112F4">
            <wp:extent cx="5731510" cy="3884295"/>
            <wp:effectExtent l="0" t="0" r="2540" b="1905"/>
            <wp:docPr id="173593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3043" name="Picture 1" descr="A screenshot of a computer&#10;&#10;AI-generated content may be incorrect."/>
                    <pic:cNvPicPr/>
                  </pic:nvPicPr>
                  <pic:blipFill>
                    <a:blip r:embed="rId7"/>
                    <a:stretch>
                      <a:fillRect/>
                    </a:stretch>
                  </pic:blipFill>
                  <pic:spPr>
                    <a:xfrm>
                      <a:off x="0" y="0"/>
                      <a:ext cx="5731510" cy="3884295"/>
                    </a:xfrm>
                    <a:prstGeom prst="rect">
                      <a:avLst/>
                    </a:prstGeom>
                  </pic:spPr>
                </pic:pic>
              </a:graphicData>
            </a:graphic>
          </wp:inline>
        </w:drawing>
      </w:r>
    </w:p>
    <w:p w14:paraId="7AB0BEB8" w14:textId="77777777" w:rsidR="008D2DBD" w:rsidRDefault="008D2DBD"/>
    <w:p w14:paraId="4D20261F" w14:textId="6C3D360C" w:rsidR="00B6361E" w:rsidRDefault="008D2DBD">
      <w:r>
        <w:t>Variables: Name the Door input box</w:t>
      </w:r>
      <w:r>
        <w:br/>
        <w:t>Door width default 0.90 metre</w:t>
      </w:r>
      <w:r>
        <w:br/>
        <w:t>Open In (means when the door is placed the default is that the door is shown to open inwards on the floor plan</w:t>
      </w:r>
      <w:r>
        <w:br/>
        <w:t xml:space="preserve">Checkbox Ignore Door Area – Default not to </w:t>
      </w:r>
      <w:proofErr w:type="spellStart"/>
      <w:r>
        <w:t>ignoreNo</w:t>
      </w:r>
      <w:proofErr w:type="spellEnd"/>
      <w:r>
        <w:t xml:space="preserve"> </w:t>
      </w:r>
      <w:r>
        <w:br/>
        <w:t>Add another input box of Door that defaults to 0.35 M that adds the polygon vinyl measurement by that amount</w:t>
      </w:r>
      <w:r w:rsidR="009048C1">
        <w:br/>
      </w:r>
      <w:r w:rsidR="009048C1">
        <w:br/>
        <w:t>Added to current form</w:t>
      </w:r>
      <w:r w:rsidR="009048C1">
        <w:br/>
        <w:t>Add Strip Y/N</w:t>
      </w:r>
      <w:r w:rsidR="009048C1">
        <w:br/>
        <w:t>Then a drop down for door strip and have default Option 1, Option 2, Option 3 and Option 4. (this adds a strip to the to the distance of the floor of the door</w:t>
      </w:r>
      <w:r>
        <w:br/>
      </w:r>
      <w:r>
        <w:br/>
        <w:t>The doors to choose from are:</w:t>
      </w:r>
      <w:r>
        <w:br/>
        <w:t>Common (refer door.png in /library)</w:t>
      </w:r>
      <w:r>
        <w:br/>
      </w:r>
      <w:proofErr w:type="spellStart"/>
      <w:r>
        <w:t>NoLeaf</w:t>
      </w:r>
      <w:proofErr w:type="spellEnd"/>
      <w:r>
        <w:t xml:space="preserve"> (refer noleaf.png in /library)</w:t>
      </w:r>
      <w:r>
        <w:br/>
        <w:t>French (refer french.png in /library)</w:t>
      </w:r>
      <w:r>
        <w:br/>
        <w:t>Sliding (refer sliding.png in /library)</w:t>
      </w:r>
      <w:r>
        <w:br/>
        <w:t>Folding (refer folding.png in /library)</w:t>
      </w:r>
      <w:r>
        <w:br/>
      </w:r>
      <w:proofErr w:type="spellStart"/>
      <w:r w:rsidR="005D3B72">
        <w:t>D</w:t>
      </w:r>
      <w:r>
        <w:t>ouble</w:t>
      </w:r>
      <w:r w:rsidR="005D3B72">
        <w:t>F</w:t>
      </w:r>
      <w:r>
        <w:t>olding</w:t>
      </w:r>
      <w:proofErr w:type="spellEnd"/>
      <w:r>
        <w:t xml:space="preserve"> (refer doublefolding.png in /library)</w:t>
      </w:r>
      <w:r w:rsidR="005D3B72">
        <w:br/>
      </w:r>
      <w:r w:rsidR="005D3B72">
        <w:lastRenderedPageBreak/>
        <w:t>When they click close door use:</w:t>
      </w:r>
      <w:r w:rsidR="005D3B72">
        <w:br/>
      </w:r>
      <w:proofErr w:type="spellStart"/>
      <w:r w:rsidR="005D3B72">
        <w:t>ClosedDo</w:t>
      </w:r>
      <w:r w:rsidR="00354DEE">
        <w:t>o</w:t>
      </w:r>
      <w:r w:rsidR="005D3B72">
        <w:t>r</w:t>
      </w:r>
      <w:proofErr w:type="spellEnd"/>
      <w:r w:rsidR="005D3B72">
        <w:t xml:space="preserve"> (refer closeddoor.png in /library)</w:t>
      </w:r>
      <w:r w:rsidR="005D3B72">
        <w:br/>
      </w:r>
      <w:r w:rsidR="005D3B72">
        <w:br/>
      </w:r>
      <w:r>
        <w:br/>
        <w:t>Pocket (refer pocket.png in /library)</w:t>
      </w:r>
      <w:r w:rsidR="00D103D9">
        <w:br/>
      </w:r>
      <w:r w:rsidR="00D103D9">
        <w:br/>
        <w:t xml:space="preserve">Add the ability to rotate the doors at 90 degrees. Once a door is placed you must have the ability to drag the door along the polygon wall as you drag you must be able to show far from both ends of the two data points you are away to position the door correctly. </w:t>
      </w:r>
      <w:proofErr w:type="gramStart"/>
      <w:r w:rsidR="00D103D9">
        <w:t>So</w:t>
      </w:r>
      <w:proofErr w:type="gramEnd"/>
      <w:r w:rsidR="00D103D9">
        <w:t xml:space="preserve"> as you drag the door or a window there are two arrow points from the nearest polygon ends changing in distance as you move the object along for both the door and windows. You can drag </w:t>
      </w:r>
      <w:proofErr w:type="gramStart"/>
      <w:r w:rsidR="00D103D9">
        <w:t>these object</w:t>
      </w:r>
      <w:proofErr w:type="gramEnd"/>
      <w:r w:rsidR="00D103D9">
        <w:t xml:space="preserve"> around the whole polygon until you decide to release the mouse button.</w:t>
      </w:r>
      <w:r w:rsidR="00B6361E">
        <w:t xml:space="preserve"> When dragging the </w:t>
      </w:r>
      <w:proofErr w:type="gramStart"/>
      <w:r w:rsidR="00B6361E">
        <w:t>object</w:t>
      </w:r>
      <w:proofErr w:type="gramEnd"/>
      <w:r w:rsidR="00B6361E">
        <w:t xml:space="preserve"> the object must then rotate if it </w:t>
      </w:r>
      <w:proofErr w:type="gramStart"/>
      <w:r w:rsidR="00B6361E">
        <w:t>need</w:t>
      </w:r>
      <w:proofErr w:type="gramEnd"/>
      <w:r w:rsidR="00B6361E">
        <w:t xml:space="preserve"> to </w:t>
      </w:r>
      <w:proofErr w:type="spellStart"/>
      <w:r w:rsidR="00B6361E">
        <w:t>to</w:t>
      </w:r>
      <w:proofErr w:type="spellEnd"/>
      <w:r w:rsidR="00B6361E">
        <w:t xml:space="preserve"> be perpendicular to the current polygon line.</w:t>
      </w:r>
      <w:r w:rsidR="00B6361E">
        <w:br/>
      </w:r>
      <w:r w:rsidR="00B6361E">
        <w:br/>
        <w:t>In the menu area there is an add / remove coping. When add is click you can select a wall in the polygon and add coping (this adds extra length to the size of the polygon for the default for the input field is 0.30 M but can be edited for each individual wall.</w:t>
      </w:r>
    </w:p>
    <w:p w14:paraId="30604FC9" w14:textId="1174B9D2" w:rsidR="00B6361E" w:rsidRDefault="009048C1">
      <w:r>
        <w:t>Make sure the export polygon function labels location of doors and windows and make sure it adds the size with the coping to the polygon dimensions.</w:t>
      </w:r>
      <w:r>
        <w:br/>
      </w:r>
      <w:r>
        <w:br/>
        <w:t>The select does not work have a select then the ability to delete any item that is selected by hitting the delete key.</w:t>
      </w:r>
    </w:p>
    <w:p w14:paraId="70031A2F" w14:textId="77777777" w:rsidR="009048C1" w:rsidRDefault="009048C1"/>
    <w:p w14:paraId="0C0AB0E8" w14:textId="77777777" w:rsidR="009048C1" w:rsidRDefault="009048C1"/>
    <w:p w14:paraId="3D07FB59" w14:textId="65635FD5" w:rsidR="008B230C" w:rsidRDefault="008D2DBD">
      <w:r>
        <w:br/>
      </w:r>
      <w:r w:rsidR="004A35B2">
        <w:br/>
      </w:r>
      <w:r w:rsidR="008B230C">
        <w:br/>
      </w:r>
    </w:p>
    <w:sectPr w:rsidR="008B23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4EB92" w14:textId="77777777" w:rsidR="00B67355" w:rsidRDefault="00B67355" w:rsidP="008B230C">
      <w:pPr>
        <w:spacing w:after="0" w:line="240" w:lineRule="auto"/>
      </w:pPr>
      <w:r>
        <w:separator/>
      </w:r>
    </w:p>
  </w:endnote>
  <w:endnote w:type="continuationSeparator" w:id="0">
    <w:p w14:paraId="4E79B52C" w14:textId="77777777" w:rsidR="00B67355" w:rsidRDefault="00B67355" w:rsidP="008B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2249C" w14:textId="77777777" w:rsidR="00B67355" w:rsidRDefault="00B67355" w:rsidP="008B230C">
      <w:pPr>
        <w:spacing w:after="0" w:line="240" w:lineRule="auto"/>
      </w:pPr>
      <w:r>
        <w:separator/>
      </w:r>
    </w:p>
  </w:footnote>
  <w:footnote w:type="continuationSeparator" w:id="0">
    <w:p w14:paraId="5CC23F6E" w14:textId="77777777" w:rsidR="00B67355" w:rsidRDefault="00B67355" w:rsidP="008B23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38"/>
    <w:rsid w:val="00034138"/>
    <w:rsid w:val="001B3335"/>
    <w:rsid w:val="002B7E22"/>
    <w:rsid w:val="003029E0"/>
    <w:rsid w:val="00354DEE"/>
    <w:rsid w:val="003A51C0"/>
    <w:rsid w:val="003F653B"/>
    <w:rsid w:val="00497068"/>
    <w:rsid w:val="004A35B2"/>
    <w:rsid w:val="00516757"/>
    <w:rsid w:val="0057569E"/>
    <w:rsid w:val="005D3B72"/>
    <w:rsid w:val="00647FDA"/>
    <w:rsid w:val="00684D9E"/>
    <w:rsid w:val="006B5969"/>
    <w:rsid w:val="006F7CA3"/>
    <w:rsid w:val="00716E03"/>
    <w:rsid w:val="007B170A"/>
    <w:rsid w:val="008B230C"/>
    <w:rsid w:val="008D2DBD"/>
    <w:rsid w:val="009048C1"/>
    <w:rsid w:val="00940A4E"/>
    <w:rsid w:val="009927D3"/>
    <w:rsid w:val="00B15D23"/>
    <w:rsid w:val="00B6361E"/>
    <w:rsid w:val="00B67355"/>
    <w:rsid w:val="00B71C57"/>
    <w:rsid w:val="00C619B9"/>
    <w:rsid w:val="00CB0B24"/>
    <w:rsid w:val="00D103D9"/>
    <w:rsid w:val="00D97A7C"/>
    <w:rsid w:val="00DC7348"/>
    <w:rsid w:val="00ED3BF4"/>
    <w:rsid w:val="00F138B2"/>
    <w:rsid w:val="00F9525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7BC42"/>
  <w15:chartTrackingRefBased/>
  <w15:docId w15:val="{CAB9917B-8F66-4C02-9900-359F0F24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13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3413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3413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34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13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3413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3413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34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138"/>
    <w:rPr>
      <w:rFonts w:eastAsiaTheme="majorEastAsia" w:cstheme="majorBidi"/>
      <w:color w:val="272727" w:themeColor="text1" w:themeTint="D8"/>
    </w:rPr>
  </w:style>
  <w:style w:type="paragraph" w:styleId="Title">
    <w:name w:val="Title"/>
    <w:basedOn w:val="Normal"/>
    <w:next w:val="Normal"/>
    <w:link w:val="TitleChar"/>
    <w:uiPriority w:val="10"/>
    <w:qFormat/>
    <w:rsid w:val="0003413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3413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3413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3413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34138"/>
    <w:pPr>
      <w:spacing w:before="160"/>
      <w:jc w:val="center"/>
    </w:pPr>
    <w:rPr>
      <w:i/>
      <w:iCs/>
      <w:color w:val="404040" w:themeColor="text1" w:themeTint="BF"/>
    </w:rPr>
  </w:style>
  <w:style w:type="character" w:customStyle="1" w:styleId="QuoteChar">
    <w:name w:val="Quote Char"/>
    <w:basedOn w:val="DefaultParagraphFont"/>
    <w:link w:val="Quote"/>
    <w:uiPriority w:val="29"/>
    <w:rsid w:val="00034138"/>
    <w:rPr>
      <w:i/>
      <w:iCs/>
      <w:color w:val="404040" w:themeColor="text1" w:themeTint="BF"/>
    </w:rPr>
  </w:style>
  <w:style w:type="paragraph" w:styleId="ListParagraph">
    <w:name w:val="List Paragraph"/>
    <w:basedOn w:val="Normal"/>
    <w:uiPriority w:val="34"/>
    <w:qFormat/>
    <w:rsid w:val="00034138"/>
    <w:pPr>
      <w:ind w:left="720"/>
      <w:contextualSpacing/>
    </w:pPr>
  </w:style>
  <w:style w:type="character" w:styleId="IntenseEmphasis">
    <w:name w:val="Intense Emphasis"/>
    <w:basedOn w:val="DefaultParagraphFont"/>
    <w:uiPriority w:val="21"/>
    <w:qFormat/>
    <w:rsid w:val="00034138"/>
    <w:rPr>
      <w:i/>
      <w:iCs/>
      <w:color w:val="0F4761" w:themeColor="accent1" w:themeShade="BF"/>
    </w:rPr>
  </w:style>
  <w:style w:type="paragraph" w:styleId="IntenseQuote">
    <w:name w:val="Intense Quote"/>
    <w:basedOn w:val="Normal"/>
    <w:next w:val="Normal"/>
    <w:link w:val="IntenseQuoteChar"/>
    <w:uiPriority w:val="30"/>
    <w:qFormat/>
    <w:rsid w:val="00034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138"/>
    <w:rPr>
      <w:i/>
      <w:iCs/>
      <w:color w:val="0F4761" w:themeColor="accent1" w:themeShade="BF"/>
    </w:rPr>
  </w:style>
  <w:style w:type="character" w:styleId="IntenseReference">
    <w:name w:val="Intense Reference"/>
    <w:basedOn w:val="DefaultParagraphFont"/>
    <w:uiPriority w:val="32"/>
    <w:qFormat/>
    <w:rsid w:val="00034138"/>
    <w:rPr>
      <w:b/>
      <w:bCs/>
      <w:smallCaps/>
      <w:color w:val="0F4761" w:themeColor="accent1" w:themeShade="BF"/>
      <w:spacing w:val="5"/>
    </w:rPr>
  </w:style>
  <w:style w:type="paragraph" w:styleId="Header">
    <w:name w:val="header"/>
    <w:basedOn w:val="Normal"/>
    <w:link w:val="HeaderChar"/>
    <w:uiPriority w:val="99"/>
    <w:unhideWhenUsed/>
    <w:rsid w:val="008B2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30C"/>
  </w:style>
  <w:style w:type="paragraph" w:styleId="Footer">
    <w:name w:val="footer"/>
    <w:basedOn w:val="Normal"/>
    <w:link w:val="FooterChar"/>
    <w:uiPriority w:val="99"/>
    <w:unhideWhenUsed/>
    <w:rsid w:val="008B2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 Money Customer Service</dc:creator>
  <cp:keywords/>
  <dc:description/>
  <cp:lastModifiedBy>Apt 2024 pc</cp:lastModifiedBy>
  <cp:revision>7</cp:revision>
  <dcterms:created xsi:type="dcterms:W3CDTF">2025-06-22T02:04:00Z</dcterms:created>
  <dcterms:modified xsi:type="dcterms:W3CDTF">2025-06-25T02:46:00Z</dcterms:modified>
</cp:coreProperties>
</file>